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RETA FINAL POLÍCIA FEDERAL</w:t>
      </w:r>
    </w:p>
    <w:p>
      <w:pPr>
        <w:pStyle w:val="Heading2"/>
      </w:pPr>
      <w:r>
        <w:t>CADERNO 1</w:t>
      </w:r>
    </w:p>
    <w:p>
      <w:pPr>
        <w:pStyle w:val="Heading3"/>
      </w:pPr>
      <w:r>
        <w:t>Reconhecimento de Gêneros Textuais</w:t>
      </w:r>
    </w:p>
    <w:p>
      <w:r>
        <w:t>Interpretação</w:t>
      </w:r>
    </w:p>
    <w:p>
      <w:pPr>
        <w:pStyle w:val="Heading4"/>
      </w:pPr>
      <w:r>
        <w:t>Teoria</w:t>
      </w:r>
    </w:p>
    <w:p>
      <w:r>
        <w:t>Identificando Gêneros</w:t>
      </w:r>
    </w:p>
    <w:p>
      <w:r>
        <w:t>Estratégias de Leitura</w:t>
      </w:r>
    </w:p>
    <w:p>
      <w:r>
        <w:t>Questões de Exercícios</w:t>
      </w:r>
    </w:p>
    <w:p>
      <w:r>
        <w:t>Resolva as questões a seguir:</w:t>
      </w:r>
    </w:p>
    <w:p>
      <w:r>
        <w:t>1) (CESPE/2024) O texto 10A2‑I é predominantemente...</w:t>
      </w:r>
    </w:p>
    <w:p>
      <w:r>
        <w:t>A) Narrativo</w:t>
      </w:r>
    </w:p>
    <w:p>
      <w:r>
        <w:t>B) Expositivo</w:t>
      </w:r>
    </w:p>
    <w:p>
      <w:r>
        <w:t>C) Descritivo</w:t>
      </w:r>
    </w:p>
    <w:p>
      <w:r>
        <w:t>D) Dissertativo</w:t>
      </w:r>
    </w:p>
    <w:p>
      <w:r>
        <w:t>E) Injuntivo</w:t>
      </w:r>
    </w:p>
    <w:p>
      <w:r>
        <w:t>Gabarito: B</w:t>
      </w:r>
    </w:p>
    <w:p>
      <w:r>
        <w:t>2) Julgue o item a seguir</w:t>
      </w:r>
    </w:p>
    <w:p>
      <w:r>
        <w:t>CERTO</w:t>
      </w:r>
    </w:p>
    <w:p>
      <w:r>
        <w:t>ERRADO</w:t>
      </w:r>
    </w:p>
    <w:p>
      <w:r>
        <w:t>Gabarito: CERTO</w:t>
      </w:r>
    </w:p>
    <w:p>
      <w:pPr>
        <w:pStyle w:val="Heading3"/>
      </w:pPr>
      <w:r>
        <w:t>DIREITO ADMINISTRATIVO</w:t>
      </w:r>
    </w:p>
    <w:p>
      <w:pPr>
        <w:pStyle w:val="Heading4"/>
      </w:pPr>
      <w:r>
        <w:t>Teoria</w:t>
      </w:r>
    </w:p>
    <w:p>
      <w:r>
        <w:t>Atos Administrativos</w:t>
      </w:r>
    </w:p>
    <w:p>
      <w:r>
        <w:t>Questões de Exercícios</w:t>
      </w:r>
    </w:p>
    <w:p>
      <w:r>
        <w:t>1) (CESPE/2023) Atos administrativos são...</w:t>
      </w:r>
    </w:p>
    <w:p>
      <w:r>
        <w:t>A) Fatos</w:t>
      </w:r>
    </w:p>
    <w:p>
      <w:r>
        <w:t>B) Contratos</w:t>
      </w:r>
    </w:p>
    <w:p>
      <w:r>
        <w:t>C) Atos da administração</w:t>
      </w:r>
    </w:p>
    <w:p>
      <w:r>
        <w:t>D) Atos de direito privado</w:t>
      </w:r>
    </w:p>
    <w:p>
      <w:r>
        <w:t>E) Atos de império</w:t>
      </w:r>
    </w:p>
    <w:p>
      <w:r>
        <w:t>Gabarito: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