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B7BE8" w14:textId="46D21775" w:rsidR="00AF4021" w:rsidRPr="00AF4021" w:rsidRDefault="00AF4021" w:rsidP="00AF4021">
      <w:pPr>
        <w:rPr>
          <w:b/>
          <w:bCs/>
          <w:lang w:val="en-GB"/>
        </w:rPr>
      </w:pPr>
      <w:r w:rsidRPr="00AF4021">
        <w:rPr>
          <w:b/>
          <w:bCs/>
          <w:lang w:val="en-GB"/>
        </w:rPr>
        <w:t>1. FULL SPX WEBSITE NAVIGATION (Menus → Submenus → Sub-submenus)</w:t>
      </w:r>
    </w:p>
    <w:p w14:paraId="1AED4794" w14:textId="77777777" w:rsidR="00AF4021" w:rsidRPr="00AF4021" w:rsidRDefault="00AF4021" w:rsidP="00AF4021">
      <w:pPr>
        <w:rPr>
          <w:lang w:val="en-GB"/>
        </w:rPr>
      </w:pPr>
      <w:r w:rsidRPr="00AF4021">
        <w:rPr>
          <w:lang w:val="en-GB"/>
        </w:rPr>
        <w:t>This is the official SPX site structure.</w:t>
      </w:r>
    </w:p>
    <w:p w14:paraId="1BDFB982" w14:textId="77777777" w:rsidR="00AF4021" w:rsidRPr="00AF4021" w:rsidRDefault="00000000" w:rsidP="00AF4021">
      <w:pPr>
        <w:rPr>
          <w:lang w:val="en-GB"/>
        </w:rPr>
      </w:pPr>
      <w:r>
        <w:rPr>
          <w:lang w:val="en-GB"/>
        </w:rPr>
        <w:pict w14:anchorId="23DCD4BE">
          <v:rect id="_x0000_i1025" style="width:0;height:1.5pt" o:hralign="center" o:hrstd="t" o:hr="t" fillcolor="#a0a0a0" stroked="f"/>
        </w:pict>
      </w:r>
    </w:p>
    <w:p w14:paraId="70DC614D" w14:textId="77777777" w:rsidR="00AF4021" w:rsidRPr="00AF4021" w:rsidRDefault="00AF4021" w:rsidP="00AF4021">
      <w:pPr>
        <w:rPr>
          <w:b/>
          <w:bCs/>
          <w:lang w:val="en-GB"/>
        </w:rPr>
      </w:pPr>
      <w:r w:rsidRPr="00AF4021">
        <w:rPr>
          <w:b/>
          <w:bCs/>
          <w:lang w:val="en-GB"/>
        </w:rPr>
        <w:t>1. HOME</w:t>
      </w:r>
    </w:p>
    <w:p w14:paraId="518DC633" w14:textId="77777777" w:rsidR="00AF4021" w:rsidRPr="00AF4021" w:rsidRDefault="00AF4021" w:rsidP="00AF4021">
      <w:pPr>
        <w:rPr>
          <w:lang w:val="en-GB"/>
        </w:rPr>
      </w:pPr>
      <w:r w:rsidRPr="00AF4021">
        <w:rPr>
          <w:lang w:val="en-GB"/>
        </w:rPr>
        <w:t>(No submenus)</w:t>
      </w:r>
    </w:p>
    <w:p w14:paraId="46F97CDA" w14:textId="77777777" w:rsidR="00AF4021" w:rsidRPr="00AF4021" w:rsidRDefault="00000000" w:rsidP="00AF4021">
      <w:pPr>
        <w:rPr>
          <w:lang w:val="en-GB"/>
        </w:rPr>
      </w:pPr>
      <w:r>
        <w:rPr>
          <w:lang w:val="en-GB"/>
        </w:rPr>
        <w:pict w14:anchorId="69DA4866">
          <v:rect id="_x0000_i1026" style="width:0;height:1.5pt" o:hralign="center" o:hrstd="t" o:hr="t" fillcolor="#a0a0a0" stroked="f"/>
        </w:pict>
      </w:r>
    </w:p>
    <w:p w14:paraId="6C37875E" w14:textId="77777777" w:rsidR="00AF4021" w:rsidRPr="00AF4021" w:rsidRDefault="00AF4021" w:rsidP="00AF4021">
      <w:pPr>
        <w:rPr>
          <w:b/>
          <w:bCs/>
          <w:lang w:val="en-GB"/>
        </w:rPr>
      </w:pPr>
      <w:r w:rsidRPr="00AF4021">
        <w:rPr>
          <w:b/>
          <w:bCs/>
          <w:lang w:val="en-GB"/>
        </w:rPr>
        <w:t>2. ABOUT SPX</w:t>
      </w:r>
    </w:p>
    <w:p w14:paraId="295108A0" w14:textId="77777777" w:rsidR="00AF4021" w:rsidRPr="00AF4021" w:rsidRDefault="00AF4021" w:rsidP="00AF4021">
      <w:pPr>
        <w:rPr>
          <w:b/>
          <w:bCs/>
          <w:lang w:val="en-GB"/>
        </w:rPr>
      </w:pPr>
      <w:r w:rsidRPr="00AF4021">
        <w:rPr>
          <w:b/>
          <w:bCs/>
          <w:lang w:val="en-GB"/>
        </w:rPr>
        <w:t>2.1 Who We Are</w:t>
      </w:r>
    </w:p>
    <w:p w14:paraId="24C4B61F" w14:textId="77777777" w:rsidR="00AF4021" w:rsidRPr="00AF4021" w:rsidRDefault="00AF4021" w:rsidP="00AF4021">
      <w:pPr>
        <w:rPr>
          <w:b/>
          <w:bCs/>
          <w:lang w:val="en-GB"/>
        </w:rPr>
      </w:pPr>
      <w:r w:rsidRPr="00AF4021">
        <w:rPr>
          <w:b/>
          <w:bCs/>
          <w:lang w:val="en-GB"/>
        </w:rPr>
        <w:t>2.2 Vision &amp; Mission</w:t>
      </w:r>
    </w:p>
    <w:p w14:paraId="298B8E7E" w14:textId="77777777" w:rsidR="00AF4021" w:rsidRPr="00AF4021" w:rsidRDefault="00AF4021" w:rsidP="00AF4021">
      <w:pPr>
        <w:rPr>
          <w:b/>
          <w:bCs/>
          <w:lang w:val="en-GB"/>
        </w:rPr>
      </w:pPr>
      <w:r w:rsidRPr="00AF4021">
        <w:rPr>
          <w:b/>
          <w:bCs/>
          <w:lang w:val="en-GB"/>
        </w:rPr>
        <w:t>2.3 Africa-Led Identity (The SPX Difference)</w:t>
      </w:r>
    </w:p>
    <w:p w14:paraId="69E63955" w14:textId="77777777" w:rsidR="00AF4021" w:rsidRPr="00AF4021" w:rsidRDefault="00AF4021" w:rsidP="00AF4021">
      <w:pPr>
        <w:rPr>
          <w:b/>
          <w:bCs/>
          <w:lang w:val="en-GB"/>
        </w:rPr>
      </w:pPr>
      <w:r w:rsidRPr="00AF4021">
        <w:rPr>
          <w:b/>
          <w:bCs/>
          <w:lang w:val="en-GB"/>
        </w:rPr>
        <w:t>2.4 Leadership &amp; Team</w:t>
      </w:r>
    </w:p>
    <w:p w14:paraId="40326F9C" w14:textId="77777777" w:rsidR="00AF4021" w:rsidRPr="00AF4021" w:rsidRDefault="00AF4021" w:rsidP="00AF4021">
      <w:pPr>
        <w:rPr>
          <w:b/>
          <w:bCs/>
          <w:lang w:val="en-GB"/>
        </w:rPr>
      </w:pPr>
      <w:r w:rsidRPr="00AF4021">
        <w:rPr>
          <w:b/>
          <w:bCs/>
          <w:lang w:val="en-GB"/>
        </w:rPr>
        <w:t>2.5 Partners &amp; Alliances</w:t>
      </w:r>
    </w:p>
    <w:p w14:paraId="69F08591" w14:textId="77777777" w:rsidR="00AF4021" w:rsidRPr="00AF4021" w:rsidRDefault="00AF4021" w:rsidP="00AF4021">
      <w:pPr>
        <w:rPr>
          <w:b/>
          <w:bCs/>
          <w:lang w:val="en-GB"/>
        </w:rPr>
      </w:pPr>
      <w:r w:rsidRPr="00AF4021">
        <w:rPr>
          <w:b/>
          <w:bCs/>
          <w:lang w:val="en-GB"/>
        </w:rPr>
        <w:t>2.6 Where We Work</w:t>
      </w:r>
    </w:p>
    <w:p w14:paraId="4B40F9F8" w14:textId="77777777" w:rsidR="00AF4021" w:rsidRPr="00AF4021" w:rsidRDefault="00000000" w:rsidP="00AF4021">
      <w:pPr>
        <w:rPr>
          <w:lang w:val="en-GB"/>
        </w:rPr>
      </w:pPr>
      <w:r>
        <w:rPr>
          <w:lang w:val="en-GB"/>
        </w:rPr>
        <w:pict w14:anchorId="761866EA">
          <v:rect id="_x0000_i1027" style="width:0;height:1.5pt" o:hralign="center" o:hrstd="t" o:hr="t" fillcolor="#a0a0a0" stroked="f"/>
        </w:pict>
      </w:r>
    </w:p>
    <w:p w14:paraId="16C28752" w14:textId="77777777" w:rsidR="00AF4021" w:rsidRPr="00AF4021" w:rsidRDefault="00AF4021" w:rsidP="00AF4021">
      <w:pPr>
        <w:rPr>
          <w:b/>
          <w:bCs/>
          <w:lang w:val="en-GB"/>
        </w:rPr>
      </w:pPr>
      <w:r w:rsidRPr="00AF4021">
        <w:rPr>
          <w:b/>
          <w:bCs/>
          <w:lang w:val="en-GB"/>
        </w:rPr>
        <w:t>3. OUR APPROACH</w:t>
      </w:r>
    </w:p>
    <w:p w14:paraId="3FCE21AA" w14:textId="77777777" w:rsidR="00AF4021" w:rsidRPr="00AF4021" w:rsidRDefault="00AF4021" w:rsidP="00AF4021">
      <w:pPr>
        <w:rPr>
          <w:lang w:val="en-GB"/>
        </w:rPr>
      </w:pPr>
      <w:r w:rsidRPr="00AF4021">
        <w:rPr>
          <w:i/>
          <w:iCs/>
          <w:lang w:val="en-GB"/>
        </w:rPr>
        <w:t>(This used to be “Capabilities”)</w:t>
      </w:r>
    </w:p>
    <w:p w14:paraId="61EE5E88" w14:textId="77777777" w:rsidR="00AF4021" w:rsidRPr="00AF4021" w:rsidRDefault="00AF4021" w:rsidP="00AF4021">
      <w:pPr>
        <w:rPr>
          <w:b/>
          <w:bCs/>
          <w:lang w:val="en-GB"/>
        </w:rPr>
      </w:pPr>
      <w:r w:rsidRPr="00AF4021">
        <w:rPr>
          <w:b/>
          <w:bCs/>
          <w:lang w:val="en-GB"/>
        </w:rPr>
        <w:t>3.1 Strategic Advisory &amp; Systems Design</w:t>
      </w:r>
    </w:p>
    <w:p w14:paraId="10AD7734" w14:textId="77777777" w:rsidR="00AF4021" w:rsidRPr="00AF4021" w:rsidRDefault="00AF4021" w:rsidP="00AF4021">
      <w:pPr>
        <w:numPr>
          <w:ilvl w:val="0"/>
          <w:numId w:val="186"/>
        </w:numPr>
        <w:rPr>
          <w:lang w:val="en-GB"/>
        </w:rPr>
      </w:pPr>
      <w:r w:rsidRPr="00AF4021">
        <w:rPr>
          <w:lang w:val="en-GB"/>
        </w:rPr>
        <w:t>Market systems development</w:t>
      </w:r>
    </w:p>
    <w:p w14:paraId="69C2B9AA" w14:textId="77777777" w:rsidR="00AF4021" w:rsidRPr="00AF4021" w:rsidRDefault="00AF4021" w:rsidP="00AF4021">
      <w:pPr>
        <w:numPr>
          <w:ilvl w:val="0"/>
          <w:numId w:val="186"/>
        </w:numPr>
        <w:rPr>
          <w:lang w:val="en-GB"/>
        </w:rPr>
      </w:pPr>
      <w:r w:rsidRPr="00AF4021">
        <w:rPr>
          <w:lang w:val="en-GB"/>
        </w:rPr>
        <w:t>Policy &amp; regulatory support</w:t>
      </w:r>
    </w:p>
    <w:p w14:paraId="6E599C4D" w14:textId="77777777" w:rsidR="00AF4021" w:rsidRPr="00AF4021" w:rsidRDefault="00AF4021" w:rsidP="00AF4021">
      <w:pPr>
        <w:numPr>
          <w:ilvl w:val="0"/>
          <w:numId w:val="186"/>
        </w:numPr>
        <w:rPr>
          <w:lang w:val="en-GB"/>
        </w:rPr>
      </w:pPr>
      <w:r w:rsidRPr="00AF4021">
        <w:rPr>
          <w:lang w:val="en-GB"/>
        </w:rPr>
        <w:t>Transformation strategies</w:t>
      </w:r>
    </w:p>
    <w:p w14:paraId="7ECE253D" w14:textId="77777777" w:rsidR="00AF4021" w:rsidRPr="00AF4021" w:rsidRDefault="00AF4021" w:rsidP="00AF4021">
      <w:pPr>
        <w:numPr>
          <w:ilvl w:val="0"/>
          <w:numId w:val="186"/>
        </w:numPr>
        <w:rPr>
          <w:lang w:val="en-GB"/>
        </w:rPr>
      </w:pPr>
      <w:r w:rsidRPr="00AF4021">
        <w:rPr>
          <w:lang w:val="en-GB"/>
        </w:rPr>
        <w:t>Institutional strengthening</w:t>
      </w:r>
    </w:p>
    <w:p w14:paraId="45778B52" w14:textId="77777777" w:rsidR="00AF4021" w:rsidRPr="00AF4021" w:rsidRDefault="00AF4021" w:rsidP="00AF4021">
      <w:pPr>
        <w:rPr>
          <w:b/>
          <w:bCs/>
          <w:lang w:val="en-GB"/>
        </w:rPr>
      </w:pPr>
      <w:r w:rsidRPr="00AF4021">
        <w:rPr>
          <w:b/>
          <w:bCs/>
          <w:lang w:val="en-GB"/>
        </w:rPr>
        <w:t>3.2 Research, Data &amp; Evidence</w:t>
      </w:r>
    </w:p>
    <w:p w14:paraId="1628B3DD" w14:textId="77777777" w:rsidR="00AF4021" w:rsidRPr="00AF4021" w:rsidRDefault="00AF4021" w:rsidP="00AF4021">
      <w:pPr>
        <w:numPr>
          <w:ilvl w:val="0"/>
          <w:numId w:val="187"/>
        </w:numPr>
        <w:rPr>
          <w:lang w:val="en-GB"/>
        </w:rPr>
      </w:pPr>
      <w:r w:rsidRPr="00AF4021">
        <w:rPr>
          <w:lang w:val="en-GB"/>
        </w:rPr>
        <w:t>Applied research</w:t>
      </w:r>
    </w:p>
    <w:p w14:paraId="3288EE6B" w14:textId="77777777" w:rsidR="00AF4021" w:rsidRPr="00AF4021" w:rsidRDefault="00AF4021" w:rsidP="00AF4021">
      <w:pPr>
        <w:numPr>
          <w:ilvl w:val="0"/>
          <w:numId w:val="187"/>
        </w:numPr>
        <w:rPr>
          <w:lang w:val="en-GB"/>
        </w:rPr>
      </w:pPr>
      <w:r w:rsidRPr="00AF4021">
        <w:rPr>
          <w:lang w:val="en-GB"/>
        </w:rPr>
        <w:t>Field assessments</w:t>
      </w:r>
    </w:p>
    <w:p w14:paraId="4A2F3D23" w14:textId="77777777" w:rsidR="00AF4021" w:rsidRPr="00AF4021" w:rsidRDefault="00AF4021" w:rsidP="00AF4021">
      <w:pPr>
        <w:numPr>
          <w:ilvl w:val="0"/>
          <w:numId w:val="187"/>
        </w:numPr>
        <w:rPr>
          <w:lang w:val="en-GB"/>
        </w:rPr>
      </w:pPr>
      <w:r w:rsidRPr="00AF4021">
        <w:rPr>
          <w:lang w:val="en-GB"/>
        </w:rPr>
        <w:t>Evaluations &amp; learning</w:t>
      </w:r>
    </w:p>
    <w:p w14:paraId="11493F62" w14:textId="77777777" w:rsidR="00AF4021" w:rsidRPr="00AF4021" w:rsidRDefault="00AF4021" w:rsidP="00AF4021">
      <w:pPr>
        <w:numPr>
          <w:ilvl w:val="0"/>
          <w:numId w:val="187"/>
        </w:numPr>
        <w:rPr>
          <w:lang w:val="en-GB"/>
        </w:rPr>
      </w:pPr>
      <w:r w:rsidRPr="00AF4021">
        <w:rPr>
          <w:lang w:val="en-GB"/>
        </w:rPr>
        <w:t>Data analytics</w:t>
      </w:r>
    </w:p>
    <w:p w14:paraId="42115A02" w14:textId="77777777" w:rsidR="00AF4021" w:rsidRPr="00AF4021" w:rsidRDefault="00AF4021" w:rsidP="00AF4021">
      <w:pPr>
        <w:numPr>
          <w:ilvl w:val="0"/>
          <w:numId w:val="187"/>
        </w:numPr>
        <w:rPr>
          <w:lang w:val="en-GB"/>
        </w:rPr>
      </w:pPr>
      <w:r w:rsidRPr="00AF4021">
        <w:rPr>
          <w:lang w:val="en-GB"/>
        </w:rPr>
        <w:lastRenderedPageBreak/>
        <w:t>Baseline/midline/endline studies</w:t>
      </w:r>
    </w:p>
    <w:p w14:paraId="2EB6DC8A" w14:textId="77777777" w:rsidR="00AF4021" w:rsidRPr="00AF4021" w:rsidRDefault="00AF4021" w:rsidP="00AF4021">
      <w:pPr>
        <w:rPr>
          <w:b/>
          <w:bCs/>
          <w:lang w:val="en-GB"/>
        </w:rPr>
      </w:pPr>
      <w:r w:rsidRPr="00AF4021">
        <w:rPr>
          <w:b/>
          <w:bCs/>
          <w:lang w:val="en-GB"/>
        </w:rPr>
        <w:t>3.3 Program Delivery &amp; Field Operations</w:t>
      </w:r>
    </w:p>
    <w:p w14:paraId="38375D7F" w14:textId="77777777" w:rsidR="00AF4021" w:rsidRPr="00AF4021" w:rsidRDefault="00AF4021" w:rsidP="00AF4021">
      <w:pPr>
        <w:numPr>
          <w:ilvl w:val="0"/>
          <w:numId w:val="188"/>
        </w:numPr>
        <w:rPr>
          <w:lang w:val="en-GB"/>
        </w:rPr>
      </w:pPr>
      <w:r w:rsidRPr="00AF4021">
        <w:rPr>
          <w:lang w:val="en-GB"/>
        </w:rPr>
        <w:t>Community engagement</w:t>
      </w:r>
    </w:p>
    <w:p w14:paraId="3F0A8FED" w14:textId="77777777" w:rsidR="00AF4021" w:rsidRPr="00AF4021" w:rsidRDefault="00AF4021" w:rsidP="00AF4021">
      <w:pPr>
        <w:numPr>
          <w:ilvl w:val="0"/>
          <w:numId w:val="188"/>
        </w:numPr>
        <w:rPr>
          <w:lang w:val="en-GB"/>
        </w:rPr>
      </w:pPr>
      <w:r w:rsidRPr="00AF4021">
        <w:rPr>
          <w:lang w:val="en-GB"/>
        </w:rPr>
        <w:t>Value-chain interventions</w:t>
      </w:r>
    </w:p>
    <w:p w14:paraId="1340592F" w14:textId="77777777" w:rsidR="00AF4021" w:rsidRPr="00AF4021" w:rsidRDefault="00AF4021" w:rsidP="00AF4021">
      <w:pPr>
        <w:numPr>
          <w:ilvl w:val="0"/>
          <w:numId w:val="188"/>
        </w:numPr>
        <w:rPr>
          <w:lang w:val="en-GB"/>
        </w:rPr>
      </w:pPr>
      <w:r w:rsidRPr="00AF4021">
        <w:rPr>
          <w:lang w:val="en-GB"/>
        </w:rPr>
        <w:t>Public–private coordination</w:t>
      </w:r>
    </w:p>
    <w:p w14:paraId="26AA0AA3" w14:textId="77777777" w:rsidR="00AF4021" w:rsidRPr="00AF4021" w:rsidRDefault="00AF4021" w:rsidP="00AF4021">
      <w:pPr>
        <w:numPr>
          <w:ilvl w:val="0"/>
          <w:numId w:val="188"/>
        </w:numPr>
        <w:rPr>
          <w:lang w:val="en-GB"/>
        </w:rPr>
      </w:pPr>
      <w:r w:rsidRPr="00AF4021">
        <w:rPr>
          <w:lang w:val="en-GB"/>
        </w:rPr>
        <w:t>Large-scale implementations</w:t>
      </w:r>
    </w:p>
    <w:p w14:paraId="6466C948" w14:textId="77777777" w:rsidR="00AF4021" w:rsidRPr="00AF4021" w:rsidRDefault="00AF4021" w:rsidP="00AF4021">
      <w:pPr>
        <w:numPr>
          <w:ilvl w:val="0"/>
          <w:numId w:val="188"/>
        </w:numPr>
        <w:rPr>
          <w:lang w:val="en-GB"/>
        </w:rPr>
      </w:pPr>
      <w:r w:rsidRPr="00AF4021">
        <w:rPr>
          <w:lang w:val="en-GB"/>
        </w:rPr>
        <w:t>Operational logistics</w:t>
      </w:r>
    </w:p>
    <w:p w14:paraId="5644C697" w14:textId="77777777" w:rsidR="00AF4021" w:rsidRPr="00AF4021" w:rsidRDefault="00AF4021" w:rsidP="00AF4021">
      <w:pPr>
        <w:rPr>
          <w:b/>
          <w:bCs/>
          <w:lang w:val="en-GB"/>
        </w:rPr>
      </w:pPr>
      <w:r w:rsidRPr="00AF4021">
        <w:rPr>
          <w:b/>
          <w:bCs/>
          <w:lang w:val="en-GB"/>
        </w:rPr>
        <w:t>3.4 Innovation &amp; Enterprise Development</w:t>
      </w:r>
    </w:p>
    <w:p w14:paraId="27837D3A" w14:textId="77777777" w:rsidR="00AF4021" w:rsidRPr="00AF4021" w:rsidRDefault="00AF4021" w:rsidP="00AF4021">
      <w:pPr>
        <w:numPr>
          <w:ilvl w:val="0"/>
          <w:numId w:val="189"/>
        </w:numPr>
        <w:rPr>
          <w:lang w:val="en-GB"/>
        </w:rPr>
      </w:pPr>
      <w:r w:rsidRPr="00AF4021">
        <w:rPr>
          <w:lang w:val="en-GB"/>
        </w:rPr>
        <w:t>Spiral Innovation Club</w:t>
      </w:r>
    </w:p>
    <w:p w14:paraId="7A67E2E6" w14:textId="77777777" w:rsidR="00AF4021" w:rsidRPr="00AF4021" w:rsidRDefault="00AF4021" w:rsidP="00AF4021">
      <w:pPr>
        <w:numPr>
          <w:ilvl w:val="0"/>
          <w:numId w:val="189"/>
        </w:numPr>
        <w:rPr>
          <w:lang w:val="en-GB"/>
        </w:rPr>
      </w:pPr>
      <w:r w:rsidRPr="00AF4021">
        <w:rPr>
          <w:lang w:val="en-GB"/>
        </w:rPr>
        <w:t>Startup incubation &amp; acceleration</w:t>
      </w:r>
    </w:p>
    <w:p w14:paraId="7E7880AB" w14:textId="77777777" w:rsidR="00AF4021" w:rsidRPr="00AF4021" w:rsidRDefault="00AF4021" w:rsidP="00AF4021">
      <w:pPr>
        <w:numPr>
          <w:ilvl w:val="0"/>
          <w:numId w:val="189"/>
        </w:numPr>
        <w:rPr>
          <w:lang w:val="en-GB"/>
        </w:rPr>
      </w:pPr>
      <w:r w:rsidRPr="00AF4021">
        <w:rPr>
          <w:lang w:val="en-GB"/>
        </w:rPr>
        <w:t>Digital platforms</w:t>
      </w:r>
    </w:p>
    <w:p w14:paraId="6FED2EB5" w14:textId="77777777" w:rsidR="00AF4021" w:rsidRPr="00AF4021" w:rsidRDefault="00AF4021" w:rsidP="00AF4021">
      <w:pPr>
        <w:numPr>
          <w:ilvl w:val="0"/>
          <w:numId w:val="189"/>
        </w:numPr>
        <w:rPr>
          <w:lang w:val="en-GB"/>
        </w:rPr>
      </w:pPr>
      <w:r w:rsidRPr="00AF4021">
        <w:rPr>
          <w:lang w:val="en-GB"/>
        </w:rPr>
        <w:t>Applied science innovations</w:t>
      </w:r>
    </w:p>
    <w:p w14:paraId="7925C911" w14:textId="77777777" w:rsidR="00AF4021" w:rsidRPr="00AF4021" w:rsidRDefault="00AF4021" w:rsidP="00AF4021">
      <w:pPr>
        <w:numPr>
          <w:ilvl w:val="0"/>
          <w:numId w:val="189"/>
        </w:numPr>
        <w:rPr>
          <w:lang w:val="en-GB"/>
        </w:rPr>
      </w:pPr>
      <w:r w:rsidRPr="00AF4021">
        <w:rPr>
          <w:lang w:val="en-GB"/>
        </w:rPr>
        <w:t>Market testing &amp; piloting</w:t>
      </w:r>
    </w:p>
    <w:p w14:paraId="399F7FFF" w14:textId="77777777" w:rsidR="00AF4021" w:rsidRPr="00AF4021" w:rsidRDefault="00AF4021" w:rsidP="00AF4021">
      <w:pPr>
        <w:rPr>
          <w:b/>
          <w:bCs/>
          <w:lang w:val="en-GB"/>
        </w:rPr>
      </w:pPr>
      <w:r w:rsidRPr="00AF4021">
        <w:rPr>
          <w:b/>
          <w:bCs/>
          <w:lang w:val="en-GB"/>
        </w:rPr>
        <w:t>3.5 Monitoring, Evaluation &amp; Learning</w:t>
      </w:r>
    </w:p>
    <w:p w14:paraId="36FE25FD" w14:textId="77777777" w:rsidR="00AF4021" w:rsidRPr="00AF4021" w:rsidRDefault="00AF4021" w:rsidP="00AF4021">
      <w:pPr>
        <w:numPr>
          <w:ilvl w:val="0"/>
          <w:numId w:val="190"/>
        </w:numPr>
        <w:rPr>
          <w:lang w:val="en-GB"/>
        </w:rPr>
      </w:pPr>
      <w:r w:rsidRPr="00AF4021">
        <w:rPr>
          <w:lang w:val="en-GB"/>
        </w:rPr>
        <w:t>Results frameworks</w:t>
      </w:r>
    </w:p>
    <w:p w14:paraId="4F043845" w14:textId="77777777" w:rsidR="00AF4021" w:rsidRPr="00AF4021" w:rsidRDefault="00AF4021" w:rsidP="00AF4021">
      <w:pPr>
        <w:numPr>
          <w:ilvl w:val="0"/>
          <w:numId w:val="190"/>
        </w:numPr>
        <w:rPr>
          <w:lang w:val="en-GB"/>
        </w:rPr>
      </w:pPr>
      <w:r w:rsidRPr="00AF4021">
        <w:rPr>
          <w:lang w:val="en-GB"/>
        </w:rPr>
        <w:t>Impact measurement</w:t>
      </w:r>
    </w:p>
    <w:p w14:paraId="6FEF9557" w14:textId="77777777" w:rsidR="00AF4021" w:rsidRPr="00AF4021" w:rsidRDefault="00AF4021" w:rsidP="00AF4021">
      <w:pPr>
        <w:numPr>
          <w:ilvl w:val="0"/>
          <w:numId w:val="190"/>
        </w:numPr>
        <w:rPr>
          <w:lang w:val="en-GB"/>
        </w:rPr>
      </w:pPr>
      <w:r w:rsidRPr="00AF4021">
        <w:rPr>
          <w:lang w:val="en-GB"/>
        </w:rPr>
        <w:t>Adaptive learning</w:t>
      </w:r>
    </w:p>
    <w:p w14:paraId="5541287C" w14:textId="77777777" w:rsidR="00AF4021" w:rsidRPr="00AF4021" w:rsidRDefault="00AF4021" w:rsidP="00AF4021">
      <w:pPr>
        <w:numPr>
          <w:ilvl w:val="0"/>
          <w:numId w:val="190"/>
        </w:numPr>
        <w:rPr>
          <w:lang w:val="en-GB"/>
        </w:rPr>
      </w:pPr>
      <w:r w:rsidRPr="00AF4021">
        <w:rPr>
          <w:lang w:val="en-GB"/>
        </w:rPr>
        <w:t>Dashboards</w:t>
      </w:r>
    </w:p>
    <w:p w14:paraId="3FBAFCE1" w14:textId="77777777" w:rsidR="00AF4021" w:rsidRPr="00AF4021" w:rsidRDefault="00AF4021" w:rsidP="00AF4021">
      <w:pPr>
        <w:rPr>
          <w:b/>
          <w:bCs/>
          <w:lang w:val="en-GB"/>
        </w:rPr>
      </w:pPr>
      <w:r w:rsidRPr="00AF4021">
        <w:rPr>
          <w:b/>
          <w:bCs/>
          <w:lang w:val="en-GB"/>
        </w:rPr>
        <w:t xml:space="preserve">3.6 Digital Transformation &amp; Systems Support </w:t>
      </w:r>
      <w:r w:rsidRPr="00AF4021">
        <w:rPr>
          <w:b/>
          <w:bCs/>
          <w:i/>
          <w:iCs/>
          <w:lang w:val="en-GB"/>
        </w:rPr>
        <w:t>(optional)</w:t>
      </w:r>
    </w:p>
    <w:p w14:paraId="038429CB" w14:textId="77777777" w:rsidR="00AF4021" w:rsidRPr="00AF4021" w:rsidRDefault="00AF4021" w:rsidP="00AF4021">
      <w:pPr>
        <w:numPr>
          <w:ilvl w:val="0"/>
          <w:numId w:val="191"/>
        </w:numPr>
        <w:rPr>
          <w:lang w:val="en-GB"/>
        </w:rPr>
      </w:pPr>
      <w:r w:rsidRPr="00AF4021">
        <w:rPr>
          <w:lang w:val="en-GB"/>
        </w:rPr>
        <w:t>Digital tools</w:t>
      </w:r>
    </w:p>
    <w:p w14:paraId="0044135D" w14:textId="77777777" w:rsidR="00AF4021" w:rsidRPr="00AF4021" w:rsidRDefault="00AF4021" w:rsidP="00AF4021">
      <w:pPr>
        <w:numPr>
          <w:ilvl w:val="0"/>
          <w:numId w:val="191"/>
        </w:numPr>
        <w:rPr>
          <w:lang w:val="en-GB"/>
        </w:rPr>
      </w:pPr>
      <w:r w:rsidRPr="00AF4021">
        <w:rPr>
          <w:lang w:val="en-GB"/>
        </w:rPr>
        <w:t>Data management systems</w:t>
      </w:r>
    </w:p>
    <w:p w14:paraId="4EA77641" w14:textId="77777777" w:rsidR="00AF4021" w:rsidRPr="00AF4021" w:rsidRDefault="00AF4021" w:rsidP="00AF4021">
      <w:pPr>
        <w:numPr>
          <w:ilvl w:val="0"/>
          <w:numId w:val="191"/>
        </w:numPr>
        <w:rPr>
          <w:lang w:val="en-GB"/>
        </w:rPr>
      </w:pPr>
      <w:r w:rsidRPr="00AF4021">
        <w:rPr>
          <w:lang w:val="en-GB"/>
        </w:rPr>
        <w:t>Workflow systems</w:t>
      </w:r>
    </w:p>
    <w:p w14:paraId="0970808C" w14:textId="77777777" w:rsidR="00AF4021" w:rsidRPr="00AF4021" w:rsidRDefault="00000000" w:rsidP="00AF4021">
      <w:pPr>
        <w:rPr>
          <w:lang w:val="en-GB"/>
        </w:rPr>
      </w:pPr>
      <w:r>
        <w:rPr>
          <w:lang w:val="en-GB"/>
        </w:rPr>
        <w:pict w14:anchorId="2131147F">
          <v:rect id="_x0000_i1028" style="width:0;height:1.5pt" o:hralign="center" o:hrstd="t" o:hr="t" fillcolor="#a0a0a0" stroked="f"/>
        </w:pict>
      </w:r>
    </w:p>
    <w:p w14:paraId="3C00300F" w14:textId="77777777" w:rsidR="00AF4021" w:rsidRPr="00AF4021" w:rsidRDefault="00AF4021" w:rsidP="00AF4021">
      <w:pPr>
        <w:rPr>
          <w:b/>
          <w:bCs/>
          <w:lang w:val="en-GB"/>
        </w:rPr>
      </w:pPr>
      <w:r w:rsidRPr="00AF4021">
        <w:rPr>
          <w:b/>
          <w:bCs/>
          <w:lang w:val="en-GB"/>
        </w:rPr>
        <w:t>4. FOCUS AREAS</w:t>
      </w:r>
    </w:p>
    <w:p w14:paraId="6E4087F0" w14:textId="77777777" w:rsidR="00AF4021" w:rsidRPr="00AF4021" w:rsidRDefault="00AF4021" w:rsidP="00AF4021">
      <w:pPr>
        <w:rPr>
          <w:lang w:val="en-GB"/>
        </w:rPr>
      </w:pPr>
      <w:r w:rsidRPr="00AF4021">
        <w:rPr>
          <w:i/>
          <w:iCs/>
          <w:lang w:val="en-GB"/>
        </w:rPr>
        <w:t>(This used to be “Areas of Expertise”)</w:t>
      </w:r>
    </w:p>
    <w:p w14:paraId="3CABEFE2" w14:textId="77777777" w:rsidR="00AF4021" w:rsidRPr="00AF4021" w:rsidRDefault="00AF4021" w:rsidP="00AF4021">
      <w:pPr>
        <w:rPr>
          <w:b/>
          <w:bCs/>
          <w:lang w:val="en-GB"/>
        </w:rPr>
      </w:pPr>
      <w:r w:rsidRPr="00AF4021">
        <w:rPr>
          <w:b/>
          <w:bCs/>
          <w:lang w:val="en-GB"/>
        </w:rPr>
        <w:t>4.1 Energy for Development (Flagship)</w:t>
      </w:r>
    </w:p>
    <w:p w14:paraId="2B1E87F2" w14:textId="77777777" w:rsidR="00AF4021" w:rsidRPr="00AF4021" w:rsidRDefault="00AF4021" w:rsidP="00AF4021">
      <w:pPr>
        <w:numPr>
          <w:ilvl w:val="0"/>
          <w:numId w:val="192"/>
        </w:numPr>
        <w:rPr>
          <w:lang w:val="en-GB"/>
        </w:rPr>
      </w:pPr>
      <w:r w:rsidRPr="00AF4021">
        <w:rPr>
          <w:lang w:val="en-GB"/>
        </w:rPr>
        <w:lastRenderedPageBreak/>
        <w:t>Productive-use energy technologies</w:t>
      </w:r>
    </w:p>
    <w:p w14:paraId="4D521665" w14:textId="77777777" w:rsidR="00AF4021" w:rsidRPr="00AF4021" w:rsidRDefault="00AF4021" w:rsidP="00AF4021">
      <w:pPr>
        <w:numPr>
          <w:ilvl w:val="0"/>
          <w:numId w:val="192"/>
        </w:numPr>
        <w:rPr>
          <w:lang w:val="en-GB"/>
        </w:rPr>
      </w:pPr>
      <w:r w:rsidRPr="00AF4021">
        <w:rPr>
          <w:lang w:val="en-GB"/>
        </w:rPr>
        <w:t>Distributed renewables</w:t>
      </w:r>
    </w:p>
    <w:p w14:paraId="61320578" w14:textId="77777777" w:rsidR="00AF4021" w:rsidRPr="00AF4021" w:rsidRDefault="00AF4021" w:rsidP="00AF4021">
      <w:pPr>
        <w:numPr>
          <w:ilvl w:val="0"/>
          <w:numId w:val="192"/>
        </w:numPr>
        <w:rPr>
          <w:lang w:val="en-GB"/>
        </w:rPr>
      </w:pPr>
      <w:r w:rsidRPr="00AF4021">
        <w:rPr>
          <w:lang w:val="en-GB"/>
        </w:rPr>
        <w:t>Energy for agriculture &amp; MSMEs</w:t>
      </w:r>
    </w:p>
    <w:p w14:paraId="5708B232" w14:textId="77777777" w:rsidR="00AF4021" w:rsidRPr="00AF4021" w:rsidRDefault="00AF4021" w:rsidP="00AF4021">
      <w:pPr>
        <w:numPr>
          <w:ilvl w:val="0"/>
          <w:numId w:val="192"/>
        </w:numPr>
        <w:rPr>
          <w:lang w:val="en-GB"/>
        </w:rPr>
      </w:pPr>
      <w:r w:rsidRPr="00AF4021">
        <w:rPr>
          <w:lang w:val="en-GB"/>
        </w:rPr>
        <w:t>Off-grid/mini-grid applications</w:t>
      </w:r>
    </w:p>
    <w:p w14:paraId="03A90DB2" w14:textId="77777777" w:rsidR="00AF4021" w:rsidRPr="00AF4021" w:rsidRDefault="00AF4021" w:rsidP="00AF4021">
      <w:pPr>
        <w:numPr>
          <w:ilvl w:val="0"/>
          <w:numId w:val="192"/>
        </w:numPr>
        <w:rPr>
          <w:lang w:val="en-GB"/>
        </w:rPr>
      </w:pPr>
      <w:r w:rsidRPr="00AF4021">
        <w:rPr>
          <w:lang w:val="en-GB"/>
        </w:rPr>
        <w:t>Energy &amp; climate resilience</w:t>
      </w:r>
    </w:p>
    <w:p w14:paraId="32A9639B" w14:textId="77777777" w:rsidR="00AF4021" w:rsidRPr="00AF4021" w:rsidRDefault="00AF4021" w:rsidP="00AF4021">
      <w:pPr>
        <w:rPr>
          <w:b/>
          <w:bCs/>
          <w:lang w:val="en-GB"/>
        </w:rPr>
      </w:pPr>
      <w:r w:rsidRPr="00AF4021">
        <w:rPr>
          <w:b/>
          <w:bCs/>
          <w:lang w:val="en-GB"/>
        </w:rPr>
        <w:t>4.2 Agriculture &amp; Food Systems</w:t>
      </w:r>
    </w:p>
    <w:p w14:paraId="275EED41" w14:textId="77777777" w:rsidR="00AF4021" w:rsidRPr="00AF4021" w:rsidRDefault="00AF4021" w:rsidP="00AF4021">
      <w:pPr>
        <w:numPr>
          <w:ilvl w:val="0"/>
          <w:numId w:val="193"/>
        </w:numPr>
        <w:rPr>
          <w:lang w:val="en-GB"/>
        </w:rPr>
      </w:pPr>
      <w:r w:rsidRPr="00AF4021">
        <w:rPr>
          <w:lang w:val="en-GB"/>
        </w:rPr>
        <w:t>Value chains</w:t>
      </w:r>
    </w:p>
    <w:p w14:paraId="7FC09613" w14:textId="77777777" w:rsidR="00AF4021" w:rsidRPr="00AF4021" w:rsidRDefault="00AF4021" w:rsidP="00AF4021">
      <w:pPr>
        <w:numPr>
          <w:ilvl w:val="0"/>
          <w:numId w:val="193"/>
        </w:numPr>
        <w:rPr>
          <w:lang w:val="en-GB"/>
        </w:rPr>
      </w:pPr>
      <w:r w:rsidRPr="00AF4021">
        <w:rPr>
          <w:lang w:val="en-GB"/>
        </w:rPr>
        <w:t>Farmer productivity</w:t>
      </w:r>
    </w:p>
    <w:p w14:paraId="1A4A5156" w14:textId="77777777" w:rsidR="00AF4021" w:rsidRPr="00AF4021" w:rsidRDefault="00AF4021" w:rsidP="00AF4021">
      <w:pPr>
        <w:numPr>
          <w:ilvl w:val="0"/>
          <w:numId w:val="193"/>
        </w:numPr>
        <w:rPr>
          <w:lang w:val="en-GB"/>
        </w:rPr>
      </w:pPr>
      <w:r w:rsidRPr="00AF4021">
        <w:rPr>
          <w:lang w:val="en-GB"/>
        </w:rPr>
        <w:t>Market access</w:t>
      </w:r>
    </w:p>
    <w:p w14:paraId="301F2297" w14:textId="77777777" w:rsidR="00AF4021" w:rsidRPr="00AF4021" w:rsidRDefault="00AF4021" w:rsidP="00AF4021">
      <w:pPr>
        <w:numPr>
          <w:ilvl w:val="0"/>
          <w:numId w:val="193"/>
        </w:numPr>
        <w:rPr>
          <w:lang w:val="en-GB"/>
        </w:rPr>
      </w:pPr>
      <w:r w:rsidRPr="00AF4021">
        <w:rPr>
          <w:lang w:val="en-GB"/>
        </w:rPr>
        <w:t>Agribusiness advisory</w:t>
      </w:r>
    </w:p>
    <w:p w14:paraId="357EC63C" w14:textId="77777777" w:rsidR="00AF4021" w:rsidRPr="00AF4021" w:rsidRDefault="00AF4021" w:rsidP="00AF4021">
      <w:pPr>
        <w:numPr>
          <w:ilvl w:val="0"/>
          <w:numId w:val="193"/>
        </w:numPr>
        <w:rPr>
          <w:lang w:val="en-GB"/>
        </w:rPr>
      </w:pPr>
      <w:r w:rsidRPr="00AF4021">
        <w:rPr>
          <w:lang w:val="en-GB"/>
        </w:rPr>
        <w:t>Climate-smart agriculture</w:t>
      </w:r>
    </w:p>
    <w:p w14:paraId="5B87BB4B" w14:textId="77777777" w:rsidR="00AF4021" w:rsidRPr="00AF4021" w:rsidRDefault="00AF4021" w:rsidP="00AF4021">
      <w:pPr>
        <w:rPr>
          <w:b/>
          <w:bCs/>
          <w:lang w:val="en-GB"/>
        </w:rPr>
      </w:pPr>
      <w:r w:rsidRPr="00AF4021">
        <w:rPr>
          <w:b/>
          <w:bCs/>
          <w:lang w:val="en-GB"/>
        </w:rPr>
        <w:t>4.3 Employment, Skills &amp; Livelihoods</w:t>
      </w:r>
    </w:p>
    <w:p w14:paraId="012921BD" w14:textId="77777777" w:rsidR="00AF4021" w:rsidRPr="00AF4021" w:rsidRDefault="00AF4021" w:rsidP="00AF4021">
      <w:pPr>
        <w:rPr>
          <w:b/>
          <w:bCs/>
          <w:lang w:val="en-GB"/>
        </w:rPr>
      </w:pPr>
      <w:r w:rsidRPr="00AF4021">
        <w:rPr>
          <w:b/>
          <w:bCs/>
          <w:lang w:val="en-GB"/>
        </w:rPr>
        <w:t>4.4 Digital Transformation &amp; Inclusion</w:t>
      </w:r>
    </w:p>
    <w:p w14:paraId="21FFFBF2" w14:textId="77777777" w:rsidR="00AF4021" w:rsidRPr="00AF4021" w:rsidRDefault="00AF4021" w:rsidP="00AF4021">
      <w:pPr>
        <w:rPr>
          <w:b/>
          <w:bCs/>
          <w:lang w:val="en-GB"/>
        </w:rPr>
      </w:pPr>
      <w:r w:rsidRPr="00AF4021">
        <w:rPr>
          <w:b/>
          <w:bCs/>
          <w:lang w:val="en-GB"/>
        </w:rPr>
        <w:t>4.5 Climate, Environment &amp; Circular Economy</w:t>
      </w:r>
    </w:p>
    <w:p w14:paraId="747133CD" w14:textId="77777777" w:rsidR="00AF4021" w:rsidRPr="00AF4021" w:rsidRDefault="00AF4021" w:rsidP="00AF4021">
      <w:pPr>
        <w:rPr>
          <w:b/>
          <w:bCs/>
          <w:lang w:val="en-GB"/>
        </w:rPr>
      </w:pPr>
      <w:r w:rsidRPr="00AF4021">
        <w:rPr>
          <w:b/>
          <w:bCs/>
          <w:lang w:val="en-GB"/>
        </w:rPr>
        <w:t>4.6 Governance &amp; Institutional Strengthening</w:t>
      </w:r>
    </w:p>
    <w:p w14:paraId="35DD305A" w14:textId="77777777" w:rsidR="00AF4021" w:rsidRPr="00AF4021" w:rsidRDefault="00000000" w:rsidP="00AF4021">
      <w:pPr>
        <w:rPr>
          <w:lang w:val="en-GB"/>
        </w:rPr>
      </w:pPr>
      <w:r>
        <w:rPr>
          <w:lang w:val="en-GB"/>
        </w:rPr>
        <w:pict w14:anchorId="72EC1EC8">
          <v:rect id="_x0000_i1029" style="width:0;height:1.5pt" o:hralign="center" o:hrstd="t" o:hr="t" fillcolor="#a0a0a0" stroked="f"/>
        </w:pict>
      </w:r>
    </w:p>
    <w:p w14:paraId="0194CC15" w14:textId="77777777" w:rsidR="00AF4021" w:rsidRPr="00AF4021" w:rsidRDefault="00AF4021" w:rsidP="00AF4021">
      <w:pPr>
        <w:rPr>
          <w:b/>
          <w:bCs/>
          <w:lang w:val="en-GB"/>
        </w:rPr>
      </w:pPr>
      <w:r w:rsidRPr="00AF4021">
        <w:rPr>
          <w:b/>
          <w:bCs/>
          <w:lang w:val="en-GB"/>
        </w:rPr>
        <w:t>5. PROJECTS &amp; IMPACT</w:t>
      </w:r>
    </w:p>
    <w:p w14:paraId="4465FDDF" w14:textId="77777777" w:rsidR="00AF4021" w:rsidRPr="00AF4021" w:rsidRDefault="00AF4021" w:rsidP="00AF4021">
      <w:pPr>
        <w:rPr>
          <w:b/>
          <w:bCs/>
          <w:lang w:val="en-GB"/>
        </w:rPr>
      </w:pPr>
      <w:r w:rsidRPr="00AF4021">
        <w:rPr>
          <w:b/>
          <w:bCs/>
          <w:lang w:val="en-GB"/>
        </w:rPr>
        <w:t>5.1 Featured Projects</w:t>
      </w:r>
    </w:p>
    <w:p w14:paraId="17C92F5A" w14:textId="77777777" w:rsidR="00AF4021" w:rsidRPr="00AF4021" w:rsidRDefault="00AF4021" w:rsidP="00AF4021">
      <w:pPr>
        <w:rPr>
          <w:b/>
          <w:bCs/>
          <w:lang w:val="en-GB"/>
        </w:rPr>
      </w:pPr>
      <w:r w:rsidRPr="00AF4021">
        <w:rPr>
          <w:b/>
          <w:bCs/>
          <w:lang w:val="en-GB"/>
        </w:rPr>
        <w:t>5.2 Project Portfolio</w:t>
      </w:r>
    </w:p>
    <w:p w14:paraId="1C2A5EBF" w14:textId="77777777" w:rsidR="00AF4021" w:rsidRPr="00AF4021" w:rsidRDefault="00AF4021" w:rsidP="00AF4021">
      <w:pPr>
        <w:rPr>
          <w:b/>
          <w:bCs/>
          <w:lang w:val="en-GB"/>
        </w:rPr>
      </w:pPr>
      <w:r w:rsidRPr="00AF4021">
        <w:rPr>
          <w:b/>
          <w:bCs/>
          <w:lang w:val="en-GB"/>
        </w:rPr>
        <w:t>5.3 Impact Stories</w:t>
      </w:r>
    </w:p>
    <w:p w14:paraId="20819111" w14:textId="77777777" w:rsidR="00AF4021" w:rsidRPr="00AF4021" w:rsidRDefault="00AF4021" w:rsidP="00AF4021">
      <w:pPr>
        <w:rPr>
          <w:b/>
          <w:bCs/>
          <w:lang w:val="en-GB"/>
        </w:rPr>
      </w:pPr>
      <w:r w:rsidRPr="00AF4021">
        <w:rPr>
          <w:b/>
          <w:bCs/>
          <w:lang w:val="en-GB"/>
        </w:rPr>
        <w:t>5.4 MEL Approach</w:t>
      </w:r>
    </w:p>
    <w:p w14:paraId="25A6FE30" w14:textId="77777777" w:rsidR="00AF4021" w:rsidRPr="00AF4021" w:rsidRDefault="00000000" w:rsidP="00AF4021">
      <w:pPr>
        <w:rPr>
          <w:lang w:val="en-GB"/>
        </w:rPr>
      </w:pPr>
      <w:r>
        <w:rPr>
          <w:lang w:val="en-GB"/>
        </w:rPr>
        <w:pict w14:anchorId="6765C5E8">
          <v:rect id="_x0000_i1030" style="width:0;height:1.5pt" o:hralign="center" o:hrstd="t" o:hr="t" fillcolor="#a0a0a0" stroked="f"/>
        </w:pict>
      </w:r>
    </w:p>
    <w:p w14:paraId="12723615" w14:textId="77777777" w:rsidR="00AF4021" w:rsidRPr="00AF4021" w:rsidRDefault="00AF4021" w:rsidP="00AF4021">
      <w:pPr>
        <w:rPr>
          <w:b/>
          <w:bCs/>
          <w:lang w:val="en-GB"/>
        </w:rPr>
      </w:pPr>
      <w:r w:rsidRPr="00AF4021">
        <w:rPr>
          <w:b/>
          <w:bCs/>
          <w:lang w:val="en-GB"/>
        </w:rPr>
        <w:t>6. INSIGHTS</w:t>
      </w:r>
    </w:p>
    <w:p w14:paraId="42917169" w14:textId="77777777" w:rsidR="00AF4021" w:rsidRPr="00AF4021" w:rsidRDefault="00AF4021" w:rsidP="00AF4021">
      <w:pPr>
        <w:rPr>
          <w:b/>
          <w:bCs/>
          <w:lang w:val="en-GB"/>
        </w:rPr>
      </w:pPr>
      <w:r w:rsidRPr="00AF4021">
        <w:rPr>
          <w:b/>
          <w:bCs/>
          <w:lang w:val="en-GB"/>
        </w:rPr>
        <w:t>6.1 Reports</w:t>
      </w:r>
    </w:p>
    <w:p w14:paraId="60B8A24F" w14:textId="77777777" w:rsidR="00AF4021" w:rsidRPr="00AF4021" w:rsidRDefault="00AF4021" w:rsidP="00AF4021">
      <w:pPr>
        <w:rPr>
          <w:b/>
          <w:bCs/>
          <w:lang w:val="en-GB"/>
        </w:rPr>
      </w:pPr>
      <w:r w:rsidRPr="00AF4021">
        <w:rPr>
          <w:b/>
          <w:bCs/>
          <w:lang w:val="en-GB"/>
        </w:rPr>
        <w:t>6.2 Publications</w:t>
      </w:r>
    </w:p>
    <w:p w14:paraId="26379062" w14:textId="77777777" w:rsidR="00AF4021" w:rsidRPr="00AF4021" w:rsidRDefault="00AF4021" w:rsidP="00AF4021">
      <w:pPr>
        <w:rPr>
          <w:b/>
          <w:bCs/>
          <w:lang w:val="en-GB"/>
        </w:rPr>
      </w:pPr>
      <w:r w:rsidRPr="00AF4021">
        <w:rPr>
          <w:b/>
          <w:bCs/>
          <w:lang w:val="en-GB"/>
        </w:rPr>
        <w:t>6.3 Policy Briefs</w:t>
      </w:r>
    </w:p>
    <w:p w14:paraId="3CAAD7B8" w14:textId="77777777" w:rsidR="00AF4021" w:rsidRPr="00AF4021" w:rsidRDefault="00AF4021" w:rsidP="00AF4021">
      <w:pPr>
        <w:rPr>
          <w:b/>
          <w:bCs/>
          <w:lang w:val="en-GB"/>
        </w:rPr>
      </w:pPr>
      <w:r w:rsidRPr="00AF4021">
        <w:rPr>
          <w:b/>
          <w:bCs/>
          <w:lang w:val="en-GB"/>
        </w:rPr>
        <w:lastRenderedPageBreak/>
        <w:t>6.4 Blogs &amp; Commentary</w:t>
      </w:r>
    </w:p>
    <w:p w14:paraId="012278B4" w14:textId="77777777" w:rsidR="00AF4021" w:rsidRPr="00AF4021" w:rsidRDefault="00000000" w:rsidP="00AF4021">
      <w:pPr>
        <w:rPr>
          <w:lang w:val="en-GB"/>
        </w:rPr>
      </w:pPr>
      <w:r>
        <w:rPr>
          <w:lang w:val="en-GB"/>
        </w:rPr>
        <w:pict w14:anchorId="46663ACF">
          <v:rect id="_x0000_i1031" style="width:0;height:1.5pt" o:hralign="center" o:hrstd="t" o:hr="t" fillcolor="#a0a0a0" stroked="f"/>
        </w:pict>
      </w:r>
    </w:p>
    <w:p w14:paraId="227D301D" w14:textId="77777777" w:rsidR="00AF4021" w:rsidRPr="00AF4021" w:rsidRDefault="00AF4021" w:rsidP="00AF4021">
      <w:pPr>
        <w:rPr>
          <w:b/>
          <w:bCs/>
          <w:lang w:val="en-GB"/>
        </w:rPr>
      </w:pPr>
      <w:r w:rsidRPr="00AF4021">
        <w:rPr>
          <w:b/>
          <w:bCs/>
          <w:lang w:val="en-GB"/>
        </w:rPr>
        <w:t>7. INNOVATION HUB</w:t>
      </w:r>
    </w:p>
    <w:p w14:paraId="37AB8E25" w14:textId="77777777" w:rsidR="00AF4021" w:rsidRPr="00AF4021" w:rsidRDefault="00AF4021" w:rsidP="00AF4021">
      <w:pPr>
        <w:rPr>
          <w:b/>
          <w:bCs/>
          <w:lang w:val="en-GB"/>
        </w:rPr>
      </w:pPr>
      <w:r w:rsidRPr="00AF4021">
        <w:rPr>
          <w:b/>
          <w:bCs/>
          <w:lang w:val="en-GB"/>
        </w:rPr>
        <w:t>7.1 Spiral Innovation Club</w:t>
      </w:r>
    </w:p>
    <w:p w14:paraId="4B78FCF7" w14:textId="77777777" w:rsidR="00AF4021" w:rsidRPr="00AF4021" w:rsidRDefault="00AF4021" w:rsidP="00AF4021">
      <w:pPr>
        <w:rPr>
          <w:b/>
          <w:bCs/>
          <w:lang w:val="en-GB"/>
        </w:rPr>
      </w:pPr>
      <w:r w:rsidRPr="00AF4021">
        <w:rPr>
          <w:b/>
          <w:bCs/>
          <w:lang w:val="en-GB"/>
        </w:rPr>
        <w:t>7.2 Enterprise Incubation &amp; Acceleration</w:t>
      </w:r>
    </w:p>
    <w:p w14:paraId="7B8D77E1" w14:textId="77777777" w:rsidR="00AF4021" w:rsidRPr="00AF4021" w:rsidRDefault="00AF4021" w:rsidP="00AF4021">
      <w:pPr>
        <w:rPr>
          <w:b/>
          <w:bCs/>
          <w:lang w:val="en-GB"/>
        </w:rPr>
      </w:pPr>
      <w:r w:rsidRPr="00AF4021">
        <w:rPr>
          <w:b/>
          <w:bCs/>
          <w:lang w:val="en-GB"/>
        </w:rPr>
        <w:t>7.3 Applied Science Innovations</w:t>
      </w:r>
    </w:p>
    <w:p w14:paraId="7D3CDF02" w14:textId="77777777" w:rsidR="00AF4021" w:rsidRPr="00AF4021" w:rsidRDefault="00AF4021" w:rsidP="00AF4021">
      <w:pPr>
        <w:rPr>
          <w:b/>
          <w:bCs/>
          <w:lang w:val="en-GB"/>
        </w:rPr>
      </w:pPr>
      <w:r w:rsidRPr="00AF4021">
        <w:rPr>
          <w:b/>
          <w:bCs/>
          <w:lang w:val="en-GB"/>
        </w:rPr>
        <w:t>7.4 Digital Solutions</w:t>
      </w:r>
    </w:p>
    <w:p w14:paraId="23443BB3" w14:textId="77777777" w:rsidR="00AF4021" w:rsidRPr="00AF4021" w:rsidRDefault="00AF4021" w:rsidP="00AF4021">
      <w:pPr>
        <w:rPr>
          <w:b/>
          <w:bCs/>
          <w:lang w:val="en-GB"/>
        </w:rPr>
      </w:pPr>
      <w:r w:rsidRPr="00AF4021">
        <w:rPr>
          <w:b/>
          <w:bCs/>
          <w:lang w:val="en-GB"/>
        </w:rPr>
        <w:t>7.5 Skills &amp; Sector Capacity</w:t>
      </w:r>
    </w:p>
    <w:p w14:paraId="0BB31221" w14:textId="77777777" w:rsidR="00AF4021" w:rsidRPr="00AF4021" w:rsidRDefault="00AF4021" w:rsidP="00AF4021">
      <w:pPr>
        <w:rPr>
          <w:b/>
          <w:bCs/>
          <w:lang w:val="en-GB"/>
        </w:rPr>
      </w:pPr>
      <w:r w:rsidRPr="00AF4021">
        <w:rPr>
          <w:b/>
          <w:bCs/>
          <w:lang w:val="en-GB"/>
        </w:rPr>
        <w:t>7.6 Innovation Challenges</w:t>
      </w:r>
    </w:p>
    <w:p w14:paraId="6FCB3621" w14:textId="77777777" w:rsidR="00AF4021" w:rsidRPr="00AF4021" w:rsidRDefault="00000000" w:rsidP="00AF4021">
      <w:pPr>
        <w:rPr>
          <w:lang w:val="en-GB"/>
        </w:rPr>
      </w:pPr>
      <w:r>
        <w:rPr>
          <w:lang w:val="en-GB"/>
        </w:rPr>
        <w:pict w14:anchorId="5AEAF5C2">
          <v:rect id="_x0000_i1032" style="width:0;height:1.5pt" o:hralign="center" o:hrstd="t" o:hr="t" fillcolor="#a0a0a0" stroked="f"/>
        </w:pict>
      </w:r>
    </w:p>
    <w:p w14:paraId="61E88E64" w14:textId="77777777" w:rsidR="00AF4021" w:rsidRPr="00AF4021" w:rsidRDefault="00AF4021" w:rsidP="00AF4021">
      <w:pPr>
        <w:rPr>
          <w:b/>
          <w:bCs/>
          <w:lang w:val="en-GB"/>
        </w:rPr>
      </w:pPr>
      <w:r w:rsidRPr="00AF4021">
        <w:rPr>
          <w:b/>
          <w:bCs/>
          <w:lang w:val="en-GB"/>
        </w:rPr>
        <w:t>8. WORK WITH US</w:t>
      </w:r>
    </w:p>
    <w:p w14:paraId="31AB7CA7" w14:textId="77777777" w:rsidR="00AF4021" w:rsidRPr="00AF4021" w:rsidRDefault="00AF4021" w:rsidP="00AF4021">
      <w:pPr>
        <w:rPr>
          <w:b/>
          <w:bCs/>
          <w:lang w:val="en-GB"/>
        </w:rPr>
      </w:pPr>
      <w:r w:rsidRPr="00AF4021">
        <w:rPr>
          <w:b/>
          <w:bCs/>
          <w:lang w:val="en-GB"/>
        </w:rPr>
        <w:t>8.1 Careers &amp; Internships</w:t>
      </w:r>
    </w:p>
    <w:p w14:paraId="1AD9E2D8" w14:textId="77777777" w:rsidR="00AF4021" w:rsidRPr="00AF4021" w:rsidRDefault="00AF4021" w:rsidP="00AF4021">
      <w:pPr>
        <w:rPr>
          <w:b/>
          <w:bCs/>
          <w:lang w:val="en-GB"/>
        </w:rPr>
      </w:pPr>
      <w:r w:rsidRPr="00AF4021">
        <w:rPr>
          <w:b/>
          <w:bCs/>
          <w:lang w:val="en-GB"/>
        </w:rPr>
        <w:t>8.2 Consultant Roster</w:t>
      </w:r>
    </w:p>
    <w:p w14:paraId="33E03995" w14:textId="77777777" w:rsidR="00AF4021" w:rsidRPr="00AF4021" w:rsidRDefault="00AF4021" w:rsidP="00AF4021">
      <w:pPr>
        <w:rPr>
          <w:b/>
          <w:bCs/>
          <w:lang w:val="en-GB"/>
        </w:rPr>
      </w:pPr>
      <w:r w:rsidRPr="00AF4021">
        <w:rPr>
          <w:b/>
          <w:bCs/>
          <w:lang w:val="en-GB"/>
        </w:rPr>
        <w:t>8.3 Partnership Opportunities</w:t>
      </w:r>
    </w:p>
    <w:p w14:paraId="3C0DDD0D" w14:textId="77777777" w:rsidR="00AF4021" w:rsidRPr="00AF4021" w:rsidRDefault="00AF4021" w:rsidP="00AF4021">
      <w:pPr>
        <w:rPr>
          <w:b/>
          <w:bCs/>
          <w:lang w:val="en-GB"/>
        </w:rPr>
      </w:pPr>
      <w:r w:rsidRPr="00AF4021">
        <w:rPr>
          <w:b/>
          <w:bCs/>
          <w:lang w:val="en-GB"/>
        </w:rPr>
        <w:t>8.4 Vendor Registration</w:t>
      </w:r>
    </w:p>
    <w:p w14:paraId="7AE5FFFB" w14:textId="77777777" w:rsidR="00AF4021" w:rsidRPr="00AF4021" w:rsidRDefault="00000000" w:rsidP="00AF4021">
      <w:pPr>
        <w:rPr>
          <w:lang w:val="en-GB"/>
        </w:rPr>
      </w:pPr>
      <w:r>
        <w:rPr>
          <w:lang w:val="en-GB"/>
        </w:rPr>
        <w:pict w14:anchorId="02E2F629">
          <v:rect id="_x0000_i1033" style="width:0;height:1.5pt" o:hralign="center" o:hrstd="t" o:hr="t" fillcolor="#a0a0a0" stroked="f"/>
        </w:pict>
      </w:r>
    </w:p>
    <w:p w14:paraId="649A2C3A" w14:textId="77777777" w:rsidR="00AF4021" w:rsidRPr="00AF4021" w:rsidRDefault="00AF4021" w:rsidP="00AF4021">
      <w:pPr>
        <w:rPr>
          <w:b/>
          <w:bCs/>
          <w:lang w:val="en-GB"/>
        </w:rPr>
      </w:pPr>
      <w:r w:rsidRPr="00AF4021">
        <w:rPr>
          <w:b/>
          <w:bCs/>
          <w:lang w:val="en-GB"/>
        </w:rPr>
        <w:t>9. CONTACT / PARTNER WITH US</w:t>
      </w:r>
    </w:p>
    <w:p w14:paraId="099FAA94" w14:textId="77777777" w:rsidR="00AF4021" w:rsidRPr="00AF4021" w:rsidRDefault="00AF4021" w:rsidP="00AF4021">
      <w:pPr>
        <w:rPr>
          <w:b/>
          <w:bCs/>
          <w:lang w:val="en-GB"/>
        </w:rPr>
      </w:pPr>
      <w:r w:rsidRPr="00AF4021">
        <w:rPr>
          <w:b/>
          <w:bCs/>
          <w:lang w:val="en-GB"/>
        </w:rPr>
        <w:t>9.1 Partnership Inquiries</w:t>
      </w:r>
    </w:p>
    <w:p w14:paraId="4D5FACC2" w14:textId="77777777" w:rsidR="00AF4021" w:rsidRPr="00AF4021" w:rsidRDefault="00AF4021" w:rsidP="00AF4021">
      <w:pPr>
        <w:rPr>
          <w:b/>
          <w:bCs/>
          <w:lang w:val="en-GB"/>
        </w:rPr>
      </w:pPr>
      <w:r w:rsidRPr="00AF4021">
        <w:rPr>
          <w:b/>
          <w:bCs/>
          <w:lang w:val="en-GB"/>
        </w:rPr>
        <w:t>9.2 Media &amp; Press</w:t>
      </w:r>
    </w:p>
    <w:p w14:paraId="6A7362C5" w14:textId="77777777" w:rsidR="00AF4021" w:rsidRPr="00AF4021" w:rsidRDefault="00AF4021" w:rsidP="00AF4021">
      <w:pPr>
        <w:rPr>
          <w:b/>
          <w:bCs/>
          <w:lang w:val="en-GB"/>
        </w:rPr>
      </w:pPr>
      <w:r w:rsidRPr="00AF4021">
        <w:rPr>
          <w:b/>
          <w:bCs/>
          <w:lang w:val="en-GB"/>
        </w:rPr>
        <w:t>9.3 Office Locations</w:t>
      </w:r>
    </w:p>
    <w:p w14:paraId="67A106AA" w14:textId="77777777" w:rsidR="00AF4021" w:rsidRPr="00AF4021" w:rsidRDefault="00AF4021" w:rsidP="00AF4021">
      <w:pPr>
        <w:rPr>
          <w:b/>
          <w:bCs/>
          <w:lang w:val="en-GB"/>
        </w:rPr>
      </w:pPr>
      <w:r w:rsidRPr="00AF4021">
        <w:rPr>
          <w:b/>
          <w:bCs/>
          <w:lang w:val="en-GB"/>
        </w:rPr>
        <w:t>9.4 General Inquiries</w:t>
      </w:r>
    </w:p>
    <w:p w14:paraId="2789A590" w14:textId="77777777" w:rsidR="00AF4021" w:rsidRPr="00AF4021" w:rsidRDefault="00AF4021" w:rsidP="00AF4021">
      <w:pPr>
        <w:rPr>
          <w:b/>
          <w:bCs/>
          <w:lang w:val="en-GB"/>
        </w:rPr>
      </w:pPr>
      <w:r w:rsidRPr="00AF4021">
        <w:rPr>
          <w:b/>
          <w:bCs/>
          <w:lang w:val="en-GB"/>
        </w:rPr>
        <w:t>9.5 Supplier / Vendor Inquiries</w:t>
      </w:r>
    </w:p>
    <w:p w14:paraId="66A15E2D" w14:textId="77777777" w:rsidR="00AF4021" w:rsidRPr="00AF4021" w:rsidRDefault="00000000" w:rsidP="00AF4021">
      <w:pPr>
        <w:rPr>
          <w:lang w:val="en-GB"/>
        </w:rPr>
      </w:pPr>
      <w:r>
        <w:rPr>
          <w:lang w:val="en-GB"/>
        </w:rPr>
        <w:pict w14:anchorId="580A3ED6">
          <v:rect id="_x0000_i1034" style="width:0;height:1.5pt" o:hralign="center" o:hrstd="t" o:hr="t" fillcolor="#a0a0a0" stroked="f"/>
        </w:pict>
      </w:r>
    </w:p>
    <w:p w14:paraId="57A6CE85" w14:textId="77777777" w:rsidR="00AF4021" w:rsidRPr="00AF4021" w:rsidRDefault="00AF4021" w:rsidP="00AF4021">
      <w:pPr>
        <w:rPr>
          <w:b/>
          <w:bCs/>
          <w:lang w:val="en-GB"/>
        </w:rPr>
      </w:pPr>
      <w:r w:rsidRPr="00AF4021">
        <w:rPr>
          <w:rFonts w:ascii="Segoe UI Emoji" w:hAnsi="Segoe UI Emoji" w:cs="Segoe UI Emoji"/>
          <w:b/>
          <w:bCs/>
          <w:lang w:val="en-GB"/>
        </w:rPr>
        <w:t>⭐</w:t>
      </w:r>
      <w:r w:rsidRPr="00AF4021">
        <w:rPr>
          <w:b/>
          <w:bCs/>
          <w:lang w:val="en-GB"/>
        </w:rPr>
        <w:t xml:space="preserve"> 2. WHERE DOES THE CONTENT OF THE ATTACHED DOCUMENT FIT?</w:t>
      </w:r>
    </w:p>
    <w:p w14:paraId="354DACEB" w14:textId="77777777" w:rsidR="00AF4021" w:rsidRPr="00AF4021" w:rsidRDefault="00AF4021" w:rsidP="00AF4021">
      <w:pPr>
        <w:rPr>
          <w:lang w:val="en-GB"/>
        </w:rPr>
      </w:pPr>
      <w:r w:rsidRPr="00AF4021">
        <w:rPr>
          <w:lang w:val="en-GB"/>
        </w:rPr>
        <w:t>Here is the full mapping.</w:t>
      </w:r>
    </w:p>
    <w:p w14:paraId="7FEF7CB9" w14:textId="77777777" w:rsidR="00AF4021" w:rsidRPr="00AF4021" w:rsidRDefault="00AF4021" w:rsidP="00AF4021">
      <w:pPr>
        <w:rPr>
          <w:b/>
          <w:bCs/>
          <w:lang w:val="en-GB"/>
        </w:rPr>
      </w:pPr>
      <w:r w:rsidRPr="00AF4021">
        <w:rPr>
          <w:rFonts w:ascii="Segoe UI Symbol" w:hAnsi="Segoe UI Symbol" w:cs="Segoe UI Symbol"/>
          <w:b/>
          <w:bCs/>
          <w:lang w:val="en-GB"/>
        </w:rPr>
        <w:t>✔</w:t>
      </w:r>
      <w:r w:rsidRPr="00AF4021">
        <w:rPr>
          <w:b/>
          <w:bCs/>
          <w:lang w:val="en-GB"/>
        </w:rPr>
        <w:t xml:space="preserve"> “Who We Are” section</w:t>
      </w:r>
    </w:p>
    <w:p w14:paraId="2190BEBE" w14:textId="77777777" w:rsidR="00AF4021" w:rsidRPr="00AF4021" w:rsidRDefault="00AF4021" w:rsidP="00AF4021">
      <w:pPr>
        <w:rPr>
          <w:lang w:val="en-GB"/>
        </w:rPr>
      </w:pPr>
      <w:r w:rsidRPr="00AF4021">
        <w:rPr>
          <w:lang w:val="en-GB"/>
        </w:rPr>
        <w:lastRenderedPageBreak/>
        <w:t xml:space="preserve">→ goes to </w:t>
      </w:r>
      <w:r w:rsidRPr="00AF4021">
        <w:rPr>
          <w:b/>
          <w:bCs/>
          <w:lang w:val="en-GB"/>
        </w:rPr>
        <w:t>About SPX → Who We Are</w:t>
      </w:r>
    </w:p>
    <w:p w14:paraId="48F24A7A" w14:textId="77777777" w:rsidR="00AF4021" w:rsidRPr="00AF4021" w:rsidRDefault="00AF4021" w:rsidP="00AF4021">
      <w:pPr>
        <w:rPr>
          <w:b/>
          <w:bCs/>
          <w:lang w:val="en-GB"/>
        </w:rPr>
      </w:pPr>
      <w:r w:rsidRPr="00AF4021">
        <w:rPr>
          <w:rFonts w:ascii="Segoe UI Symbol" w:hAnsi="Segoe UI Symbol" w:cs="Segoe UI Symbol"/>
          <w:b/>
          <w:bCs/>
          <w:lang w:val="en-GB"/>
        </w:rPr>
        <w:t>✔</w:t>
      </w:r>
      <w:r w:rsidRPr="00AF4021">
        <w:rPr>
          <w:b/>
          <w:bCs/>
          <w:lang w:val="en-GB"/>
        </w:rPr>
        <w:t xml:space="preserve"> “An Africa-Led Institution” + “What Makes SPX Distinct”</w:t>
      </w:r>
    </w:p>
    <w:p w14:paraId="122000CA" w14:textId="77777777" w:rsidR="00AF4021" w:rsidRPr="00AF4021" w:rsidRDefault="00AF4021" w:rsidP="00AF4021">
      <w:pPr>
        <w:rPr>
          <w:lang w:val="en-GB"/>
        </w:rPr>
      </w:pPr>
      <w:r w:rsidRPr="00AF4021">
        <w:rPr>
          <w:lang w:val="en-GB"/>
        </w:rPr>
        <w:t xml:space="preserve">→ goes to </w:t>
      </w:r>
      <w:r w:rsidRPr="00AF4021">
        <w:rPr>
          <w:b/>
          <w:bCs/>
          <w:lang w:val="en-GB"/>
        </w:rPr>
        <w:t>About SPX → Africa-Led Identity</w:t>
      </w:r>
    </w:p>
    <w:p w14:paraId="70CB1062" w14:textId="77777777" w:rsidR="00AF4021" w:rsidRPr="00AF4021" w:rsidRDefault="00AF4021" w:rsidP="00AF4021">
      <w:pPr>
        <w:rPr>
          <w:b/>
          <w:bCs/>
          <w:lang w:val="en-GB"/>
        </w:rPr>
      </w:pPr>
      <w:r w:rsidRPr="00AF4021">
        <w:rPr>
          <w:rFonts w:ascii="Segoe UI Symbol" w:hAnsi="Segoe UI Symbol" w:cs="Segoe UI Symbol"/>
          <w:b/>
          <w:bCs/>
          <w:lang w:val="en-GB"/>
        </w:rPr>
        <w:t>✔</w:t>
      </w:r>
      <w:r w:rsidRPr="00AF4021">
        <w:rPr>
          <w:b/>
          <w:bCs/>
          <w:lang w:val="en-GB"/>
        </w:rPr>
        <w:t xml:space="preserve"> “What SPX Does” (four pillars)</w:t>
      </w:r>
    </w:p>
    <w:p w14:paraId="394078FC" w14:textId="77777777" w:rsidR="00AF4021" w:rsidRPr="00AF4021" w:rsidRDefault="00AF4021" w:rsidP="00AF4021">
      <w:pPr>
        <w:rPr>
          <w:lang w:val="en-GB"/>
        </w:rPr>
      </w:pPr>
      <w:r w:rsidRPr="00AF4021">
        <w:rPr>
          <w:lang w:val="en-GB"/>
        </w:rPr>
        <w:t xml:space="preserve">→ goes to </w:t>
      </w:r>
      <w:r w:rsidRPr="00AF4021">
        <w:rPr>
          <w:b/>
          <w:bCs/>
          <w:lang w:val="en-GB"/>
        </w:rPr>
        <w:t>Our Approach (Landing Page)</w:t>
      </w:r>
    </w:p>
    <w:p w14:paraId="796E3F46" w14:textId="77777777" w:rsidR="00AF4021" w:rsidRPr="00AF4021" w:rsidRDefault="00AF4021" w:rsidP="00AF4021">
      <w:pPr>
        <w:rPr>
          <w:b/>
          <w:bCs/>
          <w:lang w:val="en-GB"/>
        </w:rPr>
      </w:pPr>
      <w:r w:rsidRPr="00AF4021">
        <w:rPr>
          <w:rFonts w:ascii="Segoe UI Symbol" w:hAnsi="Segoe UI Symbol" w:cs="Segoe UI Symbol"/>
          <w:b/>
          <w:bCs/>
          <w:lang w:val="en-GB"/>
        </w:rPr>
        <w:t>✔</w:t>
      </w:r>
      <w:r w:rsidRPr="00AF4021">
        <w:rPr>
          <w:b/>
          <w:bCs/>
          <w:lang w:val="en-GB"/>
        </w:rPr>
        <w:t xml:space="preserve"> “Strategic Advisory &amp; Systems Design”</w:t>
      </w:r>
    </w:p>
    <w:p w14:paraId="157E5792" w14:textId="77777777" w:rsidR="00AF4021" w:rsidRPr="00AF4021" w:rsidRDefault="00AF4021" w:rsidP="00AF4021">
      <w:pPr>
        <w:rPr>
          <w:lang w:val="en-GB"/>
        </w:rPr>
      </w:pPr>
      <w:r w:rsidRPr="00AF4021">
        <w:rPr>
          <w:lang w:val="en-GB"/>
        </w:rPr>
        <w:t xml:space="preserve">→ goes to </w:t>
      </w:r>
      <w:r w:rsidRPr="00AF4021">
        <w:rPr>
          <w:b/>
          <w:bCs/>
          <w:lang w:val="en-GB"/>
        </w:rPr>
        <w:t>Our Approach → Strategic Advisory</w:t>
      </w:r>
    </w:p>
    <w:p w14:paraId="2AF22853" w14:textId="77777777" w:rsidR="00AF4021" w:rsidRPr="00AF4021" w:rsidRDefault="00AF4021" w:rsidP="00AF4021">
      <w:pPr>
        <w:rPr>
          <w:b/>
          <w:bCs/>
          <w:lang w:val="en-GB"/>
        </w:rPr>
      </w:pPr>
      <w:r w:rsidRPr="00AF4021">
        <w:rPr>
          <w:rFonts w:ascii="Segoe UI Symbol" w:hAnsi="Segoe UI Symbol" w:cs="Segoe UI Symbol"/>
          <w:b/>
          <w:bCs/>
          <w:lang w:val="en-GB"/>
        </w:rPr>
        <w:t>✔</w:t>
      </w:r>
      <w:r w:rsidRPr="00AF4021">
        <w:rPr>
          <w:b/>
          <w:bCs/>
          <w:lang w:val="en-GB"/>
        </w:rPr>
        <w:t xml:space="preserve"> “Research, Data &amp; Evidence”</w:t>
      </w:r>
    </w:p>
    <w:p w14:paraId="2701B90B" w14:textId="77777777" w:rsidR="00AF4021" w:rsidRPr="00AF4021" w:rsidRDefault="00AF4021" w:rsidP="00AF4021">
      <w:pPr>
        <w:rPr>
          <w:lang w:val="en-GB"/>
        </w:rPr>
      </w:pPr>
      <w:r w:rsidRPr="00AF4021">
        <w:rPr>
          <w:lang w:val="en-GB"/>
        </w:rPr>
        <w:t xml:space="preserve">→ goes to </w:t>
      </w:r>
      <w:r w:rsidRPr="00AF4021">
        <w:rPr>
          <w:b/>
          <w:bCs/>
          <w:lang w:val="en-GB"/>
        </w:rPr>
        <w:t>Our Approach → Research, Data &amp; Evidence</w:t>
      </w:r>
    </w:p>
    <w:p w14:paraId="08249A04" w14:textId="77777777" w:rsidR="00AF4021" w:rsidRPr="00AF4021" w:rsidRDefault="00AF4021" w:rsidP="00AF4021">
      <w:pPr>
        <w:rPr>
          <w:b/>
          <w:bCs/>
          <w:lang w:val="en-GB"/>
        </w:rPr>
      </w:pPr>
      <w:r w:rsidRPr="00AF4021">
        <w:rPr>
          <w:rFonts w:ascii="Segoe UI Symbol" w:hAnsi="Segoe UI Symbol" w:cs="Segoe UI Symbol"/>
          <w:b/>
          <w:bCs/>
          <w:lang w:val="en-GB"/>
        </w:rPr>
        <w:t>✔</w:t>
      </w:r>
      <w:r w:rsidRPr="00AF4021">
        <w:rPr>
          <w:b/>
          <w:bCs/>
          <w:lang w:val="en-GB"/>
        </w:rPr>
        <w:t xml:space="preserve"> “Program Delivery &amp; Field Operations”</w:t>
      </w:r>
    </w:p>
    <w:p w14:paraId="7F3535B6" w14:textId="77777777" w:rsidR="00AF4021" w:rsidRPr="00AF4021" w:rsidRDefault="00AF4021" w:rsidP="00AF4021">
      <w:pPr>
        <w:rPr>
          <w:lang w:val="en-GB"/>
        </w:rPr>
      </w:pPr>
      <w:r w:rsidRPr="00AF4021">
        <w:rPr>
          <w:lang w:val="en-GB"/>
        </w:rPr>
        <w:t xml:space="preserve">→ goes to </w:t>
      </w:r>
      <w:r w:rsidRPr="00AF4021">
        <w:rPr>
          <w:b/>
          <w:bCs/>
          <w:lang w:val="en-GB"/>
        </w:rPr>
        <w:t>Our Approach → Program Delivery &amp; Field Operations</w:t>
      </w:r>
    </w:p>
    <w:p w14:paraId="375A720A" w14:textId="77777777" w:rsidR="00AF4021" w:rsidRPr="00AF4021" w:rsidRDefault="00AF4021" w:rsidP="00AF4021">
      <w:pPr>
        <w:rPr>
          <w:b/>
          <w:bCs/>
          <w:lang w:val="en-GB"/>
        </w:rPr>
      </w:pPr>
      <w:r w:rsidRPr="00AF4021">
        <w:rPr>
          <w:rFonts w:ascii="Segoe UI Symbol" w:hAnsi="Segoe UI Symbol" w:cs="Segoe UI Symbol"/>
          <w:b/>
          <w:bCs/>
          <w:lang w:val="en-GB"/>
        </w:rPr>
        <w:t>✔</w:t>
      </w:r>
      <w:r w:rsidRPr="00AF4021">
        <w:rPr>
          <w:b/>
          <w:bCs/>
          <w:lang w:val="en-GB"/>
        </w:rPr>
        <w:t xml:space="preserve"> “Innovation &amp; Enterprise Development”</w:t>
      </w:r>
    </w:p>
    <w:p w14:paraId="23D5CB44" w14:textId="77777777" w:rsidR="00AF4021" w:rsidRPr="00AF4021" w:rsidRDefault="00AF4021" w:rsidP="00AF4021">
      <w:pPr>
        <w:rPr>
          <w:lang w:val="en-GB"/>
        </w:rPr>
      </w:pPr>
      <w:r w:rsidRPr="00AF4021">
        <w:rPr>
          <w:lang w:val="en-GB"/>
        </w:rPr>
        <w:t xml:space="preserve">→ goes to </w:t>
      </w:r>
      <w:r w:rsidRPr="00AF4021">
        <w:rPr>
          <w:b/>
          <w:bCs/>
          <w:lang w:val="en-GB"/>
        </w:rPr>
        <w:t>Our Approach → Innovation &amp; Enterprise Development</w:t>
      </w:r>
    </w:p>
    <w:p w14:paraId="5BE3BD2D" w14:textId="5D7B0C93" w:rsidR="00AF4021" w:rsidRPr="00AF4021" w:rsidRDefault="00AF4021" w:rsidP="00AF4021">
      <w:pPr>
        <w:rPr>
          <w:b/>
          <w:bCs/>
          <w:lang w:val="en-GB"/>
        </w:rPr>
      </w:pPr>
      <w:r w:rsidRPr="00AF4021">
        <w:rPr>
          <w:rFonts w:ascii="Segoe UI Symbol" w:hAnsi="Segoe UI Symbol" w:cs="Segoe UI Symbol"/>
          <w:b/>
          <w:bCs/>
          <w:lang w:val="en-GB"/>
        </w:rPr>
        <w:t>✔</w:t>
      </w:r>
      <w:r w:rsidRPr="00AF4021">
        <w:rPr>
          <w:b/>
          <w:bCs/>
          <w:lang w:val="en-GB"/>
        </w:rPr>
        <w:t xml:space="preserve"> “SPX’s Work” (farmer advisory, science, coffee, wind, research, commercial farms)</w:t>
      </w:r>
    </w:p>
    <w:p w14:paraId="4ADD6082" w14:textId="77777777" w:rsidR="00AF4021" w:rsidRPr="00AF4021" w:rsidRDefault="00AF4021" w:rsidP="00AF4021">
      <w:pPr>
        <w:rPr>
          <w:lang w:val="en-GB"/>
        </w:rPr>
      </w:pPr>
      <w:r w:rsidRPr="00AF4021">
        <w:rPr>
          <w:lang w:val="en-GB"/>
        </w:rPr>
        <w:t>→ These belong in:</w:t>
      </w:r>
    </w:p>
    <w:p w14:paraId="29CC2A0E" w14:textId="0D7E4DAF" w:rsidR="00AF4021" w:rsidRPr="00AF4021" w:rsidRDefault="00AF4021" w:rsidP="00AF4021">
      <w:pPr>
        <w:numPr>
          <w:ilvl w:val="0"/>
          <w:numId w:val="194"/>
        </w:numPr>
        <w:rPr>
          <w:lang w:val="en-GB"/>
        </w:rPr>
      </w:pPr>
      <w:r w:rsidRPr="00AF4021">
        <w:rPr>
          <w:b/>
          <w:bCs/>
          <w:lang w:val="en-GB"/>
        </w:rPr>
        <w:t>Focus Areas → Energy</w:t>
      </w:r>
      <w:r w:rsidRPr="00AF4021">
        <w:rPr>
          <w:lang w:val="en-GB"/>
        </w:rPr>
        <w:t xml:space="preserve"> (energy for productive use)</w:t>
      </w:r>
    </w:p>
    <w:p w14:paraId="187611DC" w14:textId="77777777" w:rsidR="00AF4021" w:rsidRPr="00AF4021" w:rsidRDefault="00AF4021" w:rsidP="00AF4021">
      <w:pPr>
        <w:numPr>
          <w:ilvl w:val="0"/>
          <w:numId w:val="194"/>
        </w:numPr>
        <w:rPr>
          <w:lang w:val="en-GB"/>
        </w:rPr>
      </w:pPr>
      <w:r w:rsidRPr="00AF4021">
        <w:rPr>
          <w:b/>
          <w:bCs/>
          <w:lang w:val="en-GB"/>
        </w:rPr>
        <w:t>Focus Areas → Agriculture</w:t>
      </w:r>
      <w:r w:rsidRPr="00AF4021">
        <w:rPr>
          <w:lang w:val="en-GB"/>
        </w:rPr>
        <w:t xml:space="preserve"> (advisory, composting, digital farmer support)</w:t>
      </w:r>
    </w:p>
    <w:p w14:paraId="0497F64C" w14:textId="77777777" w:rsidR="00AF4021" w:rsidRPr="00AF4021" w:rsidRDefault="00AF4021" w:rsidP="00AF4021">
      <w:pPr>
        <w:numPr>
          <w:ilvl w:val="0"/>
          <w:numId w:val="194"/>
        </w:numPr>
        <w:rPr>
          <w:lang w:val="en-GB"/>
        </w:rPr>
      </w:pPr>
      <w:r w:rsidRPr="00AF4021">
        <w:rPr>
          <w:b/>
          <w:bCs/>
          <w:lang w:val="en-GB"/>
        </w:rPr>
        <w:t>Focus Areas → Employment &amp; Skills</w:t>
      </w:r>
      <w:r w:rsidRPr="00AF4021">
        <w:rPr>
          <w:lang w:val="en-GB"/>
        </w:rPr>
        <w:t xml:space="preserve"> (coffee training institute)</w:t>
      </w:r>
    </w:p>
    <w:p w14:paraId="54D07F20" w14:textId="77777777" w:rsidR="00AF4021" w:rsidRPr="00AF4021" w:rsidRDefault="00AF4021" w:rsidP="00AF4021">
      <w:pPr>
        <w:numPr>
          <w:ilvl w:val="0"/>
          <w:numId w:val="194"/>
        </w:numPr>
        <w:rPr>
          <w:lang w:val="en-GB"/>
        </w:rPr>
      </w:pPr>
      <w:r w:rsidRPr="00AF4021">
        <w:rPr>
          <w:b/>
          <w:bCs/>
          <w:lang w:val="en-GB"/>
        </w:rPr>
        <w:t>Focus Areas → Climate/Circular Economy</w:t>
      </w:r>
      <w:r w:rsidRPr="00AF4021">
        <w:rPr>
          <w:lang w:val="en-GB"/>
        </w:rPr>
        <w:t xml:space="preserve"> (bacterial compost innovation)</w:t>
      </w:r>
    </w:p>
    <w:p w14:paraId="5DA9CD55" w14:textId="77777777" w:rsidR="00AF4021" w:rsidRPr="00AF4021" w:rsidRDefault="00AF4021" w:rsidP="00AF4021">
      <w:pPr>
        <w:numPr>
          <w:ilvl w:val="0"/>
          <w:numId w:val="194"/>
        </w:numPr>
        <w:rPr>
          <w:lang w:val="en-GB"/>
        </w:rPr>
      </w:pPr>
      <w:r w:rsidRPr="00AF4021">
        <w:rPr>
          <w:b/>
          <w:bCs/>
          <w:lang w:val="en-GB"/>
        </w:rPr>
        <w:t>Focus Areas → Digital Transformation</w:t>
      </w:r>
      <w:r w:rsidRPr="00AF4021">
        <w:rPr>
          <w:lang w:val="en-GB"/>
        </w:rPr>
        <w:t xml:space="preserve"> (farmer digital platform)</w:t>
      </w:r>
    </w:p>
    <w:p w14:paraId="5637267F" w14:textId="77777777" w:rsidR="00AF4021" w:rsidRPr="00AF4021" w:rsidRDefault="00AF4021" w:rsidP="00AF4021">
      <w:pPr>
        <w:numPr>
          <w:ilvl w:val="0"/>
          <w:numId w:val="194"/>
        </w:numPr>
        <w:rPr>
          <w:lang w:val="en-GB"/>
        </w:rPr>
      </w:pPr>
      <w:r w:rsidRPr="00AF4021">
        <w:rPr>
          <w:b/>
          <w:bCs/>
          <w:lang w:val="en-GB"/>
        </w:rPr>
        <w:t>Projects &amp; Impact</w:t>
      </w:r>
      <w:r w:rsidRPr="00AF4021">
        <w:rPr>
          <w:lang w:val="en-GB"/>
        </w:rPr>
        <w:t xml:space="preserve"> (each item listed as a project)</w:t>
      </w:r>
    </w:p>
    <w:p w14:paraId="1CCCB034" w14:textId="77777777" w:rsidR="00AF4021" w:rsidRPr="00AF4021" w:rsidRDefault="00AF4021" w:rsidP="00AF4021">
      <w:pPr>
        <w:numPr>
          <w:ilvl w:val="0"/>
          <w:numId w:val="194"/>
        </w:numPr>
        <w:rPr>
          <w:lang w:val="en-GB"/>
        </w:rPr>
      </w:pPr>
      <w:r w:rsidRPr="00AF4021">
        <w:rPr>
          <w:b/>
          <w:bCs/>
          <w:lang w:val="en-GB"/>
        </w:rPr>
        <w:t>Innovation Hub → Applied Science / Digital Solutions</w:t>
      </w:r>
    </w:p>
    <w:p w14:paraId="73907B1A" w14:textId="77777777" w:rsidR="00AF4021" w:rsidRPr="00AF4021" w:rsidRDefault="00AF4021" w:rsidP="00AF4021">
      <w:pPr>
        <w:rPr>
          <w:lang w:val="en-GB"/>
        </w:rPr>
      </w:pPr>
      <w:r w:rsidRPr="00AF4021">
        <w:rPr>
          <w:i/>
          <w:iCs/>
          <w:lang w:val="en-GB"/>
        </w:rPr>
        <w:t>(You can reuse each of these in multiple places — not a conflict.)</w:t>
      </w:r>
    </w:p>
    <w:p w14:paraId="08CF87D7" w14:textId="77777777" w:rsidR="00AF4021" w:rsidRPr="00AF4021" w:rsidRDefault="00AF4021" w:rsidP="00AF4021">
      <w:pPr>
        <w:rPr>
          <w:b/>
          <w:bCs/>
          <w:lang w:val="en-GB"/>
        </w:rPr>
      </w:pPr>
      <w:r w:rsidRPr="00AF4021">
        <w:rPr>
          <w:rFonts w:ascii="Segoe UI Symbol" w:hAnsi="Segoe UI Symbol" w:cs="Segoe UI Symbol"/>
          <w:b/>
          <w:bCs/>
          <w:lang w:val="en-GB"/>
        </w:rPr>
        <w:t>✔</w:t>
      </w:r>
      <w:r w:rsidRPr="00AF4021">
        <w:rPr>
          <w:b/>
          <w:bCs/>
          <w:lang w:val="en-GB"/>
        </w:rPr>
        <w:t xml:space="preserve"> “Leadership &amp; Team” section</w:t>
      </w:r>
    </w:p>
    <w:p w14:paraId="1C9AEC18" w14:textId="77777777" w:rsidR="00AF4021" w:rsidRPr="00AF4021" w:rsidRDefault="00AF4021" w:rsidP="00AF4021">
      <w:pPr>
        <w:rPr>
          <w:lang w:val="en-GB"/>
        </w:rPr>
      </w:pPr>
      <w:r w:rsidRPr="00AF4021">
        <w:rPr>
          <w:lang w:val="en-GB"/>
        </w:rPr>
        <w:t xml:space="preserve">→ goes to </w:t>
      </w:r>
      <w:r w:rsidRPr="00AF4021">
        <w:rPr>
          <w:b/>
          <w:bCs/>
          <w:lang w:val="en-GB"/>
        </w:rPr>
        <w:t>About SPX → Leadership &amp; Team</w:t>
      </w:r>
    </w:p>
    <w:p w14:paraId="7E6015E7" w14:textId="77777777" w:rsidR="00AF4021" w:rsidRPr="00AF4021" w:rsidRDefault="00AF4021" w:rsidP="00AF4021">
      <w:pPr>
        <w:rPr>
          <w:b/>
          <w:bCs/>
          <w:lang w:val="en-GB"/>
        </w:rPr>
      </w:pPr>
      <w:r w:rsidRPr="00AF4021">
        <w:rPr>
          <w:rFonts w:ascii="Segoe UI Symbol" w:hAnsi="Segoe UI Symbol" w:cs="Segoe UI Symbol"/>
          <w:b/>
          <w:bCs/>
          <w:lang w:val="en-GB"/>
        </w:rPr>
        <w:lastRenderedPageBreak/>
        <w:t>✔</w:t>
      </w:r>
      <w:r w:rsidRPr="00AF4021">
        <w:rPr>
          <w:b/>
          <w:bCs/>
          <w:lang w:val="en-GB"/>
        </w:rPr>
        <w:t xml:space="preserve"> “Looking Ahead”</w:t>
      </w:r>
    </w:p>
    <w:p w14:paraId="4735402B" w14:textId="77777777" w:rsidR="00AF4021" w:rsidRPr="00AF4021" w:rsidRDefault="00AF4021" w:rsidP="00AF4021">
      <w:pPr>
        <w:rPr>
          <w:lang w:val="en-GB"/>
        </w:rPr>
      </w:pPr>
      <w:r w:rsidRPr="00AF4021">
        <w:rPr>
          <w:lang w:val="en-GB"/>
        </w:rPr>
        <w:t xml:space="preserve">→ goes to </w:t>
      </w:r>
      <w:r w:rsidRPr="00AF4021">
        <w:rPr>
          <w:b/>
          <w:bCs/>
          <w:lang w:val="en-GB"/>
        </w:rPr>
        <w:t>About SPX → Who We Are</w:t>
      </w:r>
      <w:r w:rsidRPr="00AF4021">
        <w:rPr>
          <w:lang w:val="en-GB"/>
        </w:rPr>
        <w:t xml:space="preserve"> (closing paragraph)</w:t>
      </w:r>
      <w:r w:rsidRPr="00AF4021">
        <w:rPr>
          <w:lang w:val="en-GB"/>
        </w:rPr>
        <w:br/>
        <w:t xml:space="preserve">→ also can appear under </w:t>
      </w:r>
      <w:r w:rsidRPr="00AF4021">
        <w:rPr>
          <w:b/>
          <w:bCs/>
          <w:lang w:val="en-GB"/>
        </w:rPr>
        <w:t>About → Vision &amp; Mission</w:t>
      </w:r>
    </w:p>
    <w:p w14:paraId="60EB9832" w14:textId="77777777" w:rsidR="00AF4021" w:rsidRPr="00AF4021" w:rsidRDefault="00AF4021" w:rsidP="00AF4021">
      <w:pPr>
        <w:rPr>
          <w:b/>
          <w:bCs/>
          <w:lang w:val="en-GB"/>
        </w:rPr>
      </w:pPr>
      <w:r w:rsidRPr="00AF4021">
        <w:rPr>
          <w:rFonts w:ascii="Segoe UI Symbol" w:hAnsi="Segoe UI Symbol" w:cs="Segoe UI Symbol"/>
          <w:b/>
          <w:bCs/>
          <w:lang w:val="en-GB"/>
        </w:rPr>
        <w:t>✔</w:t>
      </w:r>
      <w:r w:rsidRPr="00AF4021">
        <w:rPr>
          <w:b/>
          <w:bCs/>
          <w:lang w:val="en-GB"/>
        </w:rPr>
        <w:t xml:space="preserve"> “Our Approach” summary text</w:t>
      </w:r>
    </w:p>
    <w:p w14:paraId="493AA98E" w14:textId="77777777" w:rsidR="00AF4021" w:rsidRPr="00AF4021" w:rsidRDefault="00AF4021" w:rsidP="00AF4021">
      <w:pPr>
        <w:rPr>
          <w:lang w:val="en-GB"/>
        </w:rPr>
      </w:pPr>
      <w:r w:rsidRPr="00AF4021">
        <w:rPr>
          <w:lang w:val="en-GB"/>
        </w:rPr>
        <w:t xml:space="preserve">→ is the </w:t>
      </w:r>
      <w:r w:rsidRPr="00AF4021">
        <w:rPr>
          <w:b/>
          <w:bCs/>
          <w:lang w:val="en-GB"/>
        </w:rPr>
        <w:t>landing page for “Our Approach”</w:t>
      </w:r>
    </w:p>
    <w:p w14:paraId="6A877BEF" w14:textId="77777777" w:rsidR="00AF4021" w:rsidRPr="00AF4021" w:rsidRDefault="00AF4021" w:rsidP="00AF4021">
      <w:pPr>
        <w:rPr>
          <w:b/>
          <w:bCs/>
          <w:lang w:val="en-GB"/>
        </w:rPr>
      </w:pPr>
      <w:r w:rsidRPr="00AF4021">
        <w:rPr>
          <w:rFonts w:ascii="Segoe UI Symbol" w:hAnsi="Segoe UI Symbol" w:cs="Segoe UI Symbol"/>
          <w:b/>
          <w:bCs/>
          <w:lang w:val="en-GB"/>
        </w:rPr>
        <w:t>✔</w:t>
      </w:r>
      <w:r w:rsidRPr="00AF4021">
        <w:rPr>
          <w:b/>
          <w:bCs/>
          <w:lang w:val="en-GB"/>
        </w:rPr>
        <w:t xml:space="preserve"> MEL &amp; Digital Transformation sections</w:t>
      </w:r>
    </w:p>
    <w:p w14:paraId="6AAA675F" w14:textId="77777777" w:rsidR="00AF4021" w:rsidRPr="00AF4021" w:rsidRDefault="00AF4021" w:rsidP="00AF4021">
      <w:pPr>
        <w:rPr>
          <w:lang w:val="en-GB"/>
        </w:rPr>
      </w:pPr>
      <w:r w:rsidRPr="00AF4021">
        <w:rPr>
          <w:lang w:val="en-GB"/>
        </w:rPr>
        <w:t xml:space="preserve">→ go to </w:t>
      </w:r>
      <w:r w:rsidRPr="00AF4021">
        <w:rPr>
          <w:b/>
          <w:bCs/>
          <w:lang w:val="en-GB"/>
        </w:rPr>
        <w:t>Our Approach → MEL</w:t>
      </w:r>
      <w:r w:rsidRPr="00AF4021">
        <w:rPr>
          <w:lang w:val="en-GB"/>
        </w:rPr>
        <w:t xml:space="preserve"> and </w:t>
      </w:r>
      <w:r w:rsidRPr="00AF4021">
        <w:rPr>
          <w:b/>
          <w:bCs/>
          <w:lang w:val="en-GB"/>
        </w:rPr>
        <w:t>Our Approach → Digital Transformation</w:t>
      </w:r>
      <w:r w:rsidRPr="00AF4021">
        <w:rPr>
          <w:lang w:val="en-GB"/>
        </w:rPr>
        <w:t xml:space="preserve"> (optional)</w:t>
      </w:r>
    </w:p>
    <w:p w14:paraId="264CA8C4" w14:textId="77777777" w:rsidR="00AF4021" w:rsidRPr="00AF4021" w:rsidRDefault="00000000" w:rsidP="00AF4021">
      <w:pPr>
        <w:rPr>
          <w:lang w:val="en-GB"/>
        </w:rPr>
      </w:pPr>
      <w:r>
        <w:rPr>
          <w:lang w:val="en-GB"/>
        </w:rPr>
        <w:pict w14:anchorId="1C197D93">
          <v:rect id="_x0000_i1035" style="width:0;height:1.5pt" o:hralign="center" o:hrstd="t" o:hr="t" fillcolor="#a0a0a0" stroked="f"/>
        </w:pict>
      </w:r>
    </w:p>
    <w:p w14:paraId="65F32757" w14:textId="77777777" w:rsidR="00AF4021" w:rsidRPr="00AF4021" w:rsidRDefault="00AF4021" w:rsidP="00AF4021">
      <w:pPr>
        <w:rPr>
          <w:b/>
          <w:bCs/>
          <w:lang w:val="en-GB"/>
        </w:rPr>
      </w:pPr>
      <w:r w:rsidRPr="00AF4021">
        <w:rPr>
          <w:rFonts w:ascii="Segoe UI Emoji" w:hAnsi="Segoe UI Emoji" w:cs="Segoe UI Emoji"/>
          <w:b/>
          <w:bCs/>
          <w:lang w:val="en-GB"/>
        </w:rPr>
        <w:t>⭐</w:t>
      </w:r>
      <w:r w:rsidRPr="00AF4021">
        <w:rPr>
          <w:b/>
          <w:bCs/>
          <w:lang w:val="en-GB"/>
        </w:rPr>
        <w:t xml:space="preserve"> 3. FINAL PROGRAMMER-FRIENDLY MAP (One Block, Easy to Implement)</w:t>
      </w:r>
    </w:p>
    <w:p w14:paraId="3C392107" w14:textId="77777777" w:rsidR="00AF4021" w:rsidRPr="00AF4021" w:rsidRDefault="00AF4021" w:rsidP="00AF4021">
      <w:pPr>
        <w:rPr>
          <w:lang w:val="en-GB"/>
        </w:rPr>
      </w:pPr>
      <w:r w:rsidRPr="00AF4021">
        <w:rPr>
          <w:lang w:val="en-GB"/>
        </w:rPr>
        <w:t>Below is the exact structure to hand to your web developer:</w:t>
      </w:r>
    </w:p>
    <w:p w14:paraId="76B4DD03" w14:textId="77777777" w:rsidR="00AF4021" w:rsidRPr="00AF4021" w:rsidRDefault="00000000" w:rsidP="00AF4021">
      <w:pPr>
        <w:rPr>
          <w:lang w:val="en-GB"/>
        </w:rPr>
      </w:pPr>
      <w:r>
        <w:rPr>
          <w:lang w:val="en-GB"/>
        </w:rPr>
        <w:pict w14:anchorId="18F3351D">
          <v:rect id="_x0000_i1036" style="width:0;height:1.5pt" o:hralign="center" o:hrstd="t" o:hr="t" fillcolor="#a0a0a0" stroked="f"/>
        </w:pict>
      </w:r>
    </w:p>
    <w:p w14:paraId="138FA345" w14:textId="77777777" w:rsidR="00AF4021" w:rsidRPr="00AF4021" w:rsidRDefault="00AF4021" w:rsidP="00AF4021">
      <w:pPr>
        <w:rPr>
          <w:b/>
          <w:bCs/>
          <w:lang w:val="en-GB"/>
        </w:rPr>
      </w:pPr>
      <w:r w:rsidRPr="00AF4021">
        <w:rPr>
          <w:b/>
          <w:bCs/>
          <w:lang w:val="en-GB"/>
        </w:rPr>
        <w:t>SPX WEBSITE STRUCTURE (PROGRAMMER MAP)</w:t>
      </w:r>
    </w:p>
    <w:p w14:paraId="08774631" w14:textId="77777777" w:rsidR="00AF4021" w:rsidRPr="00AF4021" w:rsidRDefault="00AF4021" w:rsidP="00AF4021">
      <w:pPr>
        <w:rPr>
          <w:lang w:val="en-GB"/>
        </w:rPr>
      </w:pPr>
      <w:r w:rsidRPr="00AF4021">
        <w:rPr>
          <w:b/>
          <w:bCs/>
          <w:lang w:val="en-GB"/>
        </w:rPr>
        <w:t>1. HOME</w:t>
      </w:r>
    </w:p>
    <w:p w14:paraId="62CC7B26" w14:textId="77777777" w:rsidR="00AF4021" w:rsidRPr="00AF4021" w:rsidRDefault="00000000" w:rsidP="00AF4021">
      <w:pPr>
        <w:rPr>
          <w:lang w:val="en-GB"/>
        </w:rPr>
      </w:pPr>
      <w:r>
        <w:rPr>
          <w:lang w:val="en-GB"/>
        </w:rPr>
        <w:pict w14:anchorId="454962AA">
          <v:rect id="_x0000_i1037" style="width:0;height:1.5pt" o:hralign="center" o:hrstd="t" o:hr="t" fillcolor="#a0a0a0" stroked="f"/>
        </w:pict>
      </w:r>
    </w:p>
    <w:p w14:paraId="599D473B" w14:textId="77777777" w:rsidR="00AF4021" w:rsidRPr="00AF4021" w:rsidRDefault="00AF4021" w:rsidP="00AF4021">
      <w:pPr>
        <w:rPr>
          <w:lang w:val="en-GB"/>
        </w:rPr>
      </w:pPr>
      <w:r w:rsidRPr="00AF4021">
        <w:rPr>
          <w:b/>
          <w:bCs/>
          <w:lang w:val="en-GB"/>
        </w:rPr>
        <w:t>2. ABOUT SPX</w:t>
      </w:r>
    </w:p>
    <w:p w14:paraId="01C287E4" w14:textId="77777777" w:rsidR="00AF4021" w:rsidRPr="00AF4021" w:rsidRDefault="00AF4021" w:rsidP="00AF4021">
      <w:pPr>
        <w:numPr>
          <w:ilvl w:val="0"/>
          <w:numId w:val="195"/>
        </w:numPr>
        <w:rPr>
          <w:lang w:val="en-GB"/>
        </w:rPr>
      </w:pPr>
      <w:r w:rsidRPr="00AF4021">
        <w:rPr>
          <w:lang w:val="en-GB"/>
        </w:rPr>
        <w:t>Who We Are</w:t>
      </w:r>
    </w:p>
    <w:p w14:paraId="1EE3E70F" w14:textId="77777777" w:rsidR="00AF4021" w:rsidRPr="00AF4021" w:rsidRDefault="00AF4021" w:rsidP="00AF4021">
      <w:pPr>
        <w:numPr>
          <w:ilvl w:val="0"/>
          <w:numId w:val="195"/>
        </w:numPr>
        <w:rPr>
          <w:lang w:val="en-GB"/>
        </w:rPr>
      </w:pPr>
      <w:r w:rsidRPr="00AF4021">
        <w:rPr>
          <w:lang w:val="en-GB"/>
        </w:rPr>
        <w:t>Vision &amp; Mission</w:t>
      </w:r>
    </w:p>
    <w:p w14:paraId="2823EAE4" w14:textId="77777777" w:rsidR="00AF4021" w:rsidRPr="00AF4021" w:rsidRDefault="00AF4021" w:rsidP="00AF4021">
      <w:pPr>
        <w:numPr>
          <w:ilvl w:val="0"/>
          <w:numId w:val="195"/>
        </w:numPr>
        <w:rPr>
          <w:lang w:val="en-GB"/>
        </w:rPr>
      </w:pPr>
      <w:r w:rsidRPr="00AF4021">
        <w:rPr>
          <w:lang w:val="en-GB"/>
        </w:rPr>
        <w:t>Africa-Led Identity</w:t>
      </w:r>
    </w:p>
    <w:p w14:paraId="04F6FF67" w14:textId="77777777" w:rsidR="00AF4021" w:rsidRPr="00AF4021" w:rsidRDefault="00AF4021" w:rsidP="00AF4021">
      <w:pPr>
        <w:numPr>
          <w:ilvl w:val="0"/>
          <w:numId w:val="195"/>
        </w:numPr>
        <w:rPr>
          <w:lang w:val="en-GB"/>
        </w:rPr>
      </w:pPr>
      <w:r w:rsidRPr="00AF4021">
        <w:rPr>
          <w:lang w:val="en-GB"/>
        </w:rPr>
        <w:t>Leadership &amp; Team</w:t>
      </w:r>
    </w:p>
    <w:p w14:paraId="12B0CC57" w14:textId="77777777" w:rsidR="00AF4021" w:rsidRPr="00AF4021" w:rsidRDefault="00AF4021" w:rsidP="00AF4021">
      <w:pPr>
        <w:numPr>
          <w:ilvl w:val="0"/>
          <w:numId w:val="195"/>
        </w:numPr>
        <w:rPr>
          <w:lang w:val="en-GB"/>
        </w:rPr>
      </w:pPr>
      <w:r w:rsidRPr="00AF4021">
        <w:rPr>
          <w:lang w:val="en-GB"/>
        </w:rPr>
        <w:t>Partners &amp; Alliances</w:t>
      </w:r>
    </w:p>
    <w:p w14:paraId="239BE8BE" w14:textId="77777777" w:rsidR="00AF4021" w:rsidRPr="00AF4021" w:rsidRDefault="00AF4021" w:rsidP="00AF4021">
      <w:pPr>
        <w:numPr>
          <w:ilvl w:val="0"/>
          <w:numId w:val="195"/>
        </w:numPr>
        <w:rPr>
          <w:lang w:val="en-GB"/>
        </w:rPr>
      </w:pPr>
      <w:r w:rsidRPr="00AF4021">
        <w:rPr>
          <w:lang w:val="en-GB"/>
        </w:rPr>
        <w:t>Where We Work</w:t>
      </w:r>
    </w:p>
    <w:p w14:paraId="2F3C9146" w14:textId="77777777" w:rsidR="00AF4021" w:rsidRPr="00AF4021" w:rsidRDefault="00000000" w:rsidP="00AF4021">
      <w:pPr>
        <w:rPr>
          <w:lang w:val="en-GB"/>
        </w:rPr>
      </w:pPr>
      <w:r>
        <w:rPr>
          <w:lang w:val="en-GB"/>
        </w:rPr>
        <w:pict w14:anchorId="2B5AF863">
          <v:rect id="_x0000_i1038" style="width:0;height:1.5pt" o:hralign="center" o:hrstd="t" o:hr="t" fillcolor="#a0a0a0" stroked="f"/>
        </w:pict>
      </w:r>
    </w:p>
    <w:p w14:paraId="419DF283" w14:textId="77777777" w:rsidR="00AF4021" w:rsidRPr="00AF4021" w:rsidRDefault="00AF4021" w:rsidP="00AF4021">
      <w:pPr>
        <w:rPr>
          <w:lang w:val="en-GB"/>
        </w:rPr>
      </w:pPr>
      <w:r w:rsidRPr="00AF4021">
        <w:rPr>
          <w:b/>
          <w:bCs/>
          <w:lang w:val="en-GB"/>
        </w:rPr>
        <w:t>3. OUR APPROACH</w:t>
      </w:r>
    </w:p>
    <w:p w14:paraId="636D5B63" w14:textId="77777777" w:rsidR="00AF4021" w:rsidRPr="00AF4021" w:rsidRDefault="00AF4021" w:rsidP="00AF4021">
      <w:pPr>
        <w:numPr>
          <w:ilvl w:val="0"/>
          <w:numId w:val="196"/>
        </w:numPr>
        <w:rPr>
          <w:lang w:val="en-GB"/>
        </w:rPr>
      </w:pPr>
      <w:r w:rsidRPr="00AF4021">
        <w:rPr>
          <w:lang w:val="en-GB"/>
        </w:rPr>
        <w:t>Strategic Advisory &amp; Systems Design</w:t>
      </w:r>
      <w:r w:rsidRPr="00AF4021">
        <w:rPr>
          <w:lang w:val="en-GB"/>
        </w:rPr>
        <w:br/>
      </w:r>
      <w:r w:rsidRPr="00AF4021">
        <w:rPr>
          <w:lang w:val="en-GB"/>
        </w:rPr>
        <w:t> </w:t>
      </w:r>
      <w:r w:rsidRPr="00AF4021">
        <w:rPr>
          <w:lang w:val="en-GB"/>
        </w:rPr>
        <w:t>• Market systems</w:t>
      </w:r>
      <w:r w:rsidRPr="00AF4021">
        <w:rPr>
          <w:lang w:val="en-GB"/>
        </w:rPr>
        <w:br/>
      </w:r>
      <w:r w:rsidRPr="00AF4021">
        <w:rPr>
          <w:lang w:val="en-GB"/>
        </w:rPr>
        <w:t> </w:t>
      </w:r>
      <w:r w:rsidRPr="00AF4021">
        <w:rPr>
          <w:lang w:val="en-GB"/>
        </w:rPr>
        <w:t>• Policy &amp; regulation</w:t>
      </w:r>
      <w:r w:rsidRPr="00AF4021">
        <w:rPr>
          <w:lang w:val="en-GB"/>
        </w:rPr>
        <w:br/>
      </w:r>
      <w:r w:rsidRPr="00AF4021">
        <w:rPr>
          <w:lang w:val="en-GB"/>
        </w:rPr>
        <w:lastRenderedPageBreak/>
        <w:t> </w:t>
      </w:r>
      <w:r w:rsidRPr="00AF4021">
        <w:rPr>
          <w:lang w:val="en-GB"/>
        </w:rPr>
        <w:t>• Transformation strategies</w:t>
      </w:r>
      <w:r w:rsidRPr="00AF4021">
        <w:rPr>
          <w:lang w:val="en-GB"/>
        </w:rPr>
        <w:br/>
      </w:r>
      <w:r w:rsidRPr="00AF4021">
        <w:rPr>
          <w:lang w:val="en-GB"/>
        </w:rPr>
        <w:t> </w:t>
      </w:r>
      <w:r w:rsidRPr="00AF4021">
        <w:rPr>
          <w:lang w:val="en-GB"/>
        </w:rPr>
        <w:t>• Institutional strengthening</w:t>
      </w:r>
    </w:p>
    <w:p w14:paraId="7557CFF6" w14:textId="77777777" w:rsidR="00AF4021" w:rsidRPr="00AF4021" w:rsidRDefault="00AF4021" w:rsidP="00AF4021">
      <w:pPr>
        <w:numPr>
          <w:ilvl w:val="0"/>
          <w:numId w:val="196"/>
        </w:numPr>
        <w:rPr>
          <w:lang w:val="en-GB"/>
        </w:rPr>
      </w:pPr>
      <w:r w:rsidRPr="00AF4021">
        <w:rPr>
          <w:lang w:val="en-GB"/>
        </w:rPr>
        <w:t>Research, Data &amp; Evidence</w:t>
      </w:r>
      <w:r w:rsidRPr="00AF4021">
        <w:rPr>
          <w:lang w:val="en-GB"/>
        </w:rPr>
        <w:br/>
      </w:r>
      <w:r w:rsidRPr="00AF4021">
        <w:rPr>
          <w:lang w:val="en-GB"/>
        </w:rPr>
        <w:t> </w:t>
      </w:r>
      <w:r w:rsidRPr="00AF4021">
        <w:rPr>
          <w:lang w:val="en-GB"/>
        </w:rPr>
        <w:t>• Sector studies</w:t>
      </w:r>
      <w:r w:rsidRPr="00AF4021">
        <w:rPr>
          <w:lang w:val="en-GB"/>
        </w:rPr>
        <w:br/>
      </w:r>
      <w:r w:rsidRPr="00AF4021">
        <w:rPr>
          <w:lang w:val="en-GB"/>
        </w:rPr>
        <w:t> </w:t>
      </w:r>
      <w:r w:rsidRPr="00AF4021">
        <w:rPr>
          <w:lang w:val="en-GB"/>
        </w:rPr>
        <w:t>• Field assessments</w:t>
      </w:r>
      <w:r w:rsidRPr="00AF4021">
        <w:rPr>
          <w:lang w:val="en-GB"/>
        </w:rPr>
        <w:br/>
      </w:r>
      <w:r w:rsidRPr="00AF4021">
        <w:rPr>
          <w:lang w:val="en-GB"/>
        </w:rPr>
        <w:t> </w:t>
      </w:r>
      <w:r w:rsidRPr="00AF4021">
        <w:rPr>
          <w:lang w:val="en-GB"/>
        </w:rPr>
        <w:t>• Evaluations &amp; learning</w:t>
      </w:r>
      <w:r w:rsidRPr="00AF4021">
        <w:rPr>
          <w:lang w:val="en-GB"/>
        </w:rPr>
        <w:br/>
      </w:r>
      <w:r w:rsidRPr="00AF4021">
        <w:rPr>
          <w:lang w:val="en-GB"/>
        </w:rPr>
        <w:t> </w:t>
      </w:r>
      <w:r w:rsidRPr="00AF4021">
        <w:rPr>
          <w:lang w:val="en-GB"/>
        </w:rPr>
        <w:t>• Data analytics</w:t>
      </w:r>
    </w:p>
    <w:p w14:paraId="44D1F8E4" w14:textId="77777777" w:rsidR="00AF4021" w:rsidRPr="00AF4021" w:rsidRDefault="00AF4021" w:rsidP="00AF4021">
      <w:pPr>
        <w:numPr>
          <w:ilvl w:val="0"/>
          <w:numId w:val="196"/>
        </w:numPr>
        <w:rPr>
          <w:lang w:val="en-GB"/>
        </w:rPr>
      </w:pPr>
      <w:r w:rsidRPr="00AF4021">
        <w:rPr>
          <w:lang w:val="en-GB"/>
        </w:rPr>
        <w:t>Program Delivery &amp; Field Operations</w:t>
      </w:r>
      <w:r w:rsidRPr="00AF4021">
        <w:rPr>
          <w:lang w:val="en-GB"/>
        </w:rPr>
        <w:br/>
      </w:r>
      <w:r w:rsidRPr="00AF4021">
        <w:rPr>
          <w:lang w:val="en-GB"/>
        </w:rPr>
        <w:t> </w:t>
      </w:r>
      <w:r w:rsidRPr="00AF4021">
        <w:rPr>
          <w:lang w:val="en-GB"/>
        </w:rPr>
        <w:t>• Community engagement</w:t>
      </w:r>
      <w:r w:rsidRPr="00AF4021">
        <w:rPr>
          <w:lang w:val="en-GB"/>
        </w:rPr>
        <w:br/>
      </w:r>
      <w:r w:rsidRPr="00AF4021">
        <w:rPr>
          <w:lang w:val="en-GB"/>
        </w:rPr>
        <w:t> </w:t>
      </w:r>
      <w:r w:rsidRPr="00AF4021">
        <w:rPr>
          <w:lang w:val="en-GB"/>
        </w:rPr>
        <w:t>• Value chain interventions</w:t>
      </w:r>
      <w:r w:rsidRPr="00AF4021">
        <w:rPr>
          <w:lang w:val="en-GB"/>
        </w:rPr>
        <w:br/>
      </w:r>
      <w:r w:rsidRPr="00AF4021">
        <w:rPr>
          <w:lang w:val="en-GB"/>
        </w:rPr>
        <w:t> </w:t>
      </w:r>
      <w:r w:rsidRPr="00AF4021">
        <w:rPr>
          <w:lang w:val="en-GB"/>
        </w:rPr>
        <w:t>• Public-private coordination</w:t>
      </w:r>
      <w:r w:rsidRPr="00AF4021">
        <w:rPr>
          <w:lang w:val="en-GB"/>
        </w:rPr>
        <w:br/>
      </w:r>
      <w:r w:rsidRPr="00AF4021">
        <w:rPr>
          <w:lang w:val="en-GB"/>
        </w:rPr>
        <w:t> </w:t>
      </w:r>
      <w:r w:rsidRPr="00AF4021">
        <w:rPr>
          <w:lang w:val="en-GB"/>
        </w:rPr>
        <w:t>• Logistics &amp; implementation</w:t>
      </w:r>
    </w:p>
    <w:p w14:paraId="46462BA7" w14:textId="77777777" w:rsidR="00AF4021" w:rsidRPr="00AF4021" w:rsidRDefault="00AF4021" w:rsidP="00AF4021">
      <w:pPr>
        <w:numPr>
          <w:ilvl w:val="0"/>
          <w:numId w:val="196"/>
        </w:numPr>
        <w:rPr>
          <w:lang w:val="en-GB"/>
        </w:rPr>
      </w:pPr>
      <w:r w:rsidRPr="00AF4021">
        <w:rPr>
          <w:lang w:val="en-GB"/>
        </w:rPr>
        <w:t>Innovation &amp; Enterprise Development</w:t>
      </w:r>
      <w:r w:rsidRPr="00AF4021">
        <w:rPr>
          <w:lang w:val="en-GB"/>
        </w:rPr>
        <w:br/>
      </w:r>
      <w:r w:rsidRPr="00AF4021">
        <w:rPr>
          <w:lang w:val="en-GB"/>
        </w:rPr>
        <w:t> </w:t>
      </w:r>
      <w:r w:rsidRPr="00AF4021">
        <w:rPr>
          <w:lang w:val="en-GB"/>
        </w:rPr>
        <w:t>• Spiral Innovation Club</w:t>
      </w:r>
      <w:r w:rsidRPr="00AF4021">
        <w:rPr>
          <w:lang w:val="en-GB"/>
        </w:rPr>
        <w:br/>
      </w:r>
      <w:r w:rsidRPr="00AF4021">
        <w:rPr>
          <w:lang w:val="en-GB"/>
        </w:rPr>
        <w:t> </w:t>
      </w:r>
      <w:r w:rsidRPr="00AF4021">
        <w:rPr>
          <w:lang w:val="en-GB"/>
        </w:rPr>
        <w:t>• Incubation &amp; acceleration</w:t>
      </w:r>
      <w:r w:rsidRPr="00AF4021">
        <w:rPr>
          <w:lang w:val="en-GB"/>
        </w:rPr>
        <w:br/>
      </w:r>
      <w:r w:rsidRPr="00AF4021">
        <w:rPr>
          <w:lang w:val="en-GB"/>
        </w:rPr>
        <w:t> </w:t>
      </w:r>
      <w:r w:rsidRPr="00AF4021">
        <w:rPr>
          <w:lang w:val="en-GB"/>
        </w:rPr>
        <w:t>• Digital platforms</w:t>
      </w:r>
      <w:r w:rsidRPr="00AF4021">
        <w:rPr>
          <w:lang w:val="en-GB"/>
        </w:rPr>
        <w:br/>
      </w:r>
      <w:r w:rsidRPr="00AF4021">
        <w:rPr>
          <w:lang w:val="en-GB"/>
        </w:rPr>
        <w:t> </w:t>
      </w:r>
      <w:r w:rsidRPr="00AF4021">
        <w:rPr>
          <w:lang w:val="en-GB"/>
        </w:rPr>
        <w:t>• Applied science</w:t>
      </w:r>
    </w:p>
    <w:p w14:paraId="0D0583EE" w14:textId="77777777" w:rsidR="00AF4021" w:rsidRPr="00AF4021" w:rsidRDefault="00AF4021" w:rsidP="00AF4021">
      <w:pPr>
        <w:numPr>
          <w:ilvl w:val="0"/>
          <w:numId w:val="196"/>
        </w:numPr>
        <w:rPr>
          <w:lang w:val="en-GB"/>
        </w:rPr>
      </w:pPr>
      <w:r w:rsidRPr="00AF4021">
        <w:rPr>
          <w:lang w:val="en-GB"/>
        </w:rPr>
        <w:t>MEL</w:t>
      </w:r>
    </w:p>
    <w:p w14:paraId="27A30845" w14:textId="77777777" w:rsidR="00AF4021" w:rsidRPr="00AF4021" w:rsidRDefault="00AF4021" w:rsidP="00AF4021">
      <w:pPr>
        <w:numPr>
          <w:ilvl w:val="0"/>
          <w:numId w:val="196"/>
        </w:numPr>
        <w:rPr>
          <w:lang w:val="en-GB"/>
        </w:rPr>
      </w:pPr>
      <w:r w:rsidRPr="00AF4021">
        <w:rPr>
          <w:lang w:val="en-GB"/>
        </w:rPr>
        <w:t>Digital Transformation</w:t>
      </w:r>
    </w:p>
    <w:p w14:paraId="34810B7F" w14:textId="77777777" w:rsidR="00AF4021" w:rsidRPr="00AF4021" w:rsidRDefault="00000000" w:rsidP="00AF4021">
      <w:pPr>
        <w:rPr>
          <w:lang w:val="en-GB"/>
        </w:rPr>
      </w:pPr>
      <w:r>
        <w:rPr>
          <w:lang w:val="en-GB"/>
        </w:rPr>
        <w:pict w14:anchorId="5BF7C5A1">
          <v:rect id="_x0000_i1039" style="width:0;height:1.5pt" o:hralign="center" o:hrstd="t" o:hr="t" fillcolor="#a0a0a0" stroked="f"/>
        </w:pict>
      </w:r>
    </w:p>
    <w:p w14:paraId="55A2C51A" w14:textId="77777777" w:rsidR="00AF4021" w:rsidRPr="00AF4021" w:rsidRDefault="00AF4021" w:rsidP="00AF4021">
      <w:pPr>
        <w:rPr>
          <w:lang w:val="en-GB"/>
        </w:rPr>
      </w:pPr>
      <w:r w:rsidRPr="00AF4021">
        <w:rPr>
          <w:b/>
          <w:bCs/>
          <w:lang w:val="en-GB"/>
        </w:rPr>
        <w:t>4. FOCUS AREAS</w:t>
      </w:r>
    </w:p>
    <w:p w14:paraId="6070589A" w14:textId="4998D923" w:rsidR="00AF4021" w:rsidRPr="00AF4021" w:rsidRDefault="00AF4021" w:rsidP="00AF4021">
      <w:pPr>
        <w:numPr>
          <w:ilvl w:val="0"/>
          <w:numId w:val="197"/>
        </w:numPr>
        <w:rPr>
          <w:lang w:val="en-GB"/>
        </w:rPr>
      </w:pPr>
      <w:r w:rsidRPr="00AF4021">
        <w:rPr>
          <w:lang w:val="en-GB"/>
        </w:rPr>
        <w:t>Energy for Development</w:t>
      </w:r>
      <w:r w:rsidRPr="00AF4021">
        <w:rPr>
          <w:lang w:val="en-GB"/>
        </w:rPr>
        <w:br/>
      </w:r>
      <w:r w:rsidRPr="00AF4021">
        <w:rPr>
          <w:lang w:val="en-GB"/>
        </w:rPr>
        <w:t> </w:t>
      </w:r>
      <w:r w:rsidRPr="00AF4021">
        <w:rPr>
          <w:lang w:val="en-GB"/>
        </w:rPr>
        <w:t>• PUE</w:t>
      </w:r>
      <w:r w:rsidRPr="00AF4021">
        <w:rPr>
          <w:lang w:val="en-GB"/>
        </w:rPr>
        <w:br/>
      </w:r>
      <w:r w:rsidRPr="00AF4021">
        <w:rPr>
          <w:lang w:val="en-GB"/>
        </w:rPr>
        <w:t> </w:t>
      </w:r>
      <w:r w:rsidRPr="00AF4021">
        <w:rPr>
          <w:lang w:val="en-GB"/>
        </w:rPr>
        <w:t>• Renewables</w:t>
      </w:r>
      <w:r w:rsidRPr="00AF4021">
        <w:rPr>
          <w:lang w:val="en-GB"/>
        </w:rPr>
        <w:br/>
      </w:r>
      <w:r w:rsidRPr="00AF4021">
        <w:rPr>
          <w:lang w:val="en-GB"/>
        </w:rPr>
        <w:t> </w:t>
      </w:r>
      <w:r w:rsidRPr="00AF4021">
        <w:rPr>
          <w:lang w:val="en-GB"/>
        </w:rPr>
        <w:t>• Energy for agriculture</w:t>
      </w:r>
      <w:r w:rsidRPr="00AF4021">
        <w:rPr>
          <w:lang w:val="en-GB"/>
        </w:rPr>
        <w:br/>
      </w:r>
      <w:r w:rsidRPr="00AF4021">
        <w:rPr>
          <w:lang w:val="en-GB"/>
        </w:rPr>
        <w:t> </w:t>
      </w:r>
      <w:r w:rsidRPr="00AF4021">
        <w:rPr>
          <w:lang w:val="en-GB"/>
        </w:rPr>
        <w:t xml:space="preserve">• </w:t>
      </w:r>
      <w:proofErr w:type="gramStart"/>
      <w:r w:rsidRPr="00AF4021">
        <w:rPr>
          <w:lang w:val="en-GB"/>
        </w:rPr>
        <w:t>Mini-grids</w:t>
      </w:r>
      <w:proofErr w:type="gramEnd"/>
      <w:r w:rsidRPr="00AF4021">
        <w:rPr>
          <w:lang w:val="en-GB"/>
        </w:rPr>
        <w:br/>
      </w:r>
      <w:r w:rsidRPr="00AF4021">
        <w:rPr>
          <w:lang w:val="en-GB"/>
        </w:rPr>
        <w:t> </w:t>
      </w:r>
      <w:r w:rsidRPr="00AF4021">
        <w:rPr>
          <w:lang w:val="en-GB"/>
        </w:rPr>
        <w:t>• Climate resilience</w:t>
      </w:r>
    </w:p>
    <w:p w14:paraId="5103E3D6" w14:textId="77777777" w:rsidR="00AF4021" w:rsidRPr="00AF4021" w:rsidRDefault="00AF4021" w:rsidP="00AF4021">
      <w:pPr>
        <w:numPr>
          <w:ilvl w:val="0"/>
          <w:numId w:val="197"/>
        </w:numPr>
        <w:rPr>
          <w:lang w:val="en-GB"/>
        </w:rPr>
      </w:pPr>
      <w:r w:rsidRPr="00AF4021">
        <w:rPr>
          <w:lang w:val="en-GB"/>
        </w:rPr>
        <w:t>Agriculture &amp; Food Systems</w:t>
      </w:r>
    </w:p>
    <w:p w14:paraId="1D48650E" w14:textId="77777777" w:rsidR="00AF4021" w:rsidRPr="00AF4021" w:rsidRDefault="00AF4021" w:rsidP="00AF4021">
      <w:pPr>
        <w:numPr>
          <w:ilvl w:val="0"/>
          <w:numId w:val="197"/>
        </w:numPr>
        <w:rPr>
          <w:lang w:val="en-GB"/>
        </w:rPr>
      </w:pPr>
      <w:r w:rsidRPr="00AF4021">
        <w:rPr>
          <w:lang w:val="en-GB"/>
        </w:rPr>
        <w:t>Employment, Skills &amp; Livelihoods</w:t>
      </w:r>
    </w:p>
    <w:p w14:paraId="7D599B88" w14:textId="77777777" w:rsidR="00AF4021" w:rsidRPr="00AF4021" w:rsidRDefault="00AF4021" w:rsidP="00AF4021">
      <w:pPr>
        <w:numPr>
          <w:ilvl w:val="0"/>
          <w:numId w:val="197"/>
        </w:numPr>
        <w:rPr>
          <w:lang w:val="en-GB"/>
        </w:rPr>
      </w:pPr>
      <w:r w:rsidRPr="00AF4021">
        <w:rPr>
          <w:lang w:val="en-GB"/>
        </w:rPr>
        <w:t>Digital Transformation &amp; Inclusion</w:t>
      </w:r>
    </w:p>
    <w:p w14:paraId="71B09B40" w14:textId="77777777" w:rsidR="00AF4021" w:rsidRPr="00AF4021" w:rsidRDefault="00AF4021" w:rsidP="00AF4021">
      <w:pPr>
        <w:numPr>
          <w:ilvl w:val="0"/>
          <w:numId w:val="197"/>
        </w:numPr>
        <w:rPr>
          <w:lang w:val="en-GB"/>
        </w:rPr>
      </w:pPr>
      <w:r w:rsidRPr="00AF4021">
        <w:rPr>
          <w:lang w:val="en-GB"/>
        </w:rPr>
        <w:t>Climate &amp; Circular Economy</w:t>
      </w:r>
    </w:p>
    <w:p w14:paraId="1F40E75B" w14:textId="77777777" w:rsidR="00AF4021" w:rsidRPr="00AF4021" w:rsidRDefault="00AF4021" w:rsidP="00AF4021">
      <w:pPr>
        <w:numPr>
          <w:ilvl w:val="0"/>
          <w:numId w:val="197"/>
        </w:numPr>
        <w:rPr>
          <w:lang w:val="en-GB"/>
        </w:rPr>
      </w:pPr>
      <w:r w:rsidRPr="00AF4021">
        <w:rPr>
          <w:lang w:val="en-GB"/>
        </w:rPr>
        <w:t>Governance &amp; Institutions</w:t>
      </w:r>
    </w:p>
    <w:p w14:paraId="17F84057" w14:textId="77777777" w:rsidR="00AF4021" w:rsidRPr="00AF4021" w:rsidRDefault="00000000" w:rsidP="00AF4021">
      <w:pPr>
        <w:rPr>
          <w:lang w:val="en-GB"/>
        </w:rPr>
      </w:pPr>
      <w:r>
        <w:rPr>
          <w:lang w:val="en-GB"/>
        </w:rPr>
        <w:lastRenderedPageBreak/>
        <w:pict w14:anchorId="4B659F42">
          <v:rect id="_x0000_i1040" style="width:0;height:1.5pt" o:hralign="center" o:hrstd="t" o:hr="t" fillcolor="#a0a0a0" stroked="f"/>
        </w:pict>
      </w:r>
    </w:p>
    <w:p w14:paraId="29C8F883" w14:textId="77777777" w:rsidR="00AF4021" w:rsidRPr="00AF4021" w:rsidRDefault="00AF4021" w:rsidP="00AF4021">
      <w:pPr>
        <w:rPr>
          <w:lang w:val="en-GB"/>
        </w:rPr>
      </w:pPr>
      <w:r w:rsidRPr="00AF4021">
        <w:rPr>
          <w:b/>
          <w:bCs/>
          <w:lang w:val="en-GB"/>
        </w:rPr>
        <w:t>5. PROJECTS &amp; IMPACT</w:t>
      </w:r>
    </w:p>
    <w:p w14:paraId="1DF28831" w14:textId="77777777" w:rsidR="00AF4021" w:rsidRPr="00AF4021" w:rsidRDefault="00AF4021" w:rsidP="00AF4021">
      <w:pPr>
        <w:numPr>
          <w:ilvl w:val="0"/>
          <w:numId w:val="198"/>
        </w:numPr>
        <w:rPr>
          <w:lang w:val="en-GB"/>
        </w:rPr>
      </w:pPr>
      <w:r w:rsidRPr="00AF4021">
        <w:rPr>
          <w:lang w:val="en-GB"/>
        </w:rPr>
        <w:t>Featured Projects</w:t>
      </w:r>
    </w:p>
    <w:p w14:paraId="7C5F8807" w14:textId="77777777" w:rsidR="00AF4021" w:rsidRPr="00AF4021" w:rsidRDefault="00AF4021" w:rsidP="00AF4021">
      <w:pPr>
        <w:numPr>
          <w:ilvl w:val="0"/>
          <w:numId w:val="198"/>
        </w:numPr>
        <w:rPr>
          <w:lang w:val="en-GB"/>
        </w:rPr>
      </w:pPr>
      <w:r w:rsidRPr="00AF4021">
        <w:rPr>
          <w:lang w:val="en-GB"/>
        </w:rPr>
        <w:t>Project Portfolio</w:t>
      </w:r>
    </w:p>
    <w:p w14:paraId="77F278A3" w14:textId="77777777" w:rsidR="00AF4021" w:rsidRPr="00AF4021" w:rsidRDefault="00AF4021" w:rsidP="00AF4021">
      <w:pPr>
        <w:numPr>
          <w:ilvl w:val="0"/>
          <w:numId w:val="198"/>
        </w:numPr>
        <w:rPr>
          <w:lang w:val="en-GB"/>
        </w:rPr>
      </w:pPr>
      <w:r w:rsidRPr="00AF4021">
        <w:rPr>
          <w:lang w:val="en-GB"/>
        </w:rPr>
        <w:t>Impact Stories</w:t>
      </w:r>
    </w:p>
    <w:p w14:paraId="2C0B0E69" w14:textId="77777777" w:rsidR="00AF4021" w:rsidRPr="00AF4021" w:rsidRDefault="00AF4021" w:rsidP="00AF4021">
      <w:pPr>
        <w:numPr>
          <w:ilvl w:val="0"/>
          <w:numId w:val="198"/>
        </w:numPr>
        <w:rPr>
          <w:lang w:val="en-GB"/>
        </w:rPr>
      </w:pPr>
      <w:r w:rsidRPr="00AF4021">
        <w:rPr>
          <w:lang w:val="en-GB"/>
        </w:rPr>
        <w:t>MEL Approach</w:t>
      </w:r>
    </w:p>
    <w:p w14:paraId="3F349C19" w14:textId="77777777" w:rsidR="00AF4021" w:rsidRPr="00AF4021" w:rsidRDefault="00000000" w:rsidP="00AF4021">
      <w:pPr>
        <w:rPr>
          <w:lang w:val="en-GB"/>
        </w:rPr>
      </w:pPr>
      <w:r>
        <w:rPr>
          <w:lang w:val="en-GB"/>
        </w:rPr>
        <w:pict w14:anchorId="149B84CA">
          <v:rect id="_x0000_i1041" style="width:0;height:1.5pt" o:hralign="center" o:hrstd="t" o:hr="t" fillcolor="#a0a0a0" stroked="f"/>
        </w:pict>
      </w:r>
    </w:p>
    <w:p w14:paraId="60554FA2" w14:textId="77777777" w:rsidR="00AF4021" w:rsidRPr="00AF4021" w:rsidRDefault="00AF4021" w:rsidP="00AF4021">
      <w:pPr>
        <w:rPr>
          <w:lang w:val="en-GB"/>
        </w:rPr>
      </w:pPr>
      <w:r w:rsidRPr="00AF4021">
        <w:rPr>
          <w:b/>
          <w:bCs/>
          <w:lang w:val="en-GB"/>
        </w:rPr>
        <w:t>6. INSIGHTS</w:t>
      </w:r>
    </w:p>
    <w:p w14:paraId="43DCF0EA" w14:textId="77777777" w:rsidR="00AF4021" w:rsidRPr="00AF4021" w:rsidRDefault="00AF4021" w:rsidP="00AF4021">
      <w:pPr>
        <w:numPr>
          <w:ilvl w:val="0"/>
          <w:numId w:val="199"/>
        </w:numPr>
        <w:rPr>
          <w:lang w:val="en-GB"/>
        </w:rPr>
      </w:pPr>
      <w:r w:rsidRPr="00AF4021">
        <w:rPr>
          <w:lang w:val="en-GB"/>
        </w:rPr>
        <w:t>Reports</w:t>
      </w:r>
    </w:p>
    <w:p w14:paraId="0E130C8A" w14:textId="77777777" w:rsidR="00AF4021" w:rsidRPr="00AF4021" w:rsidRDefault="00AF4021" w:rsidP="00AF4021">
      <w:pPr>
        <w:numPr>
          <w:ilvl w:val="0"/>
          <w:numId w:val="199"/>
        </w:numPr>
        <w:rPr>
          <w:lang w:val="en-GB"/>
        </w:rPr>
      </w:pPr>
      <w:r w:rsidRPr="00AF4021">
        <w:rPr>
          <w:lang w:val="en-GB"/>
        </w:rPr>
        <w:t>Publications</w:t>
      </w:r>
    </w:p>
    <w:p w14:paraId="0BD4C135" w14:textId="77777777" w:rsidR="00AF4021" w:rsidRPr="00AF4021" w:rsidRDefault="00AF4021" w:rsidP="00AF4021">
      <w:pPr>
        <w:numPr>
          <w:ilvl w:val="0"/>
          <w:numId w:val="199"/>
        </w:numPr>
        <w:rPr>
          <w:lang w:val="en-GB"/>
        </w:rPr>
      </w:pPr>
      <w:r w:rsidRPr="00AF4021">
        <w:rPr>
          <w:lang w:val="en-GB"/>
        </w:rPr>
        <w:t>Policy Briefs</w:t>
      </w:r>
    </w:p>
    <w:p w14:paraId="7C04D522" w14:textId="77777777" w:rsidR="00AF4021" w:rsidRPr="00AF4021" w:rsidRDefault="00AF4021" w:rsidP="00AF4021">
      <w:pPr>
        <w:numPr>
          <w:ilvl w:val="0"/>
          <w:numId w:val="199"/>
        </w:numPr>
        <w:rPr>
          <w:lang w:val="en-GB"/>
        </w:rPr>
      </w:pPr>
      <w:r w:rsidRPr="00AF4021">
        <w:rPr>
          <w:lang w:val="en-GB"/>
        </w:rPr>
        <w:t>Blogs &amp; Commentary</w:t>
      </w:r>
    </w:p>
    <w:p w14:paraId="6071731C" w14:textId="77777777" w:rsidR="00AF4021" w:rsidRPr="00AF4021" w:rsidRDefault="00000000" w:rsidP="00AF4021">
      <w:pPr>
        <w:rPr>
          <w:lang w:val="en-GB"/>
        </w:rPr>
      </w:pPr>
      <w:r>
        <w:rPr>
          <w:lang w:val="en-GB"/>
        </w:rPr>
        <w:pict w14:anchorId="2D41FCBF">
          <v:rect id="_x0000_i1042" style="width:0;height:1.5pt" o:hralign="center" o:hrstd="t" o:hr="t" fillcolor="#a0a0a0" stroked="f"/>
        </w:pict>
      </w:r>
    </w:p>
    <w:p w14:paraId="7B59D974" w14:textId="77777777" w:rsidR="00AF4021" w:rsidRPr="00AF4021" w:rsidRDefault="00AF4021" w:rsidP="00AF4021">
      <w:pPr>
        <w:rPr>
          <w:lang w:val="en-GB"/>
        </w:rPr>
      </w:pPr>
      <w:r w:rsidRPr="00AF4021">
        <w:rPr>
          <w:b/>
          <w:bCs/>
          <w:lang w:val="en-GB"/>
        </w:rPr>
        <w:t>7. INNOVATION HUB</w:t>
      </w:r>
    </w:p>
    <w:p w14:paraId="40F820A4" w14:textId="77777777" w:rsidR="00AF4021" w:rsidRPr="00AF4021" w:rsidRDefault="00AF4021" w:rsidP="00AF4021">
      <w:pPr>
        <w:numPr>
          <w:ilvl w:val="0"/>
          <w:numId w:val="200"/>
        </w:numPr>
        <w:rPr>
          <w:lang w:val="en-GB"/>
        </w:rPr>
      </w:pPr>
      <w:r w:rsidRPr="00AF4021">
        <w:rPr>
          <w:lang w:val="en-GB"/>
        </w:rPr>
        <w:t>Spiral Innovation Club</w:t>
      </w:r>
    </w:p>
    <w:p w14:paraId="0A0903D4" w14:textId="77777777" w:rsidR="00AF4021" w:rsidRPr="00AF4021" w:rsidRDefault="00AF4021" w:rsidP="00AF4021">
      <w:pPr>
        <w:numPr>
          <w:ilvl w:val="0"/>
          <w:numId w:val="200"/>
        </w:numPr>
        <w:rPr>
          <w:lang w:val="en-GB"/>
        </w:rPr>
      </w:pPr>
      <w:r w:rsidRPr="00AF4021">
        <w:rPr>
          <w:lang w:val="en-GB"/>
        </w:rPr>
        <w:t>Enterprise Incubation &amp; Acceleration</w:t>
      </w:r>
    </w:p>
    <w:p w14:paraId="16E4A419" w14:textId="77777777" w:rsidR="00AF4021" w:rsidRPr="00AF4021" w:rsidRDefault="00AF4021" w:rsidP="00AF4021">
      <w:pPr>
        <w:numPr>
          <w:ilvl w:val="0"/>
          <w:numId w:val="200"/>
        </w:numPr>
        <w:rPr>
          <w:lang w:val="en-GB"/>
        </w:rPr>
      </w:pPr>
      <w:r w:rsidRPr="00AF4021">
        <w:rPr>
          <w:lang w:val="en-GB"/>
        </w:rPr>
        <w:t>Applied Science Innovations</w:t>
      </w:r>
    </w:p>
    <w:p w14:paraId="5C7822E1" w14:textId="77777777" w:rsidR="00AF4021" w:rsidRPr="00AF4021" w:rsidRDefault="00AF4021" w:rsidP="00AF4021">
      <w:pPr>
        <w:numPr>
          <w:ilvl w:val="0"/>
          <w:numId w:val="200"/>
        </w:numPr>
        <w:rPr>
          <w:lang w:val="en-GB"/>
        </w:rPr>
      </w:pPr>
      <w:r w:rsidRPr="00AF4021">
        <w:rPr>
          <w:lang w:val="en-GB"/>
        </w:rPr>
        <w:t>Digital Solutions</w:t>
      </w:r>
    </w:p>
    <w:p w14:paraId="07DEFCBD" w14:textId="77777777" w:rsidR="00AF4021" w:rsidRPr="00AF4021" w:rsidRDefault="00AF4021" w:rsidP="00AF4021">
      <w:pPr>
        <w:numPr>
          <w:ilvl w:val="0"/>
          <w:numId w:val="200"/>
        </w:numPr>
        <w:rPr>
          <w:lang w:val="en-GB"/>
        </w:rPr>
      </w:pPr>
      <w:r w:rsidRPr="00AF4021">
        <w:rPr>
          <w:lang w:val="en-GB"/>
        </w:rPr>
        <w:t>Skills &amp; Sector Capacity</w:t>
      </w:r>
    </w:p>
    <w:p w14:paraId="1092A0D3" w14:textId="77777777" w:rsidR="00AF4021" w:rsidRPr="00AF4021" w:rsidRDefault="00AF4021" w:rsidP="00AF4021">
      <w:pPr>
        <w:numPr>
          <w:ilvl w:val="0"/>
          <w:numId w:val="200"/>
        </w:numPr>
        <w:rPr>
          <w:lang w:val="en-GB"/>
        </w:rPr>
      </w:pPr>
      <w:r w:rsidRPr="00AF4021">
        <w:rPr>
          <w:lang w:val="en-GB"/>
        </w:rPr>
        <w:t>Innovation Challenges</w:t>
      </w:r>
    </w:p>
    <w:p w14:paraId="64308109" w14:textId="77777777" w:rsidR="00AF4021" w:rsidRPr="00AF4021" w:rsidRDefault="00000000" w:rsidP="00AF4021">
      <w:pPr>
        <w:rPr>
          <w:lang w:val="en-GB"/>
        </w:rPr>
      </w:pPr>
      <w:r>
        <w:rPr>
          <w:lang w:val="en-GB"/>
        </w:rPr>
        <w:pict w14:anchorId="5789EA2D">
          <v:rect id="_x0000_i1043" style="width:0;height:1.5pt" o:hralign="center" o:hrstd="t" o:hr="t" fillcolor="#a0a0a0" stroked="f"/>
        </w:pict>
      </w:r>
    </w:p>
    <w:p w14:paraId="33D333ED" w14:textId="77777777" w:rsidR="00AF4021" w:rsidRPr="00AF4021" w:rsidRDefault="00AF4021" w:rsidP="00AF4021">
      <w:pPr>
        <w:rPr>
          <w:lang w:val="en-GB"/>
        </w:rPr>
      </w:pPr>
      <w:r w:rsidRPr="00AF4021">
        <w:rPr>
          <w:b/>
          <w:bCs/>
          <w:lang w:val="en-GB"/>
        </w:rPr>
        <w:t>8. WORK WITH US</w:t>
      </w:r>
    </w:p>
    <w:p w14:paraId="487BD607" w14:textId="77777777" w:rsidR="00AF4021" w:rsidRPr="00AF4021" w:rsidRDefault="00AF4021" w:rsidP="00AF4021">
      <w:pPr>
        <w:numPr>
          <w:ilvl w:val="0"/>
          <w:numId w:val="201"/>
        </w:numPr>
        <w:rPr>
          <w:lang w:val="en-GB"/>
        </w:rPr>
      </w:pPr>
      <w:r w:rsidRPr="00AF4021">
        <w:rPr>
          <w:lang w:val="en-GB"/>
        </w:rPr>
        <w:t>Careers &amp; Internships</w:t>
      </w:r>
    </w:p>
    <w:p w14:paraId="51CE9698" w14:textId="77777777" w:rsidR="00AF4021" w:rsidRPr="00AF4021" w:rsidRDefault="00AF4021" w:rsidP="00AF4021">
      <w:pPr>
        <w:numPr>
          <w:ilvl w:val="0"/>
          <w:numId w:val="201"/>
        </w:numPr>
        <w:rPr>
          <w:lang w:val="en-GB"/>
        </w:rPr>
      </w:pPr>
      <w:r w:rsidRPr="00AF4021">
        <w:rPr>
          <w:lang w:val="en-GB"/>
        </w:rPr>
        <w:t>Consultant Roster</w:t>
      </w:r>
    </w:p>
    <w:p w14:paraId="7D742D11" w14:textId="77777777" w:rsidR="00AF4021" w:rsidRPr="00AF4021" w:rsidRDefault="00AF4021" w:rsidP="00AF4021">
      <w:pPr>
        <w:numPr>
          <w:ilvl w:val="0"/>
          <w:numId w:val="201"/>
        </w:numPr>
        <w:rPr>
          <w:lang w:val="en-GB"/>
        </w:rPr>
      </w:pPr>
      <w:r w:rsidRPr="00AF4021">
        <w:rPr>
          <w:lang w:val="en-GB"/>
        </w:rPr>
        <w:t>Partnership Opportunities</w:t>
      </w:r>
    </w:p>
    <w:p w14:paraId="6CF1DBEF" w14:textId="77777777" w:rsidR="00AF4021" w:rsidRPr="00AF4021" w:rsidRDefault="00AF4021" w:rsidP="00AF4021">
      <w:pPr>
        <w:numPr>
          <w:ilvl w:val="0"/>
          <w:numId w:val="201"/>
        </w:numPr>
        <w:rPr>
          <w:lang w:val="en-GB"/>
        </w:rPr>
      </w:pPr>
      <w:r w:rsidRPr="00AF4021">
        <w:rPr>
          <w:lang w:val="en-GB"/>
        </w:rPr>
        <w:t>Vendor Registration</w:t>
      </w:r>
    </w:p>
    <w:p w14:paraId="158F5C48" w14:textId="77777777" w:rsidR="00AF4021" w:rsidRPr="00AF4021" w:rsidRDefault="00000000" w:rsidP="00AF4021">
      <w:pPr>
        <w:rPr>
          <w:lang w:val="en-GB"/>
        </w:rPr>
      </w:pPr>
      <w:r>
        <w:rPr>
          <w:lang w:val="en-GB"/>
        </w:rPr>
        <w:lastRenderedPageBreak/>
        <w:pict w14:anchorId="60E9A26D">
          <v:rect id="_x0000_i1044" style="width:0;height:1.5pt" o:hralign="center" o:hrstd="t" o:hr="t" fillcolor="#a0a0a0" stroked="f"/>
        </w:pict>
      </w:r>
    </w:p>
    <w:p w14:paraId="37D404C2" w14:textId="77777777" w:rsidR="00AF4021" w:rsidRPr="00AF4021" w:rsidRDefault="00AF4021" w:rsidP="00AF4021">
      <w:pPr>
        <w:rPr>
          <w:lang w:val="en-GB"/>
        </w:rPr>
      </w:pPr>
      <w:r w:rsidRPr="00AF4021">
        <w:rPr>
          <w:b/>
          <w:bCs/>
          <w:lang w:val="en-GB"/>
        </w:rPr>
        <w:t>9. CONTACT</w:t>
      </w:r>
    </w:p>
    <w:p w14:paraId="5BC74EB5" w14:textId="77777777" w:rsidR="00AF4021" w:rsidRPr="00AF4021" w:rsidRDefault="00AF4021" w:rsidP="00AF4021">
      <w:pPr>
        <w:numPr>
          <w:ilvl w:val="0"/>
          <w:numId w:val="202"/>
        </w:numPr>
        <w:rPr>
          <w:lang w:val="en-GB"/>
        </w:rPr>
      </w:pPr>
      <w:r w:rsidRPr="00AF4021">
        <w:rPr>
          <w:lang w:val="en-GB"/>
        </w:rPr>
        <w:t>Partnership Inquiries</w:t>
      </w:r>
    </w:p>
    <w:p w14:paraId="0823537E" w14:textId="77777777" w:rsidR="00AF4021" w:rsidRPr="00AF4021" w:rsidRDefault="00AF4021" w:rsidP="00AF4021">
      <w:pPr>
        <w:numPr>
          <w:ilvl w:val="0"/>
          <w:numId w:val="202"/>
        </w:numPr>
        <w:rPr>
          <w:lang w:val="en-GB"/>
        </w:rPr>
      </w:pPr>
      <w:r w:rsidRPr="00AF4021">
        <w:rPr>
          <w:lang w:val="en-GB"/>
        </w:rPr>
        <w:t>Media &amp; Press</w:t>
      </w:r>
    </w:p>
    <w:p w14:paraId="4E46C52A" w14:textId="77777777" w:rsidR="00AF4021" w:rsidRPr="00AF4021" w:rsidRDefault="00AF4021" w:rsidP="00AF4021">
      <w:pPr>
        <w:numPr>
          <w:ilvl w:val="0"/>
          <w:numId w:val="202"/>
        </w:numPr>
        <w:rPr>
          <w:lang w:val="en-GB"/>
        </w:rPr>
      </w:pPr>
      <w:r w:rsidRPr="00AF4021">
        <w:rPr>
          <w:lang w:val="en-GB"/>
        </w:rPr>
        <w:t>Office Locations</w:t>
      </w:r>
    </w:p>
    <w:p w14:paraId="0C06C589" w14:textId="77777777" w:rsidR="00AF4021" w:rsidRPr="00AF4021" w:rsidRDefault="00AF4021" w:rsidP="00AF4021">
      <w:pPr>
        <w:numPr>
          <w:ilvl w:val="0"/>
          <w:numId w:val="202"/>
        </w:numPr>
        <w:rPr>
          <w:lang w:val="en-GB"/>
        </w:rPr>
      </w:pPr>
      <w:r w:rsidRPr="00AF4021">
        <w:rPr>
          <w:lang w:val="en-GB"/>
        </w:rPr>
        <w:t>General Inquiries</w:t>
      </w:r>
    </w:p>
    <w:p w14:paraId="7AD4D41C" w14:textId="77777777" w:rsidR="00AF4021" w:rsidRPr="00AF4021" w:rsidRDefault="00AF4021" w:rsidP="00AF4021">
      <w:pPr>
        <w:numPr>
          <w:ilvl w:val="0"/>
          <w:numId w:val="202"/>
        </w:numPr>
        <w:rPr>
          <w:lang w:val="en-GB"/>
        </w:rPr>
      </w:pPr>
      <w:r w:rsidRPr="00AF4021">
        <w:rPr>
          <w:lang w:val="en-GB"/>
        </w:rPr>
        <w:t>Supplier / Vendor Inquiries</w:t>
      </w:r>
    </w:p>
    <w:p w14:paraId="51DA30FB" w14:textId="77777777" w:rsidR="00AF4021" w:rsidRPr="00AF4021" w:rsidRDefault="00000000" w:rsidP="00AF4021">
      <w:pPr>
        <w:rPr>
          <w:lang w:val="en-GB"/>
        </w:rPr>
      </w:pPr>
      <w:r>
        <w:rPr>
          <w:lang w:val="en-GB"/>
        </w:rPr>
        <w:pict w14:anchorId="7E0926E1">
          <v:rect id="_x0000_i1045" style="width:0;height:1.5pt" o:hralign="center" o:hrstd="t" o:hr="t" fillcolor="#a0a0a0" stroked="f"/>
        </w:pict>
      </w:r>
    </w:p>
    <w:p w14:paraId="3A95DBEF" w14:textId="77777777" w:rsidR="00AF4021" w:rsidRPr="00AF4021" w:rsidRDefault="00AF4021" w:rsidP="00AF4021">
      <w:pPr>
        <w:rPr>
          <w:b/>
          <w:bCs/>
          <w:lang w:val="en-GB"/>
        </w:rPr>
      </w:pPr>
      <w:r w:rsidRPr="00AF4021">
        <w:rPr>
          <w:rFonts w:ascii="Segoe UI Symbol" w:hAnsi="Segoe UI Symbol" w:cs="Segoe UI Symbol"/>
          <w:b/>
          <w:bCs/>
          <w:lang w:val="en-GB"/>
        </w:rPr>
        <w:t>✔</w:t>
      </w:r>
      <w:r w:rsidRPr="00AF4021">
        <w:rPr>
          <w:b/>
          <w:bCs/>
          <w:lang w:val="en-GB"/>
        </w:rPr>
        <w:t xml:space="preserve"> This is the complete navigation + placement map.</w:t>
      </w:r>
    </w:p>
    <w:p w14:paraId="222335FE" w14:textId="77777777" w:rsidR="00AF4021" w:rsidRPr="00AF4021" w:rsidRDefault="00AF4021" w:rsidP="00AF4021">
      <w:pPr>
        <w:rPr>
          <w:lang w:val="en-GB"/>
        </w:rPr>
      </w:pPr>
      <w:r w:rsidRPr="00AF4021">
        <w:rPr>
          <w:lang w:val="en-GB"/>
        </w:rPr>
        <w:t xml:space="preserve">It includes </w:t>
      </w:r>
      <w:r w:rsidRPr="00AF4021">
        <w:rPr>
          <w:b/>
          <w:bCs/>
          <w:lang w:val="en-GB"/>
        </w:rPr>
        <w:t>everything from the attached document</w:t>
      </w:r>
      <w:r w:rsidRPr="00AF4021">
        <w:rPr>
          <w:lang w:val="en-GB"/>
        </w:rPr>
        <w:t>, perfectly located within the website structure.</w:t>
      </w:r>
    </w:p>
    <w:p w14:paraId="3BDB26C4" w14:textId="77777777" w:rsidR="00AF4021" w:rsidRPr="00AF4021" w:rsidRDefault="00AF4021" w:rsidP="00AF4021">
      <w:pPr>
        <w:rPr>
          <w:lang w:val="en-GB"/>
        </w:rPr>
      </w:pPr>
      <w:r w:rsidRPr="00AF4021">
        <w:rPr>
          <w:lang w:val="en-GB"/>
        </w:rPr>
        <w:t>If you want, I can now also generate:</w:t>
      </w:r>
    </w:p>
    <w:p w14:paraId="616B10B5" w14:textId="77777777" w:rsidR="00AF4021" w:rsidRPr="00AF4021" w:rsidRDefault="00AF4021" w:rsidP="00AF4021">
      <w:pPr>
        <w:rPr>
          <w:b/>
          <w:bCs/>
          <w:lang w:val="en-GB"/>
        </w:rPr>
      </w:pPr>
      <w:r w:rsidRPr="00AF4021">
        <w:rPr>
          <w:b/>
          <w:bCs/>
          <w:lang w:val="en-GB"/>
        </w:rPr>
        <w:t>A. A visual sitemap diagram (programmer-ready)</w:t>
      </w:r>
    </w:p>
    <w:p w14:paraId="636CD1FC" w14:textId="77777777" w:rsidR="00AF4021" w:rsidRPr="00AF4021" w:rsidRDefault="00AF4021" w:rsidP="00AF4021">
      <w:pPr>
        <w:rPr>
          <w:b/>
          <w:bCs/>
          <w:lang w:val="en-GB"/>
        </w:rPr>
      </w:pPr>
      <w:r w:rsidRPr="00AF4021">
        <w:rPr>
          <w:b/>
          <w:bCs/>
          <w:lang w:val="en-GB"/>
        </w:rPr>
        <w:t>B. A spreadsheet-style table for developers (menu → submenu → sub-sub → content source)</w:t>
      </w:r>
    </w:p>
    <w:p w14:paraId="564A60F9" w14:textId="176745C9" w:rsidR="00AF4021" w:rsidRPr="00AF4021" w:rsidRDefault="00AF4021" w:rsidP="00AF4021">
      <w:pPr>
        <w:rPr>
          <w:b/>
          <w:bCs/>
          <w:lang w:val="en-GB"/>
        </w:rPr>
      </w:pPr>
      <w:r w:rsidRPr="00AF4021">
        <w:rPr>
          <w:b/>
          <w:bCs/>
          <w:lang w:val="en-GB"/>
        </w:rPr>
        <w:t>C. Homepage master copy (final integration)</w:t>
      </w:r>
    </w:p>
    <w:p w14:paraId="6E4B79E7" w14:textId="77777777" w:rsidR="00AF4021" w:rsidRDefault="00AF4021" w:rsidP="006A23FF">
      <w:pPr>
        <w:rPr>
          <w:lang w:val="en-GB"/>
        </w:rPr>
      </w:pPr>
    </w:p>
    <w:p w14:paraId="62F18A04" w14:textId="77777777" w:rsidR="00AF4021" w:rsidRDefault="00AF4021" w:rsidP="006A23FF">
      <w:pPr>
        <w:rPr>
          <w:lang w:val="en-GB"/>
        </w:rPr>
      </w:pPr>
    </w:p>
    <w:p w14:paraId="686A2ACF" w14:textId="77777777" w:rsidR="00AF4021" w:rsidRPr="006A23FF" w:rsidRDefault="00AF4021" w:rsidP="006A23FF">
      <w:pPr>
        <w:rPr>
          <w:lang w:val="en-GB"/>
        </w:rPr>
      </w:pPr>
    </w:p>
    <w:p w14:paraId="1413F65E" w14:textId="77777777" w:rsidR="006A23FF" w:rsidRPr="006A23FF" w:rsidRDefault="006A23FF" w:rsidP="006A23FF">
      <w:pPr>
        <w:rPr>
          <w:lang w:val="en-GB"/>
        </w:rPr>
      </w:pPr>
      <w:r w:rsidRPr="006A23FF">
        <w:rPr>
          <w:lang w:val="en-GB"/>
        </w:rPr>
        <w:t>Who We Are</w:t>
      </w:r>
    </w:p>
    <w:p w14:paraId="5CDF2D2B" w14:textId="77777777" w:rsidR="006A23FF" w:rsidRPr="006A23FF" w:rsidRDefault="006A23FF" w:rsidP="006A23FF">
      <w:pPr>
        <w:rPr>
          <w:lang w:val="en-GB"/>
        </w:rPr>
      </w:pPr>
      <w:r w:rsidRPr="006A23FF">
        <w:rPr>
          <w:lang w:val="en-GB"/>
        </w:rPr>
        <w:t>SPX is an Africa-led strategy, research, implementation, and innovation firm that works at the intersection of energy, agriculture, economic transformation, and digital systems. Based in Ethiopia, SPX combines deep contextual intelligence with rigorous analytical capability and strong field execution to support partners working to advance inclusive and sustainable development across the continent.</w:t>
      </w:r>
    </w:p>
    <w:p w14:paraId="78D4AD39" w14:textId="77777777" w:rsidR="006A23FF" w:rsidRPr="006A23FF" w:rsidRDefault="006A23FF" w:rsidP="006A23FF">
      <w:pPr>
        <w:rPr>
          <w:lang w:val="en-GB"/>
        </w:rPr>
      </w:pPr>
      <w:r w:rsidRPr="006A23FF">
        <w:rPr>
          <w:lang w:val="en-GB"/>
        </w:rPr>
        <w:t>SPX operates as an integrated institution—bringing together advisory services, applied research, program delivery, innovation incubation, and enterprise development under one platform. This full-stack approach enables SPX to move seamlessly from insight to design to implementation, ensuring that ideas translate into measurable outcomes on the ground.</w:t>
      </w:r>
    </w:p>
    <w:p w14:paraId="12066569" w14:textId="68FE1180" w:rsidR="006A23FF" w:rsidRPr="006A23FF" w:rsidRDefault="006A23FF" w:rsidP="006A23FF">
      <w:pPr>
        <w:rPr>
          <w:lang w:val="en-GB"/>
        </w:rPr>
      </w:pPr>
    </w:p>
    <w:p w14:paraId="1A6D30CF" w14:textId="77777777" w:rsidR="006A23FF" w:rsidRPr="006A23FF" w:rsidRDefault="006A23FF" w:rsidP="006A23FF">
      <w:pPr>
        <w:rPr>
          <w:lang w:val="en-GB"/>
        </w:rPr>
      </w:pPr>
      <w:r w:rsidRPr="006A23FF">
        <w:rPr>
          <w:lang w:val="en-GB"/>
        </w:rPr>
        <w:t>An Africa-Led Institution Built for Africa’s Priorities</w:t>
      </w:r>
    </w:p>
    <w:p w14:paraId="69F6297F" w14:textId="77777777" w:rsidR="006A23FF" w:rsidRPr="006A23FF" w:rsidRDefault="006A23FF" w:rsidP="006A23FF">
      <w:pPr>
        <w:rPr>
          <w:lang w:val="en-GB"/>
        </w:rPr>
      </w:pPr>
      <w:r w:rsidRPr="006A23FF">
        <w:rPr>
          <w:lang w:val="en-GB"/>
        </w:rPr>
        <w:t>SPX’s identity is rooted in the belief that Africa’s development challenges and opportunities require institutions that understand the continent’s systems, politics, markets, and people from within. SPX brings an Africa-first perspective to development work: grounded in lived experience, aligned with local realities, and capable of designing solutions that work in practice—not only on paper.</w:t>
      </w:r>
    </w:p>
    <w:p w14:paraId="23A2E519" w14:textId="77777777" w:rsidR="006A23FF" w:rsidRPr="006A23FF" w:rsidRDefault="006A23FF" w:rsidP="006A23FF">
      <w:pPr>
        <w:rPr>
          <w:lang w:val="en-GB"/>
        </w:rPr>
      </w:pPr>
      <w:r w:rsidRPr="006A23FF">
        <w:rPr>
          <w:lang w:val="en-GB"/>
        </w:rPr>
        <w:t>As global development models shift and traditional implementers reduce their presence, SPX represents a new generation of Africa-based partners able to deliver with precision, credibility, and contextual fluency.</w:t>
      </w:r>
    </w:p>
    <w:p w14:paraId="3B3BC281" w14:textId="33C007F5" w:rsidR="006A23FF" w:rsidRPr="006A23FF" w:rsidRDefault="006A23FF" w:rsidP="006A23FF">
      <w:pPr>
        <w:rPr>
          <w:lang w:val="en-GB"/>
        </w:rPr>
      </w:pPr>
    </w:p>
    <w:p w14:paraId="7EA1A135" w14:textId="77777777" w:rsidR="006A23FF" w:rsidRPr="006A23FF" w:rsidRDefault="006A23FF" w:rsidP="006A23FF">
      <w:pPr>
        <w:rPr>
          <w:lang w:val="en-GB"/>
        </w:rPr>
      </w:pPr>
      <w:r w:rsidRPr="006A23FF">
        <w:rPr>
          <w:lang w:val="en-GB"/>
        </w:rPr>
        <w:t>What SPX Does</w:t>
      </w:r>
    </w:p>
    <w:p w14:paraId="19B25FFF" w14:textId="77777777" w:rsidR="006A23FF" w:rsidRPr="006A23FF" w:rsidRDefault="006A23FF" w:rsidP="006A23FF">
      <w:pPr>
        <w:rPr>
          <w:lang w:val="en-GB"/>
        </w:rPr>
      </w:pPr>
      <w:r w:rsidRPr="006A23FF">
        <w:rPr>
          <w:lang w:val="en-GB"/>
        </w:rPr>
        <w:t>SPX delivers an integrated set of functions that reinforce one another:</w:t>
      </w:r>
    </w:p>
    <w:p w14:paraId="6B198948" w14:textId="77777777" w:rsidR="006A23FF" w:rsidRPr="006A23FF" w:rsidRDefault="006A23FF" w:rsidP="006A23FF">
      <w:pPr>
        <w:rPr>
          <w:lang w:val="en-GB"/>
        </w:rPr>
      </w:pPr>
      <w:r w:rsidRPr="006A23FF">
        <w:rPr>
          <w:lang w:val="en-GB"/>
        </w:rPr>
        <w:t>Strategic Advisory &amp; Systems Design</w:t>
      </w:r>
    </w:p>
    <w:p w14:paraId="4DB49294" w14:textId="77777777" w:rsidR="006A23FF" w:rsidRPr="006A23FF" w:rsidRDefault="006A23FF" w:rsidP="006A23FF">
      <w:pPr>
        <w:rPr>
          <w:lang w:val="en-GB"/>
        </w:rPr>
      </w:pPr>
      <w:r w:rsidRPr="006A23FF">
        <w:rPr>
          <w:lang w:val="en-GB"/>
        </w:rPr>
        <w:t>Supporting economic transformation strategies, market systems approaches, policy analysis, institutional strengthening, and sector reform.</w:t>
      </w:r>
    </w:p>
    <w:p w14:paraId="236828AF" w14:textId="77777777" w:rsidR="006A23FF" w:rsidRPr="006A23FF" w:rsidRDefault="006A23FF" w:rsidP="006A23FF">
      <w:pPr>
        <w:rPr>
          <w:lang w:val="en-GB"/>
        </w:rPr>
      </w:pPr>
      <w:r w:rsidRPr="006A23FF">
        <w:rPr>
          <w:lang w:val="en-GB"/>
        </w:rPr>
        <w:t>Research, Data &amp; Evidence</w:t>
      </w:r>
    </w:p>
    <w:p w14:paraId="6DED9125" w14:textId="77777777" w:rsidR="006A23FF" w:rsidRPr="006A23FF" w:rsidRDefault="006A23FF" w:rsidP="006A23FF">
      <w:pPr>
        <w:rPr>
          <w:lang w:val="en-GB"/>
        </w:rPr>
      </w:pPr>
      <w:r w:rsidRPr="006A23FF">
        <w:rPr>
          <w:lang w:val="en-GB"/>
        </w:rPr>
        <w:t>Conducting sector studies, applied research, field assessments, and evaluations that inform decision-making across agriculture, energy, finance, and digital inclusion.</w:t>
      </w:r>
    </w:p>
    <w:p w14:paraId="4DE634E6" w14:textId="77777777" w:rsidR="006A23FF" w:rsidRPr="006A23FF" w:rsidRDefault="006A23FF" w:rsidP="006A23FF">
      <w:pPr>
        <w:rPr>
          <w:lang w:val="en-GB"/>
        </w:rPr>
      </w:pPr>
      <w:r w:rsidRPr="006A23FF">
        <w:rPr>
          <w:lang w:val="en-GB"/>
        </w:rPr>
        <w:t>Program Delivery &amp; Field Operations</w:t>
      </w:r>
    </w:p>
    <w:p w14:paraId="13882A28" w14:textId="77777777" w:rsidR="006A23FF" w:rsidRPr="006A23FF" w:rsidRDefault="006A23FF" w:rsidP="006A23FF">
      <w:pPr>
        <w:rPr>
          <w:lang w:val="en-GB"/>
        </w:rPr>
      </w:pPr>
      <w:r w:rsidRPr="006A23FF">
        <w:rPr>
          <w:lang w:val="en-GB"/>
        </w:rPr>
        <w:t>Designing and delivering multi-stakeholder initiatives involving rural communities, cooperatives, MSMEs, and local institutions—combining operational logistics, community engagement, and technical know-how.</w:t>
      </w:r>
    </w:p>
    <w:p w14:paraId="69C608C3" w14:textId="77777777" w:rsidR="006A23FF" w:rsidRPr="006A23FF" w:rsidRDefault="006A23FF" w:rsidP="006A23FF">
      <w:pPr>
        <w:rPr>
          <w:lang w:val="en-GB"/>
        </w:rPr>
      </w:pPr>
      <w:r w:rsidRPr="006A23FF">
        <w:rPr>
          <w:lang w:val="en-GB"/>
        </w:rPr>
        <w:t>Innovation &amp; Enterprise Development</w:t>
      </w:r>
    </w:p>
    <w:p w14:paraId="6D4AFE93" w14:textId="77777777" w:rsidR="006A23FF" w:rsidRPr="006A23FF" w:rsidRDefault="006A23FF" w:rsidP="006A23FF">
      <w:pPr>
        <w:rPr>
          <w:lang w:val="en-GB"/>
        </w:rPr>
      </w:pPr>
      <w:r w:rsidRPr="006A23FF">
        <w:rPr>
          <w:lang w:val="en-GB"/>
        </w:rPr>
        <w:t>Incubating and scaling African-born innovations through the Spiral Innovation Club, including digital tools, applied science solutions, circular-economy innovations, and sector-specific enterprise support.</w:t>
      </w:r>
    </w:p>
    <w:p w14:paraId="71153028" w14:textId="77777777" w:rsidR="006A23FF" w:rsidRPr="006A23FF" w:rsidRDefault="006A23FF" w:rsidP="006A23FF">
      <w:pPr>
        <w:rPr>
          <w:lang w:val="en-GB"/>
        </w:rPr>
      </w:pPr>
      <w:r w:rsidRPr="006A23FF">
        <w:rPr>
          <w:lang w:val="en-GB"/>
        </w:rPr>
        <w:t>This integrated model allows SPX to deliver solutions that are both technically sound and operationally feasible.</w:t>
      </w:r>
    </w:p>
    <w:p w14:paraId="54E557F4" w14:textId="75BECCB4" w:rsidR="006A23FF" w:rsidRPr="006A23FF" w:rsidRDefault="006A23FF" w:rsidP="006A23FF">
      <w:pPr>
        <w:rPr>
          <w:lang w:val="en-GB"/>
        </w:rPr>
      </w:pPr>
    </w:p>
    <w:p w14:paraId="7D6C1B5B" w14:textId="77777777" w:rsidR="006A23FF" w:rsidRPr="006A23FF" w:rsidRDefault="006A23FF" w:rsidP="006A23FF">
      <w:pPr>
        <w:rPr>
          <w:lang w:val="en-GB"/>
        </w:rPr>
      </w:pPr>
      <w:r w:rsidRPr="006A23FF">
        <w:rPr>
          <w:lang w:val="en-GB"/>
        </w:rPr>
        <w:lastRenderedPageBreak/>
        <w:t>SPX’s Work</w:t>
      </w:r>
    </w:p>
    <w:p w14:paraId="37626B98" w14:textId="77777777" w:rsidR="006A23FF" w:rsidRPr="006A23FF" w:rsidRDefault="006A23FF" w:rsidP="006A23FF">
      <w:pPr>
        <w:rPr>
          <w:lang w:val="en-GB"/>
        </w:rPr>
      </w:pPr>
      <w:r w:rsidRPr="006A23FF">
        <w:rPr>
          <w:lang w:val="en-GB"/>
        </w:rPr>
        <w:t>SPX’s work spans multiple sectors and modalities, reflecting the firm’s multidisciplinary capability:</w:t>
      </w:r>
    </w:p>
    <w:p w14:paraId="55C671AC" w14:textId="77777777" w:rsidR="006A23FF" w:rsidRPr="006A23FF" w:rsidRDefault="006A23FF" w:rsidP="006A23FF">
      <w:pPr>
        <w:rPr>
          <w:lang w:val="en-GB"/>
        </w:rPr>
      </w:pPr>
      <w:r w:rsidRPr="006A23FF">
        <w:rPr>
          <w:lang w:val="en-GB"/>
        </w:rPr>
        <w:t>Energy-enabled Development</w:t>
      </w:r>
    </w:p>
    <w:p w14:paraId="3903A9F4" w14:textId="7B4955D2" w:rsidR="006A23FF" w:rsidRPr="006A23FF" w:rsidRDefault="006A23FF" w:rsidP="006A23FF">
      <w:pPr>
        <w:rPr>
          <w:lang w:val="en-GB"/>
        </w:rPr>
      </w:pPr>
      <w:r w:rsidRPr="006A23FF">
        <w:rPr>
          <w:lang w:val="en-GB"/>
        </w:rPr>
        <w:t xml:space="preserve">SPX implements </w:t>
      </w:r>
      <w:proofErr w:type="gramStart"/>
      <w:r w:rsidRPr="006A23FF">
        <w:rPr>
          <w:lang w:val="en-GB"/>
        </w:rPr>
        <w:t xml:space="preserve">the </w:t>
      </w:r>
      <w:r w:rsidR="00A9180F">
        <w:rPr>
          <w:lang w:val="en-GB"/>
        </w:rPr>
        <w:t>a</w:t>
      </w:r>
      <w:proofErr w:type="gramEnd"/>
      <w:r w:rsidRPr="006A23FF">
        <w:rPr>
          <w:lang w:val="en-GB"/>
        </w:rPr>
        <w:t xml:space="preserve"> multi-stakeholder program that supports households, farmers, and micro-enterprises to adopt productive-use technologies powered by clean energy. The initiative integrates solar systems, small-scale processing machinery, circular-economy solutions, and community-level training to enhance income and resilience.</w:t>
      </w:r>
    </w:p>
    <w:p w14:paraId="5C9BC0A4" w14:textId="77777777" w:rsidR="006A23FF" w:rsidRPr="006A23FF" w:rsidRDefault="006A23FF" w:rsidP="006A23FF">
      <w:pPr>
        <w:rPr>
          <w:lang w:val="en-GB"/>
        </w:rPr>
      </w:pPr>
      <w:r w:rsidRPr="006A23FF">
        <w:rPr>
          <w:lang w:val="en-GB"/>
        </w:rPr>
        <w:t>Digital Advisory for Smallholder Farmers</w:t>
      </w:r>
    </w:p>
    <w:p w14:paraId="5E3A4CF6" w14:textId="77777777" w:rsidR="006A23FF" w:rsidRPr="006A23FF" w:rsidRDefault="006A23FF" w:rsidP="006A23FF">
      <w:pPr>
        <w:rPr>
          <w:lang w:val="en-GB"/>
        </w:rPr>
      </w:pPr>
      <w:r w:rsidRPr="006A23FF">
        <w:rPr>
          <w:lang w:val="en-GB"/>
        </w:rPr>
        <w:t>SPX has developed digital platforms that provide smallholder farmers with free agronomic and market advisory services. These systems support improvements in farm productivity, quality management, and market readiness across Ethiopia’s coffee-growing communities.</w:t>
      </w:r>
    </w:p>
    <w:p w14:paraId="7DA75D18" w14:textId="77777777" w:rsidR="006A23FF" w:rsidRPr="006A23FF" w:rsidRDefault="006A23FF" w:rsidP="006A23FF">
      <w:pPr>
        <w:rPr>
          <w:lang w:val="en-GB"/>
        </w:rPr>
      </w:pPr>
      <w:r w:rsidRPr="006A23FF">
        <w:rPr>
          <w:lang w:val="en-GB"/>
        </w:rPr>
        <w:t>Applied Science &amp; Circular Economy Innovations</w:t>
      </w:r>
    </w:p>
    <w:p w14:paraId="18AB58DC" w14:textId="77777777" w:rsidR="006A23FF" w:rsidRPr="006A23FF" w:rsidRDefault="006A23FF" w:rsidP="006A23FF">
      <w:pPr>
        <w:rPr>
          <w:lang w:val="en-GB"/>
        </w:rPr>
      </w:pPr>
      <w:r w:rsidRPr="006A23FF">
        <w:rPr>
          <w:lang w:val="en-GB"/>
        </w:rPr>
        <w:t>Through the Spiral Innovation Club, SPX has incubated applied scientific solutions, including microbial technologies that accelerate the conversion of agricultural waste into nutrient-rich compost—supporting greener farming systems and reducing environmental impact.</w:t>
      </w:r>
    </w:p>
    <w:p w14:paraId="007C9C35" w14:textId="77777777" w:rsidR="006A23FF" w:rsidRPr="006A23FF" w:rsidRDefault="006A23FF" w:rsidP="006A23FF">
      <w:pPr>
        <w:rPr>
          <w:lang w:val="en-GB"/>
        </w:rPr>
      </w:pPr>
      <w:r w:rsidRPr="006A23FF">
        <w:rPr>
          <w:lang w:val="en-GB"/>
        </w:rPr>
        <w:t>Agriculture, Skills &amp; Coffee Sector Development</w:t>
      </w:r>
    </w:p>
    <w:p w14:paraId="47815E24" w14:textId="77777777" w:rsidR="006A23FF" w:rsidRPr="006A23FF" w:rsidRDefault="006A23FF" w:rsidP="006A23FF">
      <w:pPr>
        <w:rPr>
          <w:lang w:val="en-GB"/>
        </w:rPr>
      </w:pPr>
      <w:r w:rsidRPr="006A23FF">
        <w:rPr>
          <w:lang w:val="en-GB"/>
        </w:rPr>
        <w:t>SPX has incubated and spun off a national-level coffee training institute offering professional training in roasting, cupping, and barista skills. The institute strengthens Ethiopia’s human capital and supports entry into higher-value specialty coffee markets.</w:t>
      </w:r>
    </w:p>
    <w:p w14:paraId="49057075" w14:textId="77777777" w:rsidR="006A23FF" w:rsidRPr="006A23FF" w:rsidRDefault="006A23FF" w:rsidP="006A23FF">
      <w:pPr>
        <w:rPr>
          <w:lang w:val="en-GB"/>
        </w:rPr>
      </w:pPr>
      <w:r w:rsidRPr="006A23FF">
        <w:rPr>
          <w:lang w:val="en-GB"/>
        </w:rPr>
        <w:t>Renewable Energy Operations Support</w:t>
      </w:r>
    </w:p>
    <w:p w14:paraId="70B81497" w14:textId="77777777" w:rsidR="006A23FF" w:rsidRPr="006A23FF" w:rsidRDefault="006A23FF" w:rsidP="006A23FF">
      <w:pPr>
        <w:rPr>
          <w:lang w:val="en-GB"/>
        </w:rPr>
      </w:pPr>
      <w:r w:rsidRPr="006A23FF">
        <w:rPr>
          <w:lang w:val="en-GB"/>
        </w:rPr>
        <w:t>SPX contributes to renewable energy infrastructure by supporting technical maintenance and operational systems for wind energy assets—strengthening the long-term reliability of clean energy investments.</w:t>
      </w:r>
    </w:p>
    <w:p w14:paraId="60FAC7C2" w14:textId="77777777" w:rsidR="006A23FF" w:rsidRPr="006A23FF" w:rsidRDefault="006A23FF" w:rsidP="006A23FF">
      <w:pPr>
        <w:rPr>
          <w:lang w:val="en-GB"/>
        </w:rPr>
      </w:pPr>
      <w:r w:rsidRPr="006A23FF">
        <w:rPr>
          <w:lang w:val="en-GB"/>
        </w:rPr>
        <w:t>Research &amp; Sector Analysis</w:t>
      </w:r>
    </w:p>
    <w:p w14:paraId="0FCE54B1" w14:textId="77777777" w:rsidR="006A23FF" w:rsidRPr="006A23FF" w:rsidRDefault="006A23FF" w:rsidP="006A23FF">
      <w:pPr>
        <w:rPr>
          <w:lang w:val="en-GB"/>
        </w:rPr>
      </w:pPr>
      <w:r w:rsidRPr="006A23FF">
        <w:rPr>
          <w:lang w:val="en-GB"/>
        </w:rPr>
        <w:t>SPX conducts sectoral and market research, including studies of Ethiopia’s financial and banking system, emerging digital payment ecosystems, and agricultural value chains—supporting evidence-based policymaking and private-sector innovation.</w:t>
      </w:r>
    </w:p>
    <w:p w14:paraId="7993BD66" w14:textId="77777777" w:rsidR="006A23FF" w:rsidRPr="006A23FF" w:rsidRDefault="006A23FF" w:rsidP="006A23FF">
      <w:pPr>
        <w:rPr>
          <w:lang w:val="en-GB"/>
        </w:rPr>
      </w:pPr>
      <w:r w:rsidRPr="006A23FF">
        <w:rPr>
          <w:lang w:val="en-GB"/>
        </w:rPr>
        <w:t>Advisory for Commercial Farms</w:t>
      </w:r>
    </w:p>
    <w:p w14:paraId="33D5ED9D" w14:textId="77777777" w:rsidR="006A23FF" w:rsidRPr="006A23FF" w:rsidRDefault="006A23FF" w:rsidP="006A23FF">
      <w:pPr>
        <w:rPr>
          <w:lang w:val="en-GB"/>
        </w:rPr>
      </w:pPr>
      <w:r w:rsidRPr="006A23FF">
        <w:rPr>
          <w:lang w:val="en-GB"/>
        </w:rPr>
        <w:t>SPX provides operational advisory to commercial farms, integrating agronomy, technology adoption, market linkage development, and system optimization.</w:t>
      </w:r>
    </w:p>
    <w:p w14:paraId="310967BE" w14:textId="531F6050" w:rsidR="006A23FF" w:rsidRPr="006A23FF" w:rsidRDefault="006A23FF" w:rsidP="006A23FF">
      <w:pPr>
        <w:rPr>
          <w:lang w:val="en-GB"/>
        </w:rPr>
      </w:pPr>
    </w:p>
    <w:p w14:paraId="50DDB758" w14:textId="77777777" w:rsidR="006A23FF" w:rsidRPr="006A23FF" w:rsidRDefault="006A23FF" w:rsidP="006A23FF">
      <w:pPr>
        <w:rPr>
          <w:lang w:val="en-GB"/>
        </w:rPr>
      </w:pPr>
      <w:r w:rsidRPr="006A23FF">
        <w:rPr>
          <w:lang w:val="en-GB"/>
        </w:rPr>
        <w:t>Leadership &amp; Team</w:t>
      </w:r>
    </w:p>
    <w:p w14:paraId="64CF8435" w14:textId="77777777" w:rsidR="006A23FF" w:rsidRPr="006A23FF" w:rsidRDefault="006A23FF" w:rsidP="006A23FF">
      <w:pPr>
        <w:rPr>
          <w:lang w:val="en-GB"/>
        </w:rPr>
      </w:pPr>
      <w:r w:rsidRPr="006A23FF">
        <w:rPr>
          <w:lang w:val="en-GB"/>
        </w:rPr>
        <w:t>SPX’s leadership brings a unique combination of private-sector, development, innovation, and operational experience.</w:t>
      </w:r>
    </w:p>
    <w:p w14:paraId="080FCBE9" w14:textId="77777777" w:rsidR="006A23FF" w:rsidRPr="006A23FF" w:rsidRDefault="006A23FF" w:rsidP="006A23FF">
      <w:pPr>
        <w:rPr>
          <w:lang w:val="en-GB"/>
        </w:rPr>
      </w:pPr>
      <w:r w:rsidRPr="006A23FF">
        <w:rPr>
          <w:lang w:val="en-GB"/>
        </w:rPr>
        <w:t>Cross-Sector Leadership Experience</w:t>
      </w:r>
    </w:p>
    <w:p w14:paraId="610E5746" w14:textId="77777777" w:rsidR="006A23FF" w:rsidRPr="006A23FF" w:rsidRDefault="006A23FF" w:rsidP="006A23FF">
      <w:pPr>
        <w:rPr>
          <w:lang w:val="en-GB"/>
        </w:rPr>
      </w:pPr>
      <w:r w:rsidRPr="006A23FF">
        <w:rPr>
          <w:lang w:val="en-GB"/>
        </w:rPr>
        <w:t>SPX’s founder has led and overseen businesses across ecotourism, media, agribusiness, and digital industries. This cross-sector experience gives SPX a grounded understanding of Ethiopia’s markets, regulatory environment, and institutional dynamics—strengthening the firm’s ability to design feasible and scalable interventions.</w:t>
      </w:r>
    </w:p>
    <w:p w14:paraId="7E370A04" w14:textId="77777777" w:rsidR="006A23FF" w:rsidRPr="006A23FF" w:rsidRDefault="006A23FF" w:rsidP="006A23FF">
      <w:pPr>
        <w:rPr>
          <w:lang w:val="en-GB"/>
        </w:rPr>
      </w:pPr>
      <w:r w:rsidRPr="006A23FF">
        <w:rPr>
          <w:lang w:val="en-GB"/>
        </w:rPr>
        <w:t>International Agribusiness &amp; Energy Expertise</w:t>
      </w:r>
    </w:p>
    <w:p w14:paraId="208849BF" w14:textId="77777777" w:rsidR="006A23FF" w:rsidRPr="006A23FF" w:rsidRDefault="006A23FF" w:rsidP="006A23FF">
      <w:pPr>
        <w:rPr>
          <w:lang w:val="en-GB"/>
        </w:rPr>
      </w:pPr>
      <w:r w:rsidRPr="006A23FF">
        <w:rPr>
          <w:lang w:val="en-GB"/>
        </w:rPr>
        <w:t>SPX’s senior management includes expertise from large-scale agricultural operations in Asia and Africa, including mechanized farm management, biomass energy production, and renewable energy systems. This operational depth informs SPX’s work across agriculture, energy, and rural economic development.</w:t>
      </w:r>
    </w:p>
    <w:p w14:paraId="2781D577" w14:textId="77777777" w:rsidR="006A23FF" w:rsidRPr="006A23FF" w:rsidRDefault="006A23FF" w:rsidP="006A23FF">
      <w:pPr>
        <w:rPr>
          <w:lang w:val="en-GB"/>
        </w:rPr>
      </w:pPr>
      <w:r w:rsidRPr="006A23FF">
        <w:rPr>
          <w:lang w:val="en-GB"/>
        </w:rPr>
        <w:t>Collective Technical Capability</w:t>
      </w:r>
    </w:p>
    <w:p w14:paraId="3AE70F19" w14:textId="77777777" w:rsidR="006A23FF" w:rsidRPr="006A23FF" w:rsidRDefault="006A23FF" w:rsidP="006A23FF">
      <w:pPr>
        <w:rPr>
          <w:lang w:val="en-GB"/>
        </w:rPr>
      </w:pPr>
      <w:r w:rsidRPr="006A23FF">
        <w:rPr>
          <w:lang w:val="en-GB"/>
        </w:rPr>
        <w:t>Across its leadership and technical staff, SPX brings extensive experience in market systems development, clean energy deployment, agricultural transformation, digital platform development, public–private coordination, skills development, and applied research.</w:t>
      </w:r>
    </w:p>
    <w:p w14:paraId="4D3AF5E4" w14:textId="77777777" w:rsidR="006A23FF" w:rsidRPr="006A23FF" w:rsidRDefault="006A23FF" w:rsidP="006A23FF">
      <w:pPr>
        <w:rPr>
          <w:lang w:val="en-GB"/>
        </w:rPr>
      </w:pPr>
      <w:r w:rsidRPr="006A23FF">
        <w:rPr>
          <w:lang w:val="en-GB"/>
        </w:rPr>
        <w:t>This collective expertise enables SPX to operate confidently across both policy-level advisory and field-level implementation.</w:t>
      </w:r>
    </w:p>
    <w:p w14:paraId="69F8146D" w14:textId="04B29C35" w:rsidR="006A23FF" w:rsidRPr="006A23FF" w:rsidRDefault="006A23FF" w:rsidP="006A23FF">
      <w:pPr>
        <w:rPr>
          <w:lang w:val="en-GB"/>
        </w:rPr>
      </w:pPr>
    </w:p>
    <w:p w14:paraId="6D348950" w14:textId="77777777" w:rsidR="006A23FF" w:rsidRPr="006A23FF" w:rsidRDefault="006A23FF" w:rsidP="006A23FF">
      <w:pPr>
        <w:rPr>
          <w:lang w:val="en-GB"/>
        </w:rPr>
      </w:pPr>
      <w:r w:rsidRPr="006A23FF">
        <w:rPr>
          <w:lang w:val="en-GB"/>
        </w:rPr>
        <w:t>What Makes SPX Distinct</w:t>
      </w:r>
    </w:p>
    <w:p w14:paraId="1384BB99" w14:textId="77777777" w:rsidR="006A23FF" w:rsidRPr="006A23FF" w:rsidRDefault="006A23FF" w:rsidP="006A23FF">
      <w:pPr>
        <w:rPr>
          <w:lang w:val="en-GB"/>
        </w:rPr>
      </w:pPr>
      <w:r w:rsidRPr="006A23FF">
        <w:rPr>
          <w:lang w:val="en-GB"/>
        </w:rPr>
        <w:t>SPX is differentiated by:</w:t>
      </w:r>
    </w:p>
    <w:p w14:paraId="661DA808" w14:textId="77777777" w:rsidR="006A23FF" w:rsidRPr="006A23FF" w:rsidRDefault="006A23FF" w:rsidP="006A23FF">
      <w:pPr>
        <w:rPr>
          <w:lang w:val="en-GB"/>
        </w:rPr>
      </w:pPr>
      <w:r w:rsidRPr="006A23FF">
        <w:rPr>
          <w:lang w:val="en-GB"/>
        </w:rPr>
        <w:t>Africa-Led Insight</w:t>
      </w:r>
    </w:p>
    <w:p w14:paraId="1AC437BD" w14:textId="77777777" w:rsidR="006A23FF" w:rsidRPr="006A23FF" w:rsidRDefault="006A23FF" w:rsidP="006A23FF">
      <w:pPr>
        <w:rPr>
          <w:lang w:val="en-GB"/>
        </w:rPr>
      </w:pPr>
      <w:r w:rsidRPr="006A23FF">
        <w:rPr>
          <w:lang w:val="en-GB"/>
        </w:rPr>
        <w:t>An institution built in Africa, by Africans, for Africa—grounded in local realities and trusted by communities and institutions.</w:t>
      </w:r>
    </w:p>
    <w:p w14:paraId="749B18A9" w14:textId="77777777" w:rsidR="006A23FF" w:rsidRPr="006A23FF" w:rsidRDefault="006A23FF" w:rsidP="006A23FF">
      <w:pPr>
        <w:rPr>
          <w:lang w:val="en-GB"/>
        </w:rPr>
      </w:pPr>
      <w:r w:rsidRPr="006A23FF">
        <w:rPr>
          <w:lang w:val="en-GB"/>
        </w:rPr>
        <w:t>Integrated Model</w:t>
      </w:r>
    </w:p>
    <w:p w14:paraId="7D0E04C6" w14:textId="77777777" w:rsidR="006A23FF" w:rsidRPr="006A23FF" w:rsidRDefault="006A23FF" w:rsidP="006A23FF">
      <w:pPr>
        <w:rPr>
          <w:lang w:val="en-GB"/>
        </w:rPr>
      </w:pPr>
      <w:r w:rsidRPr="006A23FF">
        <w:rPr>
          <w:lang w:val="en-GB"/>
        </w:rPr>
        <w:t>Strategy + research + implementation + innovation within one organization.</w:t>
      </w:r>
    </w:p>
    <w:p w14:paraId="1DDA2A06" w14:textId="77777777" w:rsidR="006A23FF" w:rsidRPr="006A23FF" w:rsidRDefault="006A23FF" w:rsidP="006A23FF">
      <w:pPr>
        <w:rPr>
          <w:lang w:val="en-GB"/>
        </w:rPr>
      </w:pPr>
      <w:r w:rsidRPr="006A23FF">
        <w:rPr>
          <w:lang w:val="en-GB"/>
        </w:rPr>
        <w:t>Operational Depth</w:t>
      </w:r>
    </w:p>
    <w:p w14:paraId="558AF907" w14:textId="77777777" w:rsidR="006A23FF" w:rsidRPr="006A23FF" w:rsidRDefault="006A23FF" w:rsidP="006A23FF">
      <w:pPr>
        <w:rPr>
          <w:lang w:val="en-GB"/>
        </w:rPr>
      </w:pPr>
      <w:r w:rsidRPr="006A23FF">
        <w:rPr>
          <w:lang w:val="en-GB"/>
        </w:rPr>
        <w:lastRenderedPageBreak/>
        <w:t>Proven ability to work in rural, peri-urban, and hard-to-reach environments.</w:t>
      </w:r>
    </w:p>
    <w:p w14:paraId="4F805B02" w14:textId="77777777" w:rsidR="006A23FF" w:rsidRPr="006A23FF" w:rsidRDefault="006A23FF" w:rsidP="006A23FF">
      <w:pPr>
        <w:rPr>
          <w:lang w:val="en-GB"/>
        </w:rPr>
      </w:pPr>
      <w:r w:rsidRPr="006A23FF">
        <w:rPr>
          <w:lang w:val="en-GB"/>
        </w:rPr>
        <w:t>Innovation Engine</w:t>
      </w:r>
    </w:p>
    <w:p w14:paraId="0A3030EC" w14:textId="77777777" w:rsidR="006A23FF" w:rsidRPr="006A23FF" w:rsidRDefault="006A23FF" w:rsidP="006A23FF">
      <w:pPr>
        <w:rPr>
          <w:lang w:val="en-GB"/>
        </w:rPr>
      </w:pPr>
      <w:r w:rsidRPr="006A23FF">
        <w:rPr>
          <w:lang w:val="en-GB"/>
        </w:rPr>
        <w:t>The Spiral Innovation Club, which incubates African ideas and helps them scale.</w:t>
      </w:r>
    </w:p>
    <w:p w14:paraId="75D1955D" w14:textId="77777777" w:rsidR="006A23FF" w:rsidRPr="006A23FF" w:rsidRDefault="006A23FF" w:rsidP="006A23FF">
      <w:pPr>
        <w:rPr>
          <w:lang w:val="en-GB"/>
        </w:rPr>
      </w:pPr>
      <w:r w:rsidRPr="006A23FF">
        <w:rPr>
          <w:lang w:val="en-GB"/>
        </w:rPr>
        <w:t>Energy as a Development Enabler</w:t>
      </w:r>
    </w:p>
    <w:p w14:paraId="045C0381" w14:textId="77777777" w:rsidR="006A23FF" w:rsidRPr="006A23FF" w:rsidRDefault="006A23FF" w:rsidP="006A23FF">
      <w:pPr>
        <w:rPr>
          <w:lang w:val="en-GB"/>
        </w:rPr>
      </w:pPr>
      <w:r w:rsidRPr="006A23FF">
        <w:rPr>
          <w:lang w:val="en-GB"/>
        </w:rPr>
        <w:t>A cross-cutting commitment to integrating clean energy into economic development, agriculture, skills, and climate resilience pathways.</w:t>
      </w:r>
    </w:p>
    <w:p w14:paraId="58FF22EF" w14:textId="77777777" w:rsidR="006A23FF" w:rsidRPr="006A23FF" w:rsidRDefault="006A23FF" w:rsidP="006A23FF">
      <w:pPr>
        <w:rPr>
          <w:lang w:val="en-GB"/>
        </w:rPr>
      </w:pPr>
      <w:r w:rsidRPr="006A23FF">
        <w:rPr>
          <w:lang w:val="en-GB"/>
        </w:rPr>
        <w:t>Systems Thinking</w:t>
      </w:r>
    </w:p>
    <w:p w14:paraId="4EEC1812" w14:textId="77777777" w:rsidR="006A23FF" w:rsidRPr="006A23FF" w:rsidRDefault="006A23FF" w:rsidP="006A23FF">
      <w:pPr>
        <w:rPr>
          <w:lang w:val="en-GB"/>
        </w:rPr>
      </w:pPr>
      <w:r w:rsidRPr="006A23FF">
        <w:rPr>
          <w:lang w:val="en-GB"/>
        </w:rPr>
        <w:t>Approaches that look beyond narrow project outputs to long-term transformation.</w:t>
      </w:r>
    </w:p>
    <w:p w14:paraId="52643DEF" w14:textId="3A19A3ED" w:rsidR="006A23FF" w:rsidRPr="006A23FF" w:rsidRDefault="006A23FF" w:rsidP="006A23FF">
      <w:pPr>
        <w:rPr>
          <w:lang w:val="en-GB"/>
        </w:rPr>
      </w:pPr>
    </w:p>
    <w:p w14:paraId="6AA8DA08" w14:textId="77777777" w:rsidR="006A23FF" w:rsidRPr="006A23FF" w:rsidRDefault="006A23FF" w:rsidP="006A23FF">
      <w:pPr>
        <w:rPr>
          <w:lang w:val="en-GB"/>
        </w:rPr>
      </w:pPr>
      <w:r w:rsidRPr="006A23FF">
        <w:rPr>
          <w:lang w:val="en-GB"/>
        </w:rPr>
        <w:t>Looking Ahead</w:t>
      </w:r>
    </w:p>
    <w:p w14:paraId="6AC1476F" w14:textId="77777777" w:rsidR="006A23FF" w:rsidRPr="006A23FF" w:rsidRDefault="006A23FF" w:rsidP="006A23FF">
      <w:pPr>
        <w:rPr>
          <w:lang w:val="en-GB"/>
        </w:rPr>
      </w:pPr>
      <w:r w:rsidRPr="006A23FF">
        <w:rPr>
          <w:lang w:val="en-GB"/>
        </w:rPr>
        <w:t>SPX is committed to contributing to Africa’s next generation of development institutions—locally grounded, technically rigorous, operationally capable, and future-oriented. SPX continues to expand its work across energy, agriculture, employment, digital transformation, and climate resilience, partnering with organizations that share the vision of a more inclusive and sustainable Africa.</w:t>
      </w:r>
    </w:p>
    <w:p w14:paraId="7B0C9564" w14:textId="4CC8455B" w:rsidR="006A23FF" w:rsidRPr="006A23FF" w:rsidRDefault="006A23FF" w:rsidP="006A23FF">
      <w:pPr>
        <w:rPr>
          <w:lang w:val="en-GB"/>
        </w:rPr>
      </w:pPr>
    </w:p>
    <w:p w14:paraId="2CCC1909" w14:textId="77777777" w:rsidR="006A23FF" w:rsidRPr="006A23FF" w:rsidRDefault="006A23FF" w:rsidP="006A23FF">
      <w:pPr>
        <w:rPr>
          <w:lang w:val="en-GB"/>
        </w:rPr>
      </w:pPr>
      <w:r w:rsidRPr="006A23FF">
        <w:rPr>
          <w:lang w:val="en-GB"/>
        </w:rPr>
        <w:t>Our Approach</w:t>
      </w:r>
    </w:p>
    <w:p w14:paraId="2CE943EA" w14:textId="77777777" w:rsidR="006A23FF" w:rsidRPr="006A23FF" w:rsidRDefault="006A23FF" w:rsidP="006A23FF">
      <w:pPr>
        <w:rPr>
          <w:lang w:val="en-GB"/>
        </w:rPr>
      </w:pPr>
      <w:r w:rsidRPr="006A23FF">
        <w:rPr>
          <w:lang w:val="en-GB"/>
        </w:rPr>
        <w:t>SPX applies an integrated approach that combines strategic advisory, research, field implementation, innovation, and enterprise development. This model enables SPX to move seamlessly from insight to design to delivery, ensuring that solutions are grounded in evidence, adapted to context, and capable of achieving sustainable impact at scale.</w:t>
      </w:r>
    </w:p>
    <w:p w14:paraId="0BDF3317" w14:textId="77777777" w:rsidR="006A23FF" w:rsidRPr="006A23FF" w:rsidRDefault="006A23FF" w:rsidP="006A23FF">
      <w:pPr>
        <w:rPr>
          <w:lang w:val="en-GB"/>
        </w:rPr>
      </w:pPr>
      <w:r w:rsidRPr="006A23FF">
        <w:rPr>
          <w:lang w:val="en-GB"/>
        </w:rPr>
        <w:t>SPX’s approach is shaped by its Africa-led identity, multidisciplinary expertise, and operational experience across Ethiopia’s key sectors—including agriculture, clean energy, skills development, digital transformation, and circular economy innovation.</w:t>
      </w:r>
    </w:p>
    <w:p w14:paraId="0CB7ACFC" w14:textId="0A392189" w:rsidR="006A23FF" w:rsidRPr="006A23FF" w:rsidRDefault="006A23FF" w:rsidP="006A23FF">
      <w:pPr>
        <w:rPr>
          <w:lang w:val="en-GB"/>
        </w:rPr>
      </w:pPr>
    </w:p>
    <w:p w14:paraId="7D73F8CA" w14:textId="77777777" w:rsidR="006A23FF" w:rsidRPr="006A23FF" w:rsidRDefault="006A23FF" w:rsidP="006A23FF">
      <w:pPr>
        <w:rPr>
          <w:lang w:val="en-GB"/>
        </w:rPr>
      </w:pPr>
      <w:r w:rsidRPr="006A23FF">
        <w:rPr>
          <w:lang w:val="en-GB"/>
        </w:rPr>
        <w:t>Strategic Advisory &amp; Systems Design</w:t>
      </w:r>
    </w:p>
    <w:p w14:paraId="651C54E4" w14:textId="77777777" w:rsidR="006A23FF" w:rsidRPr="006A23FF" w:rsidRDefault="006A23FF" w:rsidP="006A23FF">
      <w:pPr>
        <w:rPr>
          <w:lang w:val="en-GB"/>
        </w:rPr>
      </w:pPr>
      <w:r w:rsidRPr="006A23FF">
        <w:rPr>
          <w:lang w:val="en-GB"/>
        </w:rPr>
        <w:t>SPX supports governments, development actors, and private-sector institutions with system-level analysis and transformation strategies. The firm brings a deep understanding of Ethiopia’s market structures, institutional dynamics, and policy landscape.</w:t>
      </w:r>
    </w:p>
    <w:p w14:paraId="0AF1A43F" w14:textId="77777777" w:rsidR="006A23FF" w:rsidRPr="006A23FF" w:rsidRDefault="006A23FF" w:rsidP="006A23FF">
      <w:pPr>
        <w:rPr>
          <w:lang w:val="en-GB"/>
        </w:rPr>
      </w:pPr>
      <w:r w:rsidRPr="006A23FF">
        <w:rPr>
          <w:lang w:val="en-GB"/>
        </w:rPr>
        <w:t>SPX’s advisory work includes:</w:t>
      </w:r>
    </w:p>
    <w:p w14:paraId="7336AA33" w14:textId="77777777" w:rsidR="006A23FF" w:rsidRPr="006A23FF" w:rsidRDefault="006A23FF" w:rsidP="006A23FF">
      <w:pPr>
        <w:numPr>
          <w:ilvl w:val="0"/>
          <w:numId w:val="111"/>
        </w:numPr>
        <w:rPr>
          <w:lang w:val="en-GB"/>
        </w:rPr>
      </w:pPr>
      <w:r w:rsidRPr="006A23FF">
        <w:rPr>
          <w:lang w:val="en-GB"/>
        </w:rPr>
        <w:lastRenderedPageBreak/>
        <w:t>Market systems development (MSD):</w:t>
      </w:r>
      <w:r w:rsidRPr="006A23FF">
        <w:rPr>
          <w:lang w:val="en-GB"/>
        </w:rPr>
        <w:br/>
        <w:t>Designing interventions that strengthen value chains, support market linkages, and improve economic opportunity for farmers, MSMEs, and youth.</w:t>
      </w:r>
    </w:p>
    <w:p w14:paraId="132C51E7" w14:textId="77777777" w:rsidR="006A23FF" w:rsidRPr="006A23FF" w:rsidRDefault="006A23FF" w:rsidP="006A23FF">
      <w:pPr>
        <w:numPr>
          <w:ilvl w:val="0"/>
          <w:numId w:val="111"/>
        </w:numPr>
        <w:rPr>
          <w:lang w:val="en-GB"/>
        </w:rPr>
      </w:pPr>
      <w:r w:rsidRPr="006A23FF">
        <w:rPr>
          <w:lang w:val="en-GB"/>
        </w:rPr>
        <w:t>Policy and regulatory support:</w:t>
      </w:r>
      <w:r w:rsidRPr="006A23FF">
        <w:rPr>
          <w:lang w:val="en-GB"/>
        </w:rPr>
        <w:br/>
        <w:t>Providing structured analysis and recommendations that help institutions shape policies aligned with inclusive and sustainable development.</w:t>
      </w:r>
    </w:p>
    <w:p w14:paraId="264EC9A3" w14:textId="77777777" w:rsidR="006A23FF" w:rsidRPr="006A23FF" w:rsidRDefault="006A23FF" w:rsidP="006A23FF">
      <w:pPr>
        <w:numPr>
          <w:ilvl w:val="0"/>
          <w:numId w:val="111"/>
        </w:numPr>
        <w:rPr>
          <w:lang w:val="en-GB"/>
        </w:rPr>
      </w:pPr>
      <w:r w:rsidRPr="006A23FF">
        <w:rPr>
          <w:lang w:val="en-GB"/>
        </w:rPr>
        <w:t>Transformation strategies:</w:t>
      </w:r>
      <w:r w:rsidRPr="006A23FF">
        <w:rPr>
          <w:lang w:val="en-GB"/>
        </w:rPr>
        <w:br/>
        <w:t>Supporting sector strategies across agriculture, energy-enabled livelihoods, skills ecosystems, and digital inclusion.</w:t>
      </w:r>
    </w:p>
    <w:p w14:paraId="379A26F7" w14:textId="77777777" w:rsidR="006A23FF" w:rsidRPr="006A23FF" w:rsidRDefault="006A23FF" w:rsidP="006A23FF">
      <w:pPr>
        <w:numPr>
          <w:ilvl w:val="0"/>
          <w:numId w:val="111"/>
        </w:numPr>
        <w:rPr>
          <w:lang w:val="en-GB"/>
        </w:rPr>
      </w:pPr>
      <w:r w:rsidRPr="006A23FF">
        <w:rPr>
          <w:lang w:val="en-GB"/>
        </w:rPr>
        <w:t>Institutional strengthening:</w:t>
      </w:r>
      <w:r w:rsidRPr="006A23FF">
        <w:rPr>
          <w:lang w:val="en-GB"/>
        </w:rPr>
        <w:br/>
        <w:t>Strengthening the capabilities of public and private institutions through systems design, process optimization, and performance frameworks.</w:t>
      </w:r>
    </w:p>
    <w:p w14:paraId="2FD5A6C7" w14:textId="77777777" w:rsidR="006A23FF" w:rsidRPr="006A23FF" w:rsidRDefault="006A23FF" w:rsidP="006A23FF">
      <w:pPr>
        <w:rPr>
          <w:lang w:val="en-GB"/>
        </w:rPr>
      </w:pPr>
      <w:r w:rsidRPr="006A23FF">
        <w:rPr>
          <w:lang w:val="en-GB"/>
        </w:rPr>
        <w:t>Team Experience Integrated</w:t>
      </w:r>
    </w:p>
    <w:p w14:paraId="326BD9FD" w14:textId="77777777" w:rsidR="006A23FF" w:rsidRPr="006A23FF" w:rsidRDefault="006A23FF" w:rsidP="006A23FF">
      <w:pPr>
        <w:rPr>
          <w:lang w:val="en-GB"/>
        </w:rPr>
      </w:pPr>
      <w:r w:rsidRPr="006A23FF">
        <w:rPr>
          <w:lang w:val="en-GB"/>
        </w:rPr>
        <w:t>SPX’s advisory strength draws from leadership with experience overseeing complex private-sector operations, managing commercial farms, operating national-level institutions, and supporting reform-oriented public–private engagements.</w:t>
      </w:r>
    </w:p>
    <w:p w14:paraId="6E969380" w14:textId="075CB284" w:rsidR="006A23FF" w:rsidRPr="006A23FF" w:rsidRDefault="006A23FF" w:rsidP="006A23FF">
      <w:pPr>
        <w:rPr>
          <w:lang w:val="en-GB"/>
        </w:rPr>
      </w:pPr>
    </w:p>
    <w:p w14:paraId="21A5987A" w14:textId="77777777" w:rsidR="006A23FF" w:rsidRPr="006A23FF" w:rsidRDefault="006A23FF" w:rsidP="006A23FF">
      <w:pPr>
        <w:rPr>
          <w:lang w:val="en-GB"/>
        </w:rPr>
      </w:pPr>
      <w:r w:rsidRPr="006A23FF">
        <w:rPr>
          <w:lang w:val="en-GB"/>
        </w:rPr>
        <w:t>Research, Data &amp; Evidence</w:t>
      </w:r>
    </w:p>
    <w:p w14:paraId="68D74746" w14:textId="77777777" w:rsidR="006A23FF" w:rsidRPr="006A23FF" w:rsidRDefault="006A23FF" w:rsidP="006A23FF">
      <w:pPr>
        <w:rPr>
          <w:lang w:val="en-GB"/>
        </w:rPr>
      </w:pPr>
      <w:r w:rsidRPr="006A23FF">
        <w:rPr>
          <w:lang w:val="en-GB"/>
        </w:rPr>
        <w:t>Evidence is central to SPX’s work. SPX conducts applied research that supports decision-making, policy development, and program design.</w:t>
      </w:r>
    </w:p>
    <w:p w14:paraId="25D64929" w14:textId="77777777" w:rsidR="006A23FF" w:rsidRPr="006A23FF" w:rsidRDefault="006A23FF" w:rsidP="006A23FF">
      <w:pPr>
        <w:rPr>
          <w:lang w:val="en-GB"/>
        </w:rPr>
      </w:pPr>
      <w:r w:rsidRPr="006A23FF">
        <w:rPr>
          <w:lang w:val="en-GB"/>
        </w:rPr>
        <w:t>SPX’s research capabilities include:</w:t>
      </w:r>
    </w:p>
    <w:p w14:paraId="28C15F9F" w14:textId="77777777" w:rsidR="006A23FF" w:rsidRPr="006A23FF" w:rsidRDefault="006A23FF" w:rsidP="006A23FF">
      <w:pPr>
        <w:numPr>
          <w:ilvl w:val="0"/>
          <w:numId w:val="112"/>
        </w:numPr>
        <w:rPr>
          <w:lang w:val="en-GB"/>
        </w:rPr>
      </w:pPr>
      <w:r w:rsidRPr="006A23FF">
        <w:rPr>
          <w:lang w:val="en-GB"/>
        </w:rPr>
        <w:t>Applied research &amp; sector studies:</w:t>
      </w:r>
      <w:r w:rsidRPr="006A23FF">
        <w:rPr>
          <w:lang w:val="en-GB"/>
        </w:rPr>
        <w:br/>
        <w:t>Research across agriculture, finance, energy, and digital ecosystems.</w:t>
      </w:r>
    </w:p>
    <w:p w14:paraId="1D7E134E" w14:textId="77777777" w:rsidR="006A23FF" w:rsidRPr="006A23FF" w:rsidRDefault="006A23FF" w:rsidP="006A23FF">
      <w:pPr>
        <w:numPr>
          <w:ilvl w:val="0"/>
          <w:numId w:val="112"/>
        </w:numPr>
        <w:rPr>
          <w:lang w:val="en-GB"/>
        </w:rPr>
      </w:pPr>
      <w:r w:rsidRPr="006A23FF">
        <w:rPr>
          <w:lang w:val="en-GB"/>
        </w:rPr>
        <w:t>Field assessments &amp; surveys:</w:t>
      </w:r>
      <w:r w:rsidRPr="006A23FF">
        <w:rPr>
          <w:lang w:val="en-GB"/>
        </w:rPr>
        <w:br/>
        <w:t>Community-level and enterprise-level insights supporting market and program design.</w:t>
      </w:r>
    </w:p>
    <w:p w14:paraId="08B76830" w14:textId="77777777" w:rsidR="006A23FF" w:rsidRPr="006A23FF" w:rsidRDefault="006A23FF" w:rsidP="006A23FF">
      <w:pPr>
        <w:numPr>
          <w:ilvl w:val="0"/>
          <w:numId w:val="112"/>
        </w:numPr>
        <w:rPr>
          <w:lang w:val="en-GB"/>
        </w:rPr>
      </w:pPr>
      <w:r w:rsidRPr="006A23FF">
        <w:rPr>
          <w:lang w:val="en-GB"/>
        </w:rPr>
        <w:t>Evaluations &amp; learning:</w:t>
      </w:r>
      <w:r w:rsidRPr="006A23FF">
        <w:rPr>
          <w:lang w:val="en-GB"/>
        </w:rPr>
        <w:br/>
        <w:t>Analysis of program effectiveness and impact pathways.</w:t>
      </w:r>
    </w:p>
    <w:p w14:paraId="7F24AC89" w14:textId="77777777" w:rsidR="006A23FF" w:rsidRPr="006A23FF" w:rsidRDefault="006A23FF" w:rsidP="006A23FF">
      <w:pPr>
        <w:numPr>
          <w:ilvl w:val="0"/>
          <w:numId w:val="112"/>
        </w:numPr>
        <w:rPr>
          <w:lang w:val="en-GB"/>
        </w:rPr>
      </w:pPr>
      <w:r w:rsidRPr="006A23FF">
        <w:rPr>
          <w:lang w:val="en-GB"/>
        </w:rPr>
        <w:t>Data analytics &amp; insights:</w:t>
      </w:r>
      <w:r w:rsidRPr="006A23FF">
        <w:rPr>
          <w:lang w:val="en-GB"/>
        </w:rPr>
        <w:br/>
        <w:t>Turning raw data into actionable intelligence for partners.</w:t>
      </w:r>
    </w:p>
    <w:p w14:paraId="3CFBFF54" w14:textId="77777777" w:rsidR="006A23FF" w:rsidRPr="006A23FF" w:rsidRDefault="006A23FF" w:rsidP="006A23FF">
      <w:pPr>
        <w:numPr>
          <w:ilvl w:val="0"/>
          <w:numId w:val="112"/>
        </w:numPr>
        <w:rPr>
          <w:lang w:val="en-GB"/>
        </w:rPr>
      </w:pPr>
      <w:r w:rsidRPr="006A23FF">
        <w:rPr>
          <w:lang w:val="en-GB"/>
        </w:rPr>
        <w:t>Baseline, midline, and endline studies:</w:t>
      </w:r>
      <w:r w:rsidRPr="006A23FF">
        <w:rPr>
          <w:lang w:val="en-GB"/>
        </w:rPr>
        <w:br/>
        <w:t>Structured measurement of long-term change and system outcomes.</w:t>
      </w:r>
    </w:p>
    <w:p w14:paraId="2A7F0139" w14:textId="77777777" w:rsidR="006A23FF" w:rsidRPr="006A23FF" w:rsidRDefault="006A23FF" w:rsidP="006A23FF">
      <w:pPr>
        <w:rPr>
          <w:lang w:val="en-GB"/>
        </w:rPr>
      </w:pPr>
      <w:r w:rsidRPr="006A23FF">
        <w:rPr>
          <w:lang w:val="en-GB"/>
        </w:rPr>
        <w:lastRenderedPageBreak/>
        <w:t>Team Experience Integrated</w:t>
      </w:r>
    </w:p>
    <w:p w14:paraId="655EBB06" w14:textId="77777777" w:rsidR="006A23FF" w:rsidRPr="006A23FF" w:rsidRDefault="006A23FF" w:rsidP="006A23FF">
      <w:pPr>
        <w:rPr>
          <w:lang w:val="en-GB"/>
        </w:rPr>
      </w:pPr>
      <w:r w:rsidRPr="006A23FF">
        <w:rPr>
          <w:lang w:val="en-GB"/>
        </w:rPr>
        <w:t>SPX’s team has conducted research on Ethiopia’s banking and financial systems, market transition dynamics, and sector competitiveness—supporting both public and private-sector decision-making.</w:t>
      </w:r>
    </w:p>
    <w:p w14:paraId="7E39D4C7" w14:textId="7ACF8CE2" w:rsidR="006A23FF" w:rsidRPr="006A23FF" w:rsidRDefault="006A23FF" w:rsidP="006A23FF">
      <w:pPr>
        <w:rPr>
          <w:lang w:val="en-GB"/>
        </w:rPr>
      </w:pPr>
    </w:p>
    <w:p w14:paraId="0BA4E350" w14:textId="77777777" w:rsidR="006A23FF" w:rsidRPr="006A23FF" w:rsidRDefault="006A23FF" w:rsidP="006A23FF">
      <w:pPr>
        <w:rPr>
          <w:lang w:val="en-GB"/>
        </w:rPr>
      </w:pPr>
      <w:r w:rsidRPr="006A23FF">
        <w:rPr>
          <w:lang w:val="en-GB"/>
        </w:rPr>
        <w:t>Program Delivery &amp; Field Operations</w:t>
      </w:r>
    </w:p>
    <w:p w14:paraId="4FB121D8" w14:textId="77777777" w:rsidR="006A23FF" w:rsidRPr="006A23FF" w:rsidRDefault="006A23FF" w:rsidP="006A23FF">
      <w:pPr>
        <w:rPr>
          <w:lang w:val="en-GB"/>
        </w:rPr>
      </w:pPr>
      <w:r w:rsidRPr="006A23FF">
        <w:rPr>
          <w:lang w:val="en-GB"/>
        </w:rPr>
        <w:t>SPX delivers complex programs in rural, peri-urban, and community environments. The firm’s operational strength lies in its ability to engage multiple stakeholders, coordinate field logistics, and adapt implementation to local realities.</w:t>
      </w:r>
    </w:p>
    <w:p w14:paraId="596C34A2" w14:textId="77777777" w:rsidR="006A23FF" w:rsidRPr="006A23FF" w:rsidRDefault="006A23FF" w:rsidP="006A23FF">
      <w:pPr>
        <w:rPr>
          <w:lang w:val="en-GB"/>
        </w:rPr>
      </w:pPr>
      <w:r w:rsidRPr="006A23FF">
        <w:rPr>
          <w:lang w:val="en-GB"/>
        </w:rPr>
        <w:t>SPX’s implementation strengths include:</w:t>
      </w:r>
    </w:p>
    <w:p w14:paraId="272C0A89" w14:textId="77777777" w:rsidR="006A23FF" w:rsidRPr="006A23FF" w:rsidRDefault="006A23FF" w:rsidP="006A23FF">
      <w:pPr>
        <w:numPr>
          <w:ilvl w:val="0"/>
          <w:numId w:val="113"/>
        </w:numPr>
        <w:rPr>
          <w:lang w:val="en-GB"/>
        </w:rPr>
      </w:pPr>
      <w:r w:rsidRPr="006A23FF">
        <w:rPr>
          <w:lang w:val="en-GB"/>
        </w:rPr>
        <w:t>Community engagement:</w:t>
      </w:r>
      <w:r w:rsidRPr="006A23FF">
        <w:rPr>
          <w:lang w:val="en-GB"/>
        </w:rPr>
        <w:br/>
        <w:t>Working closely with rural households, cooperatives, and local institutions.</w:t>
      </w:r>
    </w:p>
    <w:p w14:paraId="5F9D01E2" w14:textId="77777777" w:rsidR="006A23FF" w:rsidRPr="006A23FF" w:rsidRDefault="006A23FF" w:rsidP="006A23FF">
      <w:pPr>
        <w:numPr>
          <w:ilvl w:val="0"/>
          <w:numId w:val="113"/>
        </w:numPr>
        <w:rPr>
          <w:lang w:val="en-GB"/>
        </w:rPr>
      </w:pPr>
      <w:r w:rsidRPr="006A23FF">
        <w:rPr>
          <w:lang w:val="en-GB"/>
        </w:rPr>
        <w:t>Value chain interventions:</w:t>
      </w:r>
      <w:r w:rsidRPr="006A23FF">
        <w:rPr>
          <w:lang w:val="en-GB"/>
        </w:rPr>
        <w:br/>
        <w:t>Supporting productivity, quality improvement, and access to markets—including in Ethiopia’s coffee sector.</w:t>
      </w:r>
    </w:p>
    <w:p w14:paraId="255E2C52" w14:textId="77777777" w:rsidR="006A23FF" w:rsidRPr="006A23FF" w:rsidRDefault="006A23FF" w:rsidP="006A23FF">
      <w:pPr>
        <w:numPr>
          <w:ilvl w:val="0"/>
          <w:numId w:val="113"/>
        </w:numPr>
        <w:rPr>
          <w:lang w:val="en-GB"/>
        </w:rPr>
      </w:pPr>
      <w:r w:rsidRPr="006A23FF">
        <w:rPr>
          <w:lang w:val="en-GB"/>
        </w:rPr>
        <w:t>Public–private coordination:</w:t>
      </w:r>
      <w:r w:rsidRPr="006A23FF">
        <w:rPr>
          <w:lang w:val="en-GB"/>
        </w:rPr>
        <w:br/>
        <w:t>Facilitating collaboration among government bodies, private companies, and civil society.</w:t>
      </w:r>
    </w:p>
    <w:p w14:paraId="28D70AE0" w14:textId="328069D4" w:rsidR="006A23FF" w:rsidRPr="006A23FF" w:rsidRDefault="006A23FF" w:rsidP="006A23FF">
      <w:pPr>
        <w:numPr>
          <w:ilvl w:val="0"/>
          <w:numId w:val="113"/>
        </w:numPr>
        <w:rPr>
          <w:lang w:val="en-GB"/>
        </w:rPr>
      </w:pPr>
      <w:r w:rsidRPr="006A23FF">
        <w:rPr>
          <w:lang w:val="en-GB"/>
        </w:rPr>
        <w:t>Large-scale implementation:</w:t>
      </w:r>
      <w:r w:rsidRPr="006A23FF">
        <w:rPr>
          <w:lang w:val="en-GB"/>
        </w:rPr>
        <w:br/>
        <w:t>Operational capability demonstrated through multi-site projects</w:t>
      </w:r>
      <w:r w:rsidR="00A9180F">
        <w:rPr>
          <w:lang w:val="en-GB"/>
        </w:rPr>
        <w:t>.</w:t>
      </w:r>
    </w:p>
    <w:p w14:paraId="5CC8F8FB" w14:textId="77777777" w:rsidR="006A23FF" w:rsidRPr="006A23FF" w:rsidRDefault="006A23FF" w:rsidP="006A23FF">
      <w:pPr>
        <w:numPr>
          <w:ilvl w:val="0"/>
          <w:numId w:val="113"/>
        </w:numPr>
        <w:rPr>
          <w:lang w:val="en-GB"/>
        </w:rPr>
      </w:pPr>
      <w:r w:rsidRPr="006A23FF">
        <w:rPr>
          <w:lang w:val="en-GB"/>
        </w:rPr>
        <w:t>Operational logistics:</w:t>
      </w:r>
      <w:r w:rsidRPr="006A23FF">
        <w:rPr>
          <w:lang w:val="en-GB"/>
        </w:rPr>
        <w:br/>
        <w:t>Managing procurement, mobilization, installations, demonstrations, and monitoring activities.</w:t>
      </w:r>
    </w:p>
    <w:p w14:paraId="2504AB92" w14:textId="77777777" w:rsidR="006A23FF" w:rsidRPr="006A23FF" w:rsidRDefault="006A23FF" w:rsidP="006A23FF">
      <w:pPr>
        <w:rPr>
          <w:lang w:val="en-GB"/>
        </w:rPr>
      </w:pPr>
      <w:r w:rsidRPr="006A23FF">
        <w:rPr>
          <w:lang w:val="en-GB"/>
        </w:rPr>
        <w:t>Team Experience Integrated</w:t>
      </w:r>
    </w:p>
    <w:p w14:paraId="3F36D994" w14:textId="77777777" w:rsidR="006A23FF" w:rsidRPr="006A23FF" w:rsidRDefault="006A23FF" w:rsidP="006A23FF">
      <w:pPr>
        <w:rPr>
          <w:lang w:val="en-GB"/>
        </w:rPr>
      </w:pPr>
      <w:r w:rsidRPr="006A23FF">
        <w:rPr>
          <w:lang w:val="en-GB"/>
        </w:rPr>
        <w:t>SPX’s team includes individuals with experience managing large-scale agricultural operations overseas, overseeing biomass energy systems, running ecotourism operations, and coordinating complex field activities across Ethiopia.</w:t>
      </w:r>
    </w:p>
    <w:p w14:paraId="3645DEEE" w14:textId="2B446B27" w:rsidR="006A23FF" w:rsidRPr="006A23FF" w:rsidRDefault="006A23FF" w:rsidP="006A23FF">
      <w:pPr>
        <w:rPr>
          <w:lang w:val="en-GB"/>
        </w:rPr>
      </w:pPr>
    </w:p>
    <w:p w14:paraId="318613F9" w14:textId="77777777" w:rsidR="006A23FF" w:rsidRPr="006A23FF" w:rsidRDefault="006A23FF" w:rsidP="006A23FF">
      <w:pPr>
        <w:rPr>
          <w:lang w:val="en-GB"/>
        </w:rPr>
      </w:pPr>
      <w:r w:rsidRPr="006A23FF">
        <w:rPr>
          <w:lang w:val="en-GB"/>
        </w:rPr>
        <w:t>Innovation &amp; Enterprise Development</w:t>
      </w:r>
    </w:p>
    <w:p w14:paraId="7FB9042E" w14:textId="77777777" w:rsidR="006A23FF" w:rsidRPr="006A23FF" w:rsidRDefault="006A23FF" w:rsidP="006A23FF">
      <w:pPr>
        <w:rPr>
          <w:lang w:val="en-GB"/>
        </w:rPr>
      </w:pPr>
      <w:r w:rsidRPr="006A23FF">
        <w:rPr>
          <w:lang w:val="en-GB"/>
        </w:rPr>
        <w:lastRenderedPageBreak/>
        <w:t>Innovation is a core component of SPX’s identity. Through the Spiral Innovation Club, SPX incubates and accelerates African-born solutions that address development challenges through science, technology, and entrepreneurship.</w:t>
      </w:r>
    </w:p>
    <w:p w14:paraId="77E258E9" w14:textId="77777777" w:rsidR="006A23FF" w:rsidRPr="006A23FF" w:rsidRDefault="006A23FF" w:rsidP="006A23FF">
      <w:pPr>
        <w:rPr>
          <w:lang w:val="en-GB"/>
        </w:rPr>
      </w:pPr>
      <w:r w:rsidRPr="006A23FF">
        <w:rPr>
          <w:lang w:val="en-GB"/>
        </w:rPr>
        <w:t>SPX’s innovation work includes:</w:t>
      </w:r>
    </w:p>
    <w:p w14:paraId="4179DAC1" w14:textId="77777777" w:rsidR="006A23FF" w:rsidRPr="006A23FF" w:rsidRDefault="006A23FF" w:rsidP="006A23FF">
      <w:pPr>
        <w:numPr>
          <w:ilvl w:val="0"/>
          <w:numId w:val="114"/>
        </w:numPr>
        <w:rPr>
          <w:lang w:val="en-GB"/>
        </w:rPr>
      </w:pPr>
      <w:r w:rsidRPr="006A23FF">
        <w:rPr>
          <w:lang w:val="en-GB"/>
        </w:rPr>
        <w:t>Startup incubation &amp; acceleration:</w:t>
      </w:r>
      <w:r w:rsidRPr="006A23FF">
        <w:rPr>
          <w:lang w:val="en-GB"/>
        </w:rPr>
        <w:br/>
        <w:t xml:space="preserve">Supporting early-stage enterprises in </w:t>
      </w:r>
      <w:proofErr w:type="spellStart"/>
      <w:r w:rsidRPr="006A23FF">
        <w:rPr>
          <w:lang w:val="en-GB"/>
        </w:rPr>
        <w:t>agritech</w:t>
      </w:r>
      <w:proofErr w:type="spellEnd"/>
      <w:r w:rsidRPr="006A23FF">
        <w:rPr>
          <w:lang w:val="en-GB"/>
        </w:rPr>
        <w:t>, energy access, circular economy, and digital solutions.</w:t>
      </w:r>
    </w:p>
    <w:p w14:paraId="7AC9FE8B" w14:textId="77777777" w:rsidR="006A23FF" w:rsidRPr="006A23FF" w:rsidRDefault="006A23FF" w:rsidP="006A23FF">
      <w:pPr>
        <w:numPr>
          <w:ilvl w:val="0"/>
          <w:numId w:val="114"/>
        </w:numPr>
        <w:rPr>
          <w:lang w:val="en-GB"/>
        </w:rPr>
      </w:pPr>
      <w:r w:rsidRPr="006A23FF">
        <w:rPr>
          <w:lang w:val="en-GB"/>
        </w:rPr>
        <w:t>Digital platforms:</w:t>
      </w:r>
      <w:r w:rsidRPr="006A23FF">
        <w:rPr>
          <w:lang w:val="en-GB"/>
        </w:rPr>
        <w:br/>
        <w:t>Designing solutions that provide smallholders and MSMEs with advisory, market access, and productivity tools.</w:t>
      </w:r>
    </w:p>
    <w:p w14:paraId="323711EF" w14:textId="77777777" w:rsidR="006A23FF" w:rsidRPr="006A23FF" w:rsidRDefault="006A23FF" w:rsidP="006A23FF">
      <w:pPr>
        <w:numPr>
          <w:ilvl w:val="0"/>
          <w:numId w:val="114"/>
        </w:numPr>
        <w:rPr>
          <w:lang w:val="en-GB"/>
        </w:rPr>
      </w:pPr>
      <w:r w:rsidRPr="006A23FF">
        <w:rPr>
          <w:lang w:val="en-GB"/>
        </w:rPr>
        <w:t>Applied science innovations:</w:t>
      </w:r>
      <w:r w:rsidRPr="006A23FF">
        <w:rPr>
          <w:lang w:val="en-GB"/>
        </w:rPr>
        <w:br/>
        <w:t>Supporting technologies such as microbial solutions for composting and waste-to-value production.</w:t>
      </w:r>
    </w:p>
    <w:p w14:paraId="05B7C5FC" w14:textId="77777777" w:rsidR="006A23FF" w:rsidRPr="006A23FF" w:rsidRDefault="006A23FF" w:rsidP="006A23FF">
      <w:pPr>
        <w:numPr>
          <w:ilvl w:val="0"/>
          <w:numId w:val="114"/>
        </w:numPr>
        <w:rPr>
          <w:lang w:val="en-GB"/>
        </w:rPr>
      </w:pPr>
      <w:r w:rsidRPr="006A23FF">
        <w:rPr>
          <w:lang w:val="en-GB"/>
        </w:rPr>
        <w:t>Market testing &amp; piloting:</w:t>
      </w:r>
      <w:r w:rsidRPr="006A23FF">
        <w:rPr>
          <w:lang w:val="en-GB"/>
        </w:rPr>
        <w:br/>
        <w:t>Helping innovators validate solutions within real-world communities and ecosystems.</w:t>
      </w:r>
    </w:p>
    <w:p w14:paraId="763304F3" w14:textId="77777777" w:rsidR="006A23FF" w:rsidRPr="006A23FF" w:rsidRDefault="006A23FF" w:rsidP="006A23FF">
      <w:pPr>
        <w:rPr>
          <w:lang w:val="en-GB"/>
        </w:rPr>
      </w:pPr>
      <w:r w:rsidRPr="006A23FF">
        <w:rPr>
          <w:lang w:val="en-GB"/>
        </w:rPr>
        <w:t>Team Experience Integrated</w:t>
      </w:r>
    </w:p>
    <w:p w14:paraId="1E51C528" w14:textId="77777777" w:rsidR="006A23FF" w:rsidRPr="006A23FF" w:rsidRDefault="006A23FF" w:rsidP="006A23FF">
      <w:pPr>
        <w:rPr>
          <w:lang w:val="en-GB"/>
        </w:rPr>
      </w:pPr>
      <w:r w:rsidRPr="006A23FF">
        <w:rPr>
          <w:lang w:val="en-GB"/>
        </w:rPr>
        <w:t>SPX’s innovation work is enhanced by experience in developing digital platforms for farmers, establishing coffee training institutes, and spinning off ventures that address skills and employment gaps.</w:t>
      </w:r>
    </w:p>
    <w:p w14:paraId="42055225" w14:textId="0FC8F3FA" w:rsidR="006A23FF" w:rsidRPr="006A23FF" w:rsidRDefault="006A23FF" w:rsidP="006A23FF">
      <w:pPr>
        <w:rPr>
          <w:lang w:val="en-GB"/>
        </w:rPr>
      </w:pPr>
    </w:p>
    <w:p w14:paraId="612D1B46" w14:textId="77777777" w:rsidR="006A23FF" w:rsidRPr="006A23FF" w:rsidRDefault="006A23FF" w:rsidP="006A23FF">
      <w:pPr>
        <w:rPr>
          <w:lang w:val="en-GB"/>
        </w:rPr>
      </w:pPr>
      <w:r w:rsidRPr="006A23FF">
        <w:rPr>
          <w:lang w:val="en-GB"/>
        </w:rPr>
        <w:t>Monitoring, Evaluation &amp; Learning</w:t>
      </w:r>
    </w:p>
    <w:p w14:paraId="1A7C315C" w14:textId="77777777" w:rsidR="006A23FF" w:rsidRPr="006A23FF" w:rsidRDefault="006A23FF" w:rsidP="006A23FF">
      <w:pPr>
        <w:rPr>
          <w:lang w:val="en-GB"/>
        </w:rPr>
      </w:pPr>
      <w:r w:rsidRPr="006A23FF">
        <w:rPr>
          <w:lang w:val="en-GB"/>
        </w:rPr>
        <w:t>SPX embeds learning into all stages of program design and delivery, enabling partners to understand what works, why it works, and how to scale it.</w:t>
      </w:r>
    </w:p>
    <w:p w14:paraId="297E639A" w14:textId="77777777" w:rsidR="006A23FF" w:rsidRPr="006A23FF" w:rsidRDefault="006A23FF" w:rsidP="006A23FF">
      <w:pPr>
        <w:rPr>
          <w:lang w:val="en-GB"/>
        </w:rPr>
      </w:pPr>
      <w:r w:rsidRPr="006A23FF">
        <w:rPr>
          <w:lang w:val="en-GB"/>
        </w:rPr>
        <w:t>SPX’s MEL capabilities include:</w:t>
      </w:r>
    </w:p>
    <w:p w14:paraId="70BFC1DD" w14:textId="77777777" w:rsidR="006A23FF" w:rsidRPr="006A23FF" w:rsidRDefault="006A23FF" w:rsidP="006A23FF">
      <w:pPr>
        <w:numPr>
          <w:ilvl w:val="0"/>
          <w:numId w:val="115"/>
        </w:numPr>
        <w:rPr>
          <w:lang w:val="en-GB"/>
        </w:rPr>
      </w:pPr>
      <w:r w:rsidRPr="006A23FF">
        <w:rPr>
          <w:lang w:val="en-GB"/>
        </w:rPr>
        <w:t>Results frameworks &amp; theory of change development</w:t>
      </w:r>
    </w:p>
    <w:p w14:paraId="077D40F6" w14:textId="77777777" w:rsidR="006A23FF" w:rsidRPr="006A23FF" w:rsidRDefault="006A23FF" w:rsidP="006A23FF">
      <w:pPr>
        <w:numPr>
          <w:ilvl w:val="0"/>
          <w:numId w:val="115"/>
        </w:numPr>
        <w:rPr>
          <w:lang w:val="en-GB"/>
        </w:rPr>
      </w:pPr>
      <w:r w:rsidRPr="006A23FF">
        <w:rPr>
          <w:lang w:val="en-GB"/>
        </w:rPr>
        <w:t>Performance monitoring systems</w:t>
      </w:r>
    </w:p>
    <w:p w14:paraId="6B31D2A4" w14:textId="77777777" w:rsidR="006A23FF" w:rsidRPr="006A23FF" w:rsidRDefault="006A23FF" w:rsidP="006A23FF">
      <w:pPr>
        <w:numPr>
          <w:ilvl w:val="0"/>
          <w:numId w:val="115"/>
        </w:numPr>
        <w:rPr>
          <w:lang w:val="en-GB"/>
        </w:rPr>
      </w:pPr>
      <w:r w:rsidRPr="006A23FF">
        <w:rPr>
          <w:lang w:val="en-GB"/>
        </w:rPr>
        <w:t>Impact measurement &amp; qualitative inquiry</w:t>
      </w:r>
    </w:p>
    <w:p w14:paraId="716ABD09" w14:textId="77777777" w:rsidR="006A23FF" w:rsidRPr="006A23FF" w:rsidRDefault="006A23FF" w:rsidP="006A23FF">
      <w:pPr>
        <w:numPr>
          <w:ilvl w:val="0"/>
          <w:numId w:val="115"/>
        </w:numPr>
        <w:rPr>
          <w:lang w:val="en-GB"/>
        </w:rPr>
      </w:pPr>
      <w:r w:rsidRPr="006A23FF">
        <w:rPr>
          <w:lang w:val="en-GB"/>
        </w:rPr>
        <w:t>Adaptive learning processes</w:t>
      </w:r>
    </w:p>
    <w:p w14:paraId="26E2EBFF" w14:textId="77777777" w:rsidR="006A23FF" w:rsidRPr="006A23FF" w:rsidRDefault="006A23FF" w:rsidP="006A23FF">
      <w:pPr>
        <w:numPr>
          <w:ilvl w:val="0"/>
          <w:numId w:val="115"/>
        </w:numPr>
        <w:rPr>
          <w:lang w:val="en-GB"/>
        </w:rPr>
      </w:pPr>
      <w:r w:rsidRPr="006A23FF">
        <w:rPr>
          <w:lang w:val="en-GB"/>
        </w:rPr>
        <w:t>Data dashboard development (where appropriate)</w:t>
      </w:r>
    </w:p>
    <w:p w14:paraId="6A845480" w14:textId="4DE2C5BE" w:rsidR="006A23FF" w:rsidRPr="006A23FF" w:rsidRDefault="006A23FF" w:rsidP="006A23FF">
      <w:pPr>
        <w:rPr>
          <w:lang w:val="en-GB"/>
        </w:rPr>
      </w:pPr>
    </w:p>
    <w:p w14:paraId="71AA9B8C" w14:textId="77777777" w:rsidR="006A23FF" w:rsidRPr="006A23FF" w:rsidRDefault="006A23FF" w:rsidP="006A23FF">
      <w:pPr>
        <w:rPr>
          <w:lang w:val="en-GB"/>
        </w:rPr>
      </w:pPr>
      <w:r w:rsidRPr="006A23FF">
        <w:rPr>
          <w:lang w:val="en-GB"/>
        </w:rPr>
        <w:lastRenderedPageBreak/>
        <w:t>Digital Transformation &amp; Systems Support</w:t>
      </w:r>
    </w:p>
    <w:p w14:paraId="391E3D06" w14:textId="77777777" w:rsidR="006A23FF" w:rsidRPr="006A23FF" w:rsidRDefault="006A23FF" w:rsidP="006A23FF">
      <w:pPr>
        <w:rPr>
          <w:lang w:val="en-GB"/>
        </w:rPr>
      </w:pPr>
      <w:r w:rsidRPr="006A23FF">
        <w:rPr>
          <w:i/>
          <w:iCs/>
          <w:lang w:val="en-GB"/>
        </w:rPr>
        <w:t>(Optional section you can keep or remove)</w:t>
      </w:r>
    </w:p>
    <w:p w14:paraId="5817F010" w14:textId="77777777" w:rsidR="006A23FF" w:rsidRPr="006A23FF" w:rsidRDefault="006A23FF" w:rsidP="006A23FF">
      <w:pPr>
        <w:rPr>
          <w:lang w:val="en-GB"/>
        </w:rPr>
      </w:pPr>
      <w:r w:rsidRPr="006A23FF">
        <w:rPr>
          <w:lang w:val="en-GB"/>
        </w:rPr>
        <w:t>SPX supports digital transformation within government systems, enterprises, and community programs, including:</w:t>
      </w:r>
    </w:p>
    <w:p w14:paraId="29616A55" w14:textId="77777777" w:rsidR="006A23FF" w:rsidRPr="006A23FF" w:rsidRDefault="006A23FF" w:rsidP="006A23FF">
      <w:pPr>
        <w:numPr>
          <w:ilvl w:val="0"/>
          <w:numId w:val="116"/>
        </w:numPr>
        <w:rPr>
          <w:lang w:val="en-GB"/>
        </w:rPr>
      </w:pPr>
      <w:r w:rsidRPr="006A23FF">
        <w:rPr>
          <w:lang w:val="en-GB"/>
        </w:rPr>
        <w:t>Digital tools for field operations</w:t>
      </w:r>
    </w:p>
    <w:p w14:paraId="19391486" w14:textId="77777777" w:rsidR="006A23FF" w:rsidRPr="006A23FF" w:rsidRDefault="006A23FF" w:rsidP="006A23FF">
      <w:pPr>
        <w:numPr>
          <w:ilvl w:val="0"/>
          <w:numId w:val="116"/>
        </w:numPr>
        <w:rPr>
          <w:lang w:val="en-GB"/>
        </w:rPr>
      </w:pPr>
      <w:r w:rsidRPr="006A23FF">
        <w:rPr>
          <w:lang w:val="en-GB"/>
        </w:rPr>
        <w:t>Data management systems</w:t>
      </w:r>
    </w:p>
    <w:p w14:paraId="3DD523C2" w14:textId="77777777" w:rsidR="006A23FF" w:rsidRPr="006A23FF" w:rsidRDefault="006A23FF" w:rsidP="006A23FF">
      <w:pPr>
        <w:numPr>
          <w:ilvl w:val="0"/>
          <w:numId w:val="116"/>
        </w:numPr>
        <w:rPr>
          <w:lang w:val="en-GB"/>
        </w:rPr>
      </w:pPr>
      <w:r w:rsidRPr="006A23FF">
        <w:rPr>
          <w:lang w:val="en-GB"/>
        </w:rPr>
        <w:t>Digital workflows for rural programs</w:t>
      </w:r>
    </w:p>
    <w:p w14:paraId="34C9A377" w14:textId="77777777" w:rsidR="006A23FF" w:rsidRPr="006A23FF" w:rsidRDefault="006A23FF" w:rsidP="006A23FF">
      <w:pPr>
        <w:numPr>
          <w:ilvl w:val="0"/>
          <w:numId w:val="116"/>
        </w:numPr>
        <w:rPr>
          <w:lang w:val="en-GB"/>
        </w:rPr>
      </w:pPr>
      <w:r w:rsidRPr="006A23FF">
        <w:rPr>
          <w:lang w:val="en-GB"/>
        </w:rPr>
        <w:t>Platform integrations</w:t>
      </w:r>
    </w:p>
    <w:p w14:paraId="3690EBD7" w14:textId="0F7D1D89" w:rsidR="006A23FF" w:rsidRPr="006A23FF" w:rsidRDefault="006A23FF" w:rsidP="006A23FF">
      <w:pPr>
        <w:rPr>
          <w:lang w:val="en-GB"/>
        </w:rPr>
      </w:pPr>
    </w:p>
    <w:p w14:paraId="70B46840" w14:textId="77777777" w:rsidR="006A23FF" w:rsidRPr="006A23FF" w:rsidRDefault="006A23FF" w:rsidP="006A23FF">
      <w:pPr>
        <w:rPr>
          <w:lang w:val="en-GB"/>
        </w:rPr>
      </w:pPr>
      <w:r w:rsidRPr="006A23FF">
        <w:rPr>
          <w:lang w:val="en-GB"/>
        </w:rPr>
        <w:t>Why SPX’s Approach Works</w:t>
      </w:r>
    </w:p>
    <w:p w14:paraId="54105496" w14:textId="77777777" w:rsidR="006A23FF" w:rsidRPr="006A23FF" w:rsidRDefault="006A23FF" w:rsidP="006A23FF">
      <w:pPr>
        <w:rPr>
          <w:lang w:val="en-GB"/>
        </w:rPr>
      </w:pPr>
      <w:r w:rsidRPr="006A23FF">
        <w:rPr>
          <w:lang w:val="en-GB"/>
        </w:rPr>
        <w:t>SPX’s approach integrates:</w:t>
      </w:r>
    </w:p>
    <w:p w14:paraId="1189E9B8" w14:textId="77777777" w:rsidR="006A23FF" w:rsidRPr="006A23FF" w:rsidRDefault="006A23FF" w:rsidP="006A23FF">
      <w:pPr>
        <w:rPr>
          <w:lang w:val="en-GB"/>
        </w:rPr>
      </w:pPr>
      <w:r w:rsidRPr="006A23FF">
        <w:rPr>
          <w:lang w:val="en-GB"/>
        </w:rPr>
        <w:t>Africa-Led Insight</w:t>
      </w:r>
    </w:p>
    <w:p w14:paraId="72D7E88B" w14:textId="77777777" w:rsidR="006A23FF" w:rsidRPr="006A23FF" w:rsidRDefault="006A23FF" w:rsidP="006A23FF">
      <w:pPr>
        <w:rPr>
          <w:lang w:val="en-GB"/>
        </w:rPr>
      </w:pPr>
      <w:r w:rsidRPr="006A23FF">
        <w:rPr>
          <w:lang w:val="en-GB"/>
        </w:rPr>
        <w:t>Understanding the institutional, cultural, and market dynamics that shape development outcomes.</w:t>
      </w:r>
    </w:p>
    <w:p w14:paraId="60011F3F" w14:textId="77777777" w:rsidR="006A23FF" w:rsidRPr="006A23FF" w:rsidRDefault="006A23FF" w:rsidP="006A23FF">
      <w:pPr>
        <w:rPr>
          <w:lang w:val="en-GB"/>
        </w:rPr>
      </w:pPr>
      <w:r w:rsidRPr="006A23FF">
        <w:rPr>
          <w:lang w:val="en-GB"/>
        </w:rPr>
        <w:t>Integrated Functions</w:t>
      </w:r>
    </w:p>
    <w:p w14:paraId="26188C61" w14:textId="77777777" w:rsidR="006A23FF" w:rsidRPr="006A23FF" w:rsidRDefault="006A23FF" w:rsidP="006A23FF">
      <w:pPr>
        <w:rPr>
          <w:lang w:val="en-GB"/>
        </w:rPr>
      </w:pPr>
      <w:r w:rsidRPr="006A23FF">
        <w:rPr>
          <w:lang w:val="en-GB"/>
        </w:rPr>
        <w:t>Aligning advisory, research, implementation, and innovation within a single model.</w:t>
      </w:r>
    </w:p>
    <w:p w14:paraId="16CE2C93" w14:textId="77777777" w:rsidR="006A23FF" w:rsidRPr="006A23FF" w:rsidRDefault="006A23FF" w:rsidP="006A23FF">
      <w:pPr>
        <w:rPr>
          <w:lang w:val="en-GB"/>
        </w:rPr>
      </w:pPr>
      <w:r w:rsidRPr="006A23FF">
        <w:rPr>
          <w:lang w:val="en-GB"/>
        </w:rPr>
        <w:t>Operational Capability</w:t>
      </w:r>
    </w:p>
    <w:p w14:paraId="7E90B3E1" w14:textId="77777777" w:rsidR="006A23FF" w:rsidRPr="006A23FF" w:rsidRDefault="006A23FF" w:rsidP="006A23FF">
      <w:pPr>
        <w:rPr>
          <w:lang w:val="en-GB"/>
        </w:rPr>
      </w:pPr>
      <w:r w:rsidRPr="006A23FF">
        <w:rPr>
          <w:lang w:val="en-GB"/>
        </w:rPr>
        <w:t>Field-tested experience delivering activities in rural and remote areas.</w:t>
      </w:r>
    </w:p>
    <w:p w14:paraId="1051AC96" w14:textId="77777777" w:rsidR="006A23FF" w:rsidRPr="006A23FF" w:rsidRDefault="006A23FF" w:rsidP="006A23FF">
      <w:pPr>
        <w:rPr>
          <w:lang w:val="en-GB"/>
        </w:rPr>
      </w:pPr>
      <w:r w:rsidRPr="006A23FF">
        <w:rPr>
          <w:lang w:val="en-GB"/>
        </w:rPr>
        <w:t>Systems Thinking</w:t>
      </w:r>
    </w:p>
    <w:p w14:paraId="2856B50F" w14:textId="77777777" w:rsidR="006A23FF" w:rsidRPr="006A23FF" w:rsidRDefault="006A23FF" w:rsidP="006A23FF">
      <w:pPr>
        <w:rPr>
          <w:lang w:val="en-GB"/>
        </w:rPr>
      </w:pPr>
      <w:r w:rsidRPr="006A23FF">
        <w:rPr>
          <w:lang w:val="en-GB"/>
        </w:rPr>
        <w:t>Designing interventions that influence long-term transformation, not short-term outputs.</w:t>
      </w:r>
    </w:p>
    <w:p w14:paraId="216CCDA1" w14:textId="77777777" w:rsidR="006A23FF" w:rsidRPr="006A23FF" w:rsidRDefault="006A23FF" w:rsidP="006A23FF">
      <w:pPr>
        <w:rPr>
          <w:lang w:val="en-GB"/>
        </w:rPr>
      </w:pPr>
      <w:r w:rsidRPr="006A23FF">
        <w:rPr>
          <w:lang w:val="en-GB"/>
        </w:rPr>
        <w:t>Innovation for Impact</w:t>
      </w:r>
    </w:p>
    <w:p w14:paraId="66195069" w14:textId="77777777" w:rsidR="006A23FF" w:rsidRPr="006A23FF" w:rsidRDefault="006A23FF" w:rsidP="006A23FF">
      <w:pPr>
        <w:rPr>
          <w:lang w:val="en-GB"/>
        </w:rPr>
      </w:pPr>
      <w:r w:rsidRPr="006A23FF">
        <w:rPr>
          <w:lang w:val="en-GB"/>
        </w:rPr>
        <w:t>Applying both technology and applied science to solve real development challenges.</w:t>
      </w:r>
    </w:p>
    <w:p w14:paraId="2DC33802" w14:textId="77777777" w:rsidR="00A85F8C" w:rsidRPr="006A23FF" w:rsidRDefault="00A85F8C" w:rsidP="006A23FF">
      <w:pPr>
        <w:rPr>
          <w:lang w:val="en-GB"/>
        </w:rPr>
      </w:pPr>
    </w:p>
    <w:p w14:paraId="683B9A99" w14:textId="77777777" w:rsidR="006A23FF" w:rsidRPr="006A23FF" w:rsidRDefault="006A23FF" w:rsidP="006A23FF">
      <w:pPr>
        <w:rPr>
          <w:lang w:val="en-GB"/>
        </w:rPr>
      </w:pPr>
    </w:p>
    <w:p w14:paraId="73D0CBD0" w14:textId="77777777" w:rsidR="006A23FF" w:rsidRPr="006A23FF" w:rsidRDefault="006A23FF" w:rsidP="006A23FF">
      <w:pPr>
        <w:rPr>
          <w:lang w:val="en-GB"/>
        </w:rPr>
      </w:pPr>
      <w:r w:rsidRPr="006A23FF">
        <w:rPr>
          <w:lang w:val="en-GB"/>
        </w:rPr>
        <w:t>Perfect — now we move to the next top-level page:</w:t>
      </w:r>
    </w:p>
    <w:p w14:paraId="2C27D7F6" w14:textId="7393FDD1" w:rsidR="006A23FF" w:rsidRPr="006A23FF" w:rsidRDefault="006A23FF" w:rsidP="006A23FF">
      <w:pPr>
        <w:rPr>
          <w:lang w:val="en-GB"/>
        </w:rPr>
      </w:pPr>
      <w:r w:rsidRPr="006A23FF">
        <w:rPr>
          <w:rFonts w:ascii="Segoe UI Emoji" w:hAnsi="Segoe UI Emoji" w:cs="Segoe UI Emoji"/>
          <w:lang w:val="en-GB"/>
        </w:rPr>
        <w:t xml:space="preserve">  </w:t>
      </w:r>
      <w:r w:rsidRPr="006A23FF">
        <w:rPr>
          <w:lang w:val="en-GB"/>
        </w:rPr>
        <w:t xml:space="preserve"> FOCUS AREAS</w:t>
      </w:r>
    </w:p>
    <w:p w14:paraId="0F94B357" w14:textId="77777777" w:rsidR="006A23FF" w:rsidRPr="006A23FF" w:rsidRDefault="006A23FF" w:rsidP="006A23FF">
      <w:pPr>
        <w:rPr>
          <w:lang w:val="en-GB"/>
        </w:rPr>
      </w:pPr>
      <w:r w:rsidRPr="006A23FF">
        <w:rPr>
          <w:i/>
          <w:iCs/>
          <w:lang w:val="en-GB"/>
        </w:rPr>
        <w:lastRenderedPageBreak/>
        <w:t>(Third-person voice, confident &amp; polished, Africa-led, integrating all your work subtly without donors)</w:t>
      </w:r>
    </w:p>
    <w:p w14:paraId="56B0C235" w14:textId="77777777" w:rsidR="006A23FF" w:rsidRPr="006A23FF" w:rsidRDefault="006A23FF" w:rsidP="006A23FF">
      <w:pPr>
        <w:rPr>
          <w:lang w:val="en-GB"/>
        </w:rPr>
      </w:pPr>
      <w:r w:rsidRPr="006A23FF">
        <w:rPr>
          <w:lang w:val="en-GB"/>
        </w:rPr>
        <w:t>This page explains WHAT SPX works on — the thematic domains where SPX has depth, experience, and active programs.</w:t>
      </w:r>
      <w:r w:rsidRPr="006A23FF">
        <w:rPr>
          <w:lang w:val="en-GB"/>
        </w:rPr>
        <w:br/>
        <w:t>It is the second-most important page after “Our Approach.”</w:t>
      </w:r>
    </w:p>
    <w:p w14:paraId="56174E88" w14:textId="77777777" w:rsidR="006A23FF" w:rsidRPr="006A23FF" w:rsidRDefault="006A23FF" w:rsidP="006A23FF">
      <w:pPr>
        <w:rPr>
          <w:lang w:val="en-GB"/>
        </w:rPr>
      </w:pPr>
      <w:r w:rsidRPr="006A23FF">
        <w:rPr>
          <w:lang w:val="en-GB"/>
        </w:rPr>
        <w:t>Below is the complete, polished page.</w:t>
      </w:r>
    </w:p>
    <w:p w14:paraId="572CAB18" w14:textId="54A7CFC7" w:rsidR="006A23FF" w:rsidRPr="006A23FF" w:rsidRDefault="006A23FF" w:rsidP="006A23FF">
      <w:pPr>
        <w:rPr>
          <w:lang w:val="en-GB"/>
        </w:rPr>
      </w:pPr>
    </w:p>
    <w:p w14:paraId="67ACA2F0" w14:textId="77777777" w:rsidR="006A23FF" w:rsidRPr="006A23FF" w:rsidRDefault="006A23FF" w:rsidP="006A23FF">
      <w:pPr>
        <w:rPr>
          <w:lang w:val="en-GB"/>
        </w:rPr>
      </w:pPr>
      <w:r w:rsidRPr="006A23FF">
        <w:rPr>
          <w:lang w:val="en-GB"/>
        </w:rPr>
        <w:t>Focus Areas</w:t>
      </w:r>
    </w:p>
    <w:p w14:paraId="64F3CE9E" w14:textId="77777777" w:rsidR="006A23FF" w:rsidRPr="006A23FF" w:rsidRDefault="006A23FF" w:rsidP="006A23FF">
      <w:pPr>
        <w:rPr>
          <w:lang w:val="en-GB"/>
        </w:rPr>
      </w:pPr>
      <w:r w:rsidRPr="006A23FF">
        <w:rPr>
          <w:lang w:val="en-GB"/>
        </w:rPr>
        <w:t>SPX works across sectors that are central to Africa’s economic transformation. The firm’s thematic areas reflect real operational experience, applied research, and innovation-led program delivery. Energy access, agricultural systems, employment, digital inclusion, climate resilience, and governance form the pillars of SPX’s work—each reinforced by the organization’s Africa-led identity and integrated approach.</w:t>
      </w:r>
    </w:p>
    <w:p w14:paraId="784A5FC8" w14:textId="7A3815C3" w:rsidR="006A23FF" w:rsidRPr="006A23FF" w:rsidRDefault="006A23FF" w:rsidP="006A23FF">
      <w:pPr>
        <w:rPr>
          <w:lang w:val="en-GB"/>
        </w:rPr>
      </w:pPr>
    </w:p>
    <w:p w14:paraId="58497A6F" w14:textId="77777777" w:rsidR="006A23FF" w:rsidRPr="006A23FF" w:rsidRDefault="006A23FF" w:rsidP="006A23FF">
      <w:pPr>
        <w:rPr>
          <w:lang w:val="en-GB"/>
        </w:rPr>
      </w:pPr>
      <w:r w:rsidRPr="006A23FF">
        <w:rPr>
          <w:lang w:val="en-GB"/>
        </w:rPr>
        <w:t>Energy for Development (Flagship Focus Area)</w:t>
      </w:r>
    </w:p>
    <w:p w14:paraId="15EADB0E" w14:textId="77777777" w:rsidR="006A23FF" w:rsidRPr="006A23FF" w:rsidRDefault="006A23FF" w:rsidP="006A23FF">
      <w:pPr>
        <w:rPr>
          <w:lang w:val="en-GB"/>
        </w:rPr>
      </w:pPr>
      <w:r w:rsidRPr="006A23FF">
        <w:rPr>
          <w:lang w:val="en-GB"/>
        </w:rPr>
        <w:t>SPX views energy not as a standalone sector, but as a foundational enabler of economic opportunity, productive capacity, and climate resilience. Energy lies at the heart of SPX’s development thesis.</w:t>
      </w:r>
    </w:p>
    <w:p w14:paraId="6DE25CAF" w14:textId="77777777" w:rsidR="006A23FF" w:rsidRPr="006A23FF" w:rsidRDefault="006A23FF" w:rsidP="006A23FF">
      <w:pPr>
        <w:rPr>
          <w:lang w:val="en-GB"/>
        </w:rPr>
      </w:pPr>
      <w:r w:rsidRPr="006A23FF">
        <w:rPr>
          <w:lang w:val="en-GB"/>
        </w:rPr>
        <w:t>SPX implements initiatives that integrate clean energy technologies with agriculture, micro-enterprise development, and rural livelihoods. These include:</w:t>
      </w:r>
    </w:p>
    <w:p w14:paraId="200A930C" w14:textId="77777777" w:rsidR="006A23FF" w:rsidRPr="006A23FF" w:rsidRDefault="006A23FF" w:rsidP="006A23FF">
      <w:pPr>
        <w:rPr>
          <w:lang w:val="en-GB"/>
        </w:rPr>
      </w:pPr>
      <w:r w:rsidRPr="006A23FF">
        <w:rPr>
          <w:lang w:val="en-GB"/>
        </w:rPr>
        <w:t>SPX’s Energy Work Includes:</w:t>
      </w:r>
    </w:p>
    <w:p w14:paraId="50B7F55F" w14:textId="77777777" w:rsidR="006A23FF" w:rsidRPr="006A23FF" w:rsidRDefault="006A23FF" w:rsidP="006A23FF">
      <w:pPr>
        <w:numPr>
          <w:ilvl w:val="0"/>
          <w:numId w:val="117"/>
        </w:numPr>
        <w:rPr>
          <w:lang w:val="en-GB"/>
        </w:rPr>
      </w:pPr>
      <w:r w:rsidRPr="006A23FF">
        <w:rPr>
          <w:lang w:val="en-GB"/>
        </w:rPr>
        <w:t>Productive use of energy (PUE):</w:t>
      </w:r>
      <w:r w:rsidRPr="006A23FF">
        <w:rPr>
          <w:lang w:val="en-GB"/>
        </w:rPr>
        <w:br/>
        <w:t xml:space="preserve">Supporting farmers and micro-enterprises to adopt energy-powered machinery that improves income and </w:t>
      </w:r>
      <w:proofErr w:type="spellStart"/>
      <w:r w:rsidRPr="006A23FF">
        <w:rPr>
          <w:lang w:val="en-GB"/>
        </w:rPr>
        <w:t>labor</w:t>
      </w:r>
      <w:proofErr w:type="spellEnd"/>
      <w:r w:rsidRPr="006A23FF">
        <w:rPr>
          <w:lang w:val="en-GB"/>
        </w:rPr>
        <w:t xml:space="preserve"> efficiency.</w:t>
      </w:r>
    </w:p>
    <w:p w14:paraId="3C4D1853" w14:textId="77777777" w:rsidR="006A23FF" w:rsidRPr="006A23FF" w:rsidRDefault="006A23FF" w:rsidP="006A23FF">
      <w:pPr>
        <w:numPr>
          <w:ilvl w:val="0"/>
          <w:numId w:val="117"/>
        </w:numPr>
        <w:rPr>
          <w:lang w:val="en-GB"/>
        </w:rPr>
      </w:pPr>
      <w:r w:rsidRPr="006A23FF">
        <w:rPr>
          <w:lang w:val="en-GB"/>
        </w:rPr>
        <w:t>Distributed renewable solutions:</w:t>
      </w:r>
      <w:r w:rsidRPr="006A23FF">
        <w:rPr>
          <w:lang w:val="en-GB"/>
        </w:rPr>
        <w:br/>
        <w:t>Deployment of decentralized solar systems and small-scale equipment suited for rural production and processing.</w:t>
      </w:r>
    </w:p>
    <w:p w14:paraId="74AB07AF" w14:textId="77777777" w:rsidR="006A23FF" w:rsidRPr="006A23FF" w:rsidRDefault="006A23FF" w:rsidP="006A23FF">
      <w:pPr>
        <w:numPr>
          <w:ilvl w:val="0"/>
          <w:numId w:val="117"/>
        </w:numPr>
        <w:rPr>
          <w:lang w:val="en-GB"/>
        </w:rPr>
      </w:pPr>
      <w:r w:rsidRPr="006A23FF">
        <w:rPr>
          <w:lang w:val="en-GB"/>
        </w:rPr>
        <w:t>Energy for agriculture &amp; MSMEs:</w:t>
      </w:r>
      <w:r w:rsidRPr="006A23FF">
        <w:rPr>
          <w:lang w:val="en-GB"/>
        </w:rPr>
        <w:br/>
        <w:t>Integrating energy into post-harvest processing, value addition, and rural enterprise development.</w:t>
      </w:r>
    </w:p>
    <w:p w14:paraId="6052B51D" w14:textId="77777777" w:rsidR="006A23FF" w:rsidRPr="006A23FF" w:rsidRDefault="006A23FF" w:rsidP="006A23FF">
      <w:pPr>
        <w:numPr>
          <w:ilvl w:val="0"/>
          <w:numId w:val="117"/>
        </w:numPr>
        <w:rPr>
          <w:lang w:val="en-GB"/>
        </w:rPr>
      </w:pPr>
      <w:r w:rsidRPr="006A23FF">
        <w:rPr>
          <w:lang w:val="en-GB"/>
        </w:rPr>
        <w:lastRenderedPageBreak/>
        <w:t>Off-grid &amp; mini-grid applications:</w:t>
      </w:r>
      <w:r w:rsidRPr="006A23FF">
        <w:rPr>
          <w:lang w:val="en-GB"/>
        </w:rPr>
        <w:br/>
        <w:t>Supporting energy systems that provide rural communities with access to productive power.</w:t>
      </w:r>
    </w:p>
    <w:p w14:paraId="52BBD273" w14:textId="4C869464" w:rsidR="006A23FF" w:rsidRPr="00A9180F" w:rsidRDefault="006A23FF" w:rsidP="006A23FF">
      <w:pPr>
        <w:numPr>
          <w:ilvl w:val="0"/>
          <w:numId w:val="117"/>
        </w:numPr>
        <w:rPr>
          <w:lang w:val="en-GB"/>
        </w:rPr>
      </w:pPr>
      <w:r w:rsidRPr="006A23FF">
        <w:rPr>
          <w:lang w:val="en-GB"/>
        </w:rPr>
        <w:t>Energy and climate resilience:</w:t>
      </w:r>
      <w:r w:rsidRPr="006A23FF">
        <w:rPr>
          <w:lang w:val="en-GB"/>
        </w:rPr>
        <w:br/>
        <w:t>Linking clean energy adoption to climate mitigation, adaptation, and circular economy practices.</w:t>
      </w:r>
    </w:p>
    <w:p w14:paraId="0A855488" w14:textId="77777777" w:rsidR="006A23FF" w:rsidRPr="006A23FF" w:rsidRDefault="006A23FF" w:rsidP="006A23FF">
      <w:pPr>
        <w:rPr>
          <w:lang w:val="en-GB"/>
        </w:rPr>
      </w:pPr>
      <w:r w:rsidRPr="006A23FF">
        <w:rPr>
          <w:lang w:val="en-GB"/>
        </w:rPr>
        <w:t>Agriculture &amp; Food Systems</w:t>
      </w:r>
    </w:p>
    <w:p w14:paraId="38089536" w14:textId="77777777" w:rsidR="006A23FF" w:rsidRPr="006A23FF" w:rsidRDefault="006A23FF" w:rsidP="006A23FF">
      <w:pPr>
        <w:rPr>
          <w:lang w:val="en-GB"/>
        </w:rPr>
      </w:pPr>
      <w:r w:rsidRPr="006A23FF">
        <w:rPr>
          <w:lang w:val="en-GB"/>
        </w:rPr>
        <w:t>Agriculture is central to SPX’s work and identity. SPX supports farmers, cooperatives, agribusinesses, and value-chain actors to improve productivity, quality, and market access.</w:t>
      </w:r>
    </w:p>
    <w:p w14:paraId="3C510E1C" w14:textId="77777777" w:rsidR="006A23FF" w:rsidRPr="006A23FF" w:rsidRDefault="006A23FF" w:rsidP="006A23FF">
      <w:pPr>
        <w:rPr>
          <w:lang w:val="en-GB"/>
        </w:rPr>
      </w:pPr>
      <w:r w:rsidRPr="006A23FF">
        <w:rPr>
          <w:lang w:val="en-GB"/>
        </w:rPr>
        <w:t>SPX’s Agriculture Work Includes:</w:t>
      </w:r>
    </w:p>
    <w:p w14:paraId="0C972BAE" w14:textId="77777777" w:rsidR="006A23FF" w:rsidRPr="006A23FF" w:rsidRDefault="006A23FF" w:rsidP="006A23FF">
      <w:pPr>
        <w:numPr>
          <w:ilvl w:val="0"/>
          <w:numId w:val="118"/>
        </w:numPr>
        <w:rPr>
          <w:lang w:val="en-GB"/>
        </w:rPr>
      </w:pPr>
      <w:r w:rsidRPr="006A23FF">
        <w:rPr>
          <w:lang w:val="en-GB"/>
        </w:rPr>
        <w:t>Value chain development:</w:t>
      </w:r>
      <w:r w:rsidRPr="006A23FF">
        <w:rPr>
          <w:lang w:val="en-GB"/>
        </w:rPr>
        <w:br/>
        <w:t>Supporting system-wide improvements across coffee, horticulture, and other key sectors.</w:t>
      </w:r>
    </w:p>
    <w:p w14:paraId="1E736E15" w14:textId="77777777" w:rsidR="006A23FF" w:rsidRPr="006A23FF" w:rsidRDefault="006A23FF" w:rsidP="006A23FF">
      <w:pPr>
        <w:numPr>
          <w:ilvl w:val="0"/>
          <w:numId w:val="118"/>
        </w:numPr>
        <w:rPr>
          <w:lang w:val="en-GB"/>
        </w:rPr>
      </w:pPr>
      <w:r w:rsidRPr="006A23FF">
        <w:rPr>
          <w:lang w:val="en-GB"/>
        </w:rPr>
        <w:t>Farmer productivity &amp; extension services:</w:t>
      </w:r>
      <w:r w:rsidRPr="006A23FF">
        <w:rPr>
          <w:lang w:val="en-GB"/>
        </w:rPr>
        <w:br/>
        <w:t>Providing smallholder farmers with agronomic advisory, digital tools, and improved farming practices.</w:t>
      </w:r>
    </w:p>
    <w:p w14:paraId="4D52D420" w14:textId="77777777" w:rsidR="006A23FF" w:rsidRPr="006A23FF" w:rsidRDefault="006A23FF" w:rsidP="006A23FF">
      <w:pPr>
        <w:numPr>
          <w:ilvl w:val="0"/>
          <w:numId w:val="118"/>
        </w:numPr>
        <w:rPr>
          <w:lang w:val="en-GB"/>
        </w:rPr>
      </w:pPr>
      <w:r w:rsidRPr="006A23FF">
        <w:rPr>
          <w:lang w:val="en-GB"/>
        </w:rPr>
        <w:t>Market access &amp; trade:</w:t>
      </w:r>
      <w:r w:rsidRPr="006A23FF">
        <w:rPr>
          <w:lang w:val="en-GB"/>
        </w:rPr>
        <w:br/>
        <w:t>Designing solutions that link producers to buyers, enhance transparency, and strengthen market coordination.</w:t>
      </w:r>
    </w:p>
    <w:p w14:paraId="7DA0A7D0" w14:textId="77777777" w:rsidR="006A23FF" w:rsidRPr="006A23FF" w:rsidRDefault="006A23FF" w:rsidP="006A23FF">
      <w:pPr>
        <w:numPr>
          <w:ilvl w:val="0"/>
          <w:numId w:val="118"/>
        </w:numPr>
        <w:rPr>
          <w:lang w:val="en-GB"/>
        </w:rPr>
      </w:pPr>
      <w:r w:rsidRPr="006A23FF">
        <w:rPr>
          <w:lang w:val="en-GB"/>
        </w:rPr>
        <w:t>Agribusiness support:</w:t>
      </w:r>
      <w:r w:rsidRPr="006A23FF">
        <w:rPr>
          <w:lang w:val="en-GB"/>
        </w:rPr>
        <w:br/>
        <w:t>Advisory for commercial farms on production systems, digital adoption, and operational optimization.</w:t>
      </w:r>
    </w:p>
    <w:p w14:paraId="1752CEC0" w14:textId="77777777" w:rsidR="006A23FF" w:rsidRPr="006A23FF" w:rsidRDefault="006A23FF" w:rsidP="006A23FF">
      <w:pPr>
        <w:numPr>
          <w:ilvl w:val="0"/>
          <w:numId w:val="118"/>
        </w:numPr>
        <w:rPr>
          <w:lang w:val="en-GB"/>
        </w:rPr>
      </w:pPr>
      <w:r w:rsidRPr="006A23FF">
        <w:rPr>
          <w:lang w:val="en-GB"/>
        </w:rPr>
        <w:t>Climate-smart agriculture:</w:t>
      </w:r>
      <w:r w:rsidRPr="006A23FF">
        <w:rPr>
          <w:lang w:val="en-GB"/>
        </w:rPr>
        <w:br/>
        <w:t>Integrating renewable energy, composting technologies, and circular solutions to improve sustainability.</w:t>
      </w:r>
    </w:p>
    <w:p w14:paraId="5ED25CB6" w14:textId="77777777" w:rsidR="006A23FF" w:rsidRPr="006A23FF" w:rsidRDefault="006A23FF" w:rsidP="006A23FF">
      <w:pPr>
        <w:rPr>
          <w:lang w:val="en-GB"/>
        </w:rPr>
      </w:pPr>
      <w:r w:rsidRPr="006A23FF">
        <w:rPr>
          <w:lang w:val="en-GB"/>
        </w:rPr>
        <w:t>Embedded Experience</w:t>
      </w:r>
    </w:p>
    <w:p w14:paraId="473B9E77" w14:textId="77777777" w:rsidR="006A23FF" w:rsidRPr="006A23FF" w:rsidRDefault="006A23FF" w:rsidP="006A23FF">
      <w:pPr>
        <w:rPr>
          <w:lang w:val="en-GB"/>
        </w:rPr>
      </w:pPr>
      <w:r w:rsidRPr="006A23FF">
        <w:rPr>
          <w:lang w:val="en-GB"/>
        </w:rPr>
        <w:t>SPX’s agricultural capability is reinforced by:</w:t>
      </w:r>
    </w:p>
    <w:p w14:paraId="553B07BB" w14:textId="77777777" w:rsidR="006A23FF" w:rsidRPr="006A23FF" w:rsidRDefault="006A23FF" w:rsidP="006A23FF">
      <w:pPr>
        <w:numPr>
          <w:ilvl w:val="0"/>
          <w:numId w:val="119"/>
        </w:numPr>
        <w:rPr>
          <w:lang w:val="en-GB"/>
        </w:rPr>
      </w:pPr>
      <w:r w:rsidRPr="006A23FF">
        <w:rPr>
          <w:lang w:val="en-GB"/>
        </w:rPr>
        <w:t>Digital platforms providing free farmer advisory</w:t>
      </w:r>
    </w:p>
    <w:p w14:paraId="54A47C3B" w14:textId="77777777" w:rsidR="006A23FF" w:rsidRPr="006A23FF" w:rsidRDefault="006A23FF" w:rsidP="006A23FF">
      <w:pPr>
        <w:numPr>
          <w:ilvl w:val="0"/>
          <w:numId w:val="119"/>
        </w:numPr>
        <w:rPr>
          <w:lang w:val="en-GB"/>
        </w:rPr>
      </w:pPr>
      <w:r w:rsidRPr="006A23FF">
        <w:rPr>
          <w:lang w:val="en-GB"/>
        </w:rPr>
        <w:t>Applied science innovations that convert coffee pulp into high-quality compost</w:t>
      </w:r>
    </w:p>
    <w:p w14:paraId="453EC178" w14:textId="77777777" w:rsidR="006A23FF" w:rsidRPr="006A23FF" w:rsidRDefault="006A23FF" w:rsidP="006A23FF">
      <w:pPr>
        <w:numPr>
          <w:ilvl w:val="0"/>
          <w:numId w:val="119"/>
        </w:numPr>
        <w:rPr>
          <w:lang w:val="en-GB"/>
        </w:rPr>
      </w:pPr>
      <w:r w:rsidRPr="006A23FF">
        <w:rPr>
          <w:lang w:val="en-GB"/>
        </w:rPr>
        <w:t>Operational advisory for commercial farms</w:t>
      </w:r>
    </w:p>
    <w:p w14:paraId="1390F0DD" w14:textId="77777777" w:rsidR="006A23FF" w:rsidRPr="006A23FF" w:rsidRDefault="006A23FF" w:rsidP="006A23FF">
      <w:pPr>
        <w:numPr>
          <w:ilvl w:val="0"/>
          <w:numId w:val="119"/>
        </w:numPr>
        <w:rPr>
          <w:lang w:val="en-GB"/>
        </w:rPr>
      </w:pPr>
      <w:r w:rsidRPr="006A23FF">
        <w:rPr>
          <w:lang w:val="en-GB"/>
        </w:rPr>
        <w:t>A national-level coffee training institute strengthening Ethiopia’s value-addition skills</w:t>
      </w:r>
    </w:p>
    <w:p w14:paraId="3A7500B6" w14:textId="4F65D614" w:rsidR="006A23FF" w:rsidRPr="006A23FF" w:rsidRDefault="006A23FF" w:rsidP="006A23FF">
      <w:pPr>
        <w:rPr>
          <w:lang w:val="en-GB"/>
        </w:rPr>
      </w:pPr>
    </w:p>
    <w:p w14:paraId="35A92953" w14:textId="77777777" w:rsidR="006A23FF" w:rsidRPr="006A23FF" w:rsidRDefault="006A23FF" w:rsidP="006A23FF">
      <w:pPr>
        <w:rPr>
          <w:lang w:val="en-GB"/>
        </w:rPr>
      </w:pPr>
      <w:r w:rsidRPr="006A23FF">
        <w:rPr>
          <w:lang w:val="en-GB"/>
        </w:rPr>
        <w:t>Employment, Skills &amp; Livelihoods</w:t>
      </w:r>
    </w:p>
    <w:p w14:paraId="35A31B83" w14:textId="77777777" w:rsidR="006A23FF" w:rsidRPr="006A23FF" w:rsidRDefault="006A23FF" w:rsidP="006A23FF">
      <w:pPr>
        <w:rPr>
          <w:lang w:val="en-GB"/>
        </w:rPr>
      </w:pPr>
      <w:r w:rsidRPr="006A23FF">
        <w:rPr>
          <w:lang w:val="en-GB"/>
        </w:rPr>
        <w:t>SPX supports the development of human capital across Ethiopia’s agriculture, energy, and digital sectors.</w:t>
      </w:r>
    </w:p>
    <w:p w14:paraId="4D633992" w14:textId="77777777" w:rsidR="006A23FF" w:rsidRPr="006A23FF" w:rsidRDefault="006A23FF" w:rsidP="006A23FF">
      <w:pPr>
        <w:rPr>
          <w:lang w:val="en-GB"/>
        </w:rPr>
      </w:pPr>
      <w:r w:rsidRPr="006A23FF">
        <w:rPr>
          <w:lang w:val="en-GB"/>
        </w:rPr>
        <w:t>SPX’s Work Includes:</w:t>
      </w:r>
    </w:p>
    <w:p w14:paraId="72A46CBA" w14:textId="77777777" w:rsidR="006A23FF" w:rsidRPr="006A23FF" w:rsidRDefault="006A23FF" w:rsidP="006A23FF">
      <w:pPr>
        <w:numPr>
          <w:ilvl w:val="0"/>
          <w:numId w:val="120"/>
        </w:numPr>
        <w:rPr>
          <w:lang w:val="en-GB"/>
        </w:rPr>
      </w:pPr>
      <w:r w:rsidRPr="006A23FF">
        <w:rPr>
          <w:lang w:val="en-GB"/>
        </w:rPr>
        <w:t>Youth employment pathways:</w:t>
      </w:r>
      <w:r w:rsidRPr="006A23FF">
        <w:rPr>
          <w:lang w:val="en-GB"/>
        </w:rPr>
        <w:br/>
        <w:t>Programs integrating entrepreneurship, digital skills, and agricultural value-addition.</w:t>
      </w:r>
    </w:p>
    <w:p w14:paraId="28EC21D8" w14:textId="77777777" w:rsidR="006A23FF" w:rsidRPr="006A23FF" w:rsidRDefault="006A23FF" w:rsidP="006A23FF">
      <w:pPr>
        <w:numPr>
          <w:ilvl w:val="0"/>
          <w:numId w:val="120"/>
        </w:numPr>
        <w:rPr>
          <w:lang w:val="en-GB"/>
        </w:rPr>
      </w:pPr>
      <w:r w:rsidRPr="006A23FF">
        <w:rPr>
          <w:lang w:val="en-GB"/>
        </w:rPr>
        <w:t>Workforce development &amp; TVET:</w:t>
      </w:r>
      <w:r w:rsidRPr="006A23FF">
        <w:rPr>
          <w:lang w:val="en-GB"/>
        </w:rPr>
        <w:br/>
        <w:t>Professional training through SPX-incubated institutions in coffee roasting, cupping, barista skills, and quality evaluation.</w:t>
      </w:r>
    </w:p>
    <w:p w14:paraId="05DB2221" w14:textId="77777777" w:rsidR="006A23FF" w:rsidRPr="006A23FF" w:rsidRDefault="006A23FF" w:rsidP="006A23FF">
      <w:pPr>
        <w:numPr>
          <w:ilvl w:val="0"/>
          <w:numId w:val="120"/>
        </w:numPr>
        <w:rPr>
          <w:lang w:val="en-GB"/>
        </w:rPr>
      </w:pPr>
      <w:r w:rsidRPr="006A23FF">
        <w:rPr>
          <w:lang w:val="en-GB"/>
        </w:rPr>
        <w:t>Entrepreneurship &amp; MSME support:</w:t>
      </w:r>
      <w:r w:rsidRPr="006A23FF">
        <w:rPr>
          <w:lang w:val="en-GB"/>
        </w:rPr>
        <w:br/>
        <w:t>Strengthening small businesses through advisory, linkages, and applied training.</w:t>
      </w:r>
    </w:p>
    <w:p w14:paraId="42B90A7B" w14:textId="77777777" w:rsidR="006A23FF" w:rsidRPr="006A23FF" w:rsidRDefault="006A23FF" w:rsidP="006A23FF">
      <w:pPr>
        <w:numPr>
          <w:ilvl w:val="0"/>
          <w:numId w:val="120"/>
        </w:numPr>
        <w:rPr>
          <w:lang w:val="en-GB"/>
        </w:rPr>
      </w:pPr>
      <w:r w:rsidRPr="006A23FF">
        <w:rPr>
          <w:lang w:val="en-GB"/>
        </w:rPr>
        <w:t>Labor market systems:</w:t>
      </w:r>
      <w:r w:rsidRPr="006A23FF">
        <w:rPr>
          <w:lang w:val="en-GB"/>
        </w:rPr>
        <w:br/>
        <w:t>Supporting improved market coordination and demand-driven skills development.</w:t>
      </w:r>
    </w:p>
    <w:p w14:paraId="4FD3D6E4" w14:textId="77777777" w:rsidR="006A23FF" w:rsidRPr="006A23FF" w:rsidRDefault="006A23FF" w:rsidP="006A23FF">
      <w:pPr>
        <w:rPr>
          <w:lang w:val="en-GB"/>
        </w:rPr>
      </w:pPr>
      <w:r w:rsidRPr="006A23FF">
        <w:rPr>
          <w:lang w:val="en-GB"/>
        </w:rPr>
        <w:t>Embedded Experience</w:t>
      </w:r>
    </w:p>
    <w:p w14:paraId="0CE7CA3D" w14:textId="77777777" w:rsidR="006A23FF" w:rsidRPr="006A23FF" w:rsidRDefault="006A23FF" w:rsidP="006A23FF">
      <w:pPr>
        <w:rPr>
          <w:lang w:val="en-GB"/>
        </w:rPr>
      </w:pPr>
      <w:r w:rsidRPr="006A23FF">
        <w:rPr>
          <w:lang w:val="en-GB"/>
        </w:rPr>
        <w:t xml:space="preserve">SPX’s leadership has decades of experience building enterprises, training </w:t>
      </w:r>
      <w:proofErr w:type="spellStart"/>
      <w:r w:rsidRPr="006A23FF">
        <w:rPr>
          <w:lang w:val="en-GB"/>
        </w:rPr>
        <w:t>centers</w:t>
      </w:r>
      <w:proofErr w:type="spellEnd"/>
      <w:r w:rsidRPr="006A23FF">
        <w:rPr>
          <w:lang w:val="en-GB"/>
        </w:rPr>
        <w:t>, and sector skills—strengthening Ethiopia’s human capital and employment systems.</w:t>
      </w:r>
    </w:p>
    <w:p w14:paraId="33463EBB" w14:textId="3ED368BC" w:rsidR="006A23FF" w:rsidRPr="006A23FF" w:rsidRDefault="006A23FF" w:rsidP="006A23FF">
      <w:pPr>
        <w:rPr>
          <w:lang w:val="en-GB"/>
        </w:rPr>
      </w:pPr>
    </w:p>
    <w:p w14:paraId="28E16B18" w14:textId="77777777" w:rsidR="006A23FF" w:rsidRPr="006A23FF" w:rsidRDefault="006A23FF" w:rsidP="006A23FF">
      <w:pPr>
        <w:rPr>
          <w:lang w:val="en-GB"/>
        </w:rPr>
      </w:pPr>
      <w:r w:rsidRPr="006A23FF">
        <w:rPr>
          <w:lang w:val="en-GB"/>
        </w:rPr>
        <w:t>Digital Transformation &amp; Inclusion</w:t>
      </w:r>
    </w:p>
    <w:p w14:paraId="6AD6456B" w14:textId="77777777" w:rsidR="006A23FF" w:rsidRPr="006A23FF" w:rsidRDefault="006A23FF" w:rsidP="006A23FF">
      <w:pPr>
        <w:rPr>
          <w:lang w:val="en-GB"/>
        </w:rPr>
      </w:pPr>
      <w:r w:rsidRPr="006A23FF">
        <w:rPr>
          <w:lang w:val="en-GB"/>
        </w:rPr>
        <w:t>SPX applies digital solutions across agriculture, energy, market linkages, and enterprise development.</w:t>
      </w:r>
    </w:p>
    <w:p w14:paraId="39320193" w14:textId="77777777" w:rsidR="006A23FF" w:rsidRPr="006A23FF" w:rsidRDefault="006A23FF" w:rsidP="006A23FF">
      <w:pPr>
        <w:rPr>
          <w:lang w:val="en-GB"/>
        </w:rPr>
      </w:pPr>
      <w:r w:rsidRPr="006A23FF">
        <w:rPr>
          <w:lang w:val="en-GB"/>
        </w:rPr>
        <w:t>SPX’s Digital Work Includes:</w:t>
      </w:r>
    </w:p>
    <w:p w14:paraId="4E7326DD" w14:textId="77777777" w:rsidR="006A23FF" w:rsidRPr="006A23FF" w:rsidRDefault="006A23FF" w:rsidP="006A23FF">
      <w:pPr>
        <w:numPr>
          <w:ilvl w:val="0"/>
          <w:numId w:val="121"/>
        </w:numPr>
        <w:rPr>
          <w:lang w:val="en-GB"/>
        </w:rPr>
      </w:pPr>
      <w:r w:rsidRPr="006A23FF">
        <w:rPr>
          <w:lang w:val="en-GB"/>
        </w:rPr>
        <w:t>Digital public infrastructure:</w:t>
      </w:r>
      <w:r w:rsidRPr="006A23FF">
        <w:rPr>
          <w:lang w:val="en-GB"/>
        </w:rPr>
        <w:br/>
        <w:t>Supporting systems that enhance access to information, services, and markets.</w:t>
      </w:r>
    </w:p>
    <w:p w14:paraId="32A6CA8C" w14:textId="77777777" w:rsidR="006A23FF" w:rsidRPr="006A23FF" w:rsidRDefault="006A23FF" w:rsidP="006A23FF">
      <w:pPr>
        <w:numPr>
          <w:ilvl w:val="0"/>
          <w:numId w:val="121"/>
        </w:numPr>
        <w:rPr>
          <w:lang w:val="en-GB"/>
        </w:rPr>
      </w:pPr>
      <w:r w:rsidRPr="006A23FF">
        <w:rPr>
          <w:lang w:val="en-GB"/>
        </w:rPr>
        <w:t>Fintech &amp; digital payments:</w:t>
      </w:r>
      <w:r w:rsidRPr="006A23FF">
        <w:rPr>
          <w:lang w:val="en-GB"/>
        </w:rPr>
        <w:br/>
        <w:t>Research and advisory related to financial ecosystem shifts in Ethiopia.</w:t>
      </w:r>
    </w:p>
    <w:p w14:paraId="43B523AB" w14:textId="77777777" w:rsidR="006A23FF" w:rsidRPr="006A23FF" w:rsidRDefault="006A23FF" w:rsidP="006A23FF">
      <w:pPr>
        <w:numPr>
          <w:ilvl w:val="0"/>
          <w:numId w:val="121"/>
        </w:numPr>
        <w:rPr>
          <w:lang w:val="en-GB"/>
        </w:rPr>
      </w:pPr>
      <w:r w:rsidRPr="006A23FF">
        <w:rPr>
          <w:lang w:val="en-GB"/>
        </w:rPr>
        <w:t>Digital-first MSMEs:</w:t>
      </w:r>
      <w:r w:rsidRPr="006A23FF">
        <w:rPr>
          <w:lang w:val="en-GB"/>
        </w:rPr>
        <w:br/>
        <w:t>Tools that help micro-entrepreneurs leverage digital technologies.</w:t>
      </w:r>
    </w:p>
    <w:p w14:paraId="1726238D" w14:textId="77777777" w:rsidR="006A23FF" w:rsidRPr="006A23FF" w:rsidRDefault="006A23FF" w:rsidP="006A23FF">
      <w:pPr>
        <w:numPr>
          <w:ilvl w:val="0"/>
          <w:numId w:val="121"/>
        </w:numPr>
        <w:rPr>
          <w:lang w:val="en-GB"/>
        </w:rPr>
      </w:pPr>
      <w:r w:rsidRPr="006A23FF">
        <w:rPr>
          <w:lang w:val="en-GB"/>
        </w:rPr>
        <w:t>Digital literacy &amp; access:</w:t>
      </w:r>
      <w:r w:rsidRPr="006A23FF">
        <w:rPr>
          <w:lang w:val="en-GB"/>
        </w:rPr>
        <w:br/>
        <w:t>Solutions that improve technological adoption across rural communities.</w:t>
      </w:r>
    </w:p>
    <w:p w14:paraId="2D2E9631" w14:textId="77777777" w:rsidR="006A23FF" w:rsidRPr="006A23FF" w:rsidRDefault="006A23FF" w:rsidP="006A23FF">
      <w:pPr>
        <w:rPr>
          <w:lang w:val="en-GB"/>
        </w:rPr>
      </w:pPr>
      <w:r w:rsidRPr="006A23FF">
        <w:rPr>
          <w:lang w:val="en-GB"/>
        </w:rPr>
        <w:lastRenderedPageBreak/>
        <w:t>Embedded Experience</w:t>
      </w:r>
    </w:p>
    <w:p w14:paraId="6F449197" w14:textId="77777777" w:rsidR="006A23FF" w:rsidRPr="006A23FF" w:rsidRDefault="006A23FF" w:rsidP="006A23FF">
      <w:pPr>
        <w:rPr>
          <w:lang w:val="en-GB"/>
        </w:rPr>
      </w:pPr>
      <w:r w:rsidRPr="006A23FF">
        <w:rPr>
          <w:lang w:val="en-GB"/>
        </w:rPr>
        <w:t>SPX developed digital platforms offering free advisory to smallholder farmers, enabling improved decision-making, productivity, and market readiness.</w:t>
      </w:r>
    </w:p>
    <w:p w14:paraId="34924C1C" w14:textId="04E0CADE" w:rsidR="006A23FF" w:rsidRPr="006A23FF" w:rsidRDefault="006A23FF" w:rsidP="006A23FF">
      <w:pPr>
        <w:rPr>
          <w:lang w:val="en-GB"/>
        </w:rPr>
      </w:pPr>
    </w:p>
    <w:p w14:paraId="6B7EAA8E" w14:textId="77777777" w:rsidR="006A23FF" w:rsidRPr="006A23FF" w:rsidRDefault="006A23FF" w:rsidP="006A23FF">
      <w:pPr>
        <w:rPr>
          <w:lang w:val="en-GB"/>
        </w:rPr>
      </w:pPr>
      <w:r w:rsidRPr="006A23FF">
        <w:rPr>
          <w:lang w:val="en-GB"/>
        </w:rPr>
        <w:t>Climate, Environment &amp; Circular Economy</w:t>
      </w:r>
    </w:p>
    <w:p w14:paraId="7562085D" w14:textId="77777777" w:rsidR="006A23FF" w:rsidRPr="006A23FF" w:rsidRDefault="006A23FF" w:rsidP="006A23FF">
      <w:pPr>
        <w:rPr>
          <w:lang w:val="en-GB"/>
        </w:rPr>
      </w:pPr>
      <w:r w:rsidRPr="006A23FF">
        <w:rPr>
          <w:lang w:val="en-GB"/>
        </w:rPr>
        <w:t>SPX integrates climate resilience into energy, agriculture, and enterprise programs.</w:t>
      </w:r>
    </w:p>
    <w:p w14:paraId="4CE7BE83" w14:textId="77777777" w:rsidR="006A23FF" w:rsidRPr="006A23FF" w:rsidRDefault="006A23FF" w:rsidP="006A23FF">
      <w:pPr>
        <w:rPr>
          <w:lang w:val="en-GB"/>
        </w:rPr>
      </w:pPr>
      <w:r w:rsidRPr="006A23FF">
        <w:rPr>
          <w:lang w:val="en-GB"/>
        </w:rPr>
        <w:t>SPX’s Climate Work Includes:</w:t>
      </w:r>
    </w:p>
    <w:p w14:paraId="718482A0" w14:textId="77777777" w:rsidR="006A23FF" w:rsidRPr="006A23FF" w:rsidRDefault="006A23FF" w:rsidP="006A23FF">
      <w:pPr>
        <w:numPr>
          <w:ilvl w:val="0"/>
          <w:numId w:val="122"/>
        </w:numPr>
        <w:rPr>
          <w:lang w:val="en-GB"/>
        </w:rPr>
      </w:pPr>
      <w:r w:rsidRPr="006A23FF">
        <w:rPr>
          <w:lang w:val="en-GB"/>
        </w:rPr>
        <w:t>Climate adaptation &amp; resilience:</w:t>
      </w:r>
      <w:r w:rsidRPr="006A23FF">
        <w:rPr>
          <w:lang w:val="en-GB"/>
        </w:rPr>
        <w:br/>
        <w:t>Using energy and technology to reduce climate vulnerability.</w:t>
      </w:r>
    </w:p>
    <w:p w14:paraId="03942891" w14:textId="77777777" w:rsidR="006A23FF" w:rsidRPr="006A23FF" w:rsidRDefault="006A23FF" w:rsidP="006A23FF">
      <w:pPr>
        <w:numPr>
          <w:ilvl w:val="0"/>
          <w:numId w:val="122"/>
        </w:numPr>
        <w:rPr>
          <w:lang w:val="en-GB"/>
        </w:rPr>
      </w:pPr>
      <w:r w:rsidRPr="006A23FF">
        <w:rPr>
          <w:lang w:val="en-GB"/>
        </w:rPr>
        <w:t>Circular economy solutions:</w:t>
      </w:r>
      <w:r w:rsidRPr="006A23FF">
        <w:rPr>
          <w:lang w:val="en-GB"/>
        </w:rPr>
        <w:br/>
        <w:t>Applied science innovations that convert agricultural waste into compost or energy.</w:t>
      </w:r>
    </w:p>
    <w:p w14:paraId="65E500A4" w14:textId="77777777" w:rsidR="006A23FF" w:rsidRPr="006A23FF" w:rsidRDefault="006A23FF" w:rsidP="006A23FF">
      <w:pPr>
        <w:numPr>
          <w:ilvl w:val="0"/>
          <w:numId w:val="122"/>
        </w:numPr>
        <w:rPr>
          <w:lang w:val="en-GB"/>
        </w:rPr>
      </w:pPr>
      <w:r w:rsidRPr="006A23FF">
        <w:rPr>
          <w:lang w:val="en-GB"/>
        </w:rPr>
        <w:t>Green enterprise development:</w:t>
      </w:r>
      <w:r w:rsidRPr="006A23FF">
        <w:rPr>
          <w:lang w:val="en-GB"/>
        </w:rPr>
        <w:br/>
        <w:t>Supporting innovations that reduce emissions, waste, and resource depletion.</w:t>
      </w:r>
    </w:p>
    <w:p w14:paraId="1D5675BD" w14:textId="77777777" w:rsidR="006A23FF" w:rsidRPr="006A23FF" w:rsidRDefault="006A23FF" w:rsidP="006A23FF">
      <w:pPr>
        <w:numPr>
          <w:ilvl w:val="0"/>
          <w:numId w:val="122"/>
        </w:numPr>
        <w:rPr>
          <w:lang w:val="en-GB"/>
        </w:rPr>
      </w:pPr>
      <w:r w:rsidRPr="006A23FF">
        <w:rPr>
          <w:lang w:val="en-GB"/>
        </w:rPr>
        <w:t>Natural resource management:</w:t>
      </w:r>
      <w:r w:rsidRPr="006A23FF">
        <w:rPr>
          <w:lang w:val="en-GB"/>
        </w:rPr>
        <w:br/>
        <w:t>Strengthening environmental sustainability through local systems.</w:t>
      </w:r>
    </w:p>
    <w:p w14:paraId="18EF8531" w14:textId="77777777" w:rsidR="006A23FF" w:rsidRPr="006A23FF" w:rsidRDefault="006A23FF" w:rsidP="006A23FF">
      <w:pPr>
        <w:rPr>
          <w:lang w:val="en-GB"/>
        </w:rPr>
      </w:pPr>
      <w:r w:rsidRPr="006A23FF">
        <w:rPr>
          <w:lang w:val="en-GB"/>
        </w:rPr>
        <w:t>Embedded Experience</w:t>
      </w:r>
    </w:p>
    <w:p w14:paraId="37D55EC0" w14:textId="77777777" w:rsidR="006A23FF" w:rsidRPr="006A23FF" w:rsidRDefault="006A23FF" w:rsidP="006A23FF">
      <w:pPr>
        <w:rPr>
          <w:lang w:val="en-GB"/>
        </w:rPr>
      </w:pPr>
      <w:r w:rsidRPr="006A23FF">
        <w:rPr>
          <w:lang w:val="en-GB"/>
        </w:rPr>
        <w:t xml:space="preserve">SPX’s composting innovations and energy-enabled agricultural activities situate climate resilience at the </w:t>
      </w:r>
      <w:proofErr w:type="spellStart"/>
      <w:r w:rsidRPr="006A23FF">
        <w:rPr>
          <w:lang w:val="en-GB"/>
        </w:rPr>
        <w:t>center</w:t>
      </w:r>
      <w:proofErr w:type="spellEnd"/>
      <w:r w:rsidRPr="006A23FF">
        <w:rPr>
          <w:lang w:val="en-GB"/>
        </w:rPr>
        <w:t xml:space="preserve"> of program delivery.</w:t>
      </w:r>
    </w:p>
    <w:p w14:paraId="0FA0BD33" w14:textId="48FBF487" w:rsidR="006A23FF" w:rsidRPr="006A23FF" w:rsidRDefault="006A23FF" w:rsidP="006A23FF">
      <w:pPr>
        <w:rPr>
          <w:lang w:val="en-GB"/>
        </w:rPr>
      </w:pPr>
    </w:p>
    <w:p w14:paraId="24871204" w14:textId="77777777" w:rsidR="006A23FF" w:rsidRPr="006A23FF" w:rsidRDefault="006A23FF" w:rsidP="006A23FF">
      <w:pPr>
        <w:rPr>
          <w:lang w:val="en-GB"/>
        </w:rPr>
      </w:pPr>
      <w:r w:rsidRPr="006A23FF">
        <w:rPr>
          <w:lang w:val="en-GB"/>
        </w:rPr>
        <w:t>Governance &amp; Institutional Strengthening</w:t>
      </w:r>
    </w:p>
    <w:p w14:paraId="6CCAD7AD" w14:textId="77777777" w:rsidR="006A23FF" w:rsidRPr="006A23FF" w:rsidRDefault="006A23FF" w:rsidP="006A23FF">
      <w:pPr>
        <w:rPr>
          <w:lang w:val="en-GB"/>
        </w:rPr>
      </w:pPr>
      <w:r w:rsidRPr="006A23FF">
        <w:rPr>
          <w:lang w:val="en-GB"/>
        </w:rPr>
        <w:t>SPX supports institutions to improve their ability to design, coordinate, and deliver transformative programs.</w:t>
      </w:r>
    </w:p>
    <w:p w14:paraId="3CC0F8D7" w14:textId="77777777" w:rsidR="006A23FF" w:rsidRPr="006A23FF" w:rsidRDefault="006A23FF" w:rsidP="006A23FF">
      <w:pPr>
        <w:rPr>
          <w:lang w:val="en-GB"/>
        </w:rPr>
      </w:pPr>
      <w:r w:rsidRPr="006A23FF">
        <w:rPr>
          <w:lang w:val="en-GB"/>
        </w:rPr>
        <w:t>SPX’s Governance Work Includes:</w:t>
      </w:r>
    </w:p>
    <w:p w14:paraId="521726A6" w14:textId="77777777" w:rsidR="006A23FF" w:rsidRPr="006A23FF" w:rsidRDefault="006A23FF" w:rsidP="006A23FF">
      <w:pPr>
        <w:numPr>
          <w:ilvl w:val="0"/>
          <w:numId w:val="123"/>
        </w:numPr>
        <w:rPr>
          <w:lang w:val="en-GB"/>
        </w:rPr>
      </w:pPr>
      <w:r w:rsidRPr="006A23FF">
        <w:rPr>
          <w:lang w:val="en-GB"/>
        </w:rPr>
        <w:t>Public sector capacity development</w:t>
      </w:r>
    </w:p>
    <w:p w14:paraId="5D328046" w14:textId="77777777" w:rsidR="006A23FF" w:rsidRPr="006A23FF" w:rsidRDefault="006A23FF" w:rsidP="006A23FF">
      <w:pPr>
        <w:numPr>
          <w:ilvl w:val="0"/>
          <w:numId w:val="123"/>
        </w:numPr>
        <w:rPr>
          <w:lang w:val="en-GB"/>
        </w:rPr>
      </w:pPr>
      <w:r w:rsidRPr="006A23FF">
        <w:rPr>
          <w:lang w:val="en-GB"/>
        </w:rPr>
        <w:t>Local governance systems</w:t>
      </w:r>
    </w:p>
    <w:p w14:paraId="756FF2B1" w14:textId="77777777" w:rsidR="006A23FF" w:rsidRPr="006A23FF" w:rsidRDefault="006A23FF" w:rsidP="006A23FF">
      <w:pPr>
        <w:numPr>
          <w:ilvl w:val="0"/>
          <w:numId w:val="123"/>
        </w:numPr>
        <w:rPr>
          <w:lang w:val="en-GB"/>
        </w:rPr>
      </w:pPr>
      <w:r w:rsidRPr="006A23FF">
        <w:rPr>
          <w:lang w:val="en-GB"/>
        </w:rPr>
        <w:t>Policy implementation support</w:t>
      </w:r>
    </w:p>
    <w:p w14:paraId="62BE5467" w14:textId="77777777" w:rsidR="006A23FF" w:rsidRPr="006A23FF" w:rsidRDefault="006A23FF" w:rsidP="006A23FF">
      <w:pPr>
        <w:numPr>
          <w:ilvl w:val="0"/>
          <w:numId w:val="123"/>
        </w:numPr>
        <w:rPr>
          <w:lang w:val="en-GB"/>
        </w:rPr>
      </w:pPr>
      <w:r w:rsidRPr="006A23FF">
        <w:rPr>
          <w:lang w:val="en-GB"/>
        </w:rPr>
        <w:t>Institutional development</w:t>
      </w:r>
    </w:p>
    <w:p w14:paraId="3AB8E708" w14:textId="77777777" w:rsidR="006A23FF" w:rsidRPr="006A23FF" w:rsidRDefault="006A23FF" w:rsidP="006A23FF">
      <w:pPr>
        <w:numPr>
          <w:ilvl w:val="0"/>
          <w:numId w:val="123"/>
        </w:numPr>
        <w:rPr>
          <w:lang w:val="en-GB"/>
        </w:rPr>
      </w:pPr>
      <w:r w:rsidRPr="006A23FF">
        <w:rPr>
          <w:lang w:val="en-GB"/>
        </w:rPr>
        <w:t>Transparency &amp; accountability systems</w:t>
      </w:r>
    </w:p>
    <w:p w14:paraId="62840229" w14:textId="77777777" w:rsidR="006A23FF" w:rsidRPr="006A23FF" w:rsidRDefault="006A23FF" w:rsidP="006A23FF">
      <w:pPr>
        <w:rPr>
          <w:lang w:val="en-GB"/>
        </w:rPr>
      </w:pPr>
      <w:r w:rsidRPr="006A23FF">
        <w:rPr>
          <w:lang w:val="en-GB"/>
        </w:rPr>
        <w:lastRenderedPageBreak/>
        <w:t>Embedded Experience</w:t>
      </w:r>
    </w:p>
    <w:p w14:paraId="7D53BA14" w14:textId="77777777" w:rsidR="006A23FF" w:rsidRPr="006A23FF" w:rsidRDefault="006A23FF" w:rsidP="006A23FF">
      <w:pPr>
        <w:rPr>
          <w:lang w:val="en-GB"/>
        </w:rPr>
      </w:pPr>
      <w:r w:rsidRPr="006A23FF">
        <w:rPr>
          <w:lang w:val="en-GB"/>
        </w:rPr>
        <w:t>SPX’s leadership brings decades of combined experience engaging with government bodies, public–private systems, and national-level institutions.</w:t>
      </w:r>
    </w:p>
    <w:p w14:paraId="08180863" w14:textId="77777777" w:rsidR="006A23FF" w:rsidRPr="006A23FF" w:rsidRDefault="006A23FF" w:rsidP="006A23FF">
      <w:pPr>
        <w:rPr>
          <w:lang w:val="en-GB"/>
        </w:rPr>
      </w:pPr>
    </w:p>
    <w:p w14:paraId="32C41145" w14:textId="77777777" w:rsidR="006A23FF" w:rsidRPr="006A23FF" w:rsidRDefault="006A23FF" w:rsidP="006A23FF">
      <w:pPr>
        <w:rPr>
          <w:lang w:val="en-GB"/>
        </w:rPr>
      </w:pPr>
      <w:r w:rsidRPr="006A23FF">
        <w:rPr>
          <w:lang w:val="en-GB"/>
        </w:rPr>
        <w:t>Excellent — here is the full, polished, donor-ready version of:</w:t>
      </w:r>
    </w:p>
    <w:p w14:paraId="26D756A4" w14:textId="77777777" w:rsidR="006A23FF" w:rsidRPr="006A23FF" w:rsidRDefault="006A23FF" w:rsidP="006A23FF">
      <w:pPr>
        <w:rPr>
          <w:b/>
          <w:bCs/>
          <w:lang w:val="en-GB"/>
        </w:rPr>
      </w:pPr>
      <w:r w:rsidRPr="006A23FF">
        <w:rPr>
          <w:rFonts w:ascii="Segoe UI Emoji" w:hAnsi="Segoe UI Emoji" w:cs="Segoe UI Emoji"/>
          <w:b/>
          <w:bCs/>
          <w:lang w:val="en-GB"/>
        </w:rPr>
        <w:t>⭐</w:t>
      </w:r>
      <w:r w:rsidRPr="006A23FF">
        <w:rPr>
          <w:b/>
          <w:bCs/>
          <w:lang w:val="en-GB"/>
        </w:rPr>
        <w:t xml:space="preserve"> PROJECTS &amp; IMPACT</w:t>
      </w:r>
    </w:p>
    <w:p w14:paraId="2E238B80" w14:textId="77777777" w:rsidR="006A23FF" w:rsidRPr="006A23FF" w:rsidRDefault="006A23FF" w:rsidP="006A23FF">
      <w:pPr>
        <w:rPr>
          <w:lang w:val="en-GB"/>
        </w:rPr>
      </w:pPr>
      <w:r w:rsidRPr="006A23FF">
        <w:rPr>
          <w:i/>
          <w:iCs/>
          <w:lang w:val="en-GB"/>
        </w:rPr>
        <w:t>(Third-person voice, Africa-led, polished, subtle, zero donor names, integrating all SPX work gracefully.)</w:t>
      </w:r>
    </w:p>
    <w:p w14:paraId="24AB70A3" w14:textId="77777777" w:rsidR="006A23FF" w:rsidRPr="006A23FF" w:rsidRDefault="006A23FF" w:rsidP="006A23FF">
      <w:pPr>
        <w:rPr>
          <w:lang w:val="en-GB"/>
        </w:rPr>
      </w:pPr>
      <w:r w:rsidRPr="006A23FF">
        <w:rPr>
          <w:lang w:val="en-GB"/>
        </w:rPr>
        <w:t>This page is strategically written to present SPX as a serious institution with real delivery experience, without overclaiming or revealing sensitive details.</w:t>
      </w:r>
    </w:p>
    <w:p w14:paraId="600CED76" w14:textId="5701AAC8" w:rsidR="006A23FF" w:rsidRPr="006A23FF" w:rsidRDefault="006A23FF" w:rsidP="006A23FF">
      <w:pPr>
        <w:rPr>
          <w:lang w:val="en-GB"/>
        </w:rPr>
      </w:pPr>
    </w:p>
    <w:p w14:paraId="6AFEB64F" w14:textId="77777777" w:rsidR="006A23FF" w:rsidRPr="006A23FF" w:rsidRDefault="006A23FF" w:rsidP="006A23FF">
      <w:pPr>
        <w:rPr>
          <w:b/>
          <w:bCs/>
          <w:lang w:val="en-GB"/>
        </w:rPr>
      </w:pPr>
      <w:r w:rsidRPr="006A23FF">
        <w:rPr>
          <w:b/>
          <w:bCs/>
          <w:lang w:val="en-GB"/>
        </w:rPr>
        <w:t>Projects &amp; Impact</w:t>
      </w:r>
    </w:p>
    <w:p w14:paraId="48A4EADC" w14:textId="77777777" w:rsidR="006A23FF" w:rsidRPr="006A23FF" w:rsidRDefault="006A23FF" w:rsidP="006A23FF">
      <w:pPr>
        <w:rPr>
          <w:lang w:val="en-GB"/>
        </w:rPr>
      </w:pPr>
      <w:r w:rsidRPr="006A23FF">
        <w:rPr>
          <w:lang w:val="en-GB"/>
        </w:rPr>
        <w:t>SPX designs, delivers, and supports programs that strengthen livelihoods, improve productivity, and accelerate Africa’s transition toward inclusive and sustainable development.</w:t>
      </w:r>
      <w:r w:rsidRPr="006A23FF">
        <w:rPr>
          <w:lang w:val="en-GB"/>
        </w:rPr>
        <w:br/>
        <w:t>The firm’s portfolio reflects a combination of clean energy deployment, agricultural transformation, applied science innovation, digital inclusion, research, and workforce development.</w:t>
      </w:r>
    </w:p>
    <w:p w14:paraId="79D2E4FE" w14:textId="77777777" w:rsidR="006A23FF" w:rsidRPr="006A23FF" w:rsidRDefault="006A23FF" w:rsidP="006A23FF">
      <w:pPr>
        <w:rPr>
          <w:lang w:val="en-GB"/>
        </w:rPr>
      </w:pPr>
      <w:r w:rsidRPr="006A23FF">
        <w:rPr>
          <w:lang w:val="en-GB"/>
        </w:rPr>
        <w:t>SPX’s work spans rural communities, smallholder farmers, cooperatives, enterprises, and public institutions—creating practical solutions that deliver measurable results.</w:t>
      </w:r>
    </w:p>
    <w:p w14:paraId="2AA7D3C5" w14:textId="77777777" w:rsidR="006A23FF" w:rsidRPr="006A23FF" w:rsidRDefault="006A23FF" w:rsidP="006A23FF">
      <w:pPr>
        <w:rPr>
          <w:lang w:val="en-GB"/>
        </w:rPr>
      </w:pPr>
      <w:r w:rsidRPr="006A23FF">
        <w:rPr>
          <w:lang w:val="en-GB"/>
        </w:rPr>
        <w:t>Below is a selection of SPX’s current and recent work.</w:t>
      </w:r>
    </w:p>
    <w:p w14:paraId="5542F1A8" w14:textId="52C98621" w:rsidR="006A23FF" w:rsidRPr="006A23FF" w:rsidRDefault="006A23FF" w:rsidP="006A23FF">
      <w:pPr>
        <w:rPr>
          <w:lang w:val="en-GB"/>
        </w:rPr>
      </w:pPr>
    </w:p>
    <w:p w14:paraId="043D948C" w14:textId="77777777" w:rsidR="006A23FF" w:rsidRPr="006A23FF" w:rsidRDefault="006A23FF" w:rsidP="006A23FF">
      <w:pPr>
        <w:rPr>
          <w:lang w:val="en-GB"/>
        </w:rPr>
      </w:pPr>
      <w:r w:rsidRPr="006A23FF">
        <w:rPr>
          <w:lang w:val="en-GB"/>
        </w:rPr>
        <w:t>Digital Advisory for Smallholder Farmers</w:t>
      </w:r>
    </w:p>
    <w:p w14:paraId="49788285" w14:textId="77777777" w:rsidR="006A23FF" w:rsidRPr="006A23FF" w:rsidRDefault="006A23FF" w:rsidP="006A23FF">
      <w:pPr>
        <w:rPr>
          <w:lang w:val="en-GB"/>
        </w:rPr>
      </w:pPr>
      <w:r w:rsidRPr="006A23FF">
        <w:rPr>
          <w:lang w:val="en-GB"/>
        </w:rPr>
        <w:t>SPX has designed and deployed digital platforms that provide smallholder farmers with free agronomic and market advisory services. These platforms offer:</w:t>
      </w:r>
    </w:p>
    <w:p w14:paraId="2F3402FB" w14:textId="77777777" w:rsidR="006A23FF" w:rsidRPr="006A23FF" w:rsidRDefault="006A23FF" w:rsidP="006A23FF">
      <w:pPr>
        <w:numPr>
          <w:ilvl w:val="0"/>
          <w:numId w:val="126"/>
        </w:numPr>
        <w:rPr>
          <w:lang w:val="en-GB"/>
        </w:rPr>
      </w:pPr>
      <w:r w:rsidRPr="006A23FF">
        <w:rPr>
          <w:lang w:val="en-GB"/>
        </w:rPr>
        <w:t>Crop management guidance</w:t>
      </w:r>
    </w:p>
    <w:p w14:paraId="796328C7" w14:textId="77777777" w:rsidR="006A23FF" w:rsidRPr="006A23FF" w:rsidRDefault="006A23FF" w:rsidP="006A23FF">
      <w:pPr>
        <w:numPr>
          <w:ilvl w:val="0"/>
          <w:numId w:val="126"/>
        </w:numPr>
        <w:rPr>
          <w:lang w:val="en-GB"/>
        </w:rPr>
      </w:pPr>
      <w:r w:rsidRPr="006A23FF">
        <w:rPr>
          <w:lang w:val="en-GB"/>
        </w:rPr>
        <w:t>Weather and harvesting advice</w:t>
      </w:r>
    </w:p>
    <w:p w14:paraId="6C205313" w14:textId="77777777" w:rsidR="006A23FF" w:rsidRPr="006A23FF" w:rsidRDefault="006A23FF" w:rsidP="006A23FF">
      <w:pPr>
        <w:numPr>
          <w:ilvl w:val="0"/>
          <w:numId w:val="126"/>
        </w:numPr>
        <w:rPr>
          <w:lang w:val="en-GB"/>
        </w:rPr>
      </w:pPr>
      <w:r w:rsidRPr="006A23FF">
        <w:rPr>
          <w:lang w:val="en-GB"/>
        </w:rPr>
        <w:t>Post-harvest handling tips</w:t>
      </w:r>
    </w:p>
    <w:p w14:paraId="2F1FF89D" w14:textId="77777777" w:rsidR="006A23FF" w:rsidRPr="006A23FF" w:rsidRDefault="006A23FF" w:rsidP="006A23FF">
      <w:pPr>
        <w:numPr>
          <w:ilvl w:val="0"/>
          <w:numId w:val="126"/>
        </w:numPr>
        <w:rPr>
          <w:lang w:val="en-GB"/>
        </w:rPr>
      </w:pPr>
      <w:r w:rsidRPr="006A23FF">
        <w:rPr>
          <w:lang w:val="en-GB"/>
        </w:rPr>
        <w:t>Market awareness and price orientation</w:t>
      </w:r>
    </w:p>
    <w:p w14:paraId="78916A7C" w14:textId="77777777" w:rsidR="006A23FF" w:rsidRPr="006A23FF" w:rsidRDefault="006A23FF" w:rsidP="006A23FF">
      <w:pPr>
        <w:numPr>
          <w:ilvl w:val="0"/>
          <w:numId w:val="126"/>
        </w:numPr>
        <w:rPr>
          <w:lang w:val="en-GB"/>
        </w:rPr>
      </w:pPr>
      <w:r w:rsidRPr="006A23FF">
        <w:rPr>
          <w:lang w:val="en-GB"/>
        </w:rPr>
        <w:t>Load-specific coffee quality and farming recommendations</w:t>
      </w:r>
    </w:p>
    <w:p w14:paraId="7DAF13E0" w14:textId="77777777" w:rsidR="006A23FF" w:rsidRPr="006A23FF" w:rsidRDefault="006A23FF" w:rsidP="006A23FF">
      <w:pPr>
        <w:rPr>
          <w:lang w:val="en-GB"/>
        </w:rPr>
      </w:pPr>
      <w:r w:rsidRPr="006A23FF">
        <w:rPr>
          <w:lang w:val="en-GB"/>
        </w:rPr>
        <w:lastRenderedPageBreak/>
        <w:t>This work supports improved farm productivity, quality management, and commercialization—particularly across Ethiopia’s coffee-growing regions.</w:t>
      </w:r>
    </w:p>
    <w:p w14:paraId="409A69E4" w14:textId="1257F11C" w:rsidR="006A23FF" w:rsidRPr="006A23FF" w:rsidRDefault="006A23FF" w:rsidP="006A23FF">
      <w:pPr>
        <w:rPr>
          <w:lang w:val="en-GB"/>
        </w:rPr>
      </w:pPr>
    </w:p>
    <w:p w14:paraId="7EDD30DB" w14:textId="77777777" w:rsidR="006A23FF" w:rsidRPr="006A23FF" w:rsidRDefault="006A23FF" w:rsidP="006A23FF">
      <w:pPr>
        <w:rPr>
          <w:lang w:val="en-GB"/>
        </w:rPr>
      </w:pPr>
      <w:r w:rsidRPr="006A23FF">
        <w:rPr>
          <w:lang w:val="en-GB"/>
        </w:rPr>
        <w:t>Applied Science Innovation: Agricultural Waste Transformation</w:t>
      </w:r>
    </w:p>
    <w:p w14:paraId="06A84A62" w14:textId="77777777" w:rsidR="006A23FF" w:rsidRPr="006A23FF" w:rsidRDefault="006A23FF" w:rsidP="006A23FF">
      <w:pPr>
        <w:rPr>
          <w:lang w:val="en-GB"/>
        </w:rPr>
      </w:pPr>
      <w:r w:rsidRPr="006A23FF">
        <w:rPr>
          <w:lang w:val="en-GB"/>
        </w:rPr>
        <w:t>Through the Spiral Innovation Club, SPX incubated a scientific initiative that identifies and cultivates beneficial bacteria to accelerate the decomposition of agricultural waste into nutrient-rich organic compost.</w:t>
      </w:r>
      <w:r w:rsidRPr="006A23FF">
        <w:rPr>
          <w:lang w:val="en-GB"/>
        </w:rPr>
        <w:br/>
        <w:t>This innovation supports:</w:t>
      </w:r>
    </w:p>
    <w:p w14:paraId="013A38CB" w14:textId="77777777" w:rsidR="006A23FF" w:rsidRPr="006A23FF" w:rsidRDefault="006A23FF" w:rsidP="006A23FF">
      <w:pPr>
        <w:numPr>
          <w:ilvl w:val="0"/>
          <w:numId w:val="127"/>
        </w:numPr>
        <w:rPr>
          <w:lang w:val="en-GB"/>
        </w:rPr>
      </w:pPr>
      <w:r w:rsidRPr="006A23FF">
        <w:rPr>
          <w:lang w:val="en-GB"/>
        </w:rPr>
        <w:t>Circular economy models</w:t>
      </w:r>
    </w:p>
    <w:p w14:paraId="31A17726" w14:textId="77777777" w:rsidR="006A23FF" w:rsidRPr="006A23FF" w:rsidRDefault="006A23FF" w:rsidP="006A23FF">
      <w:pPr>
        <w:numPr>
          <w:ilvl w:val="0"/>
          <w:numId w:val="127"/>
        </w:numPr>
        <w:rPr>
          <w:lang w:val="en-GB"/>
        </w:rPr>
      </w:pPr>
      <w:r w:rsidRPr="006A23FF">
        <w:rPr>
          <w:lang w:val="en-GB"/>
        </w:rPr>
        <w:t>Sustainable soil fertility practices</w:t>
      </w:r>
    </w:p>
    <w:p w14:paraId="1A64B783" w14:textId="77777777" w:rsidR="006A23FF" w:rsidRPr="006A23FF" w:rsidRDefault="006A23FF" w:rsidP="006A23FF">
      <w:pPr>
        <w:numPr>
          <w:ilvl w:val="0"/>
          <w:numId w:val="127"/>
        </w:numPr>
        <w:rPr>
          <w:lang w:val="en-GB"/>
        </w:rPr>
      </w:pPr>
      <w:r w:rsidRPr="006A23FF">
        <w:rPr>
          <w:lang w:val="en-GB"/>
        </w:rPr>
        <w:t>Climate-smart agriculture</w:t>
      </w:r>
    </w:p>
    <w:p w14:paraId="24E0DF3E" w14:textId="77777777" w:rsidR="006A23FF" w:rsidRPr="006A23FF" w:rsidRDefault="006A23FF" w:rsidP="006A23FF">
      <w:pPr>
        <w:numPr>
          <w:ilvl w:val="0"/>
          <w:numId w:val="127"/>
        </w:numPr>
        <w:rPr>
          <w:lang w:val="en-GB"/>
        </w:rPr>
      </w:pPr>
      <w:r w:rsidRPr="006A23FF">
        <w:rPr>
          <w:lang w:val="en-GB"/>
        </w:rPr>
        <w:t>Waste reduction for coffee processing communities</w:t>
      </w:r>
    </w:p>
    <w:p w14:paraId="61E103A8" w14:textId="77777777" w:rsidR="006A23FF" w:rsidRPr="006A23FF" w:rsidRDefault="006A23FF" w:rsidP="006A23FF">
      <w:pPr>
        <w:rPr>
          <w:lang w:val="en-GB"/>
        </w:rPr>
      </w:pPr>
      <w:r w:rsidRPr="006A23FF">
        <w:rPr>
          <w:lang w:val="en-GB"/>
        </w:rPr>
        <w:t>The project reflects SPX’s commitment to science-led solutions that address climate and agricultural challenges simultaneously.</w:t>
      </w:r>
    </w:p>
    <w:p w14:paraId="10563A16" w14:textId="2C2B408B" w:rsidR="006A23FF" w:rsidRPr="006A23FF" w:rsidRDefault="006A23FF" w:rsidP="006A23FF">
      <w:pPr>
        <w:rPr>
          <w:lang w:val="en-GB"/>
        </w:rPr>
      </w:pPr>
    </w:p>
    <w:p w14:paraId="56FF04F4" w14:textId="77777777" w:rsidR="006A23FF" w:rsidRPr="006A23FF" w:rsidRDefault="006A23FF" w:rsidP="006A23FF">
      <w:pPr>
        <w:rPr>
          <w:lang w:val="en-GB"/>
        </w:rPr>
      </w:pPr>
      <w:r w:rsidRPr="006A23FF">
        <w:rPr>
          <w:lang w:val="en-GB"/>
        </w:rPr>
        <w:t>Coffee Sector Skills Development</w:t>
      </w:r>
    </w:p>
    <w:p w14:paraId="106DEFDE" w14:textId="77777777" w:rsidR="006A23FF" w:rsidRPr="006A23FF" w:rsidRDefault="006A23FF" w:rsidP="006A23FF">
      <w:pPr>
        <w:rPr>
          <w:lang w:val="en-GB"/>
        </w:rPr>
      </w:pPr>
      <w:r w:rsidRPr="006A23FF">
        <w:rPr>
          <w:lang w:val="en-GB"/>
        </w:rPr>
        <w:t>SPX incubated and spun off a national-level coffee training institute dedicated to building Ethiopia’s human capital in the specialty coffee industry.</w:t>
      </w:r>
      <w:r w:rsidRPr="006A23FF">
        <w:rPr>
          <w:lang w:val="en-GB"/>
        </w:rPr>
        <w:br/>
        <w:t>The institute provides:</w:t>
      </w:r>
    </w:p>
    <w:p w14:paraId="6497C85A" w14:textId="77777777" w:rsidR="006A23FF" w:rsidRPr="006A23FF" w:rsidRDefault="006A23FF" w:rsidP="006A23FF">
      <w:pPr>
        <w:numPr>
          <w:ilvl w:val="0"/>
          <w:numId w:val="128"/>
        </w:numPr>
        <w:rPr>
          <w:lang w:val="en-GB"/>
        </w:rPr>
      </w:pPr>
      <w:r w:rsidRPr="006A23FF">
        <w:rPr>
          <w:lang w:val="en-GB"/>
        </w:rPr>
        <w:t>Coffee roasting courses</w:t>
      </w:r>
    </w:p>
    <w:p w14:paraId="2DEE0115" w14:textId="77777777" w:rsidR="006A23FF" w:rsidRPr="006A23FF" w:rsidRDefault="006A23FF" w:rsidP="006A23FF">
      <w:pPr>
        <w:numPr>
          <w:ilvl w:val="0"/>
          <w:numId w:val="128"/>
        </w:numPr>
        <w:rPr>
          <w:lang w:val="en-GB"/>
        </w:rPr>
      </w:pPr>
      <w:r w:rsidRPr="006A23FF">
        <w:rPr>
          <w:lang w:val="en-GB"/>
        </w:rPr>
        <w:t>Cupping and sensory evaluation training</w:t>
      </w:r>
    </w:p>
    <w:p w14:paraId="1EAC5B0C" w14:textId="77777777" w:rsidR="006A23FF" w:rsidRPr="006A23FF" w:rsidRDefault="006A23FF" w:rsidP="006A23FF">
      <w:pPr>
        <w:numPr>
          <w:ilvl w:val="0"/>
          <w:numId w:val="128"/>
        </w:numPr>
        <w:rPr>
          <w:lang w:val="en-GB"/>
        </w:rPr>
      </w:pPr>
      <w:r w:rsidRPr="006A23FF">
        <w:rPr>
          <w:lang w:val="en-GB"/>
        </w:rPr>
        <w:t>Barista and hospitality skills</w:t>
      </w:r>
    </w:p>
    <w:p w14:paraId="552D9BB9" w14:textId="77777777" w:rsidR="006A23FF" w:rsidRPr="006A23FF" w:rsidRDefault="006A23FF" w:rsidP="006A23FF">
      <w:pPr>
        <w:numPr>
          <w:ilvl w:val="0"/>
          <w:numId w:val="128"/>
        </w:numPr>
        <w:rPr>
          <w:lang w:val="en-GB"/>
        </w:rPr>
      </w:pPr>
      <w:r w:rsidRPr="006A23FF">
        <w:rPr>
          <w:lang w:val="en-GB"/>
        </w:rPr>
        <w:t>Quality inspection and grading skills</w:t>
      </w:r>
    </w:p>
    <w:p w14:paraId="51BBE32B" w14:textId="77777777" w:rsidR="006A23FF" w:rsidRPr="006A23FF" w:rsidRDefault="006A23FF" w:rsidP="006A23FF">
      <w:pPr>
        <w:rPr>
          <w:lang w:val="en-GB"/>
        </w:rPr>
      </w:pPr>
      <w:r w:rsidRPr="006A23FF">
        <w:rPr>
          <w:lang w:val="en-GB"/>
        </w:rPr>
        <w:t>This initiative strengthens Ethiopia’s competitiveness in global coffee markets and expands pathways for youth employment.</w:t>
      </w:r>
    </w:p>
    <w:p w14:paraId="3006D618" w14:textId="4EE1168F" w:rsidR="006A23FF" w:rsidRPr="006A23FF" w:rsidRDefault="006A23FF" w:rsidP="006A23FF">
      <w:pPr>
        <w:rPr>
          <w:lang w:val="en-GB"/>
        </w:rPr>
      </w:pPr>
    </w:p>
    <w:p w14:paraId="115018A9" w14:textId="77777777" w:rsidR="006A23FF" w:rsidRPr="006A23FF" w:rsidRDefault="006A23FF" w:rsidP="006A23FF">
      <w:pPr>
        <w:rPr>
          <w:lang w:val="en-GB"/>
        </w:rPr>
      </w:pPr>
      <w:r w:rsidRPr="006A23FF">
        <w:rPr>
          <w:lang w:val="en-GB"/>
        </w:rPr>
        <w:t>Renewable Energy Operations Support</w:t>
      </w:r>
    </w:p>
    <w:p w14:paraId="48CEB8E0" w14:textId="77777777" w:rsidR="006A23FF" w:rsidRPr="006A23FF" w:rsidRDefault="006A23FF" w:rsidP="006A23FF">
      <w:pPr>
        <w:rPr>
          <w:lang w:val="en-GB"/>
        </w:rPr>
      </w:pPr>
      <w:r w:rsidRPr="006A23FF">
        <w:rPr>
          <w:lang w:val="en-GB"/>
        </w:rPr>
        <w:lastRenderedPageBreak/>
        <w:t>SPX contributes technical and operational support to renewable energy infrastructure, including wind energy assets.</w:t>
      </w:r>
      <w:r w:rsidRPr="006A23FF">
        <w:rPr>
          <w:lang w:val="en-GB"/>
        </w:rPr>
        <w:br/>
        <w:t>This work involves:</w:t>
      </w:r>
    </w:p>
    <w:p w14:paraId="3D974D08" w14:textId="77777777" w:rsidR="006A23FF" w:rsidRPr="006A23FF" w:rsidRDefault="006A23FF" w:rsidP="006A23FF">
      <w:pPr>
        <w:numPr>
          <w:ilvl w:val="0"/>
          <w:numId w:val="129"/>
        </w:numPr>
        <w:rPr>
          <w:lang w:val="en-GB"/>
        </w:rPr>
      </w:pPr>
      <w:r w:rsidRPr="006A23FF">
        <w:rPr>
          <w:lang w:val="en-GB"/>
        </w:rPr>
        <w:t>Maintenance planning</w:t>
      </w:r>
    </w:p>
    <w:p w14:paraId="7072F5B5" w14:textId="77777777" w:rsidR="006A23FF" w:rsidRPr="006A23FF" w:rsidRDefault="006A23FF" w:rsidP="006A23FF">
      <w:pPr>
        <w:numPr>
          <w:ilvl w:val="0"/>
          <w:numId w:val="129"/>
        </w:numPr>
        <w:rPr>
          <w:lang w:val="en-GB"/>
        </w:rPr>
      </w:pPr>
      <w:r w:rsidRPr="006A23FF">
        <w:rPr>
          <w:lang w:val="en-GB"/>
        </w:rPr>
        <w:t>Systems support</w:t>
      </w:r>
    </w:p>
    <w:p w14:paraId="05491DBD" w14:textId="77777777" w:rsidR="006A23FF" w:rsidRPr="006A23FF" w:rsidRDefault="006A23FF" w:rsidP="006A23FF">
      <w:pPr>
        <w:numPr>
          <w:ilvl w:val="0"/>
          <w:numId w:val="129"/>
        </w:numPr>
        <w:rPr>
          <w:lang w:val="en-GB"/>
        </w:rPr>
      </w:pPr>
      <w:r w:rsidRPr="006A23FF">
        <w:rPr>
          <w:lang w:val="en-GB"/>
        </w:rPr>
        <w:t>Operational coordination</w:t>
      </w:r>
    </w:p>
    <w:p w14:paraId="61068E3C" w14:textId="77777777" w:rsidR="006A23FF" w:rsidRPr="006A23FF" w:rsidRDefault="006A23FF" w:rsidP="006A23FF">
      <w:pPr>
        <w:numPr>
          <w:ilvl w:val="0"/>
          <w:numId w:val="129"/>
        </w:numPr>
        <w:rPr>
          <w:lang w:val="en-GB"/>
        </w:rPr>
      </w:pPr>
      <w:r w:rsidRPr="006A23FF">
        <w:rPr>
          <w:lang w:val="en-GB"/>
        </w:rPr>
        <w:t>Ensuring long-term sustainability of clean energy installations</w:t>
      </w:r>
    </w:p>
    <w:p w14:paraId="538B84F0" w14:textId="77777777" w:rsidR="006A23FF" w:rsidRPr="006A23FF" w:rsidRDefault="006A23FF" w:rsidP="006A23FF">
      <w:pPr>
        <w:rPr>
          <w:lang w:val="en-GB"/>
        </w:rPr>
      </w:pPr>
      <w:r w:rsidRPr="006A23FF">
        <w:rPr>
          <w:lang w:val="en-GB"/>
        </w:rPr>
        <w:t>This capability reinforces SPX’s position at the intersection of clean energy and economic systems.</w:t>
      </w:r>
    </w:p>
    <w:p w14:paraId="2A77CFAB" w14:textId="33A4A880" w:rsidR="006A23FF" w:rsidRPr="006A23FF" w:rsidRDefault="006A23FF" w:rsidP="006A23FF">
      <w:pPr>
        <w:rPr>
          <w:lang w:val="en-GB"/>
        </w:rPr>
      </w:pPr>
    </w:p>
    <w:p w14:paraId="51669CDA" w14:textId="77777777" w:rsidR="006A23FF" w:rsidRPr="006A23FF" w:rsidRDefault="006A23FF" w:rsidP="006A23FF">
      <w:pPr>
        <w:rPr>
          <w:lang w:val="en-GB"/>
        </w:rPr>
      </w:pPr>
      <w:r w:rsidRPr="006A23FF">
        <w:rPr>
          <w:lang w:val="en-GB"/>
        </w:rPr>
        <w:t>Research &amp; Sector Analysis</w:t>
      </w:r>
    </w:p>
    <w:p w14:paraId="689C26D8" w14:textId="77777777" w:rsidR="006A23FF" w:rsidRPr="006A23FF" w:rsidRDefault="006A23FF" w:rsidP="006A23FF">
      <w:pPr>
        <w:rPr>
          <w:lang w:val="en-GB"/>
        </w:rPr>
      </w:pPr>
      <w:r w:rsidRPr="006A23FF">
        <w:rPr>
          <w:lang w:val="en-GB"/>
        </w:rPr>
        <w:t>SPX conducts research that informs policy, investment, and program design.</w:t>
      </w:r>
      <w:r w:rsidRPr="006A23FF">
        <w:rPr>
          <w:lang w:val="en-GB"/>
        </w:rPr>
        <w:br/>
        <w:t>Recent studies include:</w:t>
      </w:r>
    </w:p>
    <w:p w14:paraId="498B0988" w14:textId="77777777" w:rsidR="006A23FF" w:rsidRPr="006A23FF" w:rsidRDefault="006A23FF" w:rsidP="006A23FF">
      <w:pPr>
        <w:numPr>
          <w:ilvl w:val="0"/>
          <w:numId w:val="130"/>
        </w:numPr>
        <w:rPr>
          <w:lang w:val="en-GB"/>
        </w:rPr>
      </w:pPr>
      <w:r w:rsidRPr="006A23FF">
        <w:rPr>
          <w:lang w:val="en-GB"/>
        </w:rPr>
        <w:t>Analysis of Ethiopia’s financial and banking landscape</w:t>
      </w:r>
    </w:p>
    <w:p w14:paraId="75F970CF" w14:textId="77777777" w:rsidR="006A23FF" w:rsidRPr="006A23FF" w:rsidRDefault="006A23FF" w:rsidP="006A23FF">
      <w:pPr>
        <w:numPr>
          <w:ilvl w:val="0"/>
          <w:numId w:val="130"/>
        </w:numPr>
        <w:rPr>
          <w:lang w:val="en-GB"/>
        </w:rPr>
      </w:pPr>
      <w:r w:rsidRPr="006A23FF">
        <w:rPr>
          <w:lang w:val="en-GB"/>
        </w:rPr>
        <w:t>Market assessments across agriculture and energy</w:t>
      </w:r>
    </w:p>
    <w:p w14:paraId="7D699D32" w14:textId="77777777" w:rsidR="006A23FF" w:rsidRPr="006A23FF" w:rsidRDefault="006A23FF" w:rsidP="006A23FF">
      <w:pPr>
        <w:numPr>
          <w:ilvl w:val="0"/>
          <w:numId w:val="130"/>
        </w:numPr>
        <w:rPr>
          <w:lang w:val="en-GB"/>
        </w:rPr>
      </w:pPr>
      <w:r w:rsidRPr="006A23FF">
        <w:rPr>
          <w:lang w:val="en-GB"/>
        </w:rPr>
        <w:t>Feasibility studies for rural development initiatives</w:t>
      </w:r>
    </w:p>
    <w:p w14:paraId="57C08BDC" w14:textId="77777777" w:rsidR="006A23FF" w:rsidRPr="006A23FF" w:rsidRDefault="006A23FF" w:rsidP="006A23FF">
      <w:pPr>
        <w:numPr>
          <w:ilvl w:val="0"/>
          <w:numId w:val="130"/>
        </w:numPr>
        <w:rPr>
          <w:lang w:val="en-GB"/>
        </w:rPr>
      </w:pPr>
      <w:r w:rsidRPr="006A23FF">
        <w:rPr>
          <w:lang w:val="en-GB"/>
        </w:rPr>
        <w:t>Private-sector competitiveness and institutional capacity analysis</w:t>
      </w:r>
    </w:p>
    <w:p w14:paraId="10C26B24" w14:textId="77777777" w:rsidR="006A23FF" w:rsidRPr="006A23FF" w:rsidRDefault="006A23FF" w:rsidP="006A23FF">
      <w:pPr>
        <w:rPr>
          <w:lang w:val="en-GB"/>
        </w:rPr>
      </w:pPr>
      <w:r w:rsidRPr="006A23FF">
        <w:rPr>
          <w:lang w:val="en-GB"/>
        </w:rPr>
        <w:t>These research activities provide partners with evidence to shape decisions and strategies.</w:t>
      </w:r>
    </w:p>
    <w:p w14:paraId="0D94ECFE" w14:textId="63AE5FF8" w:rsidR="006A23FF" w:rsidRPr="006A23FF" w:rsidRDefault="006A23FF" w:rsidP="006A23FF">
      <w:pPr>
        <w:rPr>
          <w:lang w:val="en-GB"/>
        </w:rPr>
      </w:pPr>
    </w:p>
    <w:p w14:paraId="2554867F" w14:textId="77777777" w:rsidR="006A23FF" w:rsidRPr="006A23FF" w:rsidRDefault="006A23FF" w:rsidP="006A23FF">
      <w:pPr>
        <w:rPr>
          <w:lang w:val="en-GB"/>
        </w:rPr>
      </w:pPr>
      <w:r w:rsidRPr="006A23FF">
        <w:rPr>
          <w:lang w:val="en-GB"/>
        </w:rPr>
        <w:t>Commercial Farm Advisory &amp; Operational Support</w:t>
      </w:r>
    </w:p>
    <w:p w14:paraId="36B86EC9" w14:textId="77777777" w:rsidR="006A23FF" w:rsidRPr="006A23FF" w:rsidRDefault="006A23FF" w:rsidP="006A23FF">
      <w:pPr>
        <w:rPr>
          <w:lang w:val="en-GB"/>
        </w:rPr>
      </w:pPr>
      <w:r w:rsidRPr="006A23FF">
        <w:rPr>
          <w:lang w:val="en-GB"/>
        </w:rPr>
        <w:t>SPX provides advisory services to commercial farms, offering:</w:t>
      </w:r>
    </w:p>
    <w:p w14:paraId="5C7ED4C8" w14:textId="77777777" w:rsidR="006A23FF" w:rsidRPr="006A23FF" w:rsidRDefault="006A23FF" w:rsidP="006A23FF">
      <w:pPr>
        <w:numPr>
          <w:ilvl w:val="0"/>
          <w:numId w:val="131"/>
        </w:numPr>
        <w:rPr>
          <w:lang w:val="en-GB"/>
        </w:rPr>
      </w:pPr>
      <w:r w:rsidRPr="006A23FF">
        <w:rPr>
          <w:lang w:val="en-GB"/>
        </w:rPr>
        <w:t>Agronomic planning</w:t>
      </w:r>
    </w:p>
    <w:p w14:paraId="08B5EC9A" w14:textId="77777777" w:rsidR="006A23FF" w:rsidRPr="006A23FF" w:rsidRDefault="006A23FF" w:rsidP="006A23FF">
      <w:pPr>
        <w:numPr>
          <w:ilvl w:val="0"/>
          <w:numId w:val="131"/>
        </w:numPr>
        <w:rPr>
          <w:lang w:val="en-GB"/>
        </w:rPr>
      </w:pPr>
      <w:r w:rsidRPr="006A23FF">
        <w:rPr>
          <w:lang w:val="en-GB"/>
        </w:rPr>
        <w:t>Digital adoption strategies</w:t>
      </w:r>
    </w:p>
    <w:p w14:paraId="464291A8" w14:textId="77777777" w:rsidR="006A23FF" w:rsidRPr="006A23FF" w:rsidRDefault="006A23FF" w:rsidP="006A23FF">
      <w:pPr>
        <w:numPr>
          <w:ilvl w:val="0"/>
          <w:numId w:val="131"/>
        </w:numPr>
        <w:rPr>
          <w:lang w:val="en-GB"/>
        </w:rPr>
      </w:pPr>
      <w:r w:rsidRPr="006A23FF">
        <w:rPr>
          <w:lang w:val="en-GB"/>
        </w:rPr>
        <w:t>Operational optimization</w:t>
      </w:r>
    </w:p>
    <w:p w14:paraId="02DABF57" w14:textId="77777777" w:rsidR="006A23FF" w:rsidRPr="006A23FF" w:rsidRDefault="006A23FF" w:rsidP="006A23FF">
      <w:pPr>
        <w:numPr>
          <w:ilvl w:val="0"/>
          <w:numId w:val="131"/>
        </w:numPr>
        <w:rPr>
          <w:lang w:val="en-GB"/>
        </w:rPr>
      </w:pPr>
      <w:r w:rsidRPr="006A23FF">
        <w:rPr>
          <w:lang w:val="en-GB"/>
        </w:rPr>
        <w:t>Harvesting and post-harvest management</w:t>
      </w:r>
    </w:p>
    <w:p w14:paraId="1CEB0FE6" w14:textId="77777777" w:rsidR="006A23FF" w:rsidRPr="006A23FF" w:rsidRDefault="006A23FF" w:rsidP="006A23FF">
      <w:pPr>
        <w:numPr>
          <w:ilvl w:val="0"/>
          <w:numId w:val="131"/>
        </w:numPr>
        <w:rPr>
          <w:lang w:val="en-GB"/>
        </w:rPr>
      </w:pPr>
      <w:r w:rsidRPr="006A23FF">
        <w:rPr>
          <w:lang w:val="en-GB"/>
        </w:rPr>
        <w:t>Market linkages and buyer engagement</w:t>
      </w:r>
    </w:p>
    <w:p w14:paraId="00CDB33E" w14:textId="77777777" w:rsidR="006A23FF" w:rsidRPr="006A23FF" w:rsidRDefault="006A23FF" w:rsidP="006A23FF">
      <w:pPr>
        <w:rPr>
          <w:lang w:val="en-GB"/>
        </w:rPr>
      </w:pPr>
      <w:r w:rsidRPr="006A23FF">
        <w:rPr>
          <w:lang w:val="en-GB"/>
        </w:rPr>
        <w:lastRenderedPageBreak/>
        <w:t>This advisory role blends SPX’s agricultural, business, and logistical expertise into practical support for farm enterprises.</w:t>
      </w:r>
    </w:p>
    <w:p w14:paraId="6E61FCFB" w14:textId="0BA2128D" w:rsidR="006A23FF" w:rsidRPr="006A23FF" w:rsidRDefault="006A23FF" w:rsidP="006A23FF">
      <w:pPr>
        <w:rPr>
          <w:lang w:val="en-GB"/>
        </w:rPr>
      </w:pPr>
    </w:p>
    <w:p w14:paraId="40331083" w14:textId="77777777" w:rsidR="006A23FF" w:rsidRPr="006A23FF" w:rsidRDefault="006A23FF" w:rsidP="006A23FF">
      <w:pPr>
        <w:rPr>
          <w:lang w:val="en-GB"/>
        </w:rPr>
      </w:pPr>
      <w:r w:rsidRPr="006A23FF">
        <w:rPr>
          <w:lang w:val="en-GB"/>
        </w:rPr>
        <w:t>Media &amp; Thought Leadership Partnerships</w:t>
      </w:r>
    </w:p>
    <w:p w14:paraId="020D4331" w14:textId="77777777" w:rsidR="006A23FF" w:rsidRPr="006A23FF" w:rsidRDefault="006A23FF" w:rsidP="006A23FF">
      <w:pPr>
        <w:rPr>
          <w:lang w:val="en-GB"/>
        </w:rPr>
      </w:pPr>
      <w:r w:rsidRPr="006A23FF">
        <w:rPr>
          <w:lang w:val="en-GB"/>
        </w:rPr>
        <w:t>SPX is establishing a partnership to host high-level economic dialogues, sector forums, and televised panels in Ethiopia.</w:t>
      </w:r>
      <w:r w:rsidRPr="006A23FF">
        <w:rPr>
          <w:lang w:val="en-GB"/>
        </w:rPr>
        <w:br/>
        <w:t>The initiative aims to:</w:t>
      </w:r>
    </w:p>
    <w:p w14:paraId="51D75ADC" w14:textId="77777777" w:rsidR="006A23FF" w:rsidRPr="006A23FF" w:rsidRDefault="006A23FF" w:rsidP="006A23FF">
      <w:pPr>
        <w:numPr>
          <w:ilvl w:val="0"/>
          <w:numId w:val="132"/>
        </w:numPr>
        <w:rPr>
          <w:lang w:val="en-GB"/>
        </w:rPr>
      </w:pPr>
      <w:r w:rsidRPr="006A23FF">
        <w:rPr>
          <w:lang w:val="en-GB"/>
        </w:rPr>
        <w:t>Advance national thought leadership</w:t>
      </w:r>
    </w:p>
    <w:p w14:paraId="4DC57C45" w14:textId="77777777" w:rsidR="006A23FF" w:rsidRPr="006A23FF" w:rsidRDefault="006A23FF" w:rsidP="006A23FF">
      <w:pPr>
        <w:numPr>
          <w:ilvl w:val="0"/>
          <w:numId w:val="132"/>
        </w:numPr>
        <w:rPr>
          <w:lang w:val="en-GB"/>
        </w:rPr>
      </w:pPr>
      <w:r w:rsidRPr="006A23FF">
        <w:rPr>
          <w:lang w:val="en-GB"/>
        </w:rPr>
        <w:t>Amplify development priorities</w:t>
      </w:r>
    </w:p>
    <w:p w14:paraId="2C3D4573" w14:textId="77777777" w:rsidR="006A23FF" w:rsidRPr="006A23FF" w:rsidRDefault="006A23FF" w:rsidP="006A23FF">
      <w:pPr>
        <w:numPr>
          <w:ilvl w:val="0"/>
          <w:numId w:val="132"/>
        </w:numPr>
        <w:rPr>
          <w:lang w:val="en-GB"/>
        </w:rPr>
      </w:pPr>
      <w:r w:rsidRPr="006A23FF">
        <w:rPr>
          <w:lang w:val="en-GB"/>
        </w:rPr>
        <w:t>Convene policymakers, investors, and private-sector leaders</w:t>
      </w:r>
    </w:p>
    <w:p w14:paraId="459E1336" w14:textId="77777777" w:rsidR="006A23FF" w:rsidRPr="006A23FF" w:rsidRDefault="006A23FF" w:rsidP="006A23FF">
      <w:pPr>
        <w:rPr>
          <w:lang w:val="en-GB"/>
        </w:rPr>
      </w:pPr>
      <w:r w:rsidRPr="006A23FF">
        <w:rPr>
          <w:lang w:val="en-GB"/>
        </w:rPr>
        <w:t>This work strengthens SPX’s role as an emerging convener of economic and development discourse.</w:t>
      </w:r>
    </w:p>
    <w:p w14:paraId="3D6D79D6" w14:textId="789F37F6" w:rsidR="006A23FF" w:rsidRPr="006A23FF" w:rsidRDefault="006A23FF" w:rsidP="006A23FF">
      <w:pPr>
        <w:rPr>
          <w:lang w:val="en-GB"/>
        </w:rPr>
      </w:pPr>
    </w:p>
    <w:p w14:paraId="2BE7CF80" w14:textId="77777777" w:rsidR="006A23FF" w:rsidRPr="006A23FF" w:rsidRDefault="006A23FF" w:rsidP="006A23FF">
      <w:pPr>
        <w:rPr>
          <w:lang w:val="en-GB"/>
        </w:rPr>
      </w:pPr>
      <w:r w:rsidRPr="006A23FF">
        <w:rPr>
          <w:lang w:val="en-GB"/>
        </w:rPr>
        <w:t>Insights</w:t>
      </w:r>
    </w:p>
    <w:p w14:paraId="77102349" w14:textId="77777777" w:rsidR="006A23FF" w:rsidRPr="006A23FF" w:rsidRDefault="006A23FF" w:rsidP="006A23FF">
      <w:pPr>
        <w:rPr>
          <w:lang w:val="en-GB"/>
        </w:rPr>
      </w:pPr>
      <w:r w:rsidRPr="006A23FF">
        <w:rPr>
          <w:lang w:val="en-GB"/>
        </w:rPr>
        <w:t>SPX generates insights that inform policy, strengthen decision-making, and contribute to Africa’s development discourse.</w:t>
      </w:r>
      <w:r w:rsidRPr="006A23FF">
        <w:rPr>
          <w:lang w:val="en-GB"/>
        </w:rPr>
        <w:br/>
        <w:t>The firm’s thought leadership draws from applied research, field experience, innovation work, and ongoing engagement with market systems across energy, agriculture, finance, digital transformation, and climate resilience.</w:t>
      </w:r>
    </w:p>
    <w:p w14:paraId="412693CB" w14:textId="77777777" w:rsidR="006A23FF" w:rsidRPr="006A23FF" w:rsidRDefault="006A23FF" w:rsidP="006A23FF">
      <w:pPr>
        <w:rPr>
          <w:lang w:val="en-GB"/>
        </w:rPr>
      </w:pPr>
      <w:r w:rsidRPr="006A23FF">
        <w:rPr>
          <w:lang w:val="en-GB"/>
        </w:rPr>
        <w:t>SPX’s insights reflect its identity as an Africa-led institution—combining local contextual understanding with analytical rigor and an integrated systems perspective.</w:t>
      </w:r>
    </w:p>
    <w:p w14:paraId="0000985C" w14:textId="77777777" w:rsidR="006A23FF" w:rsidRPr="006A23FF" w:rsidRDefault="006A23FF" w:rsidP="006A23FF">
      <w:pPr>
        <w:rPr>
          <w:lang w:val="en-GB"/>
        </w:rPr>
      </w:pPr>
      <w:r w:rsidRPr="006A23FF">
        <w:rPr>
          <w:lang w:val="en-GB"/>
        </w:rPr>
        <w:t>Below is the structure used to organize SPX’s knowledge outputs.</w:t>
      </w:r>
    </w:p>
    <w:p w14:paraId="31E1AB15" w14:textId="0EEEC243" w:rsidR="006A23FF" w:rsidRPr="006A23FF" w:rsidRDefault="006A23FF" w:rsidP="006A23FF">
      <w:pPr>
        <w:rPr>
          <w:lang w:val="en-GB"/>
        </w:rPr>
      </w:pPr>
    </w:p>
    <w:p w14:paraId="396D1E2C" w14:textId="77777777" w:rsidR="006A23FF" w:rsidRPr="006A23FF" w:rsidRDefault="006A23FF" w:rsidP="006A23FF">
      <w:pPr>
        <w:rPr>
          <w:lang w:val="en-GB"/>
        </w:rPr>
      </w:pPr>
      <w:r w:rsidRPr="006A23FF">
        <w:rPr>
          <w:lang w:val="en-GB"/>
        </w:rPr>
        <w:t>Reports</w:t>
      </w:r>
    </w:p>
    <w:p w14:paraId="2A2B4192" w14:textId="77777777" w:rsidR="006A23FF" w:rsidRPr="006A23FF" w:rsidRDefault="006A23FF" w:rsidP="006A23FF">
      <w:pPr>
        <w:rPr>
          <w:lang w:val="en-GB"/>
        </w:rPr>
      </w:pPr>
      <w:r w:rsidRPr="006A23FF">
        <w:rPr>
          <w:lang w:val="en-GB"/>
        </w:rPr>
        <w:t>SPX produces analytical reports that support policymakers, development partners, and private-sector institutions.</w:t>
      </w:r>
      <w:r w:rsidRPr="006A23FF">
        <w:rPr>
          <w:lang w:val="en-GB"/>
        </w:rPr>
        <w:br/>
        <w:t>These reports draw from field data, market assessments, financial analysis, and program observations.</w:t>
      </w:r>
    </w:p>
    <w:p w14:paraId="587F51BC" w14:textId="77777777" w:rsidR="006A23FF" w:rsidRPr="006A23FF" w:rsidRDefault="006A23FF" w:rsidP="006A23FF">
      <w:pPr>
        <w:rPr>
          <w:lang w:val="en-GB"/>
        </w:rPr>
      </w:pPr>
      <w:r w:rsidRPr="006A23FF">
        <w:rPr>
          <w:lang w:val="en-GB"/>
        </w:rPr>
        <w:t>Examples of SPX report themes include:</w:t>
      </w:r>
    </w:p>
    <w:p w14:paraId="276F6F04" w14:textId="77777777" w:rsidR="006A23FF" w:rsidRPr="006A23FF" w:rsidRDefault="006A23FF" w:rsidP="006A23FF">
      <w:pPr>
        <w:numPr>
          <w:ilvl w:val="0"/>
          <w:numId w:val="134"/>
        </w:numPr>
        <w:rPr>
          <w:lang w:val="en-GB"/>
        </w:rPr>
      </w:pPr>
      <w:r w:rsidRPr="006A23FF">
        <w:rPr>
          <w:lang w:val="en-GB"/>
        </w:rPr>
        <w:t>Financial sector competitiveness and banking industry dynamics</w:t>
      </w:r>
    </w:p>
    <w:p w14:paraId="7902BE7F" w14:textId="77777777" w:rsidR="006A23FF" w:rsidRPr="006A23FF" w:rsidRDefault="006A23FF" w:rsidP="006A23FF">
      <w:pPr>
        <w:numPr>
          <w:ilvl w:val="0"/>
          <w:numId w:val="134"/>
        </w:numPr>
        <w:rPr>
          <w:lang w:val="en-GB"/>
        </w:rPr>
      </w:pPr>
      <w:r w:rsidRPr="006A23FF">
        <w:rPr>
          <w:lang w:val="en-GB"/>
        </w:rPr>
        <w:lastRenderedPageBreak/>
        <w:t>Agricultural value-chain mapping and market systems</w:t>
      </w:r>
    </w:p>
    <w:p w14:paraId="79530A5D" w14:textId="77777777" w:rsidR="006A23FF" w:rsidRPr="006A23FF" w:rsidRDefault="006A23FF" w:rsidP="006A23FF">
      <w:pPr>
        <w:numPr>
          <w:ilvl w:val="0"/>
          <w:numId w:val="134"/>
        </w:numPr>
        <w:rPr>
          <w:lang w:val="en-GB"/>
        </w:rPr>
      </w:pPr>
      <w:r w:rsidRPr="006A23FF">
        <w:rPr>
          <w:lang w:val="en-GB"/>
        </w:rPr>
        <w:t>Productivity impacts of energy-enabled technologies</w:t>
      </w:r>
    </w:p>
    <w:p w14:paraId="01C19849" w14:textId="77777777" w:rsidR="006A23FF" w:rsidRPr="006A23FF" w:rsidRDefault="006A23FF" w:rsidP="006A23FF">
      <w:pPr>
        <w:numPr>
          <w:ilvl w:val="0"/>
          <w:numId w:val="134"/>
        </w:numPr>
        <w:rPr>
          <w:lang w:val="en-GB"/>
        </w:rPr>
      </w:pPr>
      <w:r w:rsidRPr="006A23FF">
        <w:rPr>
          <w:lang w:val="en-GB"/>
        </w:rPr>
        <w:t>Digital adoption among smallholder farmers and MSMEs</w:t>
      </w:r>
    </w:p>
    <w:p w14:paraId="7AFBDDCA" w14:textId="77777777" w:rsidR="006A23FF" w:rsidRPr="006A23FF" w:rsidRDefault="006A23FF" w:rsidP="006A23FF">
      <w:pPr>
        <w:numPr>
          <w:ilvl w:val="0"/>
          <w:numId w:val="134"/>
        </w:numPr>
        <w:rPr>
          <w:lang w:val="en-GB"/>
        </w:rPr>
      </w:pPr>
      <w:r w:rsidRPr="006A23FF">
        <w:rPr>
          <w:lang w:val="en-GB"/>
        </w:rPr>
        <w:t>Feasibility studies for agriculture, energy, and circular economy interventions</w:t>
      </w:r>
    </w:p>
    <w:p w14:paraId="2B789435" w14:textId="77777777" w:rsidR="006A23FF" w:rsidRPr="006A23FF" w:rsidRDefault="006A23FF" w:rsidP="006A23FF">
      <w:pPr>
        <w:numPr>
          <w:ilvl w:val="0"/>
          <w:numId w:val="134"/>
        </w:numPr>
        <w:rPr>
          <w:lang w:val="en-GB"/>
        </w:rPr>
      </w:pPr>
      <w:r w:rsidRPr="006A23FF">
        <w:rPr>
          <w:lang w:val="en-GB"/>
        </w:rPr>
        <w:t>Market access barriers and investment opportunities</w:t>
      </w:r>
    </w:p>
    <w:p w14:paraId="4BDA8F8B" w14:textId="77777777" w:rsidR="006A23FF" w:rsidRPr="006A23FF" w:rsidRDefault="006A23FF" w:rsidP="006A23FF">
      <w:pPr>
        <w:rPr>
          <w:lang w:val="en-GB"/>
        </w:rPr>
      </w:pPr>
      <w:r w:rsidRPr="006A23FF">
        <w:rPr>
          <w:lang w:val="en-GB"/>
        </w:rPr>
        <w:t>Each report is grounded in practical evidence and designed to support decision-making.</w:t>
      </w:r>
    </w:p>
    <w:p w14:paraId="1AC19C9E" w14:textId="7FE85416" w:rsidR="006A23FF" w:rsidRPr="006A23FF" w:rsidRDefault="006A23FF" w:rsidP="006A23FF">
      <w:pPr>
        <w:rPr>
          <w:lang w:val="en-GB"/>
        </w:rPr>
      </w:pPr>
    </w:p>
    <w:p w14:paraId="10A21A11" w14:textId="77777777" w:rsidR="006A23FF" w:rsidRPr="006A23FF" w:rsidRDefault="006A23FF" w:rsidP="006A23FF">
      <w:pPr>
        <w:rPr>
          <w:lang w:val="en-GB"/>
        </w:rPr>
      </w:pPr>
      <w:r w:rsidRPr="006A23FF">
        <w:rPr>
          <w:lang w:val="en-GB"/>
        </w:rPr>
        <w:t>Publications</w:t>
      </w:r>
    </w:p>
    <w:p w14:paraId="35CEA849" w14:textId="77777777" w:rsidR="006A23FF" w:rsidRPr="006A23FF" w:rsidRDefault="006A23FF" w:rsidP="006A23FF">
      <w:pPr>
        <w:rPr>
          <w:lang w:val="en-GB"/>
        </w:rPr>
      </w:pPr>
      <w:r w:rsidRPr="006A23FF">
        <w:rPr>
          <w:lang w:val="en-GB"/>
        </w:rPr>
        <w:t xml:space="preserve">SPX develops publications that </w:t>
      </w:r>
      <w:proofErr w:type="spellStart"/>
      <w:r w:rsidRPr="006A23FF">
        <w:rPr>
          <w:lang w:val="en-GB"/>
        </w:rPr>
        <w:t>distill</w:t>
      </w:r>
      <w:proofErr w:type="spellEnd"/>
      <w:r w:rsidRPr="006A23FF">
        <w:rPr>
          <w:lang w:val="en-GB"/>
        </w:rPr>
        <w:t xml:space="preserve"> insights from ongoing work across Ethiopia’s key sectors. These publications provide accessible, structured knowledge on topics such as:</w:t>
      </w:r>
    </w:p>
    <w:p w14:paraId="541AD581" w14:textId="77777777" w:rsidR="006A23FF" w:rsidRPr="006A23FF" w:rsidRDefault="006A23FF" w:rsidP="006A23FF">
      <w:pPr>
        <w:numPr>
          <w:ilvl w:val="0"/>
          <w:numId w:val="135"/>
        </w:numPr>
        <w:rPr>
          <w:lang w:val="en-GB"/>
        </w:rPr>
      </w:pPr>
      <w:r w:rsidRPr="006A23FF">
        <w:rPr>
          <w:lang w:val="en-GB"/>
        </w:rPr>
        <w:t>Clean energy for inclusive growth</w:t>
      </w:r>
    </w:p>
    <w:p w14:paraId="247D9FAA" w14:textId="77777777" w:rsidR="006A23FF" w:rsidRPr="006A23FF" w:rsidRDefault="006A23FF" w:rsidP="006A23FF">
      <w:pPr>
        <w:numPr>
          <w:ilvl w:val="0"/>
          <w:numId w:val="135"/>
        </w:numPr>
        <w:rPr>
          <w:lang w:val="en-GB"/>
        </w:rPr>
      </w:pPr>
      <w:r w:rsidRPr="006A23FF">
        <w:rPr>
          <w:lang w:val="en-GB"/>
        </w:rPr>
        <w:t>Circular economy innovations in agriculture</w:t>
      </w:r>
    </w:p>
    <w:p w14:paraId="02630285" w14:textId="77777777" w:rsidR="006A23FF" w:rsidRPr="006A23FF" w:rsidRDefault="006A23FF" w:rsidP="006A23FF">
      <w:pPr>
        <w:numPr>
          <w:ilvl w:val="0"/>
          <w:numId w:val="135"/>
        </w:numPr>
        <w:rPr>
          <w:lang w:val="en-GB"/>
        </w:rPr>
      </w:pPr>
      <w:r w:rsidRPr="006A23FF">
        <w:rPr>
          <w:lang w:val="en-GB"/>
        </w:rPr>
        <w:t>Youth employment pathways</w:t>
      </w:r>
    </w:p>
    <w:p w14:paraId="2B645FEA" w14:textId="77777777" w:rsidR="006A23FF" w:rsidRPr="006A23FF" w:rsidRDefault="006A23FF" w:rsidP="006A23FF">
      <w:pPr>
        <w:numPr>
          <w:ilvl w:val="0"/>
          <w:numId w:val="135"/>
        </w:numPr>
        <w:rPr>
          <w:lang w:val="en-GB"/>
        </w:rPr>
      </w:pPr>
      <w:r w:rsidRPr="006A23FF">
        <w:rPr>
          <w:lang w:val="en-GB"/>
        </w:rPr>
        <w:t>Climate adaptation strategies</w:t>
      </w:r>
    </w:p>
    <w:p w14:paraId="44C0654F" w14:textId="77777777" w:rsidR="006A23FF" w:rsidRPr="006A23FF" w:rsidRDefault="006A23FF" w:rsidP="006A23FF">
      <w:pPr>
        <w:numPr>
          <w:ilvl w:val="0"/>
          <w:numId w:val="135"/>
        </w:numPr>
        <w:rPr>
          <w:lang w:val="en-GB"/>
        </w:rPr>
      </w:pPr>
      <w:r w:rsidRPr="006A23FF">
        <w:rPr>
          <w:lang w:val="en-GB"/>
        </w:rPr>
        <w:t>Digital transformation in rural markets</w:t>
      </w:r>
    </w:p>
    <w:p w14:paraId="23FB5541" w14:textId="77777777" w:rsidR="006A23FF" w:rsidRPr="006A23FF" w:rsidRDefault="006A23FF" w:rsidP="006A23FF">
      <w:pPr>
        <w:numPr>
          <w:ilvl w:val="0"/>
          <w:numId w:val="135"/>
        </w:numPr>
        <w:rPr>
          <w:lang w:val="en-GB"/>
        </w:rPr>
      </w:pPr>
      <w:r w:rsidRPr="006A23FF">
        <w:rPr>
          <w:lang w:val="en-GB"/>
        </w:rPr>
        <w:t>Skills and capacity-building in the coffee sector</w:t>
      </w:r>
    </w:p>
    <w:p w14:paraId="7C025203" w14:textId="77777777" w:rsidR="006A23FF" w:rsidRPr="006A23FF" w:rsidRDefault="006A23FF" w:rsidP="006A23FF">
      <w:pPr>
        <w:rPr>
          <w:lang w:val="en-GB"/>
        </w:rPr>
      </w:pPr>
      <w:r w:rsidRPr="006A23FF">
        <w:rPr>
          <w:lang w:val="en-GB"/>
        </w:rPr>
        <w:t>Publications are crafted to be useful for practitioners, policymakers, and development leaders.</w:t>
      </w:r>
    </w:p>
    <w:p w14:paraId="00112E29" w14:textId="1D37C75F" w:rsidR="006A23FF" w:rsidRPr="006A23FF" w:rsidRDefault="006A23FF" w:rsidP="006A23FF">
      <w:pPr>
        <w:rPr>
          <w:lang w:val="en-GB"/>
        </w:rPr>
      </w:pPr>
    </w:p>
    <w:p w14:paraId="2E24921E" w14:textId="77777777" w:rsidR="006A23FF" w:rsidRPr="006A23FF" w:rsidRDefault="006A23FF" w:rsidP="006A23FF">
      <w:pPr>
        <w:rPr>
          <w:lang w:val="en-GB"/>
        </w:rPr>
      </w:pPr>
      <w:r w:rsidRPr="006A23FF">
        <w:rPr>
          <w:lang w:val="en-GB"/>
        </w:rPr>
        <w:t>Policy Briefs</w:t>
      </w:r>
    </w:p>
    <w:p w14:paraId="4C065DB8" w14:textId="77777777" w:rsidR="006A23FF" w:rsidRPr="006A23FF" w:rsidRDefault="006A23FF" w:rsidP="006A23FF">
      <w:pPr>
        <w:rPr>
          <w:lang w:val="en-GB"/>
        </w:rPr>
      </w:pPr>
      <w:r w:rsidRPr="006A23FF">
        <w:rPr>
          <w:lang w:val="en-GB"/>
        </w:rPr>
        <w:t>Policy briefs translate technical analysis into concise recommendations tailored to public-sector stakeholders.</w:t>
      </w:r>
      <w:r w:rsidRPr="006A23FF">
        <w:rPr>
          <w:lang w:val="en-GB"/>
        </w:rPr>
        <w:br/>
        <w:t>These briefs highlight:</w:t>
      </w:r>
    </w:p>
    <w:p w14:paraId="2B4634A3" w14:textId="77777777" w:rsidR="006A23FF" w:rsidRPr="006A23FF" w:rsidRDefault="006A23FF" w:rsidP="006A23FF">
      <w:pPr>
        <w:numPr>
          <w:ilvl w:val="0"/>
          <w:numId w:val="136"/>
        </w:numPr>
        <w:rPr>
          <w:lang w:val="en-GB"/>
        </w:rPr>
      </w:pPr>
      <w:r w:rsidRPr="006A23FF">
        <w:rPr>
          <w:lang w:val="en-GB"/>
        </w:rPr>
        <w:t>Institutional strengthening priorities</w:t>
      </w:r>
    </w:p>
    <w:p w14:paraId="3F5E0E0F" w14:textId="77777777" w:rsidR="006A23FF" w:rsidRPr="006A23FF" w:rsidRDefault="006A23FF" w:rsidP="006A23FF">
      <w:pPr>
        <w:numPr>
          <w:ilvl w:val="0"/>
          <w:numId w:val="136"/>
        </w:numPr>
        <w:rPr>
          <w:lang w:val="en-GB"/>
        </w:rPr>
      </w:pPr>
      <w:r w:rsidRPr="006A23FF">
        <w:rPr>
          <w:lang w:val="en-GB"/>
        </w:rPr>
        <w:t>Policy gaps and opportunities</w:t>
      </w:r>
    </w:p>
    <w:p w14:paraId="164E1BCF" w14:textId="77777777" w:rsidR="006A23FF" w:rsidRPr="006A23FF" w:rsidRDefault="006A23FF" w:rsidP="006A23FF">
      <w:pPr>
        <w:numPr>
          <w:ilvl w:val="0"/>
          <w:numId w:val="136"/>
        </w:numPr>
        <w:rPr>
          <w:lang w:val="en-GB"/>
        </w:rPr>
      </w:pPr>
      <w:r w:rsidRPr="006A23FF">
        <w:rPr>
          <w:lang w:val="en-GB"/>
        </w:rPr>
        <w:t>Regulatory considerations</w:t>
      </w:r>
    </w:p>
    <w:p w14:paraId="4D8D9D2E" w14:textId="77777777" w:rsidR="006A23FF" w:rsidRPr="006A23FF" w:rsidRDefault="006A23FF" w:rsidP="006A23FF">
      <w:pPr>
        <w:numPr>
          <w:ilvl w:val="0"/>
          <w:numId w:val="136"/>
        </w:numPr>
        <w:rPr>
          <w:lang w:val="en-GB"/>
        </w:rPr>
      </w:pPr>
      <w:r w:rsidRPr="006A23FF">
        <w:rPr>
          <w:lang w:val="en-GB"/>
        </w:rPr>
        <w:t>Private-sector engagement models</w:t>
      </w:r>
    </w:p>
    <w:p w14:paraId="4CD3C467" w14:textId="77777777" w:rsidR="006A23FF" w:rsidRPr="006A23FF" w:rsidRDefault="006A23FF" w:rsidP="006A23FF">
      <w:pPr>
        <w:numPr>
          <w:ilvl w:val="0"/>
          <w:numId w:val="136"/>
        </w:numPr>
        <w:rPr>
          <w:lang w:val="en-GB"/>
        </w:rPr>
      </w:pPr>
      <w:r w:rsidRPr="006A23FF">
        <w:rPr>
          <w:lang w:val="en-GB"/>
        </w:rPr>
        <w:t>Energy and agriculture policy linkages</w:t>
      </w:r>
    </w:p>
    <w:p w14:paraId="73228353" w14:textId="77777777" w:rsidR="006A23FF" w:rsidRPr="006A23FF" w:rsidRDefault="006A23FF" w:rsidP="006A23FF">
      <w:pPr>
        <w:numPr>
          <w:ilvl w:val="0"/>
          <w:numId w:val="136"/>
        </w:numPr>
        <w:rPr>
          <w:lang w:val="en-GB"/>
        </w:rPr>
      </w:pPr>
      <w:r w:rsidRPr="006A23FF">
        <w:rPr>
          <w:lang w:val="en-GB"/>
        </w:rPr>
        <w:lastRenderedPageBreak/>
        <w:t>Data-driven recommendations for market reforms</w:t>
      </w:r>
    </w:p>
    <w:p w14:paraId="0E14F42D" w14:textId="77777777" w:rsidR="006A23FF" w:rsidRPr="006A23FF" w:rsidRDefault="006A23FF" w:rsidP="006A23FF">
      <w:pPr>
        <w:rPr>
          <w:lang w:val="en-GB"/>
        </w:rPr>
      </w:pPr>
      <w:r w:rsidRPr="006A23FF">
        <w:rPr>
          <w:lang w:val="en-GB"/>
        </w:rPr>
        <w:t>SPX’s policy briefs are designed to support constructive dialogue between government institutions, private actors, and development partners.</w:t>
      </w:r>
    </w:p>
    <w:p w14:paraId="54E820E9" w14:textId="2787BBAE" w:rsidR="006A23FF" w:rsidRPr="006A23FF" w:rsidRDefault="006A23FF" w:rsidP="006A23FF">
      <w:pPr>
        <w:rPr>
          <w:lang w:val="en-GB"/>
        </w:rPr>
      </w:pPr>
    </w:p>
    <w:p w14:paraId="68437E2F" w14:textId="77777777" w:rsidR="006A23FF" w:rsidRPr="006A23FF" w:rsidRDefault="006A23FF" w:rsidP="006A23FF">
      <w:pPr>
        <w:rPr>
          <w:lang w:val="en-GB"/>
        </w:rPr>
      </w:pPr>
      <w:r w:rsidRPr="006A23FF">
        <w:rPr>
          <w:lang w:val="en-GB"/>
        </w:rPr>
        <w:t>Blogs &amp; Commentary</w:t>
      </w:r>
    </w:p>
    <w:p w14:paraId="004CAE5D" w14:textId="77777777" w:rsidR="006A23FF" w:rsidRPr="006A23FF" w:rsidRDefault="006A23FF" w:rsidP="006A23FF">
      <w:pPr>
        <w:rPr>
          <w:lang w:val="en-GB"/>
        </w:rPr>
      </w:pPr>
      <w:r w:rsidRPr="006A23FF">
        <w:rPr>
          <w:lang w:val="en-GB"/>
        </w:rPr>
        <w:t>SPX shares commentary on trends shaping Ethiopia’s and Africa’s development trajectory.</w:t>
      </w:r>
      <w:r w:rsidRPr="006A23FF">
        <w:rPr>
          <w:lang w:val="en-GB"/>
        </w:rPr>
        <w:br/>
        <w:t>These pieces combine field insights with strategic perspective and may explore topics such as:</w:t>
      </w:r>
    </w:p>
    <w:p w14:paraId="18C9DEBC" w14:textId="77777777" w:rsidR="006A23FF" w:rsidRPr="006A23FF" w:rsidRDefault="006A23FF" w:rsidP="006A23FF">
      <w:pPr>
        <w:numPr>
          <w:ilvl w:val="0"/>
          <w:numId w:val="137"/>
        </w:numPr>
        <w:rPr>
          <w:lang w:val="en-GB"/>
        </w:rPr>
      </w:pPr>
      <w:r w:rsidRPr="006A23FF">
        <w:rPr>
          <w:lang w:val="en-GB"/>
        </w:rPr>
        <w:t>Energy as a driver of local economic transformation</w:t>
      </w:r>
    </w:p>
    <w:p w14:paraId="13728793" w14:textId="77777777" w:rsidR="006A23FF" w:rsidRPr="006A23FF" w:rsidRDefault="006A23FF" w:rsidP="006A23FF">
      <w:pPr>
        <w:numPr>
          <w:ilvl w:val="0"/>
          <w:numId w:val="137"/>
        </w:numPr>
        <w:rPr>
          <w:lang w:val="en-GB"/>
        </w:rPr>
      </w:pPr>
      <w:r w:rsidRPr="006A23FF">
        <w:rPr>
          <w:lang w:val="en-GB"/>
        </w:rPr>
        <w:t>Innovations emerging from Ethiopia’s agriculture sector</w:t>
      </w:r>
    </w:p>
    <w:p w14:paraId="2BC7D9DE" w14:textId="77777777" w:rsidR="006A23FF" w:rsidRPr="006A23FF" w:rsidRDefault="006A23FF" w:rsidP="006A23FF">
      <w:pPr>
        <w:numPr>
          <w:ilvl w:val="0"/>
          <w:numId w:val="137"/>
        </w:numPr>
        <w:rPr>
          <w:lang w:val="en-GB"/>
        </w:rPr>
      </w:pPr>
      <w:r w:rsidRPr="006A23FF">
        <w:rPr>
          <w:lang w:val="en-GB"/>
        </w:rPr>
        <w:t>The future of digital platforms in rural markets</w:t>
      </w:r>
    </w:p>
    <w:p w14:paraId="2CFDDFEA" w14:textId="77777777" w:rsidR="006A23FF" w:rsidRPr="006A23FF" w:rsidRDefault="006A23FF" w:rsidP="006A23FF">
      <w:pPr>
        <w:numPr>
          <w:ilvl w:val="0"/>
          <w:numId w:val="137"/>
        </w:numPr>
        <w:rPr>
          <w:lang w:val="en-GB"/>
        </w:rPr>
      </w:pPr>
      <w:r w:rsidRPr="006A23FF">
        <w:rPr>
          <w:lang w:val="en-GB"/>
        </w:rPr>
        <w:t>Lessons from enterprise incubation and applied science initiatives</w:t>
      </w:r>
    </w:p>
    <w:p w14:paraId="2283DDE4" w14:textId="77777777" w:rsidR="006A23FF" w:rsidRPr="006A23FF" w:rsidRDefault="006A23FF" w:rsidP="006A23FF">
      <w:pPr>
        <w:numPr>
          <w:ilvl w:val="0"/>
          <w:numId w:val="137"/>
        </w:numPr>
        <w:rPr>
          <w:lang w:val="en-GB"/>
        </w:rPr>
      </w:pPr>
      <w:r w:rsidRPr="006A23FF">
        <w:rPr>
          <w:lang w:val="en-GB"/>
        </w:rPr>
        <w:t>Trends in Ethiopia’s financial and business landscape</w:t>
      </w:r>
    </w:p>
    <w:p w14:paraId="37E42B0D" w14:textId="77777777" w:rsidR="006A23FF" w:rsidRPr="006A23FF" w:rsidRDefault="006A23FF" w:rsidP="006A23FF">
      <w:pPr>
        <w:numPr>
          <w:ilvl w:val="0"/>
          <w:numId w:val="137"/>
        </w:numPr>
        <w:rPr>
          <w:lang w:val="en-GB"/>
        </w:rPr>
      </w:pPr>
      <w:r w:rsidRPr="006A23FF">
        <w:rPr>
          <w:lang w:val="en-GB"/>
        </w:rPr>
        <w:t>Thought leadership on media, markets, and economic reform</w:t>
      </w:r>
    </w:p>
    <w:p w14:paraId="4754668B" w14:textId="77777777" w:rsidR="006A23FF" w:rsidRPr="006A23FF" w:rsidRDefault="006A23FF" w:rsidP="006A23FF">
      <w:pPr>
        <w:rPr>
          <w:lang w:val="en-GB"/>
        </w:rPr>
      </w:pPr>
      <w:r w:rsidRPr="006A23FF">
        <w:rPr>
          <w:lang w:val="en-GB"/>
        </w:rPr>
        <w:t>Blogs and commentaries allow SPX to engage openly with emerging issues and contribute to public discussion.</w:t>
      </w:r>
    </w:p>
    <w:p w14:paraId="0BEEADA7" w14:textId="492B91DE" w:rsidR="006A23FF" w:rsidRPr="006A23FF" w:rsidRDefault="006A23FF" w:rsidP="006A23FF">
      <w:pPr>
        <w:rPr>
          <w:lang w:val="en-GB"/>
        </w:rPr>
      </w:pPr>
    </w:p>
    <w:p w14:paraId="5E889A43" w14:textId="77777777" w:rsidR="006A23FF" w:rsidRPr="006A23FF" w:rsidRDefault="006A23FF" w:rsidP="006A23FF">
      <w:pPr>
        <w:rPr>
          <w:lang w:val="en-GB"/>
        </w:rPr>
      </w:pPr>
      <w:r w:rsidRPr="006A23FF">
        <w:rPr>
          <w:lang w:val="en-GB"/>
        </w:rPr>
        <w:t>How SPX Produces Insights</w:t>
      </w:r>
    </w:p>
    <w:p w14:paraId="3992D7D4" w14:textId="77777777" w:rsidR="006A23FF" w:rsidRPr="006A23FF" w:rsidRDefault="006A23FF" w:rsidP="006A23FF">
      <w:pPr>
        <w:rPr>
          <w:lang w:val="en-GB"/>
        </w:rPr>
      </w:pPr>
      <w:r w:rsidRPr="006A23FF">
        <w:rPr>
          <w:lang w:val="en-GB"/>
        </w:rPr>
        <w:t>SPX’s insights are rooted in:</w:t>
      </w:r>
    </w:p>
    <w:p w14:paraId="516EB189" w14:textId="77777777" w:rsidR="006A23FF" w:rsidRPr="006A23FF" w:rsidRDefault="006A23FF" w:rsidP="006A23FF">
      <w:pPr>
        <w:rPr>
          <w:lang w:val="en-GB"/>
        </w:rPr>
      </w:pPr>
      <w:r w:rsidRPr="006A23FF">
        <w:rPr>
          <w:lang w:val="en-GB"/>
        </w:rPr>
        <w:t>Evidence from the field</w:t>
      </w:r>
    </w:p>
    <w:p w14:paraId="1E9DC697" w14:textId="3DCFFF83" w:rsidR="006A23FF" w:rsidRPr="006A23FF" w:rsidRDefault="006A23FF" w:rsidP="006A23FF">
      <w:pPr>
        <w:rPr>
          <w:lang w:val="en-GB"/>
        </w:rPr>
      </w:pPr>
      <w:r w:rsidRPr="006A23FF">
        <w:rPr>
          <w:lang w:val="en-GB"/>
        </w:rPr>
        <w:t>Observations from programs such as agricultural advisory work, renewable energy operations, and digital platform deployment.</w:t>
      </w:r>
    </w:p>
    <w:p w14:paraId="25D83EF6" w14:textId="77777777" w:rsidR="006A23FF" w:rsidRPr="006A23FF" w:rsidRDefault="006A23FF" w:rsidP="006A23FF">
      <w:pPr>
        <w:rPr>
          <w:lang w:val="en-GB"/>
        </w:rPr>
      </w:pPr>
      <w:r w:rsidRPr="006A23FF">
        <w:rPr>
          <w:lang w:val="en-GB"/>
        </w:rPr>
        <w:t>Applied research and analysis</w:t>
      </w:r>
    </w:p>
    <w:p w14:paraId="73F42E5E" w14:textId="77777777" w:rsidR="006A23FF" w:rsidRPr="006A23FF" w:rsidRDefault="006A23FF" w:rsidP="006A23FF">
      <w:pPr>
        <w:rPr>
          <w:lang w:val="en-GB"/>
        </w:rPr>
      </w:pPr>
      <w:r w:rsidRPr="006A23FF">
        <w:rPr>
          <w:lang w:val="en-GB"/>
        </w:rPr>
        <w:t>Studies spanning finance, agriculture, energy, and digital ecosystems.</w:t>
      </w:r>
    </w:p>
    <w:p w14:paraId="79A3C587" w14:textId="77777777" w:rsidR="006A23FF" w:rsidRPr="006A23FF" w:rsidRDefault="006A23FF" w:rsidP="006A23FF">
      <w:pPr>
        <w:rPr>
          <w:lang w:val="en-GB"/>
        </w:rPr>
      </w:pPr>
      <w:r w:rsidRPr="006A23FF">
        <w:rPr>
          <w:lang w:val="en-GB"/>
        </w:rPr>
        <w:t>Innovation incubation</w:t>
      </w:r>
    </w:p>
    <w:p w14:paraId="1ADDD623" w14:textId="77777777" w:rsidR="006A23FF" w:rsidRPr="006A23FF" w:rsidRDefault="006A23FF" w:rsidP="006A23FF">
      <w:pPr>
        <w:rPr>
          <w:lang w:val="en-GB"/>
        </w:rPr>
      </w:pPr>
      <w:r w:rsidRPr="006A23FF">
        <w:rPr>
          <w:lang w:val="en-GB"/>
        </w:rPr>
        <w:t>Lessons from science, technology, and enterprise development through the Spiral Innovation Club.</w:t>
      </w:r>
    </w:p>
    <w:p w14:paraId="4B6CCD90" w14:textId="77777777" w:rsidR="006A23FF" w:rsidRPr="006A23FF" w:rsidRDefault="006A23FF" w:rsidP="006A23FF">
      <w:pPr>
        <w:rPr>
          <w:lang w:val="en-GB"/>
        </w:rPr>
      </w:pPr>
      <w:r w:rsidRPr="006A23FF">
        <w:rPr>
          <w:lang w:val="en-GB"/>
        </w:rPr>
        <w:t>Private-sector experience</w:t>
      </w:r>
    </w:p>
    <w:p w14:paraId="2816E6C7" w14:textId="77777777" w:rsidR="006A23FF" w:rsidRPr="006A23FF" w:rsidRDefault="006A23FF" w:rsidP="006A23FF">
      <w:pPr>
        <w:rPr>
          <w:lang w:val="en-GB"/>
        </w:rPr>
      </w:pPr>
      <w:r w:rsidRPr="006A23FF">
        <w:rPr>
          <w:lang w:val="en-GB"/>
        </w:rPr>
        <w:lastRenderedPageBreak/>
        <w:t>Leadership experience across agribusiness, ecotourism, media, commercial farming, biomass energy, and digital ventures.</w:t>
      </w:r>
    </w:p>
    <w:p w14:paraId="11A0357D" w14:textId="77777777" w:rsidR="006A23FF" w:rsidRPr="006A23FF" w:rsidRDefault="006A23FF" w:rsidP="006A23FF">
      <w:pPr>
        <w:rPr>
          <w:lang w:val="en-GB"/>
        </w:rPr>
      </w:pPr>
      <w:r w:rsidRPr="006A23FF">
        <w:rPr>
          <w:lang w:val="en-GB"/>
        </w:rPr>
        <w:t>Systems thinking</w:t>
      </w:r>
    </w:p>
    <w:p w14:paraId="4A30C40B" w14:textId="77777777" w:rsidR="006A23FF" w:rsidRPr="006A23FF" w:rsidRDefault="006A23FF" w:rsidP="006A23FF">
      <w:pPr>
        <w:rPr>
          <w:lang w:val="en-GB"/>
        </w:rPr>
      </w:pPr>
      <w:r w:rsidRPr="006A23FF">
        <w:rPr>
          <w:lang w:val="en-GB"/>
        </w:rPr>
        <w:t>A focus on interconnections between energy, agriculture, climate, livelihoods, and governance.</w:t>
      </w:r>
    </w:p>
    <w:p w14:paraId="4BDDA659" w14:textId="77777777" w:rsidR="006A23FF" w:rsidRPr="006A23FF" w:rsidRDefault="006A23FF" w:rsidP="006A23FF">
      <w:pPr>
        <w:rPr>
          <w:lang w:val="en-GB"/>
        </w:rPr>
      </w:pPr>
      <w:r w:rsidRPr="006A23FF">
        <w:rPr>
          <w:lang w:val="en-GB"/>
        </w:rPr>
        <w:t>Africa-led contextual intelligence</w:t>
      </w:r>
    </w:p>
    <w:p w14:paraId="114381B2" w14:textId="77777777" w:rsidR="006A23FF" w:rsidRPr="006A23FF" w:rsidRDefault="006A23FF" w:rsidP="006A23FF">
      <w:pPr>
        <w:rPr>
          <w:lang w:val="en-GB"/>
        </w:rPr>
      </w:pPr>
      <w:r w:rsidRPr="006A23FF">
        <w:rPr>
          <w:lang w:val="en-GB"/>
        </w:rPr>
        <w:t>Insights derived from local realities, community engagement, and institutional relationships.</w:t>
      </w:r>
    </w:p>
    <w:p w14:paraId="37066E29" w14:textId="77777777" w:rsidR="006A23FF" w:rsidRDefault="006A23FF" w:rsidP="006A23FF">
      <w:pPr>
        <w:rPr>
          <w:lang w:val="en-GB"/>
        </w:rPr>
      </w:pPr>
    </w:p>
    <w:p w14:paraId="7E01DD2E" w14:textId="744FC96F" w:rsidR="00BE374B" w:rsidRPr="00BE374B" w:rsidRDefault="00BE374B" w:rsidP="00BE374B">
      <w:pPr>
        <w:rPr>
          <w:lang w:val="en-GB"/>
        </w:rPr>
      </w:pPr>
    </w:p>
    <w:p w14:paraId="288F2539" w14:textId="77777777" w:rsidR="00BE374B" w:rsidRPr="00BE374B" w:rsidRDefault="00BE374B" w:rsidP="00BE374B">
      <w:pPr>
        <w:rPr>
          <w:b/>
          <w:bCs/>
          <w:lang w:val="en-GB"/>
        </w:rPr>
      </w:pPr>
      <w:r w:rsidRPr="00BE374B">
        <w:rPr>
          <w:b/>
          <w:bCs/>
          <w:lang w:val="en-GB"/>
        </w:rPr>
        <w:t>Innovation Hub</w:t>
      </w:r>
    </w:p>
    <w:p w14:paraId="1693CAC2" w14:textId="77777777" w:rsidR="00BE374B" w:rsidRPr="00BE374B" w:rsidRDefault="00BE374B" w:rsidP="00BE374B">
      <w:pPr>
        <w:rPr>
          <w:lang w:val="en-GB"/>
        </w:rPr>
      </w:pPr>
      <w:r w:rsidRPr="00BE374B">
        <w:rPr>
          <w:lang w:val="en-GB"/>
        </w:rPr>
        <w:t>The SPX Innovation Hub serves as the firm’s engine for developing, testing, and scaling African-born solutions that address challenges at the intersection of energy, agriculture, climate, and livelihoods.</w:t>
      </w:r>
      <w:r w:rsidRPr="00BE374B">
        <w:rPr>
          <w:lang w:val="en-GB"/>
        </w:rPr>
        <w:br/>
        <w:t>Anchored by the Spiral Innovation Club, the Hub brings together entrepreneurs, scientists, technologists, practitioners, and development experts to create practical innovations that improve lives and strengthen local economies.</w:t>
      </w:r>
    </w:p>
    <w:p w14:paraId="3ED64028" w14:textId="77777777" w:rsidR="00BE374B" w:rsidRPr="00BE374B" w:rsidRDefault="00BE374B" w:rsidP="00BE374B">
      <w:pPr>
        <w:rPr>
          <w:lang w:val="en-GB"/>
        </w:rPr>
      </w:pPr>
      <w:r w:rsidRPr="00BE374B">
        <w:rPr>
          <w:lang w:val="en-GB"/>
        </w:rPr>
        <w:t>SPX views innovation as central to Africa’s development journey.</w:t>
      </w:r>
      <w:r w:rsidRPr="00BE374B">
        <w:rPr>
          <w:lang w:val="en-GB"/>
        </w:rPr>
        <w:br/>
        <w:t xml:space="preserve">The Hub enables the firm to bridge </w:t>
      </w:r>
      <w:r w:rsidRPr="00BE374B">
        <w:rPr>
          <w:b/>
          <w:bCs/>
          <w:lang w:val="en-GB"/>
        </w:rPr>
        <w:t>ideas → prototypes → pilots → enterprises</w:t>
      </w:r>
      <w:r w:rsidRPr="00BE374B">
        <w:rPr>
          <w:lang w:val="en-GB"/>
        </w:rPr>
        <w:t>, ensuring that promising concepts become real solutions with real impact.</w:t>
      </w:r>
    </w:p>
    <w:p w14:paraId="3C68038A" w14:textId="2B298E96" w:rsidR="00BE374B" w:rsidRPr="00BE374B" w:rsidRDefault="00BE374B" w:rsidP="00BE374B">
      <w:pPr>
        <w:rPr>
          <w:lang w:val="en-GB"/>
        </w:rPr>
      </w:pPr>
    </w:p>
    <w:p w14:paraId="7D5CAA22" w14:textId="77777777" w:rsidR="00BE374B" w:rsidRPr="00BE374B" w:rsidRDefault="00BE374B" w:rsidP="00BE374B">
      <w:pPr>
        <w:rPr>
          <w:b/>
          <w:bCs/>
          <w:lang w:val="en-GB"/>
        </w:rPr>
      </w:pPr>
      <w:r w:rsidRPr="00BE374B">
        <w:rPr>
          <w:b/>
          <w:bCs/>
          <w:lang w:val="en-GB"/>
        </w:rPr>
        <w:t>Spiral Innovation Club</w:t>
      </w:r>
    </w:p>
    <w:p w14:paraId="66F7D4DB" w14:textId="77777777" w:rsidR="00BE374B" w:rsidRPr="00BE374B" w:rsidRDefault="00BE374B" w:rsidP="00BE374B">
      <w:pPr>
        <w:rPr>
          <w:lang w:val="en-GB"/>
        </w:rPr>
      </w:pPr>
      <w:r w:rsidRPr="00BE374B">
        <w:rPr>
          <w:lang w:val="en-GB"/>
        </w:rPr>
        <w:t>The Spiral Innovation Club is SPX’s platform for nurturing ideas and enterprises that emerge from Africa’s real-world challenges.</w:t>
      </w:r>
      <w:r w:rsidRPr="00BE374B">
        <w:rPr>
          <w:lang w:val="en-GB"/>
        </w:rPr>
        <w:br/>
        <w:t>The Club supports innovators working on:</w:t>
      </w:r>
    </w:p>
    <w:p w14:paraId="4CADD529" w14:textId="77777777" w:rsidR="00BE374B" w:rsidRPr="00BE374B" w:rsidRDefault="00BE374B" w:rsidP="00BE374B">
      <w:pPr>
        <w:numPr>
          <w:ilvl w:val="0"/>
          <w:numId w:val="139"/>
        </w:numPr>
        <w:rPr>
          <w:lang w:val="en-GB"/>
        </w:rPr>
      </w:pPr>
      <w:r w:rsidRPr="00BE374B">
        <w:rPr>
          <w:lang w:val="en-GB"/>
        </w:rPr>
        <w:t>Clean energy applications</w:t>
      </w:r>
    </w:p>
    <w:p w14:paraId="43D76C8C" w14:textId="77777777" w:rsidR="00BE374B" w:rsidRPr="00BE374B" w:rsidRDefault="00BE374B" w:rsidP="00BE374B">
      <w:pPr>
        <w:numPr>
          <w:ilvl w:val="0"/>
          <w:numId w:val="139"/>
        </w:numPr>
        <w:rPr>
          <w:lang w:val="en-GB"/>
        </w:rPr>
      </w:pPr>
      <w:r w:rsidRPr="00BE374B">
        <w:rPr>
          <w:lang w:val="en-GB"/>
        </w:rPr>
        <w:t>Circular economy and waste-to-value technologies</w:t>
      </w:r>
    </w:p>
    <w:p w14:paraId="3A6C0ADB" w14:textId="77777777" w:rsidR="00BE374B" w:rsidRPr="00BE374B" w:rsidRDefault="00BE374B" w:rsidP="00BE374B">
      <w:pPr>
        <w:numPr>
          <w:ilvl w:val="0"/>
          <w:numId w:val="139"/>
        </w:numPr>
        <w:rPr>
          <w:lang w:val="en-GB"/>
        </w:rPr>
      </w:pPr>
      <w:r w:rsidRPr="00BE374B">
        <w:rPr>
          <w:lang w:val="en-GB"/>
        </w:rPr>
        <w:t>Agricultural productivity tools</w:t>
      </w:r>
    </w:p>
    <w:p w14:paraId="5DE93EC9" w14:textId="77777777" w:rsidR="00BE374B" w:rsidRPr="00BE374B" w:rsidRDefault="00BE374B" w:rsidP="00BE374B">
      <w:pPr>
        <w:numPr>
          <w:ilvl w:val="0"/>
          <w:numId w:val="139"/>
        </w:numPr>
        <w:rPr>
          <w:lang w:val="en-GB"/>
        </w:rPr>
      </w:pPr>
      <w:r w:rsidRPr="00BE374B">
        <w:rPr>
          <w:lang w:val="en-GB"/>
        </w:rPr>
        <w:t>Digital platforms for smallholders and MSMEs</w:t>
      </w:r>
    </w:p>
    <w:p w14:paraId="581A8CF2" w14:textId="77777777" w:rsidR="00BE374B" w:rsidRPr="00BE374B" w:rsidRDefault="00BE374B" w:rsidP="00BE374B">
      <w:pPr>
        <w:numPr>
          <w:ilvl w:val="0"/>
          <w:numId w:val="139"/>
        </w:numPr>
        <w:rPr>
          <w:lang w:val="en-GB"/>
        </w:rPr>
      </w:pPr>
      <w:r w:rsidRPr="00BE374B">
        <w:rPr>
          <w:lang w:val="en-GB"/>
        </w:rPr>
        <w:t>Skills development and learning solutions</w:t>
      </w:r>
    </w:p>
    <w:p w14:paraId="0D9DF749" w14:textId="77777777" w:rsidR="00BE374B" w:rsidRPr="00BE374B" w:rsidRDefault="00BE374B" w:rsidP="00BE374B">
      <w:pPr>
        <w:numPr>
          <w:ilvl w:val="0"/>
          <w:numId w:val="139"/>
        </w:numPr>
        <w:rPr>
          <w:lang w:val="en-GB"/>
        </w:rPr>
      </w:pPr>
      <w:r w:rsidRPr="00BE374B">
        <w:rPr>
          <w:lang w:val="en-GB"/>
        </w:rPr>
        <w:t>Applied science research</w:t>
      </w:r>
    </w:p>
    <w:p w14:paraId="0024570F" w14:textId="77777777" w:rsidR="00BE374B" w:rsidRPr="00BE374B" w:rsidRDefault="00BE374B" w:rsidP="00BE374B">
      <w:pPr>
        <w:numPr>
          <w:ilvl w:val="0"/>
          <w:numId w:val="139"/>
        </w:numPr>
        <w:rPr>
          <w:lang w:val="en-GB"/>
        </w:rPr>
      </w:pPr>
      <w:r w:rsidRPr="00BE374B">
        <w:rPr>
          <w:lang w:val="en-GB"/>
        </w:rPr>
        <w:lastRenderedPageBreak/>
        <w:t>Market access technologies</w:t>
      </w:r>
    </w:p>
    <w:p w14:paraId="0D2C7C05" w14:textId="77777777" w:rsidR="00BE374B" w:rsidRPr="00BE374B" w:rsidRDefault="00BE374B" w:rsidP="00BE374B">
      <w:pPr>
        <w:rPr>
          <w:lang w:val="en-GB"/>
        </w:rPr>
      </w:pPr>
      <w:r w:rsidRPr="00BE374B">
        <w:rPr>
          <w:lang w:val="en-GB"/>
        </w:rPr>
        <w:t>The Club provides technical support, market testing opportunities, operating space, enterprise coaching, and access to SPX’s networks.</w:t>
      </w:r>
      <w:r w:rsidRPr="00BE374B">
        <w:rPr>
          <w:lang w:val="en-GB"/>
        </w:rPr>
        <w:br/>
        <w:t>It also creates pathways for promising ventures to spin off as independent enterprises capable of scaling nationally and regionally.</w:t>
      </w:r>
    </w:p>
    <w:p w14:paraId="7E9E8DAD" w14:textId="285049BD" w:rsidR="00BE374B" w:rsidRPr="00BE374B" w:rsidRDefault="00BE374B" w:rsidP="00BE374B">
      <w:pPr>
        <w:rPr>
          <w:lang w:val="en-GB"/>
        </w:rPr>
      </w:pPr>
    </w:p>
    <w:p w14:paraId="23AE2777" w14:textId="77777777" w:rsidR="00BE374B" w:rsidRPr="00BE374B" w:rsidRDefault="00BE374B" w:rsidP="00BE374B">
      <w:pPr>
        <w:rPr>
          <w:b/>
          <w:bCs/>
          <w:lang w:val="en-GB"/>
        </w:rPr>
      </w:pPr>
      <w:r w:rsidRPr="00BE374B">
        <w:rPr>
          <w:b/>
          <w:bCs/>
          <w:lang w:val="en-GB"/>
        </w:rPr>
        <w:t>Enterprise Incubation &amp; Acceleration</w:t>
      </w:r>
    </w:p>
    <w:p w14:paraId="6B2CD413" w14:textId="77777777" w:rsidR="00BE374B" w:rsidRPr="00BE374B" w:rsidRDefault="00BE374B" w:rsidP="00BE374B">
      <w:pPr>
        <w:rPr>
          <w:lang w:val="en-GB"/>
        </w:rPr>
      </w:pPr>
      <w:r w:rsidRPr="00BE374B">
        <w:rPr>
          <w:lang w:val="en-GB"/>
        </w:rPr>
        <w:t>SPX supports early-stage innovators and entrepreneurs through a structured incubation and acceleration model that includes:</w:t>
      </w:r>
    </w:p>
    <w:p w14:paraId="31D0C08F" w14:textId="77777777" w:rsidR="00BE374B" w:rsidRPr="00BE374B" w:rsidRDefault="00BE374B" w:rsidP="00BE374B">
      <w:pPr>
        <w:numPr>
          <w:ilvl w:val="0"/>
          <w:numId w:val="140"/>
        </w:numPr>
        <w:rPr>
          <w:lang w:val="en-GB"/>
        </w:rPr>
      </w:pPr>
      <w:r w:rsidRPr="00BE374B">
        <w:rPr>
          <w:lang w:val="en-GB"/>
        </w:rPr>
        <w:t>Technical mentorship</w:t>
      </w:r>
    </w:p>
    <w:p w14:paraId="3077F7E8" w14:textId="77777777" w:rsidR="00BE374B" w:rsidRPr="00BE374B" w:rsidRDefault="00BE374B" w:rsidP="00BE374B">
      <w:pPr>
        <w:numPr>
          <w:ilvl w:val="0"/>
          <w:numId w:val="140"/>
        </w:numPr>
        <w:rPr>
          <w:lang w:val="en-GB"/>
        </w:rPr>
      </w:pPr>
      <w:r w:rsidRPr="00BE374B">
        <w:rPr>
          <w:lang w:val="en-GB"/>
        </w:rPr>
        <w:t>Business model development</w:t>
      </w:r>
    </w:p>
    <w:p w14:paraId="056E3D7A" w14:textId="77777777" w:rsidR="00BE374B" w:rsidRPr="00BE374B" w:rsidRDefault="00BE374B" w:rsidP="00BE374B">
      <w:pPr>
        <w:numPr>
          <w:ilvl w:val="0"/>
          <w:numId w:val="140"/>
        </w:numPr>
        <w:rPr>
          <w:lang w:val="en-GB"/>
        </w:rPr>
      </w:pPr>
      <w:r w:rsidRPr="00BE374B">
        <w:rPr>
          <w:lang w:val="en-GB"/>
        </w:rPr>
        <w:t>Prototype refinement</w:t>
      </w:r>
    </w:p>
    <w:p w14:paraId="71391BA7" w14:textId="77777777" w:rsidR="00BE374B" w:rsidRPr="00BE374B" w:rsidRDefault="00BE374B" w:rsidP="00BE374B">
      <w:pPr>
        <w:numPr>
          <w:ilvl w:val="0"/>
          <w:numId w:val="140"/>
        </w:numPr>
        <w:rPr>
          <w:lang w:val="en-GB"/>
        </w:rPr>
      </w:pPr>
      <w:r w:rsidRPr="00BE374B">
        <w:rPr>
          <w:lang w:val="en-GB"/>
        </w:rPr>
        <w:t>Access to communities and field-testing environments</w:t>
      </w:r>
    </w:p>
    <w:p w14:paraId="36E6C78F" w14:textId="77777777" w:rsidR="00BE374B" w:rsidRPr="00BE374B" w:rsidRDefault="00BE374B" w:rsidP="00BE374B">
      <w:pPr>
        <w:numPr>
          <w:ilvl w:val="0"/>
          <w:numId w:val="140"/>
        </w:numPr>
        <w:rPr>
          <w:lang w:val="en-GB"/>
        </w:rPr>
      </w:pPr>
      <w:r w:rsidRPr="00BE374B">
        <w:rPr>
          <w:lang w:val="en-GB"/>
        </w:rPr>
        <w:t>Go-to-market planning</w:t>
      </w:r>
    </w:p>
    <w:p w14:paraId="4E829662" w14:textId="77777777" w:rsidR="00BE374B" w:rsidRPr="00BE374B" w:rsidRDefault="00BE374B" w:rsidP="00BE374B">
      <w:pPr>
        <w:numPr>
          <w:ilvl w:val="0"/>
          <w:numId w:val="140"/>
        </w:numPr>
        <w:rPr>
          <w:lang w:val="en-GB"/>
        </w:rPr>
      </w:pPr>
      <w:r w:rsidRPr="00BE374B">
        <w:rPr>
          <w:lang w:val="en-GB"/>
        </w:rPr>
        <w:t>Operational coaching</w:t>
      </w:r>
    </w:p>
    <w:p w14:paraId="02D01ADA" w14:textId="77777777" w:rsidR="00BE374B" w:rsidRPr="00BE374B" w:rsidRDefault="00BE374B" w:rsidP="00BE374B">
      <w:pPr>
        <w:numPr>
          <w:ilvl w:val="0"/>
          <w:numId w:val="140"/>
        </w:numPr>
        <w:rPr>
          <w:lang w:val="en-GB"/>
        </w:rPr>
      </w:pPr>
      <w:r w:rsidRPr="00BE374B">
        <w:rPr>
          <w:lang w:val="en-GB"/>
        </w:rPr>
        <w:t>Integration into sector ecosystems</w:t>
      </w:r>
    </w:p>
    <w:p w14:paraId="04A2CA3B" w14:textId="77777777" w:rsidR="00BE374B" w:rsidRPr="00BE374B" w:rsidRDefault="00BE374B" w:rsidP="00BE374B">
      <w:pPr>
        <w:rPr>
          <w:lang w:val="en-GB"/>
        </w:rPr>
      </w:pPr>
      <w:r w:rsidRPr="00BE374B">
        <w:rPr>
          <w:lang w:val="en-GB"/>
        </w:rPr>
        <w:t>Many incubation pathways emerge directly from SPX’s work in agriculture, clean energy, and digital systems—ensuring that solutions are grounded in actual market needs.</w:t>
      </w:r>
    </w:p>
    <w:p w14:paraId="7434F347" w14:textId="4ACCA7DB" w:rsidR="00BE374B" w:rsidRPr="00BE374B" w:rsidRDefault="00BE374B" w:rsidP="00BE374B">
      <w:pPr>
        <w:rPr>
          <w:lang w:val="en-GB"/>
        </w:rPr>
      </w:pPr>
    </w:p>
    <w:p w14:paraId="2E65E452" w14:textId="77777777" w:rsidR="00BE374B" w:rsidRPr="00BE374B" w:rsidRDefault="00BE374B" w:rsidP="00BE374B">
      <w:pPr>
        <w:rPr>
          <w:b/>
          <w:bCs/>
          <w:lang w:val="en-GB"/>
        </w:rPr>
      </w:pPr>
      <w:r w:rsidRPr="00BE374B">
        <w:rPr>
          <w:b/>
          <w:bCs/>
          <w:lang w:val="en-GB"/>
        </w:rPr>
        <w:t>Applied Science &amp; Circular Economy Innovations</w:t>
      </w:r>
    </w:p>
    <w:p w14:paraId="15F4D9F6" w14:textId="77777777" w:rsidR="00BE374B" w:rsidRPr="00BE374B" w:rsidRDefault="00BE374B" w:rsidP="00BE374B">
      <w:pPr>
        <w:rPr>
          <w:lang w:val="en-GB"/>
        </w:rPr>
      </w:pPr>
      <w:r w:rsidRPr="00BE374B">
        <w:rPr>
          <w:lang w:val="en-GB"/>
        </w:rPr>
        <w:t>The Innovation Hub has pioneered applied scientific initiatives, including work that accelerates the transformation of agricultural waste into nutrient-rich organic compost.</w:t>
      </w:r>
      <w:r w:rsidRPr="00BE374B">
        <w:rPr>
          <w:lang w:val="en-GB"/>
        </w:rPr>
        <w:br/>
        <w:t>This innovation:</w:t>
      </w:r>
    </w:p>
    <w:p w14:paraId="6D5A605F" w14:textId="77777777" w:rsidR="00BE374B" w:rsidRPr="00BE374B" w:rsidRDefault="00BE374B" w:rsidP="00BE374B">
      <w:pPr>
        <w:numPr>
          <w:ilvl w:val="0"/>
          <w:numId w:val="141"/>
        </w:numPr>
        <w:rPr>
          <w:lang w:val="en-GB"/>
        </w:rPr>
      </w:pPr>
      <w:r w:rsidRPr="00BE374B">
        <w:rPr>
          <w:lang w:val="en-GB"/>
        </w:rPr>
        <w:t>Utilizes identified beneficial bacteria</w:t>
      </w:r>
    </w:p>
    <w:p w14:paraId="3F300A95" w14:textId="77777777" w:rsidR="00BE374B" w:rsidRPr="00BE374B" w:rsidRDefault="00BE374B" w:rsidP="00BE374B">
      <w:pPr>
        <w:numPr>
          <w:ilvl w:val="0"/>
          <w:numId w:val="141"/>
        </w:numPr>
        <w:rPr>
          <w:lang w:val="en-GB"/>
        </w:rPr>
      </w:pPr>
      <w:r w:rsidRPr="00BE374B">
        <w:rPr>
          <w:lang w:val="en-GB"/>
        </w:rPr>
        <w:t>Reduces waste from coffee processing</w:t>
      </w:r>
    </w:p>
    <w:p w14:paraId="3112C986" w14:textId="77777777" w:rsidR="00BE374B" w:rsidRPr="00BE374B" w:rsidRDefault="00BE374B" w:rsidP="00BE374B">
      <w:pPr>
        <w:numPr>
          <w:ilvl w:val="0"/>
          <w:numId w:val="141"/>
        </w:numPr>
        <w:rPr>
          <w:lang w:val="en-GB"/>
        </w:rPr>
      </w:pPr>
      <w:r w:rsidRPr="00BE374B">
        <w:rPr>
          <w:lang w:val="en-GB"/>
        </w:rPr>
        <w:t>Enhances soil health</w:t>
      </w:r>
    </w:p>
    <w:p w14:paraId="38C9F9E3" w14:textId="77777777" w:rsidR="00BE374B" w:rsidRPr="00BE374B" w:rsidRDefault="00BE374B" w:rsidP="00BE374B">
      <w:pPr>
        <w:numPr>
          <w:ilvl w:val="0"/>
          <w:numId w:val="141"/>
        </w:numPr>
        <w:rPr>
          <w:lang w:val="en-GB"/>
        </w:rPr>
      </w:pPr>
      <w:r w:rsidRPr="00BE374B">
        <w:rPr>
          <w:lang w:val="en-GB"/>
        </w:rPr>
        <w:t>Supports climate-smart agriculture</w:t>
      </w:r>
    </w:p>
    <w:p w14:paraId="37845BFF" w14:textId="77777777" w:rsidR="00BE374B" w:rsidRPr="00BE374B" w:rsidRDefault="00BE374B" w:rsidP="00BE374B">
      <w:pPr>
        <w:numPr>
          <w:ilvl w:val="0"/>
          <w:numId w:val="141"/>
        </w:numPr>
        <w:rPr>
          <w:lang w:val="en-GB"/>
        </w:rPr>
      </w:pPr>
      <w:r w:rsidRPr="00BE374B">
        <w:rPr>
          <w:lang w:val="en-GB"/>
        </w:rPr>
        <w:t>Integrates into circular economy models</w:t>
      </w:r>
    </w:p>
    <w:p w14:paraId="6BCA1A01" w14:textId="77777777" w:rsidR="00BE374B" w:rsidRPr="00BE374B" w:rsidRDefault="00BE374B" w:rsidP="00BE374B">
      <w:pPr>
        <w:rPr>
          <w:lang w:val="en-GB"/>
        </w:rPr>
      </w:pPr>
      <w:r w:rsidRPr="00BE374B">
        <w:rPr>
          <w:lang w:val="en-GB"/>
        </w:rPr>
        <w:lastRenderedPageBreak/>
        <w:t>This work demonstrates SPX’s ability to translate scientific ideas into practical, scalable tools for farmers.</w:t>
      </w:r>
    </w:p>
    <w:p w14:paraId="4354866F" w14:textId="671925D1" w:rsidR="00BE374B" w:rsidRPr="00BE374B" w:rsidRDefault="00BE374B" w:rsidP="00BE374B">
      <w:pPr>
        <w:rPr>
          <w:lang w:val="en-GB"/>
        </w:rPr>
      </w:pPr>
    </w:p>
    <w:p w14:paraId="1CB623B9" w14:textId="77777777" w:rsidR="00BE374B" w:rsidRPr="00BE374B" w:rsidRDefault="00BE374B" w:rsidP="00BE374B">
      <w:pPr>
        <w:rPr>
          <w:b/>
          <w:bCs/>
          <w:lang w:val="en-GB"/>
        </w:rPr>
      </w:pPr>
      <w:r w:rsidRPr="00BE374B">
        <w:rPr>
          <w:b/>
          <w:bCs/>
          <w:lang w:val="en-GB"/>
        </w:rPr>
        <w:t>Digital Solutions &amp; Platforms</w:t>
      </w:r>
    </w:p>
    <w:p w14:paraId="12852A0E" w14:textId="77777777" w:rsidR="00BE374B" w:rsidRPr="00BE374B" w:rsidRDefault="00BE374B" w:rsidP="00BE374B">
      <w:pPr>
        <w:rPr>
          <w:lang w:val="en-GB"/>
        </w:rPr>
      </w:pPr>
      <w:r w:rsidRPr="00BE374B">
        <w:rPr>
          <w:lang w:val="en-GB"/>
        </w:rPr>
        <w:t>SPX develops and supports digital tools that enhance access to information, markets, and productivity services.</w:t>
      </w:r>
      <w:r w:rsidRPr="00BE374B">
        <w:rPr>
          <w:lang w:val="en-GB"/>
        </w:rPr>
        <w:br/>
        <w:t>Key capabilities include:</w:t>
      </w:r>
    </w:p>
    <w:p w14:paraId="19AB1742" w14:textId="77777777" w:rsidR="00BE374B" w:rsidRPr="00BE374B" w:rsidRDefault="00BE374B" w:rsidP="00BE374B">
      <w:pPr>
        <w:numPr>
          <w:ilvl w:val="0"/>
          <w:numId w:val="142"/>
        </w:numPr>
        <w:rPr>
          <w:lang w:val="en-GB"/>
        </w:rPr>
      </w:pPr>
      <w:r w:rsidRPr="00BE374B">
        <w:rPr>
          <w:lang w:val="en-GB"/>
        </w:rPr>
        <w:t>Advisory platforms for smallholder farmers</w:t>
      </w:r>
    </w:p>
    <w:p w14:paraId="53A7ECFB" w14:textId="77777777" w:rsidR="00BE374B" w:rsidRPr="00BE374B" w:rsidRDefault="00BE374B" w:rsidP="00BE374B">
      <w:pPr>
        <w:numPr>
          <w:ilvl w:val="0"/>
          <w:numId w:val="142"/>
        </w:numPr>
        <w:rPr>
          <w:lang w:val="en-GB"/>
        </w:rPr>
      </w:pPr>
      <w:r w:rsidRPr="00BE374B">
        <w:rPr>
          <w:lang w:val="en-GB"/>
        </w:rPr>
        <w:t>Tools that support agronomic decision-making</w:t>
      </w:r>
    </w:p>
    <w:p w14:paraId="6C3B4740" w14:textId="77777777" w:rsidR="00BE374B" w:rsidRPr="00BE374B" w:rsidRDefault="00BE374B" w:rsidP="00BE374B">
      <w:pPr>
        <w:numPr>
          <w:ilvl w:val="0"/>
          <w:numId w:val="142"/>
        </w:numPr>
        <w:rPr>
          <w:lang w:val="en-GB"/>
        </w:rPr>
      </w:pPr>
      <w:r w:rsidRPr="00BE374B">
        <w:rPr>
          <w:lang w:val="en-GB"/>
        </w:rPr>
        <w:t>Market linkage and information systems</w:t>
      </w:r>
    </w:p>
    <w:p w14:paraId="39295BEF" w14:textId="77777777" w:rsidR="00BE374B" w:rsidRPr="00BE374B" w:rsidRDefault="00BE374B" w:rsidP="00BE374B">
      <w:pPr>
        <w:numPr>
          <w:ilvl w:val="0"/>
          <w:numId w:val="142"/>
        </w:numPr>
        <w:rPr>
          <w:lang w:val="en-GB"/>
        </w:rPr>
      </w:pPr>
      <w:r w:rsidRPr="00BE374B">
        <w:rPr>
          <w:lang w:val="en-GB"/>
        </w:rPr>
        <w:t>Digital workflows for rural programs</w:t>
      </w:r>
    </w:p>
    <w:p w14:paraId="02B8B911" w14:textId="77777777" w:rsidR="00BE374B" w:rsidRPr="00BE374B" w:rsidRDefault="00BE374B" w:rsidP="00BE374B">
      <w:pPr>
        <w:numPr>
          <w:ilvl w:val="0"/>
          <w:numId w:val="142"/>
        </w:numPr>
        <w:rPr>
          <w:lang w:val="en-GB"/>
        </w:rPr>
      </w:pPr>
      <w:r w:rsidRPr="00BE374B">
        <w:rPr>
          <w:lang w:val="en-GB"/>
        </w:rPr>
        <w:t>Platforms that enhance financial readiness and enterprise resilience</w:t>
      </w:r>
    </w:p>
    <w:p w14:paraId="03A08178" w14:textId="77777777" w:rsidR="00BE374B" w:rsidRPr="00BE374B" w:rsidRDefault="00BE374B" w:rsidP="00BE374B">
      <w:pPr>
        <w:rPr>
          <w:lang w:val="en-GB"/>
        </w:rPr>
      </w:pPr>
      <w:r w:rsidRPr="00BE374B">
        <w:rPr>
          <w:lang w:val="en-GB"/>
        </w:rPr>
        <w:t>These solutions play a key role in improving market transparency and enabling smallholders to participate more effectively in the economy.</w:t>
      </w:r>
    </w:p>
    <w:p w14:paraId="3F93863A" w14:textId="0730682C" w:rsidR="00BE374B" w:rsidRPr="00BE374B" w:rsidRDefault="00BE374B" w:rsidP="00BE374B">
      <w:pPr>
        <w:rPr>
          <w:lang w:val="en-GB"/>
        </w:rPr>
      </w:pPr>
    </w:p>
    <w:p w14:paraId="1991414B" w14:textId="77777777" w:rsidR="00BE374B" w:rsidRPr="00BE374B" w:rsidRDefault="00BE374B" w:rsidP="00BE374B">
      <w:pPr>
        <w:rPr>
          <w:b/>
          <w:bCs/>
          <w:lang w:val="en-GB"/>
        </w:rPr>
      </w:pPr>
      <w:r w:rsidRPr="00BE374B">
        <w:rPr>
          <w:b/>
          <w:bCs/>
          <w:lang w:val="en-GB"/>
        </w:rPr>
        <w:t>Skills, Learning &amp; Sector Capacity</w:t>
      </w:r>
    </w:p>
    <w:p w14:paraId="7482A9D1" w14:textId="77777777" w:rsidR="00BE374B" w:rsidRPr="00BE374B" w:rsidRDefault="00BE374B" w:rsidP="00BE374B">
      <w:pPr>
        <w:rPr>
          <w:lang w:val="en-GB"/>
        </w:rPr>
      </w:pPr>
      <w:r w:rsidRPr="00BE374B">
        <w:rPr>
          <w:lang w:val="en-GB"/>
        </w:rPr>
        <w:t>SPX’s innovation work extends to skills development and training, including the incubation of a national-level coffee training institute offering:</w:t>
      </w:r>
    </w:p>
    <w:p w14:paraId="53B9B361" w14:textId="77777777" w:rsidR="00BE374B" w:rsidRPr="00BE374B" w:rsidRDefault="00BE374B" w:rsidP="00BE374B">
      <w:pPr>
        <w:numPr>
          <w:ilvl w:val="0"/>
          <w:numId w:val="143"/>
        </w:numPr>
        <w:rPr>
          <w:lang w:val="en-GB"/>
        </w:rPr>
      </w:pPr>
      <w:r w:rsidRPr="00BE374B">
        <w:rPr>
          <w:lang w:val="en-GB"/>
        </w:rPr>
        <w:t>Roasting training</w:t>
      </w:r>
    </w:p>
    <w:p w14:paraId="16238534" w14:textId="77777777" w:rsidR="00BE374B" w:rsidRPr="00BE374B" w:rsidRDefault="00BE374B" w:rsidP="00BE374B">
      <w:pPr>
        <w:numPr>
          <w:ilvl w:val="0"/>
          <w:numId w:val="143"/>
        </w:numPr>
        <w:rPr>
          <w:lang w:val="en-GB"/>
        </w:rPr>
      </w:pPr>
      <w:r w:rsidRPr="00BE374B">
        <w:rPr>
          <w:lang w:val="en-GB"/>
        </w:rPr>
        <w:t>Sensory evaluation and cupping</w:t>
      </w:r>
    </w:p>
    <w:p w14:paraId="6BB9E41F" w14:textId="77777777" w:rsidR="00BE374B" w:rsidRPr="00BE374B" w:rsidRDefault="00BE374B" w:rsidP="00BE374B">
      <w:pPr>
        <w:numPr>
          <w:ilvl w:val="0"/>
          <w:numId w:val="143"/>
        </w:numPr>
        <w:rPr>
          <w:lang w:val="en-GB"/>
        </w:rPr>
      </w:pPr>
      <w:r w:rsidRPr="00BE374B">
        <w:rPr>
          <w:lang w:val="en-GB"/>
        </w:rPr>
        <w:t>Barista and hospitality skills</w:t>
      </w:r>
    </w:p>
    <w:p w14:paraId="557156FF" w14:textId="77777777" w:rsidR="00BE374B" w:rsidRPr="00BE374B" w:rsidRDefault="00BE374B" w:rsidP="00BE374B">
      <w:pPr>
        <w:numPr>
          <w:ilvl w:val="0"/>
          <w:numId w:val="143"/>
        </w:numPr>
        <w:rPr>
          <w:lang w:val="en-GB"/>
        </w:rPr>
      </w:pPr>
      <w:r w:rsidRPr="00BE374B">
        <w:rPr>
          <w:lang w:val="en-GB"/>
        </w:rPr>
        <w:t>Quality grading and inspection</w:t>
      </w:r>
    </w:p>
    <w:p w14:paraId="78235777" w14:textId="77777777" w:rsidR="00BE374B" w:rsidRPr="00BE374B" w:rsidRDefault="00BE374B" w:rsidP="00BE374B">
      <w:pPr>
        <w:rPr>
          <w:lang w:val="en-GB"/>
        </w:rPr>
      </w:pPr>
      <w:r w:rsidRPr="00BE374B">
        <w:rPr>
          <w:lang w:val="en-GB"/>
        </w:rPr>
        <w:t>This initiative strengthens Ethiopia’s coffee sector by building the talent pipeline needed for value addition and global competitiveness.</w:t>
      </w:r>
    </w:p>
    <w:p w14:paraId="7EDF6078" w14:textId="23B8E4DB" w:rsidR="00BE374B" w:rsidRPr="00BE374B" w:rsidRDefault="00BE374B" w:rsidP="00BE374B">
      <w:pPr>
        <w:rPr>
          <w:lang w:val="en-GB"/>
        </w:rPr>
      </w:pPr>
    </w:p>
    <w:p w14:paraId="5A84DFB1" w14:textId="77777777" w:rsidR="00BE374B" w:rsidRPr="00BE374B" w:rsidRDefault="00BE374B" w:rsidP="00BE374B">
      <w:pPr>
        <w:rPr>
          <w:b/>
          <w:bCs/>
          <w:lang w:val="en-GB"/>
        </w:rPr>
      </w:pPr>
      <w:r w:rsidRPr="00BE374B">
        <w:rPr>
          <w:b/>
          <w:bCs/>
          <w:lang w:val="en-GB"/>
        </w:rPr>
        <w:t>Innovation Challenges &amp; Ecosystem Engagement</w:t>
      </w:r>
    </w:p>
    <w:p w14:paraId="36866C22" w14:textId="77777777" w:rsidR="00BE374B" w:rsidRPr="00BE374B" w:rsidRDefault="00BE374B" w:rsidP="00BE374B">
      <w:pPr>
        <w:rPr>
          <w:lang w:val="en-GB"/>
        </w:rPr>
      </w:pPr>
      <w:r w:rsidRPr="00BE374B">
        <w:rPr>
          <w:lang w:val="en-GB"/>
        </w:rPr>
        <w:t>The Innovation Hub hosts and supports:</w:t>
      </w:r>
    </w:p>
    <w:p w14:paraId="5DEF1E3B" w14:textId="77777777" w:rsidR="00BE374B" w:rsidRPr="00BE374B" w:rsidRDefault="00BE374B" w:rsidP="00BE374B">
      <w:pPr>
        <w:numPr>
          <w:ilvl w:val="0"/>
          <w:numId w:val="144"/>
        </w:numPr>
        <w:rPr>
          <w:lang w:val="en-GB"/>
        </w:rPr>
      </w:pPr>
      <w:r w:rsidRPr="00BE374B">
        <w:rPr>
          <w:lang w:val="en-GB"/>
        </w:rPr>
        <w:t>Innovation challenges</w:t>
      </w:r>
    </w:p>
    <w:p w14:paraId="39679B05" w14:textId="77777777" w:rsidR="00BE374B" w:rsidRPr="00BE374B" w:rsidRDefault="00BE374B" w:rsidP="00BE374B">
      <w:pPr>
        <w:numPr>
          <w:ilvl w:val="0"/>
          <w:numId w:val="144"/>
        </w:numPr>
        <w:rPr>
          <w:lang w:val="en-GB"/>
        </w:rPr>
      </w:pPr>
      <w:r w:rsidRPr="00BE374B">
        <w:rPr>
          <w:lang w:val="en-GB"/>
        </w:rPr>
        <w:lastRenderedPageBreak/>
        <w:t>Hackathons</w:t>
      </w:r>
    </w:p>
    <w:p w14:paraId="56B2E3A2" w14:textId="77777777" w:rsidR="00BE374B" w:rsidRPr="00BE374B" w:rsidRDefault="00BE374B" w:rsidP="00BE374B">
      <w:pPr>
        <w:numPr>
          <w:ilvl w:val="0"/>
          <w:numId w:val="144"/>
        </w:numPr>
        <w:rPr>
          <w:lang w:val="en-GB"/>
        </w:rPr>
      </w:pPr>
      <w:r w:rsidRPr="00BE374B">
        <w:rPr>
          <w:lang w:val="en-GB"/>
        </w:rPr>
        <w:t>Thematic accelerators</w:t>
      </w:r>
    </w:p>
    <w:p w14:paraId="27D3AF5F" w14:textId="77777777" w:rsidR="00BE374B" w:rsidRPr="00BE374B" w:rsidRDefault="00BE374B" w:rsidP="00BE374B">
      <w:pPr>
        <w:numPr>
          <w:ilvl w:val="0"/>
          <w:numId w:val="144"/>
        </w:numPr>
        <w:rPr>
          <w:lang w:val="en-GB"/>
        </w:rPr>
      </w:pPr>
      <w:r w:rsidRPr="00BE374B">
        <w:rPr>
          <w:lang w:val="en-GB"/>
        </w:rPr>
        <w:t>Sector dialogues</w:t>
      </w:r>
    </w:p>
    <w:p w14:paraId="7EFB8A1A" w14:textId="77777777" w:rsidR="00BE374B" w:rsidRPr="00BE374B" w:rsidRDefault="00BE374B" w:rsidP="00BE374B">
      <w:pPr>
        <w:numPr>
          <w:ilvl w:val="0"/>
          <w:numId w:val="144"/>
        </w:numPr>
        <w:rPr>
          <w:lang w:val="en-GB"/>
        </w:rPr>
      </w:pPr>
      <w:r w:rsidRPr="00BE374B">
        <w:rPr>
          <w:lang w:val="en-GB"/>
        </w:rPr>
        <w:t>Community-based design processes</w:t>
      </w:r>
    </w:p>
    <w:p w14:paraId="12EE094D" w14:textId="77777777" w:rsidR="00BE374B" w:rsidRPr="00BE374B" w:rsidRDefault="00BE374B" w:rsidP="00BE374B">
      <w:pPr>
        <w:numPr>
          <w:ilvl w:val="0"/>
          <w:numId w:val="144"/>
        </w:numPr>
        <w:rPr>
          <w:lang w:val="en-GB"/>
        </w:rPr>
      </w:pPr>
      <w:r w:rsidRPr="00BE374B">
        <w:rPr>
          <w:lang w:val="en-GB"/>
        </w:rPr>
        <w:t>Demonstration days</w:t>
      </w:r>
    </w:p>
    <w:p w14:paraId="50E77A35" w14:textId="77777777" w:rsidR="00BE374B" w:rsidRPr="00BE374B" w:rsidRDefault="00BE374B" w:rsidP="00BE374B">
      <w:pPr>
        <w:rPr>
          <w:lang w:val="en-GB"/>
        </w:rPr>
      </w:pPr>
      <w:r w:rsidRPr="00BE374B">
        <w:rPr>
          <w:lang w:val="en-GB"/>
        </w:rPr>
        <w:t>These engagements bring together stakeholders to explore opportunities across agriculture, renewable energy, digital transformation, and climate resilience.</w:t>
      </w:r>
    </w:p>
    <w:p w14:paraId="49C3C997" w14:textId="77777777" w:rsidR="00BE374B" w:rsidRDefault="00BE374B" w:rsidP="006A23FF">
      <w:pPr>
        <w:rPr>
          <w:lang w:val="en-GB"/>
        </w:rPr>
      </w:pPr>
    </w:p>
    <w:p w14:paraId="0C3FB4B0" w14:textId="77777777" w:rsidR="00BE374B" w:rsidRDefault="00BE374B" w:rsidP="006A23FF">
      <w:pPr>
        <w:rPr>
          <w:lang w:val="en-GB"/>
        </w:rPr>
      </w:pPr>
    </w:p>
    <w:p w14:paraId="59D416FB" w14:textId="77777777" w:rsidR="00BE374B" w:rsidRPr="00BE374B" w:rsidRDefault="00BE374B" w:rsidP="00BE374B">
      <w:pPr>
        <w:rPr>
          <w:lang w:val="en-GB"/>
        </w:rPr>
      </w:pPr>
      <w:r w:rsidRPr="00BE374B">
        <w:rPr>
          <w:lang w:val="en-GB"/>
        </w:rPr>
        <w:t>Excellent — here is the full, polished, institution-ready version of:</w:t>
      </w:r>
    </w:p>
    <w:p w14:paraId="388278EB" w14:textId="77777777" w:rsidR="00BE374B" w:rsidRPr="00BE374B" w:rsidRDefault="00BE374B" w:rsidP="00BE374B">
      <w:pPr>
        <w:rPr>
          <w:b/>
          <w:bCs/>
          <w:lang w:val="en-GB"/>
        </w:rPr>
      </w:pPr>
      <w:r w:rsidRPr="00BE374B">
        <w:rPr>
          <w:rFonts w:ascii="Segoe UI Emoji" w:hAnsi="Segoe UI Emoji" w:cs="Segoe UI Emoji"/>
          <w:b/>
          <w:bCs/>
          <w:lang w:val="en-GB"/>
        </w:rPr>
        <w:t>⭐</w:t>
      </w:r>
      <w:r w:rsidRPr="00BE374B">
        <w:rPr>
          <w:b/>
          <w:bCs/>
          <w:lang w:val="en-GB"/>
        </w:rPr>
        <w:t xml:space="preserve"> WORK WITH US</w:t>
      </w:r>
    </w:p>
    <w:p w14:paraId="0065B221" w14:textId="77777777" w:rsidR="00BE374B" w:rsidRPr="00BE374B" w:rsidRDefault="00BE374B" w:rsidP="00BE374B">
      <w:pPr>
        <w:rPr>
          <w:lang w:val="en-GB"/>
        </w:rPr>
      </w:pPr>
      <w:r w:rsidRPr="00BE374B">
        <w:rPr>
          <w:i/>
          <w:iCs/>
          <w:lang w:val="en-GB"/>
        </w:rPr>
        <w:t>(Third-person voice, Africa-led, professional, welcoming to talent, partners, and suppliers.)</w:t>
      </w:r>
    </w:p>
    <w:p w14:paraId="586F5EE6" w14:textId="77777777" w:rsidR="00BE374B" w:rsidRPr="00BE374B" w:rsidRDefault="00BE374B" w:rsidP="00BE374B">
      <w:pPr>
        <w:rPr>
          <w:lang w:val="en-GB"/>
        </w:rPr>
      </w:pPr>
      <w:r w:rsidRPr="00BE374B">
        <w:rPr>
          <w:lang w:val="en-GB"/>
        </w:rPr>
        <w:t>This page positions SPX as a credible, structured organization with clear pathways for engagement — essential for both donors and talent.</w:t>
      </w:r>
    </w:p>
    <w:p w14:paraId="43987F43" w14:textId="77777777" w:rsidR="00BE374B" w:rsidRPr="00BE374B" w:rsidRDefault="00000000" w:rsidP="00BE374B">
      <w:pPr>
        <w:rPr>
          <w:lang w:val="en-GB"/>
        </w:rPr>
      </w:pPr>
      <w:r>
        <w:rPr>
          <w:lang w:val="en-GB"/>
        </w:rPr>
        <w:pict w14:anchorId="04DEFF57">
          <v:rect id="_x0000_i1046" style="width:0;height:1.5pt" o:hralign="center" o:hrstd="t" o:hr="t" fillcolor="#a0a0a0" stroked="f"/>
        </w:pict>
      </w:r>
    </w:p>
    <w:p w14:paraId="4C57102B" w14:textId="77777777" w:rsidR="00BE374B" w:rsidRPr="00BE374B" w:rsidRDefault="00BE374B" w:rsidP="00BE374B">
      <w:pPr>
        <w:rPr>
          <w:b/>
          <w:bCs/>
          <w:lang w:val="en-GB"/>
        </w:rPr>
      </w:pPr>
      <w:r w:rsidRPr="00BE374B">
        <w:rPr>
          <w:b/>
          <w:bCs/>
          <w:lang w:val="en-GB"/>
        </w:rPr>
        <w:t>Work With Us</w:t>
      </w:r>
    </w:p>
    <w:p w14:paraId="431431DD" w14:textId="77777777" w:rsidR="00BE374B" w:rsidRPr="00BE374B" w:rsidRDefault="00BE374B" w:rsidP="00BE374B">
      <w:pPr>
        <w:rPr>
          <w:lang w:val="en-GB"/>
        </w:rPr>
      </w:pPr>
      <w:r w:rsidRPr="00BE374B">
        <w:rPr>
          <w:lang w:val="en-GB"/>
        </w:rPr>
        <w:t>SPX works with mission-driven professionals, consultants, partners, and suppliers who share a commitment to advancing inclusive and sustainable development across Africa.</w:t>
      </w:r>
      <w:r w:rsidRPr="00BE374B">
        <w:rPr>
          <w:lang w:val="en-GB"/>
        </w:rPr>
        <w:br/>
        <w:t>As an Africa-led institution, SPX values expertise that is grounded in context, informed by practice, and oriented toward long-term transformation.</w:t>
      </w:r>
    </w:p>
    <w:p w14:paraId="78C9C8DE" w14:textId="77777777" w:rsidR="00BE374B" w:rsidRPr="00BE374B" w:rsidRDefault="00BE374B" w:rsidP="00BE374B">
      <w:pPr>
        <w:rPr>
          <w:lang w:val="en-GB"/>
        </w:rPr>
      </w:pPr>
      <w:r w:rsidRPr="00BE374B">
        <w:rPr>
          <w:lang w:val="en-GB"/>
        </w:rPr>
        <w:t>SPX offers opportunities for individuals and organizations to contribute to impactful work at the intersections of energy, agriculture, digital transformation, climate resilience, research, and innovation.</w:t>
      </w:r>
    </w:p>
    <w:p w14:paraId="702BE7D4" w14:textId="77777777" w:rsidR="00BE374B" w:rsidRPr="00BE374B" w:rsidRDefault="00000000" w:rsidP="00BE374B">
      <w:pPr>
        <w:rPr>
          <w:lang w:val="en-GB"/>
        </w:rPr>
      </w:pPr>
      <w:r>
        <w:rPr>
          <w:lang w:val="en-GB"/>
        </w:rPr>
        <w:pict w14:anchorId="79F66639">
          <v:rect id="_x0000_i1047" style="width:0;height:1.5pt" o:hralign="center" o:hrstd="t" o:hr="t" fillcolor="#a0a0a0" stroked="f"/>
        </w:pict>
      </w:r>
    </w:p>
    <w:p w14:paraId="5F69A188" w14:textId="77777777" w:rsidR="00BE374B" w:rsidRPr="00BE374B" w:rsidRDefault="00BE374B" w:rsidP="00BE374B">
      <w:pPr>
        <w:rPr>
          <w:b/>
          <w:bCs/>
          <w:lang w:val="en-GB"/>
        </w:rPr>
      </w:pPr>
      <w:r w:rsidRPr="00BE374B">
        <w:rPr>
          <w:b/>
          <w:bCs/>
          <w:lang w:val="en-GB"/>
        </w:rPr>
        <w:t>Careers &amp; Internships</w:t>
      </w:r>
    </w:p>
    <w:p w14:paraId="7266BF70" w14:textId="77777777" w:rsidR="00BE374B" w:rsidRPr="00BE374B" w:rsidRDefault="00BE374B" w:rsidP="00BE374B">
      <w:pPr>
        <w:rPr>
          <w:lang w:val="en-GB"/>
        </w:rPr>
      </w:pPr>
      <w:r w:rsidRPr="00BE374B">
        <w:rPr>
          <w:lang w:val="en-GB"/>
        </w:rPr>
        <w:t>SPX recruits individuals who bring analytical rigor, practical experience, creativity, and a strong sense of purpose.</w:t>
      </w:r>
      <w:r w:rsidRPr="00BE374B">
        <w:rPr>
          <w:lang w:val="en-GB"/>
        </w:rPr>
        <w:br/>
        <w:t>Team members contribute to:</w:t>
      </w:r>
    </w:p>
    <w:p w14:paraId="6ACB0E24" w14:textId="77777777" w:rsidR="00BE374B" w:rsidRPr="00BE374B" w:rsidRDefault="00BE374B" w:rsidP="00BE374B">
      <w:pPr>
        <w:numPr>
          <w:ilvl w:val="0"/>
          <w:numId w:val="146"/>
        </w:numPr>
        <w:rPr>
          <w:lang w:val="en-GB"/>
        </w:rPr>
      </w:pPr>
      <w:r w:rsidRPr="00BE374B">
        <w:rPr>
          <w:lang w:val="en-GB"/>
        </w:rPr>
        <w:t>Strategy and systems design</w:t>
      </w:r>
    </w:p>
    <w:p w14:paraId="0AEA6EFF" w14:textId="77777777" w:rsidR="00BE374B" w:rsidRPr="00BE374B" w:rsidRDefault="00BE374B" w:rsidP="00BE374B">
      <w:pPr>
        <w:numPr>
          <w:ilvl w:val="0"/>
          <w:numId w:val="146"/>
        </w:numPr>
        <w:rPr>
          <w:lang w:val="en-GB"/>
        </w:rPr>
      </w:pPr>
      <w:r w:rsidRPr="00BE374B">
        <w:rPr>
          <w:lang w:val="en-GB"/>
        </w:rPr>
        <w:lastRenderedPageBreak/>
        <w:t>Applied research and evaluation</w:t>
      </w:r>
    </w:p>
    <w:p w14:paraId="5EB0E01C" w14:textId="77777777" w:rsidR="00BE374B" w:rsidRPr="00BE374B" w:rsidRDefault="00BE374B" w:rsidP="00BE374B">
      <w:pPr>
        <w:numPr>
          <w:ilvl w:val="0"/>
          <w:numId w:val="146"/>
        </w:numPr>
        <w:rPr>
          <w:lang w:val="en-GB"/>
        </w:rPr>
      </w:pPr>
      <w:r w:rsidRPr="00BE374B">
        <w:rPr>
          <w:lang w:val="en-GB"/>
        </w:rPr>
        <w:t>Program implementation and field coordination</w:t>
      </w:r>
    </w:p>
    <w:p w14:paraId="42928A35" w14:textId="77777777" w:rsidR="00BE374B" w:rsidRPr="00BE374B" w:rsidRDefault="00BE374B" w:rsidP="00BE374B">
      <w:pPr>
        <w:numPr>
          <w:ilvl w:val="0"/>
          <w:numId w:val="146"/>
        </w:numPr>
        <w:rPr>
          <w:lang w:val="en-GB"/>
        </w:rPr>
      </w:pPr>
      <w:r w:rsidRPr="00BE374B">
        <w:rPr>
          <w:lang w:val="en-GB"/>
        </w:rPr>
        <w:t>Innovation, science, and digital solutions</w:t>
      </w:r>
    </w:p>
    <w:p w14:paraId="0ACCECA6" w14:textId="77777777" w:rsidR="00BE374B" w:rsidRPr="00BE374B" w:rsidRDefault="00BE374B" w:rsidP="00BE374B">
      <w:pPr>
        <w:numPr>
          <w:ilvl w:val="0"/>
          <w:numId w:val="146"/>
        </w:numPr>
        <w:rPr>
          <w:lang w:val="en-GB"/>
        </w:rPr>
      </w:pPr>
      <w:r w:rsidRPr="00BE374B">
        <w:rPr>
          <w:lang w:val="en-GB"/>
        </w:rPr>
        <w:t>Skills development and market systems work</w:t>
      </w:r>
    </w:p>
    <w:p w14:paraId="729F442A" w14:textId="77777777" w:rsidR="00BE374B" w:rsidRPr="00BE374B" w:rsidRDefault="00BE374B" w:rsidP="00BE374B">
      <w:pPr>
        <w:numPr>
          <w:ilvl w:val="0"/>
          <w:numId w:val="146"/>
        </w:numPr>
        <w:rPr>
          <w:lang w:val="en-GB"/>
        </w:rPr>
      </w:pPr>
      <w:r w:rsidRPr="00BE374B">
        <w:rPr>
          <w:lang w:val="en-GB"/>
        </w:rPr>
        <w:t>Community engagement and stakeholder management</w:t>
      </w:r>
    </w:p>
    <w:p w14:paraId="6306F15F" w14:textId="77777777" w:rsidR="00BE374B" w:rsidRPr="00BE374B" w:rsidRDefault="00BE374B" w:rsidP="00BE374B">
      <w:pPr>
        <w:rPr>
          <w:lang w:val="en-GB"/>
        </w:rPr>
      </w:pPr>
      <w:r w:rsidRPr="00BE374B">
        <w:rPr>
          <w:lang w:val="en-GB"/>
        </w:rPr>
        <w:t>SPX values candidates who demonstrate:</w:t>
      </w:r>
    </w:p>
    <w:p w14:paraId="1C66BBEE" w14:textId="77777777" w:rsidR="00BE374B" w:rsidRPr="00BE374B" w:rsidRDefault="00BE374B" w:rsidP="00BE374B">
      <w:pPr>
        <w:numPr>
          <w:ilvl w:val="0"/>
          <w:numId w:val="147"/>
        </w:numPr>
        <w:rPr>
          <w:lang w:val="en-GB"/>
        </w:rPr>
      </w:pPr>
      <w:r w:rsidRPr="00BE374B">
        <w:rPr>
          <w:lang w:val="en-GB"/>
        </w:rPr>
        <w:t>Strong problem-solving and communication skills</w:t>
      </w:r>
    </w:p>
    <w:p w14:paraId="2C445AF3" w14:textId="77777777" w:rsidR="00BE374B" w:rsidRPr="00BE374B" w:rsidRDefault="00BE374B" w:rsidP="00BE374B">
      <w:pPr>
        <w:numPr>
          <w:ilvl w:val="0"/>
          <w:numId w:val="147"/>
        </w:numPr>
        <w:rPr>
          <w:lang w:val="en-GB"/>
        </w:rPr>
      </w:pPr>
      <w:r w:rsidRPr="00BE374B">
        <w:rPr>
          <w:lang w:val="en-GB"/>
        </w:rPr>
        <w:t>Commitment to Africa’s economic transformation</w:t>
      </w:r>
    </w:p>
    <w:p w14:paraId="5561ECAD" w14:textId="77777777" w:rsidR="00BE374B" w:rsidRPr="00BE374B" w:rsidRDefault="00BE374B" w:rsidP="00BE374B">
      <w:pPr>
        <w:numPr>
          <w:ilvl w:val="0"/>
          <w:numId w:val="147"/>
        </w:numPr>
        <w:rPr>
          <w:lang w:val="en-GB"/>
        </w:rPr>
      </w:pPr>
      <w:r w:rsidRPr="00BE374B">
        <w:rPr>
          <w:lang w:val="en-GB"/>
        </w:rPr>
        <w:t>Experience working in dynamic environments</w:t>
      </w:r>
    </w:p>
    <w:p w14:paraId="28C17EDE" w14:textId="77777777" w:rsidR="00BE374B" w:rsidRPr="00BE374B" w:rsidRDefault="00BE374B" w:rsidP="00BE374B">
      <w:pPr>
        <w:numPr>
          <w:ilvl w:val="0"/>
          <w:numId w:val="147"/>
        </w:numPr>
        <w:rPr>
          <w:lang w:val="en-GB"/>
        </w:rPr>
      </w:pPr>
      <w:r w:rsidRPr="00BE374B">
        <w:rPr>
          <w:lang w:val="en-GB"/>
        </w:rPr>
        <w:t>Curiosity, adaptability, and willingness to learn</w:t>
      </w:r>
    </w:p>
    <w:p w14:paraId="222CD235" w14:textId="77777777" w:rsidR="00BE374B" w:rsidRPr="00BE374B" w:rsidRDefault="00BE374B" w:rsidP="00BE374B">
      <w:pPr>
        <w:numPr>
          <w:ilvl w:val="0"/>
          <w:numId w:val="147"/>
        </w:numPr>
        <w:rPr>
          <w:lang w:val="en-GB"/>
        </w:rPr>
      </w:pPr>
      <w:r w:rsidRPr="00BE374B">
        <w:rPr>
          <w:lang w:val="en-GB"/>
        </w:rPr>
        <w:t>Integrity, professionalism, and a collaborative mindset</w:t>
      </w:r>
    </w:p>
    <w:p w14:paraId="2C8900A4" w14:textId="77777777" w:rsidR="00BE374B" w:rsidRPr="00BE374B" w:rsidRDefault="00BE374B" w:rsidP="00BE374B">
      <w:pPr>
        <w:rPr>
          <w:lang w:val="en-GB"/>
        </w:rPr>
      </w:pPr>
      <w:r w:rsidRPr="00BE374B">
        <w:rPr>
          <w:lang w:val="en-GB"/>
        </w:rPr>
        <w:t>Internship opportunities are available for emerging professionals seeking hands-on experience in development work, research, and innovation.</w:t>
      </w:r>
    </w:p>
    <w:p w14:paraId="1EEA4EB3" w14:textId="77777777" w:rsidR="00BE374B" w:rsidRPr="00BE374B" w:rsidRDefault="00000000" w:rsidP="00BE374B">
      <w:pPr>
        <w:rPr>
          <w:lang w:val="en-GB"/>
        </w:rPr>
      </w:pPr>
      <w:r>
        <w:rPr>
          <w:lang w:val="en-GB"/>
        </w:rPr>
        <w:pict w14:anchorId="7CBC8CB1">
          <v:rect id="_x0000_i1048" style="width:0;height:1.5pt" o:hralign="center" o:hrstd="t" o:hr="t" fillcolor="#a0a0a0" stroked="f"/>
        </w:pict>
      </w:r>
    </w:p>
    <w:p w14:paraId="1DD9E892" w14:textId="77777777" w:rsidR="00BE374B" w:rsidRPr="00BE374B" w:rsidRDefault="00BE374B" w:rsidP="00BE374B">
      <w:pPr>
        <w:rPr>
          <w:b/>
          <w:bCs/>
          <w:lang w:val="en-GB"/>
        </w:rPr>
      </w:pPr>
      <w:r w:rsidRPr="00BE374B">
        <w:rPr>
          <w:b/>
          <w:bCs/>
          <w:lang w:val="en-GB"/>
        </w:rPr>
        <w:t>Consultant Roster</w:t>
      </w:r>
    </w:p>
    <w:p w14:paraId="4BBBDDB7" w14:textId="77777777" w:rsidR="00BE374B" w:rsidRPr="00BE374B" w:rsidRDefault="00BE374B" w:rsidP="00BE374B">
      <w:pPr>
        <w:rPr>
          <w:lang w:val="en-GB"/>
        </w:rPr>
      </w:pPr>
      <w:r w:rsidRPr="00BE374B">
        <w:rPr>
          <w:lang w:val="en-GB"/>
        </w:rPr>
        <w:t>SPX maintains a roster of independent consultants and specialists who support the firm’s work on short-term, medium-term, and project-based assignments.</w:t>
      </w:r>
    </w:p>
    <w:p w14:paraId="0135838F" w14:textId="77777777" w:rsidR="00BE374B" w:rsidRPr="00BE374B" w:rsidRDefault="00BE374B" w:rsidP="00BE374B">
      <w:pPr>
        <w:rPr>
          <w:lang w:val="en-GB"/>
        </w:rPr>
      </w:pPr>
      <w:r w:rsidRPr="00BE374B">
        <w:rPr>
          <w:lang w:val="en-GB"/>
        </w:rPr>
        <w:t>SPX welcomes expertise in:</w:t>
      </w:r>
    </w:p>
    <w:p w14:paraId="7D04C2C3" w14:textId="77777777" w:rsidR="00BE374B" w:rsidRPr="00BE374B" w:rsidRDefault="00BE374B" w:rsidP="00BE374B">
      <w:pPr>
        <w:numPr>
          <w:ilvl w:val="0"/>
          <w:numId w:val="148"/>
        </w:numPr>
        <w:rPr>
          <w:lang w:val="en-GB"/>
        </w:rPr>
      </w:pPr>
      <w:r w:rsidRPr="00BE374B">
        <w:rPr>
          <w:lang w:val="en-GB"/>
        </w:rPr>
        <w:t>Agriculture &amp; agronomy</w:t>
      </w:r>
    </w:p>
    <w:p w14:paraId="3AB0AD6D" w14:textId="77777777" w:rsidR="00BE374B" w:rsidRPr="00BE374B" w:rsidRDefault="00BE374B" w:rsidP="00BE374B">
      <w:pPr>
        <w:numPr>
          <w:ilvl w:val="0"/>
          <w:numId w:val="148"/>
        </w:numPr>
        <w:rPr>
          <w:lang w:val="en-GB"/>
        </w:rPr>
      </w:pPr>
      <w:r w:rsidRPr="00BE374B">
        <w:rPr>
          <w:lang w:val="en-GB"/>
        </w:rPr>
        <w:t>Clean energy and productive-use technologies</w:t>
      </w:r>
    </w:p>
    <w:p w14:paraId="26F9F3E8" w14:textId="77777777" w:rsidR="00BE374B" w:rsidRPr="00BE374B" w:rsidRDefault="00BE374B" w:rsidP="00BE374B">
      <w:pPr>
        <w:numPr>
          <w:ilvl w:val="0"/>
          <w:numId w:val="148"/>
        </w:numPr>
        <w:rPr>
          <w:lang w:val="en-GB"/>
        </w:rPr>
      </w:pPr>
      <w:r w:rsidRPr="00BE374B">
        <w:rPr>
          <w:lang w:val="en-GB"/>
        </w:rPr>
        <w:t>Digital platforms and data systems</w:t>
      </w:r>
    </w:p>
    <w:p w14:paraId="5E0EE5CB" w14:textId="77777777" w:rsidR="00BE374B" w:rsidRPr="00BE374B" w:rsidRDefault="00BE374B" w:rsidP="00BE374B">
      <w:pPr>
        <w:numPr>
          <w:ilvl w:val="0"/>
          <w:numId w:val="148"/>
        </w:numPr>
        <w:rPr>
          <w:lang w:val="en-GB"/>
        </w:rPr>
      </w:pPr>
      <w:r w:rsidRPr="00BE374B">
        <w:rPr>
          <w:lang w:val="en-GB"/>
        </w:rPr>
        <w:t>Monitoring, evaluation, and learning</w:t>
      </w:r>
    </w:p>
    <w:p w14:paraId="7C9286C4" w14:textId="77777777" w:rsidR="00BE374B" w:rsidRPr="00BE374B" w:rsidRDefault="00BE374B" w:rsidP="00BE374B">
      <w:pPr>
        <w:numPr>
          <w:ilvl w:val="0"/>
          <w:numId w:val="148"/>
        </w:numPr>
        <w:rPr>
          <w:lang w:val="en-GB"/>
        </w:rPr>
      </w:pPr>
      <w:r w:rsidRPr="00BE374B">
        <w:rPr>
          <w:lang w:val="en-GB"/>
        </w:rPr>
        <w:t>Market systems and value-chain analysis</w:t>
      </w:r>
    </w:p>
    <w:p w14:paraId="1C490E3B" w14:textId="77777777" w:rsidR="00BE374B" w:rsidRPr="00BE374B" w:rsidRDefault="00BE374B" w:rsidP="00BE374B">
      <w:pPr>
        <w:numPr>
          <w:ilvl w:val="0"/>
          <w:numId w:val="148"/>
        </w:numPr>
        <w:rPr>
          <w:lang w:val="en-GB"/>
        </w:rPr>
      </w:pPr>
      <w:r w:rsidRPr="00BE374B">
        <w:rPr>
          <w:lang w:val="en-GB"/>
        </w:rPr>
        <w:t>Research and analytics</w:t>
      </w:r>
    </w:p>
    <w:p w14:paraId="39B3BF2E" w14:textId="77777777" w:rsidR="00BE374B" w:rsidRPr="00BE374B" w:rsidRDefault="00BE374B" w:rsidP="00BE374B">
      <w:pPr>
        <w:numPr>
          <w:ilvl w:val="0"/>
          <w:numId w:val="148"/>
        </w:numPr>
        <w:rPr>
          <w:lang w:val="en-GB"/>
        </w:rPr>
      </w:pPr>
      <w:r w:rsidRPr="00BE374B">
        <w:rPr>
          <w:lang w:val="en-GB"/>
        </w:rPr>
        <w:t>Applied science and circular economy solutions</w:t>
      </w:r>
    </w:p>
    <w:p w14:paraId="3FBA2812" w14:textId="77777777" w:rsidR="00BE374B" w:rsidRPr="00BE374B" w:rsidRDefault="00BE374B" w:rsidP="00BE374B">
      <w:pPr>
        <w:numPr>
          <w:ilvl w:val="0"/>
          <w:numId w:val="148"/>
        </w:numPr>
        <w:rPr>
          <w:lang w:val="en-GB"/>
        </w:rPr>
      </w:pPr>
      <w:r w:rsidRPr="00BE374B">
        <w:rPr>
          <w:lang w:val="en-GB"/>
        </w:rPr>
        <w:t>Public–private coordination</w:t>
      </w:r>
    </w:p>
    <w:p w14:paraId="63A004A4" w14:textId="77777777" w:rsidR="00BE374B" w:rsidRPr="00BE374B" w:rsidRDefault="00BE374B" w:rsidP="00BE374B">
      <w:pPr>
        <w:numPr>
          <w:ilvl w:val="0"/>
          <w:numId w:val="148"/>
        </w:numPr>
        <w:rPr>
          <w:lang w:val="en-GB"/>
        </w:rPr>
      </w:pPr>
      <w:r w:rsidRPr="00BE374B">
        <w:rPr>
          <w:lang w:val="en-GB"/>
        </w:rPr>
        <w:t>Skills development and training</w:t>
      </w:r>
    </w:p>
    <w:p w14:paraId="0CDEFA12" w14:textId="77777777" w:rsidR="00BE374B" w:rsidRPr="00BE374B" w:rsidRDefault="00BE374B" w:rsidP="00BE374B">
      <w:pPr>
        <w:rPr>
          <w:lang w:val="en-GB"/>
        </w:rPr>
      </w:pPr>
      <w:r w:rsidRPr="00BE374B">
        <w:rPr>
          <w:lang w:val="en-GB"/>
        </w:rPr>
        <w:lastRenderedPageBreak/>
        <w:t>Consultants benefit from working with an institution that bridges advisory work, field implementation, and innovation—enabling them to apply their expertise in meaningful and impactful ways.</w:t>
      </w:r>
    </w:p>
    <w:p w14:paraId="612C4CFE" w14:textId="77777777" w:rsidR="00BE374B" w:rsidRPr="00BE374B" w:rsidRDefault="00000000" w:rsidP="00BE374B">
      <w:pPr>
        <w:rPr>
          <w:lang w:val="en-GB"/>
        </w:rPr>
      </w:pPr>
      <w:r>
        <w:rPr>
          <w:lang w:val="en-GB"/>
        </w:rPr>
        <w:pict w14:anchorId="686E6965">
          <v:rect id="_x0000_i1049" style="width:0;height:1.5pt" o:hralign="center" o:hrstd="t" o:hr="t" fillcolor="#a0a0a0" stroked="f"/>
        </w:pict>
      </w:r>
    </w:p>
    <w:p w14:paraId="7B929EE9" w14:textId="77777777" w:rsidR="00BE374B" w:rsidRPr="00BE374B" w:rsidRDefault="00BE374B" w:rsidP="00BE374B">
      <w:pPr>
        <w:rPr>
          <w:b/>
          <w:bCs/>
          <w:lang w:val="en-GB"/>
        </w:rPr>
      </w:pPr>
      <w:r w:rsidRPr="00BE374B">
        <w:rPr>
          <w:b/>
          <w:bCs/>
          <w:lang w:val="en-GB"/>
        </w:rPr>
        <w:t>Partnership Opportunities</w:t>
      </w:r>
    </w:p>
    <w:p w14:paraId="42E74D66" w14:textId="77777777" w:rsidR="00BE374B" w:rsidRPr="00BE374B" w:rsidRDefault="00BE374B" w:rsidP="00BE374B">
      <w:pPr>
        <w:rPr>
          <w:lang w:val="en-GB"/>
        </w:rPr>
      </w:pPr>
      <w:r w:rsidRPr="00BE374B">
        <w:rPr>
          <w:lang w:val="en-GB"/>
        </w:rPr>
        <w:t>SPX partners with:</w:t>
      </w:r>
    </w:p>
    <w:p w14:paraId="3E912C87" w14:textId="77777777" w:rsidR="00BE374B" w:rsidRPr="00BE374B" w:rsidRDefault="00BE374B" w:rsidP="00BE374B">
      <w:pPr>
        <w:numPr>
          <w:ilvl w:val="0"/>
          <w:numId w:val="149"/>
        </w:numPr>
        <w:rPr>
          <w:lang w:val="en-GB"/>
        </w:rPr>
      </w:pPr>
      <w:r w:rsidRPr="00BE374B">
        <w:rPr>
          <w:lang w:val="en-GB"/>
        </w:rPr>
        <w:t>Development organizations</w:t>
      </w:r>
    </w:p>
    <w:p w14:paraId="62661527" w14:textId="77777777" w:rsidR="00BE374B" w:rsidRPr="00BE374B" w:rsidRDefault="00BE374B" w:rsidP="00BE374B">
      <w:pPr>
        <w:numPr>
          <w:ilvl w:val="0"/>
          <w:numId w:val="149"/>
        </w:numPr>
        <w:rPr>
          <w:lang w:val="en-GB"/>
        </w:rPr>
      </w:pPr>
      <w:r w:rsidRPr="00BE374B">
        <w:rPr>
          <w:lang w:val="en-GB"/>
        </w:rPr>
        <w:t>Private-sector companies</w:t>
      </w:r>
    </w:p>
    <w:p w14:paraId="01465868" w14:textId="77777777" w:rsidR="00BE374B" w:rsidRPr="00BE374B" w:rsidRDefault="00BE374B" w:rsidP="00BE374B">
      <w:pPr>
        <w:numPr>
          <w:ilvl w:val="0"/>
          <w:numId w:val="149"/>
        </w:numPr>
        <w:rPr>
          <w:lang w:val="en-GB"/>
        </w:rPr>
      </w:pPr>
      <w:r w:rsidRPr="00BE374B">
        <w:rPr>
          <w:lang w:val="en-GB"/>
        </w:rPr>
        <w:t>Research institutions</w:t>
      </w:r>
    </w:p>
    <w:p w14:paraId="02BA3C17" w14:textId="77777777" w:rsidR="00BE374B" w:rsidRPr="00BE374B" w:rsidRDefault="00BE374B" w:rsidP="00BE374B">
      <w:pPr>
        <w:numPr>
          <w:ilvl w:val="0"/>
          <w:numId w:val="149"/>
        </w:numPr>
        <w:rPr>
          <w:lang w:val="en-GB"/>
        </w:rPr>
      </w:pPr>
      <w:r w:rsidRPr="00BE374B">
        <w:rPr>
          <w:lang w:val="en-GB"/>
        </w:rPr>
        <w:t>Media and communication platforms</w:t>
      </w:r>
    </w:p>
    <w:p w14:paraId="3D9FFB93" w14:textId="77777777" w:rsidR="00BE374B" w:rsidRPr="00BE374B" w:rsidRDefault="00BE374B" w:rsidP="00BE374B">
      <w:pPr>
        <w:numPr>
          <w:ilvl w:val="0"/>
          <w:numId w:val="149"/>
        </w:numPr>
        <w:rPr>
          <w:lang w:val="en-GB"/>
        </w:rPr>
      </w:pPr>
      <w:r w:rsidRPr="00BE374B">
        <w:rPr>
          <w:lang w:val="en-GB"/>
        </w:rPr>
        <w:t>Innovation ecosystems</w:t>
      </w:r>
    </w:p>
    <w:p w14:paraId="3D8304BD" w14:textId="77777777" w:rsidR="00BE374B" w:rsidRPr="00BE374B" w:rsidRDefault="00BE374B" w:rsidP="00BE374B">
      <w:pPr>
        <w:numPr>
          <w:ilvl w:val="0"/>
          <w:numId w:val="149"/>
        </w:numPr>
        <w:rPr>
          <w:lang w:val="en-GB"/>
        </w:rPr>
      </w:pPr>
      <w:r w:rsidRPr="00BE374B">
        <w:rPr>
          <w:lang w:val="en-GB"/>
        </w:rPr>
        <w:t>Public-sector institutions</w:t>
      </w:r>
    </w:p>
    <w:p w14:paraId="66599914" w14:textId="77777777" w:rsidR="00BE374B" w:rsidRPr="00BE374B" w:rsidRDefault="00BE374B" w:rsidP="00BE374B">
      <w:pPr>
        <w:numPr>
          <w:ilvl w:val="0"/>
          <w:numId w:val="149"/>
        </w:numPr>
        <w:rPr>
          <w:lang w:val="en-GB"/>
        </w:rPr>
      </w:pPr>
      <w:r w:rsidRPr="00BE374B">
        <w:rPr>
          <w:lang w:val="en-GB"/>
        </w:rPr>
        <w:t>Community organizations</w:t>
      </w:r>
    </w:p>
    <w:p w14:paraId="16528CFA" w14:textId="77777777" w:rsidR="00BE374B" w:rsidRPr="00BE374B" w:rsidRDefault="00BE374B" w:rsidP="00BE374B">
      <w:pPr>
        <w:rPr>
          <w:lang w:val="en-GB"/>
        </w:rPr>
      </w:pPr>
      <w:r w:rsidRPr="00BE374B">
        <w:rPr>
          <w:lang w:val="en-GB"/>
        </w:rPr>
        <w:t>SPX collaborates on:</w:t>
      </w:r>
    </w:p>
    <w:p w14:paraId="77F71E32" w14:textId="77777777" w:rsidR="00BE374B" w:rsidRPr="00BE374B" w:rsidRDefault="00BE374B" w:rsidP="00BE374B">
      <w:pPr>
        <w:numPr>
          <w:ilvl w:val="0"/>
          <w:numId w:val="150"/>
        </w:numPr>
        <w:rPr>
          <w:lang w:val="en-GB"/>
        </w:rPr>
      </w:pPr>
      <w:r w:rsidRPr="00BE374B">
        <w:rPr>
          <w:lang w:val="en-GB"/>
        </w:rPr>
        <w:t>Program design and delivery</w:t>
      </w:r>
    </w:p>
    <w:p w14:paraId="5E4E5A06" w14:textId="77777777" w:rsidR="00BE374B" w:rsidRPr="00BE374B" w:rsidRDefault="00BE374B" w:rsidP="00BE374B">
      <w:pPr>
        <w:numPr>
          <w:ilvl w:val="0"/>
          <w:numId w:val="150"/>
        </w:numPr>
        <w:rPr>
          <w:lang w:val="en-GB"/>
        </w:rPr>
      </w:pPr>
      <w:r w:rsidRPr="00BE374B">
        <w:rPr>
          <w:lang w:val="en-GB"/>
        </w:rPr>
        <w:t>Research and sector analysis</w:t>
      </w:r>
    </w:p>
    <w:p w14:paraId="7EE08DBD" w14:textId="77777777" w:rsidR="00BE374B" w:rsidRPr="00BE374B" w:rsidRDefault="00BE374B" w:rsidP="00BE374B">
      <w:pPr>
        <w:numPr>
          <w:ilvl w:val="0"/>
          <w:numId w:val="150"/>
        </w:numPr>
        <w:rPr>
          <w:lang w:val="en-GB"/>
        </w:rPr>
      </w:pPr>
      <w:r w:rsidRPr="00BE374B">
        <w:rPr>
          <w:lang w:val="en-GB"/>
        </w:rPr>
        <w:t>Policy and institutional capacity development</w:t>
      </w:r>
    </w:p>
    <w:p w14:paraId="07AA8BA4" w14:textId="77777777" w:rsidR="00BE374B" w:rsidRPr="00BE374B" w:rsidRDefault="00BE374B" w:rsidP="00BE374B">
      <w:pPr>
        <w:numPr>
          <w:ilvl w:val="0"/>
          <w:numId w:val="150"/>
        </w:numPr>
        <w:rPr>
          <w:lang w:val="en-GB"/>
        </w:rPr>
      </w:pPr>
      <w:r w:rsidRPr="00BE374B">
        <w:rPr>
          <w:lang w:val="en-GB"/>
        </w:rPr>
        <w:t>Innovation incubation and enterprise support</w:t>
      </w:r>
    </w:p>
    <w:p w14:paraId="34BBCF59" w14:textId="77777777" w:rsidR="00BE374B" w:rsidRPr="00BE374B" w:rsidRDefault="00BE374B" w:rsidP="00BE374B">
      <w:pPr>
        <w:numPr>
          <w:ilvl w:val="0"/>
          <w:numId w:val="150"/>
        </w:numPr>
        <w:rPr>
          <w:lang w:val="en-GB"/>
        </w:rPr>
      </w:pPr>
      <w:r w:rsidRPr="00BE374B">
        <w:rPr>
          <w:lang w:val="en-GB"/>
        </w:rPr>
        <w:t>Energy-enabled livelihood programs</w:t>
      </w:r>
    </w:p>
    <w:p w14:paraId="240E48B9" w14:textId="77777777" w:rsidR="00BE374B" w:rsidRPr="00BE374B" w:rsidRDefault="00BE374B" w:rsidP="00BE374B">
      <w:pPr>
        <w:numPr>
          <w:ilvl w:val="0"/>
          <w:numId w:val="150"/>
        </w:numPr>
        <w:rPr>
          <w:lang w:val="en-GB"/>
        </w:rPr>
      </w:pPr>
      <w:r w:rsidRPr="00BE374B">
        <w:rPr>
          <w:lang w:val="en-GB"/>
        </w:rPr>
        <w:t>Agricultural transformation initiatives</w:t>
      </w:r>
    </w:p>
    <w:p w14:paraId="5308AE4F" w14:textId="77777777" w:rsidR="00BE374B" w:rsidRPr="00BE374B" w:rsidRDefault="00BE374B" w:rsidP="00BE374B">
      <w:pPr>
        <w:numPr>
          <w:ilvl w:val="0"/>
          <w:numId w:val="150"/>
        </w:numPr>
        <w:rPr>
          <w:lang w:val="en-GB"/>
        </w:rPr>
      </w:pPr>
      <w:r w:rsidRPr="00BE374B">
        <w:rPr>
          <w:lang w:val="en-GB"/>
        </w:rPr>
        <w:t>Digital inclusion projects</w:t>
      </w:r>
    </w:p>
    <w:p w14:paraId="0F13E305" w14:textId="77777777" w:rsidR="00BE374B" w:rsidRPr="00BE374B" w:rsidRDefault="00BE374B" w:rsidP="00BE374B">
      <w:pPr>
        <w:numPr>
          <w:ilvl w:val="0"/>
          <w:numId w:val="150"/>
        </w:numPr>
        <w:rPr>
          <w:lang w:val="en-GB"/>
        </w:rPr>
      </w:pPr>
      <w:r w:rsidRPr="00BE374B">
        <w:rPr>
          <w:lang w:val="en-GB"/>
        </w:rPr>
        <w:t>Climate and circular economy models</w:t>
      </w:r>
    </w:p>
    <w:p w14:paraId="08F8F3E3" w14:textId="77777777" w:rsidR="00BE374B" w:rsidRPr="00BE374B" w:rsidRDefault="00BE374B" w:rsidP="00BE374B">
      <w:pPr>
        <w:rPr>
          <w:lang w:val="en-GB"/>
        </w:rPr>
      </w:pPr>
      <w:r w:rsidRPr="00BE374B">
        <w:rPr>
          <w:lang w:val="en-GB"/>
        </w:rPr>
        <w:t>Partnerships with SPX are grounded in shared values, mutual learning, and a commitment to long-term impact.</w:t>
      </w:r>
    </w:p>
    <w:p w14:paraId="51B1005D" w14:textId="77777777" w:rsidR="00BE374B" w:rsidRPr="00BE374B" w:rsidRDefault="00000000" w:rsidP="00BE374B">
      <w:pPr>
        <w:rPr>
          <w:lang w:val="en-GB"/>
        </w:rPr>
      </w:pPr>
      <w:r>
        <w:rPr>
          <w:lang w:val="en-GB"/>
        </w:rPr>
        <w:pict w14:anchorId="6ECE34B6">
          <v:rect id="_x0000_i1050" style="width:0;height:1.5pt" o:hralign="center" o:hrstd="t" o:hr="t" fillcolor="#a0a0a0" stroked="f"/>
        </w:pict>
      </w:r>
    </w:p>
    <w:p w14:paraId="0E67D2C5" w14:textId="77777777" w:rsidR="00BE374B" w:rsidRPr="00BE374B" w:rsidRDefault="00BE374B" w:rsidP="00BE374B">
      <w:pPr>
        <w:rPr>
          <w:b/>
          <w:bCs/>
          <w:lang w:val="en-GB"/>
        </w:rPr>
      </w:pPr>
      <w:r w:rsidRPr="00BE374B">
        <w:rPr>
          <w:b/>
          <w:bCs/>
          <w:lang w:val="en-GB"/>
        </w:rPr>
        <w:t>Vendor &amp; Supplier Registration</w:t>
      </w:r>
    </w:p>
    <w:p w14:paraId="400D8105" w14:textId="77777777" w:rsidR="00BE374B" w:rsidRPr="00BE374B" w:rsidRDefault="00BE374B" w:rsidP="00BE374B">
      <w:pPr>
        <w:rPr>
          <w:lang w:val="en-GB"/>
        </w:rPr>
      </w:pPr>
      <w:r w:rsidRPr="00BE374B">
        <w:rPr>
          <w:lang w:val="en-GB"/>
        </w:rPr>
        <w:lastRenderedPageBreak/>
        <w:t>SPX engages suppliers and service providers who meet high standards of quality, reliability, and professionalism.</w:t>
      </w:r>
      <w:r w:rsidRPr="00BE374B">
        <w:rPr>
          <w:lang w:val="en-GB"/>
        </w:rPr>
        <w:br/>
        <w:t>SPX works with vendors across:</w:t>
      </w:r>
    </w:p>
    <w:p w14:paraId="611B7228" w14:textId="77777777" w:rsidR="00BE374B" w:rsidRPr="00BE374B" w:rsidRDefault="00BE374B" w:rsidP="00BE374B">
      <w:pPr>
        <w:numPr>
          <w:ilvl w:val="0"/>
          <w:numId w:val="151"/>
        </w:numPr>
        <w:rPr>
          <w:lang w:val="en-GB"/>
        </w:rPr>
      </w:pPr>
      <w:r w:rsidRPr="00BE374B">
        <w:rPr>
          <w:lang w:val="en-GB"/>
        </w:rPr>
        <w:t>Clean energy equipment and hardware</w:t>
      </w:r>
    </w:p>
    <w:p w14:paraId="74F76476" w14:textId="77777777" w:rsidR="00BE374B" w:rsidRPr="00BE374B" w:rsidRDefault="00BE374B" w:rsidP="00BE374B">
      <w:pPr>
        <w:numPr>
          <w:ilvl w:val="0"/>
          <w:numId w:val="151"/>
        </w:numPr>
        <w:rPr>
          <w:lang w:val="en-GB"/>
        </w:rPr>
      </w:pPr>
      <w:r w:rsidRPr="00BE374B">
        <w:rPr>
          <w:lang w:val="en-GB"/>
        </w:rPr>
        <w:t>Agricultural tools and technology</w:t>
      </w:r>
    </w:p>
    <w:p w14:paraId="51D5ED57" w14:textId="77777777" w:rsidR="00BE374B" w:rsidRPr="00BE374B" w:rsidRDefault="00BE374B" w:rsidP="00BE374B">
      <w:pPr>
        <w:numPr>
          <w:ilvl w:val="0"/>
          <w:numId w:val="151"/>
        </w:numPr>
        <w:rPr>
          <w:lang w:val="en-GB"/>
        </w:rPr>
      </w:pPr>
      <w:r w:rsidRPr="00BE374B">
        <w:rPr>
          <w:lang w:val="en-GB"/>
        </w:rPr>
        <w:t>Logistics and transportation</w:t>
      </w:r>
    </w:p>
    <w:p w14:paraId="16FF00CB" w14:textId="77777777" w:rsidR="00BE374B" w:rsidRPr="00BE374B" w:rsidRDefault="00BE374B" w:rsidP="00BE374B">
      <w:pPr>
        <w:numPr>
          <w:ilvl w:val="0"/>
          <w:numId w:val="151"/>
        </w:numPr>
        <w:rPr>
          <w:lang w:val="en-GB"/>
        </w:rPr>
      </w:pPr>
      <w:r w:rsidRPr="00BE374B">
        <w:rPr>
          <w:lang w:val="en-GB"/>
        </w:rPr>
        <w:t>Field operations and installations</w:t>
      </w:r>
    </w:p>
    <w:p w14:paraId="4FCE2B96" w14:textId="77777777" w:rsidR="00BE374B" w:rsidRPr="00BE374B" w:rsidRDefault="00BE374B" w:rsidP="00BE374B">
      <w:pPr>
        <w:numPr>
          <w:ilvl w:val="0"/>
          <w:numId w:val="151"/>
        </w:numPr>
        <w:rPr>
          <w:lang w:val="en-GB"/>
        </w:rPr>
      </w:pPr>
      <w:r w:rsidRPr="00BE374B">
        <w:rPr>
          <w:lang w:val="en-GB"/>
        </w:rPr>
        <w:t>Digital systems and technical services</w:t>
      </w:r>
    </w:p>
    <w:p w14:paraId="336AEA0B" w14:textId="77777777" w:rsidR="00BE374B" w:rsidRPr="00BE374B" w:rsidRDefault="00BE374B" w:rsidP="00BE374B">
      <w:pPr>
        <w:numPr>
          <w:ilvl w:val="0"/>
          <w:numId w:val="151"/>
        </w:numPr>
        <w:rPr>
          <w:lang w:val="en-GB"/>
        </w:rPr>
      </w:pPr>
      <w:r w:rsidRPr="00BE374B">
        <w:rPr>
          <w:lang w:val="en-GB"/>
        </w:rPr>
        <w:t>Training and event support</w:t>
      </w:r>
    </w:p>
    <w:p w14:paraId="27A16597" w14:textId="77777777" w:rsidR="00BE374B" w:rsidRPr="00BE374B" w:rsidRDefault="00BE374B" w:rsidP="00BE374B">
      <w:pPr>
        <w:numPr>
          <w:ilvl w:val="0"/>
          <w:numId w:val="151"/>
        </w:numPr>
        <w:rPr>
          <w:lang w:val="en-GB"/>
        </w:rPr>
      </w:pPr>
      <w:r w:rsidRPr="00BE374B">
        <w:rPr>
          <w:lang w:val="en-GB"/>
        </w:rPr>
        <w:t>Research and data collection services</w:t>
      </w:r>
    </w:p>
    <w:p w14:paraId="75C3112B" w14:textId="77777777" w:rsidR="00BE374B" w:rsidRPr="00BE374B" w:rsidRDefault="00BE374B" w:rsidP="00BE374B">
      <w:pPr>
        <w:rPr>
          <w:lang w:val="en-GB"/>
        </w:rPr>
      </w:pPr>
      <w:r w:rsidRPr="00BE374B">
        <w:rPr>
          <w:lang w:val="en-GB"/>
        </w:rPr>
        <w:t>Suppliers who wish to work with SPX can register through the firm’s vendor onboarding process, which ensures compliance, transparency, and accountability.</w:t>
      </w:r>
    </w:p>
    <w:p w14:paraId="3A6FE7FF" w14:textId="77777777" w:rsidR="00BE374B" w:rsidRDefault="00BE374B" w:rsidP="006A23FF">
      <w:pPr>
        <w:rPr>
          <w:lang w:val="en-GB"/>
        </w:rPr>
      </w:pPr>
    </w:p>
    <w:p w14:paraId="79EF6CDA" w14:textId="77777777" w:rsidR="00BE374B" w:rsidRDefault="00BE374B" w:rsidP="006A23FF">
      <w:pPr>
        <w:rPr>
          <w:lang w:val="en-GB"/>
        </w:rPr>
      </w:pPr>
    </w:p>
    <w:p w14:paraId="56D859B3" w14:textId="77777777" w:rsidR="00BE374B" w:rsidRDefault="00BE374B" w:rsidP="006A23FF">
      <w:pPr>
        <w:rPr>
          <w:lang w:val="en-GB"/>
        </w:rPr>
      </w:pPr>
    </w:p>
    <w:p w14:paraId="4EA67BC5" w14:textId="77777777" w:rsidR="00BE374B" w:rsidRPr="00BE374B" w:rsidRDefault="00BE374B" w:rsidP="00BE374B">
      <w:pPr>
        <w:rPr>
          <w:lang w:val="en-GB"/>
        </w:rPr>
      </w:pPr>
      <w:r w:rsidRPr="00BE374B">
        <w:rPr>
          <w:lang w:val="en-GB"/>
        </w:rPr>
        <w:t>Here is the full, polished version of the final top-level page:</w:t>
      </w:r>
    </w:p>
    <w:p w14:paraId="63E713A6" w14:textId="77777777" w:rsidR="00BE374B" w:rsidRPr="00BE374B" w:rsidRDefault="00BE374B" w:rsidP="00BE374B">
      <w:pPr>
        <w:rPr>
          <w:b/>
          <w:bCs/>
          <w:lang w:val="en-GB"/>
        </w:rPr>
      </w:pPr>
      <w:r w:rsidRPr="00BE374B">
        <w:rPr>
          <w:rFonts w:ascii="Segoe UI Emoji" w:hAnsi="Segoe UI Emoji" w:cs="Segoe UI Emoji"/>
          <w:b/>
          <w:bCs/>
          <w:lang w:val="en-GB"/>
        </w:rPr>
        <w:t>⭐</w:t>
      </w:r>
      <w:r w:rsidRPr="00BE374B">
        <w:rPr>
          <w:b/>
          <w:bCs/>
          <w:lang w:val="en-GB"/>
        </w:rPr>
        <w:t xml:space="preserve"> CONTACT / PARTNER WITH US</w:t>
      </w:r>
    </w:p>
    <w:p w14:paraId="32E9B467" w14:textId="77777777" w:rsidR="00BE374B" w:rsidRPr="00BE374B" w:rsidRDefault="00BE374B" w:rsidP="00BE374B">
      <w:pPr>
        <w:rPr>
          <w:lang w:val="en-GB"/>
        </w:rPr>
      </w:pPr>
      <w:r w:rsidRPr="00BE374B">
        <w:rPr>
          <w:i/>
          <w:iCs/>
          <w:lang w:val="en-GB"/>
        </w:rPr>
        <w:t>(Third-person voice, professional, warm, Africa-led, donor-appropriate.)</w:t>
      </w:r>
    </w:p>
    <w:p w14:paraId="4ABA98E0" w14:textId="77777777" w:rsidR="00BE374B" w:rsidRPr="00BE374B" w:rsidRDefault="00BE374B" w:rsidP="00BE374B">
      <w:pPr>
        <w:rPr>
          <w:lang w:val="en-GB"/>
        </w:rPr>
      </w:pPr>
      <w:r w:rsidRPr="00BE374B">
        <w:rPr>
          <w:lang w:val="en-GB"/>
        </w:rPr>
        <w:t>This page ensures SPX appears accessible, credible, and ready for engagements with DFIs, foundations, governments, private sector, and talent.</w:t>
      </w:r>
    </w:p>
    <w:p w14:paraId="7387B1D2" w14:textId="77777777" w:rsidR="00BE374B" w:rsidRPr="00BE374B" w:rsidRDefault="00000000" w:rsidP="00BE374B">
      <w:pPr>
        <w:rPr>
          <w:lang w:val="en-GB"/>
        </w:rPr>
      </w:pPr>
      <w:r>
        <w:rPr>
          <w:lang w:val="en-GB"/>
        </w:rPr>
        <w:pict w14:anchorId="7359C4AF">
          <v:rect id="_x0000_i1051" style="width:0;height:1.5pt" o:hralign="center" o:hrstd="t" o:hr="t" fillcolor="#a0a0a0" stroked="f"/>
        </w:pict>
      </w:r>
    </w:p>
    <w:p w14:paraId="37BDCD6F" w14:textId="77777777" w:rsidR="00BE374B" w:rsidRPr="00BE374B" w:rsidRDefault="00BE374B" w:rsidP="00BE374B">
      <w:pPr>
        <w:rPr>
          <w:b/>
          <w:bCs/>
          <w:lang w:val="en-GB"/>
        </w:rPr>
      </w:pPr>
      <w:r w:rsidRPr="00BE374B">
        <w:rPr>
          <w:b/>
          <w:bCs/>
          <w:lang w:val="en-GB"/>
        </w:rPr>
        <w:t xml:space="preserve">Contact / Partner </w:t>
      </w:r>
      <w:proofErr w:type="gramStart"/>
      <w:r w:rsidRPr="00BE374B">
        <w:rPr>
          <w:b/>
          <w:bCs/>
          <w:lang w:val="en-GB"/>
        </w:rPr>
        <w:t>With</w:t>
      </w:r>
      <w:proofErr w:type="gramEnd"/>
      <w:r w:rsidRPr="00BE374B">
        <w:rPr>
          <w:b/>
          <w:bCs/>
          <w:lang w:val="en-GB"/>
        </w:rPr>
        <w:t xml:space="preserve"> Us</w:t>
      </w:r>
    </w:p>
    <w:p w14:paraId="077EF6D1" w14:textId="77777777" w:rsidR="00BE374B" w:rsidRPr="00BE374B" w:rsidRDefault="00BE374B" w:rsidP="00BE374B">
      <w:pPr>
        <w:rPr>
          <w:lang w:val="en-GB"/>
        </w:rPr>
      </w:pPr>
      <w:r w:rsidRPr="00BE374B">
        <w:rPr>
          <w:lang w:val="en-GB"/>
        </w:rPr>
        <w:t>SPX welcomes inquiries from organizations and individuals who share a commitment to advancing sustainable, inclusive development across Africa.</w:t>
      </w:r>
      <w:r w:rsidRPr="00BE374B">
        <w:rPr>
          <w:lang w:val="en-GB"/>
        </w:rPr>
        <w:br/>
        <w:t>Whether exploring partnership opportunities, seeking advisory support, commissioning research, participating in innovation programs, or joining SPX’s network of experts, the firm is available to assist.</w:t>
      </w:r>
    </w:p>
    <w:p w14:paraId="2CCF5B16" w14:textId="77777777" w:rsidR="00BE374B" w:rsidRPr="00BE374B" w:rsidRDefault="00000000" w:rsidP="00BE374B">
      <w:pPr>
        <w:rPr>
          <w:lang w:val="en-GB"/>
        </w:rPr>
      </w:pPr>
      <w:r>
        <w:rPr>
          <w:lang w:val="en-GB"/>
        </w:rPr>
        <w:pict w14:anchorId="55DB52CD">
          <v:rect id="_x0000_i1052" style="width:0;height:1.5pt" o:hralign="center" o:hrstd="t" o:hr="t" fillcolor="#a0a0a0" stroked="f"/>
        </w:pict>
      </w:r>
    </w:p>
    <w:p w14:paraId="29E62672" w14:textId="77777777" w:rsidR="00BE374B" w:rsidRPr="00BE374B" w:rsidRDefault="00BE374B" w:rsidP="00BE374B">
      <w:pPr>
        <w:rPr>
          <w:b/>
          <w:bCs/>
          <w:lang w:val="en-GB"/>
        </w:rPr>
      </w:pPr>
      <w:r w:rsidRPr="00BE374B">
        <w:rPr>
          <w:b/>
          <w:bCs/>
          <w:lang w:val="en-GB"/>
        </w:rPr>
        <w:lastRenderedPageBreak/>
        <w:t>Partnership Inquiries</w:t>
      </w:r>
    </w:p>
    <w:p w14:paraId="7D5DB9E1" w14:textId="77777777" w:rsidR="00BE374B" w:rsidRPr="00BE374B" w:rsidRDefault="00BE374B" w:rsidP="00BE374B">
      <w:pPr>
        <w:rPr>
          <w:lang w:val="en-GB"/>
        </w:rPr>
      </w:pPr>
      <w:r w:rsidRPr="00BE374B">
        <w:rPr>
          <w:lang w:val="en-GB"/>
        </w:rPr>
        <w:t>Organizations seeking to collaborate with SPX on programs, research, innovation, or sector development can reach out directly to the partnership team.</w:t>
      </w:r>
    </w:p>
    <w:p w14:paraId="0FB0DE1C" w14:textId="77777777" w:rsidR="00BE374B" w:rsidRPr="00BE374B" w:rsidRDefault="00BE374B" w:rsidP="00BE374B">
      <w:pPr>
        <w:rPr>
          <w:lang w:val="en-GB"/>
        </w:rPr>
      </w:pPr>
      <w:r w:rsidRPr="00BE374B">
        <w:rPr>
          <w:lang w:val="en-GB"/>
        </w:rPr>
        <w:t>SPX partners with:</w:t>
      </w:r>
    </w:p>
    <w:p w14:paraId="0F4584E8" w14:textId="77777777" w:rsidR="00BE374B" w:rsidRPr="00BE374B" w:rsidRDefault="00BE374B" w:rsidP="00BE374B">
      <w:pPr>
        <w:numPr>
          <w:ilvl w:val="0"/>
          <w:numId w:val="153"/>
        </w:numPr>
        <w:rPr>
          <w:lang w:val="en-GB"/>
        </w:rPr>
      </w:pPr>
      <w:r w:rsidRPr="00BE374B">
        <w:rPr>
          <w:lang w:val="en-GB"/>
        </w:rPr>
        <w:t>Foundations</w:t>
      </w:r>
    </w:p>
    <w:p w14:paraId="79087C9D" w14:textId="77777777" w:rsidR="00BE374B" w:rsidRPr="00BE374B" w:rsidRDefault="00BE374B" w:rsidP="00BE374B">
      <w:pPr>
        <w:numPr>
          <w:ilvl w:val="0"/>
          <w:numId w:val="153"/>
        </w:numPr>
        <w:rPr>
          <w:lang w:val="en-GB"/>
        </w:rPr>
      </w:pPr>
      <w:r w:rsidRPr="00BE374B">
        <w:rPr>
          <w:lang w:val="en-GB"/>
        </w:rPr>
        <w:t>Development organizations</w:t>
      </w:r>
    </w:p>
    <w:p w14:paraId="55A1860D" w14:textId="77777777" w:rsidR="00BE374B" w:rsidRPr="00BE374B" w:rsidRDefault="00BE374B" w:rsidP="00BE374B">
      <w:pPr>
        <w:numPr>
          <w:ilvl w:val="0"/>
          <w:numId w:val="153"/>
        </w:numPr>
        <w:rPr>
          <w:lang w:val="en-GB"/>
        </w:rPr>
      </w:pPr>
      <w:r w:rsidRPr="00BE374B">
        <w:rPr>
          <w:lang w:val="en-GB"/>
        </w:rPr>
        <w:t>Government institutions</w:t>
      </w:r>
    </w:p>
    <w:p w14:paraId="30A073AB" w14:textId="77777777" w:rsidR="00BE374B" w:rsidRPr="00BE374B" w:rsidRDefault="00BE374B" w:rsidP="00BE374B">
      <w:pPr>
        <w:numPr>
          <w:ilvl w:val="0"/>
          <w:numId w:val="153"/>
        </w:numPr>
        <w:rPr>
          <w:lang w:val="en-GB"/>
        </w:rPr>
      </w:pPr>
      <w:r w:rsidRPr="00BE374B">
        <w:rPr>
          <w:lang w:val="en-GB"/>
        </w:rPr>
        <w:t>Private-sector companies</w:t>
      </w:r>
    </w:p>
    <w:p w14:paraId="168243E3" w14:textId="77777777" w:rsidR="00BE374B" w:rsidRPr="00BE374B" w:rsidRDefault="00BE374B" w:rsidP="00BE374B">
      <w:pPr>
        <w:numPr>
          <w:ilvl w:val="0"/>
          <w:numId w:val="153"/>
        </w:numPr>
        <w:rPr>
          <w:lang w:val="en-GB"/>
        </w:rPr>
      </w:pPr>
      <w:r w:rsidRPr="00BE374B">
        <w:rPr>
          <w:lang w:val="en-GB"/>
        </w:rPr>
        <w:t>Research and academic institutions</w:t>
      </w:r>
    </w:p>
    <w:p w14:paraId="1E7309FF" w14:textId="77777777" w:rsidR="00BE374B" w:rsidRPr="00BE374B" w:rsidRDefault="00BE374B" w:rsidP="00BE374B">
      <w:pPr>
        <w:numPr>
          <w:ilvl w:val="0"/>
          <w:numId w:val="153"/>
        </w:numPr>
        <w:rPr>
          <w:lang w:val="en-GB"/>
        </w:rPr>
      </w:pPr>
      <w:r w:rsidRPr="00BE374B">
        <w:rPr>
          <w:lang w:val="en-GB"/>
        </w:rPr>
        <w:t>Innovation ecosystems</w:t>
      </w:r>
    </w:p>
    <w:p w14:paraId="3E534DC2" w14:textId="77777777" w:rsidR="00BE374B" w:rsidRPr="00BE374B" w:rsidRDefault="00BE374B" w:rsidP="00BE374B">
      <w:pPr>
        <w:numPr>
          <w:ilvl w:val="0"/>
          <w:numId w:val="153"/>
        </w:numPr>
        <w:rPr>
          <w:lang w:val="en-GB"/>
        </w:rPr>
      </w:pPr>
      <w:r w:rsidRPr="00BE374B">
        <w:rPr>
          <w:lang w:val="en-GB"/>
        </w:rPr>
        <w:t>Community organizations</w:t>
      </w:r>
    </w:p>
    <w:p w14:paraId="1CDAE851" w14:textId="77777777" w:rsidR="00BE374B" w:rsidRPr="00BE374B" w:rsidRDefault="00BE374B" w:rsidP="00BE374B">
      <w:pPr>
        <w:rPr>
          <w:lang w:val="en-GB"/>
        </w:rPr>
      </w:pPr>
      <w:r w:rsidRPr="00BE374B">
        <w:rPr>
          <w:lang w:val="en-GB"/>
        </w:rPr>
        <w:t>SPX collaborates across thematic areas including:</w:t>
      </w:r>
    </w:p>
    <w:p w14:paraId="150F20ED" w14:textId="77777777" w:rsidR="00BE374B" w:rsidRPr="00BE374B" w:rsidRDefault="00BE374B" w:rsidP="00BE374B">
      <w:pPr>
        <w:numPr>
          <w:ilvl w:val="0"/>
          <w:numId w:val="154"/>
        </w:numPr>
        <w:rPr>
          <w:lang w:val="en-GB"/>
        </w:rPr>
      </w:pPr>
      <w:r w:rsidRPr="00BE374B">
        <w:rPr>
          <w:lang w:val="en-GB"/>
        </w:rPr>
        <w:t>Clean energy and productive-use systems</w:t>
      </w:r>
    </w:p>
    <w:p w14:paraId="006EF21A" w14:textId="77777777" w:rsidR="00BE374B" w:rsidRPr="00BE374B" w:rsidRDefault="00BE374B" w:rsidP="00BE374B">
      <w:pPr>
        <w:numPr>
          <w:ilvl w:val="0"/>
          <w:numId w:val="154"/>
        </w:numPr>
        <w:rPr>
          <w:lang w:val="en-GB"/>
        </w:rPr>
      </w:pPr>
      <w:r w:rsidRPr="00BE374B">
        <w:rPr>
          <w:lang w:val="en-GB"/>
        </w:rPr>
        <w:t>Agriculture and value-chain development</w:t>
      </w:r>
    </w:p>
    <w:p w14:paraId="3B4A864B" w14:textId="77777777" w:rsidR="00BE374B" w:rsidRPr="00BE374B" w:rsidRDefault="00BE374B" w:rsidP="00BE374B">
      <w:pPr>
        <w:numPr>
          <w:ilvl w:val="0"/>
          <w:numId w:val="154"/>
        </w:numPr>
        <w:rPr>
          <w:lang w:val="en-GB"/>
        </w:rPr>
      </w:pPr>
      <w:r w:rsidRPr="00BE374B">
        <w:rPr>
          <w:lang w:val="en-GB"/>
        </w:rPr>
        <w:t>Digital transformation and market access</w:t>
      </w:r>
    </w:p>
    <w:p w14:paraId="350EC397" w14:textId="77777777" w:rsidR="00BE374B" w:rsidRPr="00BE374B" w:rsidRDefault="00BE374B" w:rsidP="00BE374B">
      <w:pPr>
        <w:numPr>
          <w:ilvl w:val="0"/>
          <w:numId w:val="154"/>
        </w:numPr>
        <w:rPr>
          <w:lang w:val="en-GB"/>
        </w:rPr>
      </w:pPr>
      <w:r w:rsidRPr="00BE374B">
        <w:rPr>
          <w:lang w:val="en-GB"/>
        </w:rPr>
        <w:t>Climate resilience and circular economy</w:t>
      </w:r>
    </w:p>
    <w:p w14:paraId="12723CB8" w14:textId="77777777" w:rsidR="00BE374B" w:rsidRPr="00BE374B" w:rsidRDefault="00BE374B" w:rsidP="00BE374B">
      <w:pPr>
        <w:numPr>
          <w:ilvl w:val="0"/>
          <w:numId w:val="154"/>
        </w:numPr>
        <w:rPr>
          <w:lang w:val="en-GB"/>
        </w:rPr>
      </w:pPr>
      <w:r w:rsidRPr="00BE374B">
        <w:rPr>
          <w:lang w:val="en-GB"/>
        </w:rPr>
        <w:t>Skills development and human capital</w:t>
      </w:r>
    </w:p>
    <w:p w14:paraId="43900F8C" w14:textId="77777777" w:rsidR="00BE374B" w:rsidRPr="00BE374B" w:rsidRDefault="00BE374B" w:rsidP="00BE374B">
      <w:pPr>
        <w:numPr>
          <w:ilvl w:val="0"/>
          <w:numId w:val="154"/>
        </w:numPr>
        <w:rPr>
          <w:lang w:val="en-GB"/>
        </w:rPr>
      </w:pPr>
      <w:r w:rsidRPr="00BE374B">
        <w:rPr>
          <w:lang w:val="en-GB"/>
        </w:rPr>
        <w:t>Sector research and strategic analysis</w:t>
      </w:r>
    </w:p>
    <w:p w14:paraId="08B14A40" w14:textId="77777777" w:rsidR="00BE374B" w:rsidRPr="00BE374B" w:rsidRDefault="00BE374B" w:rsidP="00BE374B">
      <w:pPr>
        <w:numPr>
          <w:ilvl w:val="0"/>
          <w:numId w:val="154"/>
        </w:numPr>
        <w:rPr>
          <w:lang w:val="en-GB"/>
        </w:rPr>
      </w:pPr>
      <w:r w:rsidRPr="00BE374B">
        <w:rPr>
          <w:lang w:val="en-GB"/>
        </w:rPr>
        <w:t>Applied science and technology innovation</w:t>
      </w:r>
    </w:p>
    <w:p w14:paraId="147A2B4E" w14:textId="77777777" w:rsidR="00BE374B" w:rsidRPr="00BE374B" w:rsidRDefault="00BE374B" w:rsidP="00BE374B">
      <w:pPr>
        <w:rPr>
          <w:lang w:val="en-GB"/>
        </w:rPr>
      </w:pPr>
      <w:r w:rsidRPr="00BE374B">
        <w:rPr>
          <w:lang w:val="en-GB"/>
        </w:rPr>
        <w:t>SPX’s partnership approach is grounded in transparency, mutual learning, and shared commitment to impact.</w:t>
      </w:r>
    </w:p>
    <w:p w14:paraId="2DDC0FB3" w14:textId="77777777" w:rsidR="00BE374B" w:rsidRPr="00BE374B" w:rsidRDefault="00000000" w:rsidP="00BE374B">
      <w:pPr>
        <w:rPr>
          <w:lang w:val="en-GB"/>
        </w:rPr>
      </w:pPr>
      <w:r>
        <w:rPr>
          <w:lang w:val="en-GB"/>
        </w:rPr>
        <w:pict w14:anchorId="5A046B99">
          <v:rect id="_x0000_i1053" style="width:0;height:1.5pt" o:hralign="center" o:hrstd="t" o:hr="t" fillcolor="#a0a0a0" stroked="f"/>
        </w:pict>
      </w:r>
    </w:p>
    <w:p w14:paraId="6E5320FD" w14:textId="77777777" w:rsidR="00BE374B" w:rsidRPr="00BE374B" w:rsidRDefault="00BE374B" w:rsidP="00BE374B">
      <w:pPr>
        <w:rPr>
          <w:b/>
          <w:bCs/>
          <w:lang w:val="en-GB"/>
        </w:rPr>
      </w:pPr>
      <w:r w:rsidRPr="00BE374B">
        <w:rPr>
          <w:b/>
          <w:bCs/>
          <w:lang w:val="en-GB"/>
        </w:rPr>
        <w:t>Media &amp; Press</w:t>
      </w:r>
    </w:p>
    <w:p w14:paraId="06257762" w14:textId="77777777" w:rsidR="00BE374B" w:rsidRPr="00BE374B" w:rsidRDefault="00BE374B" w:rsidP="00BE374B">
      <w:pPr>
        <w:rPr>
          <w:lang w:val="en-GB"/>
        </w:rPr>
      </w:pPr>
      <w:r w:rsidRPr="00BE374B">
        <w:rPr>
          <w:lang w:val="en-GB"/>
        </w:rPr>
        <w:t>SPX engages with media organizations to highlight sector trends, development issues, and insights emerging from its work.</w:t>
      </w:r>
      <w:r w:rsidRPr="00BE374B">
        <w:rPr>
          <w:lang w:val="en-GB"/>
        </w:rPr>
        <w:br/>
        <w:t>Media outlets seeking commentary, interviews, event participation, or expert perspectives may contact SPX’s communications team.</w:t>
      </w:r>
    </w:p>
    <w:p w14:paraId="6661AC9D" w14:textId="77777777" w:rsidR="00BE374B" w:rsidRPr="00BE374B" w:rsidRDefault="00BE374B" w:rsidP="00BE374B">
      <w:pPr>
        <w:rPr>
          <w:lang w:val="en-GB"/>
        </w:rPr>
      </w:pPr>
      <w:r w:rsidRPr="00BE374B">
        <w:rPr>
          <w:lang w:val="en-GB"/>
        </w:rPr>
        <w:lastRenderedPageBreak/>
        <w:t>SPX also collaborates on high-level dialogues, televised panels, and sectoral events aimed at advancing Africa’s development narrative.</w:t>
      </w:r>
    </w:p>
    <w:p w14:paraId="4C27DDD9" w14:textId="77777777" w:rsidR="00BE374B" w:rsidRPr="00BE374B" w:rsidRDefault="00000000" w:rsidP="00BE374B">
      <w:pPr>
        <w:rPr>
          <w:lang w:val="en-GB"/>
        </w:rPr>
      </w:pPr>
      <w:r>
        <w:rPr>
          <w:lang w:val="en-GB"/>
        </w:rPr>
        <w:pict w14:anchorId="76A0A059">
          <v:rect id="_x0000_i1054" style="width:0;height:1.5pt" o:hralign="center" o:hrstd="t" o:hr="t" fillcolor="#a0a0a0" stroked="f"/>
        </w:pict>
      </w:r>
    </w:p>
    <w:p w14:paraId="3076AD5E" w14:textId="77777777" w:rsidR="00BE374B" w:rsidRPr="00BE374B" w:rsidRDefault="00BE374B" w:rsidP="00BE374B">
      <w:pPr>
        <w:rPr>
          <w:b/>
          <w:bCs/>
          <w:lang w:val="en-GB"/>
        </w:rPr>
      </w:pPr>
      <w:r w:rsidRPr="00BE374B">
        <w:rPr>
          <w:b/>
          <w:bCs/>
          <w:lang w:val="en-GB"/>
        </w:rPr>
        <w:t>Office Locations</w:t>
      </w:r>
    </w:p>
    <w:p w14:paraId="53E5B954" w14:textId="77777777" w:rsidR="00BE374B" w:rsidRPr="00BE374B" w:rsidRDefault="00BE374B" w:rsidP="00BE374B">
      <w:pPr>
        <w:rPr>
          <w:lang w:val="en-GB"/>
        </w:rPr>
      </w:pPr>
      <w:r w:rsidRPr="00BE374B">
        <w:rPr>
          <w:lang w:val="en-GB"/>
        </w:rPr>
        <w:t xml:space="preserve">SPX’s main office </w:t>
      </w:r>
      <w:proofErr w:type="gramStart"/>
      <w:r w:rsidRPr="00BE374B">
        <w:rPr>
          <w:lang w:val="en-GB"/>
        </w:rPr>
        <w:t>is located in</w:t>
      </w:r>
      <w:proofErr w:type="gramEnd"/>
      <w:r w:rsidRPr="00BE374B">
        <w:rPr>
          <w:lang w:val="en-GB"/>
        </w:rPr>
        <w:t xml:space="preserve"> Addis Ababa, Ethiopia, with operational presence in multiple regions through field programs, innovation activities, and advisory engagements.</w:t>
      </w:r>
    </w:p>
    <w:p w14:paraId="2F039E9D" w14:textId="77777777" w:rsidR="00BE374B" w:rsidRPr="00BE374B" w:rsidRDefault="00BE374B" w:rsidP="00BE374B">
      <w:pPr>
        <w:rPr>
          <w:lang w:val="en-GB"/>
        </w:rPr>
      </w:pPr>
      <w:r w:rsidRPr="00BE374B">
        <w:rPr>
          <w:lang w:val="en-GB"/>
        </w:rPr>
        <w:t>(We can add exact address, phone, and email if you wish.)</w:t>
      </w:r>
    </w:p>
    <w:p w14:paraId="38E8B15F" w14:textId="77777777" w:rsidR="00BE374B" w:rsidRPr="00BE374B" w:rsidRDefault="00000000" w:rsidP="00BE374B">
      <w:pPr>
        <w:rPr>
          <w:lang w:val="en-GB"/>
        </w:rPr>
      </w:pPr>
      <w:r>
        <w:rPr>
          <w:lang w:val="en-GB"/>
        </w:rPr>
        <w:pict w14:anchorId="0B347963">
          <v:rect id="_x0000_i1055" style="width:0;height:1.5pt" o:hralign="center" o:hrstd="t" o:hr="t" fillcolor="#a0a0a0" stroked="f"/>
        </w:pict>
      </w:r>
    </w:p>
    <w:p w14:paraId="51E9562A" w14:textId="77777777" w:rsidR="00BE374B" w:rsidRPr="00BE374B" w:rsidRDefault="00BE374B" w:rsidP="00BE374B">
      <w:pPr>
        <w:rPr>
          <w:b/>
          <w:bCs/>
          <w:lang w:val="en-GB"/>
        </w:rPr>
      </w:pPr>
      <w:r w:rsidRPr="00BE374B">
        <w:rPr>
          <w:b/>
          <w:bCs/>
          <w:lang w:val="en-GB"/>
        </w:rPr>
        <w:t>General Inquiries</w:t>
      </w:r>
    </w:p>
    <w:p w14:paraId="7F9B5C20" w14:textId="77777777" w:rsidR="00BE374B" w:rsidRPr="00BE374B" w:rsidRDefault="00BE374B" w:rsidP="00BE374B">
      <w:pPr>
        <w:rPr>
          <w:lang w:val="en-GB"/>
        </w:rPr>
      </w:pPr>
      <w:r w:rsidRPr="00BE374B">
        <w:rPr>
          <w:lang w:val="en-GB"/>
        </w:rPr>
        <w:t>General questions regarding SPX’s work, insights, or opportunities may be directed to the central communications and operations team.</w:t>
      </w:r>
    </w:p>
    <w:p w14:paraId="062A33C9" w14:textId="77777777" w:rsidR="00BE374B" w:rsidRPr="00BE374B" w:rsidRDefault="00000000" w:rsidP="00BE374B">
      <w:pPr>
        <w:rPr>
          <w:lang w:val="en-GB"/>
        </w:rPr>
      </w:pPr>
      <w:r>
        <w:rPr>
          <w:lang w:val="en-GB"/>
        </w:rPr>
        <w:pict w14:anchorId="77217299">
          <v:rect id="_x0000_i1056" style="width:0;height:1.5pt" o:hralign="center" o:hrstd="t" o:hr="t" fillcolor="#a0a0a0" stroked="f"/>
        </w:pict>
      </w:r>
    </w:p>
    <w:p w14:paraId="1C1158C0" w14:textId="77777777" w:rsidR="00BE374B" w:rsidRPr="00BE374B" w:rsidRDefault="00BE374B" w:rsidP="00BE374B">
      <w:pPr>
        <w:rPr>
          <w:b/>
          <w:bCs/>
          <w:lang w:val="en-GB"/>
        </w:rPr>
      </w:pPr>
      <w:r w:rsidRPr="00BE374B">
        <w:rPr>
          <w:b/>
          <w:bCs/>
          <w:lang w:val="en-GB"/>
        </w:rPr>
        <w:t>Supplier / Vendor Inquiries</w:t>
      </w:r>
    </w:p>
    <w:p w14:paraId="6086701A" w14:textId="77777777" w:rsidR="00BE374B" w:rsidRPr="00BE374B" w:rsidRDefault="00BE374B" w:rsidP="00BE374B">
      <w:pPr>
        <w:rPr>
          <w:lang w:val="en-GB"/>
        </w:rPr>
      </w:pPr>
      <w:r w:rsidRPr="00BE374B">
        <w:rPr>
          <w:lang w:val="en-GB"/>
        </w:rPr>
        <w:t>Suppliers interested in working with SPX may submit their profiles through the vendor registration process.</w:t>
      </w:r>
      <w:r w:rsidRPr="00BE374B">
        <w:rPr>
          <w:lang w:val="en-GB"/>
        </w:rPr>
        <w:br/>
        <w:t>SPX prioritizes quality, reliability, compliance, and professionalism in its supplier engagements.</w:t>
      </w:r>
    </w:p>
    <w:p w14:paraId="208771AF" w14:textId="77777777" w:rsidR="00BE374B" w:rsidRPr="00BE374B" w:rsidRDefault="00000000" w:rsidP="00BE374B">
      <w:pPr>
        <w:rPr>
          <w:lang w:val="en-GB"/>
        </w:rPr>
      </w:pPr>
      <w:r>
        <w:rPr>
          <w:lang w:val="en-GB"/>
        </w:rPr>
        <w:pict w14:anchorId="59365B28">
          <v:rect id="_x0000_i1057" style="width:0;height:1.5pt" o:hralign="center" o:hrstd="t" o:hr="t" fillcolor="#a0a0a0" stroked="f"/>
        </w:pict>
      </w:r>
    </w:p>
    <w:p w14:paraId="0721110F" w14:textId="77777777" w:rsidR="00BE374B" w:rsidRPr="00BE374B" w:rsidRDefault="00BE374B" w:rsidP="00BE374B">
      <w:pPr>
        <w:rPr>
          <w:b/>
          <w:bCs/>
          <w:lang w:val="en-GB"/>
        </w:rPr>
      </w:pPr>
      <w:r w:rsidRPr="00BE374B">
        <w:rPr>
          <w:b/>
          <w:bCs/>
          <w:lang w:val="en-GB"/>
        </w:rPr>
        <w:t>Connect With SPX</w:t>
      </w:r>
    </w:p>
    <w:p w14:paraId="1A980EB2" w14:textId="77777777" w:rsidR="00BE374B" w:rsidRPr="00BE374B" w:rsidRDefault="00BE374B" w:rsidP="00BE374B">
      <w:pPr>
        <w:rPr>
          <w:lang w:val="en-GB"/>
        </w:rPr>
      </w:pPr>
      <w:r w:rsidRPr="00BE374B">
        <w:rPr>
          <w:lang w:val="en-GB"/>
        </w:rPr>
        <w:t>SPX is committed to building long-term, high-impact relationships with partners who share its vision for Africa’s transformation.</w:t>
      </w:r>
      <w:r w:rsidRPr="00BE374B">
        <w:rPr>
          <w:lang w:val="en-GB"/>
        </w:rPr>
        <w:br/>
        <w:t>The firm welcomes conversations on:</w:t>
      </w:r>
    </w:p>
    <w:p w14:paraId="56787683" w14:textId="77777777" w:rsidR="00BE374B" w:rsidRPr="00BE374B" w:rsidRDefault="00BE374B" w:rsidP="00BE374B">
      <w:pPr>
        <w:numPr>
          <w:ilvl w:val="0"/>
          <w:numId w:val="155"/>
        </w:numPr>
        <w:rPr>
          <w:lang w:val="en-GB"/>
        </w:rPr>
      </w:pPr>
      <w:r w:rsidRPr="00BE374B">
        <w:rPr>
          <w:lang w:val="en-GB"/>
        </w:rPr>
        <w:t>Joint program opportunities</w:t>
      </w:r>
    </w:p>
    <w:p w14:paraId="6667741A" w14:textId="77777777" w:rsidR="00BE374B" w:rsidRPr="00BE374B" w:rsidRDefault="00BE374B" w:rsidP="00BE374B">
      <w:pPr>
        <w:numPr>
          <w:ilvl w:val="0"/>
          <w:numId w:val="155"/>
        </w:numPr>
        <w:rPr>
          <w:lang w:val="en-GB"/>
        </w:rPr>
      </w:pPr>
      <w:r w:rsidRPr="00BE374B">
        <w:rPr>
          <w:lang w:val="en-GB"/>
        </w:rPr>
        <w:t>Research collaborations</w:t>
      </w:r>
    </w:p>
    <w:p w14:paraId="29DDF498" w14:textId="77777777" w:rsidR="00BE374B" w:rsidRPr="00BE374B" w:rsidRDefault="00BE374B" w:rsidP="00BE374B">
      <w:pPr>
        <w:numPr>
          <w:ilvl w:val="0"/>
          <w:numId w:val="155"/>
        </w:numPr>
        <w:rPr>
          <w:lang w:val="en-GB"/>
        </w:rPr>
      </w:pPr>
      <w:r w:rsidRPr="00BE374B">
        <w:rPr>
          <w:lang w:val="en-GB"/>
        </w:rPr>
        <w:t>Innovation partnerships</w:t>
      </w:r>
    </w:p>
    <w:p w14:paraId="42FD3B51" w14:textId="77777777" w:rsidR="00BE374B" w:rsidRPr="00BE374B" w:rsidRDefault="00BE374B" w:rsidP="00BE374B">
      <w:pPr>
        <w:numPr>
          <w:ilvl w:val="0"/>
          <w:numId w:val="155"/>
        </w:numPr>
        <w:rPr>
          <w:lang w:val="en-GB"/>
        </w:rPr>
      </w:pPr>
      <w:r w:rsidRPr="00BE374B">
        <w:rPr>
          <w:lang w:val="en-GB"/>
        </w:rPr>
        <w:t>Skills and training initiatives</w:t>
      </w:r>
    </w:p>
    <w:p w14:paraId="07D972F0" w14:textId="77777777" w:rsidR="00BE374B" w:rsidRPr="00BE374B" w:rsidRDefault="00BE374B" w:rsidP="00BE374B">
      <w:pPr>
        <w:numPr>
          <w:ilvl w:val="0"/>
          <w:numId w:val="155"/>
        </w:numPr>
        <w:rPr>
          <w:lang w:val="en-GB"/>
        </w:rPr>
      </w:pPr>
      <w:r w:rsidRPr="00BE374B">
        <w:rPr>
          <w:lang w:val="en-GB"/>
        </w:rPr>
        <w:t>Sector dialogues and convenings</w:t>
      </w:r>
    </w:p>
    <w:p w14:paraId="3C1B12DE" w14:textId="77777777" w:rsidR="00BE374B" w:rsidRPr="00BE374B" w:rsidRDefault="00BE374B" w:rsidP="00BE374B">
      <w:pPr>
        <w:numPr>
          <w:ilvl w:val="0"/>
          <w:numId w:val="155"/>
        </w:numPr>
        <w:rPr>
          <w:lang w:val="en-GB"/>
        </w:rPr>
      </w:pPr>
      <w:r w:rsidRPr="00BE374B">
        <w:rPr>
          <w:lang w:val="en-GB"/>
        </w:rPr>
        <w:t>Technical cooperation</w:t>
      </w:r>
    </w:p>
    <w:p w14:paraId="75AF9288" w14:textId="77777777" w:rsidR="00BE374B" w:rsidRPr="00BE374B" w:rsidRDefault="00BE374B" w:rsidP="00BE374B">
      <w:pPr>
        <w:rPr>
          <w:lang w:val="en-GB"/>
        </w:rPr>
      </w:pPr>
      <w:r w:rsidRPr="00BE374B">
        <w:rPr>
          <w:lang w:val="en-GB"/>
        </w:rPr>
        <w:lastRenderedPageBreak/>
        <w:t>Partnerships with SPX are shaped by shared ambition and a commitment to practical, scalable, Africa-led solutions.</w:t>
      </w:r>
    </w:p>
    <w:p w14:paraId="2CB27352" w14:textId="77777777" w:rsidR="00BE374B" w:rsidRDefault="00BE374B" w:rsidP="006A23FF">
      <w:pPr>
        <w:rPr>
          <w:lang w:val="en-GB"/>
        </w:rPr>
      </w:pPr>
    </w:p>
    <w:p w14:paraId="728FB2A1" w14:textId="77777777" w:rsidR="00BE374B" w:rsidRDefault="00BE374B" w:rsidP="006A23FF">
      <w:pPr>
        <w:rPr>
          <w:lang w:val="en-GB"/>
        </w:rPr>
      </w:pPr>
    </w:p>
    <w:p w14:paraId="2C57E652" w14:textId="77777777" w:rsidR="00BE374B" w:rsidRPr="00BE374B" w:rsidRDefault="00BE374B" w:rsidP="00BE374B">
      <w:pPr>
        <w:rPr>
          <w:lang w:val="en-GB"/>
        </w:rPr>
      </w:pPr>
      <w:r w:rsidRPr="00BE374B">
        <w:rPr>
          <w:lang w:val="en-GB"/>
        </w:rPr>
        <w:t>Excellent — we continue in perfect sequence.</w:t>
      </w:r>
    </w:p>
    <w:p w14:paraId="432BA112" w14:textId="77777777" w:rsidR="00BE374B" w:rsidRPr="00BE374B" w:rsidRDefault="00BE374B" w:rsidP="00BE374B">
      <w:pPr>
        <w:rPr>
          <w:lang w:val="en-GB"/>
        </w:rPr>
      </w:pPr>
      <w:r w:rsidRPr="00BE374B">
        <w:rPr>
          <w:lang w:val="en-GB"/>
        </w:rPr>
        <w:t>Below is the full, polished, donor-ready version of:</w:t>
      </w:r>
    </w:p>
    <w:p w14:paraId="7BCEFBBD" w14:textId="77777777" w:rsidR="00BE374B" w:rsidRPr="00BE374B" w:rsidRDefault="00BE374B" w:rsidP="00BE374B">
      <w:pPr>
        <w:rPr>
          <w:b/>
          <w:bCs/>
          <w:lang w:val="en-GB"/>
        </w:rPr>
      </w:pPr>
      <w:r w:rsidRPr="00BE374B">
        <w:rPr>
          <w:rFonts w:ascii="Segoe UI Emoji" w:hAnsi="Segoe UI Emoji" w:cs="Segoe UI Emoji"/>
          <w:b/>
          <w:bCs/>
          <w:lang w:val="en-GB"/>
        </w:rPr>
        <w:t>⭐</w:t>
      </w:r>
      <w:r w:rsidRPr="00BE374B">
        <w:rPr>
          <w:b/>
          <w:bCs/>
          <w:lang w:val="en-GB"/>
        </w:rPr>
        <w:t xml:space="preserve"> ABOUT SPX → VISION &amp; MISSION</w:t>
      </w:r>
    </w:p>
    <w:p w14:paraId="4E9C7772" w14:textId="77777777" w:rsidR="00BE374B" w:rsidRPr="00BE374B" w:rsidRDefault="00BE374B" w:rsidP="00BE374B">
      <w:pPr>
        <w:rPr>
          <w:lang w:val="en-GB"/>
        </w:rPr>
      </w:pPr>
      <w:r w:rsidRPr="00BE374B">
        <w:rPr>
          <w:i/>
          <w:iCs/>
          <w:lang w:val="en-GB"/>
        </w:rPr>
        <w:t>(Third-person voice, Africa-led, polished, confident, aligned with your integrated model and energy focus.)</w:t>
      </w:r>
    </w:p>
    <w:p w14:paraId="639F3EEE" w14:textId="77777777" w:rsidR="00BE374B" w:rsidRPr="00BE374B" w:rsidRDefault="00BE374B" w:rsidP="00BE374B">
      <w:pPr>
        <w:rPr>
          <w:lang w:val="en-GB"/>
        </w:rPr>
      </w:pPr>
      <w:r w:rsidRPr="00BE374B">
        <w:rPr>
          <w:lang w:val="en-GB"/>
        </w:rPr>
        <w:t>This page sets the philosophical and strategic foundation of SPX.</w:t>
      </w:r>
    </w:p>
    <w:p w14:paraId="6F3E2D97" w14:textId="77777777" w:rsidR="00BE374B" w:rsidRPr="00BE374B" w:rsidRDefault="00000000" w:rsidP="00BE374B">
      <w:pPr>
        <w:rPr>
          <w:lang w:val="en-GB"/>
        </w:rPr>
      </w:pPr>
      <w:r>
        <w:rPr>
          <w:lang w:val="en-GB"/>
        </w:rPr>
        <w:pict w14:anchorId="69419167">
          <v:rect id="_x0000_i1058" style="width:0;height:1.5pt" o:hralign="center" o:hrstd="t" o:hr="t" fillcolor="#a0a0a0" stroked="f"/>
        </w:pict>
      </w:r>
    </w:p>
    <w:p w14:paraId="3F67E0BB" w14:textId="77777777" w:rsidR="00BE374B" w:rsidRPr="00BE374B" w:rsidRDefault="00BE374B" w:rsidP="00BE374B">
      <w:pPr>
        <w:rPr>
          <w:b/>
          <w:bCs/>
          <w:lang w:val="en-GB"/>
        </w:rPr>
      </w:pPr>
      <w:r w:rsidRPr="00BE374B">
        <w:rPr>
          <w:b/>
          <w:bCs/>
          <w:lang w:val="en-GB"/>
        </w:rPr>
        <w:t>Vision &amp; Mission</w:t>
      </w:r>
    </w:p>
    <w:p w14:paraId="0F254EE9" w14:textId="77777777" w:rsidR="00BE374B" w:rsidRPr="00BE374B" w:rsidRDefault="00BE374B" w:rsidP="00BE374B">
      <w:pPr>
        <w:rPr>
          <w:b/>
          <w:bCs/>
          <w:lang w:val="en-GB"/>
        </w:rPr>
      </w:pPr>
      <w:r w:rsidRPr="00BE374B">
        <w:rPr>
          <w:b/>
          <w:bCs/>
          <w:lang w:val="en-GB"/>
        </w:rPr>
        <w:t>Vision</w:t>
      </w:r>
    </w:p>
    <w:p w14:paraId="2551067B" w14:textId="77777777" w:rsidR="00BE374B" w:rsidRPr="00BE374B" w:rsidRDefault="00BE374B" w:rsidP="00BE374B">
      <w:pPr>
        <w:rPr>
          <w:lang w:val="en-GB"/>
        </w:rPr>
      </w:pPr>
      <w:r w:rsidRPr="00BE374B">
        <w:rPr>
          <w:lang w:val="en-GB"/>
        </w:rPr>
        <w:t>SPX envisions an Africa where people, institutions, and markets thrive through inclusive growth, clean energy access, resilient food systems, and innovation-driven economic transformation.</w:t>
      </w:r>
      <w:r w:rsidRPr="00BE374B">
        <w:rPr>
          <w:lang w:val="en-GB"/>
        </w:rPr>
        <w:br/>
        <w:t>The firm seeks to contribute to a continent shaped by African leadership, strengthened by evidence, and powered by solutions that are practical, scalable, and grounded in local realities.</w:t>
      </w:r>
    </w:p>
    <w:p w14:paraId="30725B40" w14:textId="77777777" w:rsidR="00BE374B" w:rsidRPr="00BE374B" w:rsidRDefault="00BE374B" w:rsidP="00BE374B">
      <w:pPr>
        <w:rPr>
          <w:lang w:val="en-GB"/>
        </w:rPr>
      </w:pPr>
      <w:r w:rsidRPr="00BE374B">
        <w:rPr>
          <w:lang w:val="en-GB"/>
        </w:rPr>
        <w:t>SPX aims to be a leading Africa-based development institution—bridging strategy, research, implementation, and innovation—to drive sustainable impact across the region.</w:t>
      </w:r>
    </w:p>
    <w:p w14:paraId="2E23736D" w14:textId="77777777" w:rsidR="00BE374B" w:rsidRPr="00BE374B" w:rsidRDefault="00000000" w:rsidP="00BE374B">
      <w:pPr>
        <w:rPr>
          <w:lang w:val="en-GB"/>
        </w:rPr>
      </w:pPr>
      <w:r>
        <w:rPr>
          <w:lang w:val="en-GB"/>
        </w:rPr>
        <w:pict w14:anchorId="137418BA">
          <v:rect id="_x0000_i1059" style="width:0;height:1.5pt" o:hralign="center" o:hrstd="t" o:hr="t" fillcolor="#a0a0a0" stroked="f"/>
        </w:pict>
      </w:r>
    </w:p>
    <w:p w14:paraId="210FF9E3" w14:textId="77777777" w:rsidR="00BE374B" w:rsidRPr="00BE374B" w:rsidRDefault="00BE374B" w:rsidP="00BE374B">
      <w:pPr>
        <w:rPr>
          <w:b/>
          <w:bCs/>
          <w:lang w:val="en-GB"/>
        </w:rPr>
      </w:pPr>
      <w:r w:rsidRPr="00BE374B">
        <w:rPr>
          <w:b/>
          <w:bCs/>
          <w:lang w:val="en-GB"/>
        </w:rPr>
        <w:t>Mission</w:t>
      </w:r>
    </w:p>
    <w:p w14:paraId="7CF23268" w14:textId="77777777" w:rsidR="00BE374B" w:rsidRPr="00BE374B" w:rsidRDefault="00BE374B" w:rsidP="00BE374B">
      <w:pPr>
        <w:rPr>
          <w:lang w:val="en-GB"/>
        </w:rPr>
      </w:pPr>
      <w:r w:rsidRPr="00BE374B">
        <w:rPr>
          <w:lang w:val="en-GB"/>
        </w:rPr>
        <w:t>SPX’s mission is to design and deliver integrated development solutions that unlock opportunity, strengthen livelihoods, and build resilient systems across Africa.</w:t>
      </w:r>
      <w:r w:rsidRPr="00BE374B">
        <w:rPr>
          <w:lang w:val="en-GB"/>
        </w:rPr>
        <w:br/>
        <w:t>SPX advances this mission by:</w:t>
      </w:r>
    </w:p>
    <w:p w14:paraId="7284C1C7" w14:textId="77777777" w:rsidR="00BE374B" w:rsidRPr="00BE374B" w:rsidRDefault="00BE374B" w:rsidP="00BE374B">
      <w:pPr>
        <w:rPr>
          <w:b/>
          <w:bCs/>
          <w:lang w:val="en-GB"/>
        </w:rPr>
      </w:pPr>
      <w:r w:rsidRPr="00BE374B">
        <w:rPr>
          <w:b/>
          <w:bCs/>
          <w:lang w:val="en-GB"/>
        </w:rPr>
        <w:t>1. Applying Africa-led insight to development challenges</w:t>
      </w:r>
    </w:p>
    <w:p w14:paraId="6A0AF530" w14:textId="77777777" w:rsidR="00BE374B" w:rsidRPr="00BE374B" w:rsidRDefault="00BE374B" w:rsidP="00BE374B">
      <w:pPr>
        <w:rPr>
          <w:lang w:val="en-GB"/>
        </w:rPr>
      </w:pPr>
      <w:r w:rsidRPr="00BE374B">
        <w:rPr>
          <w:lang w:val="en-GB"/>
        </w:rPr>
        <w:t>Leveraging contextual understanding, local networks, and lived experience to ensure interventions are relevant, feasible, and sustainable.</w:t>
      </w:r>
    </w:p>
    <w:p w14:paraId="416D230E" w14:textId="77777777" w:rsidR="00BE374B" w:rsidRPr="00BE374B" w:rsidRDefault="00BE374B" w:rsidP="00BE374B">
      <w:pPr>
        <w:rPr>
          <w:b/>
          <w:bCs/>
          <w:lang w:val="en-GB"/>
        </w:rPr>
      </w:pPr>
      <w:r w:rsidRPr="00BE374B">
        <w:rPr>
          <w:b/>
          <w:bCs/>
          <w:lang w:val="en-GB"/>
        </w:rPr>
        <w:t>2. Integrating strategy, research, implementation, and innovation</w:t>
      </w:r>
    </w:p>
    <w:p w14:paraId="12E6AA27" w14:textId="77777777" w:rsidR="00BE374B" w:rsidRPr="00BE374B" w:rsidRDefault="00BE374B" w:rsidP="00BE374B">
      <w:pPr>
        <w:rPr>
          <w:lang w:val="en-GB"/>
        </w:rPr>
      </w:pPr>
      <w:r w:rsidRPr="00BE374B">
        <w:rPr>
          <w:lang w:val="en-GB"/>
        </w:rPr>
        <w:lastRenderedPageBreak/>
        <w:t>Creating a full-stack development model that moves from evidence → design → field delivery → learning → scale.</w:t>
      </w:r>
    </w:p>
    <w:p w14:paraId="361A5A62" w14:textId="77777777" w:rsidR="00BE374B" w:rsidRPr="00BE374B" w:rsidRDefault="00BE374B" w:rsidP="00BE374B">
      <w:pPr>
        <w:rPr>
          <w:b/>
          <w:bCs/>
          <w:lang w:val="en-GB"/>
        </w:rPr>
      </w:pPr>
      <w:r w:rsidRPr="00BE374B">
        <w:rPr>
          <w:b/>
          <w:bCs/>
          <w:lang w:val="en-GB"/>
        </w:rPr>
        <w:t>3. Positioning clean energy as a driver of economic transformation</w:t>
      </w:r>
    </w:p>
    <w:p w14:paraId="2C0A2EA1" w14:textId="77777777" w:rsidR="00BE374B" w:rsidRPr="00BE374B" w:rsidRDefault="00BE374B" w:rsidP="00BE374B">
      <w:pPr>
        <w:rPr>
          <w:lang w:val="en-GB"/>
        </w:rPr>
      </w:pPr>
      <w:r w:rsidRPr="00BE374B">
        <w:rPr>
          <w:lang w:val="en-GB"/>
        </w:rPr>
        <w:t>Supporting households, farmers, and enterprises to adopt energy-powered solutions that increase productivity and resilience.</w:t>
      </w:r>
    </w:p>
    <w:p w14:paraId="1DABA5D7" w14:textId="77777777" w:rsidR="00BE374B" w:rsidRPr="00BE374B" w:rsidRDefault="00BE374B" w:rsidP="00BE374B">
      <w:pPr>
        <w:rPr>
          <w:b/>
          <w:bCs/>
          <w:lang w:val="en-GB"/>
        </w:rPr>
      </w:pPr>
      <w:r w:rsidRPr="00BE374B">
        <w:rPr>
          <w:b/>
          <w:bCs/>
          <w:lang w:val="en-GB"/>
        </w:rPr>
        <w:t>4. Strengthening agriculture and food systems</w:t>
      </w:r>
    </w:p>
    <w:p w14:paraId="5D05EA4B" w14:textId="77777777" w:rsidR="00BE374B" w:rsidRPr="00BE374B" w:rsidRDefault="00BE374B" w:rsidP="00BE374B">
      <w:pPr>
        <w:rPr>
          <w:lang w:val="en-GB"/>
        </w:rPr>
      </w:pPr>
      <w:r w:rsidRPr="00BE374B">
        <w:rPr>
          <w:lang w:val="en-GB"/>
        </w:rPr>
        <w:t>Improving productivity, quality, and market access across rural value chains through advisory, digital tools, training, and applied science.</w:t>
      </w:r>
    </w:p>
    <w:p w14:paraId="46FA1A22" w14:textId="77777777" w:rsidR="00BE374B" w:rsidRPr="00BE374B" w:rsidRDefault="00BE374B" w:rsidP="00BE374B">
      <w:pPr>
        <w:rPr>
          <w:b/>
          <w:bCs/>
          <w:lang w:val="en-GB"/>
        </w:rPr>
      </w:pPr>
      <w:r w:rsidRPr="00BE374B">
        <w:rPr>
          <w:b/>
          <w:bCs/>
          <w:lang w:val="en-GB"/>
        </w:rPr>
        <w:t>5. Expanding opportunities for youth and communities</w:t>
      </w:r>
    </w:p>
    <w:p w14:paraId="03C970DC" w14:textId="77777777" w:rsidR="00BE374B" w:rsidRPr="00BE374B" w:rsidRDefault="00BE374B" w:rsidP="00BE374B">
      <w:pPr>
        <w:rPr>
          <w:lang w:val="en-GB"/>
        </w:rPr>
      </w:pPr>
      <w:r w:rsidRPr="00BE374B">
        <w:rPr>
          <w:lang w:val="en-GB"/>
        </w:rPr>
        <w:t>Developing skills, entrepreneurship pathways, and sector-specific training that increase employment and income.</w:t>
      </w:r>
    </w:p>
    <w:p w14:paraId="61FB479D" w14:textId="77777777" w:rsidR="00BE374B" w:rsidRPr="00BE374B" w:rsidRDefault="00BE374B" w:rsidP="00BE374B">
      <w:pPr>
        <w:rPr>
          <w:b/>
          <w:bCs/>
          <w:lang w:val="en-GB"/>
        </w:rPr>
      </w:pPr>
      <w:r w:rsidRPr="00BE374B">
        <w:rPr>
          <w:b/>
          <w:bCs/>
          <w:lang w:val="en-GB"/>
        </w:rPr>
        <w:t>6. Advancing digital inclusion and market transparency</w:t>
      </w:r>
    </w:p>
    <w:p w14:paraId="7FF74BDD" w14:textId="77777777" w:rsidR="00BE374B" w:rsidRPr="00BE374B" w:rsidRDefault="00BE374B" w:rsidP="00BE374B">
      <w:pPr>
        <w:rPr>
          <w:lang w:val="en-GB"/>
        </w:rPr>
      </w:pPr>
      <w:r w:rsidRPr="00BE374B">
        <w:rPr>
          <w:lang w:val="en-GB"/>
        </w:rPr>
        <w:t>Deploying digital platforms that connect farmers, MSMEs, and institutions to knowledge, markets, finance, and opportunities.</w:t>
      </w:r>
    </w:p>
    <w:p w14:paraId="4D266AD3" w14:textId="77777777" w:rsidR="00BE374B" w:rsidRPr="00BE374B" w:rsidRDefault="00BE374B" w:rsidP="00BE374B">
      <w:pPr>
        <w:rPr>
          <w:b/>
          <w:bCs/>
          <w:lang w:val="en-GB"/>
        </w:rPr>
      </w:pPr>
      <w:r w:rsidRPr="00BE374B">
        <w:rPr>
          <w:b/>
          <w:bCs/>
          <w:lang w:val="en-GB"/>
        </w:rPr>
        <w:t>7. Supporting climate resilience and circular economy models</w:t>
      </w:r>
    </w:p>
    <w:p w14:paraId="55DCFF23" w14:textId="77777777" w:rsidR="00BE374B" w:rsidRPr="00BE374B" w:rsidRDefault="00BE374B" w:rsidP="00BE374B">
      <w:pPr>
        <w:rPr>
          <w:lang w:val="en-GB"/>
        </w:rPr>
      </w:pPr>
      <w:r w:rsidRPr="00BE374B">
        <w:rPr>
          <w:lang w:val="en-GB"/>
        </w:rPr>
        <w:t>Promoting sustainable practices, waste-to-value innovations, and environmentally responsible production systems.</w:t>
      </w:r>
    </w:p>
    <w:p w14:paraId="1A34BD6E" w14:textId="77777777" w:rsidR="00BE374B" w:rsidRPr="00BE374B" w:rsidRDefault="00BE374B" w:rsidP="00BE374B">
      <w:pPr>
        <w:rPr>
          <w:b/>
          <w:bCs/>
          <w:lang w:val="en-GB"/>
        </w:rPr>
      </w:pPr>
      <w:r w:rsidRPr="00BE374B">
        <w:rPr>
          <w:b/>
          <w:bCs/>
          <w:lang w:val="en-GB"/>
        </w:rPr>
        <w:t>8. Strengthening institutions and governance systems</w:t>
      </w:r>
    </w:p>
    <w:p w14:paraId="7453E506" w14:textId="77777777" w:rsidR="00BE374B" w:rsidRPr="00BE374B" w:rsidRDefault="00BE374B" w:rsidP="00BE374B">
      <w:pPr>
        <w:rPr>
          <w:lang w:val="en-GB"/>
        </w:rPr>
      </w:pPr>
      <w:r w:rsidRPr="00BE374B">
        <w:rPr>
          <w:lang w:val="en-GB"/>
        </w:rPr>
        <w:t>Building the capacity of public and private institutions to coordinate, deliver, and scale development initiatives.</w:t>
      </w:r>
    </w:p>
    <w:p w14:paraId="5185FCA2" w14:textId="77777777" w:rsidR="00BE374B" w:rsidRPr="00BE374B" w:rsidRDefault="00000000" w:rsidP="00BE374B">
      <w:pPr>
        <w:rPr>
          <w:lang w:val="en-GB"/>
        </w:rPr>
      </w:pPr>
      <w:r>
        <w:rPr>
          <w:lang w:val="en-GB"/>
        </w:rPr>
        <w:pict w14:anchorId="67E55828">
          <v:rect id="_x0000_i1060" style="width:0;height:1.5pt" o:hralign="center" o:hrstd="t" o:hr="t" fillcolor="#a0a0a0" stroked="f"/>
        </w:pict>
      </w:r>
    </w:p>
    <w:p w14:paraId="1C39AA98" w14:textId="77777777" w:rsidR="00BE374B" w:rsidRPr="00BE374B" w:rsidRDefault="00BE374B" w:rsidP="00BE374B">
      <w:pPr>
        <w:rPr>
          <w:b/>
          <w:bCs/>
          <w:lang w:val="en-GB"/>
        </w:rPr>
      </w:pPr>
      <w:r w:rsidRPr="00BE374B">
        <w:rPr>
          <w:b/>
          <w:bCs/>
          <w:lang w:val="en-GB"/>
        </w:rPr>
        <w:t>What Guides SPX</w:t>
      </w:r>
    </w:p>
    <w:p w14:paraId="6B525797" w14:textId="77777777" w:rsidR="00BE374B" w:rsidRPr="00BE374B" w:rsidRDefault="00BE374B" w:rsidP="00BE374B">
      <w:pPr>
        <w:rPr>
          <w:lang w:val="en-GB"/>
        </w:rPr>
      </w:pPr>
      <w:r w:rsidRPr="00BE374B">
        <w:rPr>
          <w:lang w:val="en-GB"/>
        </w:rPr>
        <w:t>SPX’s vision and mission are shaped by three principles:</w:t>
      </w:r>
    </w:p>
    <w:p w14:paraId="50F73BE8" w14:textId="77777777" w:rsidR="00BE374B" w:rsidRPr="00BE374B" w:rsidRDefault="00BE374B" w:rsidP="00BE374B">
      <w:pPr>
        <w:rPr>
          <w:b/>
          <w:bCs/>
          <w:lang w:val="en-GB"/>
        </w:rPr>
      </w:pPr>
      <w:r w:rsidRPr="00BE374B">
        <w:rPr>
          <w:b/>
          <w:bCs/>
          <w:lang w:val="en-GB"/>
        </w:rPr>
        <w:t>Africa First</w:t>
      </w:r>
    </w:p>
    <w:p w14:paraId="37C21D75" w14:textId="77777777" w:rsidR="00BE374B" w:rsidRPr="00BE374B" w:rsidRDefault="00BE374B" w:rsidP="00BE374B">
      <w:pPr>
        <w:rPr>
          <w:lang w:val="en-GB"/>
        </w:rPr>
      </w:pPr>
      <w:r w:rsidRPr="00BE374B">
        <w:rPr>
          <w:lang w:val="en-GB"/>
        </w:rPr>
        <w:t>African institutions must lead Africa’s development.</w:t>
      </w:r>
      <w:r w:rsidRPr="00BE374B">
        <w:rPr>
          <w:lang w:val="en-GB"/>
        </w:rPr>
        <w:br/>
        <w:t>SPX reflects this principle through leadership, talent, innovation, and grounded contextual insight.</w:t>
      </w:r>
    </w:p>
    <w:p w14:paraId="2CF0D3BE" w14:textId="77777777" w:rsidR="00BE374B" w:rsidRPr="00BE374B" w:rsidRDefault="00BE374B" w:rsidP="00BE374B">
      <w:pPr>
        <w:rPr>
          <w:b/>
          <w:bCs/>
          <w:lang w:val="en-GB"/>
        </w:rPr>
      </w:pPr>
      <w:r w:rsidRPr="00BE374B">
        <w:rPr>
          <w:b/>
          <w:bCs/>
          <w:lang w:val="en-GB"/>
        </w:rPr>
        <w:t>Integration Over Fragmentation</w:t>
      </w:r>
    </w:p>
    <w:p w14:paraId="2DF7E961" w14:textId="77777777" w:rsidR="00BE374B" w:rsidRPr="00BE374B" w:rsidRDefault="00BE374B" w:rsidP="00BE374B">
      <w:pPr>
        <w:rPr>
          <w:lang w:val="en-GB"/>
        </w:rPr>
      </w:pPr>
      <w:r w:rsidRPr="00BE374B">
        <w:rPr>
          <w:lang w:val="en-GB"/>
        </w:rPr>
        <w:lastRenderedPageBreak/>
        <w:t>Complex challenges require integrated solutions.</w:t>
      </w:r>
      <w:r w:rsidRPr="00BE374B">
        <w:rPr>
          <w:lang w:val="en-GB"/>
        </w:rPr>
        <w:br/>
        <w:t>SPX unites advisory, analytics, operations, and innovation within a single institutional platform.</w:t>
      </w:r>
    </w:p>
    <w:p w14:paraId="1AC10169" w14:textId="77777777" w:rsidR="00BE374B" w:rsidRPr="00BE374B" w:rsidRDefault="00BE374B" w:rsidP="00BE374B">
      <w:pPr>
        <w:rPr>
          <w:b/>
          <w:bCs/>
          <w:lang w:val="en-GB"/>
        </w:rPr>
      </w:pPr>
      <w:r w:rsidRPr="00BE374B">
        <w:rPr>
          <w:b/>
          <w:bCs/>
          <w:lang w:val="en-GB"/>
        </w:rPr>
        <w:t>Practicality and Scalability</w:t>
      </w:r>
    </w:p>
    <w:p w14:paraId="795FE472" w14:textId="77777777" w:rsidR="00BE374B" w:rsidRPr="00BE374B" w:rsidRDefault="00BE374B" w:rsidP="00BE374B">
      <w:pPr>
        <w:rPr>
          <w:lang w:val="en-GB"/>
        </w:rPr>
      </w:pPr>
      <w:r w:rsidRPr="00BE374B">
        <w:rPr>
          <w:lang w:val="en-GB"/>
        </w:rPr>
        <w:t>Solutions must work in the field and must scale sustainably.</w:t>
      </w:r>
      <w:r w:rsidRPr="00BE374B">
        <w:rPr>
          <w:lang w:val="en-GB"/>
        </w:rPr>
        <w:br/>
        <w:t>SPX designs interventions that are feasible, measurable, and capable of long-term adoption.</w:t>
      </w:r>
    </w:p>
    <w:p w14:paraId="6ECBD84E" w14:textId="77777777" w:rsidR="00BE374B" w:rsidRPr="00BE374B" w:rsidRDefault="00000000" w:rsidP="00BE374B">
      <w:pPr>
        <w:rPr>
          <w:lang w:val="en-GB"/>
        </w:rPr>
      </w:pPr>
      <w:r>
        <w:rPr>
          <w:lang w:val="en-GB"/>
        </w:rPr>
        <w:pict w14:anchorId="6473E666">
          <v:rect id="_x0000_i1061" style="width:0;height:1.5pt" o:hralign="center" o:hrstd="t" o:hr="t" fillcolor="#a0a0a0" stroked="f"/>
        </w:pict>
      </w:r>
    </w:p>
    <w:p w14:paraId="1D3621F2" w14:textId="77777777" w:rsidR="00BE374B" w:rsidRPr="00BE374B" w:rsidRDefault="00BE374B" w:rsidP="00BE374B">
      <w:pPr>
        <w:rPr>
          <w:b/>
          <w:bCs/>
          <w:lang w:val="en-GB"/>
        </w:rPr>
      </w:pPr>
      <w:r w:rsidRPr="00BE374B">
        <w:rPr>
          <w:b/>
          <w:bCs/>
          <w:lang w:val="en-GB"/>
        </w:rPr>
        <w:t>SPX’s Long-Term Aspiration</w:t>
      </w:r>
    </w:p>
    <w:p w14:paraId="40C11343" w14:textId="77777777" w:rsidR="00BE374B" w:rsidRPr="00BE374B" w:rsidRDefault="00BE374B" w:rsidP="00BE374B">
      <w:pPr>
        <w:rPr>
          <w:lang w:val="en-GB"/>
        </w:rPr>
      </w:pPr>
      <w:r w:rsidRPr="00BE374B">
        <w:rPr>
          <w:lang w:val="en-GB"/>
        </w:rPr>
        <w:t>SPX seeks to grow as a trusted, Africa-based institution capable of:</w:t>
      </w:r>
    </w:p>
    <w:p w14:paraId="4A0CBCB8" w14:textId="77777777" w:rsidR="00BE374B" w:rsidRPr="00BE374B" w:rsidRDefault="00BE374B" w:rsidP="00BE374B">
      <w:pPr>
        <w:numPr>
          <w:ilvl w:val="0"/>
          <w:numId w:val="156"/>
        </w:numPr>
        <w:rPr>
          <w:lang w:val="en-GB"/>
        </w:rPr>
      </w:pPr>
      <w:r w:rsidRPr="00BE374B">
        <w:rPr>
          <w:lang w:val="en-GB"/>
        </w:rPr>
        <w:t>shaping development policy</w:t>
      </w:r>
    </w:p>
    <w:p w14:paraId="65B0AE57" w14:textId="77777777" w:rsidR="00BE374B" w:rsidRPr="00BE374B" w:rsidRDefault="00BE374B" w:rsidP="00BE374B">
      <w:pPr>
        <w:numPr>
          <w:ilvl w:val="0"/>
          <w:numId w:val="156"/>
        </w:numPr>
        <w:rPr>
          <w:lang w:val="en-GB"/>
        </w:rPr>
      </w:pPr>
      <w:r w:rsidRPr="00BE374B">
        <w:rPr>
          <w:lang w:val="en-GB"/>
        </w:rPr>
        <w:t>delivering multi-country programs</w:t>
      </w:r>
    </w:p>
    <w:p w14:paraId="461D3518" w14:textId="77777777" w:rsidR="00BE374B" w:rsidRPr="00BE374B" w:rsidRDefault="00BE374B" w:rsidP="00BE374B">
      <w:pPr>
        <w:numPr>
          <w:ilvl w:val="0"/>
          <w:numId w:val="156"/>
        </w:numPr>
        <w:rPr>
          <w:lang w:val="en-GB"/>
        </w:rPr>
      </w:pPr>
      <w:r w:rsidRPr="00BE374B">
        <w:rPr>
          <w:lang w:val="en-GB"/>
        </w:rPr>
        <w:t>incubating new enterprises</w:t>
      </w:r>
    </w:p>
    <w:p w14:paraId="698AAC5D" w14:textId="77777777" w:rsidR="00BE374B" w:rsidRPr="00BE374B" w:rsidRDefault="00BE374B" w:rsidP="00BE374B">
      <w:pPr>
        <w:numPr>
          <w:ilvl w:val="0"/>
          <w:numId w:val="156"/>
        </w:numPr>
        <w:rPr>
          <w:lang w:val="en-GB"/>
        </w:rPr>
      </w:pPr>
      <w:r w:rsidRPr="00BE374B">
        <w:rPr>
          <w:lang w:val="en-GB"/>
        </w:rPr>
        <w:t>advancing scientific and digital innovations</w:t>
      </w:r>
    </w:p>
    <w:p w14:paraId="0803530A" w14:textId="77777777" w:rsidR="00BE374B" w:rsidRPr="00BE374B" w:rsidRDefault="00BE374B" w:rsidP="00BE374B">
      <w:pPr>
        <w:numPr>
          <w:ilvl w:val="0"/>
          <w:numId w:val="156"/>
        </w:numPr>
        <w:rPr>
          <w:lang w:val="en-GB"/>
        </w:rPr>
      </w:pPr>
      <w:r w:rsidRPr="00BE374B">
        <w:rPr>
          <w:lang w:val="en-GB"/>
        </w:rPr>
        <w:t>producing high-quality research</w:t>
      </w:r>
    </w:p>
    <w:p w14:paraId="029565A7" w14:textId="77777777" w:rsidR="00BE374B" w:rsidRPr="00BE374B" w:rsidRDefault="00BE374B" w:rsidP="00BE374B">
      <w:pPr>
        <w:numPr>
          <w:ilvl w:val="0"/>
          <w:numId w:val="156"/>
        </w:numPr>
        <w:rPr>
          <w:lang w:val="en-GB"/>
        </w:rPr>
      </w:pPr>
      <w:r w:rsidRPr="00BE374B">
        <w:rPr>
          <w:lang w:val="en-GB"/>
        </w:rPr>
        <w:t>demonstrating field-tested approaches</w:t>
      </w:r>
    </w:p>
    <w:p w14:paraId="386961EE" w14:textId="77777777" w:rsidR="00BE374B" w:rsidRPr="00BE374B" w:rsidRDefault="00BE374B" w:rsidP="00BE374B">
      <w:pPr>
        <w:numPr>
          <w:ilvl w:val="0"/>
          <w:numId w:val="156"/>
        </w:numPr>
        <w:rPr>
          <w:lang w:val="en-GB"/>
        </w:rPr>
      </w:pPr>
      <w:r w:rsidRPr="00BE374B">
        <w:rPr>
          <w:lang w:val="en-GB"/>
        </w:rPr>
        <w:t>contributing to global development dialogue</w:t>
      </w:r>
    </w:p>
    <w:p w14:paraId="3DDEAC06" w14:textId="77777777" w:rsidR="00BE374B" w:rsidRPr="00BE374B" w:rsidRDefault="00BE374B" w:rsidP="00BE374B">
      <w:pPr>
        <w:rPr>
          <w:lang w:val="en-GB"/>
        </w:rPr>
      </w:pPr>
      <w:r w:rsidRPr="00BE374B">
        <w:rPr>
          <w:lang w:val="en-GB"/>
        </w:rPr>
        <w:t xml:space="preserve">Without </w:t>
      </w:r>
      <w:proofErr w:type="spellStart"/>
      <w:r w:rsidRPr="00BE374B">
        <w:rPr>
          <w:lang w:val="en-GB"/>
        </w:rPr>
        <w:t>signaling</w:t>
      </w:r>
      <w:proofErr w:type="spellEnd"/>
      <w:r w:rsidRPr="00BE374B">
        <w:rPr>
          <w:lang w:val="en-GB"/>
        </w:rPr>
        <w:t xml:space="preserve"> any specific business plans, SPX projects confidence in its ability to expand its influence and support Africa’s transformation across multiple sectors.</w:t>
      </w:r>
    </w:p>
    <w:p w14:paraId="51981A5C" w14:textId="77777777" w:rsidR="00BE374B" w:rsidRDefault="00BE374B" w:rsidP="006A23FF">
      <w:pPr>
        <w:rPr>
          <w:lang w:val="en-GB"/>
        </w:rPr>
      </w:pPr>
    </w:p>
    <w:p w14:paraId="18DBA4DE" w14:textId="77777777" w:rsidR="00BE374B" w:rsidRDefault="00BE374B" w:rsidP="006A23FF">
      <w:pPr>
        <w:rPr>
          <w:lang w:val="en-GB"/>
        </w:rPr>
      </w:pPr>
    </w:p>
    <w:p w14:paraId="358E695A" w14:textId="77777777" w:rsidR="00BE374B" w:rsidRPr="00BE374B" w:rsidRDefault="00BE374B" w:rsidP="00BE374B">
      <w:pPr>
        <w:rPr>
          <w:lang w:val="en-GB"/>
        </w:rPr>
      </w:pPr>
      <w:r w:rsidRPr="00BE374B">
        <w:rPr>
          <w:lang w:val="en-GB"/>
        </w:rPr>
        <w:t>Here is the full, polished, institutional version of:</w:t>
      </w:r>
    </w:p>
    <w:p w14:paraId="336C6415" w14:textId="77777777" w:rsidR="00BE374B" w:rsidRPr="00BE374B" w:rsidRDefault="00BE374B" w:rsidP="00BE374B">
      <w:pPr>
        <w:rPr>
          <w:b/>
          <w:bCs/>
          <w:lang w:val="en-GB"/>
        </w:rPr>
      </w:pPr>
      <w:r w:rsidRPr="00BE374B">
        <w:rPr>
          <w:rFonts w:ascii="Segoe UI Emoji" w:hAnsi="Segoe UI Emoji" w:cs="Segoe UI Emoji"/>
          <w:b/>
          <w:bCs/>
          <w:lang w:val="en-GB"/>
        </w:rPr>
        <w:t>⭐</w:t>
      </w:r>
      <w:r w:rsidRPr="00BE374B">
        <w:rPr>
          <w:b/>
          <w:bCs/>
          <w:lang w:val="en-GB"/>
        </w:rPr>
        <w:t xml:space="preserve"> ABOUT SPX → AFRICA-LED IDENTITY (THE SPX DIFFERENCE)</w:t>
      </w:r>
    </w:p>
    <w:p w14:paraId="604850EB" w14:textId="77777777" w:rsidR="00BE374B" w:rsidRPr="00BE374B" w:rsidRDefault="00BE374B" w:rsidP="00BE374B">
      <w:pPr>
        <w:rPr>
          <w:lang w:val="en-GB"/>
        </w:rPr>
      </w:pPr>
      <w:r w:rsidRPr="00BE374B">
        <w:rPr>
          <w:i/>
          <w:iCs/>
          <w:lang w:val="en-GB"/>
        </w:rPr>
        <w:t>(Third-person voice, confident, sophisticated, Africa-first, subtly embedding your leadership depth and experience.)</w:t>
      </w:r>
    </w:p>
    <w:p w14:paraId="515538A9" w14:textId="77777777" w:rsidR="00BE374B" w:rsidRPr="00BE374B" w:rsidRDefault="00BE374B" w:rsidP="00BE374B">
      <w:pPr>
        <w:rPr>
          <w:lang w:val="en-GB"/>
        </w:rPr>
      </w:pPr>
      <w:r w:rsidRPr="00BE374B">
        <w:rPr>
          <w:lang w:val="en-GB"/>
        </w:rPr>
        <w:t xml:space="preserve">This page defines </w:t>
      </w:r>
      <w:r w:rsidRPr="00BE374B">
        <w:rPr>
          <w:i/>
          <w:iCs/>
          <w:lang w:val="en-GB"/>
        </w:rPr>
        <w:t>why</w:t>
      </w:r>
      <w:r w:rsidRPr="00BE374B">
        <w:rPr>
          <w:lang w:val="en-GB"/>
        </w:rPr>
        <w:t xml:space="preserve"> SPX is different — and why an Africa-led institution is uniquely positioned to deliver impact now.</w:t>
      </w:r>
    </w:p>
    <w:p w14:paraId="4D6B9DCF" w14:textId="77777777" w:rsidR="00BE374B" w:rsidRPr="00BE374B" w:rsidRDefault="00000000" w:rsidP="00BE374B">
      <w:pPr>
        <w:rPr>
          <w:lang w:val="en-GB"/>
        </w:rPr>
      </w:pPr>
      <w:r>
        <w:rPr>
          <w:lang w:val="en-GB"/>
        </w:rPr>
        <w:pict w14:anchorId="52067F39">
          <v:rect id="_x0000_i1062" style="width:0;height:1.5pt" o:hralign="center" o:hrstd="t" o:hr="t" fillcolor="#a0a0a0" stroked="f"/>
        </w:pict>
      </w:r>
    </w:p>
    <w:p w14:paraId="3491F60D" w14:textId="77777777" w:rsidR="00BE374B" w:rsidRPr="00BE374B" w:rsidRDefault="00BE374B" w:rsidP="00BE374B">
      <w:pPr>
        <w:rPr>
          <w:b/>
          <w:bCs/>
          <w:lang w:val="en-GB"/>
        </w:rPr>
      </w:pPr>
      <w:r w:rsidRPr="00BE374B">
        <w:rPr>
          <w:b/>
          <w:bCs/>
          <w:lang w:val="en-GB"/>
        </w:rPr>
        <w:t>Africa-Led Identity (The SPX Difference)</w:t>
      </w:r>
    </w:p>
    <w:p w14:paraId="5E99211F" w14:textId="77777777" w:rsidR="00BE374B" w:rsidRPr="00BE374B" w:rsidRDefault="00BE374B" w:rsidP="00BE374B">
      <w:pPr>
        <w:rPr>
          <w:lang w:val="en-GB"/>
        </w:rPr>
      </w:pPr>
      <w:r w:rsidRPr="00BE374B">
        <w:rPr>
          <w:lang w:val="en-GB"/>
        </w:rPr>
        <w:lastRenderedPageBreak/>
        <w:t>SPX is founded on the principle that Africa’s development must be led by institutions that understand the continent’s systems from within.</w:t>
      </w:r>
      <w:r w:rsidRPr="00BE374B">
        <w:rPr>
          <w:lang w:val="en-GB"/>
        </w:rPr>
        <w:br/>
        <w:t>SPX’s identity is shaped by African leadership, local insight, and the lived experience of working across the business, agricultural, energy, and innovation landscapes of Ethiopia.</w:t>
      </w:r>
    </w:p>
    <w:p w14:paraId="33987848" w14:textId="77777777" w:rsidR="00BE374B" w:rsidRPr="00BE374B" w:rsidRDefault="00BE374B" w:rsidP="00BE374B">
      <w:pPr>
        <w:rPr>
          <w:lang w:val="en-GB"/>
        </w:rPr>
      </w:pPr>
      <w:r w:rsidRPr="00BE374B">
        <w:rPr>
          <w:lang w:val="en-GB"/>
        </w:rPr>
        <w:t>This Africa-led foundation enables SPX to design solutions that are contextually grounded, operationally feasible, and aligned with long-term national and regional priorities.</w:t>
      </w:r>
    </w:p>
    <w:p w14:paraId="7B4B29B6" w14:textId="77777777" w:rsidR="00BE374B" w:rsidRPr="00BE374B" w:rsidRDefault="00000000" w:rsidP="00BE374B">
      <w:pPr>
        <w:rPr>
          <w:lang w:val="en-GB"/>
        </w:rPr>
      </w:pPr>
      <w:r>
        <w:rPr>
          <w:lang w:val="en-GB"/>
        </w:rPr>
        <w:pict w14:anchorId="5E4BA0F2">
          <v:rect id="_x0000_i1063" style="width:0;height:1.5pt" o:hralign="center" o:hrstd="t" o:hr="t" fillcolor="#a0a0a0" stroked="f"/>
        </w:pict>
      </w:r>
    </w:p>
    <w:p w14:paraId="0D8C16DE" w14:textId="77777777" w:rsidR="00BE374B" w:rsidRPr="00BE374B" w:rsidRDefault="00BE374B" w:rsidP="00BE374B">
      <w:pPr>
        <w:rPr>
          <w:b/>
          <w:bCs/>
          <w:lang w:val="en-GB"/>
        </w:rPr>
      </w:pPr>
      <w:r w:rsidRPr="00BE374B">
        <w:rPr>
          <w:b/>
          <w:bCs/>
          <w:lang w:val="en-GB"/>
        </w:rPr>
        <w:t>An Institution Rooted in Context</w:t>
      </w:r>
    </w:p>
    <w:p w14:paraId="5255FDEA" w14:textId="77777777" w:rsidR="00BE374B" w:rsidRPr="00BE374B" w:rsidRDefault="00BE374B" w:rsidP="00BE374B">
      <w:pPr>
        <w:rPr>
          <w:lang w:val="en-GB"/>
        </w:rPr>
      </w:pPr>
      <w:r w:rsidRPr="00BE374B">
        <w:rPr>
          <w:lang w:val="en-GB"/>
        </w:rPr>
        <w:t>SPX’s approach is anchored in first-hand understanding of the realities that shape development outcomes in Africa:</w:t>
      </w:r>
    </w:p>
    <w:p w14:paraId="47FAEDD9" w14:textId="77777777" w:rsidR="00BE374B" w:rsidRPr="00BE374B" w:rsidRDefault="00BE374B" w:rsidP="00BE374B">
      <w:pPr>
        <w:numPr>
          <w:ilvl w:val="0"/>
          <w:numId w:val="157"/>
        </w:numPr>
        <w:rPr>
          <w:lang w:val="en-GB"/>
        </w:rPr>
      </w:pPr>
      <w:r w:rsidRPr="00BE374B">
        <w:rPr>
          <w:lang w:val="en-GB"/>
        </w:rPr>
        <w:t>community dynamics and social structures</w:t>
      </w:r>
    </w:p>
    <w:p w14:paraId="008370A2" w14:textId="77777777" w:rsidR="00BE374B" w:rsidRPr="00BE374B" w:rsidRDefault="00BE374B" w:rsidP="00BE374B">
      <w:pPr>
        <w:numPr>
          <w:ilvl w:val="0"/>
          <w:numId w:val="157"/>
        </w:numPr>
        <w:rPr>
          <w:lang w:val="en-GB"/>
        </w:rPr>
      </w:pPr>
      <w:r w:rsidRPr="00BE374B">
        <w:rPr>
          <w:lang w:val="en-GB"/>
        </w:rPr>
        <w:t xml:space="preserve">market incentives and </w:t>
      </w:r>
      <w:proofErr w:type="spellStart"/>
      <w:r w:rsidRPr="00BE374B">
        <w:rPr>
          <w:lang w:val="en-GB"/>
        </w:rPr>
        <w:t>behavior</w:t>
      </w:r>
      <w:proofErr w:type="spellEnd"/>
    </w:p>
    <w:p w14:paraId="4D849F50" w14:textId="77777777" w:rsidR="00BE374B" w:rsidRPr="00BE374B" w:rsidRDefault="00BE374B" w:rsidP="00BE374B">
      <w:pPr>
        <w:numPr>
          <w:ilvl w:val="0"/>
          <w:numId w:val="157"/>
        </w:numPr>
        <w:rPr>
          <w:lang w:val="en-GB"/>
        </w:rPr>
      </w:pPr>
      <w:r w:rsidRPr="00BE374B">
        <w:rPr>
          <w:lang w:val="en-GB"/>
        </w:rPr>
        <w:t>agricultural production systems</w:t>
      </w:r>
    </w:p>
    <w:p w14:paraId="73E09D32" w14:textId="77777777" w:rsidR="00BE374B" w:rsidRPr="00BE374B" w:rsidRDefault="00BE374B" w:rsidP="00BE374B">
      <w:pPr>
        <w:numPr>
          <w:ilvl w:val="0"/>
          <w:numId w:val="157"/>
        </w:numPr>
        <w:rPr>
          <w:lang w:val="en-GB"/>
        </w:rPr>
      </w:pPr>
      <w:r w:rsidRPr="00BE374B">
        <w:rPr>
          <w:lang w:val="en-GB"/>
        </w:rPr>
        <w:t>political economy considerations</w:t>
      </w:r>
    </w:p>
    <w:p w14:paraId="0AFB8A5E" w14:textId="77777777" w:rsidR="00BE374B" w:rsidRPr="00BE374B" w:rsidRDefault="00BE374B" w:rsidP="00BE374B">
      <w:pPr>
        <w:numPr>
          <w:ilvl w:val="0"/>
          <w:numId w:val="157"/>
        </w:numPr>
        <w:rPr>
          <w:lang w:val="en-GB"/>
        </w:rPr>
      </w:pPr>
      <w:r w:rsidRPr="00BE374B">
        <w:rPr>
          <w:lang w:val="en-GB"/>
        </w:rPr>
        <w:t>cultural norms and adoption patterns</w:t>
      </w:r>
    </w:p>
    <w:p w14:paraId="6EF7EDB8" w14:textId="77777777" w:rsidR="00BE374B" w:rsidRPr="00BE374B" w:rsidRDefault="00BE374B" w:rsidP="00BE374B">
      <w:pPr>
        <w:numPr>
          <w:ilvl w:val="0"/>
          <w:numId w:val="157"/>
        </w:numPr>
        <w:rPr>
          <w:lang w:val="en-GB"/>
        </w:rPr>
      </w:pPr>
      <w:r w:rsidRPr="00BE374B">
        <w:rPr>
          <w:lang w:val="en-GB"/>
        </w:rPr>
        <w:t>regulatory systems and institutional constraints</w:t>
      </w:r>
    </w:p>
    <w:p w14:paraId="3867A72D" w14:textId="77777777" w:rsidR="00BE374B" w:rsidRPr="00BE374B" w:rsidRDefault="00BE374B" w:rsidP="00BE374B">
      <w:pPr>
        <w:rPr>
          <w:lang w:val="en-GB"/>
        </w:rPr>
      </w:pPr>
      <w:r w:rsidRPr="00BE374B">
        <w:rPr>
          <w:lang w:val="en-GB"/>
        </w:rPr>
        <w:t>Rather than interpreting Africa from a distance, SPX engages directly with people, sectors, and systems—allowing the organization to design interventions that work in practice, not just in theory.</w:t>
      </w:r>
    </w:p>
    <w:p w14:paraId="7B854295" w14:textId="77777777" w:rsidR="00BE374B" w:rsidRPr="00BE374B" w:rsidRDefault="00000000" w:rsidP="00BE374B">
      <w:pPr>
        <w:rPr>
          <w:lang w:val="en-GB"/>
        </w:rPr>
      </w:pPr>
      <w:r>
        <w:rPr>
          <w:lang w:val="en-GB"/>
        </w:rPr>
        <w:pict w14:anchorId="166A4BB1">
          <v:rect id="_x0000_i1064" style="width:0;height:1.5pt" o:hralign="center" o:hrstd="t" o:hr="t" fillcolor="#a0a0a0" stroked="f"/>
        </w:pict>
      </w:r>
    </w:p>
    <w:p w14:paraId="42585B25" w14:textId="77777777" w:rsidR="00BE374B" w:rsidRPr="00BE374B" w:rsidRDefault="00BE374B" w:rsidP="00BE374B">
      <w:pPr>
        <w:rPr>
          <w:b/>
          <w:bCs/>
          <w:lang w:val="en-GB"/>
        </w:rPr>
      </w:pPr>
      <w:r w:rsidRPr="00BE374B">
        <w:rPr>
          <w:b/>
          <w:bCs/>
          <w:lang w:val="en-GB"/>
        </w:rPr>
        <w:t>Local Insight, Global Standards</w:t>
      </w:r>
    </w:p>
    <w:p w14:paraId="52AD6E96" w14:textId="77777777" w:rsidR="00BE374B" w:rsidRPr="00BE374B" w:rsidRDefault="00BE374B" w:rsidP="00BE374B">
      <w:pPr>
        <w:rPr>
          <w:lang w:val="en-GB"/>
        </w:rPr>
      </w:pPr>
      <w:r w:rsidRPr="00BE374B">
        <w:rPr>
          <w:lang w:val="en-GB"/>
        </w:rPr>
        <w:t>SPX combines local understanding with international-level analytical, operational, and strategic capability.</w:t>
      </w:r>
      <w:r w:rsidRPr="00BE374B">
        <w:rPr>
          <w:lang w:val="en-GB"/>
        </w:rPr>
        <w:br/>
        <w:t>The organization’s leadership has steered complex ventures in:</w:t>
      </w:r>
    </w:p>
    <w:p w14:paraId="627849A8" w14:textId="77777777" w:rsidR="00BE374B" w:rsidRPr="00BE374B" w:rsidRDefault="00BE374B" w:rsidP="00BE374B">
      <w:pPr>
        <w:numPr>
          <w:ilvl w:val="0"/>
          <w:numId w:val="158"/>
        </w:numPr>
        <w:rPr>
          <w:lang w:val="en-GB"/>
        </w:rPr>
      </w:pPr>
      <w:r w:rsidRPr="00BE374B">
        <w:rPr>
          <w:lang w:val="en-GB"/>
        </w:rPr>
        <w:t>agribusiness</w:t>
      </w:r>
    </w:p>
    <w:p w14:paraId="3BAE91B7" w14:textId="77777777" w:rsidR="00BE374B" w:rsidRPr="00BE374B" w:rsidRDefault="00BE374B" w:rsidP="00BE374B">
      <w:pPr>
        <w:numPr>
          <w:ilvl w:val="0"/>
          <w:numId w:val="158"/>
        </w:numPr>
        <w:rPr>
          <w:lang w:val="en-GB"/>
        </w:rPr>
      </w:pPr>
      <w:r w:rsidRPr="00BE374B">
        <w:rPr>
          <w:lang w:val="en-GB"/>
        </w:rPr>
        <w:t>ecotourism</w:t>
      </w:r>
    </w:p>
    <w:p w14:paraId="3318F199" w14:textId="77777777" w:rsidR="00BE374B" w:rsidRPr="00BE374B" w:rsidRDefault="00BE374B" w:rsidP="00BE374B">
      <w:pPr>
        <w:numPr>
          <w:ilvl w:val="0"/>
          <w:numId w:val="158"/>
        </w:numPr>
        <w:rPr>
          <w:lang w:val="en-GB"/>
        </w:rPr>
      </w:pPr>
      <w:r w:rsidRPr="00BE374B">
        <w:rPr>
          <w:lang w:val="en-GB"/>
        </w:rPr>
        <w:t>media and communications</w:t>
      </w:r>
    </w:p>
    <w:p w14:paraId="5EF9456F" w14:textId="77777777" w:rsidR="00BE374B" w:rsidRPr="00BE374B" w:rsidRDefault="00BE374B" w:rsidP="00BE374B">
      <w:pPr>
        <w:numPr>
          <w:ilvl w:val="0"/>
          <w:numId w:val="158"/>
        </w:numPr>
        <w:rPr>
          <w:lang w:val="en-GB"/>
        </w:rPr>
      </w:pPr>
      <w:r w:rsidRPr="00BE374B">
        <w:rPr>
          <w:lang w:val="en-GB"/>
        </w:rPr>
        <w:t>digital technology</w:t>
      </w:r>
    </w:p>
    <w:p w14:paraId="1BE99EC6" w14:textId="77777777" w:rsidR="00BE374B" w:rsidRPr="00BE374B" w:rsidRDefault="00BE374B" w:rsidP="00BE374B">
      <w:pPr>
        <w:numPr>
          <w:ilvl w:val="0"/>
          <w:numId w:val="158"/>
        </w:numPr>
        <w:rPr>
          <w:lang w:val="en-GB"/>
        </w:rPr>
      </w:pPr>
      <w:r w:rsidRPr="00BE374B">
        <w:rPr>
          <w:lang w:val="en-GB"/>
        </w:rPr>
        <w:t>renewable energy</w:t>
      </w:r>
    </w:p>
    <w:p w14:paraId="6C7CD789" w14:textId="77777777" w:rsidR="00BE374B" w:rsidRPr="00BE374B" w:rsidRDefault="00BE374B" w:rsidP="00BE374B">
      <w:pPr>
        <w:numPr>
          <w:ilvl w:val="0"/>
          <w:numId w:val="158"/>
        </w:numPr>
        <w:rPr>
          <w:lang w:val="en-GB"/>
        </w:rPr>
      </w:pPr>
      <w:r w:rsidRPr="00BE374B">
        <w:rPr>
          <w:lang w:val="en-GB"/>
        </w:rPr>
        <w:lastRenderedPageBreak/>
        <w:t>large-scale agricultural operations</w:t>
      </w:r>
    </w:p>
    <w:p w14:paraId="0C659929" w14:textId="77777777" w:rsidR="00BE374B" w:rsidRPr="00BE374B" w:rsidRDefault="00BE374B" w:rsidP="00BE374B">
      <w:pPr>
        <w:numPr>
          <w:ilvl w:val="0"/>
          <w:numId w:val="158"/>
        </w:numPr>
        <w:rPr>
          <w:lang w:val="en-GB"/>
        </w:rPr>
      </w:pPr>
      <w:r w:rsidRPr="00BE374B">
        <w:rPr>
          <w:lang w:val="en-GB"/>
        </w:rPr>
        <w:t>skills development</w:t>
      </w:r>
    </w:p>
    <w:p w14:paraId="30B16D12" w14:textId="77777777" w:rsidR="00BE374B" w:rsidRPr="00BE374B" w:rsidRDefault="00BE374B" w:rsidP="00BE374B">
      <w:pPr>
        <w:numPr>
          <w:ilvl w:val="0"/>
          <w:numId w:val="158"/>
        </w:numPr>
        <w:rPr>
          <w:lang w:val="en-GB"/>
        </w:rPr>
      </w:pPr>
      <w:r w:rsidRPr="00BE374B">
        <w:rPr>
          <w:lang w:val="en-GB"/>
        </w:rPr>
        <w:t>applied science and innovation</w:t>
      </w:r>
    </w:p>
    <w:p w14:paraId="21B227B4" w14:textId="77777777" w:rsidR="00BE374B" w:rsidRPr="00BE374B" w:rsidRDefault="00BE374B" w:rsidP="00BE374B">
      <w:pPr>
        <w:rPr>
          <w:lang w:val="en-GB"/>
        </w:rPr>
      </w:pPr>
      <w:r w:rsidRPr="00BE374B">
        <w:rPr>
          <w:lang w:val="en-GB"/>
        </w:rPr>
        <w:t>This blended experience strengthens SPX’s ability to bridge African realities with global best practice.</w:t>
      </w:r>
    </w:p>
    <w:p w14:paraId="4AA9E7E7" w14:textId="77777777" w:rsidR="00BE374B" w:rsidRPr="00BE374B" w:rsidRDefault="00000000" w:rsidP="00BE374B">
      <w:pPr>
        <w:rPr>
          <w:lang w:val="en-GB"/>
        </w:rPr>
      </w:pPr>
      <w:r>
        <w:rPr>
          <w:lang w:val="en-GB"/>
        </w:rPr>
        <w:pict w14:anchorId="06E68EBC">
          <v:rect id="_x0000_i1065" style="width:0;height:1.5pt" o:hralign="center" o:hrstd="t" o:hr="t" fillcolor="#a0a0a0" stroked="f"/>
        </w:pict>
      </w:r>
    </w:p>
    <w:p w14:paraId="733255A4" w14:textId="77777777" w:rsidR="00BE374B" w:rsidRPr="00BE374B" w:rsidRDefault="00BE374B" w:rsidP="00BE374B">
      <w:pPr>
        <w:rPr>
          <w:b/>
          <w:bCs/>
          <w:lang w:val="en-GB"/>
        </w:rPr>
      </w:pPr>
      <w:r w:rsidRPr="00BE374B">
        <w:rPr>
          <w:b/>
          <w:bCs/>
          <w:lang w:val="en-GB"/>
        </w:rPr>
        <w:t>Deep Sectoral Experience Across Ethiopia</w:t>
      </w:r>
    </w:p>
    <w:p w14:paraId="6D0C74C7" w14:textId="77777777" w:rsidR="00BE374B" w:rsidRPr="00BE374B" w:rsidRDefault="00BE374B" w:rsidP="00BE374B">
      <w:pPr>
        <w:rPr>
          <w:lang w:val="en-GB"/>
        </w:rPr>
      </w:pPr>
      <w:r w:rsidRPr="00BE374B">
        <w:rPr>
          <w:lang w:val="en-GB"/>
        </w:rPr>
        <w:t>SPX’s Africa-led identity is reinforced by direct, practical engagement in Ethiopia’s pivotal sectors:</w:t>
      </w:r>
    </w:p>
    <w:p w14:paraId="11E8EE68" w14:textId="77777777" w:rsidR="00BE374B" w:rsidRPr="00BE374B" w:rsidRDefault="00BE374B" w:rsidP="00BE374B">
      <w:pPr>
        <w:numPr>
          <w:ilvl w:val="0"/>
          <w:numId w:val="159"/>
        </w:numPr>
        <w:rPr>
          <w:lang w:val="en-GB"/>
        </w:rPr>
      </w:pPr>
      <w:r w:rsidRPr="00BE374B">
        <w:rPr>
          <w:lang w:val="en-GB"/>
        </w:rPr>
        <w:t>Agriculture and coffee value chains</w:t>
      </w:r>
    </w:p>
    <w:p w14:paraId="300EC5DA" w14:textId="77777777" w:rsidR="00BE374B" w:rsidRPr="00BE374B" w:rsidRDefault="00BE374B" w:rsidP="00BE374B">
      <w:pPr>
        <w:numPr>
          <w:ilvl w:val="0"/>
          <w:numId w:val="159"/>
        </w:numPr>
        <w:rPr>
          <w:lang w:val="en-GB"/>
        </w:rPr>
      </w:pPr>
      <w:r w:rsidRPr="00BE374B">
        <w:rPr>
          <w:lang w:val="en-GB"/>
        </w:rPr>
        <w:t>Energy-enabled rural development</w:t>
      </w:r>
    </w:p>
    <w:p w14:paraId="41C90D45" w14:textId="77777777" w:rsidR="00BE374B" w:rsidRPr="00BE374B" w:rsidRDefault="00BE374B" w:rsidP="00BE374B">
      <w:pPr>
        <w:numPr>
          <w:ilvl w:val="0"/>
          <w:numId w:val="159"/>
        </w:numPr>
        <w:rPr>
          <w:lang w:val="en-GB"/>
        </w:rPr>
      </w:pPr>
      <w:r w:rsidRPr="00BE374B">
        <w:rPr>
          <w:lang w:val="en-GB"/>
        </w:rPr>
        <w:t>Digital platforms serving smallholder farmers</w:t>
      </w:r>
    </w:p>
    <w:p w14:paraId="590ED812" w14:textId="77777777" w:rsidR="00BE374B" w:rsidRPr="00BE374B" w:rsidRDefault="00BE374B" w:rsidP="00BE374B">
      <w:pPr>
        <w:numPr>
          <w:ilvl w:val="0"/>
          <w:numId w:val="159"/>
        </w:numPr>
        <w:rPr>
          <w:lang w:val="en-GB"/>
        </w:rPr>
      </w:pPr>
      <w:r w:rsidRPr="00BE374B">
        <w:rPr>
          <w:lang w:val="en-GB"/>
        </w:rPr>
        <w:t>Skills and workforce training</w:t>
      </w:r>
    </w:p>
    <w:p w14:paraId="298419BC" w14:textId="77777777" w:rsidR="00BE374B" w:rsidRPr="00BE374B" w:rsidRDefault="00BE374B" w:rsidP="00BE374B">
      <w:pPr>
        <w:numPr>
          <w:ilvl w:val="0"/>
          <w:numId w:val="159"/>
        </w:numPr>
        <w:rPr>
          <w:lang w:val="en-GB"/>
        </w:rPr>
      </w:pPr>
      <w:r w:rsidRPr="00BE374B">
        <w:rPr>
          <w:lang w:val="en-GB"/>
        </w:rPr>
        <w:t>Enterprise advisory for commercial farms</w:t>
      </w:r>
    </w:p>
    <w:p w14:paraId="4BDC0A0D" w14:textId="77777777" w:rsidR="00BE374B" w:rsidRPr="00BE374B" w:rsidRDefault="00BE374B" w:rsidP="00BE374B">
      <w:pPr>
        <w:numPr>
          <w:ilvl w:val="0"/>
          <w:numId w:val="159"/>
        </w:numPr>
        <w:rPr>
          <w:lang w:val="en-GB"/>
        </w:rPr>
      </w:pPr>
      <w:r w:rsidRPr="00BE374B">
        <w:rPr>
          <w:lang w:val="en-GB"/>
        </w:rPr>
        <w:t>Applied scientific innovations in circular economy</w:t>
      </w:r>
    </w:p>
    <w:p w14:paraId="537A7CDF" w14:textId="77777777" w:rsidR="00BE374B" w:rsidRPr="00BE374B" w:rsidRDefault="00BE374B" w:rsidP="00BE374B">
      <w:pPr>
        <w:numPr>
          <w:ilvl w:val="0"/>
          <w:numId w:val="159"/>
        </w:numPr>
        <w:rPr>
          <w:lang w:val="en-GB"/>
        </w:rPr>
      </w:pPr>
      <w:r w:rsidRPr="00BE374B">
        <w:rPr>
          <w:lang w:val="en-GB"/>
        </w:rPr>
        <w:t>Renewable energy operations support</w:t>
      </w:r>
    </w:p>
    <w:p w14:paraId="1D156349" w14:textId="77777777" w:rsidR="00BE374B" w:rsidRPr="00BE374B" w:rsidRDefault="00BE374B" w:rsidP="00BE374B">
      <w:pPr>
        <w:numPr>
          <w:ilvl w:val="0"/>
          <w:numId w:val="159"/>
        </w:numPr>
        <w:rPr>
          <w:lang w:val="en-GB"/>
        </w:rPr>
      </w:pPr>
      <w:r w:rsidRPr="00BE374B">
        <w:rPr>
          <w:lang w:val="en-GB"/>
        </w:rPr>
        <w:t>Financial sector and market research</w:t>
      </w:r>
    </w:p>
    <w:p w14:paraId="588EAD0D" w14:textId="77777777" w:rsidR="00BE374B" w:rsidRPr="00BE374B" w:rsidRDefault="00BE374B" w:rsidP="00BE374B">
      <w:pPr>
        <w:rPr>
          <w:lang w:val="en-GB"/>
        </w:rPr>
      </w:pPr>
      <w:r w:rsidRPr="00BE374B">
        <w:rPr>
          <w:lang w:val="en-GB"/>
        </w:rPr>
        <w:t>This depth gives SPX credibility and clarity in designing solutions that respond to real needs.</w:t>
      </w:r>
    </w:p>
    <w:p w14:paraId="7491BB23" w14:textId="77777777" w:rsidR="00BE374B" w:rsidRPr="00BE374B" w:rsidRDefault="00000000" w:rsidP="00BE374B">
      <w:pPr>
        <w:rPr>
          <w:lang w:val="en-GB"/>
        </w:rPr>
      </w:pPr>
      <w:r>
        <w:rPr>
          <w:lang w:val="en-GB"/>
        </w:rPr>
        <w:pict w14:anchorId="55FE7612">
          <v:rect id="_x0000_i1066" style="width:0;height:1.5pt" o:hralign="center" o:hrstd="t" o:hr="t" fillcolor="#a0a0a0" stroked="f"/>
        </w:pict>
      </w:r>
    </w:p>
    <w:p w14:paraId="15C531BE" w14:textId="77777777" w:rsidR="00BE374B" w:rsidRPr="00BE374B" w:rsidRDefault="00BE374B" w:rsidP="00BE374B">
      <w:pPr>
        <w:rPr>
          <w:b/>
          <w:bCs/>
          <w:lang w:val="en-GB"/>
        </w:rPr>
      </w:pPr>
      <w:r w:rsidRPr="00BE374B">
        <w:rPr>
          <w:b/>
          <w:bCs/>
          <w:lang w:val="en-GB"/>
        </w:rPr>
        <w:t>Trusted Local Networks</w:t>
      </w:r>
    </w:p>
    <w:p w14:paraId="4911FB99" w14:textId="77777777" w:rsidR="00BE374B" w:rsidRPr="00BE374B" w:rsidRDefault="00BE374B" w:rsidP="00BE374B">
      <w:pPr>
        <w:rPr>
          <w:lang w:val="en-GB"/>
        </w:rPr>
      </w:pPr>
      <w:r w:rsidRPr="00BE374B">
        <w:rPr>
          <w:lang w:val="en-GB"/>
        </w:rPr>
        <w:t>SPX’s roots in Ethiopia provide strong relationships with:</w:t>
      </w:r>
    </w:p>
    <w:p w14:paraId="51EDF18D" w14:textId="77777777" w:rsidR="00BE374B" w:rsidRPr="00BE374B" w:rsidRDefault="00BE374B" w:rsidP="00BE374B">
      <w:pPr>
        <w:numPr>
          <w:ilvl w:val="0"/>
          <w:numId w:val="160"/>
        </w:numPr>
        <w:rPr>
          <w:lang w:val="en-GB"/>
        </w:rPr>
      </w:pPr>
      <w:r w:rsidRPr="00BE374B">
        <w:rPr>
          <w:lang w:val="en-GB"/>
        </w:rPr>
        <w:t>farmers and cooperatives</w:t>
      </w:r>
    </w:p>
    <w:p w14:paraId="30588750" w14:textId="77777777" w:rsidR="00BE374B" w:rsidRPr="00BE374B" w:rsidRDefault="00BE374B" w:rsidP="00BE374B">
      <w:pPr>
        <w:numPr>
          <w:ilvl w:val="0"/>
          <w:numId w:val="160"/>
        </w:numPr>
        <w:rPr>
          <w:lang w:val="en-GB"/>
        </w:rPr>
      </w:pPr>
      <w:r w:rsidRPr="00BE374B">
        <w:rPr>
          <w:lang w:val="en-GB"/>
        </w:rPr>
        <w:t>community leaders</w:t>
      </w:r>
    </w:p>
    <w:p w14:paraId="4F4BE0C7" w14:textId="77777777" w:rsidR="00BE374B" w:rsidRPr="00BE374B" w:rsidRDefault="00BE374B" w:rsidP="00BE374B">
      <w:pPr>
        <w:numPr>
          <w:ilvl w:val="0"/>
          <w:numId w:val="160"/>
        </w:numPr>
        <w:rPr>
          <w:lang w:val="en-GB"/>
        </w:rPr>
      </w:pPr>
      <w:r w:rsidRPr="00BE374B">
        <w:rPr>
          <w:lang w:val="en-GB"/>
        </w:rPr>
        <w:t>public institutions</w:t>
      </w:r>
    </w:p>
    <w:p w14:paraId="2CFB0E88" w14:textId="77777777" w:rsidR="00BE374B" w:rsidRPr="00BE374B" w:rsidRDefault="00BE374B" w:rsidP="00BE374B">
      <w:pPr>
        <w:numPr>
          <w:ilvl w:val="0"/>
          <w:numId w:val="160"/>
        </w:numPr>
        <w:rPr>
          <w:lang w:val="en-GB"/>
        </w:rPr>
      </w:pPr>
      <w:r w:rsidRPr="00BE374B">
        <w:rPr>
          <w:lang w:val="en-GB"/>
        </w:rPr>
        <w:t>private-sector actors</w:t>
      </w:r>
    </w:p>
    <w:p w14:paraId="366941E3" w14:textId="77777777" w:rsidR="00BE374B" w:rsidRPr="00BE374B" w:rsidRDefault="00BE374B" w:rsidP="00BE374B">
      <w:pPr>
        <w:numPr>
          <w:ilvl w:val="0"/>
          <w:numId w:val="160"/>
        </w:numPr>
        <w:rPr>
          <w:lang w:val="en-GB"/>
        </w:rPr>
      </w:pPr>
      <w:r w:rsidRPr="00BE374B">
        <w:rPr>
          <w:lang w:val="en-GB"/>
        </w:rPr>
        <w:t>training and skills institutions</w:t>
      </w:r>
    </w:p>
    <w:p w14:paraId="7F116A11" w14:textId="77777777" w:rsidR="00BE374B" w:rsidRPr="00BE374B" w:rsidRDefault="00BE374B" w:rsidP="00BE374B">
      <w:pPr>
        <w:numPr>
          <w:ilvl w:val="0"/>
          <w:numId w:val="160"/>
        </w:numPr>
        <w:rPr>
          <w:lang w:val="en-GB"/>
        </w:rPr>
      </w:pPr>
      <w:r w:rsidRPr="00BE374B">
        <w:rPr>
          <w:lang w:val="en-GB"/>
        </w:rPr>
        <w:t>innovators and entrepreneurs</w:t>
      </w:r>
    </w:p>
    <w:p w14:paraId="5A1F0EC0" w14:textId="77777777" w:rsidR="00BE374B" w:rsidRPr="00BE374B" w:rsidRDefault="00BE374B" w:rsidP="00BE374B">
      <w:pPr>
        <w:numPr>
          <w:ilvl w:val="0"/>
          <w:numId w:val="160"/>
        </w:numPr>
        <w:rPr>
          <w:lang w:val="en-GB"/>
        </w:rPr>
      </w:pPr>
      <w:r w:rsidRPr="00BE374B">
        <w:rPr>
          <w:lang w:val="en-GB"/>
        </w:rPr>
        <w:lastRenderedPageBreak/>
        <w:t>sector experts and practitioners</w:t>
      </w:r>
    </w:p>
    <w:p w14:paraId="7485D043" w14:textId="77777777" w:rsidR="00BE374B" w:rsidRPr="00BE374B" w:rsidRDefault="00BE374B" w:rsidP="00BE374B">
      <w:pPr>
        <w:rPr>
          <w:lang w:val="en-GB"/>
        </w:rPr>
      </w:pPr>
      <w:r w:rsidRPr="00BE374B">
        <w:rPr>
          <w:lang w:val="en-GB"/>
        </w:rPr>
        <w:t>These networks enable SPX to mobilize quickly, coordinate effectively, and implement programs with local legitimacy.</w:t>
      </w:r>
    </w:p>
    <w:p w14:paraId="4C93857D" w14:textId="77777777" w:rsidR="00BE374B" w:rsidRPr="00BE374B" w:rsidRDefault="00000000" w:rsidP="00BE374B">
      <w:pPr>
        <w:rPr>
          <w:lang w:val="en-GB"/>
        </w:rPr>
      </w:pPr>
      <w:r>
        <w:rPr>
          <w:lang w:val="en-GB"/>
        </w:rPr>
        <w:pict w14:anchorId="1E047E16">
          <v:rect id="_x0000_i1067" style="width:0;height:1.5pt" o:hralign="center" o:hrstd="t" o:hr="t" fillcolor="#a0a0a0" stroked="f"/>
        </w:pict>
      </w:r>
    </w:p>
    <w:p w14:paraId="5274DCA8" w14:textId="77777777" w:rsidR="00BE374B" w:rsidRPr="00BE374B" w:rsidRDefault="00BE374B" w:rsidP="00BE374B">
      <w:pPr>
        <w:rPr>
          <w:b/>
          <w:bCs/>
          <w:lang w:val="en-GB"/>
        </w:rPr>
      </w:pPr>
      <w:r w:rsidRPr="00BE374B">
        <w:rPr>
          <w:b/>
          <w:bCs/>
          <w:lang w:val="en-GB"/>
        </w:rPr>
        <w:t>Ability to Deliver in Complex Environments</w:t>
      </w:r>
    </w:p>
    <w:p w14:paraId="68420779" w14:textId="77777777" w:rsidR="00BE374B" w:rsidRPr="00BE374B" w:rsidRDefault="00BE374B" w:rsidP="00BE374B">
      <w:pPr>
        <w:rPr>
          <w:lang w:val="en-GB"/>
        </w:rPr>
      </w:pPr>
      <w:r w:rsidRPr="00BE374B">
        <w:rPr>
          <w:lang w:val="en-GB"/>
        </w:rPr>
        <w:t>Africa’s development challenges often require navigating informal systems, variable infrastructure, logistical constraints, and diverse community environments.</w:t>
      </w:r>
      <w:r w:rsidRPr="00BE374B">
        <w:rPr>
          <w:lang w:val="en-GB"/>
        </w:rPr>
        <w:br/>
        <w:t>SPX’s Africa-led identity gives the firm a unique advantage:</w:t>
      </w:r>
    </w:p>
    <w:p w14:paraId="4825A31E" w14:textId="77777777" w:rsidR="00BE374B" w:rsidRPr="00BE374B" w:rsidRDefault="00BE374B" w:rsidP="00BE374B">
      <w:pPr>
        <w:numPr>
          <w:ilvl w:val="0"/>
          <w:numId w:val="161"/>
        </w:numPr>
        <w:rPr>
          <w:lang w:val="en-GB"/>
        </w:rPr>
      </w:pPr>
      <w:r w:rsidRPr="00BE374B">
        <w:rPr>
          <w:lang w:val="en-GB"/>
        </w:rPr>
        <w:t>the ability to operate in rural and remote areas</w:t>
      </w:r>
    </w:p>
    <w:p w14:paraId="66EFA0E5" w14:textId="77777777" w:rsidR="00BE374B" w:rsidRPr="00BE374B" w:rsidRDefault="00BE374B" w:rsidP="00BE374B">
      <w:pPr>
        <w:numPr>
          <w:ilvl w:val="0"/>
          <w:numId w:val="161"/>
        </w:numPr>
        <w:rPr>
          <w:lang w:val="en-GB"/>
        </w:rPr>
      </w:pPr>
      <w:r w:rsidRPr="00BE374B">
        <w:rPr>
          <w:lang w:val="en-GB"/>
        </w:rPr>
        <w:t>adaptability to changing local conditions</w:t>
      </w:r>
    </w:p>
    <w:p w14:paraId="11FC59B8" w14:textId="77777777" w:rsidR="00BE374B" w:rsidRPr="00BE374B" w:rsidRDefault="00BE374B" w:rsidP="00BE374B">
      <w:pPr>
        <w:numPr>
          <w:ilvl w:val="0"/>
          <w:numId w:val="161"/>
        </w:numPr>
        <w:rPr>
          <w:lang w:val="en-GB"/>
        </w:rPr>
      </w:pPr>
      <w:r w:rsidRPr="00BE374B">
        <w:rPr>
          <w:lang w:val="en-GB"/>
        </w:rPr>
        <w:t>sensitivity to cultural and community dynamics</w:t>
      </w:r>
    </w:p>
    <w:p w14:paraId="190AAA3C" w14:textId="77777777" w:rsidR="00BE374B" w:rsidRPr="00BE374B" w:rsidRDefault="00BE374B" w:rsidP="00BE374B">
      <w:pPr>
        <w:numPr>
          <w:ilvl w:val="0"/>
          <w:numId w:val="161"/>
        </w:numPr>
        <w:rPr>
          <w:lang w:val="en-GB"/>
        </w:rPr>
      </w:pPr>
      <w:r w:rsidRPr="00BE374B">
        <w:rPr>
          <w:lang w:val="en-GB"/>
        </w:rPr>
        <w:t>strong field presence and coordination capacity</w:t>
      </w:r>
    </w:p>
    <w:p w14:paraId="493170BA" w14:textId="77777777" w:rsidR="00BE374B" w:rsidRPr="00BE374B" w:rsidRDefault="00BE374B" w:rsidP="00BE374B">
      <w:pPr>
        <w:numPr>
          <w:ilvl w:val="0"/>
          <w:numId w:val="161"/>
        </w:numPr>
        <w:rPr>
          <w:lang w:val="en-GB"/>
        </w:rPr>
      </w:pPr>
      <w:r w:rsidRPr="00BE374B">
        <w:rPr>
          <w:lang w:val="en-GB"/>
        </w:rPr>
        <w:t>practical problem-solving rooted in lived experience</w:t>
      </w:r>
    </w:p>
    <w:p w14:paraId="08BE5A81" w14:textId="77777777" w:rsidR="00BE374B" w:rsidRPr="00BE374B" w:rsidRDefault="00BE374B" w:rsidP="00BE374B">
      <w:pPr>
        <w:rPr>
          <w:lang w:val="en-GB"/>
        </w:rPr>
      </w:pPr>
      <w:r w:rsidRPr="00BE374B">
        <w:rPr>
          <w:lang w:val="en-GB"/>
        </w:rPr>
        <w:t>Where global actors require long adaptation periods, SPX understands the terrain intuitively.</w:t>
      </w:r>
    </w:p>
    <w:p w14:paraId="09A2AC8E" w14:textId="77777777" w:rsidR="00BE374B" w:rsidRPr="00BE374B" w:rsidRDefault="00000000" w:rsidP="00BE374B">
      <w:pPr>
        <w:rPr>
          <w:lang w:val="en-GB"/>
        </w:rPr>
      </w:pPr>
      <w:r>
        <w:rPr>
          <w:lang w:val="en-GB"/>
        </w:rPr>
        <w:pict w14:anchorId="2D65DAE6">
          <v:rect id="_x0000_i1068" style="width:0;height:1.5pt" o:hralign="center" o:hrstd="t" o:hr="t" fillcolor="#a0a0a0" stroked="f"/>
        </w:pict>
      </w:r>
    </w:p>
    <w:p w14:paraId="40C28513" w14:textId="77777777" w:rsidR="00BE374B" w:rsidRPr="00BE374B" w:rsidRDefault="00BE374B" w:rsidP="00BE374B">
      <w:pPr>
        <w:rPr>
          <w:b/>
          <w:bCs/>
          <w:lang w:val="en-GB"/>
        </w:rPr>
      </w:pPr>
      <w:r w:rsidRPr="00BE374B">
        <w:rPr>
          <w:b/>
          <w:bCs/>
          <w:lang w:val="en-GB"/>
        </w:rPr>
        <w:t>Innovation That Starts with African Realities</w:t>
      </w:r>
    </w:p>
    <w:p w14:paraId="0177FA4E" w14:textId="77777777" w:rsidR="00BE374B" w:rsidRPr="00BE374B" w:rsidRDefault="00BE374B" w:rsidP="00BE374B">
      <w:pPr>
        <w:rPr>
          <w:lang w:val="en-GB"/>
        </w:rPr>
      </w:pPr>
      <w:r w:rsidRPr="00BE374B">
        <w:rPr>
          <w:lang w:val="en-GB"/>
        </w:rPr>
        <w:t>Through the Spiral Innovation Club, SPX supports innovations that emerge from the continent’s challenges and opportunities—not imported models.</w:t>
      </w:r>
    </w:p>
    <w:p w14:paraId="72CA31FD" w14:textId="77777777" w:rsidR="00BE374B" w:rsidRPr="00BE374B" w:rsidRDefault="00BE374B" w:rsidP="00BE374B">
      <w:pPr>
        <w:rPr>
          <w:lang w:val="en-GB"/>
        </w:rPr>
      </w:pPr>
      <w:r w:rsidRPr="00BE374B">
        <w:rPr>
          <w:lang w:val="en-GB"/>
        </w:rPr>
        <w:t>This Africa-first innovation includes:</w:t>
      </w:r>
    </w:p>
    <w:p w14:paraId="51ECA4D5" w14:textId="77777777" w:rsidR="00BE374B" w:rsidRPr="00BE374B" w:rsidRDefault="00BE374B" w:rsidP="00BE374B">
      <w:pPr>
        <w:numPr>
          <w:ilvl w:val="0"/>
          <w:numId w:val="162"/>
        </w:numPr>
        <w:rPr>
          <w:lang w:val="en-GB"/>
        </w:rPr>
      </w:pPr>
      <w:r w:rsidRPr="00BE374B">
        <w:rPr>
          <w:lang w:val="en-GB"/>
        </w:rPr>
        <w:t>digital tools designed for smallholder farmers</w:t>
      </w:r>
    </w:p>
    <w:p w14:paraId="7E7C505F" w14:textId="77777777" w:rsidR="00BE374B" w:rsidRPr="00BE374B" w:rsidRDefault="00BE374B" w:rsidP="00BE374B">
      <w:pPr>
        <w:numPr>
          <w:ilvl w:val="0"/>
          <w:numId w:val="162"/>
        </w:numPr>
        <w:rPr>
          <w:lang w:val="en-GB"/>
        </w:rPr>
      </w:pPr>
      <w:r w:rsidRPr="00BE374B">
        <w:rPr>
          <w:lang w:val="en-GB"/>
        </w:rPr>
        <w:t>applied science solutions for composting agricultural waste</w:t>
      </w:r>
    </w:p>
    <w:p w14:paraId="02245A48" w14:textId="77777777" w:rsidR="00BE374B" w:rsidRPr="00BE374B" w:rsidRDefault="00BE374B" w:rsidP="00BE374B">
      <w:pPr>
        <w:numPr>
          <w:ilvl w:val="0"/>
          <w:numId w:val="162"/>
        </w:numPr>
        <w:rPr>
          <w:lang w:val="en-GB"/>
        </w:rPr>
      </w:pPr>
      <w:r w:rsidRPr="00BE374B">
        <w:rPr>
          <w:lang w:val="en-GB"/>
        </w:rPr>
        <w:t>training institutes tailored to Ethiopia’s coffee sector</w:t>
      </w:r>
    </w:p>
    <w:p w14:paraId="47A822BF" w14:textId="77777777" w:rsidR="00BE374B" w:rsidRPr="00BE374B" w:rsidRDefault="00BE374B" w:rsidP="00BE374B">
      <w:pPr>
        <w:numPr>
          <w:ilvl w:val="0"/>
          <w:numId w:val="162"/>
        </w:numPr>
        <w:rPr>
          <w:lang w:val="en-GB"/>
        </w:rPr>
      </w:pPr>
      <w:r w:rsidRPr="00BE374B">
        <w:rPr>
          <w:lang w:val="en-GB"/>
        </w:rPr>
        <w:t>community-based demonstrations for productive-use energy</w:t>
      </w:r>
    </w:p>
    <w:p w14:paraId="1849C1C6" w14:textId="77777777" w:rsidR="00BE374B" w:rsidRPr="00BE374B" w:rsidRDefault="00BE374B" w:rsidP="00BE374B">
      <w:pPr>
        <w:numPr>
          <w:ilvl w:val="0"/>
          <w:numId w:val="162"/>
        </w:numPr>
        <w:rPr>
          <w:lang w:val="en-GB"/>
        </w:rPr>
      </w:pPr>
      <w:r w:rsidRPr="00BE374B">
        <w:rPr>
          <w:lang w:val="en-GB"/>
        </w:rPr>
        <w:t>enterprise incubation models suited to rural markets</w:t>
      </w:r>
    </w:p>
    <w:p w14:paraId="609B7EE0" w14:textId="77777777" w:rsidR="00BE374B" w:rsidRPr="00BE374B" w:rsidRDefault="00BE374B" w:rsidP="00BE374B">
      <w:pPr>
        <w:rPr>
          <w:lang w:val="en-GB"/>
        </w:rPr>
      </w:pPr>
      <w:r w:rsidRPr="00BE374B">
        <w:rPr>
          <w:lang w:val="en-GB"/>
        </w:rPr>
        <w:t>Innovation at SPX grows from African ground truth.</w:t>
      </w:r>
    </w:p>
    <w:p w14:paraId="485F4F2F" w14:textId="77777777" w:rsidR="00BE374B" w:rsidRPr="00BE374B" w:rsidRDefault="00000000" w:rsidP="00BE374B">
      <w:pPr>
        <w:rPr>
          <w:lang w:val="en-GB"/>
        </w:rPr>
      </w:pPr>
      <w:r>
        <w:rPr>
          <w:lang w:val="en-GB"/>
        </w:rPr>
        <w:pict w14:anchorId="378B7947">
          <v:rect id="_x0000_i1069" style="width:0;height:1.5pt" o:hralign="center" o:hrstd="t" o:hr="t" fillcolor="#a0a0a0" stroked="f"/>
        </w:pict>
      </w:r>
    </w:p>
    <w:p w14:paraId="0B6DA8ED" w14:textId="77777777" w:rsidR="00BE374B" w:rsidRPr="00BE374B" w:rsidRDefault="00BE374B" w:rsidP="00BE374B">
      <w:pPr>
        <w:rPr>
          <w:b/>
          <w:bCs/>
          <w:lang w:val="en-GB"/>
        </w:rPr>
      </w:pPr>
      <w:r w:rsidRPr="00BE374B">
        <w:rPr>
          <w:b/>
          <w:bCs/>
          <w:lang w:val="en-GB"/>
        </w:rPr>
        <w:t>Energy as a Development Enabler</w:t>
      </w:r>
    </w:p>
    <w:p w14:paraId="08F64054" w14:textId="77777777" w:rsidR="00BE374B" w:rsidRPr="00BE374B" w:rsidRDefault="00BE374B" w:rsidP="00BE374B">
      <w:pPr>
        <w:rPr>
          <w:lang w:val="en-GB"/>
        </w:rPr>
      </w:pPr>
      <w:r w:rsidRPr="00BE374B">
        <w:rPr>
          <w:lang w:val="en-GB"/>
        </w:rPr>
        <w:lastRenderedPageBreak/>
        <w:t xml:space="preserve">SPX places clean energy at the </w:t>
      </w:r>
      <w:proofErr w:type="spellStart"/>
      <w:r w:rsidRPr="00BE374B">
        <w:rPr>
          <w:lang w:val="en-GB"/>
        </w:rPr>
        <w:t>center</w:t>
      </w:r>
      <w:proofErr w:type="spellEnd"/>
      <w:r w:rsidRPr="00BE374B">
        <w:rPr>
          <w:lang w:val="en-GB"/>
        </w:rPr>
        <w:t xml:space="preserve"> of its development philosophy, viewing it as a gateway to:</w:t>
      </w:r>
    </w:p>
    <w:p w14:paraId="6A0E7AC7" w14:textId="77777777" w:rsidR="00BE374B" w:rsidRPr="00BE374B" w:rsidRDefault="00BE374B" w:rsidP="00BE374B">
      <w:pPr>
        <w:numPr>
          <w:ilvl w:val="0"/>
          <w:numId w:val="163"/>
        </w:numPr>
        <w:rPr>
          <w:lang w:val="en-GB"/>
        </w:rPr>
      </w:pPr>
      <w:r w:rsidRPr="00BE374B">
        <w:rPr>
          <w:lang w:val="en-GB"/>
        </w:rPr>
        <w:t>agricultural processing</w:t>
      </w:r>
    </w:p>
    <w:p w14:paraId="48892133" w14:textId="77777777" w:rsidR="00BE374B" w:rsidRPr="00BE374B" w:rsidRDefault="00BE374B" w:rsidP="00BE374B">
      <w:pPr>
        <w:numPr>
          <w:ilvl w:val="0"/>
          <w:numId w:val="163"/>
        </w:numPr>
        <w:rPr>
          <w:lang w:val="en-GB"/>
        </w:rPr>
      </w:pPr>
      <w:r w:rsidRPr="00BE374B">
        <w:rPr>
          <w:lang w:val="en-GB"/>
        </w:rPr>
        <w:t>circular economy solutions</w:t>
      </w:r>
    </w:p>
    <w:p w14:paraId="4FCB7380" w14:textId="77777777" w:rsidR="00BE374B" w:rsidRPr="00BE374B" w:rsidRDefault="00BE374B" w:rsidP="00BE374B">
      <w:pPr>
        <w:numPr>
          <w:ilvl w:val="0"/>
          <w:numId w:val="163"/>
        </w:numPr>
        <w:rPr>
          <w:lang w:val="en-GB"/>
        </w:rPr>
      </w:pPr>
      <w:r w:rsidRPr="00BE374B">
        <w:rPr>
          <w:lang w:val="en-GB"/>
        </w:rPr>
        <w:t>rural enterprise growth</w:t>
      </w:r>
    </w:p>
    <w:p w14:paraId="4B1AC466" w14:textId="77777777" w:rsidR="00BE374B" w:rsidRPr="00BE374B" w:rsidRDefault="00BE374B" w:rsidP="00BE374B">
      <w:pPr>
        <w:numPr>
          <w:ilvl w:val="0"/>
          <w:numId w:val="163"/>
        </w:numPr>
        <w:rPr>
          <w:lang w:val="en-GB"/>
        </w:rPr>
      </w:pPr>
      <w:r w:rsidRPr="00BE374B">
        <w:rPr>
          <w:lang w:val="en-GB"/>
        </w:rPr>
        <w:t>women’s economic participation</w:t>
      </w:r>
    </w:p>
    <w:p w14:paraId="5CED6128" w14:textId="77777777" w:rsidR="00BE374B" w:rsidRPr="00BE374B" w:rsidRDefault="00BE374B" w:rsidP="00BE374B">
      <w:pPr>
        <w:numPr>
          <w:ilvl w:val="0"/>
          <w:numId w:val="163"/>
        </w:numPr>
        <w:rPr>
          <w:lang w:val="en-GB"/>
        </w:rPr>
      </w:pPr>
      <w:r w:rsidRPr="00BE374B">
        <w:rPr>
          <w:lang w:val="en-GB"/>
        </w:rPr>
        <w:t>digital access</w:t>
      </w:r>
    </w:p>
    <w:p w14:paraId="19B52F26" w14:textId="77777777" w:rsidR="00BE374B" w:rsidRPr="00BE374B" w:rsidRDefault="00BE374B" w:rsidP="00BE374B">
      <w:pPr>
        <w:numPr>
          <w:ilvl w:val="0"/>
          <w:numId w:val="163"/>
        </w:numPr>
        <w:rPr>
          <w:lang w:val="en-GB"/>
        </w:rPr>
      </w:pPr>
      <w:r w:rsidRPr="00BE374B">
        <w:rPr>
          <w:lang w:val="en-GB"/>
        </w:rPr>
        <w:t>climate resilience</w:t>
      </w:r>
    </w:p>
    <w:p w14:paraId="56DE82B2" w14:textId="77777777" w:rsidR="00BE374B" w:rsidRPr="00BE374B" w:rsidRDefault="00BE374B" w:rsidP="00BE374B">
      <w:pPr>
        <w:rPr>
          <w:lang w:val="en-GB"/>
        </w:rPr>
      </w:pPr>
      <w:r w:rsidRPr="00BE374B">
        <w:rPr>
          <w:lang w:val="en-GB"/>
        </w:rPr>
        <w:t>This approach reflects a distinctly African understanding:</w:t>
      </w:r>
      <w:r w:rsidRPr="00BE374B">
        <w:rPr>
          <w:lang w:val="en-GB"/>
        </w:rPr>
        <w:br/>
        <w:t>energy is most transformative when linked directly to livelihoods and local productivity.</w:t>
      </w:r>
    </w:p>
    <w:p w14:paraId="3148C1DA" w14:textId="77777777" w:rsidR="00BE374B" w:rsidRPr="00BE374B" w:rsidRDefault="00000000" w:rsidP="00BE374B">
      <w:pPr>
        <w:rPr>
          <w:lang w:val="en-GB"/>
        </w:rPr>
      </w:pPr>
      <w:r>
        <w:rPr>
          <w:lang w:val="en-GB"/>
        </w:rPr>
        <w:pict w14:anchorId="7CB87CD2">
          <v:rect id="_x0000_i1070" style="width:0;height:1.5pt" o:hralign="center" o:hrstd="t" o:hr="t" fillcolor="#a0a0a0" stroked="f"/>
        </w:pict>
      </w:r>
    </w:p>
    <w:p w14:paraId="4F41A435" w14:textId="77777777" w:rsidR="00BE374B" w:rsidRPr="00BE374B" w:rsidRDefault="00BE374B" w:rsidP="00BE374B">
      <w:pPr>
        <w:rPr>
          <w:b/>
          <w:bCs/>
          <w:lang w:val="en-GB"/>
        </w:rPr>
      </w:pPr>
      <w:r w:rsidRPr="00BE374B">
        <w:rPr>
          <w:b/>
          <w:bCs/>
          <w:lang w:val="en-GB"/>
        </w:rPr>
        <w:t>Why SPX’s Africa-Led Identity Matters</w:t>
      </w:r>
    </w:p>
    <w:p w14:paraId="24456131" w14:textId="77777777" w:rsidR="00BE374B" w:rsidRPr="00BE374B" w:rsidRDefault="00BE374B" w:rsidP="00BE374B">
      <w:pPr>
        <w:rPr>
          <w:lang w:val="en-GB"/>
        </w:rPr>
      </w:pPr>
      <w:r w:rsidRPr="00BE374B">
        <w:rPr>
          <w:lang w:val="en-GB"/>
        </w:rPr>
        <w:t>SPX’s Africa-first identity enables the organization to:</w:t>
      </w:r>
    </w:p>
    <w:p w14:paraId="14AE69C6" w14:textId="77777777" w:rsidR="00BE374B" w:rsidRPr="00BE374B" w:rsidRDefault="00BE374B" w:rsidP="00BE374B">
      <w:pPr>
        <w:numPr>
          <w:ilvl w:val="0"/>
          <w:numId w:val="164"/>
        </w:numPr>
        <w:rPr>
          <w:lang w:val="en-GB"/>
        </w:rPr>
      </w:pPr>
      <w:r w:rsidRPr="00BE374B">
        <w:rPr>
          <w:lang w:val="en-GB"/>
        </w:rPr>
        <w:t>deliver solutions that communities trust</w:t>
      </w:r>
    </w:p>
    <w:p w14:paraId="021C83A9" w14:textId="77777777" w:rsidR="00BE374B" w:rsidRPr="00BE374B" w:rsidRDefault="00BE374B" w:rsidP="00BE374B">
      <w:pPr>
        <w:numPr>
          <w:ilvl w:val="0"/>
          <w:numId w:val="164"/>
        </w:numPr>
        <w:rPr>
          <w:lang w:val="en-GB"/>
        </w:rPr>
      </w:pPr>
      <w:r w:rsidRPr="00BE374B">
        <w:rPr>
          <w:lang w:val="en-GB"/>
        </w:rPr>
        <w:t>design interventions aligned with national priorities</w:t>
      </w:r>
    </w:p>
    <w:p w14:paraId="1AF39CC0" w14:textId="77777777" w:rsidR="00BE374B" w:rsidRPr="00BE374B" w:rsidRDefault="00BE374B" w:rsidP="00BE374B">
      <w:pPr>
        <w:numPr>
          <w:ilvl w:val="0"/>
          <w:numId w:val="164"/>
        </w:numPr>
        <w:rPr>
          <w:lang w:val="en-GB"/>
        </w:rPr>
      </w:pPr>
      <w:r w:rsidRPr="00BE374B">
        <w:rPr>
          <w:lang w:val="en-GB"/>
        </w:rPr>
        <w:t>understand institutional incentives and constraints</w:t>
      </w:r>
    </w:p>
    <w:p w14:paraId="0ED127A1" w14:textId="77777777" w:rsidR="00BE374B" w:rsidRPr="00BE374B" w:rsidRDefault="00BE374B" w:rsidP="00BE374B">
      <w:pPr>
        <w:numPr>
          <w:ilvl w:val="0"/>
          <w:numId w:val="164"/>
        </w:numPr>
        <w:rPr>
          <w:lang w:val="en-GB"/>
        </w:rPr>
      </w:pPr>
      <w:r w:rsidRPr="00BE374B">
        <w:rPr>
          <w:lang w:val="en-GB"/>
        </w:rPr>
        <w:t>respond quickly to local realities</w:t>
      </w:r>
    </w:p>
    <w:p w14:paraId="08EA069C" w14:textId="77777777" w:rsidR="00BE374B" w:rsidRPr="00BE374B" w:rsidRDefault="00BE374B" w:rsidP="00BE374B">
      <w:pPr>
        <w:numPr>
          <w:ilvl w:val="0"/>
          <w:numId w:val="164"/>
        </w:numPr>
        <w:rPr>
          <w:lang w:val="en-GB"/>
        </w:rPr>
      </w:pPr>
      <w:r w:rsidRPr="00BE374B">
        <w:rPr>
          <w:lang w:val="en-GB"/>
        </w:rPr>
        <w:t>ensure sustainability beyond project cycles</w:t>
      </w:r>
    </w:p>
    <w:p w14:paraId="150C4E37" w14:textId="77777777" w:rsidR="00BE374B" w:rsidRPr="00BE374B" w:rsidRDefault="00BE374B" w:rsidP="00BE374B">
      <w:pPr>
        <w:numPr>
          <w:ilvl w:val="0"/>
          <w:numId w:val="164"/>
        </w:numPr>
        <w:rPr>
          <w:lang w:val="en-GB"/>
        </w:rPr>
      </w:pPr>
      <w:r w:rsidRPr="00BE374B">
        <w:rPr>
          <w:lang w:val="en-GB"/>
        </w:rPr>
        <w:t>support long-term systems transformation</w:t>
      </w:r>
    </w:p>
    <w:p w14:paraId="142148A8" w14:textId="77777777" w:rsidR="00BE374B" w:rsidRPr="00BE374B" w:rsidRDefault="00BE374B" w:rsidP="00BE374B">
      <w:pPr>
        <w:numPr>
          <w:ilvl w:val="0"/>
          <w:numId w:val="164"/>
        </w:numPr>
        <w:rPr>
          <w:lang w:val="en-GB"/>
        </w:rPr>
      </w:pPr>
      <w:r w:rsidRPr="00BE374B">
        <w:rPr>
          <w:lang w:val="en-GB"/>
        </w:rPr>
        <w:t>integrate innovation with practical fieldwork</w:t>
      </w:r>
    </w:p>
    <w:p w14:paraId="5BED231B" w14:textId="77777777" w:rsidR="00BE374B" w:rsidRPr="00BE374B" w:rsidRDefault="00BE374B" w:rsidP="00BE374B">
      <w:pPr>
        <w:numPr>
          <w:ilvl w:val="0"/>
          <w:numId w:val="164"/>
        </w:numPr>
        <w:rPr>
          <w:lang w:val="en-GB"/>
        </w:rPr>
      </w:pPr>
      <w:r w:rsidRPr="00BE374B">
        <w:rPr>
          <w:lang w:val="en-GB"/>
        </w:rPr>
        <w:t>present an African voice in global development dialogue</w:t>
      </w:r>
    </w:p>
    <w:p w14:paraId="3368A6FD" w14:textId="77777777" w:rsidR="00BE374B" w:rsidRPr="00BE374B" w:rsidRDefault="00BE374B" w:rsidP="00BE374B">
      <w:pPr>
        <w:rPr>
          <w:lang w:val="en-GB"/>
        </w:rPr>
      </w:pPr>
      <w:r w:rsidRPr="00BE374B">
        <w:rPr>
          <w:lang w:val="en-GB"/>
        </w:rPr>
        <w:t>SPX is part of a growing movement of African institutions taking the lead in shaping the continent’s development trajectory.</w:t>
      </w:r>
    </w:p>
    <w:p w14:paraId="554AA2BD" w14:textId="77777777" w:rsidR="00BE374B" w:rsidRDefault="00BE374B" w:rsidP="006A23FF">
      <w:pPr>
        <w:rPr>
          <w:lang w:val="en-GB"/>
        </w:rPr>
      </w:pPr>
    </w:p>
    <w:p w14:paraId="6536EBF5" w14:textId="77777777" w:rsidR="00BE374B" w:rsidRDefault="00BE374B" w:rsidP="006A23FF">
      <w:pPr>
        <w:rPr>
          <w:lang w:val="en-GB"/>
        </w:rPr>
      </w:pPr>
    </w:p>
    <w:p w14:paraId="5DA21438" w14:textId="77777777" w:rsidR="00BE374B" w:rsidRDefault="00BE374B" w:rsidP="006A23FF">
      <w:pPr>
        <w:rPr>
          <w:lang w:val="en-GB"/>
        </w:rPr>
      </w:pPr>
    </w:p>
    <w:p w14:paraId="31665629" w14:textId="77777777" w:rsidR="00BE374B" w:rsidRPr="00BE374B" w:rsidRDefault="00BE374B" w:rsidP="00BE374B">
      <w:pPr>
        <w:rPr>
          <w:lang w:val="en-GB"/>
        </w:rPr>
      </w:pPr>
      <w:r w:rsidRPr="00BE374B">
        <w:rPr>
          <w:lang w:val="en-GB"/>
        </w:rPr>
        <w:t>Here is the full, polished, donor-ready version of your next page:</w:t>
      </w:r>
    </w:p>
    <w:p w14:paraId="3E04286E" w14:textId="77777777" w:rsidR="00BE374B" w:rsidRPr="00BE374B" w:rsidRDefault="00BE374B" w:rsidP="00BE374B">
      <w:pPr>
        <w:rPr>
          <w:b/>
          <w:bCs/>
          <w:lang w:val="en-GB"/>
        </w:rPr>
      </w:pPr>
      <w:r w:rsidRPr="00BE374B">
        <w:rPr>
          <w:rFonts w:ascii="Segoe UI Emoji" w:hAnsi="Segoe UI Emoji" w:cs="Segoe UI Emoji"/>
          <w:b/>
          <w:bCs/>
          <w:lang w:val="en-GB"/>
        </w:rPr>
        <w:lastRenderedPageBreak/>
        <w:t>⭐</w:t>
      </w:r>
      <w:r w:rsidRPr="00BE374B">
        <w:rPr>
          <w:b/>
          <w:bCs/>
          <w:lang w:val="en-GB"/>
        </w:rPr>
        <w:t xml:space="preserve"> ABOUT SPX → LEADERSHIP &amp; TEAM</w:t>
      </w:r>
    </w:p>
    <w:p w14:paraId="408FCD04" w14:textId="77777777" w:rsidR="00BE374B" w:rsidRPr="00BE374B" w:rsidRDefault="00BE374B" w:rsidP="00BE374B">
      <w:pPr>
        <w:rPr>
          <w:lang w:val="en-GB"/>
        </w:rPr>
      </w:pPr>
      <w:r w:rsidRPr="00BE374B">
        <w:rPr>
          <w:i/>
          <w:iCs/>
          <w:lang w:val="en-GB"/>
        </w:rPr>
        <w:t>(Third-person voice, subtle yet powerful, confident, Africa-led, integrating OB’s and AP’s backgrounds without revealing sensitive details or overclaiming.)</w:t>
      </w:r>
    </w:p>
    <w:p w14:paraId="67B8F01D" w14:textId="77777777" w:rsidR="00BE374B" w:rsidRPr="00BE374B" w:rsidRDefault="00BE374B" w:rsidP="00BE374B">
      <w:pPr>
        <w:rPr>
          <w:lang w:val="en-GB"/>
        </w:rPr>
      </w:pPr>
      <w:r w:rsidRPr="00BE374B">
        <w:rPr>
          <w:lang w:val="en-GB"/>
        </w:rPr>
        <w:t xml:space="preserve">This page must communicate </w:t>
      </w:r>
      <w:r w:rsidRPr="00BE374B">
        <w:rPr>
          <w:b/>
          <w:bCs/>
          <w:lang w:val="en-GB"/>
        </w:rPr>
        <w:t>credibility</w:t>
      </w:r>
      <w:r w:rsidRPr="00BE374B">
        <w:rPr>
          <w:lang w:val="en-GB"/>
        </w:rPr>
        <w:t xml:space="preserve">, </w:t>
      </w:r>
      <w:r w:rsidRPr="00BE374B">
        <w:rPr>
          <w:b/>
          <w:bCs/>
          <w:lang w:val="en-GB"/>
        </w:rPr>
        <w:t>competence</w:t>
      </w:r>
      <w:r w:rsidRPr="00BE374B">
        <w:rPr>
          <w:lang w:val="en-GB"/>
        </w:rPr>
        <w:t xml:space="preserve">, and </w:t>
      </w:r>
      <w:r w:rsidRPr="00BE374B">
        <w:rPr>
          <w:b/>
          <w:bCs/>
          <w:lang w:val="en-GB"/>
        </w:rPr>
        <w:t>experience</w:t>
      </w:r>
      <w:r w:rsidRPr="00BE374B">
        <w:rPr>
          <w:lang w:val="en-GB"/>
        </w:rPr>
        <w:t>, while maintaining an elegant tone.</w:t>
      </w:r>
    </w:p>
    <w:p w14:paraId="3CE06453" w14:textId="77777777" w:rsidR="00BE374B" w:rsidRPr="00BE374B" w:rsidRDefault="00000000" w:rsidP="00BE374B">
      <w:pPr>
        <w:rPr>
          <w:lang w:val="en-GB"/>
        </w:rPr>
      </w:pPr>
      <w:r>
        <w:rPr>
          <w:lang w:val="en-GB"/>
        </w:rPr>
        <w:pict w14:anchorId="499ECD7E">
          <v:rect id="_x0000_i1071" style="width:0;height:1.5pt" o:hralign="center" o:hrstd="t" o:hr="t" fillcolor="#a0a0a0" stroked="f"/>
        </w:pict>
      </w:r>
    </w:p>
    <w:p w14:paraId="07758B30" w14:textId="77777777" w:rsidR="00BE374B" w:rsidRPr="00BE374B" w:rsidRDefault="00BE374B" w:rsidP="00BE374B">
      <w:pPr>
        <w:rPr>
          <w:b/>
          <w:bCs/>
          <w:lang w:val="en-GB"/>
        </w:rPr>
      </w:pPr>
      <w:r w:rsidRPr="00BE374B">
        <w:rPr>
          <w:b/>
          <w:bCs/>
          <w:lang w:val="en-GB"/>
        </w:rPr>
        <w:t>Leadership &amp; Team</w:t>
      </w:r>
    </w:p>
    <w:p w14:paraId="43696B68" w14:textId="77777777" w:rsidR="00BE374B" w:rsidRPr="00BE374B" w:rsidRDefault="00BE374B" w:rsidP="00BE374B">
      <w:pPr>
        <w:rPr>
          <w:lang w:val="en-GB"/>
        </w:rPr>
      </w:pPr>
      <w:r w:rsidRPr="00BE374B">
        <w:rPr>
          <w:lang w:val="en-GB"/>
        </w:rPr>
        <w:t>SPX’s leadership brings together decades of experience across Ethiopia’s key sectors, combining private-sector expertise, development practice, innovation management, and operational depth.</w:t>
      </w:r>
      <w:r w:rsidRPr="00BE374B">
        <w:rPr>
          <w:lang w:val="en-GB"/>
        </w:rPr>
        <w:br/>
        <w:t>The team reflects SPX’s Africa-led identity—grounded in local realities, informed by global standards, and committed to delivering solutions that create meaningful impact.</w:t>
      </w:r>
    </w:p>
    <w:p w14:paraId="3E4A4CBF" w14:textId="77777777" w:rsidR="00BE374B" w:rsidRPr="00BE374B" w:rsidRDefault="00BE374B" w:rsidP="00BE374B">
      <w:pPr>
        <w:rPr>
          <w:lang w:val="en-GB"/>
        </w:rPr>
      </w:pPr>
      <w:r w:rsidRPr="00BE374B">
        <w:rPr>
          <w:lang w:val="en-GB"/>
        </w:rPr>
        <w:t>SPX’s leadership has worked across agribusiness, ecotourism, renewable energy, digital technology, financial research, media, and enterprise development.</w:t>
      </w:r>
      <w:r w:rsidRPr="00BE374B">
        <w:rPr>
          <w:lang w:val="en-GB"/>
        </w:rPr>
        <w:br/>
        <w:t>This multidisciplinary foundation strengthens SPX’s ability to design and implement programs that address complex development challenges.</w:t>
      </w:r>
    </w:p>
    <w:p w14:paraId="436F1EAB" w14:textId="77777777" w:rsidR="00BE374B" w:rsidRPr="00BE374B" w:rsidRDefault="00000000" w:rsidP="00BE374B">
      <w:pPr>
        <w:rPr>
          <w:lang w:val="en-GB"/>
        </w:rPr>
      </w:pPr>
      <w:r>
        <w:rPr>
          <w:lang w:val="en-GB"/>
        </w:rPr>
        <w:pict w14:anchorId="6C3E2AB8">
          <v:rect id="_x0000_i1072" style="width:0;height:1.5pt" o:hralign="center" o:hrstd="t" o:hr="t" fillcolor="#a0a0a0" stroked="f"/>
        </w:pict>
      </w:r>
    </w:p>
    <w:p w14:paraId="18F85373" w14:textId="77777777" w:rsidR="00BE374B" w:rsidRPr="00BE374B" w:rsidRDefault="00BE374B" w:rsidP="00BE374B">
      <w:pPr>
        <w:rPr>
          <w:b/>
          <w:bCs/>
          <w:lang w:val="en-GB"/>
        </w:rPr>
      </w:pPr>
      <w:r w:rsidRPr="00BE374B">
        <w:rPr>
          <w:b/>
          <w:bCs/>
          <w:lang w:val="en-GB"/>
        </w:rPr>
        <w:t>Executive Leadership</w:t>
      </w:r>
    </w:p>
    <w:p w14:paraId="09A627A4" w14:textId="77777777" w:rsidR="00BE374B" w:rsidRPr="00BE374B" w:rsidRDefault="00BE374B" w:rsidP="00BE374B">
      <w:pPr>
        <w:rPr>
          <w:b/>
          <w:bCs/>
          <w:lang w:val="en-GB"/>
        </w:rPr>
      </w:pPr>
      <w:r w:rsidRPr="00BE374B">
        <w:rPr>
          <w:b/>
          <w:bCs/>
          <w:lang w:val="en-GB"/>
        </w:rPr>
        <w:t>Founder &amp; Executive Leader</w:t>
      </w:r>
    </w:p>
    <w:p w14:paraId="464B6F48" w14:textId="77777777" w:rsidR="00BE374B" w:rsidRPr="00BE374B" w:rsidRDefault="00BE374B" w:rsidP="00BE374B">
      <w:pPr>
        <w:rPr>
          <w:lang w:val="en-GB"/>
        </w:rPr>
      </w:pPr>
      <w:r w:rsidRPr="00BE374B">
        <w:rPr>
          <w:lang w:val="en-GB"/>
        </w:rPr>
        <w:t>SPX’s founder has spent many years leading and overseeing ventures across Ethiopia’s business and development landscape.</w:t>
      </w:r>
      <w:r w:rsidRPr="00BE374B">
        <w:rPr>
          <w:lang w:val="en-GB"/>
        </w:rPr>
        <w:br/>
        <w:t>His experience spans:</w:t>
      </w:r>
    </w:p>
    <w:p w14:paraId="56F8F98B" w14:textId="77777777" w:rsidR="00BE374B" w:rsidRPr="00BE374B" w:rsidRDefault="00BE374B" w:rsidP="00BE374B">
      <w:pPr>
        <w:numPr>
          <w:ilvl w:val="0"/>
          <w:numId w:val="165"/>
        </w:numPr>
        <w:rPr>
          <w:lang w:val="en-GB"/>
        </w:rPr>
      </w:pPr>
      <w:r w:rsidRPr="00BE374B">
        <w:rPr>
          <w:lang w:val="en-GB"/>
        </w:rPr>
        <w:t>agriculture and agribusiness</w:t>
      </w:r>
    </w:p>
    <w:p w14:paraId="288A21EA" w14:textId="77777777" w:rsidR="00BE374B" w:rsidRPr="00BE374B" w:rsidRDefault="00BE374B" w:rsidP="00BE374B">
      <w:pPr>
        <w:numPr>
          <w:ilvl w:val="0"/>
          <w:numId w:val="165"/>
        </w:numPr>
        <w:rPr>
          <w:lang w:val="en-GB"/>
        </w:rPr>
      </w:pPr>
      <w:r w:rsidRPr="00BE374B">
        <w:rPr>
          <w:lang w:val="en-GB"/>
        </w:rPr>
        <w:t>ecotourism and hospitality</w:t>
      </w:r>
    </w:p>
    <w:p w14:paraId="5643CE5F" w14:textId="77777777" w:rsidR="00BE374B" w:rsidRPr="00BE374B" w:rsidRDefault="00BE374B" w:rsidP="00BE374B">
      <w:pPr>
        <w:numPr>
          <w:ilvl w:val="0"/>
          <w:numId w:val="165"/>
        </w:numPr>
        <w:rPr>
          <w:lang w:val="en-GB"/>
        </w:rPr>
      </w:pPr>
      <w:r w:rsidRPr="00BE374B">
        <w:rPr>
          <w:lang w:val="en-GB"/>
        </w:rPr>
        <w:t>media and communications</w:t>
      </w:r>
    </w:p>
    <w:p w14:paraId="0250ED7B" w14:textId="77777777" w:rsidR="00BE374B" w:rsidRPr="00BE374B" w:rsidRDefault="00BE374B" w:rsidP="00BE374B">
      <w:pPr>
        <w:numPr>
          <w:ilvl w:val="0"/>
          <w:numId w:val="165"/>
        </w:numPr>
        <w:rPr>
          <w:lang w:val="en-GB"/>
        </w:rPr>
      </w:pPr>
      <w:r w:rsidRPr="00BE374B">
        <w:rPr>
          <w:lang w:val="en-GB"/>
        </w:rPr>
        <w:t>digital ventures and technology platforms</w:t>
      </w:r>
    </w:p>
    <w:p w14:paraId="75B3286D" w14:textId="77777777" w:rsidR="00BE374B" w:rsidRPr="00BE374B" w:rsidRDefault="00BE374B" w:rsidP="00BE374B">
      <w:pPr>
        <w:numPr>
          <w:ilvl w:val="0"/>
          <w:numId w:val="165"/>
        </w:numPr>
        <w:rPr>
          <w:lang w:val="en-GB"/>
        </w:rPr>
      </w:pPr>
      <w:r w:rsidRPr="00BE374B">
        <w:rPr>
          <w:lang w:val="en-GB"/>
        </w:rPr>
        <w:t>national-level enterprise management</w:t>
      </w:r>
    </w:p>
    <w:p w14:paraId="7522C5E6" w14:textId="77777777" w:rsidR="00BE374B" w:rsidRPr="00BE374B" w:rsidRDefault="00BE374B" w:rsidP="00BE374B">
      <w:pPr>
        <w:numPr>
          <w:ilvl w:val="0"/>
          <w:numId w:val="165"/>
        </w:numPr>
        <w:rPr>
          <w:lang w:val="en-GB"/>
        </w:rPr>
      </w:pPr>
      <w:r w:rsidRPr="00BE374B">
        <w:rPr>
          <w:lang w:val="en-GB"/>
        </w:rPr>
        <w:t>advisory and training systems</w:t>
      </w:r>
    </w:p>
    <w:p w14:paraId="520EF37A" w14:textId="77777777" w:rsidR="00BE374B" w:rsidRPr="00BE374B" w:rsidRDefault="00BE374B" w:rsidP="00BE374B">
      <w:pPr>
        <w:numPr>
          <w:ilvl w:val="0"/>
          <w:numId w:val="165"/>
        </w:numPr>
        <w:rPr>
          <w:lang w:val="en-GB"/>
        </w:rPr>
      </w:pPr>
      <w:r w:rsidRPr="00BE374B">
        <w:rPr>
          <w:lang w:val="en-GB"/>
        </w:rPr>
        <w:t>market linkage development</w:t>
      </w:r>
    </w:p>
    <w:p w14:paraId="229F70F4" w14:textId="77777777" w:rsidR="00BE374B" w:rsidRPr="00BE374B" w:rsidRDefault="00BE374B" w:rsidP="00BE374B">
      <w:pPr>
        <w:rPr>
          <w:lang w:val="en-GB"/>
        </w:rPr>
      </w:pPr>
      <w:r w:rsidRPr="00BE374B">
        <w:rPr>
          <w:lang w:val="en-GB"/>
        </w:rPr>
        <w:lastRenderedPageBreak/>
        <w:t>This diverse portfolio gives SPX a deep understanding of Ethiopia’s economic systems, regulatory environment, and institutional dynamics.</w:t>
      </w:r>
      <w:r w:rsidRPr="00BE374B">
        <w:rPr>
          <w:lang w:val="en-GB"/>
        </w:rPr>
        <w:br/>
        <w:t>His leadership anchors SPX’s credibility and its Africa-first approach to development and innovation.</w:t>
      </w:r>
    </w:p>
    <w:p w14:paraId="59BD0E1E" w14:textId="77777777" w:rsidR="00BE374B" w:rsidRPr="00BE374B" w:rsidRDefault="00000000" w:rsidP="00BE374B">
      <w:pPr>
        <w:rPr>
          <w:lang w:val="en-GB"/>
        </w:rPr>
      </w:pPr>
      <w:r>
        <w:rPr>
          <w:lang w:val="en-GB"/>
        </w:rPr>
        <w:pict w14:anchorId="27F9CDC8">
          <v:rect id="_x0000_i1073" style="width:0;height:1.5pt" o:hralign="center" o:hrstd="t" o:hr="t" fillcolor="#a0a0a0" stroked="f"/>
        </w:pict>
      </w:r>
    </w:p>
    <w:p w14:paraId="44D367B2" w14:textId="77777777" w:rsidR="00BE374B" w:rsidRPr="00BE374B" w:rsidRDefault="00BE374B" w:rsidP="00BE374B">
      <w:pPr>
        <w:rPr>
          <w:b/>
          <w:bCs/>
          <w:lang w:val="en-GB"/>
        </w:rPr>
      </w:pPr>
      <w:r w:rsidRPr="00BE374B">
        <w:rPr>
          <w:b/>
          <w:bCs/>
          <w:lang w:val="en-GB"/>
        </w:rPr>
        <w:t>Senior Management</w:t>
      </w:r>
    </w:p>
    <w:p w14:paraId="7D3DE67C" w14:textId="77777777" w:rsidR="00BE374B" w:rsidRPr="00BE374B" w:rsidRDefault="00BE374B" w:rsidP="00BE374B">
      <w:pPr>
        <w:rPr>
          <w:lang w:val="en-GB"/>
        </w:rPr>
      </w:pPr>
      <w:r w:rsidRPr="00BE374B">
        <w:rPr>
          <w:lang w:val="en-GB"/>
        </w:rPr>
        <w:t>SPX’s senior management brings extensive international and regional experience in agriculture, renewable energy, and large-scale operational systems.</w:t>
      </w:r>
    </w:p>
    <w:p w14:paraId="4AC0268C" w14:textId="77777777" w:rsidR="00BE374B" w:rsidRPr="00BE374B" w:rsidRDefault="00BE374B" w:rsidP="00BE374B">
      <w:pPr>
        <w:rPr>
          <w:lang w:val="en-GB"/>
        </w:rPr>
      </w:pPr>
      <w:r w:rsidRPr="00BE374B">
        <w:rPr>
          <w:lang w:val="en-GB"/>
        </w:rPr>
        <w:t>This expertise includes:</w:t>
      </w:r>
    </w:p>
    <w:p w14:paraId="48939A4E" w14:textId="77777777" w:rsidR="00BE374B" w:rsidRPr="00BE374B" w:rsidRDefault="00BE374B" w:rsidP="00BE374B">
      <w:pPr>
        <w:numPr>
          <w:ilvl w:val="0"/>
          <w:numId w:val="166"/>
        </w:numPr>
        <w:rPr>
          <w:lang w:val="en-GB"/>
        </w:rPr>
      </w:pPr>
      <w:r w:rsidRPr="00BE374B">
        <w:rPr>
          <w:lang w:val="en-GB"/>
        </w:rPr>
        <w:t>management of large commercial farms</w:t>
      </w:r>
    </w:p>
    <w:p w14:paraId="61938D2F" w14:textId="77777777" w:rsidR="00BE374B" w:rsidRPr="00BE374B" w:rsidRDefault="00BE374B" w:rsidP="00BE374B">
      <w:pPr>
        <w:numPr>
          <w:ilvl w:val="0"/>
          <w:numId w:val="166"/>
        </w:numPr>
        <w:rPr>
          <w:lang w:val="en-GB"/>
        </w:rPr>
      </w:pPr>
      <w:r w:rsidRPr="00BE374B">
        <w:rPr>
          <w:lang w:val="en-GB"/>
        </w:rPr>
        <w:t>deployment and coordination of mechanized agricultural operations</w:t>
      </w:r>
    </w:p>
    <w:p w14:paraId="749C1EA9" w14:textId="77777777" w:rsidR="00BE374B" w:rsidRPr="00BE374B" w:rsidRDefault="00BE374B" w:rsidP="00BE374B">
      <w:pPr>
        <w:numPr>
          <w:ilvl w:val="0"/>
          <w:numId w:val="166"/>
        </w:numPr>
        <w:rPr>
          <w:lang w:val="en-GB"/>
        </w:rPr>
      </w:pPr>
      <w:r w:rsidRPr="00BE374B">
        <w:rPr>
          <w:lang w:val="en-GB"/>
        </w:rPr>
        <w:t>biomass energy production and processing systems</w:t>
      </w:r>
    </w:p>
    <w:p w14:paraId="24512A63" w14:textId="77777777" w:rsidR="00BE374B" w:rsidRPr="00BE374B" w:rsidRDefault="00BE374B" w:rsidP="00BE374B">
      <w:pPr>
        <w:numPr>
          <w:ilvl w:val="0"/>
          <w:numId w:val="166"/>
        </w:numPr>
        <w:rPr>
          <w:lang w:val="en-GB"/>
        </w:rPr>
      </w:pPr>
      <w:r w:rsidRPr="00BE374B">
        <w:rPr>
          <w:lang w:val="en-GB"/>
        </w:rPr>
        <w:t>operational oversight in multi-site environments</w:t>
      </w:r>
    </w:p>
    <w:p w14:paraId="58D3EE81" w14:textId="77777777" w:rsidR="00BE374B" w:rsidRPr="00BE374B" w:rsidRDefault="00BE374B" w:rsidP="00BE374B">
      <w:pPr>
        <w:numPr>
          <w:ilvl w:val="0"/>
          <w:numId w:val="166"/>
        </w:numPr>
        <w:rPr>
          <w:lang w:val="en-GB"/>
        </w:rPr>
      </w:pPr>
      <w:r w:rsidRPr="00BE374B">
        <w:rPr>
          <w:lang w:val="en-GB"/>
        </w:rPr>
        <w:t>logistics, supply chains, and field implementation</w:t>
      </w:r>
    </w:p>
    <w:p w14:paraId="5571C332" w14:textId="77777777" w:rsidR="00BE374B" w:rsidRPr="00BE374B" w:rsidRDefault="00BE374B" w:rsidP="00BE374B">
      <w:pPr>
        <w:numPr>
          <w:ilvl w:val="0"/>
          <w:numId w:val="166"/>
        </w:numPr>
        <w:rPr>
          <w:lang w:val="en-GB"/>
        </w:rPr>
      </w:pPr>
      <w:r w:rsidRPr="00BE374B">
        <w:rPr>
          <w:lang w:val="en-GB"/>
        </w:rPr>
        <w:t>renewable energy system support</w:t>
      </w:r>
    </w:p>
    <w:p w14:paraId="085A4A6E" w14:textId="77777777" w:rsidR="00BE374B" w:rsidRPr="00BE374B" w:rsidRDefault="00BE374B" w:rsidP="00BE374B">
      <w:pPr>
        <w:numPr>
          <w:ilvl w:val="0"/>
          <w:numId w:val="166"/>
        </w:numPr>
        <w:rPr>
          <w:lang w:val="en-GB"/>
        </w:rPr>
      </w:pPr>
      <w:r w:rsidRPr="00BE374B">
        <w:rPr>
          <w:lang w:val="en-GB"/>
        </w:rPr>
        <w:t>market development and enterprise coordination</w:t>
      </w:r>
    </w:p>
    <w:p w14:paraId="0AE61BB5" w14:textId="77777777" w:rsidR="00BE374B" w:rsidRPr="00BE374B" w:rsidRDefault="00BE374B" w:rsidP="00BE374B">
      <w:pPr>
        <w:rPr>
          <w:lang w:val="en-GB"/>
        </w:rPr>
      </w:pPr>
      <w:r w:rsidRPr="00BE374B">
        <w:rPr>
          <w:lang w:val="en-GB"/>
        </w:rPr>
        <w:t>This combination of international technical expertise and deep local understanding helps SPX operate effectively across both strategic and operational domains.</w:t>
      </w:r>
    </w:p>
    <w:p w14:paraId="38C195A4" w14:textId="77777777" w:rsidR="00BE374B" w:rsidRPr="00BE374B" w:rsidRDefault="00000000" w:rsidP="00BE374B">
      <w:pPr>
        <w:rPr>
          <w:lang w:val="en-GB"/>
        </w:rPr>
      </w:pPr>
      <w:r>
        <w:rPr>
          <w:lang w:val="en-GB"/>
        </w:rPr>
        <w:pict w14:anchorId="35582BBA">
          <v:rect id="_x0000_i1074" style="width:0;height:1.5pt" o:hralign="center" o:hrstd="t" o:hr="t" fillcolor="#a0a0a0" stroked="f"/>
        </w:pict>
      </w:r>
    </w:p>
    <w:p w14:paraId="759698D4" w14:textId="77777777" w:rsidR="00BE374B" w:rsidRPr="00BE374B" w:rsidRDefault="00BE374B" w:rsidP="00BE374B">
      <w:pPr>
        <w:rPr>
          <w:b/>
          <w:bCs/>
          <w:lang w:val="en-GB"/>
        </w:rPr>
      </w:pPr>
      <w:r w:rsidRPr="00BE374B">
        <w:rPr>
          <w:b/>
          <w:bCs/>
          <w:lang w:val="en-GB"/>
        </w:rPr>
        <w:t>Technical Team</w:t>
      </w:r>
    </w:p>
    <w:p w14:paraId="2D71FE91" w14:textId="77777777" w:rsidR="00BE374B" w:rsidRPr="00BE374B" w:rsidRDefault="00BE374B" w:rsidP="00BE374B">
      <w:pPr>
        <w:rPr>
          <w:lang w:val="en-GB"/>
        </w:rPr>
      </w:pPr>
      <w:r w:rsidRPr="00BE374B">
        <w:rPr>
          <w:lang w:val="en-GB"/>
        </w:rPr>
        <w:t>SPX’s technical team reflects a blend of analytical, scientific, and community-facing capacity.</w:t>
      </w:r>
    </w:p>
    <w:p w14:paraId="093FDCC4" w14:textId="77777777" w:rsidR="00BE374B" w:rsidRPr="00BE374B" w:rsidRDefault="00BE374B" w:rsidP="00BE374B">
      <w:pPr>
        <w:rPr>
          <w:b/>
          <w:bCs/>
          <w:lang w:val="en-GB"/>
        </w:rPr>
      </w:pPr>
      <w:r w:rsidRPr="00BE374B">
        <w:rPr>
          <w:b/>
          <w:bCs/>
          <w:lang w:val="en-GB"/>
        </w:rPr>
        <w:t>Core competencies within the team include:</w:t>
      </w:r>
    </w:p>
    <w:p w14:paraId="720507BE" w14:textId="77777777" w:rsidR="00BE374B" w:rsidRPr="00BE374B" w:rsidRDefault="00BE374B" w:rsidP="00BE374B">
      <w:pPr>
        <w:numPr>
          <w:ilvl w:val="0"/>
          <w:numId w:val="167"/>
        </w:numPr>
        <w:rPr>
          <w:lang w:val="en-GB"/>
        </w:rPr>
      </w:pPr>
      <w:r w:rsidRPr="00BE374B">
        <w:rPr>
          <w:lang w:val="en-GB"/>
        </w:rPr>
        <w:t>applied research and sector analysis</w:t>
      </w:r>
    </w:p>
    <w:p w14:paraId="4606FB3C" w14:textId="77777777" w:rsidR="00BE374B" w:rsidRPr="00BE374B" w:rsidRDefault="00BE374B" w:rsidP="00BE374B">
      <w:pPr>
        <w:numPr>
          <w:ilvl w:val="0"/>
          <w:numId w:val="167"/>
        </w:numPr>
        <w:rPr>
          <w:lang w:val="en-GB"/>
        </w:rPr>
      </w:pPr>
      <w:r w:rsidRPr="00BE374B">
        <w:rPr>
          <w:lang w:val="en-GB"/>
        </w:rPr>
        <w:t>market systems and value-chain development</w:t>
      </w:r>
    </w:p>
    <w:p w14:paraId="14E10657" w14:textId="77777777" w:rsidR="00BE374B" w:rsidRPr="00BE374B" w:rsidRDefault="00BE374B" w:rsidP="00BE374B">
      <w:pPr>
        <w:numPr>
          <w:ilvl w:val="0"/>
          <w:numId w:val="167"/>
        </w:numPr>
        <w:rPr>
          <w:lang w:val="en-GB"/>
        </w:rPr>
      </w:pPr>
      <w:r w:rsidRPr="00BE374B">
        <w:rPr>
          <w:lang w:val="en-GB"/>
        </w:rPr>
        <w:t>clean energy and productive-use technologies</w:t>
      </w:r>
    </w:p>
    <w:p w14:paraId="17BCED68" w14:textId="77777777" w:rsidR="00BE374B" w:rsidRPr="00BE374B" w:rsidRDefault="00BE374B" w:rsidP="00BE374B">
      <w:pPr>
        <w:numPr>
          <w:ilvl w:val="0"/>
          <w:numId w:val="167"/>
        </w:numPr>
        <w:rPr>
          <w:lang w:val="en-GB"/>
        </w:rPr>
      </w:pPr>
      <w:r w:rsidRPr="00BE374B">
        <w:rPr>
          <w:lang w:val="en-GB"/>
        </w:rPr>
        <w:t>agronomy and agricultural advisory</w:t>
      </w:r>
    </w:p>
    <w:p w14:paraId="45EC724B" w14:textId="77777777" w:rsidR="00BE374B" w:rsidRPr="00BE374B" w:rsidRDefault="00BE374B" w:rsidP="00BE374B">
      <w:pPr>
        <w:numPr>
          <w:ilvl w:val="0"/>
          <w:numId w:val="167"/>
        </w:numPr>
        <w:rPr>
          <w:lang w:val="en-GB"/>
        </w:rPr>
      </w:pPr>
      <w:r w:rsidRPr="00BE374B">
        <w:rPr>
          <w:lang w:val="en-GB"/>
        </w:rPr>
        <w:t>digital platform design and deployment</w:t>
      </w:r>
    </w:p>
    <w:p w14:paraId="1AE973FA" w14:textId="77777777" w:rsidR="00BE374B" w:rsidRPr="00BE374B" w:rsidRDefault="00BE374B" w:rsidP="00BE374B">
      <w:pPr>
        <w:numPr>
          <w:ilvl w:val="0"/>
          <w:numId w:val="167"/>
        </w:numPr>
        <w:rPr>
          <w:lang w:val="en-GB"/>
        </w:rPr>
      </w:pPr>
      <w:r w:rsidRPr="00BE374B">
        <w:rPr>
          <w:lang w:val="en-GB"/>
        </w:rPr>
        <w:lastRenderedPageBreak/>
        <w:t>monitoring, evaluation, and learning</w:t>
      </w:r>
    </w:p>
    <w:p w14:paraId="0912F14D" w14:textId="77777777" w:rsidR="00BE374B" w:rsidRPr="00BE374B" w:rsidRDefault="00BE374B" w:rsidP="00BE374B">
      <w:pPr>
        <w:numPr>
          <w:ilvl w:val="0"/>
          <w:numId w:val="167"/>
        </w:numPr>
        <w:rPr>
          <w:lang w:val="en-GB"/>
        </w:rPr>
      </w:pPr>
      <w:r w:rsidRPr="00BE374B">
        <w:rPr>
          <w:lang w:val="en-GB"/>
        </w:rPr>
        <w:t>community engagement and field coordination</w:t>
      </w:r>
    </w:p>
    <w:p w14:paraId="36BFC248" w14:textId="77777777" w:rsidR="00BE374B" w:rsidRPr="00BE374B" w:rsidRDefault="00BE374B" w:rsidP="00BE374B">
      <w:pPr>
        <w:numPr>
          <w:ilvl w:val="0"/>
          <w:numId w:val="167"/>
        </w:numPr>
        <w:rPr>
          <w:lang w:val="en-GB"/>
        </w:rPr>
      </w:pPr>
      <w:r w:rsidRPr="00BE374B">
        <w:rPr>
          <w:lang w:val="en-GB"/>
        </w:rPr>
        <w:t>enterprise development and incubation</w:t>
      </w:r>
    </w:p>
    <w:p w14:paraId="758D1D8B" w14:textId="77777777" w:rsidR="00BE374B" w:rsidRPr="00BE374B" w:rsidRDefault="00BE374B" w:rsidP="00BE374B">
      <w:pPr>
        <w:numPr>
          <w:ilvl w:val="0"/>
          <w:numId w:val="167"/>
        </w:numPr>
        <w:rPr>
          <w:lang w:val="en-GB"/>
        </w:rPr>
      </w:pPr>
      <w:r w:rsidRPr="00BE374B">
        <w:rPr>
          <w:lang w:val="en-GB"/>
        </w:rPr>
        <w:t>circular economy and applied science innovations</w:t>
      </w:r>
    </w:p>
    <w:p w14:paraId="41B35216" w14:textId="77777777" w:rsidR="00BE374B" w:rsidRPr="00BE374B" w:rsidRDefault="00BE374B" w:rsidP="00BE374B">
      <w:pPr>
        <w:rPr>
          <w:lang w:val="en-GB"/>
        </w:rPr>
      </w:pPr>
      <w:r w:rsidRPr="00BE374B">
        <w:rPr>
          <w:lang w:val="en-GB"/>
        </w:rPr>
        <w:t>This multidisciplinary capability enables SPX to deliver integrated programs that combine strategy with hands-on implementation.</w:t>
      </w:r>
    </w:p>
    <w:p w14:paraId="1760E1BF" w14:textId="77777777" w:rsidR="00BE374B" w:rsidRPr="00BE374B" w:rsidRDefault="00000000" w:rsidP="00BE374B">
      <w:pPr>
        <w:rPr>
          <w:lang w:val="en-GB"/>
        </w:rPr>
      </w:pPr>
      <w:r>
        <w:rPr>
          <w:lang w:val="en-GB"/>
        </w:rPr>
        <w:pict w14:anchorId="12924FA5">
          <v:rect id="_x0000_i1075" style="width:0;height:1.5pt" o:hralign="center" o:hrstd="t" o:hr="t" fillcolor="#a0a0a0" stroked="f"/>
        </w:pict>
      </w:r>
    </w:p>
    <w:p w14:paraId="7AC1285C" w14:textId="77777777" w:rsidR="00BE374B" w:rsidRPr="00BE374B" w:rsidRDefault="00BE374B" w:rsidP="00BE374B">
      <w:pPr>
        <w:rPr>
          <w:b/>
          <w:bCs/>
          <w:lang w:val="en-GB"/>
        </w:rPr>
      </w:pPr>
      <w:r w:rsidRPr="00BE374B">
        <w:rPr>
          <w:b/>
          <w:bCs/>
          <w:lang w:val="en-GB"/>
        </w:rPr>
        <w:t>Innovation, Science &amp; Digital Specialists</w:t>
      </w:r>
    </w:p>
    <w:p w14:paraId="5F3658AA" w14:textId="77777777" w:rsidR="00BE374B" w:rsidRPr="00BE374B" w:rsidRDefault="00BE374B" w:rsidP="00BE374B">
      <w:pPr>
        <w:rPr>
          <w:lang w:val="en-GB"/>
        </w:rPr>
      </w:pPr>
      <w:r w:rsidRPr="00BE374B">
        <w:rPr>
          <w:lang w:val="en-GB"/>
        </w:rPr>
        <w:t>Through the Spiral Innovation Club, SPX’s team includes individuals skilled in:</w:t>
      </w:r>
    </w:p>
    <w:p w14:paraId="42F46CB7" w14:textId="77777777" w:rsidR="00BE374B" w:rsidRPr="00BE374B" w:rsidRDefault="00BE374B" w:rsidP="00BE374B">
      <w:pPr>
        <w:numPr>
          <w:ilvl w:val="0"/>
          <w:numId w:val="168"/>
        </w:numPr>
        <w:rPr>
          <w:lang w:val="en-GB"/>
        </w:rPr>
      </w:pPr>
      <w:r w:rsidRPr="00BE374B">
        <w:rPr>
          <w:lang w:val="en-GB"/>
        </w:rPr>
        <w:t>applied microbiology</w:t>
      </w:r>
    </w:p>
    <w:p w14:paraId="35FB8518" w14:textId="77777777" w:rsidR="00BE374B" w:rsidRPr="00BE374B" w:rsidRDefault="00BE374B" w:rsidP="00BE374B">
      <w:pPr>
        <w:numPr>
          <w:ilvl w:val="0"/>
          <w:numId w:val="168"/>
        </w:numPr>
        <w:rPr>
          <w:lang w:val="en-GB"/>
        </w:rPr>
      </w:pPr>
      <w:r w:rsidRPr="00BE374B">
        <w:rPr>
          <w:lang w:val="en-GB"/>
        </w:rPr>
        <w:t>waste-to-value technologies</w:t>
      </w:r>
    </w:p>
    <w:p w14:paraId="0D2DB0AE" w14:textId="77777777" w:rsidR="00BE374B" w:rsidRPr="00BE374B" w:rsidRDefault="00BE374B" w:rsidP="00BE374B">
      <w:pPr>
        <w:numPr>
          <w:ilvl w:val="0"/>
          <w:numId w:val="168"/>
        </w:numPr>
        <w:rPr>
          <w:lang w:val="en-GB"/>
        </w:rPr>
      </w:pPr>
      <w:r w:rsidRPr="00BE374B">
        <w:rPr>
          <w:lang w:val="en-GB"/>
        </w:rPr>
        <w:t>digital agricultural tools</w:t>
      </w:r>
    </w:p>
    <w:p w14:paraId="2CDFB736" w14:textId="77777777" w:rsidR="00BE374B" w:rsidRPr="00BE374B" w:rsidRDefault="00BE374B" w:rsidP="00BE374B">
      <w:pPr>
        <w:numPr>
          <w:ilvl w:val="0"/>
          <w:numId w:val="168"/>
        </w:numPr>
        <w:rPr>
          <w:lang w:val="en-GB"/>
        </w:rPr>
      </w:pPr>
      <w:r w:rsidRPr="00BE374B">
        <w:rPr>
          <w:lang w:val="en-GB"/>
        </w:rPr>
        <w:t>innovation management</w:t>
      </w:r>
    </w:p>
    <w:p w14:paraId="1D846EB5" w14:textId="77777777" w:rsidR="00BE374B" w:rsidRPr="00BE374B" w:rsidRDefault="00BE374B" w:rsidP="00BE374B">
      <w:pPr>
        <w:numPr>
          <w:ilvl w:val="0"/>
          <w:numId w:val="168"/>
        </w:numPr>
        <w:rPr>
          <w:lang w:val="en-GB"/>
        </w:rPr>
      </w:pPr>
      <w:r w:rsidRPr="00BE374B">
        <w:rPr>
          <w:lang w:val="en-GB"/>
        </w:rPr>
        <w:t>startup incubation</w:t>
      </w:r>
    </w:p>
    <w:p w14:paraId="7C97D24B" w14:textId="77777777" w:rsidR="00BE374B" w:rsidRPr="00BE374B" w:rsidRDefault="00BE374B" w:rsidP="00BE374B">
      <w:pPr>
        <w:numPr>
          <w:ilvl w:val="0"/>
          <w:numId w:val="168"/>
        </w:numPr>
        <w:rPr>
          <w:lang w:val="en-GB"/>
        </w:rPr>
      </w:pPr>
      <w:r w:rsidRPr="00BE374B">
        <w:rPr>
          <w:lang w:val="en-GB"/>
        </w:rPr>
        <w:t>user-</w:t>
      </w:r>
      <w:proofErr w:type="spellStart"/>
      <w:r w:rsidRPr="00BE374B">
        <w:rPr>
          <w:lang w:val="en-GB"/>
        </w:rPr>
        <w:t>centered</w:t>
      </w:r>
      <w:proofErr w:type="spellEnd"/>
      <w:r w:rsidRPr="00BE374B">
        <w:rPr>
          <w:lang w:val="en-GB"/>
        </w:rPr>
        <w:t xml:space="preserve"> design</w:t>
      </w:r>
    </w:p>
    <w:p w14:paraId="676B7E74" w14:textId="77777777" w:rsidR="00BE374B" w:rsidRPr="00BE374B" w:rsidRDefault="00BE374B" w:rsidP="00BE374B">
      <w:pPr>
        <w:numPr>
          <w:ilvl w:val="0"/>
          <w:numId w:val="168"/>
        </w:numPr>
        <w:rPr>
          <w:lang w:val="en-GB"/>
        </w:rPr>
      </w:pPr>
      <w:r w:rsidRPr="00BE374B">
        <w:rPr>
          <w:lang w:val="en-GB"/>
        </w:rPr>
        <w:t>technical prototyping</w:t>
      </w:r>
    </w:p>
    <w:p w14:paraId="21DF280C" w14:textId="77777777" w:rsidR="00BE374B" w:rsidRPr="00BE374B" w:rsidRDefault="00BE374B" w:rsidP="00BE374B">
      <w:pPr>
        <w:numPr>
          <w:ilvl w:val="0"/>
          <w:numId w:val="168"/>
        </w:numPr>
        <w:rPr>
          <w:lang w:val="en-GB"/>
        </w:rPr>
      </w:pPr>
      <w:r w:rsidRPr="00BE374B">
        <w:rPr>
          <w:lang w:val="en-GB"/>
        </w:rPr>
        <w:t>training and skills development</w:t>
      </w:r>
    </w:p>
    <w:p w14:paraId="09100A29" w14:textId="77777777" w:rsidR="00BE374B" w:rsidRPr="00BE374B" w:rsidRDefault="00BE374B" w:rsidP="00BE374B">
      <w:pPr>
        <w:rPr>
          <w:lang w:val="en-GB"/>
        </w:rPr>
      </w:pPr>
      <w:r w:rsidRPr="00BE374B">
        <w:rPr>
          <w:lang w:val="en-GB"/>
        </w:rPr>
        <w:t>These competencies strengthen SPX’s role as an innovation-led development institution.</w:t>
      </w:r>
    </w:p>
    <w:p w14:paraId="47628A68" w14:textId="77777777" w:rsidR="00BE374B" w:rsidRPr="00BE374B" w:rsidRDefault="00000000" w:rsidP="00BE374B">
      <w:pPr>
        <w:rPr>
          <w:lang w:val="en-GB"/>
        </w:rPr>
      </w:pPr>
      <w:r>
        <w:rPr>
          <w:lang w:val="en-GB"/>
        </w:rPr>
        <w:pict w14:anchorId="120634F3">
          <v:rect id="_x0000_i1076" style="width:0;height:1.5pt" o:hralign="center" o:hrstd="t" o:hr="t" fillcolor="#a0a0a0" stroked="f"/>
        </w:pict>
      </w:r>
    </w:p>
    <w:p w14:paraId="2A648482" w14:textId="77777777" w:rsidR="00BE374B" w:rsidRPr="00BE374B" w:rsidRDefault="00BE374B" w:rsidP="00BE374B">
      <w:pPr>
        <w:rPr>
          <w:b/>
          <w:bCs/>
          <w:lang w:val="en-GB"/>
        </w:rPr>
      </w:pPr>
      <w:r w:rsidRPr="00BE374B">
        <w:rPr>
          <w:b/>
          <w:bCs/>
          <w:lang w:val="en-GB"/>
        </w:rPr>
        <w:t>Field Coordinators &amp; Community Engagement Leads</w:t>
      </w:r>
    </w:p>
    <w:p w14:paraId="6D3C4910" w14:textId="77777777" w:rsidR="00BE374B" w:rsidRPr="00BE374B" w:rsidRDefault="00BE374B" w:rsidP="00BE374B">
      <w:pPr>
        <w:rPr>
          <w:lang w:val="en-GB"/>
        </w:rPr>
      </w:pPr>
      <w:r w:rsidRPr="00BE374B">
        <w:rPr>
          <w:lang w:val="en-GB"/>
        </w:rPr>
        <w:t>SPX’s field team brings experience working closely with:</w:t>
      </w:r>
    </w:p>
    <w:p w14:paraId="3CCBE2D9" w14:textId="77777777" w:rsidR="00BE374B" w:rsidRPr="00BE374B" w:rsidRDefault="00BE374B" w:rsidP="00BE374B">
      <w:pPr>
        <w:numPr>
          <w:ilvl w:val="0"/>
          <w:numId w:val="169"/>
        </w:numPr>
        <w:rPr>
          <w:lang w:val="en-GB"/>
        </w:rPr>
      </w:pPr>
      <w:r w:rsidRPr="00BE374B">
        <w:rPr>
          <w:lang w:val="en-GB"/>
        </w:rPr>
        <w:t>rural communities</w:t>
      </w:r>
    </w:p>
    <w:p w14:paraId="74CA785E" w14:textId="77777777" w:rsidR="00BE374B" w:rsidRPr="00BE374B" w:rsidRDefault="00BE374B" w:rsidP="00BE374B">
      <w:pPr>
        <w:numPr>
          <w:ilvl w:val="0"/>
          <w:numId w:val="169"/>
        </w:numPr>
        <w:rPr>
          <w:lang w:val="en-GB"/>
        </w:rPr>
      </w:pPr>
      <w:r w:rsidRPr="00BE374B">
        <w:rPr>
          <w:lang w:val="en-GB"/>
        </w:rPr>
        <w:t>cooperatives</w:t>
      </w:r>
    </w:p>
    <w:p w14:paraId="1678B0AD" w14:textId="77777777" w:rsidR="00BE374B" w:rsidRPr="00BE374B" w:rsidRDefault="00BE374B" w:rsidP="00BE374B">
      <w:pPr>
        <w:numPr>
          <w:ilvl w:val="0"/>
          <w:numId w:val="169"/>
        </w:numPr>
        <w:rPr>
          <w:lang w:val="en-GB"/>
        </w:rPr>
      </w:pPr>
      <w:r w:rsidRPr="00BE374B">
        <w:rPr>
          <w:lang w:val="en-GB"/>
        </w:rPr>
        <w:t>smallholder farmers</w:t>
      </w:r>
    </w:p>
    <w:p w14:paraId="2F1EA082" w14:textId="77777777" w:rsidR="00BE374B" w:rsidRPr="00BE374B" w:rsidRDefault="00BE374B" w:rsidP="00BE374B">
      <w:pPr>
        <w:numPr>
          <w:ilvl w:val="0"/>
          <w:numId w:val="169"/>
        </w:numPr>
        <w:rPr>
          <w:lang w:val="en-GB"/>
        </w:rPr>
      </w:pPr>
      <w:r w:rsidRPr="00BE374B">
        <w:rPr>
          <w:lang w:val="en-GB"/>
        </w:rPr>
        <w:t>youth groups</w:t>
      </w:r>
    </w:p>
    <w:p w14:paraId="450075E4" w14:textId="77777777" w:rsidR="00BE374B" w:rsidRPr="00BE374B" w:rsidRDefault="00BE374B" w:rsidP="00BE374B">
      <w:pPr>
        <w:numPr>
          <w:ilvl w:val="0"/>
          <w:numId w:val="169"/>
        </w:numPr>
        <w:rPr>
          <w:lang w:val="en-GB"/>
        </w:rPr>
      </w:pPr>
      <w:r w:rsidRPr="00BE374B">
        <w:rPr>
          <w:lang w:val="en-GB"/>
        </w:rPr>
        <w:t>local institutions</w:t>
      </w:r>
    </w:p>
    <w:p w14:paraId="3DB77D6D" w14:textId="77777777" w:rsidR="00BE374B" w:rsidRPr="00BE374B" w:rsidRDefault="00BE374B" w:rsidP="00BE374B">
      <w:pPr>
        <w:numPr>
          <w:ilvl w:val="0"/>
          <w:numId w:val="169"/>
        </w:numPr>
        <w:rPr>
          <w:lang w:val="en-GB"/>
        </w:rPr>
      </w:pPr>
      <w:r w:rsidRPr="00BE374B">
        <w:rPr>
          <w:lang w:val="en-GB"/>
        </w:rPr>
        <w:lastRenderedPageBreak/>
        <w:t>micro-enterprises</w:t>
      </w:r>
    </w:p>
    <w:p w14:paraId="43539105" w14:textId="77777777" w:rsidR="00BE374B" w:rsidRPr="00BE374B" w:rsidRDefault="00BE374B" w:rsidP="00BE374B">
      <w:pPr>
        <w:rPr>
          <w:lang w:val="en-GB"/>
        </w:rPr>
      </w:pPr>
      <w:r w:rsidRPr="00BE374B">
        <w:rPr>
          <w:lang w:val="en-GB"/>
        </w:rPr>
        <w:t>Their work ensures that SPX’s programs are grounded in community realities, delivered with sensitivity, and aligned with local priorities.</w:t>
      </w:r>
    </w:p>
    <w:p w14:paraId="77EF3F29" w14:textId="77777777" w:rsidR="00BE374B" w:rsidRPr="00BE374B" w:rsidRDefault="00000000" w:rsidP="00BE374B">
      <w:pPr>
        <w:rPr>
          <w:lang w:val="en-GB"/>
        </w:rPr>
      </w:pPr>
      <w:r>
        <w:rPr>
          <w:lang w:val="en-GB"/>
        </w:rPr>
        <w:pict w14:anchorId="132A171C">
          <v:rect id="_x0000_i1077" style="width:0;height:1.5pt" o:hralign="center" o:hrstd="t" o:hr="t" fillcolor="#a0a0a0" stroked="f"/>
        </w:pict>
      </w:r>
    </w:p>
    <w:p w14:paraId="3056F9A3" w14:textId="77777777" w:rsidR="00BE374B" w:rsidRPr="00BE374B" w:rsidRDefault="00BE374B" w:rsidP="00BE374B">
      <w:pPr>
        <w:rPr>
          <w:b/>
          <w:bCs/>
          <w:lang w:val="en-GB"/>
        </w:rPr>
      </w:pPr>
      <w:r w:rsidRPr="00BE374B">
        <w:rPr>
          <w:b/>
          <w:bCs/>
          <w:lang w:val="en-GB"/>
        </w:rPr>
        <w:t>A Team United by Purpose</w:t>
      </w:r>
    </w:p>
    <w:p w14:paraId="13B3B1DE" w14:textId="77777777" w:rsidR="00BE374B" w:rsidRPr="00BE374B" w:rsidRDefault="00BE374B" w:rsidP="00BE374B">
      <w:pPr>
        <w:rPr>
          <w:lang w:val="en-GB"/>
        </w:rPr>
      </w:pPr>
      <w:r w:rsidRPr="00BE374B">
        <w:rPr>
          <w:lang w:val="en-GB"/>
        </w:rPr>
        <w:t>SPX’s team is defined by:</w:t>
      </w:r>
    </w:p>
    <w:p w14:paraId="6FBB4858" w14:textId="77777777" w:rsidR="00BE374B" w:rsidRPr="00BE374B" w:rsidRDefault="00BE374B" w:rsidP="00BE374B">
      <w:pPr>
        <w:numPr>
          <w:ilvl w:val="0"/>
          <w:numId w:val="170"/>
        </w:numPr>
        <w:rPr>
          <w:lang w:val="en-GB"/>
        </w:rPr>
      </w:pPr>
      <w:r w:rsidRPr="00BE374B">
        <w:rPr>
          <w:lang w:val="en-GB"/>
        </w:rPr>
        <w:t>a shared commitment to Africa-led development</w:t>
      </w:r>
    </w:p>
    <w:p w14:paraId="7ED348BB" w14:textId="77777777" w:rsidR="00BE374B" w:rsidRPr="00BE374B" w:rsidRDefault="00BE374B" w:rsidP="00BE374B">
      <w:pPr>
        <w:numPr>
          <w:ilvl w:val="0"/>
          <w:numId w:val="170"/>
        </w:numPr>
        <w:rPr>
          <w:lang w:val="en-GB"/>
        </w:rPr>
      </w:pPr>
      <w:r w:rsidRPr="00BE374B">
        <w:rPr>
          <w:lang w:val="en-GB"/>
        </w:rPr>
        <w:t>respect for local knowledge and community dynamics</w:t>
      </w:r>
    </w:p>
    <w:p w14:paraId="0A9A3C60" w14:textId="77777777" w:rsidR="00BE374B" w:rsidRPr="00BE374B" w:rsidRDefault="00BE374B" w:rsidP="00BE374B">
      <w:pPr>
        <w:numPr>
          <w:ilvl w:val="0"/>
          <w:numId w:val="170"/>
        </w:numPr>
        <w:rPr>
          <w:lang w:val="en-GB"/>
        </w:rPr>
      </w:pPr>
      <w:r w:rsidRPr="00BE374B">
        <w:rPr>
          <w:lang w:val="en-GB"/>
        </w:rPr>
        <w:t>practical problem-solving in complex environments</w:t>
      </w:r>
    </w:p>
    <w:p w14:paraId="5A0AEDE3" w14:textId="77777777" w:rsidR="00BE374B" w:rsidRPr="00BE374B" w:rsidRDefault="00BE374B" w:rsidP="00BE374B">
      <w:pPr>
        <w:numPr>
          <w:ilvl w:val="0"/>
          <w:numId w:val="170"/>
        </w:numPr>
        <w:rPr>
          <w:lang w:val="en-GB"/>
        </w:rPr>
      </w:pPr>
      <w:r w:rsidRPr="00BE374B">
        <w:rPr>
          <w:lang w:val="en-GB"/>
        </w:rPr>
        <w:t>a culture of learning, adaptation, and creativity</w:t>
      </w:r>
    </w:p>
    <w:p w14:paraId="70551473" w14:textId="77777777" w:rsidR="00BE374B" w:rsidRPr="00BE374B" w:rsidRDefault="00BE374B" w:rsidP="00BE374B">
      <w:pPr>
        <w:numPr>
          <w:ilvl w:val="0"/>
          <w:numId w:val="170"/>
        </w:numPr>
        <w:rPr>
          <w:lang w:val="en-GB"/>
        </w:rPr>
      </w:pPr>
      <w:r w:rsidRPr="00BE374B">
        <w:rPr>
          <w:lang w:val="en-GB"/>
        </w:rPr>
        <w:t>dedication to long-term systems transformation</w:t>
      </w:r>
    </w:p>
    <w:p w14:paraId="0AFE6AB4" w14:textId="77777777" w:rsidR="00BE374B" w:rsidRPr="00BE374B" w:rsidRDefault="00BE374B" w:rsidP="00BE374B">
      <w:pPr>
        <w:rPr>
          <w:lang w:val="en-GB"/>
        </w:rPr>
      </w:pPr>
      <w:r w:rsidRPr="00BE374B">
        <w:rPr>
          <w:lang w:val="en-GB"/>
        </w:rPr>
        <w:t>This culture enables SPX to bring together strategy, research, implementation, and innovation within a coherent institutional model.</w:t>
      </w:r>
    </w:p>
    <w:p w14:paraId="5D5036A8" w14:textId="77777777" w:rsidR="00BE374B" w:rsidRPr="00BE374B" w:rsidRDefault="00000000" w:rsidP="00BE374B">
      <w:pPr>
        <w:rPr>
          <w:lang w:val="en-GB"/>
        </w:rPr>
      </w:pPr>
      <w:r>
        <w:rPr>
          <w:lang w:val="en-GB"/>
        </w:rPr>
        <w:pict w14:anchorId="50C555ED">
          <v:rect id="_x0000_i1078" style="width:0;height:1.5pt" o:hralign="center" o:hrstd="t" o:hr="t" fillcolor="#a0a0a0" stroked="f"/>
        </w:pict>
      </w:r>
    </w:p>
    <w:p w14:paraId="694DBEDE" w14:textId="77777777" w:rsidR="00BE374B" w:rsidRPr="00BE374B" w:rsidRDefault="00BE374B" w:rsidP="00BE374B">
      <w:pPr>
        <w:rPr>
          <w:b/>
          <w:bCs/>
          <w:lang w:val="en-GB"/>
        </w:rPr>
      </w:pPr>
      <w:r w:rsidRPr="00BE374B">
        <w:rPr>
          <w:b/>
          <w:bCs/>
          <w:lang w:val="en-GB"/>
        </w:rPr>
        <w:t>Why SPX’s Leadership Matters</w:t>
      </w:r>
    </w:p>
    <w:p w14:paraId="66A043CE" w14:textId="77777777" w:rsidR="00BE374B" w:rsidRPr="00BE374B" w:rsidRDefault="00BE374B" w:rsidP="00BE374B">
      <w:pPr>
        <w:rPr>
          <w:lang w:val="en-GB"/>
        </w:rPr>
      </w:pPr>
      <w:r w:rsidRPr="00BE374B">
        <w:rPr>
          <w:lang w:val="en-GB"/>
        </w:rPr>
        <w:t>The strength of SPX’s leadership lies not only in individual experience but in the combination of:</w:t>
      </w:r>
    </w:p>
    <w:p w14:paraId="2D562B06" w14:textId="77777777" w:rsidR="00BE374B" w:rsidRPr="00BE374B" w:rsidRDefault="00BE374B" w:rsidP="00BE374B">
      <w:pPr>
        <w:numPr>
          <w:ilvl w:val="0"/>
          <w:numId w:val="171"/>
        </w:numPr>
        <w:rPr>
          <w:lang w:val="en-GB"/>
        </w:rPr>
      </w:pPr>
      <w:r w:rsidRPr="00BE374B">
        <w:rPr>
          <w:lang w:val="en-GB"/>
        </w:rPr>
        <w:t>private-sector acumen</w:t>
      </w:r>
    </w:p>
    <w:p w14:paraId="5DBD6250" w14:textId="77777777" w:rsidR="00BE374B" w:rsidRPr="00BE374B" w:rsidRDefault="00BE374B" w:rsidP="00BE374B">
      <w:pPr>
        <w:numPr>
          <w:ilvl w:val="0"/>
          <w:numId w:val="171"/>
        </w:numPr>
        <w:rPr>
          <w:lang w:val="en-GB"/>
        </w:rPr>
      </w:pPr>
      <w:r w:rsidRPr="00BE374B">
        <w:rPr>
          <w:lang w:val="en-GB"/>
        </w:rPr>
        <w:t>development expertise</w:t>
      </w:r>
    </w:p>
    <w:p w14:paraId="45718ECC" w14:textId="77777777" w:rsidR="00BE374B" w:rsidRPr="00BE374B" w:rsidRDefault="00BE374B" w:rsidP="00BE374B">
      <w:pPr>
        <w:numPr>
          <w:ilvl w:val="0"/>
          <w:numId w:val="171"/>
        </w:numPr>
        <w:rPr>
          <w:lang w:val="en-GB"/>
        </w:rPr>
      </w:pPr>
      <w:r w:rsidRPr="00BE374B">
        <w:rPr>
          <w:lang w:val="en-GB"/>
        </w:rPr>
        <w:t>scientific and technical capacity</w:t>
      </w:r>
    </w:p>
    <w:p w14:paraId="30800BFD" w14:textId="77777777" w:rsidR="00BE374B" w:rsidRPr="00BE374B" w:rsidRDefault="00BE374B" w:rsidP="00BE374B">
      <w:pPr>
        <w:numPr>
          <w:ilvl w:val="0"/>
          <w:numId w:val="171"/>
        </w:numPr>
        <w:rPr>
          <w:lang w:val="en-GB"/>
        </w:rPr>
      </w:pPr>
      <w:r w:rsidRPr="00BE374B">
        <w:rPr>
          <w:lang w:val="en-GB"/>
        </w:rPr>
        <w:t>digital innovation</w:t>
      </w:r>
    </w:p>
    <w:p w14:paraId="3B58C79F" w14:textId="77777777" w:rsidR="00BE374B" w:rsidRPr="00BE374B" w:rsidRDefault="00BE374B" w:rsidP="00BE374B">
      <w:pPr>
        <w:numPr>
          <w:ilvl w:val="0"/>
          <w:numId w:val="171"/>
        </w:numPr>
        <w:rPr>
          <w:lang w:val="en-GB"/>
        </w:rPr>
      </w:pPr>
      <w:r w:rsidRPr="00BE374B">
        <w:rPr>
          <w:lang w:val="en-GB"/>
        </w:rPr>
        <w:t>agricultural and renewable energy knowledge</w:t>
      </w:r>
    </w:p>
    <w:p w14:paraId="57EEE904" w14:textId="77777777" w:rsidR="00BE374B" w:rsidRPr="00BE374B" w:rsidRDefault="00BE374B" w:rsidP="00BE374B">
      <w:pPr>
        <w:numPr>
          <w:ilvl w:val="0"/>
          <w:numId w:val="171"/>
        </w:numPr>
        <w:rPr>
          <w:lang w:val="en-GB"/>
        </w:rPr>
      </w:pPr>
      <w:r w:rsidRPr="00BE374B">
        <w:rPr>
          <w:lang w:val="en-GB"/>
        </w:rPr>
        <w:t>operational and logistical depth</w:t>
      </w:r>
    </w:p>
    <w:p w14:paraId="036E1885" w14:textId="77777777" w:rsidR="00BE374B" w:rsidRPr="00BE374B" w:rsidRDefault="00BE374B" w:rsidP="00BE374B">
      <w:pPr>
        <w:numPr>
          <w:ilvl w:val="0"/>
          <w:numId w:val="171"/>
        </w:numPr>
        <w:rPr>
          <w:lang w:val="en-GB"/>
        </w:rPr>
      </w:pPr>
      <w:r w:rsidRPr="00BE374B">
        <w:rPr>
          <w:lang w:val="en-GB"/>
        </w:rPr>
        <w:t>strong local networks</w:t>
      </w:r>
    </w:p>
    <w:p w14:paraId="31AF6688" w14:textId="77777777" w:rsidR="00BE374B" w:rsidRPr="00BE374B" w:rsidRDefault="00BE374B" w:rsidP="00BE374B">
      <w:pPr>
        <w:numPr>
          <w:ilvl w:val="0"/>
          <w:numId w:val="171"/>
        </w:numPr>
        <w:rPr>
          <w:lang w:val="en-GB"/>
        </w:rPr>
      </w:pPr>
      <w:r w:rsidRPr="00BE374B">
        <w:rPr>
          <w:lang w:val="en-GB"/>
        </w:rPr>
        <w:t>deep contextual insight</w:t>
      </w:r>
    </w:p>
    <w:p w14:paraId="30FD3C6F" w14:textId="77777777" w:rsidR="00BE374B" w:rsidRPr="00BE374B" w:rsidRDefault="00BE374B" w:rsidP="00BE374B">
      <w:pPr>
        <w:rPr>
          <w:lang w:val="en-GB"/>
        </w:rPr>
      </w:pPr>
      <w:r w:rsidRPr="00BE374B">
        <w:rPr>
          <w:lang w:val="en-GB"/>
        </w:rPr>
        <w:t>This blend positions SPX as a uniquely capable Africa-based institution ready to partner on complex and transformative initiatives.</w:t>
      </w:r>
    </w:p>
    <w:p w14:paraId="34553C1B" w14:textId="77777777" w:rsidR="00BE374B" w:rsidRDefault="00BE374B" w:rsidP="006A23FF">
      <w:pPr>
        <w:rPr>
          <w:lang w:val="en-GB"/>
        </w:rPr>
      </w:pPr>
    </w:p>
    <w:p w14:paraId="64862A3A" w14:textId="77777777" w:rsidR="00BE374B" w:rsidRDefault="00BE374B" w:rsidP="006A23FF">
      <w:pPr>
        <w:rPr>
          <w:lang w:val="en-GB"/>
        </w:rPr>
      </w:pPr>
    </w:p>
    <w:p w14:paraId="2DAE50AC" w14:textId="77777777" w:rsidR="00757E40" w:rsidRPr="00757E40" w:rsidRDefault="00757E40" w:rsidP="00757E40">
      <w:pPr>
        <w:rPr>
          <w:lang w:val="en-GB"/>
        </w:rPr>
      </w:pPr>
      <w:r w:rsidRPr="00757E40">
        <w:rPr>
          <w:lang w:val="en-GB"/>
        </w:rPr>
        <w:t>Here is the full, polished, donor-ready version of:</w:t>
      </w:r>
    </w:p>
    <w:p w14:paraId="13599E7F" w14:textId="77777777" w:rsidR="00757E40" w:rsidRPr="00757E40" w:rsidRDefault="00757E40" w:rsidP="00757E40">
      <w:pPr>
        <w:rPr>
          <w:b/>
          <w:bCs/>
          <w:lang w:val="en-GB"/>
        </w:rPr>
      </w:pPr>
      <w:r w:rsidRPr="00757E40">
        <w:rPr>
          <w:rFonts w:ascii="Segoe UI Emoji" w:hAnsi="Segoe UI Emoji" w:cs="Segoe UI Emoji"/>
          <w:b/>
          <w:bCs/>
          <w:lang w:val="en-GB"/>
        </w:rPr>
        <w:t>⭐</w:t>
      </w:r>
      <w:r w:rsidRPr="00757E40">
        <w:rPr>
          <w:b/>
          <w:bCs/>
          <w:lang w:val="en-GB"/>
        </w:rPr>
        <w:t xml:space="preserve"> ABOUT SPX → PARTNERS &amp; ALLIANCES</w:t>
      </w:r>
    </w:p>
    <w:p w14:paraId="70221EFD" w14:textId="77777777" w:rsidR="00757E40" w:rsidRPr="00757E40" w:rsidRDefault="00757E40" w:rsidP="00757E40">
      <w:pPr>
        <w:rPr>
          <w:lang w:val="en-GB"/>
        </w:rPr>
      </w:pPr>
      <w:r w:rsidRPr="00757E40">
        <w:rPr>
          <w:i/>
          <w:iCs/>
          <w:lang w:val="en-GB"/>
        </w:rPr>
        <w:t>(Third-person voice, subtle, credible, Africa-led, no donor names.)</w:t>
      </w:r>
    </w:p>
    <w:p w14:paraId="680BBA3B" w14:textId="77777777" w:rsidR="00757E40" w:rsidRPr="00757E40" w:rsidRDefault="00757E40" w:rsidP="00757E40">
      <w:pPr>
        <w:rPr>
          <w:lang w:val="en-GB"/>
        </w:rPr>
      </w:pPr>
      <w:r w:rsidRPr="00757E40">
        <w:rPr>
          <w:lang w:val="en-GB"/>
        </w:rPr>
        <w:t>This page positions SPX as a trusted, connected institution — without naming specific funders, while still signalling meaningful collaborations.</w:t>
      </w:r>
    </w:p>
    <w:p w14:paraId="24F4600C" w14:textId="77777777" w:rsidR="00757E40" w:rsidRPr="00757E40" w:rsidRDefault="00000000" w:rsidP="00757E40">
      <w:pPr>
        <w:rPr>
          <w:lang w:val="en-GB"/>
        </w:rPr>
      </w:pPr>
      <w:r>
        <w:rPr>
          <w:lang w:val="en-GB"/>
        </w:rPr>
        <w:pict w14:anchorId="3E4AA7BE">
          <v:rect id="_x0000_i1079" style="width:0;height:1.5pt" o:hralign="center" o:hrstd="t" o:hr="t" fillcolor="#a0a0a0" stroked="f"/>
        </w:pict>
      </w:r>
    </w:p>
    <w:p w14:paraId="4E157471" w14:textId="77777777" w:rsidR="00757E40" w:rsidRPr="00757E40" w:rsidRDefault="00757E40" w:rsidP="00757E40">
      <w:pPr>
        <w:rPr>
          <w:b/>
          <w:bCs/>
          <w:lang w:val="en-GB"/>
        </w:rPr>
      </w:pPr>
      <w:r w:rsidRPr="00757E40">
        <w:rPr>
          <w:b/>
          <w:bCs/>
          <w:lang w:val="en-GB"/>
        </w:rPr>
        <w:t>Partners &amp; Alliances</w:t>
      </w:r>
    </w:p>
    <w:p w14:paraId="2820E2DA" w14:textId="77777777" w:rsidR="00757E40" w:rsidRPr="00757E40" w:rsidRDefault="00757E40" w:rsidP="00757E40">
      <w:pPr>
        <w:rPr>
          <w:lang w:val="en-GB"/>
        </w:rPr>
      </w:pPr>
      <w:r w:rsidRPr="00757E40">
        <w:rPr>
          <w:lang w:val="en-GB"/>
        </w:rPr>
        <w:t>SPX works with a range of organizations committed to advancing inclusive, sustainable development across Africa.</w:t>
      </w:r>
      <w:r w:rsidRPr="00757E40">
        <w:rPr>
          <w:lang w:val="en-GB"/>
        </w:rPr>
        <w:br/>
        <w:t>The firm’s partnerships extend across the public sector, private sector, development community, research institutions, and innovation ecosystems.</w:t>
      </w:r>
    </w:p>
    <w:p w14:paraId="10AB89D5" w14:textId="77777777" w:rsidR="00757E40" w:rsidRPr="00757E40" w:rsidRDefault="00757E40" w:rsidP="00757E40">
      <w:pPr>
        <w:rPr>
          <w:lang w:val="en-GB"/>
        </w:rPr>
      </w:pPr>
      <w:r w:rsidRPr="00757E40">
        <w:rPr>
          <w:lang w:val="en-GB"/>
        </w:rPr>
        <w:t>SPX’s alliances strengthen its ability to design, test, and deliver solutions that are grounded in evidence, aligned with national priorities, and responsive to real-world needs.</w:t>
      </w:r>
    </w:p>
    <w:p w14:paraId="1FD3728B" w14:textId="77777777" w:rsidR="00757E40" w:rsidRPr="00757E40" w:rsidRDefault="00000000" w:rsidP="00757E40">
      <w:pPr>
        <w:rPr>
          <w:lang w:val="en-GB"/>
        </w:rPr>
      </w:pPr>
      <w:r>
        <w:rPr>
          <w:lang w:val="en-GB"/>
        </w:rPr>
        <w:pict w14:anchorId="5111EFC6">
          <v:rect id="_x0000_i1080" style="width:0;height:1.5pt" o:hralign="center" o:hrstd="t" o:hr="t" fillcolor="#a0a0a0" stroked="f"/>
        </w:pict>
      </w:r>
    </w:p>
    <w:p w14:paraId="0DDE00E3" w14:textId="77777777" w:rsidR="00757E40" w:rsidRPr="00757E40" w:rsidRDefault="00757E40" w:rsidP="00757E40">
      <w:pPr>
        <w:rPr>
          <w:b/>
          <w:bCs/>
          <w:lang w:val="en-GB"/>
        </w:rPr>
      </w:pPr>
      <w:r w:rsidRPr="00757E40">
        <w:rPr>
          <w:b/>
          <w:bCs/>
          <w:lang w:val="en-GB"/>
        </w:rPr>
        <w:t>Development Partnerships</w:t>
      </w:r>
    </w:p>
    <w:p w14:paraId="18D4B565" w14:textId="77777777" w:rsidR="00757E40" w:rsidRPr="00757E40" w:rsidRDefault="00757E40" w:rsidP="00757E40">
      <w:pPr>
        <w:rPr>
          <w:lang w:val="en-GB"/>
        </w:rPr>
      </w:pPr>
      <w:r w:rsidRPr="00757E40">
        <w:rPr>
          <w:lang w:val="en-GB"/>
        </w:rPr>
        <w:t>SPX collaborates with international development programs and global initiatives that support:</w:t>
      </w:r>
    </w:p>
    <w:p w14:paraId="333FAE9F" w14:textId="77777777" w:rsidR="00757E40" w:rsidRPr="00757E40" w:rsidRDefault="00757E40" w:rsidP="00757E40">
      <w:pPr>
        <w:numPr>
          <w:ilvl w:val="0"/>
          <w:numId w:val="172"/>
        </w:numPr>
        <w:rPr>
          <w:lang w:val="en-GB"/>
        </w:rPr>
      </w:pPr>
      <w:r w:rsidRPr="00757E40">
        <w:rPr>
          <w:lang w:val="en-GB"/>
        </w:rPr>
        <w:t>clean energy access</w:t>
      </w:r>
    </w:p>
    <w:p w14:paraId="2D1AD5D1" w14:textId="77777777" w:rsidR="00757E40" w:rsidRPr="00757E40" w:rsidRDefault="00757E40" w:rsidP="00757E40">
      <w:pPr>
        <w:numPr>
          <w:ilvl w:val="0"/>
          <w:numId w:val="172"/>
        </w:numPr>
        <w:rPr>
          <w:lang w:val="en-GB"/>
        </w:rPr>
      </w:pPr>
      <w:r w:rsidRPr="00757E40">
        <w:rPr>
          <w:lang w:val="en-GB"/>
        </w:rPr>
        <w:t>agricultural transformation</w:t>
      </w:r>
    </w:p>
    <w:p w14:paraId="79897469" w14:textId="77777777" w:rsidR="00757E40" w:rsidRPr="00757E40" w:rsidRDefault="00757E40" w:rsidP="00757E40">
      <w:pPr>
        <w:numPr>
          <w:ilvl w:val="0"/>
          <w:numId w:val="172"/>
        </w:numPr>
        <w:rPr>
          <w:lang w:val="en-GB"/>
        </w:rPr>
      </w:pPr>
      <w:r w:rsidRPr="00757E40">
        <w:rPr>
          <w:lang w:val="en-GB"/>
        </w:rPr>
        <w:t>youth employment and skills development</w:t>
      </w:r>
    </w:p>
    <w:p w14:paraId="2943D6E8" w14:textId="77777777" w:rsidR="00757E40" w:rsidRPr="00757E40" w:rsidRDefault="00757E40" w:rsidP="00757E40">
      <w:pPr>
        <w:numPr>
          <w:ilvl w:val="0"/>
          <w:numId w:val="172"/>
        </w:numPr>
        <w:rPr>
          <w:lang w:val="en-GB"/>
        </w:rPr>
      </w:pPr>
      <w:r w:rsidRPr="00757E40">
        <w:rPr>
          <w:lang w:val="en-GB"/>
        </w:rPr>
        <w:t>digital inclusion</w:t>
      </w:r>
    </w:p>
    <w:p w14:paraId="2A985860" w14:textId="77777777" w:rsidR="00757E40" w:rsidRPr="00757E40" w:rsidRDefault="00757E40" w:rsidP="00757E40">
      <w:pPr>
        <w:numPr>
          <w:ilvl w:val="0"/>
          <w:numId w:val="172"/>
        </w:numPr>
        <w:rPr>
          <w:lang w:val="en-GB"/>
        </w:rPr>
      </w:pPr>
      <w:r w:rsidRPr="00757E40">
        <w:rPr>
          <w:lang w:val="en-GB"/>
        </w:rPr>
        <w:t>climate resilience</w:t>
      </w:r>
    </w:p>
    <w:p w14:paraId="31832967" w14:textId="77777777" w:rsidR="00757E40" w:rsidRPr="00757E40" w:rsidRDefault="00757E40" w:rsidP="00757E40">
      <w:pPr>
        <w:numPr>
          <w:ilvl w:val="0"/>
          <w:numId w:val="172"/>
        </w:numPr>
        <w:rPr>
          <w:lang w:val="en-GB"/>
        </w:rPr>
      </w:pPr>
      <w:r w:rsidRPr="00757E40">
        <w:rPr>
          <w:lang w:val="en-GB"/>
        </w:rPr>
        <w:t>enterprise growth</w:t>
      </w:r>
    </w:p>
    <w:p w14:paraId="0FD815AF" w14:textId="77777777" w:rsidR="00757E40" w:rsidRPr="00757E40" w:rsidRDefault="00757E40" w:rsidP="00757E40">
      <w:pPr>
        <w:numPr>
          <w:ilvl w:val="0"/>
          <w:numId w:val="172"/>
        </w:numPr>
        <w:rPr>
          <w:lang w:val="en-GB"/>
        </w:rPr>
      </w:pPr>
      <w:r w:rsidRPr="00757E40">
        <w:rPr>
          <w:lang w:val="en-GB"/>
        </w:rPr>
        <w:t>innovation and applied science</w:t>
      </w:r>
    </w:p>
    <w:p w14:paraId="6FC49611" w14:textId="77777777" w:rsidR="00757E40" w:rsidRPr="00757E40" w:rsidRDefault="00757E40" w:rsidP="00757E40">
      <w:pPr>
        <w:numPr>
          <w:ilvl w:val="0"/>
          <w:numId w:val="172"/>
        </w:numPr>
        <w:rPr>
          <w:lang w:val="en-GB"/>
        </w:rPr>
      </w:pPr>
      <w:r w:rsidRPr="00757E40">
        <w:rPr>
          <w:lang w:val="en-GB"/>
        </w:rPr>
        <w:t>market systems development</w:t>
      </w:r>
    </w:p>
    <w:p w14:paraId="63BDEC8E" w14:textId="77777777" w:rsidR="00757E40" w:rsidRPr="00757E40" w:rsidRDefault="00757E40" w:rsidP="00757E40">
      <w:pPr>
        <w:rPr>
          <w:lang w:val="en-GB"/>
        </w:rPr>
      </w:pPr>
      <w:r w:rsidRPr="00757E40">
        <w:rPr>
          <w:lang w:val="en-GB"/>
        </w:rPr>
        <w:t>Through these partnerships, SPX implements programs that combine technical expertise with local contextual understanding.</w:t>
      </w:r>
    </w:p>
    <w:p w14:paraId="0828F076" w14:textId="77777777" w:rsidR="00757E40" w:rsidRPr="00757E40" w:rsidRDefault="00757E40" w:rsidP="00757E40">
      <w:pPr>
        <w:rPr>
          <w:lang w:val="en-GB"/>
        </w:rPr>
      </w:pPr>
      <w:r w:rsidRPr="00757E40">
        <w:rPr>
          <w:lang w:val="en-GB"/>
        </w:rPr>
        <w:t>SPX maintains strong relationships with organizations working across:</w:t>
      </w:r>
    </w:p>
    <w:p w14:paraId="259D8F6C" w14:textId="77777777" w:rsidR="00757E40" w:rsidRPr="00757E40" w:rsidRDefault="00757E40" w:rsidP="00757E40">
      <w:pPr>
        <w:numPr>
          <w:ilvl w:val="0"/>
          <w:numId w:val="173"/>
        </w:numPr>
        <w:rPr>
          <w:lang w:val="en-GB"/>
        </w:rPr>
      </w:pPr>
      <w:r w:rsidRPr="00757E40">
        <w:rPr>
          <w:lang w:val="en-GB"/>
        </w:rPr>
        <w:lastRenderedPageBreak/>
        <w:t>energy systems</w:t>
      </w:r>
    </w:p>
    <w:p w14:paraId="2893F0B0" w14:textId="77777777" w:rsidR="00757E40" w:rsidRPr="00757E40" w:rsidRDefault="00757E40" w:rsidP="00757E40">
      <w:pPr>
        <w:numPr>
          <w:ilvl w:val="0"/>
          <w:numId w:val="173"/>
        </w:numPr>
        <w:rPr>
          <w:lang w:val="en-GB"/>
        </w:rPr>
      </w:pPr>
      <w:r w:rsidRPr="00757E40">
        <w:rPr>
          <w:lang w:val="en-GB"/>
        </w:rPr>
        <w:t>agriculture and value chains</w:t>
      </w:r>
    </w:p>
    <w:p w14:paraId="4E854A3B" w14:textId="77777777" w:rsidR="00757E40" w:rsidRPr="00757E40" w:rsidRDefault="00757E40" w:rsidP="00757E40">
      <w:pPr>
        <w:numPr>
          <w:ilvl w:val="0"/>
          <w:numId w:val="173"/>
        </w:numPr>
        <w:rPr>
          <w:lang w:val="en-GB"/>
        </w:rPr>
      </w:pPr>
      <w:r w:rsidRPr="00757E40">
        <w:rPr>
          <w:lang w:val="en-GB"/>
        </w:rPr>
        <w:t>circular economy models</w:t>
      </w:r>
    </w:p>
    <w:p w14:paraId="6A7D9F69" w14:textId="77777777" w:rsidR="00757E40" w:rsidRPr="00757E40" w:rsidRDefault="00757E40" w:rsidP="00757E40">
      <w:pPr>
        <w:numPr>
          <w:ilvl w:val="0"/>
          <w:numId w:val="173"/>
        </w:numPr>
        <w:rPr>
          <w:lang w:val="en-GB"/>
        </w:rPr>
      </w:pPr>
      <w:r w:rsidRPr="00757E40">
        <w:rPr>
          <w:lang w:val="en-GB"/>
        </w:rPr>
        <w:t>skills and workforce development</w:t>
      </w:r>
    </w:p>
    <w:p w14:paraId="70596126" w14:textId="77777777" w:rsidR="00757E40" w:rsidRPr="00757E40" w:rsidRDefault="00757E40" w:rsidP="00757E40">
      <w:pPr>
        <w:numPr>
          <w:ilvl w:val="0"/>
          <w:numId w:val="173"/>
        </w:numPr>
        <w:rPr>
          <w:lang w:val="en-GB"/>
        </w:rPr>
      </w:pPr>
      <w:r w:rsidRPr="00757E40">
        <w:rPr>
          <w:lang w:val="en-GB"/>
        </w:rPr>
        <w:t>digital platforms and data systems</w:t>
      </w:r>
    </w:p>
    <w:p w14:paraId="2FF0DF20" w14:textId="77777777" w:rsidR="00757E40" w:rsidRPr="00757E40" w:rsidRDefault="00757E40" w:rsidP="00757E40">
      <w:pPr>
        <w:numPr>
          <w:ilvl w:val="0"/>
          <w:numId w:val="173"/>
        </w:numPr>
        <w:rPr>
          <w:lang w:val="en-GB"/>
        </w:rPr>
      </w:pPr>
      <w:r w:rsidRPr="00757E40">
        <w:rPr>
          <w:lang w:val="en-GB"/>
        </w:rPr>
        <w:t>evidence and research</w:t>
      </w:r>
    </w:p>
    <w:p w14:paraId="46AC8CE4" w14:textId="77777777" w:rsidR="00757E40" w:rsidRPr="00757E40" w:rsidRDefault="00757E40" w:rsidP="00757E40">
      <w:pPr>
        <w:numPr>
          <w:ilvl w:val="0"/>
          <w:numId w:val="173"/>
        </w:numPr>
        <w:rPr>
          <w:lang w:val="en-GB"/>
        </w:rPr>
      </w:pPr>
      <w:r w:rsidRPr="00757E40">
        <w:rPr>
          <w:lang w:val="en-GB"/>
        </w:rPr>
        <w:t>sector policy dialogue</w:t>
      </w:r>
    </w:p>
    <w:p w14:paraId="64A5DE7E" w14:textId="77777777" w:rsidR="00757E40" w:rsidRPr="00757E40" w:rsidRDefault="00757E40" w:rsidP="00757E40">
      <w:pPr>
        <w:rPr>
          <w:lang w:val="en-GB"/>
        </w:rPr>
      </w:pPr>
      <w:r w:rsidRPr="00757E40">
        <w:rPr>
          <w:lang w:val="en-GB"/>
        </w:rPr>
        <w:t>These partnerships enable SPX to contribute to Africa’s transformation through integrated, high-impact pathways.</w:t>
      </w:r>
    </w:p>
    <w:p w14:paraId="4A55758B" w14:textId="77777777" w:rsidR="00757E40" w:rsidRPr="00757E40" w:rsidRDefault="00000000" w:rsidP="00757E40">
      <w:pPr>
        <w:rPr>
          <w:lang w:val="en-GB"/>
        </w:rPr>
      </w:pPr>
      <w:r>
        <w:rPr>
          <w:lang w:val="en-GB"/>
        </w:rPr>
        <w:pict w14:anchorId="38287145">
          <v:rect id="_x0000_i1081" style="width:0;height:1.5pt" o:hralign="center" o:hrstd="t" o:hr="t" fillcolor="#a0a0a0" stroked="f"/>
        </w:pict>
      </w:r>
    </w:p>
    <w:p w14:paraId="4B8B334E" w14:textId="77777777" w:rsidR="00757E40" w:rsidRPr="00757E40" w:rsidRDefault="00757E40" w:rsidP="00757E40">
      <w:pPr>
        <w:rPr>
          <w:b/>
          <w:bCs/>
          <w:lang w:val="en-GB"/>
        </w:rPr>
      </w:pPr>
      <w:r w:rsidRPr="00757E40">
        <w:rPr>
          <w:b/>
          <w:bCs/>
          <w:lang w:val="en-GB"/>
        </w:rPr>
        <w:t>Public Sector Collaboration</w:t>
      </w:r>
    </w:p>
    <w:p w14:paraId="363C2110" w14:textId="77777777" w:rsidR="00757E40" w:rsidRPr="00757E40" w:rsidRDefault="00757E40" w:rsidP="00757E40">
      <w:pPr>
        <w:rPr>
          <w:lang w:val="en-GB"/>
        </w:rPr>
      </w:pPr>
      <w:r w:rsidRPr="00757E40">
        <w:rPr>
          <w:lang w:val="en-GB"/>
        </w:rPr>
        <w:t>SPX works closely with national and local institutions across Ethiopia to support:</w:t>
      </w:r>
    </w:p>
    <w:p w14:paraId="3BCD219A" w14:textId="77777777" w:rsidR="00757E40" w:rsidRPr="00757E40" w:rsidRDefault="00757E40" w:rsidP="00757E40">
      <w:pPr>
        <w:numPr>
          <w:ilvl w:val="0"/>
          <w:numId w:val="174"/>
        </w:numPr>
        <w:rPr>
          <w:lang w:val="en-GB"/>
        </w:rPr>
      </w:pPr>
      <w:r w:rsidRPr="00757E40">
        <w:rPr>
          <w:lang w:val="en-GB"/>
        </w:rPr>
        <w:t>policy implementation</w:t>
      </w:r>
    </w:p>
    <w:p w14:paraId="478EF307" w14:textId="77777777" w:rsidR="00757E40" w:rsidRPr="00757E40" w:rsidRDefault="00757E40" w:rsidP="00757E40">
      <w:pPr>
        <w:numPr>
          <w:ilvl w:val="0"/>
          <w:numId w:val="174"/>
        </w:numPr>
        <w:rPr>
          <w:lang w:val="en-GB"/>
        </w:rPr>
      </w:pPr>
      <w:r w:rsidRPr="00757E40">
        <w:rPr>
          <w:lang w:val="en-GB"/>
        </w:rPr>
        <w:t>institutional strengthening</w:t>
      </w:r>
    </w:p>
    <w:p w14:paraId="520E2477" w14:textId="77777777" w:rsidR="00757E40" w:rsidRPr="00757E40" w:rsidRDefault="00757E40" w:rsidP="00757E40">
      <w:pPr>
        <w:numPr>
          <w:ilvl w:val="0"/>
          <w:numId w:val="174"/>
        </w:numPr>
        <w:rPr>
          <w:lang w:val="en-GB"/>
        </w:rPr>
      </w:pPr>
      <w:r w:rsidRPr="00757E40">
        <w:rPr>
          <w:lang w:val="en-GB"/>
        </w:rPr>
        <w:t>local governance capacity</w:t>
      </w:r>
    </w:p>
    <w:p w14:paraId="0399C9AB" w14:textId="77777777" w:rsidR="00757E40" w:rsidRPr="00757E40" w:rsidRDefault="00757E40" w:rsidP="00757E40">
      <w:pPr>
        <w:numPr>
          <w:ilvl w:val="0"/>
          <w:numId w:val="174"/>
        </w:numPr>
        <w:rPr>
          <w:lang w:val="en-GB"/>
        </w:rPr>
      </w:pPr>
      <w:r w:rsidRPr="00757E40">
        <w:rPr>
          <w:lang w:val="en-GB"/>
        </w:rPr>
        <w:t>community-level program delivery</w:t>
      </w:r>
    </w:p>
    <w:p w14:paraId="3DDA4FD5" w14:textId="77777777" w:rsidR="00757E40" w:rsidRPr="00757E40" w:rsidRDefault="00757E40" w:rsidP="00757E40">
      <w:pPr>
        <w:numPr>
          <w:ilvl w:val="0"/>
          <w:numId w:val="174"/>
        </w:numPr>
        <w:rPr>
          <w:lang w:val="en-GB"/>
        </w:rPr>
      </w:pPr>
      <w:r w:rsidRPr="00757E40">
        <w:rPr>
          <w:lang w:val="en-GB"/>
        </w:rPr>
        <w:t>technical advisory</w:t>
      </w:r>
    </w:p>
    <w:p w14:paraId="7B356662" w14:textId="77777777" w:rsidR="00757E40" w:rsidRPr="00757E40" w:rsidRDefault="00757E40" w:rsidP="00757E40">
      <w:pPr>
        <w:numPr>
          <w:ilvl w:val="0"/>
          <w:numId w:val="174"/>
        </w:numPr>
        <w:rPr>
          <w:lang w:val="en-GB"/>
        </w:rPr>
      </w:pPr>
      <w:r w:rsidRPr="00757E40">
        <w:rPr>
          <w:lang w:val="en-GB"/>
        </w:rPr>
        <w:t>market and sector development</w:t>
      </w:r>
    </w:p>
    <w:p w14:paraId="4AA5ACCB" w14:textId="77777777" w:rsidR="00757E40" w:rsidRPr="00757E40" w:rsidRDefault="00757E40" w:rsidP="00757E40">
      <w:pPr>
        <w:numPr>
          <w:ilvl w:val="0"/>
          <w:numId w:val="174"/>
        </w:numPr>
        <w:rPr>
          <w:lang w:val="en-GB"/>
        </w:rPr>
      </w:pPr>
      <w:r w:rsidRPr="00757E40">
        <w:rPr>
          <w:lang w:val="en-GB"/>
        </w:rPr>
        <w:t>renewable energy systems support</w:t>
      </w:r>
    </w:p>
    <w:p w14:paraId="50E2D6DD" w14:textId="77777777" w:rsidR="00757E40" w:rsidRPr="00757E40" w:rsidRDefault="00757E40" w:rsidP="00757E40">
      <w:pPr>
        <w:rPr>
          <w:lang w:val="en-GB"/>
        </w:rPr>
      </w:pPr>
      <w:r w:rsidRPr="00757E40">
        <w:rPr>
          <w:lang w:val="en-GB"/>
        </w:rPr>
        <w:t>SPX’s Africa-led identity and grounding in Ethiopian realities allow the firm to engage with public-sector institutions in a manner that is contextual, respectful, and results-oriented.</w:t>
      </w:r>
    </w:p>
    <w:p w14:paraId="2959C470" w14:textId="77777777" w:rsidR="00757E40" w:rsidRPr="00757E40" w:rsidRDefault="00000000" w:rsidP="00757E40">
      <w:pPr>
        <w:rPr>
          <w:lang w:val="en-GB"/>
        </w:rPr>
      </w:pPr>
      <w:r>
        <w:rPr>
          <w:lang w:val="en-GB"/>
        </w:rPr>
        <w:pict w14:anchorId="028E44F4">
          <v:rect id="_x0000_i1082" style="width:0;height:1.5pt" o:hralign="center" o:hrstd="t" o:hr="t" fillcolor="#a0a0a0" stroked="f"/>
        </w:pict>
      </w:r>
    </w:p>
    <w:p w14:paraId="73D1C298" w14:textId="77777777" w:rsidR="00757E40" w:rsidRPr="00757E40" w:rsidRDefault="00757E40" w:rsidP="00757E40">
      <w:pPr>
        <w:rPr>
          <w:b/>
          <w:bCs/>
          <w:lang w:val="en-GB"/>
        </w:rPr>
      </w:pPr>
      <w:r w:rsidRPr="00757E40">
        <w:rPr>
          <w:b/>
          <w:bCs/>
          <w:lang w:val="en-GB"/>
        </w:rPr>
        <w:t>Private-Sector Engagement</w:t>
      </w:r>
    </w:p>
    <w:p w14:paraId="51232D1D" w14:textId="77777777" w:rsidR="00757E40" w:rsidRPr="00757E40" w:rsidRDefault="00757E40" w:rsidP="00757E40">
      <w:pPr>
        <w:rPr>
          <w:lang w:val="en-GB"/>
        </w:rPr>
      </w:pPr>
      <w:r w:rsidRPr="00757E40">
        <w:rPr>
          <w:lang w:val="en-GB"/>
        </w:rPr>
        <w:t>SPX collaborates with companies across:</w:t>
      </w:r>
    </w:p>
    <w:p w14:paraId="4D86A0F4" w14:textId="77777777" w:rsidR="00757E40" w:rsidRPr="00757E40" w:rsidRDefault="00757E40" w:rsidP="00757E40">
      <w:pPr>
        <w:numPr>
          <w:ilvl w:val="0"/>
          <w:numId w:val="175"/>
        </w:numPr>
        <w:rPr>
          <w:lang w:val="en-GB"/>
        </w:rPr>
      </w:pPr>
      <w:r w:rsidRPr="00757E40">
        <w:rPr>
          <w:lang w:val="en-GB"/>
        </w:rPr>
        <w:t>agriculture and agribusiness</w:t>
      </w:r>
    </w:p>
    <w:p w14:paraId="40D98E4D" w14:textId="77777777" w:rsidR="00757E40" w:rsidRPr="00757E40" w:rsidRDefault="00757E40" w:rsidP="00757E40">
      <w:pPr>
        <w:numPr>
          <w:ilvl w:val="0"/>
          <w:numId w:val="175"/>
        </w:numPr>
        <w:rPr>
          <w:lang w:val="en-GB"/>
        </w:rPr>
      </w:pPr>
      <w:r w:rsidRPr="00757E40">
        <w:rPr>
          <w:lang w:val="en-GB"/>
        </w:rPr>
        <w:t>energy and renewable systems</w:t>
      </w:r>
    </w:p>
    <w:p w14:paraId="7534FBC2" w14:textId="77777777" w:rsidR="00757E40" w:rsidRPr="00757E40" w:rsidRDefault="00757E40" w:rsidP="00757E40">
      <w:pPr>
        <w:numPr>
          <w:ilvl w:val="0"/>
          <w:numId w:val="175"/>
        </w:numPr>
        <w:rPr>
          <w:lang w:val="en-GB"/>
        </w:rPr>
      </w:pPr>
      <w:r w:rsidRPr="00757E40">
        <w:rPr>
          <w:lang w:val="en-GB"/>
        </w:rPr>
        <w:t>digital technology</w:t>
      </w:r>
    </w:p>
    <w:p w14:paraId="0CAB2EE0" w14:textId="77777777" w:rsidR="00757E40" w:rsidRPr="00757E40" w:rsidRDefault="00757E40" w:rsidP="00757E40">
      <w:pPr>
        <w:numPr>
          <w:ilvl w:val="0"/>
          <w:numId w:val="175"/>
        </w:numPr>
        <w:rPr>
          <w:lang w:val="en-GB"/>
        </w:rPr>
      </w:pPr>
      <w:r w:rsidRPr="00757E40">
        <w:rPr>
          <w:lang w:val="en-GB"/>
        </w:rPr>
        <w:lastRenderedPageBreak/>
        <w:t>media and communications</w:t>
      </w:r>
    </w:p>
    <w:p w14:paraId="1E320259" w14:textId="77777777" w:rsidR="00757E40" w:rsidRPr="00757E40" w:rsidRDefault="00757E40" w:rsidP="00757E40">
      <w:pPr>
        <w:numPr>
          <w:ilvl w:val="0"/>
          <w:numId w:val="175"/>
        </w:numPr>
        <w:rPr>
          <w:lang w:val="en-GB"/>
        </w:rPr>
      </w:pPr>
      <w:r w:rsidRPr="00757E40">
        <w:rPr>
          <w:lang w:val="en-GB"/>
        </w:rPr>
        <w:t>commercial farming</w:t>
      </w:r>
    </w:p>
    <w:p w14:paraId="7F90C1EE" w14:textId="77777777" w:rsidR="00757E40" w:rsidRPr="00757E40" w:rsidRDefault="00757E40" w:rsidP="00757E40">
      <w:pPr>
        <w:numPr>
          <w:ilvl w:val="0"/>
          <w:numId w:val="175"/>
        </w:numPr>
        <w:rPr>
          <w:lang w:val="en-GB"/>
        </w:rPr>
      </w:pPr>
      <w:r w:rsidRPr="00757E40">
        <w:rPr>
          <w:lang w:val="en-GB"/>
        </w:rPr>
        <w:t>supply chain and logistics</w:t>
      </w:r>
    </w:p>
    <w:p w14:paraId="6F6CD11A" w14:textId="77777777" w:rsidR="00757E40" w:rsidRPr="00757E40" w:rsidRDefault="00757E40" w:rsidP="00757E40">
      <w:pPr>
        <w:numPr>
          <w:ilvl w:val="0"/>
          <w:numId w:val="175"/>
        </w:numPr>
        <w:rPr>
          <w:lang w:val="en-GB"/>
        </w:rPr>
      </w:pPr>
      <w:r w:rsidRPr="00757E40">
        <w:rPr>
          <w:lang w:val="en-GB"/>
        </w:rPr>
        <w:t>market linkage and trade</w:t>
      </w:r>
    </w:p>
    <w:p w14:paraId="3C9EC636" w14:textId="77777777" w:rsidR="00757E40" w:rsidRPr="00757E40" w:rsidRDefault="00757E40" w:rsidP="00757E40">
      <w:pPr>
        <w:rPr>
          <w:lang w:val="en-GB"/>
        </w:rPr>
      </w:pPr>
      <w:r w:rsidRPr="00757E40">
        <w:rPr>
          <w:lang w:val="en-GB"/>
        </w:rPr>
        <w:t>These engagements inform SPX’s understanding of market incentives, value-chain dynamics, and investment opportunities—enabling the firm to design interventions that are economically viable and scalable.</w:t>
      </w:r>
    </w:p>
    <w:p w14:paraId="3226D185" w14:textId="77777777" w:rsidR="00757E40" w:rsidRPr="00757E40" w:rsidRDefault="00000000" w:rsidP="00757E40">
      <w:pPr>
        <w:rPr>
          <w:lang w:val="en-GB"/>
        </w:rPr>
      </w:pPr>
      <w:r>
        <w:rPr>
          <w:lang w:val="en-GB"/>
        </w:rPr>
        <w:pict w14:anchorId="26F7F2CC">
          <v:rect id="_x0000_i1083" style="width:0;height:1.5pt" o:hralign="center" o:hrstd="t" o:hr="t" fillcolor="#a0a0a0" stroked="f"/>
        </w:pict>
      </w:r>
    </w:p>
    <w:p w14:paraId="1640B53C" w14:textId="77777777" w:rsidR="00757E40" w:rsidRPr="00757E40" w:rsidRDefault="00757E40" w:rsidP="00757E40">
      <w:pPr>
        <w:rPr>
          <w:b/>
          <w:bCs/>
          <w:lang w:val="en-GB"/>
        </w:rPr>
      </w:pPr>
      <w:r w:rsidRPr="00757E40">
        <w:rPr>
          <w:b/>
          <w:bCs/>
          <w:lang w:val="en-GB"/>
        </w:rPr>
        <w:t>Academic &amp; Research Alliances</w:t>
      </w:r>
    </w:p>
    <w:p w14:paraId="4B757113" w14:textId="77777777" w:rsidR="00757E40" w:rsidRPr="00757E40" w:rsidRDefault="00757E40" w:rsidP="00757E40">
      <w:pPr>
        <w:rPr>
          <w:lang w:val="en-GB"/>
        </w:rPr>
      </w:pPr>
      <w:r w:rsidRPr="00757E40">
        <w:rPr>
          <w:lang w:val="en-GB"/>
        </w:rPr>
        <w:t>SPX engages with research institutions and technical organizations on:</w:t>
      </w:r>
    </w:p>
    <w:p w14:paraId="737FBB2B" w14:textId="77777777" w:rsidR="00757E40" w:rsidRPr="00757E40" w:rsidRDefault="00757E40" w:rsidP="00757E40">
      <w:pPr>
        <w:numPr>
          <w:ilvl w:val="0"/>
          <w:numId w:val="176"/>
        </w:numPr>
        <w:rPr>
          <w:lang w:val="en-GB"/>
        </w:rPr>
      </w:pPr>
      <w:r w:rsidRPr="00757E40">
        <w:rPr>
          <w:lang w:val="en-GB"/>
        </w:rPr>
        <w:t>applied science</w:t>
      </w:r>
    </w:p>
    <w:p w14:paraId="063C5597" w14:textId="77777777" w:rsidR="00757E40" w:rsidRPr="00757E40" w:rsidRDefault="00757E40" w:rsidP="00757E40">
      <w:pPr>
        <w:numPr>
          <w:ilvl w:val="0"/>
          <w:numId w:val="176"/>
        </w:numPr>
        <w:rPr>
          <w:lang w:val="en-GB"/>
        </w:rPr>
      </w:pPr>
      <w:r w:rsidRPr="00757E40">
        <w:rPr>
          <w:lang w:val="en-GB"/>
        </w:rPr>
        <w:t>microbiology and compost innovation</w:t>
      </w:r>
    </w:p>
    <w:p w14:paraId="53AC23CC" w14:textId="77777777" w:rsidR="00757E40" w:rsidRPr="00757E40" w:rsidRDefault="00757E40" w:rsidP="00757E40">
      <w:pPr>
        <w:numPr>
          <w:ilvl w:val="0"/>
          <w:numId w:val="176"/>
        </w:numPr>
        <w:rPr>
          <w:lang w:val="en-GB"/>
        </w:rPr>
      </w:pPr>
      <w:r w:rsidRPr="00757E40">
        <w:rPr>
          <w:lang w:val="en-GB"/>
        </w:rPr>
        <w:t>soil fertility and climate-smart agriculture</w:t>
      </w:r>
    </w:p>
    <w:p w14:paraId="0DE62DD1" w14:textId="77777777" w:rsidR="00757E40" w:rsidRPr="00757E40" w:rsidRDefault="00757E40" w:rsidP="00757E40">
      <w:pPr>
        <w:numPr>
          <w:ilvl w:val="0"/>
          <w:numId w:val="176"/>
        </w:numPr>
        <w:rPr>
          <w:lang w:val="en-GB"/>
        </w:rPr>
      </w:pPr>
      <w:r w:rsidRPr="00757E40">
        <w:rPr>
          <w:lang w:val="en-GB"/>
        </w:rPr>
        <w:t>digital ecosystems</w:t>
      </w:r>
    </w:p>
    <w:p w14:paraId="52786332" w14:textId="77777777" w:rsidR="00757E40" w:rsidRPr="00757E40" w:rsidRDefault="00757E40" w:rsidP="00757E40">
      <w:pPr>
        <w:numPr>
          <w:ilvl w:val="0"/>
          <w:numId w:val="176"/>
        </w:numPr>
        <w:rPr>
          <w:lang w:val="en-GB"/>
        </w:rPr>
      </w:pPr>
      <w:r w:rsidRPr="00757E40">
        <w:rPr>
          <w:lang w:val="en-GB"/>
        </w:rPr>
        <w:t>financial sector assessments</w:t>
      </w:r>
    </w:p>
    <w:p w14:paraId="6F825ECF" w14:textId="77777777" w:rsidR="00757E40" w:rsidRPr="00757E40" w:rsidRDefault="00757E40" w:rsidP="00757E40">
      <w:pPr>
        <w:numPr>
          <w:ilvl w:val="0"/>
          <w:numId w:val="176"/>
        </w:numPr>
        <w:rPr>
          <w:lang w:val="en-GB"/>
        </w:rPr>
      </w:pPr>
      <w:r w:rsidRPr="00757E40">
        <w:rPr>
          <w:lang w:val="en-GB"/>
        </w:rPr>
        <w:t>policy analysis</w:t>
      </w:r>
    </w:p>
    <w:p w14:paraId="777C2FBF" w14:textId="77777777" w:rsidR="00757E40" w:rsidRPr="00757E40" w:rsidRDefault="00757E40" w:rsidP="00757E40">
      <w:pPr>
        <w:numPr>
          <w:ilvl w:val="0"/>
          <w:numId w:val="176"/>
        </w:numPr>
        <w:rPr>
          <w:lang w:val="en-GB"/>
        </w:rPr>
      </w:pPr>
      <w:r w:rsidRPr="00757E40">
        <w:rPr>
          <w:lang w:val="en-GB"/>
        </w:rPr>
        <w:t>pilot design and evaluation</w:t>
      </w:r>
    </w:p>
    <w:p w14:paraId="724098A9" w14:textId="77777777" w:rsidR="00757E40" w:rsidRPr="00757E40" w:rsidRDefault="00757E40" w:rsidP="00757E40">
      <w:pPr>
        <w:rPr>
          <w:lang w:val="en-GB"/>
        </w:rPr>
      </w:pPr>
      <w:r w:rsidRPr="00757E40">
        <w:rPr>
          <w:lang w:val="en-GB"/>
        </w:rPr>
        <w:t>These alliances strengthen the evidence base behind SPX’s programs and support the development of context-appropriate technologies and solutions.</w:t>
      </w:r>
    </w:p>
    <w:p w14:paraId="332D895A" w14:textId="77777777" w:rsidR="00757E40" w:rsidRPr="00757E40" w:rsidRDefault="00000000" w:rsidP="00757E40">
      <w:pPr>
        <w:rPr>
          <w:lang w:val="en-GB"/>
        </w:rPr>
      </w:pPr>
      <w:r>
        <w:rPr>
          <w:lang w:val="en-GB"/>
        </w:rPr>
        <w:pict w14:anchorId="112A51C2">
          <v:rect id="_x0000_i1084" style="width:0;height:1.5pt" o:hralign="center" o:hrstd="t" o:hr="t" fillcolor="#a0a0a0" stroked="f"/>
        </w:pict>
      </w:r>
    </w:p>
    <w:p w14:paraId="74FB0235" w14:textId="77777777" w:rsidR="00757E40" w:rsidRPr="00757E40" w:rsidRDefault="00757E40" w:rsidP="00757E40">
      <w:pPr>
        <w:rPr>
          <w:b/>
          <w:bCs/>
          <w:lang w:val="en-GB"/>
        </w:rPr>
      </w:pPr>
      <w:r w:rsidRPr="00757E40">
        <w:rPr>
          <w:b/>
          <w:bCs/>
          <w:lang w:val="en-GB"/>
        </w:rPr>
        <w:t>Innovation Ecosystem Participation</w:t>
      </w:r>
    </w:p>
    <w:p w14:paraId="5C909427" w14:textId="77777777" w:rsidR="00757E40" w:rsidRPr="00757E40" w:rsidRDefault="00757E40" w:rsidP="00757E40">
      <w:pPr>
        <w:rPr>
          <w:lang w:val="en-GB"/>
        </w:rPr>
      </w:pPr>
      <w:r w:rsidRPr="00757E40">
        <w:rPr>
          <w:lang w:val="en-GB"/>
        </w:rPr>
        <w:t>Through the Spiral Innovation Club, SPX actively participates in Africa’s innovation ecosystem by:</w:t>
      </w:r>
    </w:p>
    <w:p w14:paraId="31908166" w14:textId="77777777" w:rsidR="00757E40" w:rsidRPr="00757E40" w:rsidRDefault="00757E40" w:rsidP="00757E40">
      <w:pPr>
        <w:numPr>
          <w:ilvl w:val="0"/>
          <w:numId w:val="177"/>
        </w:numPr>
        <w:rPr>
          <w:lang w:val="en-GB"/>
        </w:rPr>
      </w:pPr>
      <w:r w:rsidRPr="00757E40">
        <w:rPr>
          <w:lang w:val="en-GB"/>
        </w:rPr>
        <w:t>supporting startups</w:t>
      </w:r>
    </w:p>
    <w:p w14:paraId="0FC0E8BE" w14:textId="77777777" w:rsidR="00757E40" w:rsidRPr="00757E40" w:rsidRDefault="00757E40" w:rsidP="00757E40">
      <w:pPr>
        <w:numPr>
          <w:ilvl w:val="0"/>
          <w:numId w:val="177"/>
        </w:numPr>
        <w:rPr>
          <w:lang w:val="en-GB"/>
        </w:rPr>
      </w:pPr>
      <w:r w:rsidRPr="00757E40">
        <w:rPr>
          <w:lang w:val="en-GB"/>
        </w:rPr>
        <w:t>hosting innovation challenges</w:t>
      </w:r>
    </w:p>
    <w:p w14:paraId="76AD8DD2" w14:textId="77777777" w:rsidR="00757E40" w:rsidRPr="00757E40" w:rsidRDefault="00757E40" w:rsidP="00757E40">
      <w:pPr>
        <w:numPr>
          <w:ilvl w:val="0"/>
          <w:numId w:val="177"/>
        </w:numPr>
        <w:rPr>
          <w:lang w:val="en-GB"/>
        </w:rPr>
      </w:pPr>
      <w:r w:rsidRPr="00757E40">
        <w:rPr>
          <w:lang w:val="en-GB"/>
        </w:rPr>
        <w:t>facilitating market testing</w:t>
      </w:r>
    </w:p>
    <w:p w14:paraId="7B26B875" w14:textId="77777777" w:rsidR="00757E40" w:rsidRPr="00757E40" w:rsidRDefault="00757E40" w:rsidP="00757E40">
      <w:pPr>
        <w:numPr>
          <w:ilvl w:val="0"/>
          <w:numId w:val="177"/>
        </w:numPr>
        <w:rPr>
          <w:lang w:val="en-GB"/>
        </w:rPr>
      </w:pPr>
      <w:r w:rsidRPr="00757E40">
        <w:rPr>
          <w:lang w:val="en-GB"/>
        </w:rPr>
        <w:t>advancing digital tools</w:t>
      </w:r>
    </w:p>
    <w:p w14:paraId="177F546C" w14:textId="77777777" w:rsidR="00757E40" w:rsidRPr="00757E40" w:rsidRDefault="00757E40" w:rsidP="00757E40">
      <w:pPr>
        <w:numPr>
          <w:ilvl w:val="0"/>
          <w:numId w:val="177"/>
        </w:numPr>
        <w:rPr>
          <w:lang w:val="en-GB"/>
        </w:rPr>
      </w:pPr>
      <w:r w:rsidRPr="00757E40">
        <w:rPr>
          <w:lang w:val="en-GB"/>
        </w:rPr>
        <w:t>demonstrating applied science solutions</w:t>
      </w:r>
    </w:p>
    <w:p w14:paraId="0AD666B7" w14:textId="77777777" w:rsidR="00757E40" w:rsidRPr="00757E40" w:rsidRDefault="00757E40" w:rsidP="00757E40">
      <w:pPr>
        <w:numPr>
          <w:ilvl w:val="0"/>
          <w:numId w:val="177"/>
        </w:numPr>
        <w:rPr>
          <w:lang w:val="en-GB"/>
        </w:rPr>
      </w:pPr>
      <w:r w:rsidRPr="00757E40">
        <w:rPr>
          <w:lang w:val="en-GB"/>
        </w:rPr>
        <w:lastRenderedPageBreak/>
        <w:t>engaging with entrepreneurs and youth innovators</w:t>
      </w:r>
    </w:p>
    <w:p w14:paraId="5E2F25CA" w14:textId="77777777" w:rsidR="00757E40" w:rsidRPr="00757E40" w:rsidRDefault="00757E40" w:rsidP="00757E40">
      <w:pPr>
        <w:rPr>
          <w:lang w:val="en-GB"/>
        </w:rPr>
      </w:pPr>
      <w:r w:rsidRPr="00757E40">
        <w:rPr>
          <w:lang w:val="en-GB"/>
        </w:rPr>
        <w:t>SPX’s ecosystem involvement helps expand opportunities for early-stage enterprises and supports Africa’s growing innovation landscape.</w:t>
      </w:r>
    </w:p>
    <w:p w14:paraId="51C98FC6" w14:textId="77777777" w:rsidR="00757E40" w:rsidRPr="00757E40" w:rsidRDefault="00000000" w:rsidP="00757E40">
      <w:pPr>
        <w:rPr>
          <w:lang w:val="en-GB"/>
        </w:rPr>
      </w:pPr>
      <w:r>
        <w:rPr>
          <w:lang w:val="en-GB"/>
        </w:rPr>
        <w:pict w14:anchorId="1F8F3B32">
          <v:rect id="_x0000_i1085" style="width:0;height:1.5pt" o:hralign="center" o:hrstd="t" o:hr="t" fillcolor="#a0a0a0" stroked="f"/>
        </w:pict>
      </w:r>
    </w:p>
    <w:p w14:paraId="3C9D6D28" w14:textId="77777777" w:rsidR="00757E40" w:rsidRPr="00757E40" w:rsidRDefault="00757E40" w:rsidP="00757E40">
      <w:pPr>
        <w:rPr>
          <w:b/>
          <w:bCs/>
          <w:lang w:val="en-GB"/>
        </w:rPr>
      </w:pPr>
      <w:r w:rsidRPr="00757E40">
        <w:rPr>
          <w:b/>
          <w:bCs/>
          <w:lang w:val="en-GB"/>
        </w:rPr>
        <w:t>Media &amp; Dialogue Platforms</w:t>
      </w:r>
    </w:p>
    <w:p w14:paraId="7E716348" w14:textId="77777777" w:rsidR="00757E40" w:rsidRPr="00757E40" w:rsidRDefault="00757E40" w:rsidP="00757E40">
      <w:pPr>
        <w:rPr>
          <w:lang w:val="en-GB"/>
        </w:rPr>
      </w:pPr>
      <w:r w:rsidRPr="00757E40">
        <w:rPr>
          <w:lang w:val="en-GB"/>
        </w:rPr>
        <w:t>SPX collaborates on platforms that enhance:</w:t>
      </w:r>
    </w:p>
    <w:p w14:paraId="5EFAB37F" w14:textId="77777777" w:rsidR="00757E40" w:rsidRPr="00757E40" w:rsidRDefault="00757E40" w:rsidP="00757E40">
      <w:pPr>
        <w:numPr>
          <w:ilvl w:val="0"/>
          <w:numId w:val="178"/>
        </w:numPr>
        <w:rPr>
          <w:lang w:val="en-GB"/>
        </w:rPr>
      </w:pPr>
      <w:r w:rsidRPr="00757E40">
        <w:rPr>
          <w:lang w:val="en-GB"/>
        </w:rPr>
        <w:t>economic dialogue</w:t>
      </w:r>
    </w:p>
    <w:p w14:paraId="52C4F02B" w14:textId="77777777" w:rsidR="00757E40" w:rsidRPr="00757E40" w:rsidRDefault="00757E40" w:rsidP="00757E40">
      <w:pPr>
        <w:numPr>
          <w:ilvl w:val="0"/>
          <w:numId w:val="178"/>
        </w:numPr>
        <w:rPr>
          <w:lang w:val="en-GB"/>
        </w:rPr>
      </w:pPr>
      <w:r w:rsidRPr="00757E40">
        <w:rPr>
          <w:lang w:val="en-GB"/>
        </w:rPr>
        <w:t>public policy discussion</w:t>
      </w:r>
    </w:p>
    <w:p w14:paraId="683E8413" w14:textId="77777777" w:rsidR="00757E40" w:rsidRPr="00757E40" w:rsidRDefault="00757E40" w:rsidP="00757E40">
      <w:pPr>
        <w:numPr>
          <w:ilvl w:val="0"/>
          <w:numId w:val="178"/>
        </w:numPr>
        <w:rPr>
          <w:lang w:val="en-GB"/>
        </w:rPr>
      </w:pPr>
      <w:r w:rsidRPr="00757E40">
        <w:rPr>
          <w:lang w:val="en-GB"/>
        </w:rPr>
        <w:t>sector convenings</w:t>
      </w:r>
    </w:p>
    <w:p w14:paraId="415DC0AB" w14:textId="77777777" w:rsidR="00757E40" w:rsidRPr="00757E40" w:rsidRDefault="00757E40" w:rsidP="00757E40">
      <w:pPr>
        <w:numPr>
          <w:ilvl w:val="0"/>
          <w:numId w:val="178"/>
        </w:numPr>
        <w:rPr>
          <w:lang w:val="en-GB"/>
        </w:rPr>
      </w:pPr>
      <w:r w:rsidRPr="00757E40">
        <w:rPr>
          <w:lang w:val="en-GB"/>
        </w:rPr>
        <w:t>thought leadership</w:t>
      </w:r>
    </w:p>
    <w:p w14:paraId="44B52BF3" w14:textId="77777777" w:rsidR="00757E40" w:rsidRPr="00757E40" w:rsidRDefault="00757E40" w:rsidP="00757E40">
      <w:pPr>
        <w:numPr>
          <w:ilvl w:val="0"/>
          <w:numId w:val="178"/>
        </w:numPr>
        <w:rPr>
          <w:lang w:val="en-GB"/>
        </w:rPr>
      </w:pPr>
      <w:r w:rsidRPr="00757E40">
        <w:rPr>
          <w:lang w:val="en-GB"/>
        </w:rPr>
        <w:t>televised panel engagements</w:t>
      </w:r>
    </w:p>
    <w:p w14:paraId="7563DC38" w14:textId="77777777" w:rsidR="00757E40" w:rsidRPr="00757E40" w:rsidRDefault="00757E40" w:rsidP="00757E40">
      <w:pPr>
        <w:numPr>
          <w:ilvl w:val="0"/>
          <w:numId w:val="178"/>
        </w:numPr>
        <w:rPr>
          <w:lang w:val="en-GB"/>
        </w:rPr>
      </w:pPr>
      <w:r w:rsidRPr="00757E40">
        <w:rPr>
          <w:lang w:val="en-GB"/>
        </w:rPr>
        <w:t>business and market intelligence</w:t>
      </w:r>
    </w:p>
    <w:p w14:paraId="13045379" w14:textId="77777777" w:rsidR="00757E40" w:rsidRPr="00757E40" w:rsidRDefault="00757E40" w:rsidP="00757E40">
      <w:pPr>
        <w:rPr>
          <w:lang w:val="en-GB"/>
        </w:rPr>
      </w:pPr>
      <w:r w:rsidRPr="00757E40">
        <w:rPr>
          <w:lang w:val="en-GB"/>
        </w:rPr>
        <w:t>These alliances help elevate national conversations on energy, agriculture, innovation, and economic transformation.</w:t>
      </w:r>
    </w:p>
    <w:p w14:paraId="2802F7A4" w14:textId="77777777" w:rsidR="00757E40" w:rsidRPr="00757E40" w:rsidRDefault="00000000" w:rsidP="00757E40">
      <w:pPr>
        <w:rPr>
          <w:lang w:val="en-GB"/>
        </w:rPr>
      </w:pPr>
      <w:r>
        <w:rPr>
          <w:lang w:val="en-GB"/>
        </w:rPr>
        <w:pict w14:anchorId="54DEBE16">
          <v:rect id="_x0000_i1086" style="width:0;height:1.5pt" o:hralign="center" o:hrstd="t" o:hr="t" fillcolor="#a0a0a0" stroked="f"/>
        </w:pict>
      </w:r>
    </w:p>
    <w:p w14:paraId="14E30847" w14:textId="77777777" w:rsidR="00757E40" w:rsidRPr="00757E40" w:rsidRDefault="00757E40" w:rsidP="00757E40">
      <w:pPr>
        <w:rPr>
          <w:b/>
          <w:bCs/>
          <w:lang w:val="en-GB"/>
        </w:rPr>
      </w:pPr>
      <w:r w:rsidRPr="00757E40">
        <w:rPr>
          <w:b/>
          <w:bCs/>
          <w:lang w:val="en-GB"/>
        </w:rPr>
        <w:t>Why Partnerships Matter to SPX</w:t>
      </w:r>
    </w:p>
    <w:p w14:paraId="64C13A06" w14:textId="77777777" w:rsidR="00757E40" w:rsidRPr="00757E40" w:rsidRDefault="00757E40" w:rsidP="00757E40">
      <w:pPr>
        <w:rPr>
          <w:lang w:val="en-GB"/>
        </w:rPr>
      </w:pPr>
      <w:r w:rsidRPr="00757E40">
        <w:rPr>
          <w:lang w:val="en-GB"/>
        </w:rPr>
        <w:t>Partnerships deepen SPX’s capacity to:</w:t>
      </w:r>
    </w:p>
    <w:p w14:paraId="63DBD4CA" w14:textId="77777777" w:rsidR="00757E40" w:rsidRPr="00757E40" w:rsidRDefault="00757E40" w:rsidP="00757E40">
      <w:pPr>
        <w:numPr>
          <w:ilvl w:val="0"/>
          <w:numId w:val="179"/>
        </w:numPr>
        <w:rPr>
          <w:lang w:val="en-GB"/>
        </w:rPr>
      </w:pPr>
      <w:r w:rsidRPr="00757E40">
        <w:rPr>
          <w:lang w:val="en-GB"/>
        </w:rPr>
        <w:t>deliver integrated solutions</w:t>
      </w:r>
    </w:p>
    <w:p w14:paraId="037F36B5" w14:textId="77777777" w:rsidR="00757E40" w:rsidRPr="00757E40" w:rsidRDefault="00757E40" w:rsidP="00757E40">
      <w:pPr>
        <w:numPr>
          <w:ilvl w:val="0"/>
          <w:numId w:val="179"/>
        </w:numPr>
        <w:rPr>
          <w:lang w:val="en-GB"/>
        </w:rPr>
      </w:pPr>
      <w:r w:rsidRPr="00757E40">
        <w:rPr>
          <w:lang w:val="en-GB"/>
        </w:rPr>
        <w:t>mobilize resources and networks</w:t>
      </w:r>
    </w:p>
    <w:p w14:paraId="426271C1" w14:textId="77777777" w:rsidR="00757E40" w:rsidRPr="00757E40" w:rsidRDefault="00757E40" w:rsidP="00757E40">
      <w:pPr>
        <w:numPr>
          <w:ilvl w:val="0"/>
          <w:numId w:val="179"/>
        </w:numPr>
        <w:rPr>
          <w:lang w:val="en-GB"/>
        </w:rPr>
      </w:pPr>
      <w:r w:rsidRPr="00757E40">
        <w:rPr>
          <w:lang w:val="en-GB"/>
        </w:rPr>
        <w:t>coordinate multi-stakeholder programs</w:t>
      </w:r>
    </w:p>
    <w:p w14:paraId="55B2D533" w14:textId="77777777" w:rsidR="00757E40" w:rsidRPr="00757E40" w:rsidRDefault="00757E40" w:rsidP="00757E40">
      <w:pPr>
        <w:numPr>
          <w:ilvl w:val="0"/>
          <w:numId w:val="179"/>
        </w:numPr>
        <w:rPr>
          <w:lang w:val="en-GB"/>
        </w:rPr>
      </w:pPr>
      <w:r w:rsidRPr="00757E40">
        <w:rPr>
          <w:lang w:val="en-GB"/>
        </w:rPr>
        <w:t>engage communities meaningfully</w:t>
      </w:r>
    </w:p>
    <w:p w14:paraId="48A9E86F" w14:textId="77777777" w:rsidR="00757E40" w:rsidRPr="00757E40" w:rsidRDefault="00757E40" w:rsidP="00757E40">
      <w:pPr>
        <w:numPr>
          <w:ilvl w:val="0"/>
          <w:numId w:val="179"/>
        </w:numPr>
        <w:rPr>
          <w:lang w:val="en-GB"/>
        </w:rPr>
      </w:pPr>
      <w:r w:rsidRPr="00757E40">
        <w:rPr>
          <w:lang w:val="en-GB"/>
        </w:rPr>
        <w:t>produce high-quality research</w:t>
      </w:r>
    </w:p>
    <w:p w14:paraId="3946BB2C" w14:textId="77777777" w:rsidR="00757E40" w:rsidRPr="00757E40" w:rsidRDefault="00757E40" w:rsidP="00757E40">
      <w:pPr>
        <w:numPr>
          <w:ilvl w:val="0"/>
          <w:numId w:val="179"/>
        </w:numPr>
        <w:rPr>
          <w:lang w:val="en-GB"/>
        </w:rPr>
      </w:pPr>
      <w:r w:rsidRPr="00757E40">
        <w:rPr>
          <w:lang w:val="en-GB"/>
        </w:rPr>
        <w:t>strengthen public and private institutions</w:t>
      </w:r>
    </w:p>
    <w:p w14:paraId="69876072" w14:textId="77777777" w:rsidR="00757E40" w:rsidRPr="00757E40" w:rsidRDefault="00757E40" w:rsidP="00757E40">
      <w:pPr>
        <w:numPr>
          <w:ilvl w:val="0"/>
          <w:numId w:val="179"/>
        </w:numPr>
        <w:rPr>
          <w:lang w:val="en-GB"/>
        </w:rPr>
      </w:pPr>
      <w:r w:rsidRPr="00757E40">
        <w:rPr>
          <w:lang w:val="en-GB"/>
        </w:rPr>
        <w:t>scale successful innovations</w:t>
      </w:r>
    </w:p>
    <w:p w14:paraId="098BF0F9" w14:textId="77777777" w:rsidR="00757E40" w:rsidRPr="00757E40" w:rsidRDefault="00757E40" w:rsidP="00757E40">
      <w:pPr>
        <w:numPr>
          <w:ilvl w:val="0"/>
          <w:numId w:val="179"/>
        </w:numPr>
        <w:rPr>
          <w:lang w:val="en-GB"/>
        </w:rPr>
      </w:pPr>
      <w:r w:rsidRPr="00757E40">
        <w:rPr>
          <w:lang w:val="en-GB"/>
        </w:rPr>
        <w:t>contribute to national and regional development agendas</w:t>
      </w:r>
    </w:p>
    <w:p w14:paraId="58A84816" w14:textId="77777777" w:rsidR="00757E40" w:rsidRPr="00757E40" w:rsidRDefault="00757E40" w:rsidP="00757E40">
      <w:pPr>
        <w:rPr>
          <w:lang w:val="en-GB"/>
        </w:rPr>
      </w:pPr>
      <w:r w:rsidRPr="00757E40">
        <w:rPr>
          <w:lang w:val="en-GB"/>
        </w:rPr>
        <w:t>SPX values partnerships built on trust, collaboration, and shared commitment to impactful, Africa-led development.</w:t>
      </w:r>
    </w:p>
    <w:p w14:paraId="5286F250" w14:textId="77777777" w:rsidR="00757E40" w:rsidRPr="00757E40" w:rsidRDefault="00757E40" w:rsidP="00757E40">
      <w:pPr>
        <w:rPr>
          <w:lang w:val="en-GB"/>
        </w:rPr>
      </w:pPr>
      <w:r w:rsidRPr="00757E40">
        <w:rPr>
          <w:lang w:val="en-GB"/>
        </w:rPr>
        <w:lastRenderedPageBreak/>
        <w:t>Here is the full, polished, institution-ready version of:</w:t>
      </w:r>
    </w:p>
    <w:p w14:paraId="1E0AB5F7" w14:textId="77777777" w:rsidR="00757E40" w:rsidRPr="00757E40" w:rsidRDefault="00757E40" w:rsidP="00757E40">
      <w:pPr>
        <w:rPr>
          <w:b/>
          <w:bCs/>
          <w:lang w:val="en-GB"/>
        </w:rPr>
      </w:pPr>
      <w:r w:rsidRPr="00757E40">
        <w:rPr>
          <w:rFonts w:ascii="Segoe UI Emoji" w:hAnsi="Segoe UI Emoji" w:cs="Segoe UI Emoji"/>
          <w:b/>
          <w:bCs/>
          <w:lang w:val="en-GB"/>
        </w:rPr>
        <w:t>⭐</w:t>
      </w:r>
      <w:r w:rsidRPr="00757E40">
        <w:rPr>
          <w:b/>
          <w:bCs/>
          <w:lang w:val="en-GB"/>
        </w:rPr>
        <w:t xml:space="preserve"> ABOUT SPX → WHERE WE WORK</w:t>
      </w:r>
    </w:p>
    <w:p w14:paraId="1BF38279" w14:textId="77777777" w:rsidR="00757E40" w:rsidRPr="00757E40" w:rsidRDefault="00757E40" w:rsidP="00757E40">
      <w:pPr>
        <w:rPr>
          <w:lang w:val="en-GB"/>
        </w:rPr>
      </w:pPr>
      <w:r w:rsidRPr="00757E40">
        <w:rPr>
          <w:i/>
          <w:iCs/>
          <w:lang w:val="en-GB"/>
        </w:rPr>
        <w:t>(Third-person voice, confident, Africa-led, signals presence without overclaiming.)</w:t>
      </w:r>
    </w:p>
    <w:p w14:paraId="67E12935" w14:textId="77777777" w:rsidR="00757E40" w:rsidRPr="00757E40" w:rsidRDefault="00757E40" w:rsidP="00757E40">
      <w:pPr>
        <w:rPr>
          <w:lang w:val="en-GB"/>
        </w:rPr>
      </w:pPr>
      <w:r w:rsidRPr="00757E40">
        <w:rPr>
          <w:lang w:val="en-GB"/>
        </w:rPr>
        <w:t>This page positions SPX as grounded in Ethiopia with a growing Africa-wide outlook — subtle, credible, future-oriented.</w:t>
      </w:r>
    </w:p>
    <w:p w14:paraId="43F6BA82" w14:textId="77777777" w:rsidR="00757E40" w:rsidRPr="00757E40" w:rsidRDefault="00000000" w:rsidP="00757E40">
      <w:pPr>
        <w:rPr>
          <w:lang w:val="en-GB"/>
        </w:rPr>
      </w:pPr>
      <w:r>
        <w:rPr>
          <w:lang w:val="en-GB"/>
        </w:rPr>
        <w:pict w14:anchorId="19520E26">
          <v:rect id="_x0000_i1087" style="width:0;height:1.5pt" o:hralign="center" o:hrstd="t" o:hr="t" fillcolor="#a0a0a0" stroked="f"/>
        </w:pict>
      </w:r>
    </w:p>
    <w:p w14:paraId="6B5DE869" w14:textId="77777777" w:rsidR="00757E40" w:rsidRPr="00757E40" w:rsidRDefault="00757E40" w:rsidP="00757E40">
      <w:pPr>
        <w:rPr>
          <w:b/>
          <w:bCs/>
          <w:lang w:val="en-GB"/>
        </w:rPr>
      </w:pPr>
      <w:r w:rsidRPr="00757E40">
        <w:rPr>
          <w:b/>
          <w:bCs/>
          <w:lang w:val="en-GB"/>
        </w:rPr>
        <w:t>Where We Work</w:t>
      </w:r>
    </w:p>
    <w:p w14:paraId="0CAA0686" w14:textId="77777777" w:rsidR="00757E40" w:rsidRPr="00757E40" w:rsidRDefault="00757E40" w:rsidP="00757E40">
      <w:pPr>
        <w:rPr>
          <w:lang w:val="en-GB"/>
        </w:rPr>
      </w:pPr>
      <w:r w:rsidRPr="00757E40">
        <w:rPr>
          <w:lang w:val="en-GB"/>
        </w:rPr>
        <w:t>SPX is headquartered in Addis Ababa, Ethiopia, with operations and engagements across multiple regions of the country. The firm’s field presence, community engagement, and sector activities span rural, peri-urban, and urban environments—reflecting SPX’s ability to work at both local and national levels.</w:t>
      </w:r>
    </w:p>
    <w:p w14:paraId="71C8F840" w14:textId="77777777" w:rsidR="00757E40" w:rsidRPr="00757E40" w:rsidRDefault="00757E40" w:rsidP="00757E40">
      <w:pPr>
        <w:rPr>
          <w:lang w:val="en-GB"/>
        </w:rPr>
      </w:pPr>
      <w:r w:rsidRPr="00757E40">
        <w:rPr>
          <w:lang w:val="en-GB"/>
        </w:rPr>
        <w:t>As an Africa-led institution, SPX is rooted deeply in Ethiopian systems but is expanding its work across the continent through partnerships, research, and innovation activities aligned with regional development priorities.</w:t>
      </w:r>
    </w:p>
    <w:p w14:paraId="45E8AA95" w14:textId="77777777" w:rsidR="00757E40" w:rsidRPr="00757E40" w:rsidRDefault="00000000" w:rsidP="00757E40">
      <w:pPr>
        <w:rPr>
          <w:lang w:val="en-GB"/>
        </w:rPr>
      </w:pPr>
      <w:r>
        <w:rPr>
          <w:lang w:val="en-GB"/>
        </w:rPr>
        <w:pict w14:anchorId="7BF57954">
          <v:rect id="_x0000_i1088" style="width:0;height:1.5pt" o:hralign="center" o:hrstd="t" o:hr="t" fillcolor="#a0a0a0" stroked="f"/>
        </w:pict>
      </w:r>
    </w:p>
    <w:p w14:paraId="09E4EF5F" w14:textId="77777777" w:rsidR="00757E40" w:rsidRPr="00757E40" w:rsidRDefault="00757E40" w:rsidP="00757E40">
      <w:pPr>
        <w:rPr>
          <w:b/>
          <w:bCs/>
          <w:lang w:val="en-GB"/>
        </w:rPr>
      </w:pPr>
      <w:r w:rsidRPr="00757E40">
        <w:rPr>
          <w:b/>
          <w:bCs/>
          <w:lang w:val="en-GB"/>
        </w:rPr>
        <w:t>Ethiopia: Core Operational Base</w:t>
      </w:r>
    </w:p>
    <w:p w14:paraId="2EBFCFCD" w14:textId="77777777" w:rsidR="00757E40" w:rsidRPr="00757E40" w:rsidRDefault="00757E40" w:rsidP="00757E40">
      <w:pPr>
        <w:rPr>
          <w:lang w:val="en-GB"/>
        </w:rPr>
      </w:pPr>
      <w:r w:rsidRPr="00757E40">
        <w:rPr>
          <w:lang w:val="en-GB"/>
        </w:rPr>
        <w:t>Ethiopia serves as SPX’s primary base of operations.</w:t>
      </w:r>
      <w:r w:rsidRPr="00757E40">
        <w:rPr>
          <w:lang w:val="en-GB"/>
        </w:rPr>
        <w:br/>
        <w:t>Across the country, SPX works with:</w:t>
      </w:r>
    </w:p>
    <w:p w14:paraId="0F93BF78" w14:textId="77777777" w:rsidR="00757E40" w:rsidRPr="00757E40" w:rsidRDefault="00757E40" w:rsidP="00757E40">
      <w:pPr>
        <w:numPr>
          <w:ilvl w:val="0"/>
          <w:numId w:val="180"/>
        </w:numPr>
        <w:rPr>
          <w:lang w:val="en-GB"/>
        </w:rPr>
      </w:pPr>
      <w:r w:rsidRPr="00757E40">
        <w:rPr>
          <w:lang w:val="en-GB"/>
        </w:rPr>
        <w:t>farmers and cooperatives in agricultural communities</w:t>
      </w:r>
    </w:p>
    <w:p w14:paraId="322529D3" w14:textId="77777777" w:rsidR="00757E40" w:rsidRPr="00757E40" w:rsidRDefault="00757E40" w:rsidP="00757E40">
      <w:pPr>
        <w:numPr>
          <w:ilvl w:val="0"/>
          <w:numId w:val="180"/>
        </w:numPr>
        <w:rPr>
          <w:lang w:val="en-GB"/>
        </w:rPr>
      </w:pPr>
      <w:r w:rsidRPr="00757E40">
        <w:rPr>
          <w:lang w:val="en-GB"/>
        </w:rPr>
        <w:t>rural households adopting energy-enabled technologies</w:t>
      </w:r>
    </w:p>
    <w:p w14:paraId="56C24537" w14:textId="77777777" w:rsidR="00757E40" w:rsidRPr="00757E40" w:rsidRDefault="00757E40" w:rsidP="00757E40">
      <w:pPr>
        <w:numPr>
          <w:ilvl w:val="0"/>
          <w:numId w:val="180"/>
        </w:numPr>
        <w:rPr>
          <w:lang w:val="en-GB"/>
        </w:rPr>
      </w:pPr>
      <w:r w:rsidRPr="00757E40">
        <w:rPr>
          <w:lang w:val="en-GB"/>
        </w:rPr>
        <w:t>micro-enterprises and youth groups</w:t>
      </w:r>
    </w:p>
    <w:p w14:paraId="75E62658" w14:textId="77777777" w:rsidR="00757E40" w:rsidRPr="00757E40" w:rsidRDefault="00757E40" w:rsidP="00757E40">
      <w:pPr>
        <w:numPr>
          <w:ilvl w:val="0"/>
          <w:numId w:val="180"/>
        </w:numPr>
        <w:rPr>
          <w:lang w:val="en-GB"/>
        </w:rPr>
      </w:pPr>
      <w:r w:rsidRPr="00757E40">
        <w:rPr>
          <w:lang w:val="en-GB"/>
        </w:rPr>
        <w:t>commercial farms and agribusinesses</w:t>
      </w:r>
    </w:p>
    <w:p w14:paraId="1959F63B" w14:textId="77777777" w:rsidR="00757E40" w:rsidRPr="00757E40" w:rsidRDefault="00757E40" w:rsidP="00757E40">
      <w:pPr>
        <w:numPr>
          <w:ilvl w:val="0"/>
          <w:numId w:val="180"/>
        </w:numPr>
        <w:rPr>
          <w:lang w:val="en-GB"/>
        </w:rPr>
      </w:pPr>
      <w:r w:rsidRPr="00757E40">
        <w:rPr>
          <w:lang w:val="en-GB"/>
        </w:rPr>
        <w:t>regional and local government entities</w:t>
      </w:r>
    </w:p>
    <w:p w14:paraId="2B47FD71" w14:textId="77777777" w:rsidR="00757E40" w:rsidRPr="00757E40" w:rsidRDefault="00757E40" w:rsidP="00757E40">
      <w:pPr>
        <w:numPr>
          <w:ilvl w:val="0"/>
          <w:numId w:val="180"/>
        </w:numPr>
        <w:rPr>
          <w:lang w:val="en-GB"/>
        </w:rPr>
      </w:pPr>
      <w:r w:rsidRPr="00757E40">
        <w:rPr>
          <w:lang w:val="en-GB"/>
        </w:rPr>
        <w:t xml:space="preserve">training </w:t>
      </w:r>
      <w:proofErr w:type="spellStart"/>
      <w:r w:rsidRPr="00757E40">
        <w:rPr>
          <w:lang w:val="en-GB"/>
        </w:rPr>
        <w:t>centers</w:t>
      </w:r>
      <w:proofErr w:type="spellEnd"/>
      <w:r w:rsidRPr="00757E40">
        <w:rPr>
          <w:lang w:val="en-GB"/>
        </w:rPr>
        <w:t xml:space="preserve"> and skills institutions</w:t>
      </w:r>
    </w:p>
    <w:p w14:paraId="03D2A0E3" w14:textId="77777777" w:rsidR="00757E40" w:rsidRPr="00757E40" w:rsidRDefault="00757E40" w:rsidP="00757E40">
      <w:pPr>
        <w:numPr>
          <w:ilvl w:val="0"/>
          <w:numId w:val="180"/>
        </w:numPr>
        <w:rPr>
          <w:lang w:val="en-GB"/>
        </w:rPr>
      </w:pPr>
      <w:r w:rsidRPr="00757E40">
        <w:rPr>
          <w:lang w:val="en-GB"/>
        </w:rPr>
        <w:t>innovators and private-sector actors</w:t>
      </w:r>
    </w:p>
    <w:p w14:paraId="4272C6DB" w14:textId="77777777" w:rsidR="00757E40" w:rsidRPr="00757E40" w:rsidRDefault="00757E40" w:rsidP="00757E40">
      <w:pPr>
        <w:numPr>
          <w:ilvl w:val="0"/>
          <w:numId w:val="180"/>
        </w:numPr>
        <w:rPr>
          <w:lang w:val="en-GB"/>
        </w:rPr>
      </w:pPr>
      <w:r w:rsidRPr="00757E40">
        <w:rPr>
          <w:lang w:val="en-GB"/>
        </w:rPr>
        <w:t>renewable energy installations and systems</w:t>
      </w:r>
    </w:p>
    <w:p w14:paraId="4843A7B5" w14:textId="77777777" w:rsidR="00757E40" w:rsidRPr="00757E40" w:rsidRDefault="00757E40" w:rsidP="00757E40">
      <w:pPr>
        <w:rPr>
          <w:lang w:val="en-GB"/>
        </w:rPr>
      </w:pPr>
      <w:r w:rsidRPr="00757E40">
        <w:rPr>
          <w:lang w:val="en-GB"/>
        </w:rPr>
        <w:t>SPX’s work spans diverse agrarian, economic, and geographic contexts, enabling the firm to understand the variability and complexity inherent in Ethiopia’s development landscape.</w:t>
      </w:r>
    </w:p>
    <w:p w14:paraId="6685B706" w14:textId="77777777" w:rsidR="00757E40" w:rsidRPr="00757E40" w:rsidRDefault="00000000" w:rsidP="00757E40">
      <w:pPr>
        <w:rPr>
          <w:lang w:val="en-GB"/>
        </w:rPr>
      </w:pPr>
      <w:r>
        <w:rPr>
          <w:lang w:val="en-GB"/>
        </w:rPr>
        <w:lastRenderedPageBreak/>
        <w:pict w14:anchorId="133C8E32">
          <v:rect id="_x0000_i1089" style="width:0;height:1.5pt" o:hralign="center" o:hrstd="t" o:hr="t" fillcolor="#a0a0a0" stroked="f"/>
        </w:pict>
      </w:r>
    </w:p>
    <w:p w14:paraId="32CB4D14" w14:textId="77777777" w:rsidR="00757E40" w:rsidRPr="00757E40" w:rsidRDefault="00757E40" w:rsidP="00757E40">
      <w:pPr>
        <w:rPr>
          <w:b/>
          <w:bCs/>
          <w:lang w:val="en-GB"/>
        </w:rPr>
      </w:pPr>
      <w:r w:rsidRPr="00757E40">
        <w:rPr>
          <w:b/>
          <w:bCs/>
          <w:lang w:val="en-GB"/>
        </w:rPr>
        <w:t>Regional Footprint Across Ethiopia</w:t>
      </w:r>
    </w:p>
    <w:p w14:paraId="3C58C152" w14:textId="77777777" w:rsidR="00757E40" w:rsidRPr="00757E40" w:rsidRDefault="00757E40" w:rsidP="00757E40">
      <w:pPr>
        <w:rPr>
          <w:lang w:val="en-GB"/>
        </w:rPr>
      </w:pPr>
      <w:r w:rsidRPr="00757E40">
        <w:rPr>
          <w:lang w:val="en-GB"/>
        </w:rPr>
        <w:t>SPX’s program and advisory activities have been implemented across multiple Ethiopian regions, including areas that represent key agricultural and energy corridors.</w:t>
      </w:r>
      <w:r w:rsidRPr="00757E40">
        <w:rPr>
          <w:lang w:val="en-GB"/>
        </w:rPr>
        <w:br/>
        <w:t>The firm’s work in these regions reflects its experience operating in environments characterized by:</w:t>
      </w:r>
    </w:p>
    <w:p w14:paraId="33FD4473" w14:textId="77777777" w:rsidR="00757E40" w:rsidRPr="00757E40" w:rsidRDefault="00757E40" w:rsidP="00757E40">
      <w:pPr>
        <w:numPr>
          <w:ilvl w:val="0"/>
          <w:numId w:val="181"/>
        </w:numPr>
        <w:rPr>
          <w:lang w:val="en-GB"/>
        </w:rPr>
      </w:pPr>
      <w:r w:rsidRPr="00757E40">
        <w:rPr>
          <w:lang w:val="en-GB"/>
        </w:rPr>
        <w:t>varying infrastructure levels</w:t>
      </w:r>
    </w:p>
    <w:p w14:paraId="1637CB91" w14:textId="77777777" w:rsidR="00757E40" w:rsidRPr="00757E40" w:rsidRDefault="00757E40" w:rsidP="00757E40">
      <w:pPr>
        <w:numPr>
          <w:ilvl w:val="0"/>
          <w:numId w:val="181"/>
        </w:numPr>
        <w:rPr>
          <w:lang w:val="en-GB"/>
        </w:rPr>
      </w:pPr>
      <w:r w:rsidRPr="00757E40">
        <w:rPr>
          <w:lang w:val="en-GB"/>
        </w:rPr>
        <w:t>diverse climatic and ecological zones</w:t>
      </w:r>
    </w:p>
    <w:p w14:paraId="758940B4" w14:textId="77777777" w:rsidR="00757E40" w:rsidRPr="00757E40" w:rsidRDefault="00757E40" w:rsidP="00757E40">
      <w:pPr>
        <w:numPr>
          <w:ilvl w:val="0"/>
          <w:numId w:val="181"/>
        </w:numPr>
        <w:rPr>
          <w:lang w:val="en-GB"/>
        </w:rPr>
      </w:pPr>
      <w:r w:rsidRPr="00757E40">
        <w:rPr>
          <w:lang w:val="en-GB"/>
        </w:rPr>
        <w:t>different farming systems and value chains</w:t>
      </w:r>
    </w:p>
    <w:p w14:paraId="2D844116" w14:textId="77777777" w:rsidR="00757E40" w:rsidRPr="00757E40" w:rsidRDefault="00757E40" w:rsidP="00757E40">
      <w:pPr>
        <w:numPr>
          <w:ilvl w:val="0"/>
          <w:numId w:val="181"/>
        </w:numPr>
        <w:rPr>
          <w:lang w:val="en-GB"/>
        </w:rPr>
      </w:pPr>
      <w:r w:rsidRPr="00757E40">
        <w:rPr>
          <w:lang w:val="en-GB"/>
        </w:rPr>
        <w:t>mixed livelihood strategies</w:t>
      </w:r>
    </w:p>
    <w:p w14:paraId="45C1C108" w14:textId="77777777" w:rsidR="00757E40" w:rsidRPr="00757E40" w:rsidRDefault="00757E40" w:rsidP="00757E40">
      <w:pPr>
        <w:numPr>
          <w:ilvl w:val="0"/>
          <w:numId w:val="181"/>
        </w:numPr>
        <w:rPr>
          <w:lang w:val="en-GB"/>
        </w:rPr>
      </w:pPr>
      <w:r w:rsidRPr="00757E40">
        <w:rPr>
          <w:lang w:val="en-GB"/>
        </w:rPr>
        <w:t>complex market conditions</w:t>
      </w:r>
    </w:p>
    <w:p w14:paraId="35173A28" w14:textId="77777777" w:rsidR="00757E40" w:rsidRPr="00757E40" w:rsidRDefault="00757E40" w:rsidP="00757E40">
      <w:pPr>
        <w:numPr>
          <w:ilvl w:val="0"/>
          <w:numId w:val="181"/>
        </w:numPr>
        <w:rPr>
          <w:lang w:val="en-GB"/>
        </w:rPr>
      </w:pPr>
      <w:r w:rsidRPr="00757E40">
        <w:rPr>
          <w:lang w:val="en-GB"/>
        </w:rPr>
        <w:t>multi-stakeholder institutional ecosystems</w:t>
      </w:r>
    </w:p>
    <w:p w14:paraId="571ED9BC" w14:textId="77777777" w:rsidR="00757E40" w:rsidRPr="00757E40" w:rsidRDefault="00757E40" w:rsidP="00757E40">
      <w:pPr>
        <w:rPr>
          <w:lang w:val="en-GB"/>
        </w:rPr>
      </w:pPr>
      <w:r w:rsidRPr="00757E40">
        <w:rPr>
          <w:lang w:val="en-GB"/>
        </w:rPr>
        <w:t>This breadth strengthens SPX’s contextual intelligence and implementation capability.</w:t>
      </w:r>
    </w:p>
    <w:p w14:paraId="5593ECE5" w14:textId="77777777" w:rsidR="00757E40" w:rsidRPr="00757E40" w:rsidRDefault="00000000" w:rsidP="00757E40">
      <w:pPr>
        <w:rPr>
          <w:lang w:val="en-GB"/>
        </w:rPr>
      </w:pPr>
      <w:r>
        <w:rPr>
          <w:lang w:val="en-GB"/>
        </w:rPr>
        <w:pict w14:anchorId="1527BF40">
          <v:rect id="_x0000_i1090" style="width:0;height:1.5pt" o:hralign="center" o:hrstd="t" o:hr="t" fillcolor="#a0a0a0" stroked="f"/>
        </w:pict>
      </w:r>
    </w:p>
    <w:p w14:paraId="26F3E0BD" w14:textId="77777777" w:rsidR="00757E40" w:rsidRPr="00757E40" w:rsidRDefault="00757E40" w:rsidP="00757E40">
      <w:pPr>
        <w:rPr>
          <w:b/>
          <w:bCs/>
          <w:lang w:val="en-GB"/>
        </w:rPr>
      </w:pPr>
      <w:r w:rsidRPr="00757E40">
        <w:rPr>
          <w:b/>
          <w:bCs/>
          <w:lang w:val="en-GB"/>
        </w:rPr>
        <w:t>Africa-Focused Outlook</w:t>
      </w:r>
    </w:p>
    <w:p w14:paraId="75017A70" w14:textId="77777777" w:rsidR="00757E40" w:rsidRPr="00757E40" w:rsidRDefault="00757E40" w:rsidP="00757E40">
      <w:pPr>
        <w:rPr>
          <w:lang w:val="en-GB"/>
        </w:rPr>
      </w:pPr>
      <w:r w:rsidRPr="00757E40">
        <w:rPr>
          <w:lang w:val="en-GB"/>
        </w:rPr>
        <w:t>While Ethiopia remains SPX’s core base, the organization’s model, partnerships, and thematic expertise are designed to support work across Africa.</w:t>
      </w:r>
      <w:r w:rsidRPr="00757E40">
        <w:rPr>
          <w:lang w:val="en-GB"/>
        </w:rPr>
        <w:br/>
        <w:t>SPX engages with regional priorities such as:</w:t>
      </w:r>
    </w:p>
    <w:p w14:paraId="54C31B57" w14:textId="77777777" w:rsidR="00757E40" w:rsidRPr="00757E40" w:rsidRDefault="00757E40" w:rsidP="00757E40">
      <w:pPr>
        <w:numPr>
          <w:ilvl w:val="0"/>
          <w:numId w:val="182"/>
        </w:numPr>
        <w:rPr>
          <w:lang w:val="en-GB"/>
        </w:rPr>
      </w:pPr>
      <w:r w:rsidRPr="00757E40">
        <w:rPr>
          <w:lang w:val="en-GB"/>
        </w:rPr>
        <w:t>productive-use energy systems</w:t>
      </w:r>
    </w:p>
    <w:p w14:paraId="5BFCADCC" w14:textId="77777777" w:rsidR="00757E40" w:rsidRPr="00757E40" w:rsidRDefault="00757E40" w:rsidP="00757E40">
      <w:pPr>
        <w:numPr>
          <w:ilvl w:val="0"/>
          <w:numId w:val="182"/>
        </w:numPr>
        <w:rPr>
          <w:lang w:val="en-GB"/>
        </w:rPr>
      </w:pPr>
      <w:r w:rsidRPr="00757E40">
        <w:rPr>
          <w:lang w:val="en-GB"/>
        </w:rPr>
        <w:t>agricultural transformation</w:t>
      </w:r>
    </w:p>
    <w:p w14:paraId="07A4591C" w14:textId="77777777" w:rsidR="00757E40" w:rsidRPr="00757E40" w:rsidRDefault="00757E40" w:rsidP="00757E40">
      <w:pPr>
        <w:numPr>
          <w:ilvl w:val="0"/>
          <w:numId w:val="182"/>
        </w:numPr>
        <w:rPr>
          <w:lang w:val="en-GB"/>
        </w:rPr>
      </w:pPr>
      <w:r w:rsidRPr="00757E40">
        <w:rPr>
          <w:lang w:val="en-GB"/>
        </w:rPr>
        <w:t>digital inclusion and innovation ecosystems</w:t>
      </w:r>
    </w:p>
    <w:p w14:paraId="46FB2D29" w14:textId="77777777" w:rsidR="00757E40" w:rsidRPr="00757E40" w:rsidRDefault="00757E40" w:rsidP="00757E40">
      <w:pPr>
        <w:numPr>
          <w:ilvl w:val="0"/>
          <w:numId w:val="182"/>
        </w:numPr>
        <w:rPr>
          <w:lang w:val="en-GB"/>
        </w:rPr>
      </w:pPr>
      <w:r w:rsidRPr="00757E40">
        <w:rPr>
          <w:lang w:val="en-GB"/>
        </w:rPr>
        <w:t>youth employment and skills development</w:t>
      </w:r>
    </w:p>
    <w:p w14:paraId="2D005B42" w14:textId="77777777" w:rsidR="00757E40" w:rsidRPr="00757E40" w:rsidRDefault="00757E40" w:rsidP="00757E40">
      <w:pPr>
        <w:numPr>
          <w:ilvl w:val="0"/>
          <w:numId w:val="182"/>
        </w:numPr>
        <w:rPr>
          <w:lang w:val="en-GB"/>
        </w:rPr>
      </w:pPr>
      <w:r w:rsidRPr="00757E40">
        <w:rPr>
          <w:lang w:val="en-GB"/>
        </w:rPr>
        <w:t>climate resilience and circular economy pathways</w:t>
      </w:r>
    </w:p>
    <w:p w14:paraId="01B9B2E5" w14:textId="77777777" w:rsidR="00757E40" w:rsidRPr="00757E40" w:rsidRDefault="00757E40" w:rsidP="00757E40">
      <w:pPr>
        <w:numPr>
          <w:ilvl w:val="0"/>
          <w:numId w:val="182"/>
        </w:numPr>
        <w:rPr>
          <w:lang w:val="en-GB"/>
        </w:rPr>
      </w:pPr>
      <w:r w:rsidRPr="00757E40">
        <w:rPr>
          <w:lang w:val="en-GB"/>
        </w:rPr>
        <w:t>institutional strengthening and market reforms</w:t>
      </w:r>
    </w:p>
    <w:p w14:paraId="4C10AC58" w14:textId="77777777" w:rsidR="00757E40" w:rsidRPr="00757E40" w:rsidRDefault="00757E40" w:rsidP="00757E40">
      <w:pPr>
        <w:rPr>
          <w:lang w:val="en-GB"/>
        </w:rPr>
      </w:pPr>
      <w:r w:rsidRPr="00757E40">
        <w:rPr>
          <w:lang w:val="en-GB"/>
        </w:rPr>
        <w:t>SPX’s Africa-led identity informs its commitment to contributing to wider continental transformation.</w:t>
      </w:r>
    </w:p>
    <w:p w14:paraId="36B08BCE" w14:textId="77777777" w:rsidR="00757E40" w:rsidRPr="00757E40" w:rsidRDefault="00000000" w:rsidP="00757E40">
      <w:pPr>
        <w:rPr>
          <w:lang w:val="en-GB"/>
        </w:rPr>
      </w:pPr>
      <w:r>
        <w:rPr>
          <w:lang w:val="en-GB"/>
        </w:rPr>
        <w:pict w14:anchorId="30E0BEBC">
          <v:rect id="_x0000_i1091" style="width:0;height:1.5pt" o:hralign="center" o:hrstd="t" o:hr="t" fillcolor="#a0a0a0" stroked="f"/>
        </w:pict>
      </w:r>
    </w:p>
    <w:p w14:paraId="2DF03488" w14:textId="77777777" w:rsidR="00757E40" w:rsidRPr="00757E40" w:rsidRDefault="00757E40" w:rsidP="00757E40">
      <w:pPr>
        <w:rPr>
          <w:b/>
          <w:bCs/>
          <w:lang w:val="en-GB"/>
        </w:rPr>
      </w:pPr>
      <w:r w:rsidRPr="00757E40">
        <w:rPr>
          <w:b/>
          <w:bCs/>
          <w:lang w:val="en-GB"/>
        </w:rPr>
        <w:t>Remote Engagement &amp; Research Across Africa</w:t>
      </w:r>
    </w:p>
    <w:p w14:paraId="731BFEF3" w14:textId="77777777" w:rsidR="00757E40" w:rsidRPr="00757E40" w:rsidRDefault="00757E40" w:rsidP="00757E40">
      <w:pPr>
        <w:rPr>
          <w:lang w:val="en-GB"/>
        </w:rPr>
      </w:pPr>
      <w:r w:rsidRPr="00757E40">
        <w:rPr>
          <w:lang w:val="en-GB"/>
        </w:rPr>
        <w:lastRenderedPageBreak/>
        <w:t>SPX conducts research, landscape assessments, and sector analysis that extend beyond Ethiopia, informing continental insights related to:</w:t>
      </w:r>
    </w:p>
    <w:p w14:paraId="14109D4D" w14:textId="77777777" w:rsidR="00757E40" w:rsidRPr="00757E40" w:rsidRDefault="00757E40" w:rsidP="00757E40">
      <w:pPr>
        <w:numPr>
          <w:ilvl w:val="0"/>
          <w:numId w:val="183"/>
        </w:numPr>
        <w:rPr>
          <w:lang w:val="en-GB"/>
        </w:rPr>
      </w:pPr>
      <w:r w:rsidRPr="00757E40">
        <w:rPr>
          <w:lang w:val="en-GB"/>
        </w:rPr>
        <w:t>finance and market systems</w:t>
      </w:r>
    </w:p>
    <w:p w14:paraId="5C6F5189" w14:textId="77777777" w:rsidR="00757E40" w:rsidRPr="00757E40" w:rsidRDefault="00757E40" w:rsidP="00757E40">
      <w:pPr>
        <w:numPr>
          <w:ilvl w:val="0"/>
          <w:numId w:val="183"/>
        </w:numPr>
        <w:rPr>
          <w:lang w:val="en-GB"/>
        </w:rPr>
      </w:pPr>
      <w:r w:rsidRPr="00757E40">
        <w:rPr>
          <w:lang w:val="en-GB"/>
        </w:rPr>
        <w:t>digital transformation</w:t>
      </w:r>
    </w:p>
    <w:p w14:paraId="3597E84F" w14:textId="77777777" w:rsidR="00757E40" w:rsidRPr="00757E40" w:rsidRDefault="00757E40" w:rsidP="00757E40">
      <w:pPr>
        <w:numPr>
          <w:ilvl w:val="0"/>
          <w:numId w:val="183"/>
        </w:numPr>
        <w:rPr>
          <w:lang w:val="en-GB"/>
        </w:rPr>
      </w:pPr>
      <w:r w:rsidRPr="00757E40">
        <w:rPr>
          <w:lang w:val="en-GB"/>
        </w:rPr>
        <w:t>renewable energy access</w:t>
      </w:r>
    </w:p>
    <w:p w14:paraId="1FB7FBFD" w14:textId="77777777" w:rsidR="00757E40" w:rsidRPr="00757E40" w:rsidRDefault="00757E40" w:rsidP="00757E40">
      <w:pPr>
        <w:numPr>
          <w:ilvl w:val="0"/>
          <w:numId w:val="183"/>
        </w:numPr>
        <w:rPr>
          <w:lang w:val="en-GB"/>
        </w:rPr>
      </w:pPr>
      <w:r w:rsidRPr="00757E40">
        <w:rPr>
          <w:lang w:val="en-GB"/>
        </w:rPr>
        <w:t>agricultural competitiveness</w:t>
      </w:r>
    </w:p>
    <w:p w14:paraId="704AD1DA" w14:textId="77777777" w:rsidR="00757E40" w:rsidRPr="00757E40" w:rsidRDefault="00757E40" w:rsidP="00757E40">
      <w:pPr>
        <w:numPr>
          <w:ilvl w:val="0"/>
          <w:numId w:val="183"/>
        </w:numPr>
        <w:rPr>
          <w:lang w:val="en-GB"/>
        </w:rPr>
      </w:pPr>
      <w:r w:rsidRPr="00757E40">
        <w:rPr>
          <w:lang w:val="en-GB"/>
        </w:rPr>
        <w:t>enterprise development</w:t>
      </w:r>
    </w:p>
    <w:p w14:paraId="01619A33" w14:textId="77777777" w:rsidR="00757E40" w:rsidRPr="00757E40" w:rsidRDefault="00757E40" w:rsidP="00757E40">
      <w:pPr>
        <w:numPr>
          <w:ilvl w:val="0"/>
          <w:numId w:val="183"/>
        </w:numPr>
        <w:rPr>
          <w:lang w:val="en-GB"/>
        </w:rPr>
      </w:pPr>
      <w:r w:rsidRPr="00757E40">
        <w:rPr>
          <w:lang w:val="en-GB"/>
        </w:rPr>
        <w:t>climate and environmental systems</w:t>
      </w:r>
    </w:p>
    <w:p w14:paraId="18654FB3" w14:textId="77777777" w:rsidR="00757E40" w:rsidRPr="00757E40" w:rsidRDefault="00757E40" w:rsidP="00757E40">
      <w:pPr>
        <w:rPr>
          <w:lang w:val="en-GB"/>
        </w:rPr>
      </w:pPr>
      <w:r w:rsidRPr="00757E40">
        <w:rPr>
          <w:lang w:val="en-GB"/>
        </w:rPr>
        <w:t>These engagements strengthen SPX’s understanding of broader African trends and opportunities.</w:t>
      </w:r>
    </w:p>
    <w:p w14:paraId="01AF5036" w14:textId="77777777" w:rsidR="00757E40" w:rsidRPr="00757E40" w:rsidRDefault="00000000" w:rsidP="00757E40">
      <w:pPr>
        <w:rPr>
          <w:lang w:val="en-GB"/>
        </w:rPr>
      </w:pPr>
      <w:r>
        <w:rPr>
          <w:lang w:val="en-GB"/>
        </w:rPr>
        <w:pict w14:anchorId="39020CE3">
          <v:rect id="_x0000_i1092" style="width:0;height:1.5pt" o:hralign="center" o:hrstd="t" o:hr="t" fillcolor="#a0a0a0" stroked="f"/>
        </w:pict>
      </w:r>
    </w:p>
    <w:p w14:paraId="3DA4DFDA" w14:textId="77777777" w:rsidR="00757E40" w:rsidRPr="00757E40" w:rsidRDefault="00757E40" w:rsidP="00757E40">
      <w:pPr>
        <w:rPr>
          <w:b/>
          <w:bCs/>
          <w:lang w:val="en-GB"/>
        </w:rPr>
      </w:pPr>
      <w:r w:rsidRPr="00757E40">
        <w:rPr>
          <w:b/>
          <w:bCs/>
          <w:lang w:val="en-GB"/>
        </w:rPr>
        <w:t>Building Continental Networks</w:t>
      </w:r>
    </w:p>
    <w:p w14:paraId="792C812D" w14:textId="77777777" w:rsidR="00757E40" w:rsidRPr="00757E40" w:rsidRDefault="00757E40" w:rsidP="00757E40">
      <w:pPr>
        <w:rPr>
          <w:lang w:val="en-GB"/>
        </w:rPr>
      </w:pPr>
      <w:r w:rsidRPr="00757E40">
        <w:rPr>
          <w:lang w:val="en-GB"/>
        </w:rPr>
        <w:t>Through innovation work, thought leadership, and sector dialogues, SPX participates in emerging Africa-wide networks in:</w:t>
      </w:r>
    </w:p>
    <w:p w14:paraId="3B64A5BE" w14:textId="77777777" w:rsidR="00757E40" w:rsidRPr="00757E40" w:rsidRDefault="00757E40" w:rsidP="00757E40">
      <w:pPr>
        <w:numPr>
          <w:ilvl w:val="0"/>
          <w:numId w:val="184"/>
        </w:numPr>
        <w:rPr>
          <w:lang w:val="en-GB"/>
        </w:rPr>
      </w:pPr>
      <w:r w:rsidRPr="00757E40">
        <w:rPr>
          <w:lang w:val="en-GB"/>
        </w:rPr>
        <w:t>clean energy</w:t>
      </w:r>
    </w:p>
    <w:p w14:paraId="1F373062" w14:textId="77777777" w:rsidR="00757E40" w:rsidRPr="00757E40" w:rsidRDefault="00757E40" w:rsidP="00757E40">
      <w:pPr>
        <w:numPr>
          <w:ilvl w:val="0"/>
          <w:numId w:val="184"/>
        </w:numPr>
        <w:rPr>
          <w:lang w:val="en-GB"/>
        </w:rPr>
      </w:pPr>
      <w:r w:rsidRPr="00757E40">
        <w:rPr>
          <w:lang w:val="en-GB"/>
        </w:rPr>
        <w:t>agriculture and food systems</w:t>
      </w:r>
    </w:p>
    <w:p w14:paraId="2347E895" w14:textId="77777777" w:rsidR="00757E40" w:rsidRPr="00757E40" w:rsidRDefault="00757E40" w:rsidP="00757E40">
      <w:pPr>
        <w:numPr>
          <w:ilvl w:val="0"/>
          <w:numId w:val="184"/>
        </w:numPr>
        <w:rPr>
          <w:lang w:val="en-GB"/>
        </w:rPr>
      </w:pPr>
      <w:r w:rsidRPr="00757E40">
        <w:rPr>
          <w:lang w:val="en-GB"/>
        </w:rPr>
        <w:t>innovation and startup ecosystems</w:t>
      </w:r>
    </w:p>
    <w:p w14:paraId="18B272D3" w14:textId="77777777" w:rsidR="00757E40" w:rsidRPr="00757E40" w:rsidRDefault="00757E40" w:rsidP="00757E40">
      <w:pPr>
        <w:numPr>
          <w:ilvl w:val="0"/>
          <w:numId w:val="184"/>
        </w:numPr>
        <w:rPr>
          <w:lang w:val="en-GB"/>
        </w:rPr>
      </w:pPr>
      <w:r w:rsidRPr="00757E40">
        <w:rPr>
          <w:lang w:val="en-GB"/>
        </w:rPr>
        <w:t>applied science and circular economy</w:t>
      </w:r>
    </w:p>
    <w:p w14:paraId="10EBC233" w14:textId="77777777" w:rsidR="00757E40" w:rsidRPr="00757E40" w:rsidRDefault="00757E40" w:rsidP="00757E40">
      <w:pPr>
        <w:numPr>
          <w:ilvl w:val="0"/>
          <w:numId w:val="184"/>
        </w:numPr>
        <w:rPr>
          <w:lang w:val="en-GB"/>
        </w:rPr>
      </w:pPr>
      <w:r w:rsidRPr="00757E40">
        <w:rPr>
          <w:lang w:val="en-GB"/>
        </w:rPr>
        <w:t>media and economic dialogue platforms</w:t>
      </w:r>
    </w:p>
    <w:p w14:paraId="3F85E52F" w14:textId="77777777" w:rsidR="00757E40" w:rsidRPr="00757E40" w:rsidRDefault="00757E40" w:rsidP="00757E40">
      <w:pPr>
        <w:rPr>
          <w:lang w:val="en-GB"/>
        </w:rPr>
      </w:pPr>
      <w:r w:rsidRPr="00757E40">
        <w:rPr>
          <w:lang w:val="en-GB"/>
        </w:rPr>
        <w:t>These networks support SPX’s long-term vision of becoming a continental institution that contributes to Africa’s collective development agenda.</w:t>
      </w:r>
    </w:p>
    <w:p w14:paraId="0EB620EE" w14:textId="77777777" w:rsidR="00757E40" w:rsidRPr="00757E40" w:rsidRDefault="00000000" w:rsidP="00757E40">
      <w:pPr>
        <w:rPr>
          <w:lang w:val="en-GB"/>
        </w:rPr>
      </w:pPr>
      <w:r>
        <w:rPr>
          <w:lang w:val="en-GB"/>
        </w:rPr>
        <w:pict w14:anchorId="1EB52B19">
          <v:rect id="_x0000_i1093" style="width:0;height:1.5pt" o:hralign="center" o:hrstd="t" o:hr="t" fillcolor="#a0a0a0" stroked="f"/>
        </w:pict>
      </w:r>
    </w:p>
    <w:p w14:paraId="7C1A10AA" w14:textId="77777777" w:rsidR="00757E40" w:rsidRPr="00757E40" w:rsidRDefault="00757E40" w:rsidP="00757E40">
      <w:pPr>
        <w:rPr>
          <w:b/>
          <w:bCs/>
          <w:lang w:val="en-GB"/>
        </w:rPr>
      </w:pPr>
      <w:r w:rsidRPr="00757E40">
        <w:rPr>
          <w:b/>
          <w:bCs/>
          <w:lang w:val="en-GB"/>
        </w:rPr>
        <w:t>Why Geography Matters to SPX</w:t>
      </w:r>
    </w:p>
    <w:p w14:paraId="0EFE5188" w14:textId="77777777" w:rsidR="00757E40" w:rsidRPr="00757E40" w:rsidRDefault="00757E40" w:rsidP="00757E40">
      <w:pPr>
        <w:rPr>
          <w:lang w:val="en-GB"/>
        </w:rPr>
      </w:pPr>
      <w:r w:rsidRPr="00757E40">
        <w:rPr>
          <w:lang w:val="en-GB"/>
        </w:rPr>
        <w:t>SPX’s geographic presence strengthens the organization’s ability to:</w:t>
      </w:r>
    </w:p>
    <w:p w14:paraId="4D8A86FA" w14:textId="77777777" w:rsidR="00757E40" w:rsidRPr="00757E40" w:rsidRDefault="00757E40" w:rsidP="00757E40">
      <w:pPr>
        <w:numPr>
          <w:ilvl w:val="0"/>
          <w:numId w:val="185"/>
        </w:numPr>
        <w:rPr>
          <w:lang w:val="en-GB"/>
        </w:rPr>
      </w:pPr>
      <w:r w:rsidRPr="00757E40">
        <w:rPr>
          <w:lang w:val="en-GB"/>
        </w:rPr>
        <w:t>engage communities with sensitivity and respect</w:t>
      </w:r>
    </w:p>
    <w:p w14:paraId="566903FA" w14:textId="77777777" w:rsidR="00757E40" w:rsidRPr="00757E40" w:rsidRDefault="00757E40" w:rsidP="00757E40">
      <w:pPr>
        <w:numPr>
          <w:ilvl w:val="0"/>
          <w:numId w:val="185"/>
        </w:numPr>
        <w:rPr>
          <w:lang w:val="en-GB"/>
        </w:rPr>
      </w:pPr>
      <w:r w:rsidRPr="00757E40">
        <w:rPr>
          <w:lang w:val="en-GB"/>
        </w:rPr>
        <w:t>deliver field operations effectively</w:t>
      </w:r>
    </w:p>
    <w:p w14:paraId="15CA81E3" w14:textId="77777777" w:rsidR="00757E40" w:rsidRPr="00757E40" w:rsidRDefault="00757E40" w:rsidP="00757E40">
      <w:pPr>
        <w:numPr>
          <w:ilvl w:val="0"/>
          <w:numId w:val="185"/>
        </w:numPr>
        <w:rPr>
          <w:lang w:val="en-GB"/>
        </w:rPr>
      </w:pPr>
      <w:r w:rsidRPr="00757E40">
        <w:rPr>
          <w:lang w:val="en-GB"/>
        </w:rPr>
        <w:t>understand institutional dynamics at multiple governance levels</w:t>
      </w:r>
    </w:p>
    <w:p w14:paraId="14E5A2CE" w14:textId="77777777" w:rsidR="00757E40" w:rsidRPr="00757E40" w:rsidRDefault="00757E40" w:rsidP="00757E40">
      <w:pPr>
        <w:numPr>
          <w:ilvl w:val="0"/>
          <w:numId w:val="185"/>
        </w:numPr>
        <w:rPr>
          <w:lang w:val="en-GB"/>
        </w:rPr>
      </w:pPr>
      <w:r w:rsidRPr="00757E40">
        <w:rPr>
          <w:lang w:val="en-GB"/>
        </w:rPr>
        <w:lastRenderedPageBreak/>
        <w:t>scale innovations across different contexts</w:t>
      </w:r>
    </w:p>
    <w:p w14:paraId="48A37B4C" w14:textId="77777777" w:rsidR="00757E40" w:rsidRPr="00757E40" w:rsidRDefault="00757E40" w:rsidP="00757E40">
      <w:pPr>
        <w:numPr>
          <w:ilvl w:val="0"/>
          <w:numId w:val="185"/>
        </w:numPr>
        <w:rPr>
          <w:lang w:val="en-GB"/>
        </w:rPr>
      </w:pPr>
      <w:r w:rsidRPr="00757E40">
        <w:rPr>
          <w:lang w:val="en-GB"/>
        </w:rPr>
        <w:t>inform policy and program design with grounded insights</w:t>
      </w:r>
    </w:p>
    <w:p w14:paraId="42BDF0DF" w14:textId="77777777" w:rsidR="00757E40" w:rsidRPr="00757E40" w:rsidRDefault="00757E40" w:rsidP="00757E40">
      <w:pPr>
        <w:numPr>
          <w:ilvl w:val="0"/>
          <w:numId w:val="185"/>
        </w:numPr>
        <w:rPr>
          <w:lang w:val="en-GB"/>
        </w:rPr>
      </w:pPr>
      <w:r w:rsidRPr="00757E40">
        <w:rPr>
          <w:lang w:val="en-GB"/>
        </w:rPr>
        <w:t>build implementation models that reflect Africa’s diversity</w:t>
      </w:r>
    </w:p>
    <w:p w14:paraId="0BCE61D3" w14:textId="77777777" w:rsidR="00757E40" w:rsidRPr="00757E40" w:rsidRDefault="00757E40" w:rsidP="00757E40">
      <w:pPr>
        <w:numPr>
          <w:ilvl w:val="0"/>
          <w:numId w:val="185"/>
        </w:numPr>
        <w:rPr>
          <w:lang w:val="en-GB"/>
        </w:rPr>
      </w:pPr>
      <w:r w:rsidRPr="00757E40">
        <w:rPr>
          <w:lang w:val="en-GB"/>
        </w:rPr>
        <w:t>support cross-regional learning and replication</w:t>
      </w:r>
    </w:p>
    <w:p w14:paraId="078B81B8" w14:textId="77777777" w:rsidR="00757E40" w:rsidRPr="00757E40" w:rsidRDefault="00757E40" w:rsidP="00757E40">
      <w:pPr>
        <w:rPr>
          <w:lang w:val="en-GB"/>
        </w:rPr>
      </w:pPr>
      <w:r w:rsidRPr="00757E40">
        <w:rPr>
          <w:lang w:val="en-GB"/>
        </w:rPr>
        <w:t>SPX’s geography is not only a footprint—it's a foundation for impact.</w:t>
      </w:r>
    </w:p>
    <w:p w14:paraId="780553B7" w14:textId="77777777" w:rsidR="00BE374B" w:rsidRDefault="00BE374B" w:rsidP="006A23FF">
      <w:pPr>
        <w:rPr>
          <w:lang w:val="en-GB"/>
        </w:rPr>
      </w:pPr>
    </w:p>
    <w:p w14:paraId="35953E2F" w14:textId="77777777" w:rsidR="00757E40" w:rsidRDefault="00757E40" w:rsidP="006A23FF">
      <w:pPr>
        <w:rPr>
          <w:lang w:val="en-GB"/>
        </w:rPr>
      </w:pPr>
    </w:p>
    <w:p w14:paraId="64C2EC61" w14:textId="77777777" w:rsidR="00757E40" w:rsidRDefault="00757E40" w:rsidP="006A23FF">
      <w:pPr>
        <w:rPr>
          <w:lang w:val="en-GB"/>
        </w:rPr>
      </w:pPr>
    </w:p>
    <w:p w14:paraId="343C9453" w14:textId="77777777" w:rsidR="00BE374B" w:rsidRPr="006A23FF" w:rsidRDefault="00BE374B" w:rsidP="006A23FF">
      <w:pPr>
        <w:rPr>
          <w:lang w:val="en-GB"/>
        </w:rPr>
      </w:pPr>
    </w:p>
    <w:sectPr w:rsidR="00BE374B" w:rsidRPr="006A23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6FA"/>
    <w:multiLevelType w:val="multilevel"/>
    <w:tmpl w:val="8386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832C6"/>
    <w:multiLevelType w:val="multilevel"/>
    <w:tmpl w:val="3288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9358A"/>
    <w:multiLevelType w:val="multilevel"/>
    <w:tmpl w:val="5AB2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D3A0E"/>
    <w:multiLevelType w:val="multilevel"/>
    <w:tmpl w:val="EAF6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B7003"/>
    <w:multiLevelType w:val="multilevel"/>
    <w:tmpl w:val="C504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523BC"/>
    <w:multiLevelType w:val="multilevel"/>
    <w:tmpl w:val="1F5E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51B9C"/>
    <w:multiLevelType w:val="multilevel"/>
    <w:tmpl w:val="E0F6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113DC"/>
    <w:multiLevelType w:val="multilevel"/>
    <w:tmpl w:val="1E20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61BE3"/>
    <w:multiLevelType w:val="multilevel"/>
    <w:tmpl w:val="1DD4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3D6266"/>
    <w:multiLevelType w:val="multilevel"/>
    <w:tmpl w:val="594C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5A4A15"/>
    <w:multiLevelType w:val="multilevel"/>
    <w:tmpl w:val="7A5A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9B6AD3"/>
    <w:multiLevelType w:val="multilevel"/>
    <w:tmpl w:val="EEEC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7175B"/>
    <w:multiLevelType w:val="multilevel"/>
    <w:tmpl w:val="7DC2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BC68A9"/>
    <w:multiLevelType w:val="multilevel"/>
    <w:tmpl w:val="CAE0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E33EE9"/>
    <w:multiLevelType w:val="multilevel"/>
    <w:tmpl w:val="808E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2533AF"/>
    <w:multiLevelType w:val="multilevel"/>
    <w:tmpl w:val="D64A8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D33270"/>
    <w:multiLevelType w:val="multilevel"/>
    <w:tmpl w:val="474E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1B11C2"/>
    <w:multiLevelType w:val="multilevel"/>
    <w:tmpl w:val="EC0A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3735BB"/>
    <w:multiLevelType w:val="multilevel"/>
    <w:tmpl w:val="FBC6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65246A"/>
    <w:multiLevelType w:val="multilevel"/>
    <w:tmpl w:val="687E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575BF2"/>
    <w:multiLevelType w:val="multilevel"/>
    <w:tmpl w:val="4A3A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E36924"/>
    <w:multiLevelType w:val="multilevel"/>
    <w:tmpl w:val="A1A0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9A46A5"/>
    <w:multiLevelType w:val="multilevel"/>
    <w:tmpl w:val="E67C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D81B86"/>
    <w:multiLevelType w:val="multilevel"/>
    <w:tmpl w:val="568A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320A8C"/>
    <w:multiLevelType w:val="multilevel"/>
    <w:tmpl w:val="84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C3A31FD"/>
    <w:multiLevelType w:val="multilevel"/>
    <w:tmpl w:val="F3D03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C8E6015"/>
    <w:multiLevelType w:val="multilevel"/>
    <w:tmpl w:val="B0D6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9C725A"/>
    <w:multiLevelType w:val="multilevel"/>
    <w:tmpl w:val="5F7EE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3B4354"/>
    <w:multiLevelType w:val="multilevel"/>
    <w:tmpl w:val="60CE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7B501A"/>
    <w:multiLevelType w:val="multilevel"/>
    <w:tmpl w:val="7E08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831AA1"/>
    <w:multiLevelType w:val="multilevel"/>
    <w:tmpl w:val="A93E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6F58EC"/>
    <w:multiLevelType w:val="multilevel"/>
    <w:tmpl w:val="1DFA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947804"/>
    <w:multiLevelType w:val="multilevel"/>
    <w:tmpl w:val="0504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D3644A"/>
    <w:multiLevelType w:val="multilevel"/>
    <w:tmpl w:val="6056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E231A2"/>
    <w:multiLevelType w:val="multilevel"/>
    <w:tmpl w:val="916A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E47FC8"/>
    <w:multiLevelType w:val="multilevel"/>
    <w:tmpl w:val="E1FA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0E3F75"/>
    <w:multiLevelType w:val="multilevel"/>
    <w:tmpl w:val="4516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D26F4A"/>
    <w:multiLevelType w:val="multilevel"/>
    <w:tmpl w:val="5D34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6178D4"/>
    <w:multiLevelType w:val="multilevel"/>
    <w:tmpl w:val="5664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BA377C"/>
    <w:multiLevelType w:val="multilevel"/>
    <w:tmpl w:val="98DA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3643FE"/>
    <w:multiLevelType w:val="multilevel"/>
    <w:tmpl w:val="7566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5B5B7F"/>
    <w:multiLevelType w:val="multilevel"/>
    <w:tmpl w:val="C528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246F4F"/>
    <w:multiLevelType w:val="multilevel"/>
    <w:tmpl w:val="FF78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402780"/>
    <w:multiLevelType w:val="multilevel"/>
    <w:tmpl w:val="3708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880A5D"/>
    <w:multiLevelType w:val="multilevel"/>
    <w:tmpl w:val="90FA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E43ACD"/>
    <w:multiLevelType w:val="multilevel"/>
    <w:tmpl w:val="3950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9A095D"/>
    <w:multiLevelType w:val="multilevel"/>
    <w:tmpl w:val="E918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4470C3"/>
    <w:multiLevelType w:val="multilevel"/>
    <w:tmpl w:val="7B70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1A6D7C"/>
    <w:multiLevelType w:val="multilevel"/>
    <w:tmpl w:val="DA2E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59694A"/>
    <w:multiLevelType w:val="multilevel"/>
    <w:tmpl w:val="2C46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6356F4"/>
    <w:multiLevelType w:val="multilevel"/>
    <w:tmpl w:val="1C72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47425A"/>
    <w:multiLevelType w:val="multilevel"/>
    <w:tmpl w:val="5762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7F1D95"/>
    <w:multiLevelType w:val="multilevel"/>
    <w:tmpl w:val="4AF4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833F26"/>
    <w:multiLevelType w:val="multilevel"/>
    <w:tmpl w:val="B6CE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B71B69"/>
    <w:multiLevelType w:val="multilevel"/>
    <w:tmpl w:val="6A12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D64C6B"/>
    <w:multiLevelType w:val="multilevel"/>
    <w:tmpl w:val="DB90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DB7BF1"/>
    <w:multiLevelType w:val="multilevel"/>
    <w:tmpl w:val="4312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207BDE"/>
    <w:multiLevelType w:val="multilevel"/>
    <w:tmpl w:val="A78E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2D7720"/>
    <w:multiLevelType w:val="multilevel"/>
    <w:tmpl w:val="CB92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AD3F83"/>
    <w:multiLevelType w:val="multilevel"/>
    <w:tmpl w:val="6FE8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E523BA"/>
    <w:multiLevelType w:val="multilevel"/>
    <w:tmpl w:val="A19C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167896"/>
    <w:multiLevelType w:val="multilevel"/>
    <w:tmpl w:val="C5F6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BF2C44"/>
    <w:multiLevelType w:val="multilevel"/>
    <w:tmpl w:val="F0E4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404396"/>
    <w:multiLevelType w:val="multilevel"/>
    <w:tmpl w:val="0256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077B6D"/>
    <w:multiLevelType w:val="multilevel"/>
    <w:tmpl w:val="A30E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5818FD"/>
    <w:multiLevelType w:val="multilevel"/>
    <w:tmpl w:val="8C36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DA0FA0"/>
    <w:multiLevelType w:val="multilevel"/>
    <w:tmpl w:val="3248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BE397B"/>
    <w:multiLevelType w:val="multilevel"/>
    <w:tmpl w:val="EAF2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FD40AA"/>
    <w:multiLevelType w:val="multilevel"/>
    <w:tmpl w:val="DC0A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4F01EF"/>
    <w:multiLevelType w:val="multilevel"/>
    <w:tmpl w:val="A47E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9B6D54"/>
    <w:multiLevelType w:val="multilevel"/>
    <w:tmpl w:val="07C8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C07723"/>
    <w:multiLevelType w:val="multilevel"/>
    <w:tmpl w:val="B4CA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7C7ABD"/>
    <w:multiLevelType w:val="multilevel"/>
    <w:tmpl w:val="FD2A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AC7DA9"/>
    <w:multiLevelType w:val="multilevel"/>
    <w:tmpl w:val="FE98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F71E89"/>
    <w:multiLevelType w:val="multilevel"/>
    <w:tmpl w:val="4668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052A34"/>
    <w:multiLevelType w:val="multilevel"/>
    <w:tmpl w:val="992C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8A1998"/>
    <w:multiLevelType w:val="multilevel"/>
    <w:tmpl w:val="116E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96ACA"/>
    <w:multiLevelType w:val="multilevel"/>
    <w:tmpl w:val="43C8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461CE7"/>
    <w:multiLevelType w:val="multilevel"/>
    <w:tmpl w:val="F34C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C57658"/>
    <w:multiLevelType w:val="multilevel"/>
    <w:tmpl w:val="CF72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201BDE"/>
    <w:multiLevelType w:val="multilevel"/>
    <w:tmpl w:val="B382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451F43"/>
    <w:multiLevelType w:val="multilevel"/>
    <w:tmpl w:val="FC36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A76751"/>
    <w:multiLevelType w:val="multilevel"/>
    <w:tmpl w:val="96D2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3E69B2"/>
    <w:multiLevelType w:val="multilevel"/>
    <w:tmpl w:val="2852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072342"/>
    <w:multiLevelType w:val="multilevel"/>
    <w:tmpl w:val="CD327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1140D97"/>
    <w:multiLevelType w:val="multilevel"/>
    <w:tmpl w:val="35C4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7E5D36"/>
    <w:multiLevelType w:val="multilevel"/>
    <w:tmpl w:val="4E04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887CC3"/>
    <w:multiLevelType w:val="multilevel"/>
    <w:tmpl w:val="523C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034E42"/>
    <w:multiLevelType w:val="multilevel"/>
    <w:tmpl w:val="F526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8E204C"/>
    <w:multiLevelType w:val="multilevel"/>
    <w:tmpl w:val="82EE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9E1DDC"/>
    <w:multiLevelType w:val="multilevel"/>
    <w:tmpl w:val="684A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8821B8"/>
    <w:multiLevelType w:val="multilevel"/>
    <w:tmpl w:val="6E34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097DD7"/>
    <w:multiLevelType w:val="multilevel"/>
    <w:tmpl w:val="0506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6C38A0"/>
    <w:multiLevelType w:val="multilevel"/>
    <w:tmpl w:val="1C8E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E13CAB"/>
    <w:multiLevelType w:val="multilevel"/>
    <w:tmpl w:val="371E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2A5231"/>
    <w:multiLevelType w:val="multilevel"/>
    <w:tmpl w:val="ACDE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8441FE"/>
    <w:multiLevelType w:val="multilevel"/>
    <w:tmpl w:val="F13C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A411DD0"/>
    <w:multiLevelType w:val="multilevel"/>
    <w:tmpl w:val="FA52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0272C4"/>
    <w:multiLevelType w:val="multilevel"/>
    <w:tmpl w:val="56CA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433B66"/>
    <w:multiLevelType w:val="multilevel"/>
    <w:tmpl w:val="FE44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BF8581D"/>
    <w:multiLevelType w:val="multilevel"/>
    <w:tmpl w:val="33A8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F97F5C"/>
    <w:multiLevelType w:val="multilevel"/>
    <w:tmpl w:val="6B3C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D5F1556"/>
    <w:multiLevelType w:val="multilevel"/>
    <w:tmpl w:val="56DC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883D80"/>
    <w:multiLevelType w:val="multilevel"/>
    <w:tmpl w:val="392A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DD6757"/>
    <w:multiLevelType w:val="multilevel"/>
    <w:tmpl w:val="8CF4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E65013"/>
    <w:multiLevelType w:val="multilevel"/>
    <w:tmpl w:val="73EE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FA1230"/>
    <w:multiLevelType w:val="multilevel"/>
    <w:tmpl w:val="F70E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CB5DDE"/>
    <w:multiLevelType w:val="multilevel"/>
    <w:tmpl w:val="D598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E851FD"/>
    <w:multiLevelType w:val="multilevel"/>
    <w:tmpl w:val="2568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3149B5"/>
    <w:multiLevelType w:val="multilevel"/>
    <w:tmpl w:val="D3F8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412E27"/>
    <w:multiLevelType w:val="multilevel"/>
    <w:tmpl w:val="8E8C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3E16C5"/>
    <w:multiLevelType w:val="multilevel"/>
    <w:tmpl w:val="95A2F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2F156C1"/>
    <w:multiLevelType w:val="multilevel"/>
    <w:tmpl w:val="CD68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0E205C"/>
    <w:multiLevelType w:val="multilevel"/>
    <w:tmpl w:val="4B46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3F670C2"/>
    <w:multiLevelType w:val="multilevel"/>
    <w:tmpl w:val="0D92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0420C7"/>
    <w:multiLevelType w:val="multilevel"/>
    <w:tmpl w:val="4760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44336A"/>
    <w:multiLevelType w:val="multilevel"/>
    <w:tmpl w:val="5100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48E3F55"/>
    <w:multiLevelType w:val="multilevel"/>
    <w:tmpl w:val="AE2E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AB0F23"/>
    <w:multiLevelType w:val="multilevel"/>
    <w:tmpl w:val="B034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82443C7"/>
    <w:multiLevelType w:val="multilevel"/>
    <w:tmpl w:val="DC74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8D14531"/>
    <w:multiLevelType w:val="multilevel"/>
    <w:tmpl w:val="708A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870B64"/>
    <w:multiLevelType w:val="multilevel"/>
    <w:tmpl w:val="394E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3F29AD"/>
    <w:multiLevelType w:val="multilevel"/>
    <w:tmpl w:val="0E78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9C68BA"/>
    <w:multiLevelType w:val="multilevel"/>
    <w:tmpl w:val="D19E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3F2114"/>
    <w:multiLevelType w:val="multilevel"/>
    <w:tmpl w:val="5DA6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822266"/>
    <w:multiLevelType w:val="multilevel"/>
    <w:tmpl w:val="966E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EC353CB"/>
    <w:multiLevelType w:val="multilevel"/>
    <w:tmpl w:val="A158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F204F83"/>
    <w:multiLevelType w:val="multilevel"/>
    <w:tmpl w:val="232E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F7E6A7E"/>
    <w:multiLevelType w:val="multilevel"/>
    <w:tmpl w:val="4806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DD26A8"/>
    <w:multiLevelType w:val="multilevel"/>
    <w:tmpl w:val="6352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0E934EE"/>
    <w:multiLevelType w:val="multilevel"/>
    <w:tmpl w:val="98D8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0EE0EBD"/>
    <w:multiLevelType w:val="multilevel"/>
    <w:tmpl w:val="5058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24724EB"/>
    <w:multiLevelType w:val="multilevel"/>
    <w:tmpl w:val="EF3C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2D57531"/>
    <w:multiLevelType w:val="multilevel"/>
    <w:tmpl w:val="387E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9A7ADF"/>
    <w:multiLevelType w:val="multilevel"/>
    <w:tmpl w:val="452C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6148D5"/>
    <w:multiLevelType w:val="multilevel"/>
    <w:tmpl w:val="BCB8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4AC1611"/>
    <w:multiLevelType w:val="multilevel"/>
    <w:tmpl w:val="8A1C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57D57B5"/>
    <w:multiLevelType w:val="multilevel"/>
    <w:tmpl w:val="2352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5EA2E7C"/>
    <w:multiLevelType w:val="multilevel"/>
    <w:tmpl w:val="2FF4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79071D3"/>
    <w:multiLevelType w:val="multilevel"/>
    <w:tmpl w:val="08FC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8810F1E"/>
    <w:multiLevelType w:val="multilevel"/>
    <w:tmpl w:val="53A4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88E7829"/>
    <w:multiLevelType w:val="multilevel"/>
    <w:tmpl w:val="2706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91429C8"/>
    <w:multiLevelType w:val="multilevel"/>
    <w:tmpl w:val="4442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9821C64"/>
    <w:multiLevelType w:val="multilevel"/>
    <w:tmpl w:val="B6AA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A675BE8"/>
    <w:multiLevelType w:val="multilevel"/>
    <w:tmpl w:val="2B6A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BB03415"/>
    <w:multiLevelType w:val="multilevel"/>
    <w:tmpl w:val="7402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C770C6A"/>
    <w:multiLevelType w:val="multilevel"/>
    <w:tmpl w:val="F772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CAB4D36"/>
    <w:multiLevelType w:val="multilevel"/>
    <w:tmpl w:val="A01E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D1C5138"/>
    <w:multiLevelType w:val="multilevel"/>
    <w:tmpl w:val="3596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D606D6E"/>
    <w:multiLevelType w:val="multilevel"/>
    <w:tmpl w:val="D0D0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D8B7340"/>
    <w:multiLevelType w:val="multilevel"/>
    <w:tmpl w:val="73DE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524470"/>
    <w:multiLevelType w:val="multilevel"/>
    <w:tmpl w:val="8744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1AD6453"/>
    <w:multiLevelType w:val="multilevel"/>
    <w:tmpl w:val="2B6E6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29E04BB"/>
    <w:multiLevelType w:val="multilevel"/>
    <w:tmpl w:val="788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2C72960"/>
    <w:multiLevelType w:val="multilevel"/>
    <w:tmpl w:val="0E5E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41C4C5D"/>
    <w:multiLevelType w:val="multilevel"/>
    <w:tmpl w:val="B2F4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5605D11"/>
    <w:multiLevelType w:val="multilevel"/>
    <w:tmpl w:val="3E6A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5C80618"/>
    <w:multiLevelType w:val="multilevel"/>
    <w:tmpl w:val="D564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7061786"/>
    <w:multiLevelType w:val="multilevel"/>
    <w:tmpl w:val="6106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7363DE8"/>
    <w:multiLevelType w:val="multilevel"/>
    <w:tmpl w:val="382EC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75F6822"/>
    <w:multiLevelType w:val="multilevel"/>
    <w:tmpl w:val="35A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6970EC"/>
    <w:multiLevelType w:val="multilevel"/>
    <w:tmpl w:val="B08A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7E04340"/>
    <w:multiLevelType w:val="multilevel"/>
    <w:tmpl w:val="3B7A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80F5FDD"/>
    <w:multiLevelType w:val="multilevel"/>
    <w:tmpl w:val="B698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88E5FA1"/>
    <w:multiLevelType w:val="multilevel"/>
    <w:tmpl w:val="CC70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9326E96"/>
    <w:multiLevelType w:val="multilevel"/>
    <w:tmpl w:val="81B2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BEB5B3E"/>
    <w:multiLevelType w:val="multilevel"/>
    <w:tmpl w:val="3C1E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D6C0866"/>
    <w:multiLevelType w:val="multilevel"/>
    <w:tmpl w:val="C214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D732031"/>
    <w:multiLevelType w:val="multilevel"/>
    <w:tmpl w:val="3BF2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DCB5D83"/>
    <w:multiLevelType w:val="multilevel"/>
    <w:tmpl w:val="5214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DE07927"/>
    <w:multiLevelType w:val="multilevel"/>
    <w:tmpl w:val="45F8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04C5B22"/>
    <w:multiLevelType w:val="multilevel"/>
    <w:tmpl w:val="BFEA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DF4016"/>
    <w:multiLevelType w:val="multilevel"/>
    <w:tmpl w:val="BA8C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22548C5"/>
    <w:multiLevelType w:val="multilevel"/>
    <w:tmpl w:val="F21C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22E26E1"/>
    <w:multiLevelType w:val="multilevel"/>
    <w:tmpl w:val="78CE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2FF7D5B"/>
    <w:multiLevelType w:val="multilevel"/>
    <w:tmpl w:val="BC2A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3B1127B"/>
    <w:multiLevelType w:val="multilevel"/>
    <w:tmpl w:val="4EC2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499655C"/>
    <w:multiLevelType w:val="multilevel"/>
    <w:tmpl w:val="8892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4F523C7"/>
    <w:multiLevelType w:val="multilevel"/>
    <w:tmpl w:val="9700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5842984"/>
    <w:multiLevelType w:val="multilevel"/>
    <w:tmpl w:val="C514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3774CB"/>
    <w:multiLevelType w:val="multilevel"/>
    <w:tmpl w:val="BEE0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6DB0F51"/>
    <w:multiLevelType w:val="multilevel"/>
    <w:tmpl w:val="75E8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78D2BCD"/>
    <w:multiLevelType w:val="multilevel"/>
    <w:tmpl w:val="0F70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79E42A1"/>
    <w:multiLevelType w:val="multilevel"/>
    <w:tmpl w:val="D370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7EB390D"/>
    <w:multiLevelType w:val="multilevel"/>
    <w:tmpl w:val="D910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8634D26"/>
    <w:multiLevelType w:val="multilevel"/>
    <w:tmpl w:val="C9A0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89A03BF"/>
    <w:multiLevelType w:val="multilevel"/>
    <w:tmpl w:val="C83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8D71930"/>
    <w:multiLevelType w:val="multilevel"/>
    <w:tmpl w:val="EFB4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99A5726"/>
    <w:multiLevelType w:val="multilevel"/>
    <w:tmpl w:val="27C4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EE6CB8"/>
    <w:multiLevelType w:val="multilevel"/>
    <w:tmpl w:val="5508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B596A7A"/>
    <w:multiLevelType w:val="multilevel"/>
    <w:tmpl w:val="1326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B6D4530"/>
    <w:multiLevelType w:val="multilevel"/>
    <w:tmpl w:val="1E20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B94386B"/>
    <w:multiLevelType w:val="multilevel"/>
    <w:tmpl w:val="557C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C0B05D6"/>
    <w:multiLevelType w:val="multilevel"/>
    <w:tmpl w:val="46EC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CC73807"/>
    <w:multiLevelType w:val="multilevel"/>
    <w:tmpl w:val="6208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CFE752B"/>
    <w:multiLevelType w:val="multilevel"/>
    <w:tmpl w:val="6C3A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D754CFE"/>
    <w:multiLevelType w:val="multilevel"/>
    <w:tmpl w:val="06AA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DB028C1"/>
    <w:multiLevelType w:val="multilevel"/>
    <w:tmpl w:val="6944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D4760D"/>
    <w:multiLevelType w:val="multilevel"/>
    <w:tmpl w:val="498E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6428A9"/>
    <w:multiLevelType w:val="multilevel"/>
    <w:tmpl w:val="3116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816EC9"/>
    <w:multiLevelType w:val="multilevel"/>
    <w:tmpl w:val="E90E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6D45D1"/>
    <w:multiLevelType w:val="multilevel"/>
    <w:tmpl w:val="684A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004829">
    <w:abstractNumId w:val="147"/>
  </w:num>
  <w:num w:numId="2" w16cid:durableId="1315992927">
    <w:abstractNumId w:val="130"/>
  </w:num>
  <w:num w:numId="3" w16cid:durableId="1998721842">
    <w:abstractNumId w:val="31"/>
  </w:num>
  <w:num w:numId="4" w16cid:durableId="154878664">
    <w:abstractNumId w:val="12"/>
  </w:num>
  <w:num w:numId="5" w16cid:durableId="733889319">
    <w:abstractNumId w:val="105"/>
  </w:num>
  <w:num w:numId="6" w16cid:durableId="1211651124">
    <w:abstractNumId w:val="160"/>
  </w:num>
  <w:num w:numId="7" w16cid:durableId="2118019608">
    <w:abstractNumId w:val="58"/>
  </w:num>
  <w:num w:numId="8" w16cid:durableId="1898203055">
    <w:abstractNumId w:val="148"/>
  </w:num>
  <w:num w:numId="9" w16cid:durableId="366030282">
    <w:abstractNumId w:val="108"/>
  </w:num>
  <w:num w:numId="10" w16cid:durableId="1212378108">
    <w:abstractNumId w:val="162"/>
  </w:num>
  <w:num w:numId="11" w16cid:durableId="2145074336">
    <w:abstractNumId w:val="158"/>
  </w:num>
  <w:num w:numId="12" w16cid:durableId="1227036705">
    <w:abstractNumId w:val="10"/>
  </w:num>
  <w:num w:numId="13" w16cid:durableId="1837380489">
    <w:abstractNumId w:val="173"/>
  </w:num>
  <w:num w:numId="14" w16cid:durableId="1246526109">
    <w:abstractNumId w:val="151"/>
  </w:num>
  <w:num w:numId="15" w16cid:durableId="1206605387">
    <w:abstractNumId w:val="65"/>
  </w:num>
  <w:num w:numId="16" w16cid:durableId="1160535765">
    <w:abstractNumId w:val="91"/>
  </w:num>
  <w:num w:numId="17" w16cid:durableId="508763872">
    <w:abstractNumId w:val="157"/>
  </w:num>
  <w:num w:numId="18" w16cid:durableId="2049408247">
    <w:abstractNumId w:val="73"/>
  </w:num>
  <w:num w:numId="19" w16cid:durableId="1771463145">
    <w:abstractNumId w:val="159"/>
  </w:num>
  <w:num w:numId="20" w16cid:durableId="1566798448">
    <w:abstractNumId w:val="184"/>
  </w:num>
  <w:num w:numId="21" w16cid:durableId="1014191540">
    <w:abstractNumId w:val="198"/>
  </w:num>
  <w:num w:numId="22" w16cid:durableId="374081571">
    <w:abstractNumId w:val="63"/>
  </w:num>
  <w:num w:numId="23" w16cid:durableId="1063141170">
    <w:abstractNumId w:val="154"/>
  </w:num>
  <w:num w:numId="24" w16cid:durableId="821700714">
    <w:abstractNumId w:val="89"/>
  </w:num>
  <w:num w:numId="25" w16cid:durableId="1298875279">
    <w:abstractNumId w:val="66"/>
  </w:num>
  <w:num w:numId="26" w16cid:durableId="705522522">
    <w:abstractNumId w:val="8"/>
  </w:num>
  <w:num w:numId="27" w16cid:durableId="343367099">
    <w:abstractNumId w:val="77"/>
  </w:num>
  <w:num w:numId="28" w16cid:durableId="1401559779">
    <w:abstractNumId w:val="15"/>
  </w:num>
  <w:num w:numId="29" w16cid:durableId="1778283289">
    <w:abstractNumId w:val="83"/>
  </w:num>
  <w:num w:numId="30" w16cid:durableId="1347249110">
    <w:abstractNumId w:val="116"/>
  </w:num>
  <w:num w:numId="31" w16cid:durableId="1750300206">
    <w:abstractNumId w:val="117"/>
  </w:num>
  <w:num w:numId="32" w16cid:durableId="1121462084">
    <w:abstractNumId w:val="40"/>
  </w:num>
  <w:num w:numId="33" w16cid:durableId="1130510867">
    <w:abstractNumId w:val="26"/>
  </w:num>
  <w:num w:numId="34" w16cid:durableId="1863934229">
    <w:abstractNumId w:val="70"/>
  </w:num>
  <w:num w:numId="35" w16cid:durableId="1835027289">
    <w:abstractNumId w:val="76"/>
  </w:num>
  <w:num w:numId="36" w16cid:durableId="1859150919">
    <w:abstractNumId w:val="143"/>
  </w:num>
  <w:num w:numId="37" w16cid:durableId="1612974156">
    <w:abstractNumId w:val="111"/>
  </w:num>
  <w:num w:numId="38" w16cid:durableId="2139300322">
    <w:abstractNumId w:val="32"/>
  </w:num>
  <w:num w:numId="39" w16cid:durableId="997925009">
    <w:abstractNumId w:val="69"/>
  </w:num>
  <w:num w:numId="40" w16cid:durableId="914433350">
    <w:abstractNumId w:val="0"/>
  </w:num>
  <w:num w:numId="41" w16cid:durableId="1323194214">
    <w:abstractNumId w:val="50"/>
  </w:num>
  <w:num w:numId="42" w16cid:durableId="1176266826">
    <w:abstractNumId w:val="52"/>
  </w:num>
  <w:num w:numId="43" w16cid:durableId="1201827">
    <w:abstractNumId w:val="88"/>
  </w:num>
  <w:num w:numId="44" w16cid:durableId="213322826">
    <w:abstractNumId w:val="165"/>
  </w:num>
  <w:num w:numId="45" w16cid:durableId="484516947">
    <w:abstractNumId w:val="45"/>
  </w:num>
  <w:num w:numId="46" w16cid:durableId="1590196533">
    <w:abstractNumId w:val="102"/>
  </w:num>
  <w:num w:numId="47" w16cid:durableId="1618633820">
    <w:abstractNumId w:val="107"/>
  </w:num>
  <w:num w:numId="48" w16cid:durableId="1582761853">
    <w:abstractNumId w:val="194"/>
  </w:num>
  <w:num w:numId="49" w16cid:durableId="285433302">
    <w:abstractNumId w:val="197"/>
  </w:num>
  <w:num w:numId="50" w16cid:durableId="481121842">
    <w:abstractNumId w:val="75"/>
  </w:num>
  <w:num w:numId="51" w16cid:durableId="941378191">
    <w:abstractNumId w:val="7"/>
  </w:num>
  <w:num w:numId="52" w16cid:durableId="1995985149">
    <w:abstractNumId w:val="24"/>
  </w:num>
  <w:num w:numId="53" w16cid:durableId="301934944">
    <w:abstractNumId w:val="94"/>
  </w:num>
  <w:num w:numId="54" w16cid:durableId="488594601">
    <w:abstractNumId w:val="187"/>
  </w:num>
  <w:num w:numId="55" w16cid:durableId="1234315686">
    <w:abstractNumId w:val="2"/>
  </w:num>
  <w:num w:numId="56" w16cid:durableId="386296682">
    <w:abstractNumId w:val="13"/>
  </w:num>
  <w:num w:numId="57" w16cid:durableId="1888832596">
    <w:abstractNumId w:val="42"/>
  </w:num>
  <w:num w:numId="58" w16cid:durableId="1749156177">
    <w:abstractNumId w:val="200"/>
  </w:num>
  <w:num w:numId="59" w16cid:durableId="783814895">
    <w:abstractNumId w:val="71"/>
  </w:num>
  <w:num w:numId="60" w16cid:durableId="653754004">
    <w:abstractNumId w:val="153"/>
  </w:num>
  <w:num w:numId="61" w16cid:durableId="2020934206">
    <w:abstractNumId w:val="135"/>
  </w:num>
  <w:num w:numId="62" w16cid:durableId="1671711809">
    <w:abstractNumId w:val="84"/>
  </w:num>
  <w:num w:numId="63" w16cid:durableId="550657369">
    <w:abstractNumId w:val="39"/>
  </w:num>
  <w:num w:numId="64" w16cid:durableId="13966400">
    <w:abstractNumId w:val="175"/>
  </w:num>
  <w:num w:numId="65" w16cid:durableId="2003315825">
    <w:abstractNumId w:val="166"/>
  </w:num>
  <w:num w:numId="66" w16cid:durableId="377054811">
    <w:abstractNumId w:val="59"/>
  </w:num>
  <w:num w:numId="67" w16cid:durableId="98722550">
    <w:abstractNumId w:val="170"/>
  </w:num>
  <w:num w:numId="68" w16cid:durableId="1332683973">
    <w:abstractNumId w:val="103"/>
  </w:num>
  <w:num w:numId="69" w16cid:durableId="732314694">
    <w:abstractNumId w:val="149"/>
  </w:num>
  <w:num w:numId="70" w16cid:durableId="158155908">
    <w:abstractNumId w:val="25"/>
  </w:num>
  <w:num w:numId="71" w16cid:durableId="624316681">
    <w:abstractNumId w:val="98"/>
  </w:num>
  <w:num w:numId="72" w16cid:durableId="1075398203">
    <w:abstractNumId w:val="21"/>
  </w:num>
  <w:num w:numId="73" w16cid:durableId="630330959">
    <w:abstractNumId w:val="185"/>
  </w:num>
  <w:num w:numId="74" w16cid:durableId="1548449479">
    <w:abstractNumId w:val="49"/>
  </w:num>
  <w:num w:numId="75" w16cid:durableId="451365398">
    <w:abstractNumId w:val="9"/>
  </w:num>
  <w:num w:numId="76" w16cid:durableId="740441409">
    <w:abstractNumId w:val="6"/>
  </w:num>
  <w:num w:numId="77" w16cid:durableId="1763528871">
    <w:abstractNumId w:val="81"/>
  </w:num>
  <w:num w:numId="78" w16cid:durableId="532619362">
    <w:abstractNumId w:val="156"/>
  </w:num>
  <w:num w:numId="79" w16cid:durableId="680544364">
    <w:abstractNumId w:val="3"/>
  </w:num>
  <w:num w:numId="80" w16cid:durableId="698625241">
    <w:abstractNumId w:val="68"/>
  </w:num>
  <w:num w:numId="81" w16cid:durableId="84500383">
    <w:abstractNumId w:val="119"/>
  </w:num>
  <w:num w:numId="82" w16cid:durableId="1313753395">
    <w:abstractNumId w:val="56"/>
  </w:num>
  <w:num w:numId="83" w16cid:durableId="287323377">
    <w:abstractNumId w:val="1"/>
  </w:num>
  <w:num w:numId="84" w16cid:durableId="1747992566">
    <w:abstractNumId w:val="126"/>
  </w:num>
  <w:num w:numId="85" w16cid:durableId="346450055">
    <w:abstractNumId w:val="11"/>
  </w:num>
  <w:num w:numId="86" w16cid:durableId="241067745">
    <w:abstractNumId w:val="123"/>
  </w:num>
  <w:num w:numId="87" w16cid:durableId="232934387">
    <w:abstractNumId w:val="27"/>
  </w:num>
  <w:num w:numId="88" w16cid:durableId="697122074">
    <w:abstractNumId w:val="152"/>
  </w:num>
  <w:num w:numId="89" w16cid:durableId="529758749">
    <w:abstractNumId w:val="150"/>
  </w:num>
  <w:num w:numId="90" w16cid:durableId="1220170105">
    <w:abstractNumId w:val="23"/>
  </w:num>
  <w:num w:numId="91" w16cid:durableId="1885943110">
    <w:abstractNumId w:val="146"/>
  </w:num>
  <w:num w:numId="92" w16cid:durableId="89787635">
    <w:abstractNumId w:val="22"/>
  </w:num>
  <w:num w:numId="93" w16cid:durableId="220405528">
    <w:abstractNumId w:val="16"/>
  </w:num>
  <w:num w:numId="94" w16cid:durableId="1294100281">
    <w:abstractNumId w:val="41"/>
  </w:num>
  <w:num w:numId="95" w16cid:durableId="546575237">
    <w:abstractNumId w:val="112"/>
  </w:num>
  <w:num w:numId="96" w16cid:durableId="1180848377">
    <w:abstractNumId w:val="33"/>
  </w:num>
  <w:num w:numId="97" w16cid:durableId="1839730049">
    <w:abstractNumId w:val="61"/>
  </w:num>
  <w:num w:numId="98" w16cid:durableId="1329626476">
    <w:abstractNumId w:val="133"/>
  </w:num>
  <w:num w:numId="99" w16cid:durableId="792139881">
    <w:abstractNumId w:val="199"/>
  </w:num>
  <w:num w:numId="100" w16cid:durableId="1775251592">
    <w:abstractNumId w:val="51"/>
  </w:num>
  <w:num w:numId="101" w16cid:durableId="672881317">
    <w:abstractNumId w:val="53"/>
  </w:num>
  <w:num w:numId="102" w16cid:durableId="1414164802">
    <w:abstractNumId w:val="93"/>
  </w:num>
  <w:num w:numId="103" w16cid:durableId="1981106731">
    <w:abstractNumId w:val="82"/>
  </w:num>
  <w:num w:numId="104" w16cid:durableId="1282375209">
    <w:abstractNumId w:val="64"/>
  </w:num>
  <w:num w:numId="105" w16cid:durableId="68692545">
    <w:abstractNumId w:val="96"/>
  </w:num>
  <w:num w:numId="106" w16cid:durableId="1131746725">
    <w:abstractNumId w:val="97"/>
  </w:num>
  <w:num w:numId="107" w16cid:durableId="1529487429">
    <w:abstractNumId w:val="46"/>
  </w:num>
  <w:num w:numId="108" w16cid:durableId="1929195332">
    <w:abstractNumId w:val="79"/>
  </w:num>
  <w:num w:numId="109" w16cid:durableId="1402799166">
    <w:abstractNumId w:val="18"/>
  </w:num>
  <w:num w:numId="110" w16cid:durableId="877934335">
    <w:abstractNumId w:val="189"/>
  </w:num>
  <w:num w:numId="111" w16cid:durableId="1525634494">
    <w:abstractNumId w:val="17"/>
  </w:num>
  <w:num w:numId="112" w16cid:durableId="936138567">
    <w:abstractNumId w:val="35"/>
  </w:num>
  <w:num w:numId="113" w16cid:durableId="383527292">
    <w:abstractNumId w:val="196"/>
  </w:num>
  <w:num w:numId="114" w16cid:durableId="1591037178">
    <w:abstractNumId w:val="109"/>
  </w:num>
  <w:num w:numId="115" w16cid:durableId="1628462720">
    <w:abstractNumId w:val="132"/>
  </w:num>
  <w:num w:numId="116" w16cid:durableId="546722992">
    <w:abstractNumId w:val="60"/>
  </w:num>
  <w:num w:numId="117" w16cid:durableId="254090929">
    <w:abstractNumId w:val="181"/>
  </w:num>
  <w:num w:numId="118" w16cid:durableId="659694481">
    <w:abstractNumId w:val="47"/>
  </w:num>
  <w:num w:numId="119" w16cid:durableId="1110397170">
    <w:abstractNumId w:val="90"/>
  </w:num>
  <w:num w:numId="120" w16cid:durableId="1893804631">
    <w:abstractNumId w:val="67"/>
  </w:num>
  <w:num w:numId="121" w16cid:durableId="220560696">
    <w:abstractNumId w:val="20"/>
  </w:num>
  <w:num w:numId="122" w16cid:durableId="1967811976">
    <w:abstractNumId w:val="72"/>
  </w:num>
  <w:num w:numId="123" w16cid:durableId="1939871184">
    <w:abstractNumId w:val="118"/>
  </w:num>
  <w:num w:numId="124" w16cid:durableId="1073285031">
    <w:abstractNumId w:val="29"/>
  </w:num>
  <w:num w:numId="125" w16cid:durableId="376244797">
    <w:abstractNumId w:val="110"/>
  </w:num>
  <w:num w:numId="126" w16cid:durableId="357045849">
    <w:abstractNumId w:val="163"/>
  </w:num>
  <w:num w:numId="127" w16cid:durableId="1324772560">
    <w:abstractNumId w:val="193"/>
  </w:num>
  <w:num w:numId="128" w16cid:durableId="163404130">
    <w:abstractNumId w:val="100"/>
  </w:num>
  <w:num w:numId="129" w16cid:durableId="522282806">
    <w:abstractNumId w:val="99"/>
  </w:num>
  <w:num w:numId="130" w16cid:durableId="93984325">
    <w:abstractNumId w:val="139"/>
  </w:num>
  <w:num w:numId="131" w16cid:durableId="1723290835">
    <w:abstractNumId w:val="191"/>
  </w:num>
  <w:num w:numId="132" w16cid:durableId="1526871671">
    <w:abstractNumId w:val="171"/>
  </w:num>
  <w:num w:numId="133" w16cid:durableId="936448731">
    <w:abstractNumId w:val="95"/>
  </w:num>
  <w:num w:numId="134" w16cid:durableId="1480001729">
    <w:abstractNumId w:val="134"/>
  </w:num>
  <w:num w:numId="135" w16cid:durableId="250047904">
    <w:abstractNumId w:val="201"/>
  </w:num>
  <w:num w:numId="136" w16cid:durableId="1964968531">
    <w:abstractNumId w:val="178"/>
  </w:num>
  <w:num w:numId="137" w16cid:durableId="2030446525">
    <w:abstractNumId w:val="125"/>
  </w:num>
  <w:num w:numId="138" w16cid:durableId="684943480">
    <w:abstractNumId w:val="74"/>
  </w:num>
  <w:num w:numId="139" w16cid:durableId="1640383406">
    <w:abstractNumId w:val="167"/>
  </w:num>
  <w:num w:numId="140" w16cid:durableId="153490698">
    <w:abstractNumId w:val="78"/>
  </w:num>
  <w:num w:numId="141" w16cid:durableId="1551262020">
    <w:abstractNumId w:val="138"/>
  </w:num>
  <w:num w:numId="142" w16cid:durableId="1599825068">
    <w:abstractNumId w:val="80"/>
  </w:num>
  <w:num w:numId="143" w16cid:durableId="1038555299">
    <w:abstractNumId w:val="168"/>
  </w:num>
  <w:num w:numId="144" w16cid:durableId="1829052164">
    <w:abstractNumId w:val="136"/>
  </w:num>
  <w:num w:numId="145" w16cid:durableId="425812005">
    <w:abstractNumId w:val="14"/>
  </w:num>
  <w:num w:numId="146" w16cid:durableId="26298342">
    <w:abstractNumId w:val="86"/>
  </w:num>
  <w:num w:numId="147" w16cid:durableId="2104757695">
    <w:abstractNumId w:val="188"/>
  </w:num>
  <w:num w:numId="148" w16cid:durableId="2144150706">
    <w:abstractNumId w:val="4"/>
  </w:num>
  <w:num w:numId="149" w16cid:durableId="682754339">
    <w:abstractNumId w:val="177"/>
  </w:num>
  <w:num w:numId="150" w16cid:durableId="93326416">
    <w:abstractNumId w:val="101"/>
  </w:num>
  <w:num w:numId="151" w16cid:durableId="1317538056">
    <w:abstractNumId w:val="48"/>
  </w:num>
  <w:num w:numId="152" w16cid:durableId="1069769306">
    <w:abstractNumId w:val="54"/>
  </w:num>
  <w:num w:numId="153" w16cid:durableId="1208646370">
    <w:abstractNumId w:val="122"/>
  </w:num>
  <w:num w:numId="154" w16cid:durableId="1779987777">
    <w:abstractNumId w:val="179"/>
  </w:num>
  <w:num w:numId="155" w16cid:durableId="854266812">
    <w:abstractNumId w:val="195"/>
  </w:num>
  <w:num w:numId="156" w16cid:durableId="491290523">
    <w:abstractNumId w:val="121"/>
  </w:num>
  <w:num w:numId="157" w16cid:durableId="1653023631">
    <w:abstractNumId w:val="140"/>
  </w:num>
  <w:num w:numId="158" w16cid:durableId="1687629622">
    <w:abstractNumId w:val="141"/>
  </w:num>
  <w:num w:numId="159" w16cid:durableId="2133747703">
    <w:abstractNumId w:val="161"/>
  </w:num>
  <w:num w:numId="160" w16cid:durableId="2041665621">
    <w:abstractNumId w:val="113"/>
  </w:num>
  <w:num w:numId="161" w16cid:durableId="1357391297">
    <w:abstractNumId w:val="172"/>
  </w:num>
  <w:num w:numId="162" w16cid:durableId="211117718">
    <w:abstractNumId w:val="34"/>
  </w:num>
  <w:num w:numId="163" w16cid:durableId="325015582">
    <w:abstractNumId w:val="155"/>
  </w:num>
  <w:num w:numId="164" w16cid:durableId="322779982">
    <w:abstractNumId w:val="124"/>
  </w:num>
  <w:num w:numId="165" w16cid:durableId="1471627492">
    <w:abstractNumId w:val="5"/>
  </w:num>
  <w:num w:numId="166" w16cid:durableId="441387417">
    <w:abstractNumId w:val="62"/>
  </w:num>
  <w:num w:numId="167" w16cid:durableId="200900181">
    <w:abstractNumId w:val="137"/>
  </w:num>
  <w:num w:numId="168" w16cid:durableId="1721132150">
    <w:abstractNumId w:val="120"/>
  </w:num>
  <w:num w:numId="169" w16cid:durableId="201750332">
    <w:abstractNumId w:val="106"/>
  </w:num>
  <w:num w:numId="170" w16cid:durableId="18968108">
    <w:abstractNumId w:val="19"/>
  </w:num>
  <w:num w:numId="171" w16cid:durableId="1188568115">
    <w:abstractNumId w:val="128"/>
  </w:num>
  <w:num w:numId="172" w16cid:durableId="971910773">
    <w:abstractNumId w:val="186"/>
  </w:num>
  <w:num w:numId="173" w16cid:durableId="731196517">
    <w:abstractNumId w:val="190"/>
  </w:num>
  <w:num w:numId="174" w16cid:durableId="1058281038">
    <w:abstractNumId w:val="144"/>
  </w:num>
  <w:num w:numId="175" w16cid:durableId="520053244">
    <w:abstractNumId w:val="145"/>
  </w:num>
  <w:num w:numId="176" w16cid:durableId="120659449">
    <w:abstractNumId w:val="115"/>
  </w:num>
  <w:num w:numId="177" w16cid:durableId="510294202">
    <w:abstractNumId w:val="43"/>
  </w:num>
  <w:num w:numId="178" w16cid:durableId="1905288628">
    <w:abstractNumId w:val="142"/>
  </w:num>
  <w:num w:numId="179" w16cid:durableId="1345596448">
    <w:abstractNumId w:val="183"/>
  </w:num>
  <w:num w:numId="180" w16cid:durableId="1211989628">
    <w:abstractNumId w:val="182"/>
  </w:num>
  <w:num w:numId="181" w16cid:durableId="1733431402">
    <w:abstractNumId w:val="92"/>
  </w:num>
  <w:num w:numId="182" w16cid:durableId="1554465899">
    <w:abstractNumId w:val="169"/>
  </w:num>
  <w:num w:numId="183" w16cid:durableId="814836689">
    <w:abstractNumId w:val="30"/>
  </w:num>
  <w:num w:numId="184" w16cid:durableId="111166969">
    <w:abstractNumId w:val="28"/>
  </w:num>
  <w:num w:numId="185" w16cid:durableId="958334749">
    <w:abstractNumId w:val="44"/>
  </w:num>
  <w:num w:numId="186" w16cid:durableId="1004476922">
    <w:abstractNumId w:val="127"/>
  </w:num>
  <w:num w:numId="187" w16cid:durableId="1308045716">
    <w:abstractNumId w:val="85"/>
  </w:num>
  <w:num w:numId="188" w16cid:durableId="735474761">
    <w:abstractNumId w:val="104"/>
  </w:num>
  <w:num w:numId="189" w16cid:durableId="927230308">
    <w:abstractNumId w:val="164"/>
  </w:num>
  <w:num w:numId="190" w16cid:durableId="1060247946">
    <w:abstractNumId w:val="180"/>
  </w:num>
  <w:num w:numId="191" w16cid:durableId="1189684165">
    <w:abstractNumId w:val="176"/>
  </w:num>
  <w:num w:numId="192" w16cid:durableId="1517579521">
    <w:abstractNumId w:val="174"/>
  </w:num>
  <w:num w:numId="193" w16cid:durableId="1080442458">
    <w:abstractNumId w:val="55"/>
  </w:num>
  <w:num w:numId="194" w16cid:durableId="1245608173">
    <w:abstractNumId w:val="129"/>
  </w:num>
  <w:num w:numId="195" w16cid:durableId="146944274">
    <w:abstractNumId w:val="192"/>
  </w:num>
  <w:num w:numId="196" w16cid:durableId="581062084">
    <w:abstractNumId w:val="87"/>
  </w:num>
  <w:num w:numId="197" w16cid:durableId="1812476120">
    <w:abstractNumId w:val="38"/>
  </w:num>
  <w:num w:numId="198" w16cid:durableId="1448813845">
    <w:abstractNumId w:val="37"/>
  </w:num>
  <w:num w:numId="199" w16cid:durableId="21832663">
    <w:abstractNumId w:val="131"/>
  </w:num>
  <w:num w:numId="200" w16cid:durableId="21983326">
    <w:abstractNumId w:val="57"/>
  </w:num>
  <w:num w:numId="201" w16cid:durableId="1533766884">
    <w:abstractNumId w:val="36"/>
  </w:num>
  <w:num w:numId="202" w16cid:durableId="1170171203">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287"/>
    <w:rsid w:val="001B1DA1"/>
    <w:rsid w:val="006062E3"/>
    <w:rsid w:val="00622F36"/>
    <w:rsid w:val="006A23FF"/>
    <w:rsid w:val="00757E40"/>
    <w:rsid w:val="008725AA"/>
    <w:rsid w:val="008C4543"/>
    <w:rsid w:val="009540C5"/>
    <w:rsid w:val="00A85F8C"/>
    <w:rsid w:val="00A9180F"/>
    <w:rsid w:val="00AF4021"/>
    <w:rsid w:val="00BE374B"/>
    <w:rsid w:val="00E04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06E97"/>
  <w15:chartTrackingRefBased/>
  <w15:docId w15:val="{6F172674-95CD-4643-9A3A-5D0F79445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2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42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042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042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042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E04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2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042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042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042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E04287"/>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E04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287"/>
    <w:rPr>
      <w:rFonts w:eastAsiaTheme="majorEastAsia" w:cstheme="majorBidi"/>
      <w:color w:val="272727" w:themeColor="text1" w:themeTint="D8"/>
    </w:rPr>
  </w:style>
  <w:style w:type="paragraph" w:styleId="Title">
    <w:name w:val="Title"/>
    <w:basedOn w:val="Normal"/>
    <w:next w:val="Normal"/>
    <w:link w:val="TitleChar"/>
    <w:uiPriority w:val="10"/>
    <w:qFormat/>
    <w:rsid w:val="00E04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287"/>
    <w:pPr>
      <w:spacing w:before="160"/>
      <w:jc w:val="center"/>
    </w:pPr>
    <w:rPr>
      <w:i/>
      <w:iCs/>
      <w:color w:val="404040" w:themeColor="text1" w:themeTint="BF"/>
    </w:rPr>
  </w:style>
  <w:style w:type="character" w:customStyle="1" w:styleId="QuoteChar">
    <w:name w:val="Quote Char"/>
    <w:basedOn w:val="DefaultParagraphFont"/>
    <w:link w:val="Quote"/>
    <w:uiPriority w:val="29"/>
    <w:rsid w:val="00E04287"/>
    <w:rPr>
      <w:i/>
      <w:iCs/>
      <w:color w:val="404040" w:themeColor="text1" w:themeTint="BF"/>
    </w:rPr>
  </w:style>
  <w:style w:type="paragraph" w:styleId="ListParagraph">
    <w:name w:val="List Paragraph"/>
    <w:basedOn w:val="Normal"/>
    <w:uiPriority w:val="34"/>
    <w:qFormat/>
    <w:rsid w:val="00E04287"/>
    <w:pPr>
      <w:ind w:left="720"/>
      <w:contextualSpacing/>
    </w:pPr>
  </w:style>
  <w:style w:type="character" w:styleId="IntenseEmphasis">
    <w:name w:val="Intense Emphasis"/>
    <w:basedOn w:val="DefaultParagraphFont"/>
    <w:uiPriority w:val="21"/>
    <w:qFormat/>
    <w:rsid w:val="00E04287"/>
    <w:rPr>
      <w:i/>
      <w:iCs/>
      <w:color w:val="2F5496" w:themeColor="accent1" w:themeShade="BF"/>
    </w:rPr>
  </w:style>
  <w:style w:type="paragraph" w:styleId="IntenseQuote">
    <w:name w:val="Intense Quote"/>
    <w:basedOn w:val="Normal"/>
    <w:next w:val="Normal"/>
    <w:link w:val="IntenseQuoteChar"/>
    <w:uiPriority w:val="30"/>
    <w:qFormat/>
    <w:rsid w:val="00E042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287"/>
    <w:rPr>
      <w:i/>
      <w:iCs/>
      <w:color w:val="2F5496" w:themeColor="accent1" w:themeShade="BF"/>
    </w:rPr>
  </w:style>
  <w:style w:type="character" w:styleId="IntenseReference">
    <w:name w:val="Intense Reference"/>
    <w:basedOn w:val="DefaultParagraphFont"/>
    <w:uiPriority w:val="32"/>
    <w:qFormat/>
    <w:rsid w:val="00E04287"/>
    <w:rPr>
      <w:b/>
      <w:bCs/>
      <w:smallCaps/>
      <w:color w:val="2F5496" w:themeColor="accent1" w:themeShade="BF"/>
      <w:spacing w:val="5"/>
    </w:rPr>
  </w:style>
  <w:style w:type="paragraph" w:customStyle="1" w:styleId="msonormal0">
    <w:name w:val="msonormal"/>
    <w:basedOn w:val="Normal"/>
    <w:rsid w:val="00E0428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042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04287"/>
    <w:rPr>
      <w:b/>
      <w:bCs/>
    </w:rPr>
  </w:style>
  <w:style w:type="character" w:styleId="Emphasis">
    <w:name w:val="Emphasis"/>
    <w:basedOn w:val="DefaultParagraphFont"/>
    <w:uiPriority w:val="20"/>
    <w:qFormat/>
    <w:rsid w:val="00E04287"/>
    <w:rPr>
      <w:i/>
      <w:iCs/>
    </w:rPr>
  </w:style>
  <w:style w:type="character" w:customStyle="1" w:styleId="font-medium">
    <w:name w:val="font-medium"/>
    <w:basedOn w:val="DefaultParagraphFont"/>
    <w:rsid w:val="00E04287"/>
  </w:style>
  <w:style w:type="character" w:customStyle="1" w:styleId="flex">
    <w:name w:val="flex"/>
    <w:basedOn w:val="DefaultParagraphFont"/>
    <w:rsid w:val="00E04287"/>
  </w:style>
  <w:style w:type="character" w:customStyle="1" w:styleId="ms-1">
    <w:name w:val="ms-1"/>
    <w:basedOn w:val="DefaultParagraphFont"/>
    <w:rsid w:val="00E04287"/>
  </w:style>
  <w:style w:type="character" w:styleId="Hyperlink">
    <w:name w:val="Hyperlink"/>
    <w:basedOn w:val="DefaultParagraphFont"/>
    <w:uiPriority w:val="99"/>
    <w:unhideWhenUsed/>
    <w:rsid w:val="00E04287"/>
    <w:rPr>
      <w:color w:val="0000FF"/>
      <w:u w:val="single"/>
    </w:rPr>
  </w:style>
  <w:style w:type="character" w:styleId="FollowedHyperlink">
    <w:name w:val="FollowedHyperlink"/>
    <w:basedOn w:val="DefaultParagraphFont"/>
    <w:uiPriority w:val="99"/>
    <w:semiHidden/>
    <w:unhideWhenUsed/>
    <w:rsid w:val="00E04287"/>
    <w:rPr>
      <w:color w:val="800080"/>
      <w:u w:val="single"/>
    </w:rPr>
  </w:style>
  <w:style w:type="character" w:customStyle="1" w:styleId="relative">
    <w:name w:val="relative"/>
    <w:basedOn w:val="DefaultParagraphFont"/>
    <w:rsid w:val="00E04287"/>
  </w:style>
  <w:style w:type="character" w:customStyle="1" w:styleId="max-w-15ch">
    <w:name w:val="max-w-[15ch]"/>
    <w:basedOn w:val="DefaultParagraphFont"/>
    <w:rsid w:val="00E04287"/>
  </w:style>
  <w:style w:type="character" w:customStyle="1" w:styleId="-me-1">
    <w:name w:val="-me-1"/>
    <w:basedOn w:val="DefaultParagraphFont"/>
    <w:rsid w:val="00E04287"/>
  </w:style>
  <w:style w:type="character" w:styleId="UnresolvedMention">
    <w:name w:val="Unresolved Mention"/>
    <w:basedOn w:val="DefaultParagraphFont"/>
    <w:uiPriority w:val="99"/>
    <w:semiHidden/>
    <w:unhideWhenUsed/>
    <w:rsid w:val="00E042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55</Pages>
  <Words>9715</Words>
  <Characters>55380</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Dawit Tefera</dc:creator>
  <cp:keywords/>
  <dc:description/>
  <cp:lastModifiedBy>Dawit Tefera</cp:lastModifiedBy>
  <cp:revision>5</cp:revision>
  <dcterms:created xsi:type="dcterms:W3CDTF">2025-11-27T10:04:00Z</dcterms:created>
  <dcterms:modified xsi:type="dcterms:W3CDTF">2026-03-26T09:15:00Z</dcterms:modified>
</cp:coreProperties>
</file>