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eastAsia"/>
        </w:rPr>
      </w:pPr>
      <w:r>
        <w:rPr>
          <w:rFonts w:hint="eastAsia"/>
        </w:rPr>
        <w:t>JAVA</w:t>
      </w:r>
    </w:p>
    <w:p>
      <w:pPr>
        <w:pStyle w:val="4"/>
        <w:bidi w:val="0"/>
        <w:rPr>
          <w:rFonts w:hint="eastAsia" w:eastAsiaTheme="minorEastAsia"/>
          <w:lang w:val="en-US" w:eastAsia="zh-CN"/>
        </w:rPr>
      </w:pPr>
      <w:r>
        <w:rPr>
          <w:rFonts w:hint="eastAsia"/>
          <w:lang w:val="en-US" w:eastAsia="zh-CN"/>
        </w:rPr>
        <w:t>基础</w:t>
      </w:r>
    </w:p>
    <w:p>
      <w:pPr>
        <w:pStyle w:val="5"/>
        <w:rPr>
          <w:rFonts w:hint="default"/>
        </w:rPr>
      </w:pPr>
      <w:r>
        <w:t>volatile是什么？</w:t>
      </w:r>
    </w:p>
    <w:p>
      <w:r>
        <w:rPr>
          <w:rFonts w:hint="eastAsia"/>
        </w:rPr>
        <w:t>volatile是Java虚拟机提供的轻量级同步机制主要包括三个特点：一保证可见性、二不保证原子性、三禁止指令重排。</w:t>
      </w:r>
    </w:p>
    <w:p>
      <w:r>
        <w:rPr>
          <w:rFonts w:hint="eastAsia"/>
        </w:rPr>
        <w:t>JMM（java内存模型）</w:t>
      </w:r>
    </w:p>
    <w:p>
      <w:r>
        <w:drawing>
          <wp:inline distT="0" distB="0" distL="114300" distR="114300">
            <wp:extent cx="5272405" cy="2596515"/>
            <wp:effectExtent l="0" t="0" r="444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2405" cy="2596515"/>
                    </a:xfrm>
                    <a:prstGeom prst="rect">
                      <a:avLst/>
                    </a:prstGeom>
                    <a:noFill/>
                    <a:ln>
                      <a:noFill/>
                    </a:ln>
                  </pic:spPr>
                </pic:pic>
              </a:graphicData>
            </a:graphic>
          </wp:inline>
        </w:drawing>
      </w:r>
    </w:p>
    <w:p>
      <w:pPr>
        <w:pStyle w:val="5"/>
        <w:rPr>
          <w:rFonts w:hint="default"/>
        </w:rPr>
      </w:pPr>
      <w:r>
        <w:t>Cas是什么？</w:t>
      </w:r>
    </w:p>
    <w:p>
      <w:r>
        <w:rPr>
          <w:rFonts w:hint="eastAsia"/>
        </w:rPr>
        <w:t>CAS的全称为Compare-And-Swap,它是一条CPU并发原语。它的功能是判断内存某个位置是否为预期值，如果是则更改为期待值，这个过程是原子的。</w:t>
      </w:r>
    </w:p>
    <w:p>
      <w:r>
        <w:rPr>
          <w:rFonts w:hint="eastAsia"/>
        </w:rPr>
        <w:t>CAS并发原语体现在Java语言中就是sun.misc.Unsafe类中的各个方法。调用UnSafe类中的CAS方法，JVM会帮我们实现CAS汇编指令。这是一种完全依赖于硬件的功能，通过它实现了原子操作。再次强调，由于CAS是一种系统原语，原语属于操作系统用语范畴，是由若干条指令组成的，用语完成某个功能的一个过程，并且原语的执行必须是连续的，在执行过程中不允许背中断，也就是说CAS是一条CPU的原子指令，不会造成所谓的数据不一致问题。</w:t>
      </w:r>
    </w:p>
    <w:p>
      <w:r>
        <w:rPr>
          <w:rFonts w:hint="eastAsia"/>
        </w:rPr>
        <w:t>CAS应用：CAS有三个操作数，内存值V，旧的预期值A，要修改的更新值B，当且仅当预期值A和内存值V相同时，将内存值V修改为B，否则什么都不做。</w:t>
      </w:r>
    </w:p>
    <w:p>
      <w:r>
        <w:rPr>
          <w:rFonts w:hint="eastAsia"/>
        </w:rPr>
        <w:t>CAS缺点：如果CAS失败，会一直进行尝试，如果CAS一直不成功，会给CPU带来很大的开销；对于多个原子性的操作时。</w:t>
      </w:r>
    </w:p>
    <w:p>
      <w:r>
        <w:rPr>
          <w:rFonts w:hint="eastAsia"/>
        </w:rPr>
        <w:t>异常：concurrentModificationException</w:t>
      </w:r>
    </w:p>
    <w:p>
      <w:pPr>
        <w:pStyle w:val="5"/>
        <w:rPr>
          <w:rFonts w:hint="default"/>
        </w:rPr>
      </w:pPr>
      <w:r>
        <w:t>深拷贝和浅拷贝</w:t>
      </w:r>
    </w:p>
    <w:p>
      <w:pPr>
        <w:pStyle w:val="5"/>
        <w:rPr>
          <w:rFonts w:hint="default"/>
        </w:rPr>
      </w:pPr>
      <w:r>
        <w:t>值传递和引用传递</w:t>
      </w:r>
    </w:p>
    <w:p>
      <w:pPr>
        <w:pStyle w:val="5"/>
        <w:rPr>
          <w:rFonts w:hint="default"/>
        </w:rPr>
      </w:pPr>
      <w:r>
        <w:t>基本类型以及所占大小</w:t>
      </w:r>
    </w:p>
    <w:p>
      <w:r>
        <w:drawing>
          <wp:inline distT="0" distB="0" distL="114300" distR="114300">
            <wp:extent cx="5269865" cy="3369310"/>
            <wp:effectExtent l="0" t="0" r="6985" b="254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5"/>
                    <a:stretch>
                      <a:fillRect/>
                    </a:stretch>
                  </pic:blipFill>
                  <pic:spPr>
                    <a:xfrm>
                      <a:off x="0" y="0"/>
                      <a:ext cx="5269865" cy="3369310"/>
                    </a:xfrm>
                    <a:prstGeom prst="rect">
                      <a:avLst/>
                    </a:prstGeom>
                    <a:noFill/>
                    <a:ln>
                      <a:noFill/>
                    </a:ln>
                  </pic:spPr>
                </pic:pic>
              </a:graphicData>
            </a:graphic>
          </wp:inline>
        </w:drawing>
      </w:r>
    </w:p>
    <w:p>
      <w:r>
        <w:rPr>
          <w:rFonts w:hint="eastAsia"/>
        </w:rPr>
        <w:t>Boolean占1个字节或者4个字节都是有可能的，</w:t>
      </w:r>
    </w:p>
    <w:p>
      <w:pPr>
        <w:pStyle w:val="5"/>
        <w:rPr>
          <w:rFonts w:hint="default" w:cs="宋体"/>
          <w:lang w:bidi="ar"/>
        </w:rPr>
      </w:pPr>
      <w:r>
        <w:rPr>
          <w:rFonts w:cs="宋体"/>
          <w:lang w:bidi="ar"/>
        </w:rPr>
        <w:t>序列化和反序列化</w:t>
      </w:r>
    </w:p>
    <w:p>
      <w:r>
        <w:t>1、什么是序列化和反序列化</w:t>
      </w:r>
    </w:p>
    <w:p/>
    <w:p>
      <w:r>
        <w:t>（1）Java序列化是指把Java对象转换为字节序列的过程，而Java反序列化是指把字节序列恢复为Java对象的过程；</w:t>
      </w:r>
    </w:p>
    <w:p/>
    <w:p>
      <w:r>
        <w:t>（2）**序列化：**对象序列化的最主要的用处就是在传递和保存对象的时候，保证对象的完整性和可传递性。序列化是把对象转换成有序字节流，以便在网络上传输或者保存在本地文件中。序列化后的字节流保存了Java对象的状态以及相关的描述信息。序列化机制的核心作用就是对象状态的保存与重建。</w:t>
      </w:r>
    </w:p>
    <w:p/>
    <w:p>
      <w:r>
        <w:t>（3）**反序列化：**客户端从文件中或网络上获得序列化后的对象字节流后，根据字节流中所保存的对象状态及描述信息，通过反序列化重建对象。</w:t>
      </w:r>
    </w:p>
    <w:p/>
    <w:p>
      <w:pPr>
        <w:numPr>
          <w:ilvl w:val="0"/>
          <w:numId w:val="1"/>
        </w:numPr>
      </w:pPr>
      <w:r>
        <w:t>本质上讲，序列化就是把实体对象状态按照一定的格式写入到有序字节流，反序列化就是从有序字节流重建对象，恢复对象状态。</w:t>
      </w:r>
    </w:p>
    <w:p>
      <w:r>
        <w:t>2、为什么需要序列化与反序列化</w:t>
      </w:r>
    </w:p>
    <w:p/>
    <w:p>
      <w:r>
        <w:t>我们知道，当两个进程进行远程通信时，可以相互发送各种类型的数据，包括文本、图片、音频、视频等， 而这些数据都会以二进制序列的形式在网络上传送。</w:t>
      </w:r>
    </w:p>
    <w:p/>
    <w:p>
      <w:r>
        <w:t>那么当两个Java进程进行通信时，能否实现进程间的对象传送呢？答案是可以的！如何做到呢？这就需要Java序列化与反序列化了！</w:t>
      </w:r>
    </w:p>
    <w:p>
      <w:pPr>
        <w:pStyle w:val="5"/>
        <w:rPr>
          <w:rFonts w:hint="default"/>
        </w:rPr>
      </w:pPr>
      <w:r>
        <w:t>spring 的优点？</w:t>
      </w:r>
    </w:p>
    <w:p>
      <w:r>
        <w:t>1.降低了组件之间的耦合性 ，实现了软件各层之间的解耦 </w:t>
      </w:r>
      <w:r>
        <w:br w:type="textWrapping"/>
      </w:r>
      <w:r>
        <w:t>2.可以使用容易提供的众多服务，如事务管理，消息服务等 </w:t>
      </w:r>
      <w:r>
        <w:br w:type="textWrapping"/>
      </w:r>
      <w:r>
        <w:t>3.容器提供单例模式支持 </w:t>
      </w:r>
      <w:r>
        <w:br w:type="textWrapping"/>
      </w:r>
      <w:r>
        <w:t>4.容器提供了AOP技术，利用它很容易实现如权限拦截，运行期监控等功能 </w:t>
      </w:r>
      <w:r>
        <w:br w:type="textWrapping"/>
      </w:r>
      <w:r>
        <w:t>5.容器提供了众多的辅助类，能加快应用的开发 </w:t>
      </w:r>
      <w:r>
        <w:br w:type="textWrapping"/>
      </w:r>
      <w:r>
        <w:t>6.spring对于主流的应用框架提供了集成支持，如hibernate，JPA，Struts等 </w:t>
      </w:r>
      <w:r>
        <w:br w:type="textWrapping"/>
      </w:r>
      <w:r>
        <w:t>7.spring属于低侵入式设计，代码的污染极低 </w:t>
      </w:r>
      <w:r>
        <w:br w:type="textWrapping"/>
      </w:r>
      <w:r>
        <w:t>8.独立于各种应用服务器 </w:t>
      </w:r>
      <w:r>
        <w:br w:type="textWrapping"/>
      </w:r>
      <w:r>
        <w:t>9.spring的DI机制降低了业务对象替换的复杂性 </w:t>
      </w:r>
      <w:r>
        <w:br w:type="textWrapping"/>
      </w:r>
      <w:r>
        <w:t>10.Spring的高度开放性，并不强制应用完全依赖于Spring，开发者可以自由选择spring的部分或全部</w:t>
      </w:r>
    </w:p>
    <w:p>
      <w:pPr>
        <w:pStyle w:val="5"/>
        <w:rPr>
          <w:rFonts w:hint="default"/>
        </w:rPr>
      </w:pPr>
      <w:r>
        <w:t>什么是DI机制？</w:t>
      </w:r>
    </w:p>
    <w:p>
      <w:r>
        <w:t>依赖注入（Dependecy Injection）和控制反转（Inversion of Control）是同一个概念，具体的讲：当某个角色需要另外一个角色协助的时候，在传统的程序设计过程中，通常由调用者来创建被调用者的实例。但在spring中创建被调用者的工作不再由调用者来完成，因此称为控制反转。创建被调用者的工作由spring来完成，然后注入调用者 </w:t>
      </w:r>
    </w:p>
    <w:p>
      <w:r>
        <w:t>因此也称为依赖注入。 </w:t>
      </w:r>
      <w:r>
        <w:br w:type="textWrapping"/>
      </w:r>
      <w:r>
        <w:t>spring以动态灵活的方式来管理对象 ， 注入的两种方式，设置注入和构造注入。 </w:t>
      </w:r>
      <w:r>
        <w:br w:type="textWrapping"/>
      </w:r>
      <w:r>
        <w:t>设置注入的优点：直观，自然 </w:t>
      </w:r>
      <w:r>
        <w:br w:type="textWrapping"/>
      </w:r>
      <w:r>
        <w:t>构造注入的优点：可以在构造器中决定依赖关系的顺序。</w:t>
      </w:r>
    </w:p>
    <w:p>
      <w:pPr>
        <w:pStyle w:val="5"/>
        <w:rPr>
          <w:rFonts w:hint="default"/>
        </w:rPr>
      </w:pPr>
      <w:r>
        <w:t>什么是AOP？</w:t>
      </w:r>
    </w:p>
    <w:p>
      <w:r>
        <w:t>面向切面编程（AOP）完善spring的依赖注入（DI），面向切面编程在spring中主要表现为两个方面 </w:t>
      </w:r>
      <w:r>
        <w:br w:type="textWrapping"/>
      </w:r>
      <w:r>
        <w:t>1.面向切面编程提供声明式事务管理 </w:t>
      </w:r>
      <w:r>
        <w:br w:type="textWrapping"/>
      </w:r>
      <w:r>
        <w:t>2.spring支持用户自定义的切面 </w:t>
      </w:r>
      <w:r>
        <w:br w:type="textWrapping"/>
      </w:r>
      <w:r>
        <w:br w:type="textWrapping"/>
      </w:r>
      <w:r>
        <w:t>面向切面编程（aop）是对面向对象编程（oop）的补充， </w:t>
      </w:r>
      <w:r>
        <w:br w:type="textWrapping"/>
      </w:r>
      <w:r>
        <w:t>面向对象编程将程序分解成各个层次的对象，面向切面编程将程序运行过程分解成各个切面。 </w:t>
      </w:r>
      <w:r>
        <w:br w:type="textWrapping"/>
      </w:r>
      <w:r>
        <w:t>AOP从程序运行角度考虑程序的结构，提取业务处理过程的切面，oop是静态的抽象，aop是动态的抽象， </w:t>
      </w:r>
      <w:r>
        <w:br w:type="textWrapping"/>
      </w:r>
      <w:r>
        <w:t>是对应用执行过程中的步骤进行抽象，，从而获得步骤之间的逻辑划分。 </w:t>
      </w:r>
      <w:r>
        <w:br w:type="textWrapping"/>
      </w:r>
      <w:r>
        <w:br w:type="textWrapping"/>
      </w:r>
      <w:r>
        <w:t>aop框架具有的两个特征： </w:t>
      </w:r>
      <w:r>
        <w:br w:type="textWrapping"/>
      </w:r>
      <w:r>
        <w:t>1.各个步骤之间的良好隔离性 </w:t>
      </w:r>
      <w:r>
        <w:br w:type="textWrapping"/>
      </w:r>
      <w:r>
        <w:t>2.源代码无关性 </w:t>
      </w:r>
    </w:p>
    <w:p>
      <w:r>
        <w:t> </w:t>
      </w:r>
    </w:p>
    <w:p>
      <w:r>
        <w:t>Spring的事务管理机制实现的原理，就是通过这样一个动态代理对所有需要事务管理的Bean进行加载，并根据配置在invoke方法中对当前调用的 方法名进行判定，并在method.invoke方法前后为其加上合适的事务管理代码，这样就实现了Spring式的事务管理。Spring中的AOP实 现更为复杂和灵活，不过基本原理是一致的。</w:t>
      </w:r>
    </w:p>
    <w:p/>
    <w:p>
      <w:r>
        <w:t>换句话说，一方面，发送方需要把这个Java对象转换为字节序列，然后在网络上传送；另一方面，接收方需要从字节序列中恢复出Java对象。</w:t>
      </w:r>
    </w:p>
    <w:p/>
    <w:p>
      <w:r>
        <w:t>当我们明晰了为什么需要Java序列化和反序列化后，我们很自然地会想Java序列化的好处。其好处一是实现了数据的持久化，通过序列化可以把数据永久地保存到硬盘上（通常存放在文件里），二是，利用序列化实现远程通信，即在网络上传送对象的字节序列。</w:t>
      </w:r>
    </w:p>
    <w:p/>
    <w:p>
      <w:r>
        <w:t>总的来说可以归结为以下几点：</w:t>
      </w:r>
    </w:p>
    <w:p/>
    <w:p>
      <w:r>
        <w:t>（1）永久性保存对象，保存对象的字节序列到本地文件或者数据库中；</w:t>
      </w:r>
    </w:p>
    <w:p>
      <w:r>
        <w:t>（2）通过序列化以字节流的形式使对象在网络中进行传递和接收；</w:t>
      </w:r>
    </w:p>
    <w:p>
      <w:r>
        <w:t>（3）通过序列化在进程间传递对象</w:t>
      </w:r>
    </w:p>
    <w:p>
      <w:pPr>
        <w:pStyle w:val="7"/>
        <w:widowControl/>
        <w:shd w:val="clear" w:color="auto" w:fill="FFFFFF"/>
        <w:spacing w:beforeAutospacing="0" w:after="240" w:afterAutospacing="0" w:line="390" w:lineRule="atLeast"/>
        <w:rPr>
          <w:rFonts w:ascii="微软雅黑" w:hAnsi="微软雅黑" w:eastAsia="微软雅黑" w:cs="微软雅黑"/>
          <w:color w:val="4D4D4D"/>
        </w:rPr>
      </w:pPr>
      <w:r>
        <w:rPr>
          <w:rStyle w:val="10"/>
          <w:rFonts w:hint="eastAsia" w:ascii="微软雅黑" w:hAnsi="微软雅黑" w:eastAsia="微软雅黑" w:cs="微软雅黑"/>
          <w:color w:val="4D4D4D"/>
          <w:shd w:val="clear" w:color="auto" w:fill="FFFFFF"/>
        </w:rPr>
        <w:t>3、序列化算法一般会按步骤做如下事情：</w:t>
      </w:r>
    </w:p>
    <w:p>
      <w:pPr>
        <w:pStyle w:val="7"/>
        <w:widowControl/>
        <w:shd w:val="clear" w:color="auto" w:fill="FFFFFF"/>
        <w:spacing w:beforeAutospacing="0" w:after="240" w:afterAutospacing="0" w:line="390" w:lineRule="atLeast"/>
        <w:rPr>
          <w:rFonts w:ascii="微软雅黑" w:hAnsi="微软雅黑" w:eastAsia="微软雅黑" w:cs="微软雅黑"/>
          <w:color w:val="4D4D4D"/>
        </w:rPr>
      </w:pPr>
      <w:r>
        <w:rPr>
          <w:rFonts w:hint="eastAsia" w:ascii="微软雅黑" w:hAnsi="微软雅黑" w:eastAsia="微软雅黑" w:cs="微软雅黑"/>
          <w:color w:val="4D4D4D"/>
          <w:shd w:val="clear" w:color="auto" w:fill="FFFFFF"/>
        </w:rPr>
        <w:t>（1）将对象实例相关的类元数据输出。</w:t>
      </w:r>
      <w:r>
        <w:rPr>
          <w:rFonts w:hint="eastAsia" w:ascii="微软雅黑" w:hAnsi="微软雅黑" w:eastAsia="微软雅黑" w:cs="微软雅黑"/>
          <w:color w:val="4D4D4D"/>
          <w:shd w:val="clear" w:color="auto" w:fill="FFFFFF"/>
        </w:rPr>
        <w:br w:type="textWrapping"/>
      </w:r>
      <w:r>
        <w:rPr>
          <w:rFonts w:hint="eastAsia" w:ascii="微软雅黑" w:hAnsi="微软雅黑" w:eastAsia="微软雅黑" w:cs="微软雅黑"/>
          <w:color w:val="4D4D4D"/>
          <w:shd w:val="clear" w:color="auto" w:fill="FFFFFF"/>
        </w:rPr>
        <w:t>（2）递归地输出类的超类描述直到不再有超类。</w:t>
      </w:r>
      <w:r>
        <w:rPr>
          <w:rFonts w:hint="eastAsia" w:ascii="微软雅黑" w:hAnsi="微软雅黑" w:eastAsia="微软雅黑" w:cs="微软雅黑"/>
          <w:color w:val="4D4D4D"/>
          <w:shd w:val="clear" w:color="auto" w:fill="FFFFFF"/>
        </w:rPr>
        <w:br w:type="textWrapping"/>
      </w:r>
      <w:r>
        <w:rPr>
          <w:rFonts w:hint="eastAsia" w:ascii="微软雅黑" w:hAnsi="微软雅黑" w:eastAsia="微软雅黑" w:cs="微软雅黑"/>
          <w:color w:val="4D4D4D"/>
          <w:shd w:val="clear" w:color="auto" w:fill="FFFFFF"/>
        </w:rPr>
        <w:t>（3）类元数据完了以后，开始从最顶层的超类开始输出对象实例的实际数据值。</w:t>
      </w:r>
      <w:r>
        <w:rPr>
          <w:rFonts w:hint="eastAsia" w:ascii="微软雅黑" w:hAnsi="微软雅黑" w:eastAsia="微软雅黑" w:cs="微软雅黑"/>
          <w:color w:val="4D4D4D"/>
          <w:shd w:val="clear" w:color="auto" w:fill="FFFFFF"/>
        </w:rPr>
        <w:br w:type="textWrapping"/>
      </w:r>
      <w:r>
        <w:rPr>
          <w:rFonts w:hint="eastAsia" w:ascii="微软雅黑" w:hAnsi="微软雅黑" w:eastAsia="微软雅黑" w:cs="微软雅黑"/>
          <w:color w:val="4D4D4D"/>
          <w:shd w:val="clear" w:color="auto" w:fill="FFFFFF"/>
        </w:rPr>
        <w:t>（4）从上至下递归输出实例的数据</w:t>
      </w:r>
    </w:p>
    <w:p/>
    <w:p>
      <w:pPr>
        <w:pStyle w:val="5"/>
        <w:rPr>
          <w:rFonts w:hint="default"/>
        </w:rPr>
      </w:pPr>
      <w:r>
        <w:rPr>
          <w:rFonts w:cs="宋体"/>
          <w:lang w:bidi="ar"/>
        </w:rPr>
        <w:t>三目运算符规则</w:t>
      </w:r>
      <w:r>
        <w:rPr>
          <w:rFonts w:hint="default" w:ascii="Arial" w:hAnsi="Arial" w:cs="Arial"/>
          <w:color w:val="333333"/>
          <w:sz w:val="21"/>
          <w:szCs w:val="21"/>
          <w:shd w:val="clear" w:color="auto" w:fill="FFFFFF"/>
          <w:lang w:bidi="ar"/>
        </w:rPr>
        <w:br w:type="textWrapping"/>
      </w:r>
      <w:r>
        <w:rPr>
          <w:rFonts w:hint="default" w:ascii="Arial" w:hAnsi="Arial" w:cs="Arial"/>
          <w:b w:val="0"/>
          <w:color w:val="333333"/>
          <w:sz w:val="21"/>
          <w:szCs w:val="21"/>
          <w:shd w:val="clear" w:color="auto" w:fill="FFFFFF"/>
          <w:lang w:bidi="ar"/>
        </w:rPr>
        <w:t>1.若两个操作数不可转换，则不做转换，返回值为Object类型</w:t>
      </w:r>
      <w:r>
        <w:rPr>
          <w:rFonts w:hint="default" w:ascii="Arial" w:hAnsi="Arial" w:cs="Arial"/>
          <w:b w:val="0"/>
          <w:color w:val="333333"/>
          <w:sz w:val="21"/>
          <w:szCs w:val="21"/>
          <w:shd w:val="clear" w:color="auto" w:fill="FFFFFF"/>
          <w:lang w:bidi="ar"/>
        </w:rPr>
        <w:br w:type="textWrapping"/>
      </w:r>
      <w:r>
        <w:rPr>
          <w:rFonts w:hint="default" w:ascii="Arial" w:hAnsi="Arial" w:cs="Arial"/>
          <w:b w:val="0"/>
          <w:color w:val="333333"/>
          <w:sz w:val="21"/>
          <w:szCs w:val="21"/>
          <w:shd w:val="clear" w:color="auto" w:fill="FFFFFF"/>
          <w:lang w:bidi="ar"/>
        </w:rPr>
        <w:t>2.若两个操作数是明确类型的表达式（比如变量），则按照正常的二进制数字来转换，int类型转换为long类型，long类型转换为float类型等。</w:t>
      </w:r>
      <w:r>
        <w:rPr>
          <w:rFonts w:hint="default" w:ascii="Arial" w:hAnsi="Arial" w:cs="Arial"/>
          <w:b w:val="0"/>
          <w:color w:val="333333"/>
          <w:sz w:val="21"/>
          <w:szCs w:val="21"/>
          <w:shd w:val="clear" w:color="auto" w:fill="FFFFFF"/>
          <w:lang w:bidi="ar"/>
        </w:rPr>
        <w:br w:type="textWrapping"/>
      </w:r>
      <w:r>
        <w:rPr>
          <w:rFonts w:hint="default" w:ascii="Arial" w:hAnsi="Arial" w:cs="Arial"/>
          <w:b w:val="0"/>
          <w:color w:val="333333"/>
          <w:sz w:val="21"/>
          <w:szCs w:val="21"/>
          <w:shd w:val="clear" w:color="auto" w:fill="FFFFFF"/>
          <w:lang w:bidi="ar"/>
        </w:rPr>
        <w:t>3.若两个操作数中有一个是数字S,另外一个是表达式，且其类型标示为T，那么，若数字S在T的范围内，则转换为T类型；若S超出了T类型的范围，则T转换为S类型。</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4.若两个操作数都是直接量数字，则返回值类型为范围较大者</w:t>
      </w:r>
    </w:p>
    <w:p/>
    <w:p>
      <w:pPr>
        <w:pStyle w:val="5"/>
        <w:rPr>
          <w:rFonts w:hint="default" w:ascii="Arial" w:hAnsi="Arial" w:cs="Arial"/>
          <w:color w:val="333333"/>
          <w:sz w:val="21"/>
          <w:szCs w:val="21"/>
          <w:shd w:val="clear" w:color="auto" w:fill="FFFFFF"/>
        </w:rPr>
      </w:pPr>
      <w:r>
        <w:rPr>
          <w:rFonts w:ascii="Arial" w:hAnsi="Arial" w:cs="Arial"/>
          <w:color w:val="333333"/>
          <w:sz w:val="21"/>
          <w:szCs w:val="21"/>
          <w:shd w:val="clear" w:color="auto" w:fill="FFFFFF"/>
        </w:rPr>
        <w:t>jsp页面间对象传递的方法有哪几种？</w:t>
      </w:r>
    </w:p>
    <w:p>
      <w:r>
        <w:rPr>
          <w:rFonts w:hint="eastAsia" w:ascii="Arial" w:hAnsi="Arial" w:eastAsia="宋体" w:cs="Arial"/>
          <w:color w:val="333333"/>
          <w:szCs w:val="21"/>
          <w:shd w:val="clear" w:color="auto" w:fill="FFFFFF"/>
        </w:rPr>
        <w:t>request、session、application调用setAttribute()方法传递对象。</w:t>
      </w:r>
    </w:p>
    <w:p>
      <w:pPr>
        <w:pStyle w:val="5"/>
        <w:rPr>
          <w:rFonts w:hint="default" w:ascii="Arial" w:hAnsi="Arial" w:cs="Arial"/>
          <w:color w:val="333333"/>
          <w:sz w:val="21"/>
          <w:szCs w:val="21"/>
          <w:shd w:val="clear" w:color="auto" w:fill="FFFFFF"/>
        </w:rPr>
      </w:pPr>
      <w:r>
        <w:rPr>
          <w:rFonts w:ascii="Arial" w:hAnsi="Arial" w:cs="Arial"/>
          <w:color w:val="333333"/>
          <w:sz w:val="21"/>
          <w:szCs w:val="21"/>
          <w:shd w:val="clear" w:color="auto" w:fill="FFFFFF"/>
        </w:rPr>
        <w:t>Java的流操作</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字节流与字符流主要的区别是他们的处理方式</w:t>
      </w:r>
    </w:p>
    <w:p>
      <w:pPr>
        <w:widowControl/>
        <w:jc w:val="left"/>
      </w:pPr>
      <w:r>
        <w:rPr>
          <w:rFonts w:ascii="Arial" w:hAnsi="Arial" w:eastAsia="宋体" w:cs="Arial"/>
          <w:color w:val="333333"/>
          <w:kern w:val="0"/>
          <w:szCs w:val="21"/>
          <w:shd w:val="clear" w:color="auto" w:fill="FFFFFF"/>
          <w:lang w:bidi="ar"/>
        </w:rPr>
        <w:t>字节流是最基本的，所有的InputStream和OutputStream的子类都是,主要用在处理二进制数据，它是按字节来处理的。但实际中很多的数据是文本，又提出了字符流的概念，它是按虚拟机的encode来处理，也就是要进行字符集的转化</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这两个之间通过 InputStreamReader,OutputStreamWriter来关联，实际上是通过byte[]和String来关联。</w:t>
      </w:r>
    </w:p>
    <w:p>
      <w:pPr>
        <w:widowControl/>
        <w:shd w:val="clear" w:color="auto" w:fill="FFFFFF"/>
        <w:jc w:val="left"/>
        <w:rPr>
          <w:rFonts w:ascii="Arial" w:hAnsi="Arial" w:cs="Arial"/>
          <w:color w:val="333333"/>
          <w:szCs w:val="21"/>
        </w:rPr>
      </w:pPr>
    </w:p>
    <w:p>
      <w:pPr>
        <w:widowControl/>
        <w:jc w:val="left"/>
      </w:pPr>
      <w:r>
        <w:rPr>
          <w:rFonts w:ascii="Arial" w:hAnsi="Arial" w:eastAsia="宋体" w:cs="Arial"/>
          <w:color w:val="333333"/>
          <w:kern w:val="0"/>
          <w:szCs w:val="21"/>
          <w:shd w:val="clear" w:color="auto" w:fill="FFFFFF"/>
          <w:lang w:bidi="ar"/>
        </w:rPr>
        <w:t>在实际开发中出现的汉字问题实际上都是在字符流和字节流之间转化不统一而造成的。</w:t>
      </w:r>
      <w:r>
        <w:rPr>
          <w:rFonts w:ascii="Arial" w:hAnsi="Arial" w:eastAsia="宋体" w:cs="Arial"/>
          <w:color w:val="333333"/>
          <w:kern w:val="0"/>
          <w:szCs w:val="21"/>
          <w:shd w:val="clear" w:color="auto" w:fill="FFFFFF"/>
          <w:lang w:bidi="ar"/>
        </w:rPr>
        <w:br w:type="textWrapping"/>
      </w:r>
      <w:r>
        <w:rPr>
          <w:rFonts w:ascii="Arial" w:hAnsi="Arial" w:eastAsia="宋体" w:cs="Arial"/>
          <w:color w:val="333333"/>
          <w:kern w:val="0"/>
          <w:szCs w:val="21"/>
          <w:shd w:val="clear" w:color="auto" w:fill="FFFFFF"/>
          <w:lang w:bidi="ar"/>
        </w:rPr>
        <w:t>字节流----&gt;字符流</w:t>
      </w:r>
      <w:r>
        <w:rPr>
          <w:rFonts w:ascii="Arial" w:hAnsi="Arial" w:eastAsia="宋体" w:cs="Arial"/>
          <w:color w:val="333333"/>
          <w:kern w:val="0"/>
          <w:szCs w:val="21"/>
          <w:shd w:val="clear" w:color="auto" w:fill="FFFFFF"/>
          <w:lang w:bidi="ar"/>
        </w:rPr>
        <w:br w:type="textWrapping"/>
      </w:r>
      <w:r>
        <w:rPr>
          <w:rFonts w:ascii="Arial" w:hAnsi="Arial" w:eastAsia="宋体" w:cs="Arial"/>
          <w:color w:val="333333"/>
          <w:kern w:val="0"/>
          <w:szCs w:val="21"/>
          <w:shd w:val="clear" w:color="auto" w:fill="FFFFFF"/>
          <w:lang w:bidi="ar"/>
        </w:rPr>
        <w:t>字节流转化为字符流，实际上就是byte[]转化为String时，</w:t>
      </w:r>
      <w:r>
        <w:rPr>
          <w:rFonts w:ascii="Arial" w:hAnsi="Arial" w:eastAsia="宋体" w:cs="Arial"/>
          <w:color w:val="333333"/>
          <w:kern w:val="0"/>
          <w:szCs w:val="21"/>
          <w:shd w:val="clear" w:color="auto" w:fill="FFFFFF"/>
          <w:lang w:bidi="ar"/>
        </w:rPr>
        <w:br w:type="textWrapping"/>
      </w:r>
      <w:r>
        <w:rPr>
          <w:rFonts w:ascii="Arial" w:hAnsi="Arial" w:eastAsia="宋体" w:cs="Arial"/>
          <w:color w:val="333333"/>
          <w:kern w:val="0"/>
          <w:szCs w:val="21"/>
          <w:shd w:val="clear" w:color="auto" w:fill="FFFFFF"/>
          <w:lang w:bidi="ar"/>
        </w:rPr>
        <w:t>public String(byte bytes[], String charsetName)</w:t>
      </w:r>
      <w:r>
        <w:rPr>
          <w:rFonts w:ascii="Arial" w:hAnsi="Arial" w:eastAsia="宋体" w:cs="Arial"/>
          <w:color w:val="333333"/>
          <w:kern w:val="0"/>
          <w:szCs w:val="21"/>
          <w:shd w:val="clear" w:color="auto" w:fill="FFFFFF"/>
          <w:lang w:bidi="ar"/>
        </w:rPr>
        <w:br w:type="textWrapping"/>
      </w:r>
      <w:r>
        <w:rPr>
          <w:rFonts w:ascii="Arial" w:hAnsi="Arial" w:eastAsia="宋体" w:cs="Arial"/>
          <w:color w:val="333333"/>
          <w:kern w:val="0"/>
          <w:szCs w:val="21"/>
          <w:shd w:val="clear" w:color="auto" w:fill="FFFFFF"/>
          <w:lang w:bidi="ar"/>
        </w:rPr>
        <w:t>有一个关键的参数字符集编码，通常我们都省略了，那系统就用操作系统的lang</w:t>
      </w:r>
      <w:r>
        <w:rPr>
          <w:rFonts w:ascii="Arial" w:hAnsi="Arial" w:eastAsia="宋体" w:cs="Arial"/>
          <w:color w:val="333333"/>
          <w:kern w:val="0"/>
          <w:szCs w:val="21"/>
          <w:shd w:val="clear" w:color="auto" w:fill="FFFFFF"/>
          <w:lang w:bidi="ar"/>
        </w:rPr>
        <w:br w:type="textWrapping"/>
      </w:r>
      <w:r>
        <w:rPr>
          <w:rFonts w:ascii="Arial" w:hAnsi="Arial" w:eastAsia="宋体" w:cs="Arial"/>
          <w:color w:val="333333"/>
          <w:kern w:val="0"/>
          <w:szCs w:val="21"/>
          <w:shd w:val="clear" w:color="auto" w:fill="FFFFFF"/>
          <w:lang w:bidi="ar"/>
        </w:rPr>
        <w:t>字符流----&gt;字节流</w:t>
      </w:r>
    </w:p>
    <w:p>
      <w:pPr>
        <w:widowControl/>
        <w:jc w:val="left"/>
        <w:rPr>
          <w:rFonts w:ascii="Arial" w:hAnsi="Arial" w:eastAsia="宋体" w:cs="Arial"/>
          <w:color w:val="333333"/>
          <w:kern w:val="0"/>
          <w:szCs w:val="21"/>
          <w:shd w:val="clear" w:color="auto" w:fill="FFFFFF"/>
          <w:lang w:bidi="ar"/>
        </w:rPr>
      </w:pPr>
      <w:r>
        <w:rPr>
          <w:rFonts w:ascii="Arial" w:hAnsi="Arial" w:eastAsia="宋体" w:cs="Arial"/>
          <w:color w:val="333333"/>
          <w:kern w:val="0"/>
          <w:szCs w:val="21"/>
          <w:shd w:val="clear" w:color="auto" w:fill="FFFFFF"/>
          <w:lang w:bidi="ar"/>
        </w:rPr>
        <w:t>字符流转化为字节流，实际上是String转化为byte[]时，byte[] String.getBytes(String charsetName)也是一样的道理至于java.io中还出现了许多其他的流，按主要是为了提高性能和使用方便，如BufferedInputStream,PipedInputStream等</w:t>
      </w:r>
    </w:p>
    <w:p>
      <w:pPr>
        <w:pStyle w:val="7"/>
        <w:widowControl/>
        <w:shd w:val="clear" w:color="auto" w:fill="FFFFFF"/>
        <w:spacing w:beforeAutospacing="0" w:afterAutospacing="0" w:line="294" w:lineRule="atLeast"/>
        <w:rPr>
          <w:rFonts w:ascii="Arial" w:hAnsi="Arial" w:cs="Arial"/>
          <w:color w:val="333333"/>
          <w:sz w:val="21"/>
          <w:szCs w:val="21"/>
        </w:rPr>
      </w:pPr>
      <w:r>
        <w:rPr>
          <w:rFonts w:ascii="Arial" w:hAnsi="Arial" w:cs="Arial"/>
          <w:color w:val="333333"/>
          <w:sz w:val="21"/>
          <w:szCs w:val="21"/>
          <w:shd w:val="clear" w:color="auto" w:fill="FFFFFF"/>
        </w:rPr>
        <w:t>常识：</w:t>
      </w:r>
    </w:p>
    <w:p>
      <w:pPr>
        <w:pStyle w:val="7"/>
        <w:widowControl/>
        <w:shd w:val="clear" w:color="auto" w:fill="FFFFFF"/>
        <w:spacing w:beforeAutospacing="0" w:afterAutospacing="0" w:line="294" w:lineRule="atLeast"/>
        <w:rPr>
          <w:rFonts w:ascii="Arial" w:hAnsi="Arial" w:cs="Arial"/>
          <w:color w:val="333333"/>
          <w:sz w:val="21"/>
          <w:szCs w:val="21"/>
        </w:rPr>
      </w:pPr>
      <w:r>
        <w:rPr>
          <w:rFonts w:ascii="Arial" w:hAnsi="Arial" w:cs="Arial"/>
          <w:color w:val="333333"/>
          <w:sz w:val="21"/>
          <w:szCs w:val="21"/>
          <w:shd w:val="clear" w:color="auto" w:fill="FFFFFF"/>
        </w:rPr>
        <w:t>对于GBK编码标准，英文占用1个字节，中文占用2个字节</w:t>
      </w:r>
      <w:r>
        <w:rPr>
          <w:rFonts w:ascii="Arial" w:hAnsi="Arial" w:cs="Arial"/>
          <w:color w:val="333333"/>
          <w:sz w:val="21"/>
          <w:szCs w:val="21"/>
          <w:shd w:val="clear" w:color="auto" w:fill="FFFFFF"/>
        </w:rPr>
        <w:br w:type="textWrapping"/>
      </w:r>
      <w:r>
        <w:rPr>
          <w:rFonts w:ascii="Arial" w:hAnsi="Arial" w:cs="Arial"/>
          <w:color w:val="333333"/>
          <w:sz w:val="21"/>
          <w:szCs w:val="21"/>
          <w:shd w:val="clear" w:color="auto" w:fill="FFFFFF"/>
        </w:rPr>
        <w:t>对于UTF-8编码标准，英文占用1个字节，中文占用3个字节</w:t>
      </w:r>
      <w:r>
        <w:rPr>
          <w:rFonts w:ascii="Arial" w:hAnsi="Arial" w:cs="Arial"/>
          <w:color w:val="333333"/>
          <w:sz w:val="21"/>
          <w:szCs w:val="21"/>
          <w:shd w:val="clear" w:color="auto" w:fill="FFFFFF"/>
        </w:rPr>
        <w:br w:type="textWrapping"/>
      </w:r>
      <w:r>
        <w:rPr>
          <w:rFonts w:ascii="Arial" w:hAnsi="Arial" w:cs="Arial"/>
          <w:color w:val="333333"/>
          <w:sz w:val="21"/>
          <w:szCs w:val="21"/>
          <w:shd w:val="clear" w:color="auto" w:fill="FFFFFF"/>
        </w:rPr>
        <w:t>对于Unicode编码标准，英文中文都是2个字节。这也是为什么叫做unicode</w:t>
      </w:r>
    </w:p>
    <w:p>
      <w:pPr>
        <w:pStyle w:val="5"/>
        <w:rPr>
          <w:rFonts w:hint="default"/>
        </w:rPr>
      </w:pPr>
      <w:r>
        <w:t>客户端会话跟踪技术</w:t>
      </w:r>
    </w:p>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1.Cookie</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将Cookie保存在客户机的磁盘上，称为永久Cookie。以后客户端只要访问该网站，就会将这个Cookie再次发送到服务器上，前提是这个Cookie在有效期内。这样就实现了对客户的跟踪。</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2. URL重写</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用户在第一次访问EncodeURLServlet时，由于不知道用户是否禁用了 cookie，所以response.encodeURL()方法内部会将JSESSIONID重写在url上，但是一旦第二次访问时，由于用户是带着 cookie来的，所以response.encodeURL()不会将JSESSIONID重写在url上。 </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而且，就算用户关闭了浏览器，也可以通过设置装载JSESSIONID的cookie的失效时间来控制浏览器关闭后，session仍未失效。</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3. 隐藏表单域</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将会话ID添加到HTML表单元素中提交到服务器,此表单元素并不在客户端显示 。 </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只能用于特定操作中。仅当每个页面都由表单提交而动态生成的时候，才可以使用隐藏表单域，用来存储相关会话信息。</w:t>
      </w:r>
    </w:p>
    <w:p/>
    <w:p>
      <w:pPr>
        <w:pStyle w:val="5"/>
        <w:rPr>
          <w:rFonts w:hint="default" w:cs="宋体"/>
          <w:lang w:bidi="ar"/>
        </w:rPr>
      </w:pPr>
      <w:r>
        <w:rPr>
          <w:rFonts w:cs="宋体"/>
          <w:lang w:bidi="ar"/>
        </w:rPr>
        <w:t>创建对象的五种方式</w:t>
      </w:r>
    </w:p>
    <w:p>
      <w:pPr>
        <w:widowControl/>
        <w:numPr>
          <w:ilvl w:val="0"/>
          <w:numId w:val="2"/>
        </w:numPr>
        <w:ind w:left="0"/>
      </w:pPr>
      <w:r>
        <w:rPr>
          <w:rFonts w:hint="eastAsia" w:ascii="Arial" w:hAnsi="Arial" w:cs="Arial"/>
          <w:color w:val="333333"/>
          <w:szCs w:val="21"/>
          <w:shd w:val="clear" w:color="auto" w:fill="FFFFFF"/>
        </w:rPr>
        <w:t>使用 new 关键字（最常用）： ObjectName obj = new ObjectName();</w:t>
      </w:r>
    </w:p>
    <w:p>
      <w:pPr>
        <w:widowControl/>
        <w:numPr>
          <w:ilvl w:val="0"/>
          <w:numId w:val="2"/>
        </w:numPr>
        <w:ind w:left="0"/>
      </w:pPr>
      <w:r>
        <w:rPr>
          <w:rFonts w:ascii="Arial" w:hAnsi="Arial" w:cs="Arial"/>
          <w:color w:val="333333"/>
          <w:szCs w:val="21"/>
          <w:shd w:val="clear" w:color="auto" w:fill="FFFFFF"/>
        </w:rPr>
        <w:t>使用反射的Class类的newInstance()方法： ObjectName obj = ObjectName.class.newInstance(); </w:t>
      </w:r>
    </w:p>
    <w:p>
      <w:pPr>
        <w:widowControl/>
        <w:numPr>
          <w:ilvl w:val="0"/>
          <w:numId w:val="2"/>
        </w:numPr>
        <w:ind w:left="0"/>
      </w:pPr>
      <w:r>
        <w:rPr>
          <w:rFonts w:ascii="Arial" w:hAnsi="Arial" w:cs="Arial"/>
          <w:color w:val="333333"/>
          <w:szCs w:val="21"/>
          <w:shd w:val="clear" w:color="auto" w:fill="FFFFFF"/>
        </w:rPr>
        <w:t>使用反射的Constructor类的newInstance()方法： ObjectName obj = ObjectName.class.getConstructor.newInstance();</w:t>
      </w:r>
    </w:p>
    <w:p>
      <w:pPr>
        <w:widowControl/>
        <w:numPr>
          <w:ilvl w:val="0"/>
          <w:numId w:val="2"/>
        </w:numPr>
        <w:ind w:left="0"/>
      </w:pPr>
      <w:r>
        <w:rPr>
          <w:rFonts w:ascii="Arial" w:hAnsi="Arial" w:cs="Arial"/>
          <w:color w:val="333333"/>
          <w:szCs w:val="21"/>
          <w:shd w:val="clear" w:color="auto" w:fill="FFFFFF"/>
        </w:rPr>
        <w:t>使用对象克隆clone()方法： ObjectName obj = obj.clone(); </w:t>
      </w:r>
    </w:p>
    <w:p>
      <w:pPr>
        <w:widowControl/>
        <w:numPr>
          <w:ilvl w:val="0"/>
          <w:numId w:val="2"/>
        </w:numPr>
        <w:ind w:left="0"/>
      </w:pPr>
      <w:r>
        <w:rPr>
          <w:rFonts w:ascii="Arial" w:hAnsi="Arial" w:cs="Arial"/>
          <w:color w:val="333333"/>
          <w:szCs w:val="21"/>
          <w:shd w:val="clear" w:color="auto" w:fill="FFFFFF"/>
        </w:rPr>
        <w:t>使用反序列化（ObjectInputStream）的readObject()方法： try (ObjectInputStream ois = new ObjectInputStream(new FileInputStream(FILE_NAME))) { ObjectName obj = ois.readObject(); }</w:t>
      </w:r>
    </w:p>
    <w:p/>
    <w:p>
      <w:pPr>
        <w:pStyle w:val="5"/>
        <w:rPr>
          <w:rFonts w:hint="default"/>
        </w:rPr>
      </w:pPr>
      <w:r>
        <w:t>哈希冲突解决方法</w:t>
      </w:r>
    </w:p>
    <w:p>
      <w:pPr>
        <w:rPr>
          <w:rFonts w:ascii="Arial" w:hAnsi="Arial" w:cs="Arial"/>
          <w:color w:val="333333"/>
          <w:szCs w:val="21"/>
          <w:shd w:val="clear" w:color="auto" w:fill="FFFFFF"/>
        </w:rPr>
      </w:pPr>
      <w:r>
        <w:rPr>
          <w:rFonts w:ascii="Arial" w:hAnsi="Arial" w:cs="Arial"/>
          <w:color w:val="333333"/>
          <w:szCs w:val="21"/>
          <w:shd w:val="clear" w:color="auto" w:fill="FFFFFF"/>
        </w:rPr>
        <w:t>线性探测法</w:t>
      </w:r>
      <w:r>
        <w:rPr>
          <w:rFonts w:hint="eastAsia" w:ascii="Arial" w:hAnsi="Arial" w:cs="Arial"/>
          <w:color w:val="333333"/>
          <w:szCs w:val="21"/>
          <w:shd w:val="clear" w:color="auto" w:fill="FFFFFF"/>
        </w:rPr>
        <w:t>：</w:t>
      </w:r>
      <w:r>
        <w:rPr>
          <w:rFonts w:ascii="Arial" w:hAnsi="Arial" w:cs="Arial"/>
          <w:color w:val="333333"/>
          <w:szCs w:val="21"/>
          <w:shd w:val="clear" w:color="auto" w:fill="FFFFFF"/>
        </w:rPr>
        <w:t>如果地址已被占用，就探查下一个紧挨着的地址，如果还是不能用，就探查下一个紧挨着的地址，如此反复。到达数组的末尾，就回到数组的开头，如果探查了 m 次还是没有空位，说明数组已经满了。</w:t>
      </w:r>
    </w:p>
    <w:p>
      <w:pPr>
        <w:rPr>
          <w:rFonts w:hint="eastAsia" w:ascii="Arial" w:hAnsi="Arial" w:eastAsia="宋体" w:cs="Arial"/>
          <w:i w:val="0"/>
          <w:caps w:val="0"/>
          <w:color w:val="333333"/>
          <w:spacing w:val="0"/>
          <w:sz w:val="21"/>
          <w:szCs w:val="21"/>
          <w:shd w:val="clear" w:fill="FFFFFF"/>
        </w:rPr>
      </w:pPr>
      <w:r>
        <w:rPr>
          <w:rFonts w:hint="eastAsia" w:ascii="Arial" w:hAnsi="Arial" w:cs="Arial"/>
          <w:color w:val="333333"/>
          <w:szCs w:val="21"/>
          <w:shd w:val="clear" w:color="auto" w:fill="FFFFFF"/>
          <w:lang w:val="en-US" w:eastAsia="zh-CN"/>
        </w:rPr>
        <w:t>开放地址法：</w:t>
      </w:r>
      <w:r>
        <w:rPr>
          <w:rFonts w:hint="eastAsia" w:ascii="Arial" w:hAnsi="Arial" w:eastAsia="宋体" w:cs="Arial"/>
          <w:i w:val="0"/>
          <w:caps w:val="0"/>
          <w:color w:val="333333"/>
          <w:spacing w:val="0"/>
          <w:sz w:val="21"/>
          <w:szCs w:val="21"/>
          <w:shd w:val="clear" w:fill="FFFFFF"/>
        </w:rPr>
        <w:t>ThreadLocalMap</w:t>
      </w:r>
    </w:p>
    <w:p>
      <w:pPr>
        <w:rPr>
          <w:rFonts w:hint="default" w:ascii="Arial" w:hAnsi="Arial" w:eastAsia="宋体" w:cs="Arial"/>
          <w:i w:val="0"/>
          <w:caps w:val="0"/>
          <w:color w:val="333333"/>
          <w:spacing w:val="0"/>
          <w:sz w:val="21"/>
          <w:szCs w:val="21"/>
          <w:shd w:val="clear" w:fill="FFFFFF"/>
          <w:lang w:val="en-US" w:eastAsia="zh-CN"/>
        </w:rPr>
      </w:pPr>
      <w:r>
        <w:rPr>
          <w:rFonts w:hint="eastAsia" w:ascii="Arial" w:hAnsi="Arial" w:eastAsia="宋体" w:cs="Arial"/>
          <w:i w:val="0"/>
          <w:caps w:val="0"/>
          <w:color w:val="333333"/>
          <w:spacing w:val="0"/>
          <w:sz w:val="21"/>
          <w:szCs w:val="21"/>
          <w:shd w:val="clear" w:fill="FFFFFF"/>
        </w:rPr>
        <w:t>分离链</w:t>
      </w:r>
      <w:r>
        <w:rPr>
          <w:rFonts w:hint="eastAsia" w:ascii="Arial" w:hAnsi="Arial" w:eastAsia="宋体" w:cs="Arial"/>
          <w:i w:val="0"/>
          <w:caps w:val="0"/>
          <w:color w:val="333333"/>
          <w:spacing w:val="0"/>
          <w:sz w:val="21"/>
          <w:szCs w:val="21"/>
          <w:shd w:val="clear" w:fill="FFFFFF"/>
          <w:lang w:val="en-US" w:eastAsia="zh-CN"/>
        </w:rPr>
        <w:t>表法</w:t>
      </w:r>
      <w:r>
        <w:rPr>
          <w:rFonts w:hint="eastAsia" w:ascii="Arial" w:hAnsi="Arial" w:eastAsia="宋体" w:cs="Arial"/>
          <w:i w:val="0"/>
          <w:caps w:val="0"/>
          <w:color w:val="333333"/>
          <w:spacing w:val="0"/>
          <w:sz w:val="21"/>
          <w:szCs w:val="21"/>
          <w:shd w:val="clear" w:fill="FFFFFF"/>
          <w:lang w:eastAsia="zh-CN"/>
        </w:rPr>
        <w:t>：</w:t>
      </w:r>
      <w:r>
        <w:rPr>
          <w:rFonts w:hint="eastAsia" w:ascii="Arial" w:hAnsi="Arial" w:eastAsia="宋体" w:cs="Arial"/>
          <w:i w:val="0"/>
          <w:caps w:val="0"/>
          <w:color w:val="333333"/>
          <w:spacing w:val="0"/>
          <w:sz w:val="21"/>
          <w:szCs w:val="21"/>
          <w:shd w:val="clear" w:fill="FFFFFF"/>
          <w:lang w:val="en-US" w:eastAsia="zh-CN"/>
        </w:rPr>
        <w:tab/>
      </w:r>
      <w:r>
        <w:rPr>
          <w:rFonts w:hint="eastAsia" w:ascii="Arial" w:hAnsi="Arial" w:eastAsia="宋体" w:cs="Arial"/>
          <w:i w:val="0"/>
          <w:caps w:val="0"/>
          <w:color w:val="333333"/>
          <w:spacing w:val="0"/>
          <w:sz w:val="21"/>
          <w:szCs w:val="21"/>
          <w:shd w:val="clear" w:fill="FFFFFF"/>
          <w:lang w:val="en-US" w:eastAsia="zh-CN"/>
        </w:rPr>
        <w:t>Hashmap</w:t>
      </w:r>
    </w:p>
    <w:p>
      <w:pPr>
        <w:pStyle w:val="5"/>
        <w:rPr>
          <w:rFonts w:hint="default"/>
          <w:shd w:val="clear" w:color="auto" w:fill="FFFFFF"/>
        </w:rPr>
      </w:pPr>
      <w:r>
        <w:rPr>
          <w:shd w:val="clear" w:color="auto" w:fill="FFFFFF"/>
        </w:rPr>
        <w:t>类初始化顺序</w:t>
      </w:r>
    </w:p>
    <w:p>
      <w:pPr>
        <w:widowControl/>
        <w:numPr>
          <w:ilvl w:val="0"/>
          <w:numId w:val="3"/>
        </w:numPr>
        <w:shd w:val="clear" w:color="auto" w:fill="FFFFFF"/>
        <w:wordWrap w:val="0"/>
        <w:spacing w:before="75" w:after="75"/>
        <w:ind w:left="450"/>
        <w:jc w:val="left"/>
        <w:rPr>
          <w:rFonts w:ascii="微软雅黑" w:hAnsi="微软雅黑" w:eastAsia="微软雅黑" w:cs="宋体"/>
          <w:color w:val="314659"/>
          <w:kern w:val="0"/>
          <w:sz w:val="23"/>
          <w:szCs w:val="23"/>
        </w:rPr>
      </w:pPr>
      <w:r>
        <w:rPr>
          <w:rFonts w:hint="eastAsia" w:ascii="微软雅黑" w:hAnsi="微软雅黑" w:eastAsia="微软雅黑" w:cs="宋体"/>
          <w:color w:val="314659"/>
          <w:kern w:val="0"/>
          <w:sz w:val="23"/>
          <w:szCs w:val="23"/>
        </w:rPr>
        <w:t>父类静态初始化块</w:t>
      </w:r>
    </w:p>
    <w:p>
      <w:pPr>
        <w:widowControl/>
        <w:numPr>
          <w:ilvl w:val="0"/>
          <w:numId w:val="3"/>
        </w:numPr>
        <w:shd w:val="clear" w:color="auto" w:fill="FFFFFF"/>
        <w:wordWrap w:val="0"/>
        <w:spacing w:before="75" w:after="75"/>
        <w:ind w:left="450"/>
        <w:jc w:val="left"/>
        <w:rPr>
          <w:rFonts w:hint="eastAsia" w:ascii="微软雅黑" w:hAnsi="微软雅黑" w:eastAsia="微软雅黑" w:cs="宋体"/>
          <w:color w:val="314659"/>
          <w:kern w:val="0"/>
          <w:sz w:val="23"/>
          <w:szCs w:val="23"/>
        </w:rPr>
      </w:pPr>
      <w:r>
        <w:rPr>
          <w:rFonts w:hint="eastAsia" w:ascii="微软雅黑" w:hAnsi="微软雅黑" w:eastAsia="微软雅黑" w:cs="宋体"/>
          <w:color w:val="314659"/>
          <w:kern w:val="0"/>
          <w:sz w:val="23"/>
          <w:szCs w:val="23"/>
        </w:rPr>
        <w:t>子类静态初始化块</w:t>
      </w:r>
    </w:p>
    <w:p>
      <w:pPr>
        <w:widowControl/>
        <w:numPr>
          <w:ilvl w:val="0"/>
          <w:numId w:val="3"/>
        </w:numPr>
        <w:shd w:val="clear" w:color="auto" w:fill="FFFFFF"/>
        <w:wordWrap w:val="0"/>
        <w:spacing w:before="75" w:after="75"/>
        <w:ind w:left="450"/>
        <w:jc w:val="left"/>
        <w:rPr>
          <w:rFonts w:hint="eastAsia" w:ascii="微软雅黑" w:hAnsi="微软雅黑" w:eastAsia="微软雅黑" w:cs="宋体"/>
          <w:color w:val="314659"/>
          <w:kern w:val="0"/>
          <w:sz w:val="23"/>
          <w:szCs w:val="23"/>
        </w:rPr>
      </w:pPr>
      <w:r>
        <w:rPr>
          <w:rFonts w:hint="eastAsia" w:ascii="微软雅黑" w:hAnsi="微软雅黑" w:eastAsia="微软雅黑" w:cs="宋体"/>
          <w:color w:val="314659"/>
          <w:kern w:val="0"/>
          <w:sz w:val="23"/>
          <w:szCs w:val="23"/>
        </w:rPr>
        <w:t>父类初始化块</w:t>
      </w:r>
    </w:p>
    <w:p>
      <w:pPr>
        <w:widowControl/>
        <w:numPr>
          <w:ilvl w:val="0"/>
          <w:numId w:val="3"/>
        </w:numPr>
        <w:shd w:val="clear" w:color="auto" w:fill="FFFFFF"/>
        <w:wordWrap w:val="0"/>
        <w:spacing w:before="75" w:after="75"/>
        <w:ind w:left="450"/>
        <w:jc w:val="left"/>
        <w:rPr>
          <w:rFonts w:hint="eastAsia" w:ascii="微软雅黑" w:hAnsi="微软雅黑" w:eastAsia="微软雅黑" w:cs="宋体"/>
          <w:color w:val="314659"/>
          <w:kern w:val="0"/>
          <w:sz w:val="23"/>
          <w:szCs w:val="23"/>
        </w:rPr>
      </w:pPr>
      <w:r>
        <w:rPr>
          <w:rFonts w:hint="eastAsia" w:ascii="微软雅黑" w:hAnsi="微软雅黑" w:eastAsia="微软雅黑" w:cs="宋体"/>
          <w:color w:val="314659"/>
          <w:kern w:val="0"/>
          <w:sz w:val="23"/>
          <w:szCs w:val="23"/>
        </w:rPr>
        <w:t>父类构造器</w:t>
      </w:r>
    </w:p>
    <w:p>
      <w:pPr>
        <w:widowControl/>
        <w:numPr>
          <w:ilvl w:val="0"/>
          <w:numId w:val="3"/>
        </w:numPr>
        <w:shd w:val="clear" w:color="auto" w:fill="FFFFFF"/>
        <w:wordWrap w:val="0"/>
        <w:spacing w:before="75" w:after="75"/>
        <w:ind w:left="450"/>
        <w:jc w:val="left"/>
        <w:rPr>
          <w:rFonts w:hint="eastAsia" w:ascii="微软雅黑" w:hAnsi="微软雅黑" w:eastAsia="微软雅黑" w:cs="宋体"/>
          <w:color w:val="314659"/>
          <w:kern w:val="0"/>
          <w:sz w:val="23"/>
          <w:szCs w:val="23"/>
        </w:rPr>
      </w:pPr>
      <w:r>
        <w:rPr>
          <w:rFonts w:hint="eastAsia" w:ascii="微软雅黑" w:hAnsi="微软雅黑" w:eastAsia="微软雅黑" w:cs="宋体"/>
          <w:color w:val="314659"/>
          <w:kern w:val="0"/>
          <w:sz w:val="23"/>
          <w:szCs w:val="23"/>
        </w:rPr>
        <w:t>子类初始化块</w:t>
      </w:r>
    </w:p>
    <w:p>
      <w:pPr>
        <w:widowControl/>
        <w:numPr>
          <w:ilvl w:val="0"/>
          <w:numId w:val="3"/>
        </w:numPr>
        <w:shd w:val="clear" w:color="auto" w:fill="FFFFFF"/>
        <w:wordWrap w:val="0"/>
        <w:spacing w:before="75" w:after="75"/>
        <w:ind w:left="450"/>
        <w:jc w:val="left"/>
        <w:rPr>
          <w:rFonts w:hint="eastAsia" w:ascii="微软雅黑" w:hAnsi="微软雅黑" w:eastAsia="微软雅黑" w:cs="宋体"/>
          <w:color w:val="314659"/>
          <w:kern w:val="0"/>
          <w:sz w:val="23"/>
          <w:szCs w:val="23"/>
        </w:rPr>
      </w:pPr>
      <w:r>
        <w:rPr>
          <w:rFonts w:hint="eastAsia" w:ascii="微软雅黑" w:hAnsi="微软雅黑" w:eastAsia="微软雅黑" w:cs="宋体"/>
          <w:color w:val="314659"/>
          <w:kern w:val="0"/>
          <w:sz w:val="23"/>
          <w:szCs w:val="23"/>
        </w:rPr>
        <w:t>子类构造器</w:t>
      </w:r>
    </w:p>
    <w:p>
      <w:pPr>
        <w:rPr>
          <w:rFonts w:hint="eastAsia"/>
        </w:rPr>
      </w:pPr>
    </w:p>
    <w:p>
      <w:pPr>
        <w:pStyle w:val="5"/>
        <w:rPr>
          <w:rFonts w:hint="eastAsia" w:cs="Times New Roman"/>
          <w:b/>
          <w:kern w:val="0"/>
          <w:sz w:val="24"/>
          <w:szCs w:val="24"/>
          <w:shd w:val="clear" w:color="auto" w:fill="FFFFFF"/>
          <w:lang w:val="en-US" w:eastAsia="zh-CN" w:bidi="ar-SA"/>
        </w:rPr>
      </w:pPr>
      <w:r>
        <w:rPr>
          <w:rFonts w:hint="eastAsia" w:cs="Times New Roman"/>
          <w:b/>
          <w:kern w:val="0"/>
          <w:sz w:val="24"/>
          <w:szCs w:val="24"/>
          <w:shd w:val="clear" w:color="auto" w:fill="FFFFFF"/>
          <w:lang w:val="en-US" w:eastAsia="zh-CN" w:bidi="ar-SA"/>
        </w:rPr>
        <w:t>运算符优先级</w:t>
      </w:r>
    </w:p>
    <w:p>
      <w:pPr>
        <w:rPr>
          <w:rFonts w:hint="default"/>
          <w:lang w:val="en-US" w:eastAsia="zh-CN"/>
        </w:rPr>
      </w:pPr>
      <w:r>
        <w:drawing>
          <wp:inline distT="0" distB="0" distL="114300" distR="114300">
            <wp:extent cx="4029075" cy="2676525"/>
            <wp:effectExtent l="0" t="0" r="9525"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6"/>
                    <a:stretch>
                      <a:fillRect/>
                    </a:stretch>
                  </pic:blipFill>
                  <pic:spPr>
                    <a:xfrm>
                      <a:off x="0" y="0"/>
                      <a:ext cx="4029075" cy="2676525"/>
                    </a:xfrm>
                    <a:prstGeom prst="rect">
                      <a:avLst/>
                    </a:prstGeom>
                    <a:noFill/>
                    <a:ln>
                      <a:noFill/>
                    </a:ln>
                  </pic:spPr>
                </pic:pic>
              </a:graphicData>
            </a:graphic>
          </wp:inline>
        </w:drawing>
      </w:r>
    </w:p>
    <w:p>
      <w:pPr>
        <w:pStyle w:val="5"/>
        <w:rPr>
          <w:rFonts w:hint="eastAsia" w:cs="Times New Roman"/>
          <w:b/>
          <w:kern w:val="0"/>
          <w:sz w:val="24"/>
          <w:szCs w:val="24"/>
          <w:shd w:val="clear" w:color="auto" w:fill="FFFFFF"/>
          <w:lang w:val="en-US" w:eastAsia="zh-CN" w:bidi="ar-SA"/>
        </w:rPr>
      </w:pPr>
      <w:r>
        <w:rPr>
          <w:rFonts w:hint="eastAsia" w:cs="Times New Roman"/>
          <w:b/>
          <w:kern w:val="0"/>
          <w:sz w:val="24"/>
          <w:szCs w:val="24"/>
          <w:shd w:val="clear" w:color="auto" w:fill="FFFFFF"/>
          <w:lang w:val="en-US" w:eastAsia="zh-CN" w:bidi="ar-SA"/>
        </w:rPr>
        <w:t>什么是反射</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rFonts w:ascii="微软雅黑" w:hAnsi="微软雅黑" w:eastAsia="微软雅黑" w:cs="微软雅黑"/>
        </w:rPr>
      </w:pPr>
      <w:r>
        <w:rPr>
          <w:rFonts w:hint="eastAsia" w:ascii="微软雅黑" w:hAnsi="微软雅黑" w:eastAsia="微软雅黑" w:cs="微软雅黑"/>
          <w:i w:val="0"/>
          <w:caps w:val="0"/>
          <w:spacing w:val="0"/>
          <w:sz w:val="24"/>
          <w:szCs w:val="24"/>
          <w:shd w:val="clear" w:fill="FFFFFF"/>
        </w:rPr>
        <w:t>反射是在运行状态中，对于任意一个类，都能够知道这个类的所有属性和方法；对于任意一个对象，都能够调用它的任意一个方法和属性；这种动态获取的信息以及动态调用对象的方法的功能称为 Java 语言的反射机制。</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rFonts w:ascii="微软雅黑" w:hAnsi="微软雅黑" w:eastAsia="微软雅黑" w:cs="微软雅黑"/>
        </w:rPr>
      </w:pPr>
      <w:r>
        <w:rPr>
          <w:rFonts w:hint="eastAsia" w:ascii="微软雅黑" w:hAnsi="微软雅黑" w:eastAsia="微软雅黑" w:cs="微软雅黑"/>
          <w:i w:val="0"/>
          <w:caps w:val="0"/>
          <w:spacing w:val="0"/>
          <w:sz w:val="24"/>
          <w:szCs w:val="24"/>
          <w:shd w:val="clear" w:fill="FFFFFF"/>
        </w:rPr>
        <w:t>JDBC中，利用反射动态加载了数据库驱动程序。</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shd w:val="clear" w:fill="FFFFFF"/>
        </w:rPr>
        <w:t>Web服务器中利用反射调用了Sevlet的服务方法。</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shd w:val="clear" w:fill="FFFFFF"/>
        </w:rPr>
        <w:t>Eclispe等开发工具利用反射动态刨析对象的类型与结构，动态提示对象的属性和方法。</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shd w:val="clear" w:fill="FFFFFF"/>
        </w:rPr>
        <w:t>很多框架都用到反射机制，注入属性，调用方法，如Spring。</w:t>
      </w:r>
    </w:p>
    <w:p>
      <w:pPr>
        <w:pStyle w:val="5"/>
        <w:bidi w:val="0"/>
        <w:rPr>
          <w:rFonts w:hint="eastAsia"/>
          <w:lang w:val="en-US" w:eastAsia="zh-CN"/>
        </w:rPr>
      </w:pPr>
      <w:r>
        <w:rPr>
          <w:rFonts w:hint="eastAsia"/>
          <w:lang w:val="en-US" w:eastAsia="zh-CN"/>
        </w:rPr>
        <w:t>反射的优缺点</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rFonts w:ascii="微软雅黑" w:hAnsi="微软雅黑" w:eastAsia="微软雅黑" w:cs="微软雅黑"/>
        </w:rPr>
      </w:pPr>
      <w:r>
        <w:rPr>
          <w:rFonts w:hint="eastAsia" w:ascii="微软雅黑" w:hAnsi="微软雅黑" w:eastAsia="微软雅黑" w:cs="微软雅黑"/>
          <w:i w:val="0"/>
          <w:caps w:val="0"/>
          <w:spacing w:val="0"/>
          <w:sz w:val="24"/>
          <w:szCs w:val="24"/>
          <w:shd w:val="clear" w:fill="FFFFFF"/>
        </w:rPr>
        <w:t>优点：可以动态执行，在运行期间根据业务功能动态执行方法、访问属性，最大限度发挥了java的灵活性。</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rFonts w:hint="eastAsia" w:ascii="微软雅黑" w:hAnsi="微软雅黑" w:eastAsia="微软雅黑" w:cs="微软雅黑"/>
        </w:rPr>
      </w:pPr>
      <w:r>
        <w:rPr>
          <w:rFonts w:hint="eastAsia" w:ascii="微软雅黑" w:hAnsi="微软雅黑" w:eastAsia="微软雅黑" w:cs="微软雅黑"/>
          <w:i w:val="0"/>
          <w:caps w:val="0"/>
          <w:spacing w:val="0"/>
          <w:sz w:val="24"/>
          <w:szCs w:val="24"/>
          <w:shd w:val="clear" w:fill="FFFFFF"/>
        </w:rPr>
        <w:t>缺点：对性能有影响，这类操作总是慢于直接执行java代码。</w:t>
      </w:r>
    </w:p>
    <w:p>
      <w:pPr>
        <w:rPr>
          <w:rFonts w:hint="default"/>
          <w:lang w:val="en-US" w:eastAsia="zh-CN"/>
        </w:rPr>
      </w:pPr>
    </w:p>
    <w:p>
      <w:pPr>
        <w:pStyle w:val="4"/>
        <w:rPr>
          <w:rFonts w:hint="eastAsia" w:cstheme="minorBidi"/>
          <w:b/>
          <w:kern w:val="2"/>
          <w:sz w:val="32"/>
          <w:szCs w:val="24"/>
          <w:lang w:val="en-US" w:eastAsia="zh-CN" w:bidi="ar-SA"/>
        </w:rPr>
      </w:pPr>
      <w:r>
        <w:rPr>
          <w:rFonts w:hint="eastAsia" w:cstheme="minorBidi"/>
          <w:b/>
          <w:kern w:val="2"/>
          <w:sz w:val="32"/>
          <w:szCs w:val="24"/>
          <w:lang w:val="en-US" w:eastAsia="zh-CN" w:bidi="ar-SA"/>
        </w:rPr>
        <w:t>集合</w:t>
      </w:r>
    </w:p>
    <w:p>
      <w:pPr>
        <w:pStyle w:val="5"/>
        <w:bidi w:val="0"/>
        <w:rPr>
          <w:rFonts w:hint="eastAsia"/>
          <w:lang w:val="en-US" w:eastAsia="zh-CN"/>
        </w:rPr>
      </w:pPr>
      <w:r>
        <w:rPr>
          <w:rFonts w:hint="eastAsia"/>
          <w:lang w:val="en-US" w:eastAsia="zh-CN"/>
        </w:rPr>
        <w:t>ConcurrentHashMap</w:t>
      </w:r>
    </w:p>
    <w:p>
      <w:pPr>
        <w:rPr>
          <w:rFonts w:hint="default"/>
          <w:lang w:val="en-US" w:eastAsia="zh-CN"/>
        </w:rPr>
      </w:pPr>
      <w:r>
        <w:rPr>
          <w:rFonts w:hint="eastAsia" w:ascii="Arial" w:hAnsi="Arial" w:eastAsia="宋体" w:cs="Arial"/>
          <w:i w:val="0"/>
          <w:caps w:val="0"/>
          <w:color w:val="333333"/>
          <w:spacing w:val="0"/>
          <w:sz w:val="21"/>
          <w:szCs w:val="21"/>
          <w:shd w:val="clear" w:fill="EFF7F6"/>
        </w:rPr>
        <w:t>Concurrenthashmap线程安全的，1.7是在jdk1.7中采用Segment + HashEntry的方式进行实现的，lock加在Segment上面。1.7size计算是先采用不加锁的方式，连续计算元素的个数，最多计算3次：1、如果前后两次计算结果相同，则说明计算出来的元素个数是准确的；2、如果前后两次计算结果都不同，则给每个Segment进行加锁，再计算一次元素的个数； 1.8中放弃了Segment臃肿的设计，取而代之的是采用Node + CAS + Synchronized来保证并发安全进行实现，1.8中使用一个volatile类型的变量baseCount记录元素的个数，当插入新数据或则删除数据时，会通过addCount()方法更新baseCount，通过累加baseCount和CounterCell数组中的数量，即可得到元素的总个数；</w:t>
      </w:r>
    </w:p>
    <w:p>
      <w:pPr>
        <w:pStyle w:val="4"/>
      </w:pPr>
      <w:r>
        <w:rPr>
          <w:rFonts w:hint="eastAsia"/>
        </w:rPr>
        <w:t>JVM</w:t>
      </w:r>
    </w:p>
    <w:p>
      <w:r>
        <w:drawing>
          <wp:inline distT="0" distB="0" distL="114300" distR="114300">
            <wp:extent cx="5274310" cy="3503930"/>
            <wp:effectExtent l="0" t="0" r="254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74310" cy="3503930"/>
                    </a:xfrm>
                    <a:prstGeom prst="rect">
                      <a:avLst/>
                    </a:prstGeom>
                    <a:noFill/>
                    <a:ln>
                      <a:noFill/>
                    </a:ln>
                  </pic:spPr>
                </pic:pic>
              </a:graphicData>
            </a:graphic>
          </wp:inline>
        </w:drawing>
      </w:r>
      <w:r>
        <w:drawing>
          <wp:inline distT="0" distB="0" distL="114300" distR="114300">
            <wp:extent cx="5267960" cy="2045335"/>
            <wp:effectExtent l="0" t="0" r="8890" b="1206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5267960" cy="2045335"/>
                    </a:xfrm>
                    <a:prstGeom prst="rect">
                      <a:avLst/>
                    </a:prstGeom>
                    <a:noFill/>
                    <a:ln>
                      <a:noFill/>
                    </a:ln>
                  </pic:spPr>
                </pic:pic>
              </a:graphicData>
            </a:graphic>
          </wp:inline>
        </w:drawing>
      </w:r>
      <w:r>
        <w:drawing>
          <wp:inline distT="0" distB="0" distL="114300" distR="114300">
            <wp:extent cx="5270500" cy="3719830"/>
            <wp:effectExtent l="0" t="0" r="6350" b="139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5270500" cy="3719830"/>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JVM组成成分</w:t>
      </w:r>
    </w:p>
    <w:p>
      <w:pPr>
        <w:rPr>
          <w:rFonts w:hint="eastAsia"/>
          <w:lang w:val="en-US" w:eastAsia="zh-CN"/>
        </w:rPr>
      </w:pPr>
      <w:r>
        <w:rPr>
          <w:rFonts w:hint="eastAsia"/>
          <w:lang w:val="en-US" w:eastAsia="zh-CN"/>
        </w:rPr>
        <w:t>类加载器</w:t>
      </w:r>
    </w:p>
    <w:p>
      <w:pPr>
        <w:rPr>
          <w:rFonts w:hint="eastAsia"/>
          <w:lang w:val="en-US" w:eastAsia="zh-CN"/>
        </w:rPr>
      </w:pPr>
      <w:r>
        <w:rPr>
          <w:rFonts w:hint="eastAsia"/>
          <w:lang w:val="en-US" w:eastAsia="zh-CN"/>
        </w:rPr>
        <w:t>执行引擎</w:t>
      </w:r>
    </w:p>
    <w:p>
      <w:pPr>
        <w:rPr>
          <w:rFonts w:hint="eastAsia"/>
          <w:lang w:val="en-US" w:eastAsia="zh-CN"/>
        </w:rPr>
      </w:pPr>
      <w:r>
        <w:rPr>
          <w:rFonts w:hint="eastAsia"/>
          <w:lang w:val="en-US" w:eastAsia="zh-CN"/>
        </w:rPr>
        <w:t>运行时数据区</w:t>
      </w:r>
    </w:p>
    <w:p>
      <w:pPr>
        <w:rPr>
          <w:rFonts w:hint="eastAsia"/>
          <w:lang w:val="en-US" w:eastAsia="zh-CN"/>
        </w:rPr>
      </w:pPr>
      <w:r>
        <w:rPr>
          <w:rFonts w:hint="eastAsia"/>
          <w:lang w:val="en-US" w:eastAsia="zh-CN"/>
        </w:rPr>
        <w:t>本地方法接口</w:t>
      </w:r>
    </w:p>
    <w:p>
      <w:pPr>
        <w:rPr>
          <w:rFonts w:hint="default"/>
          <w:lang w:val="en-US" w:eastAsia="zh-CN"/>
        </w:rPr>
      </w:pPr>
      <w:r>
        <w:rPr>
          <w:rFonts w:hint="eastAsia"/>
          <w:lang w:val="en-US" w:eastAsia="zh-CN"/>
        </w:rPr>
        <w:t>组件的作用：首先通过类加载器（ClassLoader）会把Java代码转换成字节码，运行时数据区（Runtime Data Area）在把字节码加载到内存中，而字节码文件只是JVM的一套指令集规范，并不能直接交给底层操作系统去执行，因此需要特定的命令解析器执行引擎（ExecutionEngine）将字节码翻译层底层系统指令，再交由CPU去执行，而这个过程需要调用其他语言的本地库接口（Native Interface）来实现整个程序的功能。</w:t>
      </w:r>
    </w:p>
    <w:p>
      <w:pPr>
        <w:pStyle w:val="5"/>
        <w:bidi w:val="0"/>
      </w:pPr>
      <w:r>
        <w:rPr>
          <w:rFonts w:hint="eastAsia"/>
        </w:rPr>
        <w:t>常见的垃圾回收算法</w:t>
      </w:r>
    </w:p>
    <w:p>
      <w:pPr>
        <w:numPr>
          <w:ilvl w:val="0"/>
          <w:numId w:val="7"/>
        </w:numPr>
        <w:ind w:firstLine="420"/>
      </w:pPr>
      <w:r>
        <w:rPr>
          <w:rFonts w:hint="eastAsia"/>
        </w:rPr>
        <w:t>引用计数法</w:t>
      </w:r>
    </w:p>
    <w:p>
      <w:pPr>
        <w:numPr>
          <w:ilvl w:val="0"/>
          <w:numId w:val="7"/>
        </w:numPr>
        <w:ind w:firstLine="420"/>
      </w:pPr>
      <w:r>
        <w:rPr>
          <w:rFonts w:hint="eastAsia"/>
        </w:rPr>
        <w:t>复制</w:t>
      </w:r>
    </w:p>
    <w:p>
      <w:pPr>
        <w:numPr>
          <w:ilvl w:val="0"/>
          <w:numId w:val="7"/>
        </w:numPr>
        <w:ind w:firstLine="420"/>
      </w:pPr>
      <w:r>
        <w:rPr>
          <w:rFonts w:hint="eastAsia"/>
        </w:rPr>
        <w:t>标记清除</w:t>
      </w:r>
    </w:p>
    <w:p>
      <w:pPr>
        <w:numPr>
          <w:ilvl w:val="0"/>
          <w:numId w:val="7"/>
        </w:numPr>
        <w:ind w:firstLine="420"/>
      </w:pPr>
      <w:r>
        <w:rPr>
          <w:rFonts w:hint="eastAsia"/>
        </w:rPr>
        <w:t>标记整理</w:t>
      </w:r>
    </w:p>
    <w:p>
      <w:pPr>
        <w:pStyle w:val="4"/>
        <w:rPr>
          <w:rFonts w:hint="eastAsia"/>
        </w:rPr>
      </w:pPr>
      <w:r>
        <w:drawing>
          <wp:inline distT="0" distB="0" distL="114300" distR="114300">
            <wp:extent cx="5264150" cy="1823720"/>
            <wp:effectExtent l="0" t="0" r="12700" b="508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0"/>
                    <a:stretch>
                      <a:fillRect/>
                    </a:stretch>
                  </pic:blipFill>
                  <pic:spPr>
                    <a:xfrm>
                      <a:off x="0" y="0"/>
                      <a:ext cx="5264150" cy="1823720"/>
                    </a:xfrm>
                    <a:prstGeom prst="rect">
                      <a:avLst/>
                    </a:prstGeom>
                    <a:noFill/>
                    <a:ln>
                      <a:noFill/>
                    </a:ln>
                  </pic:spPr>
                </pic:pic>
              </a:graphicData>
            </a:graphic>
          </wp:inline>
        </w:drawing>
      </w:r>
      <w:r>
        <w:rPr>
          <w:rFonts w:hint="eastAsia"/>
        </w:rPr>
        <w:t>JUC</w:t>
      </w:r>
    </w:p>
    <w:p>
      <w:r>
        <w:drawing>
          <wp:inline distT="0" distB="0" distL="114300" distR="114300">
            <wp:extent cx="5271135" cy="2337435"/>
            <wp:effectExtent l="0" t="0" r="5715" b="571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11"/>
                    <a:stretch>
                      <a:fillRect/>
                    </a:stretch>
                  </pic:blipFill>
                  <pic:spPr>
                    <a:xfrm>
                      <a:off x="0" y="0"/>
                      <a:ext cx="5271135" cy="2337435"/>
                    </a:xfrm>
                    <a:prstGeom prst="rect">
                      <a:avLst/>
                    </a:prstGeom>
                    <a:noFill/>
                    <a:ln>
                      <a:noFill/>
                    </a:ln>
                  </pic:spPr>
                </pic:pic>
              </a:graphicData>
            </a:graphic>
          </wp:inline>
        </w:drawing>
      </w:r>
    </w:p>
    <w:p>
      <w:pPr>
        <w:pStyle w:val="5"/>
        <w:rPr>
          <w:rFonts w:hint="eastAsia" w:cs="Times New Roman"/>
          <w:b/>
          <w:kern w:val="0"/>
          <w:sz w:val="24"/>
          <w:szCs w:val="24"/>
          <w:lang w:val="en-US" w:eastAsia="zh-CN" w:bidi="ar-SA"/>
        </w:rPr>
      </w:pPr>
      <w:r>
        <w:rPr>
          <w:rFonts w:hint="eastAsia" w:cs="Times New Roman"/>
          <w:b/>
          <w:kern w:val="0"/>
          <w:sz w:val="24"/>
          <w:szCs w:val="24"/>
          <w:lang w:val="en-US" w:eastAsia="zh-CN" w:bidi="ar-SA"/>
        </w:rPr>
        <w:t>内存屏障</w:t>
      </w:r>
    </w:p>
    <w:p>
      <w:pPr>
        <w:rPr>
          <w:rFonts w:hint="default"/>
          <w:lang w:val="en-US" w:eastAsia="zh-CN"/>
        </w:rPr>
      </w:pPr>
      <w:r>
        <w:drawing>
          <wp:inline distT="0" distB="0" distL="114300" distR="114300">
            <wp:extent cx="5272405" cy="2505710"/>
            <wp:effectExtent l="0" t="0" r="4445" b="889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2"/>
                    <a:stretch>
                      <a:fillRect/>
                    </a:stretch>
                  </pic:blipFill>
                  <pic:spPr>
                    <a:xfrm>
                      <a:off x="0" y="0"/>
                      <a:ext cx="5272405" cy="2505710"/>
                    </a:xfrm>
                    <a:prstGeom prst="rect">
                      <a:avLst/>
                    </a:prstGeom>
                    <a:noFill/>
                    <a:ln>
                      <a:noFill/>
                    </a:ln>
                  </pic:spPr>
                </pic:pic>
              </a:graphicData>
            </a:graphic>
          </wp:inline>
        </w:drawing>
      </w:r>
    </w:p>
    <w:p>
      <w:pPr>
        <w:pStyle w:val="5"/>
        <w:rPr>
          <w:rFonts w:hint="default"/>
        </w:rPr>
      </w:pPr>
      <w:r>
        <w:t>sleep和wait的区别</w:t>
      </w:r>
    </w:p>
    <w:p>
      <w:pPr>
        <w:rPr>
          <w:rFonts w:ascii="Arial" w:hAnsi="Arial" w:eastAsia="宋体" w:cs="Arial"/>
          <w:color w:val="333333"/>
          <w:szCs w:val="21"/>
          <w:shd w:val="clear" w:color="auto" w:fill="E8EDF2"/>
        </w:rPr>
      </w:pPr>
      <w:r>
        <w:rPr>
          <w:rFonts w:hint="eastAsia" w:ascii="Arial" w:hAnsi="Arial" w:eastAsia="宋体" w:cs="Arial"/>
          <w:color w:val="333333"/>
          <w:szCs w:val="21"/>
          <w:shd w:val="clear" w:color="auto" w:fill="E8EDF2"/>
        </w:rPr>
        <w:t>sleep是线程类（Thread）的方法，导致此线程暂停执行指定时间，给执行机会给其他线程，但是监控状态依然保持，到时后会自动恢复。调用sleep不会释放对象锁。</w:t>
      </w:r>
      <w:r>
        <w:rPr>
          <w:rFonts w:ascii="Arial" w:hAnsi="Arial" w:eastAsia="宋体" w:cs="Arial"/>
          <w:color w:val="333333"/>
          <w:szCs w:val="21"/>
          <w:shd w:val="clear" w:color="auto" w:fill="E8EDF2"/>
        </w:rPr>
        <w:br w:type="textWrapping"/>
      </w:r>
      <w:r>
        <w:rPr>
          <w:rFonts w:ascii="Arial" w:hAnsi="Arial" w:eastAsia="宋体" w:cs="Arial"/>
          <w:color w:val="333333"/>
          <w:szCs w:val="21"/>
          <w:shd w:val="clear" w:color="auto" w:fill="E8EDF2"/>
        </w:rPr>
        <w:t>wait是Object类的方法，对此对象调用wait方法导致本线程放弃对象锁，进入等待此对象的等待锁定池，只有针对此对象发出notify方法（或notifyAll）后本线程才进入对象锁定池准备获得对象锁进入运行状态。</w:t>
      </w:r>
    </w:p>
    <w:p>
      <w:pPr>
        <w:rPr>
          <w:rFonts w:ascii="Arial" w:hAnsi="Arial" w:eastAsia="宋体" w:cs="Arial"/>
          <w:color w:val="333333"/>
          <w:szCs w:val="21"/>
          <w:shd w:val="clear" w:color="auto" w:fill="E8EDF2"/>
        </w:rPr>
      </w:pPr>
    </w:p>
    <w:p>
      <w:pPr>
        <w:pStyle w:val="5"/>
        <w:bidi w:val="0"/>
        <w:rPr>
          <w:rFonts w:hint="eastAsia"/>
          <w:lang w:val="en-US" w:eastAsia="zh-CN"/>
        </w:rPr>
      </w:pPr>
      <w:r>
        <w:rPr>
          <w:rFonts w:hint="eastAsia"/>
          <w:lang w:val="en-US" w:eastAsia="zh-CN"/>
        </w:rPr>
        <w:t>ThreadLocal</w:t>
      </w:r>
    </w:p>
    <w:p>
      <w:pPr>
        <w:rPr>
          <w:rFonts w:hint="default"/>
          <w:lang w:val="en-US" w:eastAsia="zh-CN"/>
        </w:rPr>
      </w:pPr>
    </w:p>
    <w:p>
      <w:pPr>
        <w:pStyle w:val="4"/>
      </w:pPr>
      <w:r>
        <w:rPr>
          <w:rFonts w:hint="eastAsia"/>
        </w:rPr>
        <w:t>IO</w:t>
      </w:r>
    </w:p>
    <w:p>
      <w:pPr>
        <w:pStyle w:val="5"/>
        <w:rPr>
          <w:rFonts w:hint="default"/>
        </w:rPr>
      </w:pPr>
      <w:r>
        <w:t>Java NIO</w:t>
      </w:r>
      <w:r>
        <w:rPr>
          <w:rFonts w:hint="default"/>
        </w:rPr>
        <w:t>和IO的主要区别</w:t>
      </w:r>
    </w:p>
    <w:p>
      <w:r>
        <w:rPr>
          <w:rFonts w:hint="eastAsia" w:ascii="Arial" w:hAnsi="Arial" w:eastAsia="宋体" w:cs="Arial"/>
          <w:color w:val="333333"/>
          <w:szCs w:val="21"/>
          <w:shd w:val="clear" w:color="auto" w:fill="E8EDF2"/>
        </w:rPr>
        <w:t>Java NIO和IO之间第一个最大的区别是，IO是面向流的，NIO是面向缓冲区的。 Java IO面向流意味着每次从流中读一个或多个字节，直至读取所有字节，它们没有被缓存在任何地方。此外，它不能前后移动流中的数据。如果需要前后移动从流中读取的数据，需要先将它缓存到一个缓冲区。 Java NIO的缓冲导向方法略有不同。数据读取到一个它稍后处理的缓冲区，需要时可在缓冲区中前后移动。这就增加了处理过程中的灵活性。但是，还需要检查是否该缓冲区中包含所有您需要处理的数据。而且，需确保当更多的数据读入缓冲区时，不要覆盖缓冲区里尚未处理的数据。</w:t>
      </w:r>
    </w:p>
    <w:p/>
    <w:p>
      <w:r>
        <w:drawing>
          <wp:inline distT="0" distB="0" distL="114300" distR="114300">
            <wp:extent cx="5272405" cy="4885055"/>
            <wp:effectExtent l="0" t="0" r="4445" b="1079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5272405" cy="4885055"/>
                    </a:xfrm>
                    <a:prstGeom prst="rect">
                      <a:avLst/>
                    </a:prstGeom>
                    <a:noFill/>
                    <a:ln>
                      <a:noFill/>
                    </a:ln>
                  </pic:spPr>
                </pic:pic>
              </a:graphicData>
            </a:graphic>
          </wp:inline>
        </w:drawing>
      </w:r>
    </w:p>
    <w:p/>
    <w:p>
      <w:pPr>
        <w:pStyle w:val="5"/>
        <w:bidi w:val="0"/>
      </w:pPr>
      <w:r>
        <w:rPr>
          <w:rFonts w:hint="eastAsia"/>
        </w:rPr>
        <w:t>节点流和处理流</w:t>
      </w:r>
    </w:p>
    <w:p>
      <w:r>
        <w:rPr>
          <w:rFonts w:hint="eastAsia"/>
        </w:rPr>
        <w:t>按照流是否直接与特定的地方（如磁盘、内存、设备等）相连，分为节点流和处理流两类。</w:t>
      </w:r>
    </w:p>
    <w:p>
      <w:r>
        <w:rPr>
          <w:rFonts w:hint="eastAsia"/>
        </w:rPr>
        <w:t>节点流：可以从或向一个特定的地方（节点）读写数据。如file</w:t>
      </w:r>
      <w:r>
        <w:t>R</w:t>
      </w:r>
      <w:r>
        <w:rPr>
          <w:rFonts w:hint="eastAsia"/>
        </w:rPr>
        <w:t>eader</w:t>
      </w:r>
    </w:p>
    <w:p>
      <w:r>
        <w:rPr>
          <w:rFonts w:hint="eastAsia"/>
        </w:rPr>
        <w:t>处理流：是对一个已存在的流的连接和封装，通过所封装的流的功能调用实现数据读写。如buffered</w:t>
      </w:r>
      <w:r>
        <w:t>R</w:t>
      </w:r>
      <w:r>
        <w:rPr>
          <w:rFonts w:hint="eastAsia"/>
        </w:rPr>
        <w:t>eader处理流的构造方法总是腰带一个其他的流对象做参数。一个流对象经过其他流的多次包装，称为流的链接。</w:t>
      </w:r>
    </w:p>
    <w:p>
      <w:pPr>
        <w:pStyle w:val="7"/>
        <w:shd w:val="clear" w:color="auto" w:fill="FFFFFF"/>
        <w:spacing w:beforeAutospacing="0" w:afterAutospacing="0" w:line="336" w:lineRule="atLeast"/>
        <w:rPr>
          <w:rFonts w:ascii="Arial" w:hAnsi="Arial" w:eastAsia="宋体" w:cs="Arial"/>
          <w:color w:val="333333"/>
          <w:sz w:val="21"/>
          <w:szCs w:val="21"/>
        </w:rPr>
      </w:pPr>
      <w:r>
        <w:rPr>
          <w:rStyle w:val="10"/>
          <w:rFonts w:ascii="Arial" w:hAnsi="Arial" w:cs="Arial"/>
          <w:color w:val="000000"/>
          <w:sz w:val="21"/>
          <w:szCs w:val="21"/>
        </w:rPr>
        <w:t>JAVA常用的节点流：</w:t>
      </w:r>
    </w:p>
    <w:p>
      <w:pPr>
        <w:widowControl/>
        <w:numPr>
          <w:ilvl w:val="0"/>
          <w:numId w:val="8"/>
        </w:numPr>
        <w:shd w:val="clear" w:color="auto" w:fill="FFFFFF"/>
        <w:ind w:left="0"/>
        <w:jc w:val="left"/>
        <w:rPr>
          <w:rFonts w:ascii="Arial" w:hAnsi="Arial" w:cs="Arial"/>
          <w:color w:val="333333"/>
          <w:szCs w:val="21"/>
        </w:rPr>
      </w:pPr>
      <w:r>
        <w:rPr>
          <w:rFonts w:ascii="Arial" w:hAnsi="Arial" w:cs="Arial"/>
          <w:color w:val="333333"/>
          <w:szCs w:val="21"/>
        </w:rPr>
        <w:t>文 件 FileInputStream FileOutputStrean FileReader FileWriter 文件进行处理的节点流。</w:t>
      </w:r>
    </w:p>
    <w:p>
      <w:pPr>
        <w:widowControl/>
        <w:numPr>
          <w:ilvl w:val="0"/>
          <w:numId w:val="8"/>
        </w:numPr>
        <w:shd w:val="clear" w:color="auto" w:fill="FFFFFF"/>
        <w:ind w:left="0"/>
        <w:jc w:val="left"/>
        <w:rPr>
          <w:rFonts w:ascii="Arial" w:hAnsi="Arial" w:cs="Arial"/>
          <w:color w:val="333333"/>
          <w:szCs w:val="21"/>
        </w:rPr>
      </w:pPr>
      <w:r>
        <w:rPr>
          <w:rFonts w:ascii="Arial" w:hAnsi="Arial" w:cs="Arial"/>
          <w:color w:val="333333"/>
          <w:szCs w:val="21"/>
        </w:rPr>
        <w:t>字符串 StringReader StringWriter 对字符串进行处理的节点流。</w:t>
      </w:r>
    </w:p>
    <w:p>
      <w:pPr>
        <w:widowControl/>
        <w:numPr>
          <w:ilvl w:val="0"/>
          <w:numId w:val="8"/>
        </w:numPr>
        <w:shd w:val="clear" w:color="auto" w:fill="FFFFFF"/>
        <w:ind w:left="0"/>
        <w:jc w:val="left"/>
        <w:rPr>
          <w:rFonts w:ascii="Arial" w:hAnsi="Arial" w:cs="Arial"/>
          <w:color w:val="333333"/>
          <w:szCs w:val="21"/>
        </w:rPr>
      </w:pPr>
      <w:r>
        <w:rPr>
          <w:rFonts w:ascii="Arial" w:hAnsi="Arial" w:cs="Arial"/>
          <w:color w:val="333333"/>
          <w:szCs w:val="21"/>
        </w:rPr>
        <w:t>数 组 ByteArrayInputStream ByteArrayOutputStreamCharArrayReader CharArrayWriter 对数组进行处理的节点流（对应的不再是文件，而是内存中的一个数组）。</w:t>
      </w:r>
    </w:p>
    <w:p>
      <w:pPr>
        <w:widowControl/>
        <w:numPr>
          <w:ilvl w:val="0"/>
          <w:numId w:val="8"/>
        </w:numPr>
        <w:shd w:val="clear" w:color="auto" w:fill="FFFFFF"/>
        <w:ind w:left="0"/>
        <w:jc w:val="left"/>
        <w:rPr>
          <w:rFonts w:ascii="Arial" w:hAnsi="Arial" w:cs="Arial"/>
          <w:color w:val="333333"/>
          <w:szCs w:val="21"/>
        </w:rPr>
      </w:pPr>
      <w:r>
        <w:rPr>
          <w:rFonts w:ascii="Arial" w:hAnsi="Arial" w:cs="Arial"/>
          <w:color w:val="333333"/>
          <w:szCs w:val="21"/>
        </w:rPr>
        <w:t>管 道 PipedInputStream PipedOutputStream PipedReaderPipedWriter对管道进行处理的节点流。</w:t>
      </w:r>
    </w:p>
    <w:p>
      <w:pPr>
        <w:pStyle w:val="7"/>
        <w:shd w:val="clear" w:color="auto" w:fill="FFFFFF"/>
        <w:spacing w:beforeAutospacing="0" w:afterAutospacing="0" w:line="336" w:lineRule="atLeast"/>
        <w:rPr>
          <w:rFonts w:ascii="Arial" w:hAnsi="Arial" w:cs="Arial"/>
          <w:color w:val="333333"/>
          <w:sz w:val="21"/>
          <w:szCs w:val="21"/>
        </w:rPr>
      </w:pPr>
      <w:r>
        <w:rPr>
          <w:rStyle w:val="10"/>
          <w:rFonts w:ascii="Arial" w:hAnsi="Arial" w:cs="Arial"/>
          <w:color w:val="000000"/>
          <w:sz w:val="21"/>
          <w:szCs w:val="21"/>
        </w:rPr>
        <w:t>常用处理流（关闭处理流使用关闭里面的节点流）</w:t>
      </w:r>
    </w:p>
    <w:p>
      <w:pPr>
        <w:widowControl/>
        <w:numPr>
          <w:ilvl w:val="0"/>
          <w:numId w:val="9"/>
        </w:numPr>
        <w:shd w:val="clear" w:color="auto" w:fill="FFFFFF"/>
        <w:ind w:left="0"/>
        <w:jc w:val="left"/>
        <w:rPr>
          <w:rFonts w:ascii="Arial" w:hAnsi="Arial" w:cs="Arial"/>
          <w:color w:val="333333"/>
          <w:szCs w:val="21"/>
        </w:rPr>
      </w:pPr>
      <w:r>
        <w:rPr>
          <w:rFonts w:ascii="Arial" w:hAnsi="Arial" w:cs="Arial"/>
          <w:color w:val="333333"/>
          <w:szCs w:val="21"/>
        </w:rPr>
        <w:t>缓冲流：BufferedInputStrean BufferedOutputStream BufferedReader BufferedWriter  增加缓冲功能，避免频繁读写硬盘。</w:t>
      </w:r>
    </w:p>
    <w:p>
      <w:pPr>
        <w:widowControl/>
        <w:numPr>
          <w:ilvl w:val="0"/>
          <w:numId w:val="10"/>
        </w:numPr>
        <w:shd w:val="clear" w:color="auto" w:fill="FFFFFF"/>
        <w:ind w:left="0"/>
        <w:jc w:val="left"/>
        <w:rPr>
          <w:rFonts w:ascii="Arial" w:hAnsi="Arial" w:cs="Arial"/>
          <w:color w:val="333333"/>
          <w:szCs w:val="21"/>
        </w:rPr>
      </w:pPr>
      <w:r>
        <w:rPr>
          <w:rFonts w:ascii="Arial" w:hAnsi="Arial" w:cs="Arial"/>
          <w:color w:val="333333"/>
          <w:szCs w:val="21"/>
        </w:rPr>
        <w:t>转换流：InputStreamReader OutputStreamReader 实现字节流和字符流之间的转换。</w:t>
      </w:r>
    </w:p>
    <w:p>
      <w:pPr>
        <w:widowControl/>
        <w:numPr>
          <w:ilvl w:val="0"/>
          <w:numId w:val="10"/>
        </w:numPr>
        <w:shd w:val="clear" w:color="auto" w:fill="FFFFFF"/>
        <w:ind w:left="0"/>
        <w:jc w:val="left"/>
        <w:rPr>
          <w:rFonts w:ascii="Arial" w:hAnsi="Arial" w:cs="Arial"/>
          <w:color w:val="333333"/>
          <w:szCs w:val="21"/>
        </w:rPr>
      </w:pPr>
      <w:r>
        <w:rPr>
          <w:rFonts w:ascii="Arial" w:hAnsi="Arial" w:cs="Arial"/>
          <w:color w:val="333333"/>
          <w:szCs w:val="21"/>
        </w:rPr>
        <w:t>数据流 DataInputStream DataOutputStream  等-提供将基础数据类型写入到文件中，或者读取出来.</w:t>
      </w:r>
    </w:p>
    <w:p>
      <w:pPr>
        <w:pStyle w:val="5"/>
        <w:bidi w:val="0"/>
      </w:pPr>
      <w:r>
        <w:t>流的关闭顺序</w:t>
      </w:r>
    </w:p>
    <w:p>
      <w:pPr>
        <w:widowControl/>
        <w:numPr>
          <w:ilvl w:val="0"/>
          <w:numId w:val="11"/>
        </w:numPr>
        <w:shd w:val="clear" w:color="auto" w:fill="FFFFFF"/>
        <w:ind w:left="0"/>
        <w:jc w:val="left"/>
        <w:rPr>
          <w:rFonts w:ascii="Arial" w:hAnsi="Arial" w:cs="Arial"/>
          <w:color w:val="333333"/>
          <w:szCs w:val="21"/>
        </w:rPr>
      </w:pPr>
      <w:r>
        <w:rPr>
          <w:rFonts w:ascii="Arial" w:hAnsi="Arial" w:cs="Arial"/>
          <w:color w:val="333333"/>
          <w:szCs w:val="21"/>
        </w:rPr>
        <w:t>一般情况下是：先打开的后关闭，后打开的先关闭</w:t>
      </w:r>
    </w:p>
    <w:p>
      <w:pPr>
        <w:widowControl/>
        <w:numPr>
          <w:ilvl w:val="0"/>
          <w:numId w:val="11"/>
        </w:numPr>
        <w:shd w:val="clear" w:color="auto" w:fill="FFFFFF"/>
        <w:ind w:left="0"/>
        <w:jc w:val="left"/>
        <w:rPr>
          <w:rFonts w:ascii="Arial" w:hAnsi="Arial" w:cs="Arial"/>
          <w:color w:val="333333"/>
          <w:szCs w:val="21"/>
        </w:rPr>
      </w:pPr>
      <w:r>
        <w:rPr>
          <w:rFonts w:ascii="Arial" w:hAnsi="Arial" w:cs="Arial"/>
          <w:color w:val="333333"/>
          <w:szCs w:val="21"/>
        </w:rPr>
        <w:t>另一种情况：看依赖关系，如果流a依赖流b，应该先关闭流a，再关闭流b。例如，处理流a依赖节点流b，应该先关闭处理流a，再关闭节点流b</w:t>
      </w:r>
    </w:p>
    <w:p>
      <w:pPr>
        <w:widowControl/>
        <w:numPr>
          <w:ilvl w:val="0"/>
          <w:numId w:val="11"/>
        </w:numPr>
        <w:shd w:val="clear" w:color="auto" w:fill="FFFFFF"/>
        <w:ind w:left="0"/>
        <w:jc w:val="left"/>
        <w:rPr>
          <w:rFonts w:ascii="Arial" w:hAnsi="Arial" w:cs="Arial"/>
          <w:color w:val="333333"/>
          <w:szCs w:val="21"/>
        </w:rPr>
      </w:pPr>
      <w:r>
        <w:rPr>
          <w:rFonts w:ascii="Arial" w:hAnsi="Arial" w:cs="Arial"/>
          <w:color w:val="333333"/>
          <w:szCs w:val="21"/>
        </w:rPr>
        <w:t>可以只关闭处理流，不用关闭节点流。处理流关闭的时候，会调用其处理的节点流的关闭方法。</w:t>
      </w:r>
    </w:p>
    <w:p>
      <w:pPr>
        <w:rPr>
          <w:rFonts w:hint="eastAsia"/>
        </w:rPr>
      </w:pPr>
    </w:p>
    <w:p>
      <w:pPr>
        <w:pStyle w:val="4"/>
        <w:jc w:val="left"/>
        <w:rPr>
          <w:rFonts w:hint="eastAsia" w:cstheme="minorBidi"/>
          <w:b/>
          <w:kern w:val="2"/>
          <w:sz w:val="32"/>
          <w:szCs w:val="24"/>
          <w:lang w:val="en-US" w:eastAsia="zh-CN" w:bidi="ar-SA"/>
        </w:rPr>
      </w:pPr>
      <w:r>
        <w:rPr>
          <w:rFonts w:hint="eastAsia" w:cstheme="minorBidi"/>
          <w:b/>
          <w:kern w:val="2"/>
          <w:sz w:val="32"/>
          <w:szCs w:val="24"/>
          <w:lang w:val="en-US" w:eastAsia="zh-CN" w:bidi="ar-SA"/>
        </w:rPr>
        <w:t>设计模式</w:t>
      </w:r>
      <w:r>
        <w:drawing>
          <wp:inline distT="0" distB="0" distL="114300" distR="114300">
            <wp:extent cx="5266055" cy="2457450"/>
            <wp:effectExtent l="0" t="0" r="10795" b="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4"/>
                    <a:stretch>
                      <a:fillRect/>
                    </a:stretch>
                  </pic:blipFill>
                  <pic:spPr>
                    <a:xfrm>
                      <a:off x="0" y="0"/>
                      <a:ext cx="5266055" cy="2457450"/>
                    </a:xfrm>
                    <a:prstGeom prst="rect">
                      <a:avLst/>
                    </a:prstGeom>
                    <a:noFill/>
                    <a:ln>
                      <a:noFill/>
                    </a:ln>
                  </pic:spPr>
                </pic:pic>
              </a:graphicData>
            </a:graphic>
          </wp:inline>
        </w:drawing>
      </w:r>
    </w:p>
    <w:p>
      <w:pPr>
        <w:rPr>
          <w:rFonts w:hint="default"/>
          <w:lang w:val="en-US" w:eastAsia="zh-CN"/>
        </w:rPr>
      </w:pPr>
      <w:r>
        <w:rPr>
          <w:rFonts w:hint="eastAsia"/>
          <w:lang w:val="en-US" w:eastAsia="zh-CN"/>
        </w:rPr>
        <w:t>创建型模式：对象实例化的模式，创建型模式用于解耦对象的实例化过程。</w:t>
      </w:r>
    </w:p>
    <w:p>
      <w:pPr>
        <w:rPr>
          <w:rFonts w:hint="default"/>
          <w:lang w:val="en-US" w:eastAsia="zh-CN"/>
        </w:rPr>
      </w:pPr>
      <w:r>
        <w:rPr>
          <w:rFonts w:hint="eastAsia"/>
          <w:lang w:val="en-US" w:eastAsia="zh-CN"/>
        </w:rPr>
        <w:t>行为型模式：类和对象如何交互，及划分责任和算法。</w:t>
      </w:r>
    </w:p>
    <w:p>
      <w:pPr>
        <w:rPr>
          <w:rFonts w:hint="eastAsia"/>
          <w:lang w:val="en-US" w:eastAsia="zh-CN"/>
        </w:rPr>
      </w:pPr>
      <w:r>
        <w:rPr>
          <w:rFonts w:hint="eastAsia"/>
          <w:lang w:val="en-US" w:eastAsia="zh-CN"/>
        </w:rPr>
        <w:t>结构型模式：把类和对象结合在一起形成一个更大的结构。</w:t>
      </w:r>
    </w:p>
    <w:p>
      <w:pPr>
        <w:rPr>
          <w:rFonts w:hint="eastAsia"/>
          <w:lang w:val="en-US" w:eastAsia="zh-CN"/>
        </w:rPr>
      </w:pPr>
    </w:p>
    <w:p>
      <w:pPr>
        <w:rPr>
          <w:rFonts w:hint="eastAsia"/>
          <w:lang w:val="en-US" w:eastAsia="zh-CN"/>
        </w:rPr>
      </w:pPr>
      <w:r>
        <w:rPr>
          <w:rFonts w:hint="eastAsia"/>
          <w:lang w:val="en-US" w:eastAsia="zh-CN"/>
        </w:rPr>
        <w:t>单例模式：某个类只能有一个实例，提供一个全局访问点。</w:t>
      </w:r>
    </w:p>
    <w:p>
      <w:pPr>
        <w:rPr>
          <w:rFonts w:hint="eastAsia"/>
          <w:lang w:val="en-US" w:eastAsia="zh-CN"/>
        </w:rPr>
      </w:pPr>
      <w:r>
        <w:rPr>
          <w:rFonts w:hint="eastAsia"/>
          <w:lang w:val="en-US" w:eastAsia="zh-CN"/>
        </w:rPr>
        <w:t>简单工厂：一个工厂类根据传入的参量决定创建出那种产品类的实例。</w:t>
      </w:r>
    </w:p>
    <w:p>
      <w:pPr>
        <w:rPr>
          <w:rFonts w:hint="eastAsia"/>
          <w:lang w:val="en-US" w:eastAsia="zh-CN"/>
        </w:rPr>
      </w:pPr>
      <w:r>
        <w:rPr>
          <w:rFonts w:hint="eastAsia"/>
          <w:lang w:val="en-US" w:eastAsia="zh-CN"/>
        </w:rPr>
        <w:t>工厂方法：定义一个创建对象的接口，让子类决定实例化那个类。</w:t>
      </w:r>
    </w:p>
    <w:p>
      <w:pPr>
        <w:rPr>
          <w:rFonts w:hint="eastAsia"/>
          <w:lang w:val="en-US" w:eastAsia="zh-CN"/>
        </w:rPr>
      </w:pPr>
      <w:r>
        <w:rPr>
          <w:rFonts w:hint="eastAsia"/>
          <w:lang w:val="en-US" w:eastAsia="zh-CN"/>
        </w:rPr>
        <w:t>抽象工厂：创建相关或依赖对象的家族，而无需明确指定具体类。</w:t>
      </w:r>
    </w:p>
    <w:p>
      <w:pPr>
        <w:rPr>
          <w:rFonts w:hint="eastAsia"/>
          <w:lang w:val="en-US" w:eastAsia="zh-CN"/>
        </w:rPr>
      </w:pPr>
      <w:r>
        <w:rPr>
          <w:rFonts w:hint="eastAsia"/>
          <w:lang w:val="en-US" w:eastAsia="zh-CN"/>
        </w:rPr>
        <w:t>建造者模式：封装一个复杂对象的构建过程，并且可以按步骤构造。</w:t>
      </w:r>
    </w:p>
    <w:p>
      <w:pPr>
        <w:rPr>
          <w:rFonts w:hint="eastAsia"/>
          <w:lang w:val="en-US" w:eastAsia="zh-CN"/>
        </w:rPr>
      </w:pPr>
      <w:r>
        <w:rPr>
          <w:rFonts w:hint="eastAsia"/>
          <w:lang w:val="en-US" w:eastAsia="zh-CN"/>
        </w:rPr>
        <w:t>原型模式：荣国复制现有的实例来创建新的实例。</w:t>
      </w:r>
    </w:p>
    <w:p>
      <w:pPr>
        <w:rPr>
          <w:rFonts w:hint="eastAsia"/>
          <w:lang w:val="en-US" w:eastAsia="zh-CN"/>
        </w:rPr>
      </w:pPr>
    </w:p>
    <w:p>
      <w:pPr>
        <w:rPr>
          <w:rFonts w:hint="eastAsia"/>
          <w:lang w:val="en-US" w:eastAsia="zh-CN"/>
        </w:rPr>
      </w:pPr>
      <w:r>
        <w:rPr>
          <w:rFonts w:hint="default"/>
          <w:lang w:val="en-US" w:eastAsia="zh-CN"/>
        </w:rPr>
        <w:t>适配器模式：将一个类的方法接口转换成客户希望的另外一个接口。</w:t>
      </w:r>
    </w:p>
    <w:p>
      <w:pPr>
        <w:rPr>
          <w:rFonts w:hint="default"/>
          <w:lang w:val="en-US" w:eastAsia="zh-CN"/>
        </w:rPr>
      </w:pPr>
      <w:r>
        <w:rPr>
          <w:rFonts w:hint="default"/>
          <w:lang w:val="en-US" w:eastAsia="zh-CN"/>
        </w:rPr>
        <w:t>组合模式：将对象组合成树形结构以表示“”部分-整体“”的层次结构。</w:t>
      </w:r>
    </w:p>
    <w:p>
      <w:pPr>
        <w:rPr>
          <w:rFonts w:hint="default"/>
          <w:lang w:val="en-US" w:eastAsia="zh-CN"/>
        </w:rPr>
      </w:pPr>
      <w:r>
        <w:rPr>
          <w:rFonts w:hint="default"/>
          <w:lang w:val="en-US" w:eastAsia="zh-CN"/>
        </w:rPr>
        <w:t>装饰模式：动态的给对象添加新的功能。</w:t>
      </w:r>
    </w:p>
    <w:p>
      <w:pPr>
        <w:rPr>
          <w:rFonts w:hint="default"/>
          <w:lang w:val="en-US" w:eastAsia="zh-CN"/>
        </w:rPr>
      </w:pPr>
      <w:r>
        <w:rPr>
          <w:rFonts w:hint="default"/>
          <w:lang w:val="en-US" w:eastAsia="zh-CN"/>
        </w:rPr>
        <w:t>代理模式：为其他对象提供一个代理以便控制这个对象的访问。</w:t>
      </w:r>
    </w:p>
    <w:p>
      <w:pPr>
        <w:rPr>
          <w:rFonts w:hint="default"/>
          <w:lang w:val="en-US" w:eastAsia="zh-CN"/>
        </w:rPr>
      </w:pPr>
      <w:r>
        <w:rPr>
          <w:rFonts w:hint="default"/>
          <w:lang w:val="en-US" w:eastAsia="zh-CN"/>
        </w:rPr>
        <w:t>亨元（蝇量）模式：通过共享技术来有效的支持大量细粒度的对象。</w:t>
      </w:r>
    </w:p>
    <w:p>
      <w:pPr>
        <w:rPr>
          <w:rFonts w:hint="default"/>
          <w:lang w:val="en-US" w:eastAsia="zh-CN"/>
        </w:rPr>
      </w:pPr>
      <w:r>
        <w:rPr>
          <w:rFonts w:hint="default"/>
          <w:lang w:val="en-US" w:eastAsia="zh-CN"/>
        </w:rPr>
        <w:t>外观模式：对外提供一个统一的方法，来访问子系统中的一群接口。</w:t>
      </w:r>
    </w:p>
    <w:p>
      <w:pPr>
        <w:rPr>
          <w:rFonts w:hint="default"/>
          <w:lang w:val="en-US" w:eastAsia="zh-CN"/>
        </w:rPr>
      </w:pPr>
      <w:r>
        <w:rPr>
          <w:rFonts w:hint="default"/>
          <w:lang w:val="en-US" w:eastAsia="zh-CN"/>
        </w:rPr>
        <w:t>桥接模式：将抽象部分和它的实现部分分离，使它们都可以独立的变化。</w:t>
      </w:r>
    </w:p>
    <w:p>
      <w:pPr>
        <w:rPr>
          <w:rFonts w:hint="default"/>
          <w:lang w:val="en-US" w:eastAsia="zh-CN"/>
        </w:rPr>
      </w:pPr>
      <w:r>
        <w:rPr>
          <w:rFonts w:hint="default"/>
          <w:lang w:val="en-US" w:eastAsia="zh-CN"/>
        </w:rPr>
        <w:t> </w:t>
      </w:r>
    </w:p>
    <w:p>
      <w:pPr>
        <w:rPr>
          <w:rFonts w:hint="default"/>
          <w:lang w:val="en-US" w:eastAsia="zh-CN"/>
        </w:rPr>
      </w:pPr>
      <w:r>
        <w:rPr>
          <w:rFonts w:hint="default"/>
          <w:lang w:val="en-US" w:eastAsia="zh-CN"/>
        </w:rPr>
        <w:t>模板模式：定义一个算法结构，而将一些步骤延迟到子类实现。</w:t>
      </w:r>
    </w:p>
    <w:p>
      <w:pPr>
        <w:rPr>
          <w:rFonts w:hint="default"/>
          <w:lang w:val="en-US" w:eastAsia="zh-CN"/>
        </w:rPr>
      </w:pPr>
      <w:r>
        <w:rPr>
          <w:rFonts w:hint="default"/>
          <w:lang w:val="en-US" w:eastAsia="zh-CN"/>
        </w:rPr>
        <w:t>解释器模式：给定一个语言，定义它的文法的一种表示，并定义一个解释器。</w:t>
      </w:r>
    </w:p>
    <w:p>
      <w:pPr>
        <w:rPr>
          <w:rFonts w:hint="default"/>
          <w:lang w:val="en-US" w:eastAsia="zh-CN"/>
        </w:rPr>
      </w:pPr>
      <w:r>
        <w:rPr>
          <w:rFonts w:hint="default"/>
          <w:lang w:val="en-US" w:eastAsia="zh-CN"/>
        </w:rPr>
        <w:t>策略模式：定义一系列算法，把他们封装起来，并且使它们可以相互替换。</w:t>
      </w:r>
    </w:p>
    <w:p>
      <w:pPr>
        <w:rPr>
          <w:rFonts w:hint="default"/>
          <w:lang w:val="en-US" w:eastAsia="zh-CN"/>
        </w:rPr>
      </w:pPr>
      <w:r>
        <w:rPr>
          <w:rFonts w:hint="default"/>
          <w:lang w:val="en-US" w:eastAsia="zh-CN"/>
        </w:rPr>
        <w:t>状态模式：允许一个对象在其对象内部状态改变时改变它的行为。</w:t>
      </w:r>
    </w:p>
    <w:p>
      <w:pPr>
        <w:rPr>
          <w:rFonts w:hint="default"/>
          <w:lang w:val="en-US" w:eastAsia="zh-CN"/>
        </w:rPr>
      </w:pPr>
      <w:r>
        <w:rPr>
          <w:rFonts w:hint="default"/>
          <w:lang w:val="en-US" w:eastAsia="zh-CN"/>
        </w:rPr>
        <w:t>观察者模式：对象间的一对多的依赖关系。</w:t>
      </w:r>
    </w:p>
    <w:p>
      <w:pPr>
        <w:rPr>
          <w:rFonts w:hint="default"/>
          <w:lang w:val="en-US" w:eastAsia="zh-CN"/>
        </w:rPr>
      </w:pPr>
      <w:r>
        <w:rPr>
          <w:rFonts w:hint="default"/>
          <w:lang w:val="en-US" w:eastAsia="zh-CN"/>
        </w:rPr>
        <w:t>备忘录模式：在不破坏封装的前提下，保持对象的内部状态。</w:t>
      </w:r>
    </w:p>
    <w:p>
      <w:pPr>
        <w:rPr>
          <w:rFonts w:hint="default"/>
          <w:lang w:val="en-US" w:eastAsia="zh-CN"/>
        </w:rPr>
      </w:pPr>
      <w:r>
        <w:rPr>
          <w:rFonts w:hint="default"/>
          <w:lang w:val="en-US" w:eastAsia="zh-CN"/>
        </w:rPr>
        <w:t>中介者模式：用一个中介对象来封装一系列的对象交互。</w:t>
      </w:r>
    </w:p>
    <w:p>
      <w:pPr>
        <w:rPr>
          <w:rFonts w:hint="default"/>
          <w:lang w:val="en-US" w:eastAsia="zh-CN"/>
        </w:rPr>
      </w:pPr>
      <w:r>
        <w:rPr>
          <w:rFonts w:hint="default"/>
          <w:lang w:val="en-US" w:eastAsia="zh-CN"/>
        </w:rPr>
        <w:t>命令模式：将命令请求封装为一个对象，使得可以用不同的请求来进行参数化。</w:t>
      </w:r>
    </w:p>
    <w:p>
      <w:pPr>
        <w:rPr>
          <w:rFonts w:hint="default"/>
          <w:lang w:val="en-US" w:eastAsia="zh-CN"/>
        </w:rPr>
      </w:pPr>
      <w:r>
        <w:rPr>
          <w:rFonts w:hint="default"/>
          <w:lang w:val="en-US" w:eastAsia="zh-CN"/>
        </w:rPr>
        <w:t>访问者模式：在不改变数据结构的前提下，增加作用于一组对象元素的新功能。</w:t>
      </w:r>
    </w:p>
    <w:p>
      <w:pPr>
        <w:rPr>
          <w:rFonts w:hint="default"/>
          <w:lang w:val="en-US" w:eastAsia="zh-CN"/>
        </w:rPr>
      </w:pPr>
      <w:r>
        <w:rPr>
          <w:rFonts w:hint="default"/>
          <w:lang w:val="en-US" w:eastAsia="zh-CN"/>
        </w:rPr>
        <w:t>责任链模式：将请求的发送者和接收者解耦，使的多个对象都有处理这个请求的机会。</w:t>
      </w:r>
    </w:p>
    <w:p>
      <w:pPr>
        <w:rPr>
          <w:rFonts w:hint="default"/>
          <w:lang w:val="en-US" w:eastAsia="zh-CN"/>
        </w:rPr>
      </w:pPr>
      <w:r>
        <w:rPr>
          <w:rFonts w:hint="default"/>
          <w:lang w:val="en-US" w:eastAsia="zh-CN"/>
        </w:rPr>
        <w:t>迭代器模式：一种遍历访问聚合对象中各个元素的方法，不暴露该对象的内部结构</w:t>
      </w:r>
    </w:p>
    <w:p>
      <w:pPr>
        <w:rPr>
          <w:rFonts w:hint="default"/>
          <w:lang w:val="en-US" w:eastAsia="zh-CN"/>
        </w:rPr>
      </w:pPr>
    </w:p>
    <w:p>
      <w:pPr>
        <w:rPr>
          <w:rFonts w:hint="default"/>
          <w:lang w:val="en-US" w:eastAsia="zh-CN"/>
        </w:rPr>
      </w:pPr>
    </w:p>
    <w:p>
      <w:pPr>
        <w:pStyle w:val="3"/>
      </w:pPr>
      <w:r>
        <w:rPr>
          <w:rFonts w:hint="eastAsia"/>
        </w:rPr>
        <w:t>计算机网络</w:t>
      </w:r>
    </w:p>
    <w:p>
      <w:r>
        <w:rPr>
          <w:rFonts w:hint="eastAsia" w:ascii="Arial" w:hAnsi="Arial" w:eastAsia="宋体" w:cs="Arial"/>
          <w:color w:val="666666"/>
          <w:szCs w:val="21"/>
          <w:shd w:val="clear" w:color="auto" w:fill="FFFFFF"/>
        </w:rPr>
        <w:t>确认序列号=原始序列号+TCP段的长度</w:t>
      </w:r>
    </w:p>
    <w:p>
      <w:pPr>
        <w:pStyle w:val="4"/>
      </w:pPr>
      <w:r>
        <w:rPr>
          <w:rFonts w:hint="eastAsia"/>
        </w:rPr>
        <w:t>用浏览器访问一个Internet网站，可能使用到的协议有</w:t>
      </w:r>
    </w:p>
    <w:p>
      <w:pPr>
        <w:widowControl/>
        <w:jc w:val="left"/>
      </w:pPr>
      <w:r>
        <w:rPr>
          <w:rFonts w:hint="eastAsia" w:ascii="Arial" w:hAnsi="Arial" w:eastAsia="宋体" w:cs="Arial"/>
          <w:color w:val="333333"/>
          <w:kern w:val="0"/>
          <w:szCs w:val="21"/>
          <w:shd w:val="clear" w:color="auto" w:fill="FFFFFF"/>
          <w:lang w:bidi="ar"/>
        </w:rPr>
        <w:t>物理层：RJ45、CLOCK、IEEE802.3（中继器，集线器，网关）</w:t>
      </w:r>
      <w:r>
        <w:rPr>
          <w:rFonts w:ascii="Arial" w:hAnsi="Arial" w:eastAsia="宋体" w:cs="Arial"/>
          <w:color w:val="333333"/>
          <w:kern w:val="0"/>
          <w:szCs w:val="21"/>
          <w:shd w:val="clear" w:color="auto" w:fill="FFFFFF"/>
          <w:lang w:bidi="ar"/>
        </w:rPr>
        <w:br w:type="textWrapping"/>
      </w:r>
      <w:r>
        <w:rPr>
          <w:rFonts w:ascii="Arial" w:hAnsi="Arial" w:eastAsia="宋体" w:cs="Arial"/>
          <w:color w:val="333333"/>
          <w:kern w:val="0"/>
          <w:szCs w:val="21"/>
          <w:shd w:val="clear" w:color="auto" w:fill="FFFFFF"/>
          <w:lang w:bidi="ar"/>
        </w:rPr>
        <w:t>数据链路：PPP、FR、HDLC、VLAN、MAC（网桥，交换机）</w:t>
      </w:r>
      <w:r>
        <w:rPr>
          <w:rFonts w:ascii="Arial" w:hAnsi="Arial" w:eastAsia="宋体" w:cs="Arial"/>
          <w:color w:val="333333"/>
          <w:kern w:val="0"/>
          <w:szCs w:val="21"/>
          <w:shd w:val="clear" w:color="auto" w:fill="FFFFFF"/>
          <w:lang w:bidi="ar"/>
        </w:rPr>
        <w:br w:type="textWrapping"/>
      </w:r>
      <w:r>
        <w:rPr>
          <w:rFonts w:ascii="Arial" w:hAnsi="Arial" w:eastAsia="宋体" w:cs="Arial"/>
          <w:color w:val="333333"/>
          <w:kern w:val="0"/>
          <w:szCs w:val="21"/>
          <w:shd w:val="clear" w:color="auto" w:fill="FFFFFF"/>
          <w:lang w:bidi="ar"/>
        </w:rPr>
        <w:t>网络层：IP、ICMP、ARP、RARP、OSPF、IPX、RIP、IGRP、（路由器）</w:t>
      </w:r>
      <w:r>
        <w:rPr>
          <w:rFonts w:ascii="Arial" w:hAnsi="Arial" w:eastAsia="宋体" w:cs="Arial"/>
          <w:color w:val="333333"/>
          <w:kern w:val="0"/>
          <w:szCs w:val="21"/>
          <w:shd w:val="clear" w:color="auto" w:fill="FFFFFF"/>
          <w:lang w:bidi="ar"/>
        </w:rPr>
        <w:br w:type="textWrapping"/>
      </w:r>
      <w:r>
        <w:rPr>
          <w:rFonts w:ascii="Arial" w:hAnsi="Arial" w:eastAsia="宋体" w:cs="Arial"/>
          <w:color w:val="333333"/>
          <w:kern w:val="0"/>
          <w:szCs w:val="21"/>
          <w:shd w:val="clear" w:color="auto" w:fill="FFFFFF"/>
          <w:lang w:bidi="ar"/>
        </w:rPr>
        <w:t>传输层：TCP、UDP、SPX</w:t>
      </w:r>
      <w:r>
        <w:rPr>
          <w:rFonts w:ascii="Arial" w:hAnsi="Arial" w:eastAsia="宋体" w:cs="Arial"/>
          <w:color w:val="333333"/>
          <w:kern w:val="0"/>
          <w:szCs w:val="21"/>
          <w:shd w:val="clear" w:color="auto" w:fill="FFFFFF"/>
          <w:lang w:bidi="ar"/>
        </w:rPr>
        <w:br w:type="textWrapping"/>
      </w:r>
      <w:r>
        <w:rPr>
          <w:rFonts w:ascii="Arial" w:hAnsi="Arial" w:eastAsia="宋体" w:cs="Arial"/>
          <w:color w:val="333333"/>
          <w:kern w:val="0"/>
          <w:szCs w:val="21"/>
          <w:shd w:val="clear" w:color="auto" w:fill="FFFFFF"/>
          <w:lang w:bidi="ar"/>
        </w:rPr>
        <w:t>会话层：NFS、SQL、NETBIOS、RPC</w:t>
      </w:r>
      <w:r>
        <w:rPr>
          <w:rFonts w:ascii="Arial" w:hAnsi="Arial" w:eastAsia="宋体" w:cs="Arial"/>
          <w:color w:val="333333"/>
          <w:kern w:val="0"/>
          <w:szCs w:val="21"/>
          <w:shd w:val="clear" w:color="auto" w:fill="FFFFFF"/>
          <w:lang w:bidi="ar"/>
        </w:rPr>
        <w:br w:type="textWrapping"/>
      </w:r>
      <w:r>
        <w:rPr>
          <w:rFonts w:ascii="Arial" w:hAnsi="Arial" w:eastAsia="宋体" w:cs="Arial"/>
          <w:color w:val="333333"/>
          <w:kern w:val="0"/>
          <w:szCs w:val="21"/>
          <w:shd w:val="clear" w:color="auto" w:fill="FFFFFF"/>
          <w:lang w:bidi="ar"/>
        </w:rPr>
        <w:t>表示层：JPEG、MPEG、ASII</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应用层：FTP、DNS、Telnet、SMTP、HTTP、WWW、NFS</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访问网络时，会用到以下协议。</w:t>
      </w:r>
    </w:p>
    <w:p>
      <w:pPr>
        <w:widowControl/>
        <w:shd w:val="clear" w:color="auto" w:fill="FFFFFF"/>
        <w:jc w:val="left"/>
        <w:rPr>
          <w:rFonts w:ascii="Arial" w:hAnsi="Arial" w:cs="Arial"/>
          <w:color w:val="666666"/>
          <w:szCs w:val="21"/>
        </w:rPr>
      </w:pPr>
      <w:r>
        <w:rPr>
          <w:rFonts w:ascii="Arial" w:hAnsi="Arial" w:eastAsia="宋体" w:cs="Arial"/>
          <w:color w:val="666666"/>
          <w:kern w:val="0"/>
          <w:szCs w:val="21"/>
          <w:shd w:val="clear" w:color="auto" w:fill="FFFFFF"/>
          <w:lang w:bidi="ar"/>
        </w:rPr>
        <w:t>PPP：点对点协议</w:t>
      </w:r>
    </w:p>
    <w:p>
      <w:pPr>
        <w:widowControl/>
        <w:shd w:val="clear" w:color="auto" w:fill="FFFFFF"/>
        <w:jc w:val="left"/>
        <w:rPr>
          <w:rFonts w:ascii="Arial" w:hAnsi="Arial" w:cs="Arial"/>
          <w:color w:val="666666"/>
          <w:szCs w:val="21"/>
        </w:rPr>
      </w:pPr>
      <w:r>
        <w:rPr>
          <w:rFonts w:ascii="Arial" w:hAnsi="Arial" w:eastAsia="宋体" w:cs="Arial"/>
          <w:color w:val="666666"/>
          <w:kern w:val="0"/>
          <w:szCs w:val="21"/>
          <w:shd w:val="clear" w:color="auto" w:fill="FFFFFF"/>
          <w:lang w:bidi="ar"/>
        </w:rPr>
        <w:t>ARP：地址解析协议</w:t>
      </w:r>
    </w:p>
    <w:p>
      <w:pPr>
        <w:widowControl/>
        <w:shd w:val="clear" w:color="auto" w:fill="FFFFFF"/>
        <w:jc w:val="left"/>
        <w:rPr>
          <w:rFonts w:ascii="Arial" w:hAnsi="Arial" w:cs="Arial"/>
          <w:color w:val="666666"/>
          <w:szCs w:val="21"/>
        </w:rPr>
      </w:pPr>
      <w:r>
        <w:rPr>
          <w:rFonts w:ascii="Arial" w:hAnsi="Arial" w:eastAsia="宋体" w:cs="Arial"/>
          <w:color w:val="666666"/>
          <w:kern w:val="0"/>
          <w:szCs w:val="21"/>
          <w:shd w:val="clear" w:color="auto" w:fill="FFFFFF"/>
          <w:lang w:bidi="ar"/>
        </w:rPr>
        <w:t>HTTP： </w:t>
      </w:r>
      <w:r>
        <w:rPr>
          <w:rFonts w:ascii="Arial" w:hAnsi="Arial" w:eastAsia="宋体" w:cs="Arial"/>
          <w:color w:val="333333"/>
          <w:kern w:val="0"/>
          <w:szCs w:val="21"/>
          <w:shd w:val="clear" w:color="auto" w:fill="FFFFFF"/>
          <w:lang w:bidi="ar"/>
        </w:rPr>
        <w:t>超文本传输协议</w:t>
      </w:r>
    </w:p>
    <w:p>
      <w:pPr>
        <w:widowControl/>
        <w:shd w:val="clear" w:color="auto" w:fill="FFFFFF"/>
        <w:jc w:val="left"/>
        <w:rPr>
          <w:rFonts w:ascii="Arial" w:hAnsi="Arial" w:eastAsia="宋体" w:cs="Arial"/>
          <w:color w:val="333333"/>
          <w:kern w:val="0"/>
          <w:szCs w:val="21"/>
          <w:shd w:val="clear" w:color="auto" w:fill="FFFFFF"/>
          <w:lang w:bidi="ar"/>
        </w:rPr>
      </w:pPr>
      <w:r>
        <w:rPr>
          <w:rFonts w:ascii="Arial" w:hAnsi="Arial" w:eastAsia="宋体" w:cs="Arial"/>
          <w:color w:val="333333"/>
          <w:kern w:val="0"/>
          <w:szCs w:val="21"/>
          <w:shd w:val="clear" w:color="auto" w:fill="FFFFFF"/>
          <w:lang w:bidi="ar"/>
        </w:rPr>
        <w:t>但是不会用到POP：电子邮箱协议</w:t>
      </w:r>
    </w:p>
    <w:p>
      <w:pPr>
        <w:widowControl/>
        <w:shd w:val="clear" w:color="auto" w:fill="FFFFFF"/>
        <w:jc w:val="left"/>
        <w:rPr>
          <w:rFonts w:ascii="Arial" w:hAnsi="Arial" w:eastAsia="宋体" w:cs="Arial"/>
          <w:color w:val="333333"/>
          <w:kern w:val="0"/>
          <w:szCs w:val="21"/>
          <w:shd w:val="clear" w:color="auto" w:fill="FFFFFF"/>
          <w:lang w:bidi="ar"/>
        </w:rPr>
      </w:pPr>
      <w:r>
        <w:drawing>
          <wp:inline distT="0" distB="0" distL="114300" distR="114300">
            <wp:extent cx="4048125" cy="2314575"/>
            <wp:effectExtent l="0" t="0" r="9525"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5"/>
                    <a:stretch>
                      <a:fillRect/>
                    </a:stretch>
                  </pic:blipFill>
                  <pic:spPr>
                    <a:xfrm>
                      <a:off x="0" y="0"/>
                      <a:ext cx="4048125" cy="2314575"/>
                    </a:xfrm>
                    <a:prstGeom prst="rect">
                      <a:avLst/>
                    </a:prstGeom>
                    <a:noFill/>
                    <a:ln>
                      <a:noFill/>
                    </a:ln>
                  </pic:spPr>
                </pic:pic>
              </a:graphicData>
            </a:graphic>
          </wp:inline>
        </w:drawing>
      </w:r>
    </w:p>
    <w:p>
      <w:pPr>
        <w:widowControl/>
        <w:shd w:val="clear" w:color="auto" w:fill="FFFFFF"/>
        <w:jc w:val="left"/>
        <w:rPr>
          <w:rFonts w:ascii="Arial" w:hAnsi="Arial" w:eastAsia="宋体" w:cs="Arial"/>
          <w:color w:val="333333"/>
          <w:kern w:val="0"/>
          <w:szCs w:val="21"/>
          <w:shd w:val="clear" w:color="auto" w:fill="FFFFFF"/>
          <w:lang w:bidi="ar"/>
        </w:rPr>
      </w:pPr>
    </w:p>
    <w:p>
      <w:pPr>
        <w:rPr>
          <w:rFonts w:ascii="Arial" w:hAnsi="Arial" w:eastAsia="宋体" w:cs="Arial"/>
          <w:color w:val="333333"/>
          <w:szCs w:val="21"/>
          <w:shd w:val="clear" w:color="auto" w:fill="FFFFFF"/>
        </w:rPr>
      </w:pPr>
    </w:p>
    <w:p>
      <w:pPr>
        <w:pStyle w:val="4"/>
      </w:pPr>
      <w:r>
        <w:rPr>
          <w:rFonts w:hint="eastAsia"/>
        </w:rPr>
        <w:t>Http1.0和Http1.1有什么区别？</w:t>
      </w:r>
    </w:p>
    <w:p>
      <w:pPr>
        <w:widowControl/>
        <w:shd w:val="clear" w:color="auto" w:fill="FFFFFF"/>
        <w:jc w:val="left"/>
        <w:rPr>
          <w:rFonts w:ascii="Arial" w:hAnsi="Arial" w:eastAsia="宋体" w:cs="Arial"/>
          <w:color w:val="666666"/>
          <w:kern w:val="0"/>
          <w:szCs w:val="21"/>
          <w:shd w:val="clear" w:color="auto" w:fill="FFFFFF"/>
          <w:lang w:bidi="ar"/>
        </w:rPr>
      </w:pPr>
      <w:r>
        <w:rPr>
          <w:rFonts w:ascii="Arial" w:hAnsi="Arial" w:eastAsia="宋体" w:cs="Arial"/>
          <w:color w:val="666666"/>
          <w:kern w:val="0"/>
          <w:szCs w:val="21"/>
          <w:shd w:val="clear" w:color="auto" w:fill="FFFFFF"/>
          <w:lang w:bidi="ar"/>
        </w:rPr>
        <w:t>HTTP 1.0规定浏览器与服务器只保持短暂的连接，浏览器的每次请求都需要与服务器建立一个TCP连接，服务器完成请求处理后立即断开TCP连接，服务器不跟踪每个客户也不记录过去的请求</w:t>
      </w:r>
    </w:p>
    <w:p>
      <w:pPr>
        <w:widowControl/>
        <w:shd w:val="clear" w:color="auto" w:fill="FFFFFF"/>
        <w:jc w:val="left"/>
        <w:rPr>
          <w:rFonts w:ascii="Arial" w:hAnsi="Arial" w:eastAsia="宋体" w:cs="Arial"/>
          <w:color w:val="666666"/>
          <w:kern w:val="0"/>
          <w:szCs w:val="21"/>
          <w:shd w:val="clear" w:color="auto" w:fill="FFFFFF"/>
          <w:lang w:bidi="ar"/>
        </w:rPr>
      </w:pPr>
      <w:r>
        <w:rPr>
          <w:rFonts w:ascii="Arial" w:hAnsi="Arial" w:eastAsia="宋体" w:cs="Arial"/>
          <w:color w:val="666666"/>
          <w:kern w:val="0"/>
          <w:szCs w:val="21"/>
          <w:shd w:val="clear" w:color="auto" w:fill="FFFFFF"/>
          <w:lang w:bidi="ar"/>
        </w:rPr>
        <w:t> HTTP 1.1的持续连接，也需要增加新的请求头来帮助实现，例如，Connection请求头的值为Keep-Alive时，客户端通知服务器返回本次请求结果后保持连接；Connection请求头的值为close时，客户端通知服务器返回本次请求结果后关闭连接。HTTP 1.1还提供了与身份认证、状态管理和Cache缓存等机制相关的请求头和响应头。</w:t>
      </w:r>
    </w:p>
    <w:p>
      <w:pPr>
        <w:widowControl/>
        <w:shd w:val="clear" w:color="auto" w:fill="FFFFFF"/>
        <w:jc w:val="left"/>
        <w:rPr>
          <w:rFonts w:ascii="Arial" w:hAnsi="Arial" w:eastAsia="宋体" w:cs="Arial"/>
          <w:color w:val="666666"/>
          <w:kern w:val="0"/>
          <w:szCs w:val="21"/>
          <w:shd w:val="clear" w:color="auto" w:fill="FFFFFF"/>
          <w:lang w:bidi="ar"/>
        </w:rPr>
      </w:pPr>
    </w:p>
    <w:p>
      <w:pPr>
        <w:pStyle w:val="4"/>
      </w:pPr>
      <w:r>
        <w:rPr>
          <w:rFonts w:hint="eastAsia"/>
        </w:rPr>
        <w:t>OSI与TCP/IP的结构和各层的功能</w:t>
      </w:r>
    </w:p>
    <w:p>
      <w:pPr>
        <w:widowControl/>
        <w:shd w:val="clear" w:color="auto" w:fill="FFFFFF"/>
        <w:jc w:val="left"/>
      </w:pPr>
      <w:r>
        <w:drawing>
          <wp:inline distT="0" distB="0" distL="114300" distR="114300">
            <wp:extent cx="5270500" cy="2858770"/>
            <wp:effectExtent l="0" t="0" r="6350" b="1778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6"/>
                    <a:stretch>
                      <a:fillRect/>
                    </a:stretch>
                  </pic:blipFill>
                  <pic:spPr>
                    <a:xfrm>
                      <a:off x="0" y="0"/>
                      <a:ext cx="5270500" cy="2858770"/>
                    </a:xfrm>
                    <a:prstGeom prst="rect">
                      <a:avLst/>
                    </a:prstGeom>
                    <a:noFill/>
                    <a:ln>
                      <a:noFill/>
                    </a:ln>
                  </pic:spPr>
                </pic:pic>
              </a:graphicData>
            </a:graphic>
          </wp:inline>
        </w:drawing>
      </w:r>
    </w:p>
    <w:p>
      <w:pPr>
        <w:pStyle w:val="5"/>
        <w:rPr>
          <w:rFonts w:hint="default"/>
        </w:rPr>
      </w:pPr>
      <w:r>
        <w:t>1 应用层</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应用层(application-layer）的任务是通过应用进程间的交互来完成特定网络应用。应用层协议定义的是应用进程（进程：主机中正在运行的程序）间的通信和交互的规则。对于不同的网络应用需要不同的应用层协议。在互联网中应用层协议很多，如域名系统DNS，支持万维网应用的 HTTP协议，支持电子邮件的 SMTP协议等等。我们把应用层交互的数据单元称为报文。</w:t>
      </w:r>
    </w:p>
    <w:p>
      <w:pPr>
        <w:pStyle w:val="5"/>
        <w:rPr>
          <w:rFonts w:hint="default"/>
        </w:rPr>
      </w:pPr>
      <w:r>
        <w:t>域名系统</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域名系统(Domain Name System缩写 DNS，Domain Name被译为域名)是因特网的一项核心服务，它作为可以将域名和IP地址相互映射的一个分布式数据库，能够使人更方便的访问互联网，而不用去记住能够被机器直接读取的IP数串。（百度百科）例如：一个公司的 Web 网站可看作是它在网上的门户，而域名就相当于其门牌地址，通常域名都使用该公司的名称或简称。例如上面提到的微软公司的域名，类似的还有：IBM 公司的域名是 www.ibm.com、Oracle 公司的域名是 www.oracle.com、Cisco公司的域名是 www.cisco.com 等。</w:t>
      </w:r>
    </w:p>
    <w:p>
      <w:pPr>
        <w:pStyle w:val="5"/>
        <w:rPr>
          <w:rFonts w:hint="default"/>
        </w:rPr>
      </w:pPr>
      <w:r>
        <w:t>HTTP协议</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超文本传输协议（HTTP，HyperText Transfer Protocol)是互联网上应用最为广泛的一种网络协议。所有的 WWW（万维网） 文件都必须遵守这个标准。设计 HTTP 最初的目的是为了提供一种发布和接收 HTML 页面的方法。（百度百科）</w:t>
      </w:r>
    </w:p>
    <w:p>
      <w:pPr>
        <w:pStyle w:val="5"/>
        <w:rPr>
          <w:rFonts w:hint="default"/>
        </w:rPr>
      </w:pPr>
      <w:bookmarkStart w:id="0" w:name="t3"/>
      <w:bookmarkEnd w:id="0"/>
      <w:r>
        <w:t>2 运输层</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运输层(transport layer)的主要任务就是负责向两台主机进程之间的通信提供通用的数据传输服务。应用进程利用该服务传送应用层报文。“通用的”是指并不针对某一个特定的网络应用，而是多种应用可以使用同一个运输层服务。由于一台主机可同时运行多个线程，因此运输层有复用和分用的功能。所谓复用就是指多个应用层进程可同时使用下面运输层的服务，分用和复用相反，是运输层把收到的信息分别交付上面应用层中的相应进程。</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运输层主要使用以下两种协议</w:t>
      </w:r>
    </w:p>
    <w:p>
      <w:pPr>
        <w:rPr>
          <w:rFonts w:ascii="Arial" w:hAnsi="Arial" w:eastAsia="宋体" w:cs="Arial"/>
          <w:color w:val="333333"/>
          <w:szCs w:val="21"/>
          <w:shd w:val="clear" w:color="auto" w:fill="FFFFFF"/>
        </w:rPr>
      </w:pPr>
      <w:r>
        <w:rPr>
          <w:rFonts w:hint="eastAsia" w:ascii="宋体" w:hAnsi="宋体" w:eastAsia="宋体" w:cs="宋体"/>
          <w:b/>
          <w:kern w:val="0"/>
          <w:sz w:val="24"/>
          <w:lang w:bidi="ar"/>
        </w:rPr>
        <w:t>传输控制协议 TCP</w:t>
      </w:r>
      <w:r>
        <w:rPr>
          <w:rFonts w:hint="eastAsia" w:ascii="Arial" w:hAnsi="Arial" w:eastAsia="宋体" w:cs="Arial"/>
          <w:color w:val="333333"/>
          <w:szCs w:val="21"/>
          <w:shd w:val="clear" w:color="auto" w:fill="FFFFFF"/>
        </w:rPr>
        <w:t>（Transmisson Control Protocol）–提供面向连接的，可靠的数据传输服务。</w:t>
      </w:r>
    </w:p>
    <w:p>
      <w:pPr>
        <w:rPr>
          <w:rFonts w:ascii="Arial" w:hAnsi="Arial" w:eastAsia="宋体" w:cs="Arial"/>
          <w:color w:val="333333"/>
          <w:szCs w:val="21"/>
          <w:shd w:val="clear" w:color="auto" w:fill="FFFFFF"/>
        </w:rPr>
      </w:pPr>
      <w:r>
        <w:rPr>
          <w:rFonts w:hint="eastAsia" w:ascii="宋体" w:hAnsi="宋体" w:eastAsia="宋体" w:cs="宋体"/>
          <w:b/>
          <w:kern w:val="0"/>
          <w:sz w:val="24"/>
          <w:lang w:bidi="ar"/>
        </w:rPr>
        <w:t>用户数据协议 UDP（</w:t>
      </w:r>
      <w:r>
        <w:rPr>
          <w:rFonts w:hint="eastAsia" w:ascii="Arial" w:hAnsi="Arial" w:eastAsia="宋体" w:cs="Arial"/>
          <w:color w:val="333333"/>
          <w:szCs w:val="21"/>
          <w:shd w:val="clear" w:color="auto" w:fill="FFFFFF"/>
        </w:rPr>
        <w:t>User Datagram Protocol）–提供无连接的，尽最大努力的数据传输服务（不保证数据传输的可靠性）。</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UDP 的主要特点</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UDP 是无连接的；</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UDP 使用尽最大努力交付，即不保证可靠交付，因此主机不需要维持复杂的链接状态（这里面有许多参数）；</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UDP 是面向报文的；</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UDP 没有拥塞控制，因此网络出现拥塞不会使源主机的发送速率降低（对实时应用很有用，如 直播，实时视频会议等）；</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UDP 支持一对一、一对多、多对一和多对多的交互通信；</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UDP 的首部开销小，只有8个字节，比TCP的20个字节的首部要短。</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TCP 的主要特点</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TCP 是面向连接的。（就好像打电话一样，通话前需要先拨号建立连接，通话结束后要挂机释放连接）；</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每一条 TCP 连接只能有两个端点，每一条TCP连接只能是点对点的（一对一）；</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TCP 提供可靠交付的服务。通过TCP连接传送的数据，无差错、不丢失、不重复、并且按序到达；</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TCP 提供全双工通信。TCP 允许通信双方的应用进程在任何时候都能发送数据。TCP 连接的两端都设有发送缓存和接收缓存，用来临时存放双方通信的数据；</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面向字节流。TCP 中的“流”（Stream）指的是流入进程或从进程流出的字节序列。“面向字节流”的含义是：虽然应用程序和 TCP 的交互是一次一个数据块（大小不等），但 TCP 把应用程序交下来的数据仅仅看成是一连串的无结构的字节流。</w:t>
      </w:r>
    </w:p>
    <w:p>
      <w:pPr>
        <w:pStyle w:val="5"/>
        <w:rPr>
          <w:rFonts w:hint="default"/>
        </w:rPr>
      </w:pPr>
      <w:bookmarkStart w:id="1" w:name="t4"/>
      <w:bookmarkEnd w:id="1"/>
      <w:r>
        <w:t>3 网络层</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在 计算机网络中进行通信的两个计算机之间可能会经过很多个数据链路，也可能还要经过很多通信子网。网络层的任务就是选择合适的网间路由和交换结点， 确保数据及时传送。 在发送数据时，网络层把运输层产生的报文段或用户数据报封装成分组和包进行传送。在 TCP/IP 体系结构中，由于网络层使用 IP 协议，因此分组也叫 IP 数据报 ，简称 数据报。</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这里要注意：不要把运输层的“用户数据报 UDP ”和网络层的“ IP 数据报”弄混。另外，无论是哪一层的数据单元，都可笼统地用“分组”来表示。</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这里强调指出，网络层中的“网络”二字已经不是我们通常谈到的具体网络，而是指计算机网络体系结构模型中第三层的名称.</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互联网是由大量的异构（heterogeneous）网络通过路由器（router）相互连接起来的。互联网使用的网络层协议是无连接的网际协议（Intert Prococol）和许多路由选择协议，因此互联网的网络层也叫做网际层或IP层。</w:t>
      </w:r>
    </w:p>
    <w:p>
      <w:pPr>
        <w:pStyle w:val="5"/>
        <w:rPr>
          <w:rFonts w:hint="default"/>
        </w:rPr>
      </w:pPr>
      <w:bookmarkStart w:id="2" w:name="t5"/>
      <w:bookmarkEnd w:id="2"/>
      <w:r>
        <w:t>4 数据链路层</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数据链路层(data link layer)通常简称为链路层。两台主机之间的数据传输，总是在一段一段的链路上传送的，这就需要使用专门的链路层的协议。 在两个相邻节点之间传送数据时，数据链路层将网络层交下来的 IP 数据报组装程帧，在两个相邻节点间的链路上传送帧。每一帧包括数据和必要的控制信息（如同步信息，地址信息，差错控制等）。</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在接收数据时，控制信息使接收端能够知道一个帧从哪个比特开始和到哪个比特结束。这样，数据链路层在收到一个帧后，就可从中提出数据部分，上交给网络层。</w:t>
      </w:r>
      <w:r>
        <w:rPr>
          <w:rFonts w:hint="eastAsia" w:ascii="Arial" w:hAnsi="Arial" w:eastAsia="宋体" w:cs="Arial"/>
          <w:color w:val="333333"/>
          <w:szCs w:val="21"/>
          <w:shd w:val="clear" w:color="auto" w:fill="FFFFFF"/>
        </w:rPr>
        <w:br w:type="textWrapping"/>
      </w:r>
      <w:r>
        <w:rPr>
          <w:rFonts w:hint="eastAsia" w:ascii="Arial" w:hAnsi="Arial" w:eastAsia="宋体" w:cs="Arial"/>
          <w:color w:val="333333"/>
          <w:szCs w:val="21"/>
          <w:shd w:val="clear" w:color="auto" w:fill="FFFFFF"/>
        </w:rPr>
        <w:t>控制信息还使接收端能够检测到所收到的帧中有误差错。如果发现差错，数据链路层就简单地丢弃这个出了差错的帧，以避免继续在网络中传送下去白白浪费网络资源。如果需要改正数据在链路层传输时出现差错（这就是说，数据链路层不仅要检错，而且还要纠错），那么就要采用可靠性传输协议来纠正出现的差错。这种方法会使链路层的协议复杂些。</w:t>
      </w:r>
    </w:p>
    <w:p>
      <w:pPr>
        <w:pStyle w:val="5"/>
        <w:rPr>
          <w:rFonts w:hint="default"/>
        </w:rPr>
      </w:pPr>
      <w:bookmarkStart w:id="3" w:name="t6"/>
      <w:bookmarkEnd w:id="3"/>
      <w:r>
        <w:t>5 物理层</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在物理层上所传送的数据单位是比特。</w:t>
      </w:r>
      <w:r>
        <w:rPr>
          <w:rFonts w:hint="eastAsia" w:ascii="Arial" w:hAnsi="Arial" w:eastAsia="宋体" w:cs="Arial"/>
          <w:color w:val="333333"/>
          <w:szCs w:val="21"/>
          <w:shd w:val="clear" w:color="auto" w:fill="FFFFFF"/>
        </w:rPr>
        <w:br w:type="textWrapping"/>
      </w:r>
      <w:r>
        <w:rPr>
          <w:rFonts w:hint="eastAsia" w:ascii="Arial" w:hAnsi="Arial" w:eastAsia="宋体" w:cs="Arial"/>
          <w:color w:val="333333"/>
          <w:szCs w:val="21"/>
          <w:shd w:val="clear" w:color="auto" w:fill="FFFFFF"/>
        </w:rPr>
        <w:t>物理层(physical layer)的作用是实现相邻计算机节点之间比特流的透明传送，尽可能屏蔽掉具体传输介质和物理设备的差异。 使其上面的数据链路层不必考虑网络的具体传输介质是什么。“透明传送比特流”表示经实际电路传送后的比特流没有发生变化，对传送的比特流来说，这个电路好像是看不见的。</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在互联网使用的各种协中最重要和最著名的就是 TCP/IP 两个协议。现在人们经常提到的TCP/IP并不一定单指TCP和IP这两个具体的协议，而往往表示互联网所使用的整个TCP/IP协议族。</w:t>
      </w:r>
    </w:p>
    <w:p>
      <w:pPr>
        <w:rPr>
          <w:rFonts w:ascii="Arial" w:hAnsi="Arial" w:eastAsia="宋体" w:cs="Arial"/>
          <w:color w:val="333333"/>
          <w:szCs w:val="21"/>
          <w:shd w:val="clear" w:color="auto" w:fill="FFFFFF"/>
        </w:rPr>
      </w:pPr>
    </w:p>
    <w:p>
      <w:pPr>
        <w:pStyle w:val="4"/>
      </w:pPr>
      <w:r>
        <w:rPr>
          <w:rFonts w:hint="eastAsia"/>
        </w:rPr>
        <w:t>TCP 三次握手和四次挥手</w:t>
      </w:r>
    </w:p>
    <w:p>
      <w:pPr>
        <w:widowControl/>
        <w:numPr>
          <w:ilvl w:val="0"/>
          <w:numId w:val="12"/>
        </w:numPr>
        <w:shd w:val="clear" w:color="auto" w:fill="262728"/>
        <w:spacing w:before="120"/>
        <w:ind w:left="480"/>
        <w:rPr>
          <w:rFonts w:ascii="微软雅黑" w:hAnsi="微软雅黑" w:eastAsia="微软雅黑" w:cs="微软雅黑"/>
        </w:rPr>
      </w:pPr>
      <w:r>
        <w:drawing>
          <wp:inline distT="0" distB="0" distL="114300" distR="114300">
            <wp:extent cx="5271135" cy="2691130"/>
            <wp:effectExtent l="0" t="0" r="5715" b="1397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7"/>
                    <a:stretch>
                      <a:fillRect/>
                    </a:stretch>
                  </pic:blipFill>
                  <pic:spPr>
                    <a:xfrm>
                      <a:off x="0" y="0"/>
                      <a:ext cx="5271135" cy="2691130"/>
                    </a:xfrm>
                    <a:prstGeom prst="rect">
                      <a:avLst/>
                    </a:prstGeom>
                    <a:noFill/>
                    <a:ln>
                      <a:noFill/>
                    </a:ln>
                  </pic:spPr>
                </pic:pic>
              </a:graphicData>
            </a:graphic>
          </wp:inline>
        </w:drawing>
      </w:r>
      <w:r>
        <w:drawing>
          <wp:inline distT="0" distB="0" distL="114300" distR="114300">
            <wp:extent cx="5172075" cy="4086225"/>
            <wp:effectExtent l="0" t="0" r="9525" b="952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8"/>
                    <a:stretch>
                      <a:fillRect/>
                    </a:stretch>
                  </pic:blipFill>
                  <pic:spPr>
                    <a:xfrm>
                      <a:off x="0" y="0"/>
                      <a:ext cx="5172075" cy="4086225"/>
                    </a:xfrm>
                    <a:prstGeom prst="rect">
                      <a:avLst/>
                    </a:prstGeom>
                    <a:noFill/>
                    <a:ln>
                      <a:noFill/>
                    </a:ln>
                  </pic:spPr>
                </pic:pic>
              </a:graphicData>
            </a:graphic>
          </wp:inline>
        </w:drawing>
      </w:r>
      <w:r>
        <w:rPr>
          <w:rFonts w:hint="eastAsia" w:ascii="微软雅黑" w:hAnsi="微软雅黑" w:eastAsia="微软雅黑" w:cs="微软雅黑"/>
          <w:color w:val="999999"/>
          <w:sz w:val="24"/>
          <w:shd w:val="clear" w:color="auto" w:fill="262728"/>
        </w:rPr>
        <w:t>客户端–发送带有 SYN 标志的数据包–一次握手–服务端</w:t>
      </w:r>
    </w:p>
    <w:p>
      <w:pPr>
        <w:widowControl/>
        <w:numPr>
          <w:ilvl w:val="0"/>
          <w:numId w:val="12"/>
        </w:numPr>
        <w:shd w:val="clear" w:color="auto" w:fill="262728"/>
        <w:spacing w:before="120"/>
        <w:ind w:left="480"/>
        <w:rPr>
          <w:rFonts w:ascii="微软雅黑" w:hAnsi="微软雅黑" w:eastAsia="微软雅黑" w:cs="微软雅黑"/>
        </w:rPr>
      </w:pPr>
      <w:r>
        <w:rPr>
          <w:rFonts w:hint="eastAsia" w:ascii="微软雅黑" w:hAnsi="微软雅黑" w:eastAsia="微软雅黑" w:cs="微软雅黑"/>
          <w:color w:val="999999"/>
          <w:sz w:val="24"/>
          <w:shd w:val="clear" w:color="auto" w:fill="262728"/>
        </w:rPr>
        <w:t>服务端–发送带有 SYN/ACK 标志的数据包–二次握手–客户端</w:t>
      </w:r>
    </w:p>
    <w:p>
      <w:pPr>
        <w:widowControl/>
        <w:numPr>
          <w:ilvl w:val="0"/>
          <w:numId w:val="12"/>
        </w:numPr>
        <w:shd w:val="clear" w:color="auto" w:fill="262728"/>
        <w:spacing w:before="120"/>
        <w:ind w:left="480"/>
        <w:rPr>
          <w:rFonts w:ascii="微软雅黑" w:hAnsi="微软雅黑" w:eastAsia="微软雅黑" w:cs="微软雅黑"/>
        </w:rPr>
      </w:pPr>
      <w:r>
        <w:rPr>
          <w:rFonts w:hint="eastAsia" w:ascii="微软雅黑" w:hAnsi="微软雅黑" w:eastAsia="微软雅黑" w:cs="微软雅黑"/>
          <w:color w:val="999999"/>
          <w:sz w:val="24"/>
          <w:shd w:val="clear" w:color="auto" w:fill="262728"/>
        </w:rPr>
        <w:t>客户端–发送带有带有 ACK 标志的数据包–三次握手–服务端</w:t>
      </w:r>
    </w:p>
    <w:p>
      <w:pPr>
        <w:pStyle w:val="5"/>
        <w:rPr>
          <w:rFonts w:hint="default"/>
        </w:rPr>
      </w:pPr>
      <w:r>
        <w:t>为什么要三次握手</w:t>
      </w:r>
    </w:p>
    <w:p>
      <w:pPr>
        <w:pStyle w:val="7"/>
        <w:widowControl/>
        <w:shd w:val="clear" w:color="auto" w:fill="262728"/>
        <w:spacing w:beforeAutospacing="0" w:after="240" w:afterAutospacing="0" w:line="390" w:lineRule="atLeast"/>
        <w:rPr>
          <w:rFonts w:ascii="微软雅黑" w:hAnsi="微软雅黑" w:eastAsia="微软雅黑" w:cs="微软雅黑"/>
          <w:color w:val="999999"/>
        </w:rPr>
      </w:pPr>
      <w:r>
        <w:rPr>
          <w:rStyle w:val="10"/>
          <w:rFonts w:hint="eastAsia" w:ascii="微软雅黑" w:hAnsi="微软雅黑" w:eastAsia="微软雅黑" w:cs="微软雅黑"/>
          <w:color w:val="999999"/>
          <w:shd w:val="clear" w:color="auto" w:fill="262728"/>
        </w:rPr>
        <w:t>三次握手的目的是建立可靠的通信信道，说到通讯，简单来说就是数据的发送与接收，而三次握手最主要的目的就是双方确认自己与对方的发送与接收是正常的。</w:t>
      </w:r>
    </w:p>
    <w:p>
      <w:pPr>
        <w:pStyle w:val="7"/>
        <w:widowControl/>
        <w:shd w:val="clear" w:color="auto" w:fill="262728"/>
        <w:spacing w:beforeAutospacing="0" w:after="240" w:afterAutospacing="0" w:line="390" w:lineRule="atLeast"/>
        <w:rPr>
          <w:rFonts w:ascii="微软雅黑" w:hAnsi="微软雅黑" w:eastAsia="微软雅黑" w:cs="微软雅黑"/>
          <w:color w:val="999999"/>
        </w:rPr>
      </w:pPr>
      <w:r>
        <w:rPr>
          <w:rFonts w:hint="eastAsia" w:ascii="微软雅黑" w:hAnsi="微软雅黑" w:eastAsia="微软雅黑" w:cs="微软雅黑"/>
          <w:color w:val="999999"/>
          <w:shd w:val="clear" w:color="auto" w:fill="262728"/>
        </w:rPr>
        <w:t>第一次握手：Client 什么都不能确认；Server 确认了对方发送正常</w:t>
      </w:r>
    </w:p>
    <w:p>
      <w:pPr>
        <w:pStyle w:val="7"/>
        <w:widowControl/>
        <w:shd w:val="clear" w:color="auto" w:fill="262728"/>
        <w:spacing w:beforeAutospacing="0" w:after="240" w:afterAutospacing="0" w:line="390" w:lineRule="atLeast"/>
        <w:rPr>
          <w:rFonts w:ascii="微软雅黑" w:hAnsi="微软雅黑" w:eastAsia="微软雅黑" w:cs="微软雅黑"/>
          <w:color w:val="999999"/>
        </w:rPr>
      </w:pPr>
      <w:r>
        <w:rPr>
          <w:rFonts w:hint="eastAsia" w:ascii="微软雅黑" w:hAnsi="微软雅黑" w:eastAsia="微软雅黑" w:cs="微软雅黑"/>
          <w:color w:val="999999"/>
          <w:shd w:val="clear" w:color="auto" w:fill="262728"/>
        </w:rPr>
        <w:t>第二次握手：Client 确认了：自己发送、接收正常，对方发送、接收正常；Server 确认了：自己接收正常，对方发送正常</w:t>
      </w:r>
    </w:p>
    <w:p>
      <w:pPr>
        <w:pStyle w:val="7"/>
        <w:widowControl/>
        <w:shd w:val="clear" w:color="auto" w:fill="262728"/>
        <w:spacing w:beforeAutospacing="0" w:after="240" w:afterAutospacing="0" w:line="390" w:lineRule="atLeast"/>
        <w:rPr>
          <w:rFonts w:ascii="微软雅黑" w:hAnsi="微软雅黑" w:eastAsia="微软雅黑" w:cs="微软雅黑"/>
          <w:color w:val="999999"/>
        </w:rPr>
      </w:pPr>
      <w:r>
        <w:rPr>
          <w:rFonts w:hint="eastAsia" w:ascii="微软雅黑" w:hAnsi="微软雅黑" w:eastAsia="微软雅黑" w:cs="微软雅黑"/>
          <w:color w:val="999999"/>
          <w:shd w:val="clear" w:color="auto" w:fill="262728"/>
        </w:rPr>
        <w:t>第三次握手：Client 确认了：自己发送、接收正常，对方发送、接收正常；Server 确认了：自己发送、接收正常，对方发送接收正常</w:t>
      </w:r>
    </w:p>
    <w:p>
      <w:pPr>
        <w:pStyle w:val="7"/>
        <w:widowControl/>
        <w:shd w:val="clear" w:color="auto" w:fill="262728"/>
        <w:spacing w:beforeAutospacing="0" w:after="240" w:afterAutospacing="0" w:line="390" w:lineRule="atLeast"/>
        <w:rPr>
          <w:rFonts w:ascii="微软雅黑" w:hAnsi="微软雅黑" w:eastAsia="微软雅黑" w:cs="微软雅黑"/>
          <w:color w:val="999999"/>
        </w:rPr>
      </w:pPr>
      <w:r>
        <w:rPr>
          <w:rFonts w:hint="eastAsia" w:ascii="微软雅黑" w:hAnsi="微软雅黑" w:eastAsia="微软雅黑" w:cs="微软雅黑"/>
          <w:color w:val="999999"/>
          <w:shd w:val="clear" w:color="auto" w:fill="262728"/>
        </w:rPr>
        <w:t>所以三次握手就能确认双发收发功能都正常，缺一不可。</w:t>
      </w:r>
    </w:p>
    <w:p>
      <w:r>
        <w:drawing>
          <wp:inline distT="0" distB="0" distL="114300" distR="114300">
            <wp:extent cx="4791075" cy="2819400"/>
            <wp:effectExtent l="0" t="0" r="9525"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9"/>
                    <a:stretch>
                      <a:fillRect/>
                    </a:stretch>
                  </pic:blipFill>
                  <pic:spPr>
                    <a:xfrm>
                      <a:off x="0" y="0"/>
                      <a:ext cx="4791075" cy="2819400"/>
                    </a:xfrm>
                    <a:prstGeom prst="rect">
                      <a:avLst/>
                    </a:prstGeom>
                    <a:noFill/>
                    <a:ln>
                      <a:noFill/>
                    </a:ln>
                  </pic:spPr>
                </pic:pic>
              </a:graphicData>
            </a:graphic>
          </wp:inline>
        </w:drawing>
      </w:r>
    </w:p>
    <w:p>
      <w:r>
        <w:drawing>
          <wp:inline distT="0" distB="0" distL="114300" distR="114300">
            <wp:extent cx="5271135" cy="3383915"/>
            <wp:effectExtent l="0" t="0" r="5715"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0"/>
                    <a:stretch>
                      <a:fillRect/>
                    </a:stretch>
                  </pic:blipFill>
                  <pic:spPr>
                    <a:xfrm>
                      <a:off x="0" y="0"/>
                      <a:ext cx="5271135" cy="3383915"/>
                    </a:xfrm>
                    <a:prstGeom prst="rect">
                      <a:avLst/>
                    </a:prstGeom>
                    <a:noFill/>
                    <a:ln>
                      <a:noFill/>
                    </a:ln>
                  </pic:spPr>
                </pic:pic>
              </a:graphicData>
            </a:graphic>
          </wp:inline>
        </w:drawing>
      </w:r>
      <w:r>
        <w:rPr>
          <w:rFonts w:hint="eastAsia"/>
        </w:rPr>
        <w:t>第一次握手：建立连接时，客户端发送syn包（syn=x）到服务器，并进入SYN_SENT状态，等待服务器确认；SYN：同步序列编号（Synchronize Sequence Numbers）。</w:t>
      </w:r>
    </w:p>
    <w:p/>
    <w:p>
      <w:r>
        <w:rPr>
          <w:rFonts w:hint="eastAsia"/>
        </w:rPr>
        <w:t>第二次握手：服务器收到syn包，必须确认客户的SYN（ack=x+1），同时自己也发送一个SYN包（syn=y），即SYN+ACK包，此时服务器进入SYN_RECV状态；</w:t>
      </w:r>
    </w:p>
    <w:p/>
    <w:p>
      <w:pPr>
        <w:pBdr>
          <w:bottom w:val="single" w:color="auto" w:sz="4" w:space="0"/>
        </w:pBdr>
      </w:pPr>
      <w:r>
        <w:rPr>
          <w:rFonts w:hint="eastAsia"/>
        </w:rPr>
        <w:t>第三次握手：客户端收到服务器的SYN+ACK包，向服务器发送确认包ACK(ack=y+1），此包发送完毕，客户端和服务器进入ESTABLISHED（TCP连接成功）状态，完成三次握手。</w:t>
      </w:r>
    </w:p>
    <w:p/>
    <w:p>
      <w:r>
        <w:drawing>
          <wp:inline distT="0" distB="0" distL="114300" distR="114300">
            <wp:extent cx="5273040" cy="3627120"/>
            <wp:effectExtent l="0" t="0" r="3810" b="1143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1"/>
                    <a:stretch>
                      <a:fillRect/>
                    </a:stretch>
                  </pic:blipFill>
                  <pic:spPr>
                    <a:xfrm>
                      <a:off x="0" y="0"/>
                      <a:ext cx="5273040" cy="3627120"/>
                    </a:xfrm>
                    <a:prstGeom prst="rect">
                      <a:avLst/>
                    </a:prstGeom>
                    <a:noFill/>
                    <a:ln>
                      <a:noFill/>
                    </a:ln>
                  </pic:spPr>
                </pic:pic>
              </a:graphicData>
            </a:graphic>
          </wp:inline>
        </w:drawing>
      </w:r>
      <w:r>
        <w:rPr>
          <w:rFonts w:hint="eastAsia"/>
        </w:rPr>
        <w:t>1）客户端进程发出连接释放报文，并且停止发送数据。释放数据报文首部，FIN=1，其序列号为seq=u（等于前面已经传送过来的数据的最后一个字节的序号加1），此时，客户端进入FIN-WAIT-1（终止等待1）状态。 TCP规定，FIN报文段即使不携带数据，也要消耗一个序号。</w:t>
      </w:r>
    </w:p>
    <w:p>
      <w:r>
        <w:rPr>
          <w:rFonts w:hint="eastAsia"/>
        </w:rPr>
        <w:t>2）服务器收到连接释放报文，发出确认报文，ACK=1，ack=u+1，并且带上自己的序列号seq=v，此时，服务端就进入了CLOSE-WAIT（关闭等待）状态。TCP服务器通知高层的应用进程，客户端向服务器的方向就释放了，这时候处于半关闭状态，即客户端已经没有数据要发送了，但是服务器若发送数据，客户端依然要接受。这个状态还要持续一段时间，也就是整个CLOSE-WAIT状态持续的时间。</w:t>
      </w:r>
    </w:p>
    <w:p>
      <w:r>
        <w:rPr>
          <w:rFonts w:hint="eastAsia"/>
        </w:rPr>
        <w:t>3）客户端收到服务器的确认请求后，此时，客户端就进入FIN-WAIT-2（终止等待2）状态，等待服务器发送连接释放报文（在这之前还需要接受服务器发送的最后的数据）。</w:t>
      </w:r>
    </w:p>
    <w:p>
      <w:r>
        <w:rPr>
          <w:rFonts w:hint="eastAsia"/>
        </w:rPr>
        <w:t>4）服务器将最后的数据发送完毕后，就向客户端发送连接释放报文，FIN=1，ack=u+1，由于在半关闭状态，服务器很可能又发送了一些数据，假定此时的序列号为seq=w，此时，服务器就进入了LAST-ACK（最后确认）状态，等待客户端的确认。</w:t>
      </w:r>
    </w:p>
    <w:p>
      <w:r>
        <w:rPr>
          <w:rFonts w:hint="eastAsia"/>
        </w:rPr>
        <w:t>5）客户端收到服务器的连接释放报文后，必须发出确认，ACK=1，ack=w+1，而自己的序列号是seq=u+1，此时，客户端就进入了TIME-WAIT（时间等待）状态。注意此时TCP连接还没有释放，必须经过2∗∗MSL（最长报文段寿命）的时间后，当客户端撤销相应的TCB后，才进入CLOSED状态。</w:t>
      </w:r>
    </w:p>
    <w:p>
      <w:r>
        <w:rPr>
          <w:rFonts w:hint="eastAsia"/>
        </w:rPr>
        <w:t>6）服务器只要收到了客户端发出的确认，立即进入CLOSED状态。同样，撤销TCB后，就结束了这次的TCP连接。可以看到，服务器结束TCP连接的时间要比客户端早一些。</w:t>
      </w:r>
    </w:p>
    <w:p>
      <w:r>
        <w:rPr>
          <w:rFonts w:hint="eastAsia"/>
        </w:rPr>
        <w:t>————————————————</w:t>
      </w:r>
    </w:p>
    <w:p>
      <w:pPr>
        <w:pStyle w:val="5"/>
        <w:rPr>
          <w:rFonts w:hint="default"/>
        </w:rPr>
      </w:pPr>
      <w:r>
        <w:t>【问题1】为什么连接的时候是三次握手，关闭的时候却是四次握手？</w:t>
      </w:r>
    </w:p>
    <w:p>
      <w:pPr>
        <w:rPr>
          <w:rFonts w:ascii="Arial" w:hAnsi="Arial" w:eastAsia="宋体" w:cs="Arial"/>
          <w:color w:val="333333"/>
          <w:szCs w:val="21"/>
          <w:shd w:val="clear" w:color="auto" w:fill="FFFFFF"/>
        </w:rPr>
      </w:pP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答：因为当Server端收到Client端的SYN连接请求报文后，可以直接发送SYN+ACK报文。其中ACK报文是用来应答的，SYN报文是用来同步的。但是关闭连接时，当Server端收到FIN报文时，很可能并不会立即关闭SOCKET，所以只能先回复一个ACK报文，告诉Client端，"你发的FIN报文我收到了"。只有等到我Server端所有的报文都发送完了，我才能发送FIN报文，因此不能一起发送。故需要四步握手。</w:t>
      </w:r>
    </w:p>
    <w:p>
      <w:pPr>
        <w:rPr>
          <w:rFonts w:ascii="Arial" w:hAnsi="Arial" w:eastAsia="宋体" w:cs="Arial"/>
          <w:color w:val="333333"/>
          <w:szCs w:val="21"/>
          <w:shd w:val="clear" w:color="auto" w:fill="FFFFFF"/>
        </w:rPr>
      </w:pPr>
    </w:p>
    <w:p>
      <w:pPr>
        <w:pStyle w:val="5"/>
        <w:rPr>
          <w:rFonts w:hint="default" w:ascii="Arial" w:hAnsi="Arial" w:cs="Arial"/>
          <w:color w:val="333333"/>
          <w:sz w:val="21"/>
          <w:szCs w:val="21"/>
          <w:shd w:val="clear" w:color="auto" w:fill="FFFFFF"/>
        </w:rPr>
      </w:pPr>
      <w:r>
        <w:rPr>
          <w:rFonts w:ascii="Arial" w:hAnsi="Arial" w:cs="Arial"/>
          <w:color w:val="333333"/>
          <w:sz w:val="21"/>
          <w:szCs w:val="21"/>
          <w:shd w:val="clear" w:color="auto" w:fill="FFFFFF"/>
        </w:rPr>
        <w:t>【问题2】为什么TIME_WAIT状态需要经过2MSL(最大报文段生存时间)才能返回到CLOSE状态？</w:t>
      </w:r>
    </w:p>
    <w:p>
      <w:pPr>
        <w:rPr>
          <w:rFonts w:ascii="Arial" w:hAnsi="Arial" w:eastAsia="宋体" w:cs="Arial"/>
          <w:color w:val="333333"/>
          <w:szCs w:val="21"/>
          <w:shd w:val="clear" w:color="auto" w:fill="FFFFFF"/>
        </w:rPr>
      </w:pP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答：虽然按道理，四个报文都发送完毕，我们可以直接进入CLOSE状态了，但是我们必须假象网络是不可靠的，有可以最后一个ACK丢失。所以TIME_WAIT状态就是用来重发可能丢失的ACK报文。在Client发送出最后的ACK回复，但该ACK可能丢失。Server如果没有收到ACK，将不断重复发送FIN片段。所以Client不能立即关闭，它必须确认Server接收到了该ACK。Client会在发送出ACK之后进入到TIME_WAIT状态。Client会设置一个计时器，等待2MSL的时间。如果在该时间内再次收到FIN，那么Client会重发ACK并再次等待2MSL。所谓的2MSL是两倍的MSL(Maximum Segment Lifetime)。MSL指一个片段在网络中最大的存活时间，2MSL就是一个发送和一个回复所需的最大时间。如果直到2MSL，Client都没有再次收到FIN，那么Client推断ACK已经被成功接收，则结束TCP连接。</w:t>
      </w:r>
    </w:p>
    <w:p>
      <w:pPr>
        <w:rPr>
          <w:rFonts w:ascii="Arial" w:hAnsi="Arial" w:eastAsia="宋体" w:cs="Arial"/>
          <w:color w:val="333333"/>
          <w:szCs w:val="21"/>
          <w:shd w:val="clear" w:color="auto" w:fill="FFFFFF"/>
        </w:rPr>
      </w:pPr>
    </w:p>
    <w:p>
      <w:pPr>
        <w:pStyle w:val="5"/>
        <w:rPr>
          <w:rFonts w:hint="default"/>
        </w:rPr>
      </w:pPr>
      <w:r>
        <w:rPr>
          <w:rFonts w:ascii="Arial" w:hAnsi="Arial" w:cs="Arial"/>
          <w:color w:val="333333"/>
          <w:sz w:val="21"/>
          <w:szCs w:val="21"/>
          <w:shd w:val="clear" w:color="auto" w:fill="FFFFFF"/>
        </w:rPr>
        <w:t>【问题2】</w:t>
      </w:r>
      <w:r>
        <w:t>为什么不能用两次握手进行连接？</w:t>
      </w:r>
    </w:p>
    <w:p>
      <w:pPr>
        <w:rPr>
          <w:rFonts w:ascii="Arial" w:hAnsi="Arial" w:eastAsia="宋体" w:cs="Arial"/>
          <w:color w:val="333333"/>
          <w:szCs w:val="21"/>
          <w:shd w:val="clear" w:color="auto" w:fill="FFFFFF"/>
        </w:rPr>
      </w:pP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答：3次握手完成两个重要的功能，既要双方做好发送数据的准备工作(双方都知道彼此已准备好)，也要允许双方就初始序列号进行协商，这个序列号在握手过程中被发送和确认。</w:t>
      </w:r>
    </w:p>
    <w:p>
      <w:pPr>
        <w:rPr>
          <w:rFonts w:ascii="Arial" w:hAnsi="Arial" w:eastAsia="宋体" w:cs="Arial"/>
          <w:color w:val="333333"/>
          <w:szCs w:val="21"/>
          <w:shd w:val="clear" w:color="auto" w:fill="FFFFFF"/>
        </w:rPr>
      </w:pP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       现在把三次握手改成仅需要两次握手，死锁是可能发生的。作为例子，考虑计算机S和C之间的通信，假定C给S发送一个连接请求分组，S收到了这个分组，并发 送了确认应答分组。按照两次握手的协定，S认为连接已经成功地建立了，可以开始发送数据分组。可是，C在S的应答分组在传输中被丢失的情况下，将不知道S 是否已准备好，不知道S建立什么样的序列号，C甚至怀疑S是否收到自己的连接请求分组。在这种情况下，C认为连接还未建立成功，将忽略S发来的任何数据分 组，只等待连接确认应答分组。而S在发出的分组超时后，重复发送同样的分组。这样就形成了死锁。</w:t>
      </w:r>
    </w:p>
    <w:p>
      <w:pPr>
        <w:rPr>
          <w:rFonts w:ascii="Arial" w:hAnsi="Arial" w:eastAsia="宋体" w:cs="Arial"/>
          <w:color w:val="333333"/>
          <w:szCs w:val="21"/>
          <w:shd w:val="clear" w:color="auto" w:fill="FFFFFF"/>
        </w:rPr>
      </w:pPr>
    </w:p>
    <w:p>
      <w:pPr>
        <w:pStyle w:val="5"/>
        <w:rPr>
          <w:rFonts w:hint="default" w:ascii="Arial" w:hAnsi="Arial" w:cs="Arial"/>
          <w:color w:val="333333"/>
          <w:sz w:val="21"/>
          <w:szCs w:val="21"/>
          <w:shd w:val="clear" w:color="auto" w:fill="FFFFFF"/>
        </w:rPr>
      </w:pPr>
      <w:r>
        <w:rPr>
          <w:rFonts w:ascii="Arial" w:hAnsi="Arial" w:cs="Arial"/>
          <w:color w:val="333333"/>
          <w:sz w:val="21"/>
          <w:szCs w:val="21"/>
          <w:shd w:val="clear" w:color="auto" w:fill="FFFFFF"/>
        </w:rPr>
        <w:t>【问题4】</w:t>
      </w:r>
      <w:r>
        <w:rPr>
          <w:rFonts w:cs="宋体"/>
          <w:lang w:bidi="ar"/>
        </w:rPr>
        <w:t>如果已经建立了连接，但是客户端突然出现故障了怎么办？</w:t>
      </w:r>
    </w:p>
    <w:p>
      <w:pPr>
        <w:rPr>
          <w:rFonts w:ascii="Arial" w:hAnsi="Arial" w:eastAsia="宋体" w:cs="Arial"/>
          <w:color w:val="333333"/>
          <w:szCs w:val="21"/>
          <w:shd w:val="clear" w:color="auto" w:fill="FFFFFF"/>
        </w:rPr>
      </w:pP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TCP还设有一个保活计时器，显然，客户端如果出现故障，服务器不能一直等下去，白白浪费资源。服务器每收到一次客户端的请求后都会重新复位这个计时器，时间通常是设置为2小时，若两小时还没有收到客户端的任何数据，服务器就会发送一个探测报文段，以后每隔75秒钟发送一次。若一连发送10个探测报文仍然没反应，服务器就认为客户端出了故障，接着就关闭连接。</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w:t>
      </w:r>
    </w:p>
    <w:p>
      <w:pPr>
        <w:pStyle w:val="4"/>
      </w:pPr>
      <w:r>
        <w:rPr>
          <w:rFonts w:hint="eastAsia"/>
        </w:rPr>
        <w:t>滑动窗口</w:t>
      </w:r>
    </w:p>
    <w:p>
      <w:pPr>
        <w:pBdr>
          <w:bottom w:val="single" w:color="auto" w:sz="4" w:space="0"/>
        </w:pBdr>
      </w:pPr>
      <w:r>
        <w:rPr>
          <w:rFonts w:hint="eastAsia"/>
        </w:rPr>
        <w:t>TCP 利用滑动窗口实现流量控制的机制。</w:t>
      </w:r>
    </w:p>
    <w:p>
      <w:pPr>
        <w:pBdr>
          <w:bottom w:val="single" w:color="auto" w:sz="4" w:space="0"/>
        </w:pBdr>
      </w:pPr>
      <w:r>
        <w:rPr>
          <w:rFonts w:hint="eastAsia"/>
        </w:rPr>
        <w:t>滑动窗口（Sliding window）是一种流量控制技术。早期的网络通信中，通信双方不会考虑网络的拥挤情况直接发送数据。由于大家不知道网络拥塞状况，同时发送数据，导致中间节点阻塞掉包，谁也发不了数据，所以就有了滑动窗口机制来解决此问题。</w:t>
      </w:r>
    </w:p>
    <w:p>
      <w:pPr>
        <w:pBdr>
          <w:bottom w:val="single" w:color="auto" w:sz="4" w:space="0"/>
        </w:pBdr>
        <w:rPr>
          <w:rFonts w:ascii="微软雅黑" w:hAnsi="微软雅黑" w:eastAsia="微软雅黑" w:cs="微软雅黑"/>
        </w:rPr>
      </w:pPr>
      <w:r>
        <w:rPr>
          <w:rFonts w:hint="eastAsia"/>
        </w:rPr>
        <w:t>TCP 中采用滑动窗口来进行传输控制，滑动窗口的大小意味着接收方还有多大的缓冲区可以用于接收数据。发送方可以通过滑动窗口的大小来确定应该发送多少字节的数据。当滑动窗口为 0 时，发送方一般不能再发送数据报，但有两种情况除外，一种情况是可以发送紧急数据，例如，允许用户终止在远端机上的运行进程。另一种情况是发送方可以发送一个 1 字节的数据报来通知接收方重新声明它希望接收的下一字节及发送方的滑动窗口大小。</w:t>
      </w:r>
    </w:p>
    <w:p>
      <w:pPr>
        <w:pStyle w:val="4"/>
      </w:pPr>
      <w:bookmarkStart w:id="4" w:name="t19"/>
      <w:bookmarkEnd w:id="4"/>
      <w:r>
        <w:rPr>
          <w:rFonts w:hint="eastAsia"/>
        </w:rPr>
        <w:t>流量控制</w:t>
      </w:r>
    </w:p>
    <w:p>
      <w:pPr>
        <w:pBdr>
          <w:bottom w:val="single" w:color="auto" w:sz="4" w:space="0"/>
        </w:pBdr>
      </w:pPr>
      <w:r>
        <w:rPr>
          <w:rFonts w:hint="eastAsia"/>
        </w:rPr>
        <w:t>TCP 利用滑动窗口实现流量控制。</w:t>
      </w:r>
    </w:p>
    <w:p>
      <w:pPr>
        <w:pBdr>
          <w:bottom w:val="single" w:color="auto" w:sz="4" w:space="0"/>
        </w:pBdr>
      </w:pPr>
      <w:r>
        <w:rPr>
          <w:rFonts w:hint="eastAsia"/>
        </w:rPr>
        <w:t>流量控制是为了控制发送方发送速率，保证接收方来得及接收。</w:t>
      </w:r>
    </w:p>
    <w:p>
      <w:pPr>
        <w:pBdr>
          <w:bottom w:val="single" w:color="auto" w:sz="4" w:space="0"/>
        </w:pBdr>
      </w:pPr>
      <w:r>
        <w:rPr>
          <w:rFonts w:hint="eastAsia"/>
        </w:rPr>
        <w:t>接收方发送的确认报文中的窗口字段可以用来控制发送方窗口大小，从而影响发送方的发送速率。将窗口字段设置为 0，则发送方不能发送数据。</w:t>
      </w:r>
    </w:p>
    <w:p>
      <w:pPr>
        <w:pStyle w:val="4"/>
      </w:pPr>
      <w:r>
        <w:rPr>
          <w:rFonts w:hint="eastAsia"/>
        </w:rPr>
        <w:t>拥塞控制</w:t>
      </w:r>
    </w:p>
    <w:p>
      <w:r>
        <w:rPr>
          <w:rFonts w:hint="eastAsia"/>
        </w:rPr>
        <w:t>在某段时间，若对网络中某一资源的需求超过了该资源所能提供的可用部分，网络的性能就要变坏。这种情况就叫拥塞。拥塞控制就是为了防止过多的数据注入到网络中，这样就可以使网络中的路由器或链路不致过载。拥塞控制所要做的都有一个前提，就是网络能够承受现有的网络负荷。拥塞控制是一个全局性的过程，涉及到所有的主机，所有的路由器，以及与降低网络传输性能有关的所有因素。相反，流量控制往往是点对点通信量的控制，是个端到端的问题。流量控制所要做到的就是抑制发送端发送数据的速率，以便使接收端来得及接收。</w:t>
      </w:r>
    </w:p>
    <w:p>
      <w:r>
        <w:rPr>
          <w:rFonts w:hint="eastAsia"/>
        </w:rPr>
        <w:t>为了进行拥塞控制，TCP 发送方要维持一个 拥塞窗口(cwnd) 的状态变量。拥塞控制窗口的大小取决于网络的拥塞程度，并且动态变化。发送方让自己的发送窗口取为拥塞窗口和接收方的接受窗口中较小的一个。</w:t>
      </w:r>
    </w:p>
    <w:p>
      <w:r>
        <w:rPr>
          <w:rFonts w:hint="eastAsia"/>
        </w:rPr>
        <w:t>TCP的拥塞控制采用了四种算法，即</w:t>
      </w:r>
      <w:r>
        <w:rPr>
          <w:rFonts w:hint="eastAsia"/>
          <w:b/>
          <w:bCs/>
        </w:rPr>
        <w:t> 慢开始 、 拥塞避免 、快重传 和 快恢复</w:t>
      </w:r>
      <w:r>
        <w:rPr>
          <w:rFonts w:hint="eastAsia"/>
        </w:rPr>
        <w:t>。在网络层也可以使路由器采用适当的分组丢弃策略（如主动队列管理 AQM），以减少网络拥塞的发生。</w:t>
      </w:r>
    </w:p>
    <w:p>
      <w:r>
        <w:rPr>
          <w:rFonts w:hint="eastAsia"/>
        </w:rPr>
        <w:t>慢开始： 慢开始算法的思路是当主机开始发送数据时，如果立即把大量数据字节注入到网络，那么可能会引起网络阻塞，因为现在还不知道网络的符合情况。经验表明，较好的方法是先探测一下，即由小到大逐渐增大发送窗口，也就是由小到大逐渐增大拥塞窗口数值。cwnd初始值为1，每经过一个传播轮次，cwnd加倍。</w:t>
      </w:r>
      <w:r>
        <w:rPr>
          <w:rFonts w:hint="eastAsia"/>
        </w:rPr>
        <w:br w:type="textWrapping"/>
      </w:r>
      <w:r>
        <w:rPr>
          <w:rFonts w:hint="eastAsia"/>
        </w:rPr>
        <w:drawing>
          <wp:inline distT="0" distB="0" distL="114300" distR="114300">
            <wp:extent cx="5268595" cy="2804795"/>
            <wp:effectExtent l="0" t="0" r="8255" b="1460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2"/>
                    <a:stretch>
                      <a:fillRect/>
                    </a:stretch>
                  </pic:blipFill>
                  <pic:spPr>
                    <a:xfrm>
                      <a:off x="0" y="0"/>
                      <a:ext cx="5268595" cy="2804795"/>
                    </a:xfrm>
                    <a:prstGeom prst="rect">
                      <a:avLst/>
                    </a:prstGeom>
                    <a:noFill/>
                    <a:ln>
                      <a:noFill/>
                    </a:ln>
                  </pic:spPr>
                </pic:pic>
              </a:graphicData>
            </a:graphic>
          </wp:inline>
        </w:drawing>
      </w:r>
    </w:p>
    <w:p>
      <w:r>
        <w:rPr>
          <w:rStyle w:val="14"/>
          <w:rFonts w:hint="default"/>
        </w:rPr>
        <w:t>拥塞避免：</w:t>
      </w:r>
      <w:r>
        <w:rPr>
          <w:rFonts w:hint="eastAsia"/>
        </w:rPr>
        <w:t> 拥塞避免算法的思路是让拥塞窗口cwnd缓慢增大，即每经过一个往返时间RTT就把发送放的cwnd加1.</w:t>
      </w:r>
    </w:p>
    <w:p>
      <w:r>
        <w:rPr>
          <w:rFonts w:hint="eastAsia"/>
        </w:rPr>
        <w:t>快重传与快恢复：</w:t>
      </w:r>
      <w:r>
        <w:rPr>
          <w:rFonts w:hint="eastAsia"/>
        </w:rPr>
        <w:br w:type="textWrapping"/>
      </w:r>
      <w:r>
        <w:rPr>
          <w:rFonts w:hint="eastAsia"/>
        </w:rPr>
        <w:t>在 TCP/IP 中，快速重传和恢复（fast retransmit and recovery，FRR）是一种拥塞控制算法，它能快速恢复丢失的数据包。没有 FRR，如果数据包丢失了，TCP 将会使用定时器来要求传输暂停。在暂停的这段时间内，没有新的或复制的数据包被发送。有了 FRR，如果接收机接收到一个不按顺序的数据段，它会立即给发送机发送一个重复确认。如果发送机接收到三个重复确认，它会假定确认件指出的数据段丢失了，并立即重传这些丢失的数据段。有了 FRR，就不会因为重传时要求的暂停被耽误。 　当有单独的数据包丢失时，快速重传和恢复（FRR）能最有效地工作。当有多个数据信息包在某一段很短的时间内丢失时，它则不能很有效地工作。</w:t>
      </w:r>
    </w:p>
    <w:p>
      <w:pPr>
        <w:widowControl/>
        <w:shd w:val="clear" w:color="auto" w:fill="FFFFFF"/>
        <w:jc w:val="left"/>
      </w:pPr>
      <w:r>
        <w:drawing>
          <wp:inline distT="0" distB="0" distL="114300" distR="114300">
            <wp:extent cx="5272405" cy="2906395"/>
            <wp:effectExtent l="0" t="0" r="4445" b="825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3"/>
                    <a:stretch>
                      <a:fillRect/>
                    </a:stretch>
                  </pic:blipFill>
                  <pic:spPr>
                    <a:xfrm>
                      <a:off x="0" y="0"/>
                      <a:ext cx="5272405" cy="2906395"/>
                    </a:xfrm>
                    <a:prstGeom prst="rect">
                      <a:avLst/>
                    </a:prstGeom>
                    <a:noFill/>
                    <a:ln>
                      <a:noFill/>
                    </a:ln>
                  </pic:spPr>
                </pic:pic>
              </a:graphicData>
            </a:graphic>
          </wp:inline>
        </w:drawing>
      </w:r>
    </w:p>
    <w:p>
      <w:pPr>
        <w:pStyle w:val="4"/>
      </w:pPr>
      <w:r>
        <w:rPr>
          <w:rFonts w:hint="eastAsia"/>
        </w:rPr>
        <w:t> 在浏览器中输入url地址 -&gt;&gt; 显示主页的过程</w:t>
      </w:r>
    </w:p>
    <w:p>
      <w:r>
        <w:drawing>
          <wp:inline distT="0" distB="0" distL="114300" distR="114300">
            <wp:extent cx="5272405" cy="4119245"/>
            <wp:effectExtent l="0" t="0" r="4445" b="1460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4"/>
                    <a:stretch>
                      <a:fillRect/>
                    </a:stretch>
                  </pic:blipFill>
                  <pic:spPr>
                    <a:xfrm>
                      <a:off x="0" y="0"/>
                      <a:ext cx="5272405" cy="4119245"/>
                    </a:xfrm>
                    <a:prstGeom prst="rect">
                      <a:avLst/>
                    </a:prstGeom>
                    <a:noFill/>
                    <a:ln>
                      <a:noFill/>
                    </a:ln>
                  </pic:spPr>
                </pic:pic>
              </a:graphicData>
            </a:graphic>
          </wp:inline>
        </w:drawing>
      </w:r>
    </w:p>
    <w:p>
      <w:pPr>
        <w:rPr>
          <w:rFonts w:ascii="宋体" w:hAnsi="宋体" w:eastAsia="宋体" w:cs="宋体"/>
          <w:sz w:val="24"/>
        </w:rPr>
      </w:pPr>
      <w:r>
        <w:fldChar w:fldCharType="begin"/>
      </w:r>
      <w:r>
        <w:instrText xml:space="preserve"> HYPERLINK "https://segmentfault.com/a/1190000006879700" </w:instrText>
      </w:r>
      <w:r>
        <w:fldChar w:fldCharType="separate"/>
      </w:r>
      <w:r>
        <w:rPr>
          <w:rStyle w:val="12"/>
          <w:rFonts w:ascii="宋体" w:hAnsi="宋体" w:eastAsia="宋体" w:cs="宋体"/>
          <w:sz w:val="24"/>
        </w:rPr>
        <w:t>https://segmentfault.com/a/1190000006879700</w:t>
      </w:r>
      <w:r>
        <w:rPr>
          <w:rStyle w:val="12"/>
          <w:rFonts w:ascii="宋体" w:hAnsi="宋体" w:eastAsia="宋体" w:cs="宋体"/>
          <w:sz w:val="24"/>
        </w:rPr>
        <w:fldChar w:fldCharType="end"/>
      </w:r>
    </w:p>
    <w:p>
      <w:pPr>
        <w:pStyle w:val="4"/>
      </w:pPr>
      <w:r>
        <w:rPr>
          <w:rFonts w:hint="eastAsia"/>
        </w:rPr>
        <w:t>状态码</w:t>
      </w:r>
    </w:p>
    <w:p>
      <w:r>
        <w:drawing>
          <wp:inline distT="0" distB="0" distL="114300" distR="114300">
            <wp:extent cx="5269230" cy="1691005"/>
            <wp:effectExtent l="0" t="0" r="7620" b="444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5"/>
                    <a:stretch>
                      <a:fillRect/>
                    </a:stretch>
                  </pic:blipFill>
                  <pic:spPr>
                    <a:xfrm>
                      <a:off x="0" y="0"/>
                      <a:ext cx="5269230" cy="1691005"/>
                    </a:xfrm>
                    <a:prstGeom prst="rect">
                      <a:avLst/>
                    </a:prstGeom>
                    <a:noFill/>
                    <a:ln>
                      <a:noFill/>
                    </a:ln>
                  </pic:spPr>
                </pic:pic>
              </a:graphicData>
            </a:graphic>
          </wp:inline>
        </w:drawing>
      </w:r>
    </w:p>
    <w:p>
      <w:pPr>
        <w:pStyle w:val="4"/>
      </w:pPr>
      <w:r>
        <w:rPr>
          <w:rFonts w:hint="eastAsia"/>
        </w:rPr>
        <w:t>各种协议与HTTP协议之间的关系</w:t>
      </w:r>
    </w:p>
    <w:p>
      <w:r>
        <w:drawing>
          <wp:inline distT="0" distB="0" distL="114300" distR="114300">
            <wp:extent cx="3838575" cy="5581650"/>
            <wp:effectExtent l="0" t="0" r="9525" b="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6"/>
                    <a:stretch>
                      <a:fillRect/>
                    </a:stretch>
                  </pic:blipFill>
                  <pic:spPr>
                    <a:xfrm>
                      <a:off x="0" y="0"/>
                      <a:ext cx="3838575" cy="5581650"/>
                    </a:xfrm>
                    <a:prstGeom prst="rect">
                      <a:avLst/>
                    </a:prstGeom>
                    <a:noFill/>
                    <a:ln>
                      <a:noFill/>
                    </a:ln>
                  </pic:spPr>
                </pic:pic>
              </a:graphicData>
            </a:graphic>
          </wp:inline>
        </w:drawing>
      </w:r>
    </w:p>
    <w:p>
      <w:pPr>
        <w:pStyle w:val="4"/>
      </w:pPr>
      <w:r>
        <w:rPr>
          <w:rFonts w:hint="eastAsia"/>
        </w:rPr>
        <w:t>HTTP长连接、短连接</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在HTTP/1.0中默认使用短连接。也就是说，客户端和服务器每进行一次HTTP操作，就建立一次连接，任务结束就中断连接。当客户端浏览器访问的某个HTML或其他类型的Web页中包含有其他的Web资源（如JavaScript文件、图像文件、CSS文件等），每遇到这样一个Web资源，浏览器就会重新建立一个HTTP会话。</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而从HTTP/1.1起，默认使用长连接，用以保持连接特性。使用长连接的HTTP协议，会在响应头加入这行代码：</w:t>
      </w:r>
    </w:p>
    <w:p>
      <w:pPr>
        <w:rPr>
          <w:rFonts w:ascii="Arial" w:hAnsi="Arial" w:eastAsia="宋体" w:cs="Arial"/>
          <w:b/>
          <w:bCs/>
          <w:color w:val="333333"/>
          <w:szCs w:val="21"/>
          <w:shd w:val="clear" w:color="auto" w:fill="FFFFFF"/>
        </w:rPr>
      </w:pPr>
      <w:r>
        <w:rPr>
          <w:rFonts w:ascii="Arial" w:hAnsi="Arial" w:eastAsia="宋体" w:cs="Arial"/>
          <w:b/>
          <w:bCs/>
          <w:color w:val="333333"/>
          <w:szCs w:val="21"/>
          <w:shd w:val="clear" w:color="auto" w:fill="FFFFFF"/>
        </w:rPr>
        <w:t>Connection:keep-alive</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在使用长连接的情况下，当一个网页打开完成后，客户端和服务器之间用于传输HTTP数据的TCP连接不会关闭，客户端再次访问这个服务器时，会继续使用这一条已经建立的连接。Keep-Alive不会永久保持连接，它有一个保持时间，可以在不同的服务器软件（如Apache）中设定这个时间。实现长连接需要客户端和服务端都支持长连接。</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HTTP协议的长连接和短连接，实质上是TCP协议的长连接和短连接。</w:t>
      </w:r>
    </w:p>
    <w:p>
      <w:r>
        <w:fldChar w:fldCharType="begin"/>
      </w:r>
      <w:r>
        <w:instrText xml:space="preserve"> HYPERLINK "https://www.cnblogs.com/gotodsp/p/6366163.html" </w:instrText>
      </w:r>
      <w:r>
        <w:fldChar w:fldCharType="separate"/>
      </w:r>
      <w:r>
        <w:rPr>
          <w:rStyle w:val="12"/>
          <w:rFonts w:ascii="宋体" w:hAnsi="宋体" w:eastAsia="宋体" w:cs="宋体"/>
          <w:sz w:val="24"/>
        </w:rPr>
        <w:t>https://www.cnblogs.com/gotodsp/p/6366163.html</w:t>
      </w:r>
      <w:r>
        <w:rPr>
          <w:rStyle w:val="12"/>
          <w:rFonts w:ascii="宋体" w:hAnsi="宋体" w:eastAsia="宋体" w:cs="宋体"/>
          <w:sz w:val="24"/>
        </w:rPr>
        <w:fldChar w:fldCharType="end"/>
      </w:r>
    </w:p>
    <w:p/>
    <w:p>
      <w:pPr>
        <w:pStyle w:val="4"/>
        <w:rPr>
          <w:shd w:val="clear" w:color="auto" w:fill="FFFFFF"/>
        </w:rPr>
      </w:pPr>
      <w:r>
        <w:rPr>
          <w:shd w:val="clear" w:color="auto" w:fill="FFFFFF"/>
        </w:rPr>
        <w:t>边界网关</w:t>
      </w:r>
      <w:r>
        <w:rPr>
          <w:i/>
          <w:iCs/>
          <w:shd w:val="clear" w:color="auto" w:fill="FFFFFF"/>
        </w:rPr>
        <w:t>协议</w:t>
      </w:r>
      <w:r>
        <w:rPr>
          <w:shd w:val="clear" w:color="auto" w:fill="FFFFFF"/>
        </w:rPr>
        <w:t>（</w:t>
      </w:r>
      <w:r>
        <w:rPr>
          <w:i/>
          <w:iCs/>
          <w:shd w:val="clear" w:color="auto" w:fill="FFFFFF"/>
        </w:rPr>
        <w:t>BGP</w:t>
      </w:r>
      <w:r>
        <w:rPr>
          <w:shd w:val="clear" w:color="auto" w:fill="FFFFFF"/>
        </w:rPr>
        <w:t>）</w:t>
      </w:r>
    </w:p>
    <w:p>
      <w:pPr>
        <w:rPr>
          <w:rFonts w:hint="eastAsia"/>
        </w:rPr>
      </w:pPr>
      <w:r>
        <w:rPr>
          <w:rFonts w:ascii="Arial" w:hAnsi="Arial" w:cs="Arial"/>
          <w:color w:val="333333"/>
          <w:szCs w:val="21"/>
          <w:shd w:val="clear" w:color="auto" w:fill="FFFFFF"/>
        </w:rPr>
        <w:t>在BGP中，路由器对使用179端口的半永久TCP连接来交换选路信息</w:t>
      </w:r>
    </w:p>
    <w:p>
      <w:pPr>
        <w:pStyle w:val="4"/>
        <w:rPr>
          <w:rFonts w:hint="eastAsia" w:cstheme="minorBidi"/>
          <w:b/>
          <w:kern w:val="2"/>
          <w:sz w:val="32"/>
          <w:szCs w:val="24"/>
          <w:shd w:val="clear" w:color="auto" w:fill="FFFFFF"/>
          <w:lang w:val="en-US" w:eastAsia="zh-CN" w:bidi="ar-SA"/>
        </w:rPr>
      </w:pPr>
      <w:r>
        <w:rPr>
          <w:rFonts w:hint="eastAsia" w:cstheme="minorBidi"/>
          <w:b/>
          <w:kern w:val="2"/>
          <w:sz w:val="32"/>
          <w:szCs w:val="24"/>
          <w:shd w:val="clear" w:color="auto" w:fill="FFFFFF"/>
          <w:lang w:val="en-US" w:eastAsia="zh-CN" w:bidi="ar-SA"/>
        </w:rPr>
        <w:t>TCP和UDP</w:t>
      </w:r>
    </w:p>
    <w:p>
      <w:pPr>
        <w:rPr>
          <w:rFonts w:hint="default"/>
          <w:lang w:val="en-US" w:eastAsia="zh-CN"/>
        </w:rPr>
      </w:pPr>
      <w:r>
        <w:rPr>
          <w:rFonts w:hint="eastAsia" w:ascii="Arial" w:hAnsi="Arial" w:eastAsia="宋体" w:cs="Arial"/>
          <w:i w:val="0"/>
          <w:caps w:val="0"/>
          <w:color w:val="333333"/>
          <w:spacing w:val="0"/>
          <w:sz w:val="21"/>
          <w:szCs w:val="21"/>
          <w:shd w:val="clear" w:fill="FFFFFF"/>
        </w:rPr>
        <w:t>为了保证可靠传输，TCP采用了一系列机制，比如序列号是指客户端确认序列号以及以前的信息都收到了，窗口大小则是提高传输效率，保证信息按序到达</w:t>
      </w:r>
    </w:p>
    <w:p>
      <w:pPr>
        <w:pStyle w:val="3"/>
      </w:pPr>
      <w:r>
        <w:rPr>
          <w:rFonts w:hint="eastAsia"/>
        </w:rPr>
        <w:t>操作系统</w:t>
      </w:r>
    </w:p>
    <w:p>
      <w:pPr>
        <w:pStyle w:val="4"/>
      </w:pPr>
      <w:r>
        <w:rPr>
          <w:rFonts w:hint="eastAsia"/>
        </w:rPr>
        <w:t>LRU</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LRU即最近最久未使用算法。</w:t>
      </w:r>
    </w:p>
    <w:p>
      <w:pPr>
        <w:pStyle w:val="4"/>
      </w:pPr>
      <w:r>
        <w:rPr>
          <w:rFonts w:hint="eastAsia"/>
        </w:rPr>
        <w:t>FIFO</w:t>
      </w:r>
    </w:p>
    <w:p>
      <w:r>
        <w:rPr>
          <w:rFonts w:hint="eastAsia"/>
        </w:rPr>
        <w:t>先进先出算法</w:t>
      </w:r>
    </w:p>
    <w:p>
      <w:pPr>
        <w:pStyle w:val="4"/>
      </w:pPr>
      <w:r>
        <w:rPr>
          <w:rFonts w:hint="eastAsia"/>
        </w:rPr>
        <w:t>Linux发行版本</w:t>
      </w:r>
    </w:p>
    <w:p>
      <w:pPr>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RedHat,ubuntu,CentOS, Debian,slackware等</w:t>
      </w:r>
    </w:p>
    <w:p>
      <w:pPr>
        <w:pStyle w:val="4"/>
      </w:pPr>
      <w:r>
        <w:rPr>
          <w:rFonts w:hint="eastAsia"/>
        </w:rPr>
        <w:t>服务器虚拟化技术</w:t>
      </w:r>
    </w:p>
    <w:p>
      <w:pPr>
        <w:rPr>
          <w:rFonts w:ascii="Arial" w:hAnsi="Arial" w:eastAsia="宋体" w:cs="Arial"/>
          <w:color w:val="333333"/>
          <w:szCs w:val="21"/>
          <w:shd w:val="clear" w:color="auto" w:fill="FFFFFF"/>
        </w:rPr>
      </w:pPr>
      <w:r>
        <w:fldChar w:fldCharType="begin"/>
      </w:r>
      <w:r>
        <w:instrText xml:space="preserve"> HYPERLINK "https://www.baidu.com/s?wd=%E6%9C%8D%E5%8A%A1%E5%99%A8%E8%99%9A%E6%8B%9F%E5%8C%96&amp;tn=SE_PcZhidaonwhc_ngpagmjz&amp;rsv_dl=gh_pc_zhidao" \t "https://www.nowcoder.com/test/question/_blank" </w:instrText>
      </w:r>
      <w:r>
        <w:fldChar w:fldCharType="separate"/>
      </w:r>
      <w:r>
        <w:rPr>
          <w:rStyle w:val="12"/>
          <w:rFonts w:ascii="Arial" w:hAnsi="Arial" w:eastAsia="宋体" w:cs="Arial"/>
          <w:color w:val="25BB9B"/>
          <w:szCs w:val="21"/>
          <w:u w:val="none"/>
          <w:shd w:val="clear" w:color="auto" w:fill="FFFFFF"/>
        </w:rPr>
        <w:t>服务器虚拟化</w:t>
      </w:r>
      <w:r>
        <w:rPr>
          <w:rStyle w:val="12"/>
          <w:rFonts w:ascii="Arial" w:hAnsi="Arial" w:eastAsia="宋体" w:cs="Arial"/>
          <w:color w:val="25BB9B"/>
          <w:szCs w:val="21"/>
          <w:u w:val="none"/>
          <w:shd w:val="clear" w:color="auto" w:fill="FFFFFF"/>
        </w:rPr>
        <w:fldChar w:fldCharType="end"/>
      </w:r>
      <w:r>
        <w:rPr>
          <w:rFonts w:ascii="Arial" w:hAnsi="Arial" w:eastAsia="宋体" w:cs="Arial"/>
          <w:color w:val="333333"/>
          <w:szCs w:val="21"/>
          <w:shd w:val="clear" w:color="auto" w:fill="FFFFFF"/>
        </w:rPr>
        <w:t>是使用虚拟化软件在一个硬件服务器上虚拟出多个虚拟硬件服务器。每个虚拟机服务器都有自己的</w:t>
      </w:r>
      <w:r>
        <w:fldChar w:fldCharType="begin"/>
      </w:r>
      <w:r>
        <w:instrText xml:space="preserve"> HYPERLINK "https://www.baidu.com/s?wd=%E6%93%8D%E4%BD%9C%E7%B3%BB%E7%BB%9F&amp;tn=SE_PcZhidaonwhc_ngpagmjz&amp;rsv_dl=gh_pc_zhidao" \t "https://www.nowcoder.com/test/question/_blank" </w:instrText>
      </w:r>
      <w:r>
        <w:fldChar w:fldCharType="separate"/>
      </w:r>
      <w:r>
        <w:rPr>
          <w:rStyle w:val="12"/>
          <w:rFonts w:ascii="Arial" w:hAnsi="Arial" w:eastAsia="宋体" w:cs="Arial"/>
          <w:color w:val="25BB9B"/>
          <w:szCs w:val="21"/>
          <w:u w:val="none"/>
          <w:shd w:val="clear" w:color="auto" w:fill="FFFFFF"/>
        </w:rPr>
        <w:t>操作系统</w:t>
      </w:r>
      <w:r>
        <w:rPr>
          <w:rStyle w:val="12"/>
          <w:rFonts w:ascii="Arial" w:hAnsi="Arial" w:eastAsia="宋体" w:cs="Arial"/>
          <w:color w:val="25BB9B"/>
          <w:szCs w:val="21"/>
          <w:u w:val="none"/>
          <w:shd w:val="clear" w:color="auto" w:fill="FFFFFF"/>
        </w:rPr>
        <w:fldChar w:fldCharType="end"/>
      </w:r>
      <w:r>
        <w:rPr>
          <w:rFonts w:ascii="Arial" w:hAnsi="Arial" w:eastAsia="宋体" w:cs="Arial"/>
          <w:color w:val="333333"/>
          <w:szCs w:val="21"/>
          <w:shd w:val="clear" w:color="auto" w:fill="FFFFFF"/>
        </w:rPr>
        <w:t>，提供自己的服务，并且互相直接没有关联互不影响，使用上就好像是一个个单独的服务器。</w:t>
      </w:r>
      <w:r>
        <w:rPr>
          <w:rFonts w:hint="eastAsia" w:ascii="Arial" w:hAnsi="Arial" w:eastAsia="宋体" w:cs="Arial"/>
          <w:color w:val="333333"/>
          <w:szCs w:val="21"/>
          <w:shd w:val="clear" w:color="auto" w:fill="FFFFFF"/>
        </w:rPr>
        <w:t>常见的有kvm xen</w:t>
      </w:r>
    </w:p>
    <w:p>
      <w:pPr>
        <w:rPr>
          <w:rFonts w:ascii="Arial" w:hAnsi="Arial" w:eastAsia="宋体" w:cs="Arial"/>
          <w:color w:val="333333"/>
          <w:szCs w:val="21"/>
          <w:shd w:val="clear" w:color="auto" w:fill="FFFFFF"/>
        </w:rPr>
      </w:pPr>
    </w:p>
    <w:p>
      <w:pPr>
        <w:pStyle w:val="4"/>
        <w:rPr>
          <w:shd w:val="clear" w:color="auto" w:fill="FFFFFF"/>
        </w:rPr>
      </w:pPr>
      <w:r>
        <w:rPr>
          <w:rFonts w:hint="eastAsia"/>
          <w:shd w:val="clear" w:color="auto" w:fill="FFFFFF"/>
        </w:rPr>
        <w:t>调度算法</w:t>
      </w:r>
    </w:p>
    <w:p>
      <w:pPr>
        <w:widowControl/>
        <w:shd w:val="clear" w:color="auto" w:fill="FFFFFF"/>
        <w:ind w:firstLine="210" w:firstLineChars="100"/>
        <w:jc w:val="left"/>
        <w:rPr>
          <w:rFonts w:ascii="Arial" w:hAnsi="Arial" w:eastAsia="宋体" w:cs="Arial"/>
          <w:color w:val="333333"/>
          <w:kern w:val="0"/>
          <w:szCs w:val="21"/>
        </w:rPr>
      </w:pPr>
      <w:r>
        <w:rPr>
          <w:rFonts w:ascii="Arial" w:hAnsi="Arial" w:eastAsia="宋体" w:cs="Arial"/>
          <w:color w:val="333333"/>
          <w:kern w:val="0"/>
          <w:szCs w:val="21"/>
        </w:rPr>
        <w:t>1.先来先服务：</w:t>
      </w:r>
    </w:p>
    <w:p>
      <w:pPr>
        <w:widowControl/>
        <w:shd w:val="clear" w:color="auto" w:fill="FFFFFF"/>
        <w:jc w:val="left"/>
        <w:rPr>
          <w:rFonts w:ascii="Arial" w:hAnsi="Arial" w:eastAsia="宋体" w:cs="Arial"/>
          <w:color w:val="333333"/>
          <w:kern w:val="0"/>
          <w:szCs w:val="21"/>
        </w:rPr>
      </w:pPr>
      <w:r>
        <w:rPr>
          <w:rFonts w:ascii="Arial" w:hAnsi="Arial" w:eastAsia="宋体" w:cs="Arial"/>
          <w:color w:val="333333"/>
          <w:kern w:val="0"/>
          <w:szCs w:val="21"/>
        </w:rPr>
        <w:t>   2.最短寻道时间有限（当前磁头所在磁道距离最近的请求作为下一次服务的对象）</w:t>
      </w:r>
    </w:p>
    <w:p>
      <w:pPr>
        <w:widowControl/>
        <w:shd w:val="clear" w:color="auto" w:fill="FFFFFF"/>
        <w:ind w:left="210" w:hanging="210" w:hangingChars="100"/>
        <w:jc w:val="left"/>
        <w:rPr>
          <w:rFonts w:ascii="Arial" w:hAnsi="Arial" w:eastAsia="宋体" w:cs="Arial"/>
          <w:color w:val="333333"/>
          <w:kern w:val="0"/>
          <w:szCs w:val="21"/>
        </w:rPr>
      </w:pPr>
      <w:r>
        <w:rPr>
          <w:rFonts w:ascii="Arial" w:hAnsi="Arial" w:eastAsia="宋体" w:cs="Arial"/>
          <w:color w:val="333333"/>
          <w:kern w:val="0"/>
          <w:szCs w:val="21"/>
        </w:rPr>
        <w:t>   3.扫描算法或电梯调度（当前移动方向向上选择与当前磁头所在磁道距离最近的请求作为下一次服务的对象）</w:t>
      </w:r>
    </w:p>
    <w:p>
      <w:pPr>
        <w:widowControl/>
        <w:shd w:val="clear" w:color="auto" w:fill="FFFFFF"/>
        <w:jc w:val="left"/>
        <w:rPr>
          <w:rFonts w:ascii="Arial" w:hAnsi="Arial" w:eastAsia="宋体" w:cs="Arial"/>
          <w:color w:val="333333"/>
          <w:kern w:val="0"/>
          <w:szCs w:val="21"/>
        </w:rPr>
      </w:pPr>
      <w:r>
        <w:rPr>
          <w:rFonts w:ascii="Arial" w:hAnsi="Arial" w:eastAsia="宋体" w:cs="Arial"/>
          <w:color w:val="333333"/>
          <w:kern w:val="0"/>
          <w:szCs w:val="21"/>
        </w:rPr>
        <w:t>   4.循环扫描</w:t>
      </w:r>
    </w:p>
    <w:p>
      <w:pPr>
        <w:rPr>
          <w:rFonts w:hint="eastAsia"/>
        </w:rPr>
      </w:pPr>
    </w:p>
    <w:p>
      <w:pPr>
        <w:pStyle w:val="4"/>
        <w:bidi w:val="0"/>
        <w:rPr>
          <w:rFonts w:hint="eastAsia"/>
          <w:lang w:val="en-US" w:eastAsia="zh-CN"/>
        </w:rPr>
      </w:pPr>
      <w:r>
        <w:rPr>
          <w:rFonts w:hint="eastAsia"/>
          <w:lang w:val="en-US" w:eastAsia="zh-CN"/>
        </w:rPr>
        <w:t>临界区（Critical Section）</w:t>
      </w:r>
    </w:p>
    <w:p>
      <w:pPr>
        <w:rPr>
          <w:rFonts w:hint="eastAsia"/>
          <w:lang w:val="en-US" w:eastAsia="zh-CN"/>
        </w:rPr>
      </w:pPr>
      <w:r>
        <w:rPr>
          <w:rFonts w:hint="eastAsia"/>
          <w:lang w:val="en-US" w:eastAsia="zh-CN"/>
        </w:rPr>
        <w:t>适合一个进程内的多线程访问公共区域或代码段时使用。</w:t>
      </w:r>
    </w:p>
    <w:p>
      <w:pPr>
        <w:pStyle w:val="4"/>
        <w:bidi w:val="0"/>
        <w:rPr>
          <w:rFonts w:hint="default"/>
          <w:lang w:val="en-US" w:eastAsia="zh-CN"/>
        </w:rPr>
      </w:pPr>
      <w:r>
        <w:rPr>
          <w:rFonts w:hint="eastAsia"/>
          <w:lang w:val="en-US" w:eastAsia="zh-CN"/>
        </w:rPr>
        <w:t>互斥量(Mutex)</w:t>
      </w:r>
    </w:p>
    <w:p>
      <w:pPr>
        <w:rPr>
          <w:rFonts w:hint="eastAsia"/>
          <w:lang w:val="en-US" w:eastAsia="zh-CN"/>
        </w:rPr>
      </w:pPr>
      <w:r>
        <w:rPr>
          <w:rFonts w:hint="eastAsia"/>
          <w:lang w:val="en-US" w:eastAsia="zh-CN"/>
        </w:rPr>
        <w:t>适合不同进程内多线程范文公共区域或代码段时使用，与临界区相似。</w:t>
      </w:r>
    </w:p>
    <w:p>
      <w:pPr>
        <w:pStyle w:val="4"/>
        <w:bidi w:val="0"/>
        <w:rPr>
          <w:rFonts w:hint="eastAsia"/>
          <w:lang w:val="en-US" w:eastAsia="zh-CN"/>
        </w:rPr>
      </w:pPr>
      <w:r>
        <w:rPr>
          <w:rFonts w:hint="eastAsia"/>
          <w:lang w:val="en-US" w:eastAsia="zh-CN"/>
        </w:rPr>
        <w:t>事件(Event)：</w:t>
      </w:r>
    </w:p>
    <w:p>
      <w:pPr>
        <w:rPr>
          <w:rFonts w:hint="eastAsia"/>
          <w:lang w:val="en-US" w:eastAsia="zh-CN"/>
        </w:rPr>
      </w:pPr>
      <w:r>
        <w:rPr>
          <w:rFonts w:hint="eastAsia"/>
          <w:lang w:val="en-US" w:eastAsia="zh-CN"/>
        </w:rPr>
        <w:t>通过线程间触发事件实现同步互斥</w:t>
      </w:r>
    </w:p>
    <w:p>
      <w:pPr>
        <w:pStyle w:val="4"/>
        <w:bidi w:val="0"/>
        <w:rPr>
          <w:rFonts w:hint="eastAsia"/>
          <w:lang w:val="en-US" w:eastAsia="zh-CN"/>
        </w:rPr>
      </w:pPr>
      <w:r>
        <w:rPr>
          <w:rFonts w:hint="eastAsia"/>
          <w:lang w:val="en-US" w:eastAsia="zh-CN"/>
        </w:rPr>
        <w:t>信号量(Semaphore)：</w:t>
      </w:r>
    </w:p>
    <w:p>
      <w:pPr>
        <w:rPr>
          <w:rFonts w:hint="eastAsia"/>
          <w:lang w:val="en-US" w:eastAsia="zh-CN"/>
        </w:rPr>
      </w:pPr>
      <w:r>
        <w:rPr>
          <w:rFonts w:hint="eastAsia"/>
          <w:lang w:val="en-US" w:eastAsia="zh-CN"/>
        </w:rPr>
        <w:t>与临界区和互斥量不同，可以实现多个线程同时访问公共区域数据，原理与操作系统中的PV操作类似，先设置一个访问公共区域的线程最大连接数，每有一个线程访问共享区资源数就减一，直到资源数小于等于零。</w:t>
      </w:r>
    </w:p>
    <w:p>
      <w:pPr>
        <w:rPr>
          <w:rFonts w:hint="eastAsia"/>
          <w:lang w:val="en-US" w:eastAsia="zh-CN"/>
        </w:rPr>
      </w:pPr>
    </w:p>
    <w:p>
      <w:pPr>
        <w:pStyle w:val="4"/>
        <w:bidi w:val="0"/>
        <w:rPr>
          <w:rFonts w:hint="eastAsia"/>
        </w:rPr>
      </w:pPr>
      <w:r>
        <w:rPr>
          <w:rFonts w:hint="eastAsia"/>
        </w:rPr>
        <w:t>同步／异步</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4" w:lineRule="atLeast"/>
        <w:ind w:left="0" w:right="0" w:firstLine="0"/>
        <w:jc w:val="both"/>
        <w:rPr>
          <w:rFonts w:hint="eastAsia" w:ascii="Arial" w:hAnsi="Arial" w:cs="Arial"/>
          <w:i w:val="0"/>
          <w:caps w:val="0"/>
          <w:color w:val="333333"/>
          <w:spacing w:val="0"/>
          <w:sz w:val="21"/>
          <w:szCs w:val="21"/>
        </w:rPr>
      </w:pPr>
      <w:r>
        <w:rPr>
          <w:rFonts w:hint="default" w:ascii="Arial" w:hAnsi="Arial" w:cs="Arial"/>
          <w:i w:val="0"/>
          <w:caps w:val="0"/>
          <w:color w:val="333333"/>
          <w:spacing w:val="0"/>
          <w:sz w:val="21"/>
          <w:szCs w:val="21"/>
          <w:shd w:val="clear" w:fill="FFFFFF"/>
        </w:rPr>
        <w:t>同步：就是当客户端发出一个功能调用时，在没有得到结果之前，该调用就不返回。也就是说必须一件一件的事情去做，等一件做完了才能去做下一件。</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4" w:lineRule="atLeast"/>
        <w:ind w:left="0" w:right="0" w:firstLine="0"/>
        <w:jc w:val="both"/>
        <w:rPr>
          <w:rFonts w:hint="default" w:ascii="Arial" w:hAnsi="Arial" w:cs="Arial"/>
          <w:i w:val="0"/>
          <w:caps w:val="0"/>
          <w:color w:val="333333"/>
          <w:spacing w:val="0"/>
          <w:sz w:val="21"/>
          <w:szCs w:val="21"/>
        </w:rPr>
      </w:pPr>
      <w:r>
        <w:rPr>
          <w:rFonts w:hint="default" w:ascii="Arial" w:hAnsi="Arial" w:cs="Arial"/>
          <w:i w:val="0"/>
          <w:caps w:val="0"/>
          <w:color w:val="333333"/>
          <w:spacing w:val="0"/>
          <w:sz w:val="21"/>
          <w:szCs w:val="21"/>
          <w:shd w:val="clear" w:fill="FFFFFF"/>
        </w:rPr>
        <w:t>         异步：就是当客户端发出一个功能调用时，调用者不用等接收方发出响应。实际处理这个调用的部件在完成后，会通过状态，通知和回调来通知调用者。客户端可以接着去做 后面的事情。</w:t>
      </w:r>
    </w:p>
    <w:p>
      <w:pPr>
        <w:rPr>
          <w:rFonts w:hint="default"/>
          <w:lang w:val="en-US" w:eastAsia="zh-CN"/>
        </w:rPr>
      </w:pPr>
    </w:p>
    <w:p>
      <w:pPr>
        <w:rPr>
          <w:rFonts w:hint="eastAsia" w:ascii="Arial" w:hAnsi="Arial" w:eastAsia="宋体" w:cs="Arial"/>
          <w:i w:val="0"/>
          <w:caps w:val="0"/>
          <w:color w:val="333333"/>
          <w:spacing w:val="0"/>
          <w:sz w:val="21"/>
          <w:szCs w:val="21"/>
          <w:shd w:val="clear" w:fill="FFFFFF"/>
        </w:rPr>
      </w:pPr>
      <w:r>
        <w:rPr>
          <w:rFonts w:hint="eastAsia" w:ascii="Arial" w:hAnsi="Arial" w:eastAsia="宋体" w:cs="Arial"/>
          <w:i w:val="0"/>
          <w:caps w:val="0"/>
          <w:color w:val="333333"/>
          <w:spacing w:val="0"/>
          <w:sz w:val="21"/>
          <w:szCs w:val="21"/>
          <w:shd w:val="clear" w:fill="FFFFFF"/>
        </w:rPr>
        <w:t>虽然主要是针对客户端，但是服务器端不是完全没有关系的，同步／异步必须配合服务器端才能实现。同步／异步是由客户端自己控制，但是服务器端是否阻塞/非阻塞，客户端完全不需要关心。</w:t>
      </w:r>
    </w:p>
    <w:p>
      <w:pPr>
        <w:pStyle w:val="4"/>
        <w:bidi w:val="0"/>
        <w:rPr>
          <w:rFonts w:hint="eastAsia"/>
        </w:rPr>
      </w:pPr>
      <w:r>
        <w:rPr>
          <w:rFonts w:hint="eastAsia"/>
        </w:rPr>
        <w:t>阻塞／非阻塞</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4" w:lineRule="atLeast"/>
        <w:ind w:left="0" w:right="0" w:firstLine="0"/>
        <w:jc w:val="both"/>
        <w:rPr>
          <w:rFonts w:hint="eastAsia" w:ascii="Arial" w:hAnsi="Arial" w:eastAsia="宋体" w:cs="Arial"/>
          <w:i w:val="0"/>
          <w:caps w:val="0"/>
          <w:color w:val="333333"/>
          <w:spacing w:val="0"/>
          <w:sz w:val="21"/>
          <w:szCs w:val="21"/>
          <w:shd w:val="clear" w:fill="FFFFFF"/>
        </w:rPr>
      </w:pPr>
      <w:r>
        <w:rPr>
          <w:rFonts w:hint="eastAsia" w:ascii="Arial" w:hAnsi="Arial" w:eastAsia="宋体" w:cs="Arial"/>
          <w:i w:val="0"/>
          <w:caps w:val="0"/>
          <w:color w:val="333333"/>
          <w:spacing w:val="0"/>
          <w:sz w:val="21"/>
          <w:szCs w:val="21"/>
          <w:shd w:val="clear" w:fill="FFFFFF"/>
        </w:rPr>
        <w:t>主要是针对服务器端：</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4" w:lineRule="atLeast"/>
        <w:ind w:left="0" w:right="0" w:firstLine="0"/>
        <w:jc w:val="both"/>
        <w:rPr>
          <w:rFonts w:hint="eastAsia" w:ascii="Arial" w:hAnsi="Arial" w:cs="Arial"/>
          <w:i w:val="0"/>
          <w:caps w:val="0"/>
          <w:color w:val="333333"/>
          <w:spacing w:val="0"/>
          <w:sz w:val="21"/>
          <w:szCs w:val="21"/>
        </w:rPr>
      </w:pPr>
      <w:r>
        <w:rPr>
          <w:rFonts w:hint="default" w:ascii="Arial" w:hAnsi="Arial" w:cs="Arial"/>
          <w:i w:val="0"/>
          <w:caps w:val="0"/>
          <w:color w:val="333333"/>
          <w:spacing w:val="0"/>
          <w:sz w:val="21"/>
          <w:szCs w:val="21"/>
          <w:shd w:val="clear" w:fill="FFFFFF"/>
        </w:rPr>
        <w:t> 阻塞：阻塞调用是指服务器端被调用者调用结果返回之前，当前线程会被挂起。调用线程只有在得到结果之后才会返回。</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4" w:lineRule="atLeast"/>
        <w:ind w:left="0" w:right="0" w:firstLine="0"/>
        <w:jc w:val="both"/>
        <w:rPr>
          <w:rFonts w:hint="default" w:ascii="Arial" w:hAnsi="Arial" w:cs="Arial"/>
          <w:i w:val="0"/>
          <w:caps w:val="0"/>
          <w:color w:val="333333"/>
          <w:spacing w:val="0"/>
          <w:sz w:val="21"/>
          <w:szCs w:val="21"/>
        </w:rPr>
      </w:pPr>
      <w:r>
        <w:rPr>
          <w:rFonts w:hint="default" w:ascii="Arial" w:hAnsi="Arial" w:cs="Arial"/>
          <w:i w:val="0"/>
          <w:caps w:val="0"/>
          <w:color w:val="333333"/>
          <w:spacing w:val="0"/>
          <w:sz w:val="21"/>
          <w:szCs w:val="21"/>
          <w:shd w:val="clear" w:fill="FFFFFF"/>
        </w:rPr>
        <w:t>非阻塞：指在不能立即得到结果之前，该调用不会阻塞当前线程。</w:t>
      </w:r>
    </w:p>
    <w:p>
      <w:pPr>
        <w:rPr>
          <w:rFonts w:hint="default" w:ascii="Arial" w:hAnsi="Arial" w:eastAsia="宋体" w:cs="Arial"/>
          <w:i w:val="0"/>
          <w:caps w:val="0"/>
          <w:color w:val="333333"/>
          <w:spacing w:val="0"/>
          <w:sz w:val="21"/>
          <w:szCs w:val="21"/>
          <w:shd w:val="clear" w:fill="FFFFFF"/>
          <w:lang w:val="en-US" w:eastAsia="zh-CN"/>
        </w:rPr>
      </w:pPr>
    </w:p>
    <w:p>
      <w:pPr>
        <w:pStyle w:val="4"/>
        <w:bidi w:val="0"/>
      </w:pPr>
      <w:r>
        <w:rPr>
          <w:rFonts w:hint="eastAsia"/>
        </w:rPr>
        <w:t>内存</w:t>
      </w:r>
    </w:p>
    <w:p>
      <w:pPr>
        <w:bidi w:val="0"/>
        <w:rPr>
          <w:rFonts w:hint="eastAsia"/>
          <w:lang w:val="en-US" w:eastAsia="zh-CN"/>
        </w:rPr>
      </w:pPr>
      <w:r>
        <w:rPr>
          <w:rFonts w:hint="eastAsia"/>
          <w:lang w:val="en-US" w:eastAsia="zh-CN"/>
        </w:rPr>
        <w:t>内存就是RAM！</w:t>
      </w:r>
    </w:p>
    <w:p>
      <w:pPr>
        <w:bidi w:val="0"/>
        <w:rPr>
          <w:rFonts w:hint="eastAsia"/>
          <w:lang w:val="en-US" w:eastAsia="zh-CN"/>
        </w:rPr>
      </w:pPr>
      <w:r>
        <w:rPr>
          <w:rFonts w:hint="eastAsia"/>
          <w:lang w:val="en-US" w:eastAsia="zh-CN"/>
        </w:rPr>
        <w:t>RAM和ROM是相对的，RAM在断电后会丢失其中的信息，而ROM在断电后信息还会被保存。</w:t>
      </w:r>
    </w:p>
    <w:p>
      <w:pPr>
        <w:bidi w:val="0"/>
        <w:rPr>
          <w:rFonts w:hint="eastAsia"/>
          <w:lang w:val="en-US" w:eastAsia="zh-CN"/>
        </w:rPr>
      </w:pPr>
      <w:r>
        <w:rPr>
          <w:rFonts w:hint="eastAsia"/>
          <w:lang w:val="en-US" w:eastAsia="zh-CN"/>
        </w:rPr>
        <w:t>RAM 分为 静态RAM 和 动态RAM：</w:t>
      </w:r>
    </w:p>
    <w:p>
      <w:pPr>
        <w:bidi w:val="0"/>
        <w:rPr>
          <w:rFonts w:hint="eastAsia"/>
          <w:lang w:val="en-US" w:eastAsia="zh-CN"/>
        </w:rPr>
      </w:pPr>
      <w:r>
        <w:rPr>
          <w:rFonts w:hint="eastAsia"/>
          <w:lang w:val="en-US" w:eastAsia="zh-CN"/>
        </w:rPr>
        <w:t>静态RAM即SRAM，是仅次于CPU访问速度的RAM，L1 cache就是SRAM。</w:t>
      </w:r>
    </w:p>
    <w:p>
      <w:pPr>
        <w:bidi w:val="0"/>
        <w:rPr>
          <w:rFonts w:hint="eastAsia"/>
          <w:lang w:val="en-US" w:eastAsia="zh-CN"/>
        </w:rPr>
      </w:pPr>
      <w:r>
        <w:rPr>
          <w:rFonts w:hint="eastAsia"/>
          <w:lang w:val="en-US" w:eastAsia="zh-CN"/>
        </w:rPr>
        <w:t>而我们用的物理内存是动态RAM，即DRAM，DRAM的访问速度比SRAM要慢很多，但是体积小，价格便宜</w:t>
      </w:r>
    </w:p>
    <w:p>
      <w:pPr>
        <w:bidi w:val="0"/>
        <w:rPr>
          <w:rFonts w:hint="eastAsia"/>
          <w:lang w:val="en-US" w:eastAsia="zh-CN"/>
        </w:rPr>
      </w:pPr>
    </w:p>
    <w:p>
      <w:pPr>
        <w:pStyle w:val="4"/>
        <w:bidi w:val="0"/>
      </w:pPr>
      <w:r>
        <w:rPr>
          <w:rFonts w:hint="eastAsia"/>
        </w:rPr>
        <w:t>cache</w:t>
      </w:r>
    </w:p>
    <w:p>
      <w:pPr>
        <w:bidi w:val="0"/>
        <w:rPr>
          <w:rFonts w:hint="eastAsia"/>
          <w:lang w:val="en-US" w:eastAsia="zh-CN"/>
        </w:rPr>
      </w:pPr>
      <w:r>
        <w:rPr>
          <w:rFonts w:hint="eastAsia"/>
          <w:lang w:val="en-US" w:eastAsia="zh-CN"/>
        </w:rPr>
        <w:t>cache就是高速缓存，是为了调和CPU得过快访问速度和内存过慢的速度的一个硬件，现代计算机一般都有三级高速缓存，L1、L2、L3，访问速度依次递减。</w:t>
      </w:r>
    </w:p>
    <w:p>
      <w:pPr>
        <w:bidi w:val="0"/>
        <w:rPr>
          <w:rFonts w:hint="eastAsia"/>
          <w:lang w:val="en-US" w:eastAsia="zh-CN"/>
        </w:rPr>
      </w:pPr>
      <w:r>
        <w:rPr>
          <w:rFonts w:hint="eastAsia"/>
          <w:lang w:val="en-US" w:eastAsia="zh-CN"/>
        </w:rPr>
        <w:t>因为CPU要从内存中读取数据的时候会很慢，大部分时间会浪费在等待上，所以引入cache，把预计将要读取的数据先存放到cache中，这样CPU就可以先到cache中读取，从而节约了等待时间，如果cache中没有要读取的数据，那么继续往下到内存中读取，读到后再写入cache。</w:t>
      </w:r>
    </w:p>
    <w:p>
      <w:pPr>
        <w:bidi w:val="0"/>
        <w:rPr>
          <w:rFonts w:hint="eastAsia"/>
          <w:lang w:val="en-US" w:eastAsia="zh-CN"/>
        </w:rPr>
      </w:pPr>
    </w:p>
    <w:p>
      <w:pPr>
        <w:pStyle w:val="4"/>
        <w:bidi w:val="0"/>
        <w:rPr>
          <w:rFonts w:hint="eastAsia"/>
        </w:rPr>
      </w:pPr>
      <w:r>
        <w:rPr>
          <w:rFonts w:hint="eastAsia"/>
        </w:rPr>
        <w:t>虚拟内存</w:t>
      </w:r>
    </w:p>
    <w:p>
      <w:pPr>
        <w:rPr>
          <w:rFonts w:hint="eastAsia"/>
        </w:rPr>
      </w:pPr>
      <w:r>
        <w:rPr>
          <w:rFonts w:hint="eastAsia"/>
        </w:rPr>
        <w:t>虚拟内存是为了防止内存不够用，从硬盘上分割出一些空间，给内存扩展使用，这样程序就认为运行内存还够用。</w:t>
      </w:r>
    </w:p>
    <w:p>
      <w:r>
        <w:rPr>
          <w:rFonts w:hint="eastAsia"/>
        </w:rPr>
        <w:t>实际上呢，是把内存中一些不常用的数据或指令放到虚拟内存中，等到使用的时候再存放到内存中，因为内存的读取速度虽然比CPU和cache低，但是比硬盘要高很多，从而就加快了程序的运行速度。在内存为4G以上的计算机中，一般这个大小足够用了，虚拟内存就一般无用武之地了。</w:t>
      </w:r>
    </w:p>
    <w:p>
      <w:pPr>
        <w:pStyle w:val="4"/>
        <w:bidi w:val="0"/>
        <w:rPr>
          <w:rFonts w:hint="eastAsia"/>
          <w:lang w:val="en-US" w:eastAsia="zh-CN"/>
        </w:rPr>
      </w:pPr>
      <w:r>
        <w:rPr>
          <w:rFonts w:hint="eastAsia"/>
          <w:lang w:val="en-US" w:eastAsia="zh-CN"/>
        </w:rPr>
        <w:t>内存管理</w:t>
      </w:r>
    </w:p>
    <w:p>
      <w:pPr>
        <w:pStyle w:val="5"/>
        <w:bidi w:val="0"/>
        <w:rPr>
          <w:rFonts w:hint="eastAsia"/>
          <w:lang w:val="en-US" w:eastAsia="zh-CN"/>
        </w:rPr>
      </w:pPr>
      <w:r>
        <w:rPr>
          <w:rFonts w:hint="eastAsia"/>
          <w:lang w:val="en-US" w:eastAsia="zh-CN"/>
        </w:rPr>
        <w:t>页式管理</w:t>
      </w:r>
    </w:p>
    <w:p>
      <w:pPr>
        <w:rPr>
          <w:rFonts w:hint="eastAsia"/>
          <w:lang w:val="en-US" w:eastAsia="zh-CN"/>
        </w:rPr>
      </w:pPr>
      <w:r>
        <w:rPr>
          <w:rFonts w:hint="eastAsia"/>
          <w:lang w:val="en-US" w:eastAsia="zh-CN"/>
        </w:rPr>
        <w:t>页式管理的基本原理是将各进程的虚拟空间划分为若干个长度相等的页，把内存空间按页的大小划分为片或者也你按，然后把页式虚拟地址与内存地址建立一一对应的页表，并用相应的硬件地址转换机构来解决离散地址变换问题。页式管理采用请求调页和预调页奇数来实现内外存存储器的统一管理。</w:t>
      </w:r>
    </w:p>
    <w:p>
      <w:pPr>
        <w:rPr>
          <w:rFonts w:hint="eastAsia"/>
          <w:lang w:val="en-US" w:eastAsia="zh-CN"/>
        </w:rPr>
      </w:pPr>
      <w:r>
        <w:rPr>
          <w:rFonts w:hint="eastAsia"/>
          <w:lang w:val="en-US" w:eastAsia="zh-CN"/>
        </w:rPr>
        <w:t>有点：没有外碎片，每个内碎片不超过页的大小。</w:t>
      </w:r>
    </w:p>
    <w:p>
      <w:pPr>
        <w:rPr>
          <w:rFonts w:hint="default"/>
          <w:lang w:val="en-US" w:eastAsia="zh-CN"/>
        </w:rPr>
      </w:pPr>
      <w:r>
        <w:rPr>
          <w:rFonts w:hint="eastAsia"/>
          <w:lang w:val="en-US" w:eastAsia="zh-CN"/>
        </w:rPr>
        <w:t>缺点：程序全部装入内存，要求有相应的硬件支持，如地址变换机构缺页中断的产生和选择淘汰页面等都要求有相应的硬件支持，增加了机器的成本和系统开销</w:t>
      </w:r>
    </w:p>
    <w:p>
      <w:pPr>
        <w:pStyle w:val="5"/>
        <w:bidi w:val="0"/>
        <w:rPr>
          <w:rFonts w:hint="eastAsia"/>
          <w:lang w:val="en-US" w:eastAsia="zh-CN"/>
        </w:rPr>
      </w:pPr>
      <w:r>
        <w:rPr>
          <w:rFonts w:hint="eastAsia"/>
          <w:lang w:val="en-US" w:eastAsia="zh-CN"/>
        </w:rPr>
        <w:t>段式管理</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4" w:lineRule="atLeast"/>
        <w:ind w:left="0" w:right="0" w:firstLine="0"/>
        <w:rPr>
          <w:rFonts w:hint="eastAsia" w:ascii="Arial" w:hAnsi="Arial" w:cs="Arial"/>
          <w:i w:val="0"/>
          <w:caps w:val="0"/>
          <w:color w:val="4D4D4D"/>
          <w:spacing w:val="0"/>
          <w:sz w:val="21"/>
          <w:szCs w:val="21"/>
        </w:rPr>
      </w:pPr>
      <w:r>
        <w:rPr>
          <w:rFonts w:hint="default" w:ascii="Arial" w:hAnsi="Arial" w:cs="Arial"/>
          <w:i w:val="0"/>
          <w:caps w:val="0"/>
          <w:color w:val="4D4D4D"/>
          <w:spacing w:val="0"/>
          <w:sz w:val="21"/>
          <w:szCs w:val="21"/>
          <w:shd w:val="clear" w:fill="FFFFFF"/>
        </w:rPr>
        <w:t>段式管理的基本思想是把程序按内容或过程函数关系分成段，每段有自己的名字。一个用户作业或者进程所包含的段对应一个二维线性虚拟空间，也就是一个二维虚拟存储器。段式管理程序以段为单位分配内存，然后通过地址映射机构把段式虚拟地址转换为实际内存物理地址。</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4" w:lineRule="atLeast"/>
        <w:ind w:left="0" w:right="0" w:firstLine="0"/>
        <w:rPr>
          <w:rFonts w:hint="default" w:ascii="Arial" w:hAnsi="Arial" w:cs="Arial"/>
          <w:i w:val="0"/>
          <w:caps w:val="0"/>
          <w:color w:val="4D4D4D"/>
          <w:spacing w:val="0"/>
          <w:sz w:val="21"/>
          <w:szCs w:val="21"/>
        </w:rPr>
      </w:pPr>
      <w:r>
        <w:rPr>
          <w:rFonts w:hint="default" w:ascii="Arial" w:hAnsi="Arial" w:cs="Arial"/>
          <w:i w:val="0"/>
          <w:caps w:val="0"/>
          <w:color w:val="4D4D4D"/>
          <w:spacing w:val="0"/>
          <w:sz w:val="21"/>
          <w:szCs w:val="21"/>
          <w:shd w:val="clear" w:fill="FFFFFF"/>
        </w:rPr>
        <w:t>优点：可以分别编写和编译，可以针对不同类型的段采取不同的保护，可以按段为单位来进行共享，包括通过动态链接进行代码共享。</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4" w:lineRule="atLeast"/>
        <w:ind w:left="0" w:right="0" w:firstLine="0"/>
        <w:rPr>
          <w:rFonts w:hint="default" w:ascii="Arial" w:hAnsi="Arial" w:cs="Arial"/>
          <w:i w:val="0"/>
          <w:caps w:val="0"/>
          <w:color w:val="4D4D4D"/>
          <w:spacing w:val="0"/>
          <w:sz w:val="21"/>
          <w:szCs w:val="21"/>
        </w:rPr>
      </w:pPr>
      <w:r>
        <w:rPr>
          <w:rFonts w:hint="default" w:ascii="Arial" w:hAnsi="Arial" w:cs="Arial"/>
          <w:i w:val="0"/>
          <w:caps w:val="0"/>
          <w:color w:val="4D4D4D"/>
          <w:spacing w:val="0"/>
          <w:sz w:val="21"/>
          <w:szCs w:val="21"/>
          <w:shd w:val="clear" w:fill="FFFFFF"/>
        </w:rPr>
        <w:t>缺点：会产生碎片</w:t>
      </w:r>
    </w:p>
    <w:p>
      <w:pPr>
        <w:rPr>
          <w:rFonts w:hint="eastAsia"/>
          <w:lang w:val="en-US" w:eastAsia="zh-CN"/>
        </w:rPr>
      </w:pPr>
    </w:p>
    <w:p>
      <w:pPr>
        <w:pStyle w:val="5"/>
        <w:bidi w:val="0"/>
        <w:rPr>
          <w:rFonts w:hint="eastAsia"/>
          <w:lang w:val="en-US" w:eastAsia="zh-CN"/>
        </w:rPr>
      </w:pPr>
      <w:r>
        <w:rPr>
          <w:rFonts w:hint="eastAsia"/>
          <w:lang w:val="en-US" w:eastAsia="zh-CN"/>
        </w:rPr>
        <w:t>段页式管理</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4" w:lineRule="atLeast"/>
        <w:ind w:left="0" w:right="0" w:firstLine="0"/>
        <w:rPr>
          <w:rFonts w:hint="eastAsia" w:ascii="Arial" w:hAnsi="Arial" w:cs="Arial"/>
          <w:i w:val="0"/>
          <w:caps w:val="0"/>
          <w:color w:val="4D4D4D"/>
          <w:spacing w:val="0"/>
          <w:sz w:val="21"/>
          <w:szCs w:val="21"/>
        </w:rPr>
      </w:pPr>
      <w:r>
        <w:rPr>
          <w:rFonts w:hint="default" w:ascii="Arial" w:hAnsi="Arial" w:cs="Arial"/>
          <w:i w:val="0"/>
          <w:caps w:val="0"/>
          <w:color w:val="4D4D4D"/>
          <w:spacing w:val="0"/>
          <w:sz w:val="21"/>
          <w:szCs w:val="21"/>
          <w:shd w:val="clear" w:fill="FFFFFF"/>
        </w:rPr>
        <w:t>段页式管理，系统必须为每个作业或者进程建立一张段表以管理内存分配与释放、缺段处理等。另外由于一个段又被划分为若干个页，每个段必须建立一张页表以把段中的虚页变换为内存中的实际页面。显然与页式管理时相同，页表也要有相应的实现缺页中断处理和页面保护等功能的表项。</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4" w:lineRule="atLeast"/>
        <w:ind w:left="0" w:right="0" w:firstLine="0"/>
        <w:rPr>
          <w:rFonts w:hint="default" w:ascii="Arial" w:hAnsi="Arial" w:cs="Arial"/>
          <w:i w:val="0"/>
          <w:caps w:val="0"/>
          <w:color w:val="4D4D4D"/>
          <w:spacing w:val="0"/>
          <w:sz w:val="21"/>
          <w:szCs w:val="21"/>
        </w:rPr>
      </w:pPr>
      <w:r>
        <w:rPr>
          <w:rFonts w:hint="default" w:ascii="Arial" w:hAnsi="Arial" w:cs="Arial"/>
          <w:i w:val="0"/>
          <w:caps w:val="0"/>
          <w:color w:val="4D4D4D"/>
          <w:spacing w:val="0"/>
          <w:sz w:val="21"/>
          <w:szCs w:val="21"/>
          <w:shd w:val="clear" w:fill="FFFFFF"/>
        </w:rPr>
        <w:t>段页式管理是段式管理和页式管理相结合而成，具有两者的优点。</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94" w:lineRule="atLeast"/>
        <w:ind w:left="0" w:right="0" w:firstLine="0"/>
        <w:rPr>
          <w:rFonts w:hint="default" w:ascii="Arial" w:hAnsi="Arial" w:cs="Arial"/>
          <w:i w:val="0"/>
          <w:caps w:val="0"/>
          <w:color w:val="4D4D4D"/>
          <w:spacing w:val="0"/>
          <w:sz w:val="21"/>
          <w:szCs w:val="21"/>
        </w:rPr>
      </w:pPr>
      <w:r>
        <w:rPr>
          <w:rFonts w:hint="default" w:ascii="Arial" w:hAnsi="Arial" w:cs="Arial"/>
          <w:i w:val="0"/>
          <w:caps w:val="0"/>
          <w:color w:val="4D4D4D"/>
          <w:spacing w:val="0"/>
          <w:sz w:val="21"/>
          <w:szCs w:val="21"/>
          <w:shd w:val="clear" w:fill="FFFFFF"/>
        </w:rPr>
        <w:t>由于管理软件的增加，复杂性和开销也增加。另外需要的硬件以及占用的内存也有所增加，使得执行速度下降</w:t>
      </w:r>
    </w:p>
    <w:p>
      <w:pPr>
        <w:rPr>
          <w:rFonts w:hint="default"/>
          <w:lang w:val="en-US" w:eastAsia="zh-CN"/>
        </w:rPr>
      </w:pPr>
    </w:p>
    <w:p>
      <w:pPr>
        <w:pStyle w:val="3"/>
      </w:pPr>
      <w:r>
        <w:rPr>
          <w:rFonts w:hint="eastAsia"/>
        </w:rPr>
        <w:t>数据结构</w:t>
      </w:r>
    </w:p>
    <w:p>
      <w:pPr>
        <w:pStyle w:val="4"/>
        <w:rPr>
          <w:rFonts w:hint="eastAsia" w:cstheme="minorBidi"/>
          <w:b/>
          <w:kern w:val="2"/>
          <w:sz w:val="32"/>
          <w:szCs w:val="24"/>
          <w:lang w:val="en-US" w:eastAsia="zh-CN" w:bidi="ar-SA"/>
        </w:rPr>
      </w:pPr>
      <w:r>
        <w:rPr>
          <w:rFonts w:hint="eastAsia" w:cstheme="minorBidi"/>
          <w:b/>
          <w:kern w:val="2"/>
          <w:sz w:val="32"/>
          <w:szCs w:val="24"/>
          <w:lang w:val="en-US" w:eastAsia="zh-CN" w:bidi="ar-SA"/>
        </w:rPr>
        <w:t>算法基本要素</w:t>
      </w:r>
    </w:p>
    <w:p>
      <w:pPr>
        <w:rPr>
          <w:rFonts w:hint="default"/>
          <w:lang w:val="en-US" w:eastAsia="zh-CN"/>
        </w:rPr>
      </w:pPr>
      <w:r>
        <w:rPr>
          <w:rFonts w:hint="eastAsia" w:ascii="Arial" w:hAnsi="Arial" w:eastAsia="宋体" w:cs="Arial"/>
          <w:i w:val="0"/>
          <w:caps w:val="0"/>
          <w:color w:val="333333"/>
          <w:spacing w:val="0"/>
          <w:sz w:val="21"/>
          <w:szCs w:val="21"/>
          <w:shd w:val="clear" w:fill="FFFFFF"/>
        </w:rPr>
        <w:t>一是（对数据对象的运算和操作），二是（算法的控制结构）。</w:t>
      </w:r>
    </w:p>
    <w:p>
      <w:pPr>
        <w:pStyle w:val="4"/>
      </w:pPr>
      <w:r>
        <w:rPr>
          <w:rFonts w:hint="eastAsia"/>
        </w:rPr>
        <w:t>数据结构中的查找删除时间复杂度</w:t>
      </w:r>
    </w:p>
    <w:p>
      <w:r>
        <w:drawing>
          <wp:inline distT="0" distB="0" distL="114300" distR="114300">
            <wp:extent cx="5162550" cy="17240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5162550" cy="1724025"/>
                    </a:xfrm>
                    <a:prstGeom prst="rect">
                      <a:avLst/>
                    </a:prstGeom>
                    <a:noFill/>
                    <a:ln>
                      <a:noFill/>
                    </a:ln>
                  </pic:spPr>
                </pic:pic>
              </a:graphicData>
            </a:graphic>
          </wp:inline>
        </w:drawing>
      </w:r>
    </w:p>
    <w:p>
      <w:pPr>
        <w:pStyle w:val="4"/>
      </w:pPr>
      <w:r>
        <w:rPr>
          <w:rFonts w:hint="eastAsia"/>
        </w:rPr>
        <w:t>八大排序算法复杂度</w:t>
      </w:r>
    </w:p>
    <w:p>
      <w:r>
        <w:drawing>
          <wp:inline distT="0" distB="0" distL="114300" distR="114300">
            <wp:extent cx="5271135" cy="1996440"/>
            <wp:effectExtent l="0" t="0" r="5715" b="3810"/>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28"/>
                    <a:stretch>
                      <a:fillRect/>
                    </a:stretch>
                  </pic:blipFill>
                  <pic:spPr>
                    <a:xfrm>
                      <a:off x="0" y="0"/>
                      <a:ext cx="5271135" cy="1996440"/>
                    </a:xfrm>
                    <a:prstGeom prst="rect">
                      <a:avLst/>
                    </a:prstGeom>
                    <a:noFill/>
                    <a:ln>
                      <a:noFill/>
                    </a:ln>
                  </pic:spPr>
                </pic:pic>
              </a:graphicData>
            </a:graphic>
          </wp:inline>
        </w:drawing>
      </w:r>
    </w:p>
    <w:p>
      <w:pPr>
        <w:pStyle w:val="4"/>
      </w:pPr>
      <w:r>
        <w:rPr>
          <w:rFonts w:hint="eastAsia"/>
        </w:rPr>
        <w:t>为什么B+tree适合做索引</w:t>
      </w:r>
    </w:p>
    <w:p>
      <w:pPr>
        <w:widowControl/>
        <w:ind w:left="360" w:hanging="360"/>
        <w:jc w:val="left"/>
        <w:rPr>
          <w:rFonts w:ascii="Arial" w:hAnsi="Arial" w:cs="Arial"/>
          <w:color w:val="333333"/>
          <w:szCs w:val="21"/>
        </w:rPr>
      </w:pPr>
      <w:r>
        <w:rPr>
          <w:rFonts w:ascii="Arial" w:hAnsi="Arial" w:cs="Arial"/>
          <w:color w:val="333333"/>
          <w:kern w:val="0"/>
          <w:szCs w:val="21"/>
          <w:lang w:bidi="ar"/>
        </w:rPr>
        <w:t>关系数据库的设计，在内存与硬盘速度不匹配的情况下，为了提高查询速度普遍采用了B树或B+树的存储结构。</w:t>
      </w:r>
      <w:r>
        <w:rPr>
          <w:rFonts w:ascii="Arial" w:hAnsi="Arial" w:cs="Arial"/>
          <w:b/>
          <w:color w:val="000000"/>
          <w:kern w:val="0"/>
          <w:szCs w:val="21"/>
          <w:lang w:bidi="ar"/>
        </w:rPr>
        <w:t>a.</w:t>
      </w:r>
      <w:r>
        <w:rPr>
          <w:rFonts w:ascii="Arial" w:hAnsi="Arial" w:cs="Arial"/>
          <w:color w:val="333333"/>
          <w:kern w:val="0"/>
          <w:szCs w:val="21"/>
          <w:lang w:bidi="ar"/>
        </w:rPr>
        <w:t> 请解释一下B树或B+树。</w:t>
      </w:r>
      <w:r>
        <w:rPr>
          <w:rFonts w:ascii="Arial" w:hAnsi="Arial" w:cs="Arial"/>
          <w:b/>
          <w:color w:val="000000"/>
          <w:kern w:val="0"/>
          <w:szCs w:val="21"/>
          <w:lang w:bidi="ar"/>
        </w:rPr>
        <w:t>b.</w:t>
      </w:r>
      <w:r>
        <w:rPr>
          <w:rFonts w:ascii="Arial" w:hAnsi="Arial" w:cs="Arial"/>
          <w:color w:val="333333"/>
          <w:kern w:val="0"/>
          <w:szCs w:val="21"/>
          <w:lang w:bidi="ar"/>
        </w:rPr>
        <w:t> 请描述一个例子过程，说明其相对其他结构（如二叉树）提高查询速度的道理</w:t>
      </w:r>
    </w:p>
    <w:p>
      <w:pPr>
        <w:widowControl/>
        <w:numPr>
          <w:ilvl w:val="0"/>
          <w:numId w:val="13"/>
        </w:numPr>
        <w:ind w:left="0"/>
      </w:pPr>
      <w:r>
        <w:rPr>
          <w:rFonts w:ascii="Arial" w:hAnsi="Arial" w:cs="Arial"/>
          <w:color w:val="333333"/>
          <w:szCs w:val="21"/>
        </w:rPr>
        <w:t>多叉平衡树；叶节点全部在同一层；非叶节点有n-1个排序关键字和n个子树指针；根节点至少有两个子树，内部节点至少有m/2棵子树；相比B树，B+树内部节点除了关键字和子树指针，不保存数据信息，叶节点包含相应所有关键字和对应数据信息；</w:t>
      </w:r>
    </w:p>
    <w:p>
      <w:pPr>
        <w:widowControl/>
        <w:numPr>
          <w:ilvl w:val="0"/>
          <w:numId w:val="13"/>
        </w:numPr>
        <w:ind w:left="0"/>
      </w:pPr>
      <w:r>
        <w:rPr>
          <w:rFonts w:ascii="Arial" w:hAnsi="Arial" w:cs="Arial"/>
          <w:color w:val="333333"/>
          <w:szCs w:val="21"/>
        </w:rPr>
        <w:t>例子能说明核心思想即可，要点：1.每读取一个树节点，相当于读一次新的磁盘块，消耗一次磁盘IO；2.同样多的数据量下，B/B+树的高度大大降低，从而查找到数据所在的树节点做的磁盘IO次数少很多；3.树节点读取后，在内存中继续查找出所需数据，要消耗的时间量级与磁盘IO耗时相比小许多。</w:t>
      </w:r>
    </w:p>
    <w:p>
      <w:pPr>
        <w:widowControl/>
        <w:tabs>
          <w:tab w:val="left" w:pos="720"/>
        </w:tabs>
        <w:rPr>
          <w:rFonts w:ascii="Arial" w:hAnsi="Arial" w:cs="Arial"/>
          <w:color w:val="333333"/>
          <w:szCs w:val="21"/>
        </w:rPr>
      </w:pPr>
    </w:p>
    <w:p>
      <w:pPr>
        <w:pStyle w:val="4"/>
        <w:bidi w:val="0"/>
        <w:rPr>
          <w:rFonts w:hint="eastAsia"/>
          <w:lang w:val="en-US" w:eastAsia="zh-CN"/>
        </w:rPr>
      </w:pPr>
      <w:r>
        <w:rPr>
          <w:rFonts w:hint="eastAsia"/>
          <w:lang w:eastAsia="zh-CN"/>
        </w:rPr>
        <w:t>汉诺塔</w:t>
      </w:r>
      <w:r>
        <w:rPr>
          <w:rFonts w:hint="eastAsia"/>
          <w:lang w:val="en-US" w:eastAsia="zh-CN"/>
        </w:rPr>
        <w:t>问题</w:t>
      </w:r>
    </w:p>
    <w:p>
      <w:pPr>
        <w:keepNext w:val="0"/>
        <w:keepLines w:val="0"/>
        <w:widowControl/>
        <w:suppressLineNumbers w:val="0"/>
        <w:shd w:val="clear" w:fill="FFFFFF"/>
        <w:ind w:left="0" w:firstLine="0"/>
        <w:jc w:val="left"/>
        <w:rPr>
          <w:rFonts w:ascii="微软雅黑" w:hAnsi="微软雅黑" w:eastAsia="微软雅黑" w:cs="微软雅黑"/>
          <w:i w:val="0"/>
          <w:caps w:val="0"/>
          <w:color w:val="999999"/>
          <w:spacing w:val="0"/>
          <w:sz w:val="21"/>
          <w:szCs w:val="21"/>
        </w:rPr>
      </w:pPr>
      <w:r>
        <w:rPr>
          <w:rFonts w:hint="eastAsia" w:ascii="微软雅黑" w:hAnsi="微软雅黑" w:eastAsia="微软雅黑" w:cs="微软雅黑"/>
          <w:i w:val="0"/>
          <w:caps w:val="0"/>
          <w:color w:val="999999"/>
          <w:spacing w:val="0"/>
          <w:kern w:val="0"/>
          <w:sz w:val="21"/>
          <w:szCs w:val="21"/>
          <w:shd w:val="clear" w:fill="FFFFFF"/>
          <w:lang w:val="en-US" w:eastAsia="zh-CN" w:bidi="ar"/>
        </w:rPr>
        <w:t>Hanoi(n, a, b, c)：将n个盘子从a柱移到c柱，b柱起中转作用。</w:t>
      </w:r>
    </w:p>
    <w:p>
      <w:pPr>
        <w:keepNext w:val="0"/>
        <w:keepLines w:val="0"/>
        <w:widowControl/>
        <w:suppressLineNumbers w:val="0"/>
        <w:shd w:val="clear" w:fill="FFFFFF"/>
        <w:ind w:left="0" w:firstLine="0"/>
        <w:jc w:val="left"/>
        <w:rPr>
          <w:rFonts w:hint="eastAsia" w:ascii="微软雅黑" w:hAnsi="微软雅黑" w:eastAsia="微软雅黑" w:cs="微软雅黑"/>
          <w:i w:val="0"/>
          <w:caps w:val="0"/>
          <w:color w:val="999999"/>
          <w:spacing w:val="0"/>
          <w:sz w:val="21"/>
          <w:szCs w:val="21"/>
        </w:rPr>
      </w:pPr>
      <w:r>
        <w:rPr>
          <w:rFonts w:hint="eastAsia" w:ascii="微软雅黑" w:hAnsi="微软雅黑" w:eastAsia="微软雅黑" w:cs="微软雅黑"/>
          <w:i w:val="0"/>
          <w:caps w:val="0"/>
          <w:color w:val="999999"/>
          <w:spacing w:val="0"/>
          <w:kern w:val="0"/>
          <w:sz w:val="21"/>
          <w:szCs w:val="21"/>
          <w:shd w:val="clear" w:fill="FFFFFF"/>
          <w:lang w:val="en-US" w:eastAsia="zh-CN" w:bidi="ar"/>
        </w:rPr>
        <w:t>f(n)：n个盘子的汉诺塔的总移动次数。</w:t>
      </w:r>
    </w:p>
    <w:p>
      <w:pPr>
        <w:rPr>
          <w:rStyle w:val="10"/>
          <w:rFonts w:hint="default" w:ascii="Arial" w:hAnsi="Arial" w:eastAsia="宋体" w:cs="Arial"/>
          <w:b/>
          <w:i w:val="0"/>
          <w:caps w:val="0"/>
          <w:color w:val="000000"/>
          <w:spacing w:val="0"/>
          <w:sz w:val="21"/>
          <w:szCs w:val="21"/>
          <w:shd w:val="clear" w:fill="FFFFFF"/>
        </w:rPr>
      </w:pPr>
      <w:r>
        <w:rPr>
          <w:rStyle w:val="10"/>
          <w:rFonts w:hint="eastAsia" w:ascii="Arial" w:hAnsi="Arial" w:eastAsia="宋体" w:cs="Arial"/>
          <w:b/>
          <w:i w:val="0"/>
          <w:caps w:val="0"/>
          <w:color w:val="000000"/>
          <w:spacing w:val="0"/>
          <w:sz w:val="21"/>
          <w:szCs w:val="21"/>
          <w:shd w:val="clear" w:fill="FFFFFF"/>
        </w:rPr>
        <w:t>Hanoi(n, a, b, c) = Hanoi(n-1, a, c, b) + 1 + Hanoi(n-1, b, a, c)</w:t>
      </w:r>
      <w:r>
        <w:rPr>
          <w:rFonts w:hint="default" w:ascii="Arial" w:hAnsi="Arial" w:eastAsia="宋体" w:cs="Arial"/>
          <w:i w:val="0"/>
          <w:caps w:val="0"/>
          <w:color w:val="333333"/>
          <w:spacing w:val="0"/>
          <w:sz w:val="21"/>
          <w:szCs w:val="21"/>
          <w:shd w:val="clear" w:fill="FFFFFF"/>
        </w:rPr>
        <w:t>：将a上面n-1个盘子移到b，再将a最下面的盘子移到c，再将b上的n-1个盘子移到c，此时，</w:t>
      </w:r>
      <w:r>
        <w:rPr>
          <w:rStyle w:val="10"/>
          <w:rFonts w:hint="default" w:ascii="Arial" w:hAnsi="Arial" w:eastAsia="宋体" w:cs="Arial"/>
          <w:b/>
          <w:i w:val="0"/>
          <w:caps w:val="0"/>
          <w:color w:val="000000"/>
          <w:spacing w:val="0"/>
          <w:sz w:val="21"/>
          <w:szCs w:val="21"/>
          <w:shd w:val="clear" w:fill="FFFFFF"/>
        </w:rPr>
        <w:t>n盘子汉诺塔问题 </w:t>
      </w:r>
      <w:r>
        <w:rPr>
          <w:rFonts w:hint="default" w:ascii="Arial" w:hAnsi="Arial" w:eastAsia="宋体" w:cs="Arial"/>
          <w:i w:val="0"/>
          <w:caps w:val="0"/>
          <w:color w:val="333333"/>
          <w:spacing w:val="0"/>
          <w:sz w:val="21"/>
          <w:szCs w:val="21"/>
          <w:shd w:val="clear" w:fill="FFFFFF"/>
        </w:rPr>
        <w:t>变成了</w:t>
      </w:r>
      <w:r>
        <w:rPr>
          <w:rStyle w:val="10"/>
          <w:rFonts w:hint="default" w:ascii="Arial" w:hAnsi="Arial" w:eastAsia="宋体" w:cs="Arial"/>
          <w:b/>
          <w:i w:val="0"/>
          <w:caps w:val="0"/>
          <w:color w:val="000000"/>
          <w:spacing w:val="0"/>
          <w:sz w:val="21"/>
          <w:szCs w:val="21"/>
          <w:shd w:val="clear" w:fill="FFFFFF"/>
        </w:rPr>
        <w:t> 移动一个盘子 + 两个n-1盘子汉诺塔问题。</w:t>
      </w:r>
    </w:p>
    <w:p>
      <w:pPr>
        <w:rPr>
          <w:rStyle w:val="10"/>
          <w:rFonts w:hint="default" w:ascii="Arial" w:hAnsi="Arial" w:eastAsia="宋体" w:cs="Arial"/>
          <w:b/>
          <w:i w:val="0"/>
          <w:caps w:val="0"/>
          <w:color w:val="000000"/>
          <w:spacing w:val="0"/>
          <w:sz w:val="21"/>
          <w:szCs w:val="21"/>
          <w:shd w:val="clear" w:fill="FFFFFF"/>
        </w:rPr>
      </w:pPr>
    </w:p>
    <w:p>
      <w:pPr>
        <w:pStyle w:val="4"/>
        <w:bidi w:val="0"/>
        <w:rPr>
          <w:rFonts w:hint="eastAsia"/>
        </w:rPr>
      </w:pPr>
      <w:r>
        <w:rPr>
          <w:rFonts w:hint="eastAsia"/>
        </w:rPr>
        <w:t>赫夫曼编码</w:t>
      </w:r>
    </w:p>
    <w:p>
      <w:pPr>
        <w:rPr>
          <w:rFonts w:hint="eastAsia" w:ascii="Arial" w:hAnsi="Arial" w:eastAsia="宋体" w:cs="Arial"/>
          <w:i w:val="0"/>
          <w:caps w:val="0"/>
          <w:color w:val="333333"/>
          <w:spacing w:val="0"/>
          <w:sz w:val="21"/>
          <w:szCs w:val="21"/>
          <w:shd w:val="clear" w:fill="FFFFFF"/>
        </w:rPr>
      </w:pPr>
      <w:r>
        <w:rPr>
          <w:rFonts w:hint="eastAsia" w:ascii="Arial" w:hAnsi="Arial" w:eastAsia="宋体" w:cs="Arial"/>
          <w:i w:val="0"/>
          <w:caps w:val="0"/>
          <w:color w:val="333333"/>
          <w:spacing w:val="0"/>
          <w:sz w:val="21"/>
          <w:szCs w:val="21"/>
          <w:shd w:val="clear" w:fill="FFFFFF"/>
        </w:rPr>
        <w:t>具体方法：先按出现的概率大小排队，把两个最小的概率相加，作为新的概率 和剩余的概率重新排队，再把最小的两个概率相加，再重新排队，直到最后变成1。每次相 加时都将“0”和“1”赋与相加的两个概率，读出时由该符号开始一直走到最后的“1”， 将路线上所遇到的“0”和“1”按最低位到最高位的顺序排好，就是该符号的赫夫曼编码。</w:t>
      </w:r>
    </w:p>
    <w:p>
      <w:pPr>
        <w:keepNext w:val="0"/>
        <w:keepLines w:val="0"/>
        <w:widowControl/>
        <w:suppressLineNumbers w:val="0"/>
        <w:shd w:val="clear" w:fill="FFFFFF"/>
        <w:ind w:left="0" w:firstLine="0"/>
        <w:jc w:val="left"/>
        <w:rPr>
          <w:rFonts w:hint="eastAsia" w:ascii="Arial" w:hAnsi="Arial" w:cs="Arial"/>
          <w:i w:val="0"/>
          <w:caps w:val="0"/>
          <w:color w:val="333333"/>
          <w:spacing w:val="0"/>
          <w:sz w:val="21"/>
          <w:szCs w:val="21"/>
        </w:rPr>
      </w:pPr>
      <w:r>
        <w:rPr>
          <w:rFonts w:hint="default" w:ascii="Arial" w:hAnsi="Arial" w:eastAsia="宋体" w:cs="Arial"/>
          <w:i w:val="0"/>
          <w:caps w:val="0"/>
          <w:color w:val="333333"/>
          <w:spacing w:val="0"/>
          <w:kern w:val="0"/>
          <w:sz w:val="21"/>
          <w:szCs w:val="21"/>
          <w:shd w:val="clear" w:fill="FFFFFF"/>
          <w:lang w:val="en-US" w:eastAsia="zh-CN" w:bidi="ar"/>
        </w:rPr>
        <w:t>各个字母出现的概率 z:3/7   n:1/7        m:1/7        i:2/7</w:t>
      </w:r>
    </w:p>
    <w:p>
      <w:pPr>
        <w:keepNext w:val="0"/>
        <w:keepLines w:val="0"/>
        <w:widowControl/>
        <w:suppressLineNumbers w:val="0"/>
        <w:shd w:val="clear" w:fill="FFFFFF"/>
        <w:ind w:left="0" w:firstLine="0"/>
        <w:jc w:val="left"/>
        <w:rPr>
          <w:rFonts w:hint="default" w:ascii="Arial" w:hAnsi="Arial" w:cs="Arial"/>
          <w:i w:val="0"/>
          <w:caps w:val="0"/>
          <w:color w:val="333333"/>
          <w:spacing w:val="0"/>
          <w:sz w:val="21"/>
          <w:szCs w:val="21"/>
        </w:rPr>
      </w:pPr>
    </w:p>
    <w:p>
      <w:pPr>
        <w:keepNext w:val="0"/>
        <w:keepLines w:val="0"/>
        <w:widowControl/>
        <w:suppressLineNumbers w:val="0"/>
        <w:shd w:val="clear" w:fill="FFFFFF"/>
        <w:ind w:left="0" w:firstLine="0"/>
        <w:jc w:val="left"/>
        <w:rPr>
          <w:rFonts w:hint="default" w:ascii="Arial" w:hAnsi="Arial" w:cs="Arial"/>
          <w:i w:val="0"/>
          <w:caps w:val="0"/>
          <w:color w:val="333333"/>
          <w:spacing w:val="0"/>
          <w:sz w:val="21"/>
          <w:szCs w:val="21"/>
        </w:rPr>
      </w:pPr>
      <w:r>
        <w:rPr>
          <w:rFonts w:hint="default" w:ascii="Arial" w:hAnsi="Arial" w:eastAsia="宋体" w:cs="Arial"/>
          <w:i w:val="0"/>
          <w:caps w:val="0"/>
          <w:color w:val="333333"/>
          <w:spacing w:val="0"/>
          <w:kern w:val="0"/>
          <w:sz w:val="21"/>
          <w:szCs w:val="21"/>
          <w:shd w:val="clear" w:fill="FFFFFF"/>
          <w:lang w:val="en-US" w:eastAsia="zh-CN" w:bidi="ar"/>
        </w:rPr>
        <w:t>编码：z 0   i 11     m 100    n 101</w:t>
      </w:r>
    </w:p>
    <w:p>
      <w:pPr>
        <w:keepNext w:val="0"/>
        <w:keepLines w:val="0"/>
        <w:widowControl/>
        <w:suppressLineNumbers w:val="0"/>
        <w:shd w:val="clear" w:fill="FFFFFF"/>
        <w:ind w:left="0" w:firstLine="0"/>
        <w:jc w:val="left"/>
        <w:rPr>
          <w:rFonts w:hint="default" w:ascii="Arial" w:hAnsi="Arial" w:eastAsia="宋体" w:cs="Arial"/>
          <w:i w:val="0"/>
          <w:caps w:val="0"/>
          <w:color w:val="333333"/>
          <w:spacing w:val="0"/>
          <w:kern w:val="0"/>
          <w:sz w:val="21"/>
          <w:szCs w:val="21"/>
          <w:shd w:val="clear" w:fill="FFFFFF"/>
          <w:lang w:val="en-US" w:eastAsia="zh-CN" w:bidi="ar"/>
        </w:rPr>
      </w:pPr>
      <w:r>
        <w:rPr>
          <w:rFonts w:hint="eastAsia" w:ascii="Arial" w:hAnsi="Arial" w:eastAsia="宋体" w:cs="Arial"/>
          <w:i w:val="0"/>
          <w:caps w:val="0"/>
          <w:color w:val="333333"/>
          <w:spacing w:val="0"/>
          <w:sz w:val="21"/>
          <w:szCs w:val="21"/>
          <w:shd w:val="clear" w:fill="FFFFFF"/>
        </w:rPr>
        <w:t>zmnzizi</w:t>
      </w:r>
      <w:r>
        <w:rPr>
          <w:rFonts w:hint="default" w:ascii="Arial" w:hAnsi="Arial" w:eastAsia="宋体" w:cs="Arial"/>
          <w:i w:val="0"/>
          <w:caps w:val="0"/>
          <w:color w:val="333333"/>
          <w:spacing w:val="0"/>
          <w:kern w:val="0"/>
          <w:sz w:val="21"/>
          <w:szCs w:val="21"/>
          <w:shd w:val="clear" w:fill="FFFFFF"/>
          <w:lang w:val="en-US" w:eastAsia="zh-CN" w:bidi="ar"/>
        </w:rPr>
        <w:t>：0 100 101 0 11 0 11 一共13位</w:t>
      </w:r>
    </w:p>
    <w:p>
      <w:pPr>
        <w:keepNext w:val="0"/>
        <w:keepLines w:val="0"/>
        <w:widowControl/>
        <w:suppressLineNumbers w:val="0"/>
        <w:shd w:val="clear" w:fill="FFFFFF"/>
        <w:ind w:left="0" w:firstLine="0"/>
        <w:jc w:val="left"/>
        <w:rPr>
          <w:rFonts w:hint="default" w:ascii="Arial" w:hAnsi="Arial" w:eastAsia="宋体" w:cs="Arial"/>
          <w:i w:val="0"/>
          <w:caps w:val="0"/>
          <w:color w:val="333333"/>
          <w:spacing w:val="0"/>
          <w:kern w:val="0"/>
          <w:sz w:val="21"/>
          <w:szCs w:val="21"/>
          <w:shd w:val="clear" w:fill="FFFFFF"/>
          <w:lang w:val="en-US" w:eastAsia="zh-CN" w:bidi="ar"/>
        </w:rPr>
      </w:pPr>
      <w:r>
        <w:drawing>
          <wp:inline distT="0" distB="0" distL="114300" distR="114300">
            <wp:extent cx="4629150" cy="3781425"/>
            <wp:effectExtent l="0" t="0" r="0" b="952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9"/>
                    <a:stretch>
                      <a:fillRect/>
                    </a:stretch>
                  </pic:blipFill>
                  <pic:spPr>
                    <a:xfrm>
                      <a:off x="0" y="0"/>
                      <a:ext cx="4629150" cy="3781425"/>
                    </a:xfrm>
                    <a:prstGeom prst="rect">
                      <a:avLst/>
                    </a:prstGeom>
                    <a:noFill/>
                    <a:ln>
                      <a:noFill/>
                    </a:ln>
                  </pic:spPr>
                </pic:pic>
              </a:graphicData>
            </a:graphic>
          </wp:inline>
        </w:drawing>
      </w:r>
    </w:p>
    <w:p>
      <w:pPr>
        <w:rPr>
          <w:rFonts w:hint="default" w:ascii="Arial" w:hAnsi="Arial" w:eastAsia="宋体" w:cs="Arial"/>
          <w:i w:val="0"/>
          <w:caps w:val="0"/>
          <w:color w:val="333333"/>
          <w:spacing w:val="0"/>
          <w:sz w:val="21"/>
          <w:szCs w:val="21"/>
          <w:shd w:val="clear" w:fill="FFFFFF"/>
          <w:lang w:val="en-US" w:eastAsia="zh-CN"/>
        </w:rPr>
      </w:pPr>
    </w:p>
    <w:p>
      <w:pPr>
        <w:widowControl/>
        <w:tabs>
          <w:tab w:val="left" w:pos="720"/>
        </w:tabs>
        <w:rPr>
          <w:rFonts w:ascii="Arial" w:hAnsi="Arial" w:cs="Arial"/>
          <w:color w:val="333333"/>
          <w:szCs w:val="21"/>
        </w:rPr>
      </w:pPr>
    </w:p>
    <w:p>
      <w:pPr>
        <w:widowControl/>
        <w:tabs>
          <w:tab w:val="left" w:pos="720"/>
        </w:tabs>
      </w:pPr>
      <w:r>
        <w:drawing>
          <wp:inline distT="0" distB="0" distL="114300" distR="114300">
            <wp:extent cx="5267325" cy="3926840"/>
            <wp:effectExtent l="0" t="0" r="9525" b="165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30"/>
                    <a:stretch>
                      <a:fillRect/>
                    </a:stretch>
                  </pic:blipFill>
                  <pic:spPr>
                    <a:xfrm>
                      <a:off x="0" y="0"/>
                      <a:ext cx="5267325" cy="3926840"/>
                    </a:xfrm>
                    <a:prstGeom prst="rect">
                      <a:avLst/>
                    </a:prstGeom>
                    <a:noFill/>
                    <a:ln>
                      <a:noFill/>
                    </a:ln>
                  </pic:spPr>
                </pic:pic>
              </a:graphicData>
            </a:graphic>
          </wp:inline>
        </w:drawing>
      </w:r>
    </w:p>
    <w:p/>
    <w:p>
      <w:pPr>
        <w:pStyle w:val="3"/>
        <w:rPr>
          <w:rFonts w:hint="eastAsia"/>
        </w:rPr>
      </w:pPr>
      <w:r>
        <w:rPr>
          <w:rFonts w:hint="eastAsia"/>
        </w:rPr>
        <w:t>MySql</w:t>
      </w:r>
    </w:p>
    <w:p>
      <w:pPr>
        <w:rPr>
          <w:rFonts w:hint="eastAsia"/>
          <w:lang w:val="en-US" w:eastAsia="zh-CN"/>
        </w:rPr>
      </w:pPr>
      <w:r>
        <w:rPr>
          <w:rFonts w:hint="eastAsia"/>
          <w:lang w:val="en-US" w:eastAsia="zh-CN"/>
        </w:rPr>
        <w:t>Mysql常用引擎</w:t>
      </w:r>
    </w:p>
    <w:p>
      <w:pPr>
        <w:rPr>
          <w:rFonts w:hint="eastAsia"/>
          <w:lang w:val="en-US" w:eastAsia="zh-CN"/>
        </w:rPr>
      </w:pPr>
      <w:r>
        <w:rPr>
          <w:rFonts w:hint="eastAsia"/>
          <w:lang w:val="en-US" w:eastAsia="zh-CN"/>
        </w:rPr>
        <w:t>Innodb引擎：InnoDB引擎提供了对数据库acid事务的支持，并且还提供了行级锁和外键的约束，它的设计的目标就是处理大数据容量的数据库系统。MySQL运行的时候，Innodb会在内存中建立缓冲池，用于缓冲数据的索引。但是该引擎是不支持全文搜索，同时启动也比较的慢，它是不会保存表的行数的，所以当进行select count(*) from table指令的时候，需要进行全表扫描。由于锁的粒度小，写操作是不会锁定全表的，所以在并发度比较高的场景下使用会提升效率的</w:t>
      </w:r>
    </w:p>
    <w:p>
      <w:pPr>
        <w:rPr>
          <w:rFonts w:hint="default"/>
          <w:lang w:val="en-US" w:eastAsia="zh-CN"/>
        </w:rPr>
      </w:pPr>
      <w:r>
        <w:rPr>
          <w:rFonts w:hint="eastAsia"/>
          <w:lang w:val="en-US" w:eastAsia="zh-CN"/>
        </w:rPr>
        <w:t>MyISAM引擎： MySQL的默认引擎，但不提供事务的支持，也不支持行级锁和外键。因此当执行插入和更新语句时，即执行写操作的时候需要锁定这个表，所以会导致效率降低，不过和innodb不同的是，MyISAM保存了表的行数，于是当进行 select count(*) from table指令时，可直接读取已经保存的值而不需要进行全表扫描。所以，如果表的读操作远远多于写操作时，并且不需要事务的支持，可以将myisam座位数据库引擎的首选。</w:t>
      </w:r>
    </w:p>
    <w:p>
      <w:pPr>
        <w:pStyle w:val="4"/>
        <w:rPr>
          <w:rFonts w:hint="default" w:eastAsiaTheme="minorEastAsia"/>
          <w:lang w:val="en-US" w:eastAsia="zh-CN"/>
        </w:rPr>
      </w:pPr>
      <w:r>
        <w:rPr>
          <w:rFonts w:hint="eastAsia"/>
        </w:rPr>
        <w:t>事务的四大特性</w:t>
      </w:r>
    </w:p>
    <w:p/>
    <w:p>
      <w:pPr>
        <w:pStyle w:val="4"/>
      </w:pPr>
      <w:r>
        <w:rPr>
          <w:rFonts w:hint="eastAsia"/>
        </w:rPr>
        <w:t>Mysql事务隔离级别</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未提交读（Read Uncommited）:允许脏读，其他事务只要修改了数据，即使未提交，本事务也能看到修改后的数据值。也就是可能读取到其它会话中未提交事务修改的数据。</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提交读（read commited）:只能读取到已经提交的数据。</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可重复读（Repeated Read）:可重复读。无论其它事务是否修改并提交了数据，在这个事务中看到的数据值始终不受其它事务影响。</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串行读（serialize）：完全串行化的读，每次读都需要获得表级共享锁，读写相互都会阻塞。</w:t>
      </w:r>
    </w:p>
    <w:p>
      <w:pPr>
        <w:rPr>
          <w:b/>
          <w:bCs/>
        </w:rPr>
      </w:pPr>
      <w:r>
        <w:rPr>
          <w:rFonts w:hint="eastAsia"/>
          <w:b/>
          <w:bCs/>
        </w:rPr>
        <w:t>Mysql数据库（InnoDB引擎）默认使用可重复读。</w:t>
      </w:r>
    </w:p>
    <w:p>
      <w:pPr>
        <w:rPr>
          <w:b/>
          <w:bCs/>
        </w:rPr>
      </w:pPr>
    </w:p>
    <w:p>
      <w:pPr>
        <w:rPr>
          <w:b/>
          <w:bCs/>
        </w:rPr>
      </w:pPr>
    </w:p>
    <w:p>
      <w:pPr>
        <w:pStyle w:val="4"/>
      </w:pPr>
      <w:r>
        <w:rPr>
          <w:rFonts w:hint="eastAsia"/>
        </w:rPr>
        <w:t>隔离级别怎么实现的</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b/>
          <w:bCs/>
        </w:rPr>
        <w:t>隐藏列：</w:t>
      </w:r>
      <w:r>
        <w:rPr>
          <w:rFonts w:hint="eastAsia" w:ascii="微软雅黑" w:hAnsi="微软雅黑" w:eastAsia="微软雅黑" w:cs="微软雅黑"/>
          <w:color w:val="4D4D4D"/>
          <w:shd w:val="clear" w:color="auto" w:fill="FFFFFF"/>
        </w:rPr>
        <w:t>对于使用InnoDB存储引擎的表来说，它的聚簇索引记录中都包含两个必要的隐藏列（row_id并不是必要的，我们创建的表中有主键或者非NULL唯一键时都不会包含row_id列）</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trx_id:每次对某条聚簇索引记录进行改动时，都会把对应的事务id赋值给trx_id隐藏列。</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Rool_pointer:每次对某条聚簇索引记录进行改动时，都会把旧的版本写入到undo日志中，然后这个隐藏列就相当于一个指针，可以通过它来找到该记录修改前的信息</w:t>
      </w:r>
    </w:p>
    <w:p>
      <w:pPr>
        <w:rPr>
          <w:rFonts w:ascii="微软雅黑" w:hAnsi="微软雅黑" w:eastAsia="微软雅黑" w:cs="微软雅黑"/>
          <w:color w:val="4D4D4D"/>
          <w:kern w:val="0"/>
          <w:sz w:val="24"/>
          <w:shd w:val="clear" w:color="auto" w:fill="FFFFFF"/>
          <w:lang w:bidi="ar"/>
        </w:rPr>
      </w:pPr>
      <w:r>
        <w:rPr>
          <w:rFonts w:hint="eastAsia"/>
          <w:b/>
          <w:bCs/>
        </w:rPr>
        <w:t>版本链</w:t>
      </w:r>
      <w:r>
        <w:rPr>
          <w:rFonts w:hint="eastAsia"/>
        </w:rPr>
        <w:t>：</w:t>
      </w:r>
      <w:r>
        <w:rPr>
          <w:rFonts w:hint="eastAsia" w:ascii="微软雅黑" w:hAnsi="微软雅黑" w:eastAsia="微软雅黑" w:cs="微软雅黑"/>
          <w:color w:val="4D4D4D"/>
          <w:kern w:val="0"/>
          <w:sz w:val="24"/>
          <w:shd w:val="clear" w:color="auto" w:fill="FFFFFF"/>
          <w:lang w:bidi="ar"/>
        </w:rPr>
        <w:t>每次对记录进行改动，都会记录一条undo日志，每条Undo日志也都有一个roll_pointer属性（INSERT操作对应的Undo日志没有该属性，因为该记录并没有更早的版本），可以将这些undo日志都连起来，串成一个链表，如图所示：</w:t>
      </w:r>
    </w:p>
    <w:p>
      <w:r>
        <w:drawing>
          <wp:inline distT="0" distB="0" distL="114300" distR="114300">
            <wp:extent cx="5269230" cy="3150870"/>
            <wp:effectExtent l="0" t="0" r="7620" b="11430"/>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1"/>
                    <a:stretch>
                      <a:fillRect/>
                    </a:stretch>
                  </pic:blipFill>
                  <pic:spPr>
                    <a:xfrm>
                      <a:off x="0" y="0"/>
                      <a:ext cx="5269230" cy="3150870"/>
                    </a:xfrm>
                    <a:prstGeom prst="rect">
                      <a:avLst/>
                    </a:prstGeom>
                    <a:noFill/>
                    <a:ln>
                      <a:noFill/>
                    </a:ln>
                  </pic:spPr>
                </pic:pic>
              </a:graphicData>
            </a:graphic>
          </wp:inline>
        </w:drawing>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对于该记录每次更新后，都会将旧值放到一条Undo日志中，就算是该记录的一个旧版本，随着更新次数增多，所有的版本都会被roll_pointer属性连接成一个链表，我们把这个链表称之为版本链，版本链的头结点就是当前记录最新的值。另外，每个版本中还包含生成该版本时对应的食物id,这个信息很重要，我们稍后就会用到。</w:t>
      </w:r>
    </w:p>
    <w:p>
      <w:pPr>
        <w:rPr>
          <w:b/>
          <w:bCs/>
        </w:rPr>
      </w:pPr>
      <w:r>
        <w:rPr>
          <w:rFonts w:hint="eastAsia"/>
          <w:b/>
          <w:bCs/>
        </w:rPr>
        <w:t>ReadView</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对于使用Read uncommited隔离级别的食物来说，直接读取记录的最新版本就好了；对于SERIALIZABLE隔离级别的事务来说，使用加锁的方式来访问记录。对于使用Read COMMITTED和REPEATABLE READ隔离级别的事务来说，就需要用到我们上边所说的版本链了，核心问题就是：需要判断一下版本链中的哪个版本是当前事务可见的。</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所以InnoDB提出了一个ReadView的概念，，这个ReadView中主要包含当前系统中还有哪些活跃的读写事务，把它们的事务id放到一个列表中，我们把这个列表命名为为</w:t>
      </w:r>
      <w:r>
        <w:rPr>
          <w:rFonts w:ascii="微软雅黑" w:hAnsi="微软雅黑" w:eastAsia="微软雅黑" w:cs="微软雅黑"/>
          <w:color w:val="4D4D4D"/>
          <w:shd w:val="clear" w:color="auto" w:fill="FFFFFF"/>
        </w:rPr>
        <w:t>m_ids</w:t>
      </w:r>
      <w:r>
        <w:rPr>
          <w:rFonts w:hint="eastAsia" w:ascii="微软雅黑" w:hAnsi="微软雅黑" w:eastAsia="微软雅黑" w:cs="微软雅黑"/>
          <w:color w:val="4D4D4D"/>
          <w:shd w:val="clear" w:color="auto" w:fill="FFFFFF"/>
        </w:rPr>
        <w:t>。这样在访问某条记录时，只需要按照下边的步骤判断记录的某个版本是否可见：</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如果被访问版本的</w:t>
      </w:r>
      <w:r>
        <w:rPr>
          <w:rFonts w:ascii="微软雅黑" w:hAnsi="微软雅黑" w:eastAsia="微软雅黑" w:cs="微软雅黑"/>
          <w:color w:val="4D4D4D"/>
          <w:shd w:val="clear" w:color="auto" w:fill="FFFFFF"/>
        </w:rPr>
        <w:t>trx_id</w:t>
      </w:r>
      <w:r>
        <w:rPr>
          <w:rFonts w:hint="eastAsia" w:ascii="微软雅黑" w:hAnsi="微软雅黑" w:eastAsia="微软雅黑" w:cs="微软雅黑"/>
          <w:color w:val="4D4D4D"/>
          <w:shd w:val="clear" w:color="auto" w:fill="FFFFFF"/>
        </w:rPr>
        <w:t>属性值小于</w:t>
      </w:r>
      <w:r>
        <w:rPr>
          <w:rFonts w:ascii="微软雅黑" w:hAnsi="微软雅黑" w:eastAsia="微软雅黑" w:cs="微软雅黑"/>
          <w:color w:val="4D4D4D"/>
          <w:shd w:val="clear" w:color="auto" w:fill="FFFFFF"/>
        </w:rPr>
        <w:t>m_ids</w:t>
      </w:r>
      <w:r>
        <w:rPr>
          <w:rFonts w:hint="eastAsia" w:ascii="微软雅黑" w:hAnsi="微软雅黑" w:eastAsia="微软雅黑" w:cs="微软雅黑"/>
          <w:color w:val="4D4D4D"/>
          <w:shd w:val="clear" w:color="auto" w:fill="FFFFFF"/>
        </w:rPr>
        <w:t>列表中最小的事务id，表明生成该版本的事务在生成</w:t>
      </w:r>
      <w:r>
        <w:rPr>
          <w:rFonts w:ascii="微软雅黑" w:hAnsi="微软雅黑" w:eastAsia="微软雅黑" w:cs="微软雅黑"/>
          <w:color w:val="4D4D4D"/>
          <w:shd w:val="clear" w:color="auto" w:fill="FFFFFF"/>
        </w:rPr>
        <w:t>ReadView</w:t>
      </w:r>
      <w:r>
        <w:rPr>
          <w:rFonts w:hint="eastAsia" w:ascii="微软雅黑" w:hAnsi="微软雅黑" w:eastAsia="微软雅黑" w:cs="微软雅黑"/>
          <w:color w:val="4D4D4D"/>
          <w:shd w:val="clear" w:color="auto" w:fill="FFFFFF"/>
        </w:rPr>
        <w:t>前已经提交，所以该版本可以被当前事务访问。</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如果被访问版本的</w:t>
      </w:r>
      <w:r>
        <w:rPr>
          <w:rFonts w:ascii="微软雅黑" w:hAnsi="微软雅黑" w:eastAsia="微软雅黑" w:cs="微软雅黑"/>
          <w:color w:val="4D4D4D"/>
          <w:shd w:val="clear" w:color="auto" w:fill="FFFFFF"/>
        </w:rPr>
        <w:t>trx_id</w:t>
      </w:r>
      <w:r>
        <w:rPr>
          <w:rFonts w:hint="eastAsia" w:ascii="微软雅黑" w:hAnsi="微软雅黑" w:eastAsia="微软雅黑" w:cs="微软雅黑"/>
          <w:color w:val="4D4D4D"/>
          <w:shd w:val="clear" w:color="auto" w:fill="FFFFFF"/>
        </w:rPr>
        <w:t>属性值大于</w:t>
      </w:r>
      <w:r>
        <w:rPr>
          <w:rFonts w:ascii="微软雅黑" w:hAnsi="微软雅黑" w:eastAsia="微软雅黑" w:cs="微软雅黑"/>
          <w:color w:val="4D4D4D"/>
          <w:shd w:val="clear" w:color="auto" w:fill="FFFFFF"/>
        </w:rPr>
        <w:t>m_ids</w:t>
      </w:r>
      <w:r>
        <w:rPr>
          <w:rFonts w:hint="eastAsia" w:ascii="微软雅黑" w:hAnsi="微软雅黑" w:eastAsia="微软雅黑" w:cs="微软雅黑"/>
          <w:color w:val="4D4D4D"/>
          <w:shd w:val="clear" w:color="auto" w:fill="FFFFFF"/>
        </w:rPr>
        <w:t>列表中最大的事务id，表明生成该版本的事务在生成</w:t>
      </w:r>
      <w:r>
        <w:rPr>
          <w:rFonts w:ascii="微软雅黑" w:hAnsi="微软雅黑" w:eastAsia="微软雅黑" w:cs="微软雅黑"/>
          <w:color w:val="4D4D4D"/>
          <w:shd w:val="clear" w:color="auto" w:fill="FFFFFF"/>
        </w:rPr>
        <w:t>ReadView</w:t>
      </w:r>
      <w:r>
        <w:rPr>
          <w:rFonts w:hint="eastAsia" w:ascii="微软雅黑" w:hAnsi="微软雅黑" w:eastAsia="微软雅黑" w:cs="微软雅黑"/>
          <w:color w:val="4D4D4D"/>
          <w:shd w:val="clear" w:color="auto" w:fill="FFFFFF"/>
        </w:rPr>
        <w:t>后才生成，所以该版本不可以被当前事务访问。</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如果被访问版本的</w:t>
      </w:r>
      <w:r>
        <w:rPr>
          <w:rFonts w:ascii="微软雅黑" w:hAnsi="微软雅黑" w:eastAsia="微软雅黑" w:cs="微软雅黑"/>
          <w:color w:val="4D4D4D"/>
          <w:shd w:val="clear" w:color="auto" w:fill="FFFFFF"/>
        </w:rPr>
        <w:t>trx_id</w:t>
      </w:r>
      <w:r>
        <w:rPr>
          <w:rFonts w:hint="eastAsia" w:ascii="微软雅黑" w:hAnsi="微软雅黑" w:eastAsia="微软雅黑" w:cs="微软雅黑"/>
          <w:color w:val="4D4D4D"/>
          <w:shd w:val="clear" w:color="auto" w:fill="FFFFFF"/>
        </w:rPr>
        <w:t>属性值在</w:t>
      </w:r>
      <w:r>
        <w:rPr>
          <w:rFonts w:ascii="微软雅黑" w:hAnsi="微软雅黑" w:eastAsia="微软雅黑" w:cs="微软雅黑"/>
          <w:color w:val="4D4D4D"/>
          <w:shd w:val="clear" w:color="auto" w:fill="FFFFFF"/>
        </w:rPr>
        <w:t>m_ids</w:t>
      </w:r>
      <w:r>
        <w:rPr>
          <w:rFonts w:hint="eastAsia" w:ascii="微软雅黑" w:hAnsi="微软雅黑" w:eastAsia="微软雅黑" w:cs="微软雅黑"/>
          <w:color w:val="4D4D4D"/>
          <w:shd w:val="clear" w:color="auto" w:fill="FFFFFF"/>
        </w:rPr>
        <w:t>列表中最大的事务id和最小事务id之间，那就需要判断一下</w:t>
      </w:r>
      <w:r>
        <w:rPr>
          <w:rFonts w:ascii="微软雅黑" w:hAnsi="微软雅黑" w:eastAsia="微软雅黑" w:cs="微软雅黑"/>
          <w:color w:val="4D4D4D"/>
          <w:shd w:val="clear" w:color="auto" w:fill="FFFFFF"/>
        </w:rPr>
        <w:t>trx_id</w:t>
      </w:r>
      <w:r>
        <w:rPr>
          <w:rFonts w:hint="eastAsia" w:ascii="微软雅黑" w:hAnsi="微软雅黑" w:eastAsia="微软雅黑" w:cs="微软雅黑"/>
          <w:color w:val="4D4D4D"/>
          <w:shd w:val="clear" w:color="auto" w:fill="FFFFFF"/>
        </w:rPr>
        <w:t>属性值是不是在</w:t>
      </w:r>
      <w:r>
        <w:rPr>
          <w:rFonts w:ascii="微软雅黑" w:hAnsi="微软雅黑" w:eastAsia="微软雅黑" w:cs="微软雅黑"/>
          <w:color w:val="4D4D4D"/>
          <w:shd w:val="clear" w:color="auto" w:fill="FFFFFF"/>
        </w:rPr>
        <w:t>m_ids</w:t>
      </w:r>
      <w:r>
        <w:rPr>
          <w:rFonts w:hint="eastAsia" w:ascii="微软雅黑" w:hAnsi="微软雅黑" w:eastAsia="微软雅黑" w:cs="微软雅黑"/>
          <w:color w:val="4D4D4D"/>
          <w:shd w:val="clear" w:color="auto" w:fill="FFFFFF"/>
        </w:rPr>
        <w:t>列表中，如果在，说明创建</w:t>
      </w:r>
      <w:r>
        <w:rPr>
          <w:rFonts w:ascii="微软雅黑" w:hAnsi="微软雅黑" w:eastAsia="微软雅黑" w:cs="微软雅黑"/>
          <w:color w:val="4D4D4D"/>
          <w:shd w:val="clear" w:color="auto" w:fill="FFFFFF"/>
        </w:rPr>
        <w:t>ReadView</w:t>
      </w:r>
      <w:r>
        <w:rPr>
          <w:rFonts w:hint="eastAsia" w:ascii="微软雅黑" w:hAnsi="微软雅黑" w:eastAsia="微软雅黑" w:cs="微软雅黑"/>
          <w:color w:val="4D4D4D"/>
          <w:shd w:val="clear" w:color="auto" w:fill="FFFFFF"/>
        </w:rPr>
        <w:t>时生成该版本的事务还是活跃的，该版本不可以被访问；如果不在，说明创建</w:t>
      </w:r>
      <w:r>
        <w:rPr>
          <w:rFonts w:ascii="微软雅黑" w:hAnsi="微软雅黑" w:eastAsia="微软雅黑" w:cs="微软雅黑"/>
          <w:color w:val="4D4D4D"/>
          <w:shd w:val="clear" w:color="auto" w:fill="FFFFFF"/>
        </w:rPr>
        <w:t>ReadView</w:t>
      </w:r>
      <w:r>
        <w:rPr>
          <w:rFonts w:hint="eastAsia" w:ascii="微软雅黑" w:hAnsi="微软雅黑" w:eastAsia="微软雅黑" w:cs="微软雅黑"/>
          <w:color w:val="4D4D4D"/>
          <w:shd w:val="clear" w:color="auto" w:fill="FFFFFF"/>
        </w:rPr>
        <w:t>时生成该版本的事务已经被提交，该版本可以被访问。</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在</w:t>
      </w:r>
      <w:r>
        <w:rPr>
          <w:rFonts w:ascii="微软雅黑" w:hAnsi="微软雅黑" w:eastAsia="微软雅黑" w:cs="微软雅黑"/>
          <w:color w:val="4D4D4D"/>
          <w:shd w:val="clear" w:color="auto" w:fill="FFFFFF"/>
        </w:rPr>
        <w:t>MySQL</w:t>
      </w:r>
      <w:r>
        <w:rPr>
          <w:rFonts w:hint="eastAsia" w:ascii="微软雅黑" w:hAnsi="微软雅黑" w:eastAsia="微软雅黑" w:cs="微软雅黑"/>
          <w:color w:val="4D4D4D"/>
          <w:shd w:val="clear" w:color="auto" w:fill="FFFFFF"/>
        </w:rPr>
        <w:t>中，</w:t>
      </w:r>
      <w:r>
        <w:rPr>
          <w:rFonts w:ascii="微软雅黑" w:hAnsi="微软雅黑" w:eastAsia="微软雅黑" w:cs="微软雅黑"/>
          <w:color w:val="4D4D4D"/>
          <w:shd w:val="clear" w:color="auto" w:fill="FFFFFF"/>
        </w:rPr>
        <w:t>READ COMMITTED</w:t>
      </w:r>
      <w:r>
        <w:rPr>
          <w:rFonts w:hint="eastAsia" w:ascii="微软雅黑" w:hAnsi="微软雅黑" w:eastAsia="微软雅黑" w:cs="微软雅黑"/>
          <w:color w:val="4D4D4D"/>
          <w:shd w:val="clear" w:color="auto" w:fill="FFFFFF"/>
        </w:rPr>
        <w:t>和</w:t>
      </w:r>
      <w:r>
        <w:rPr>
          <w:rFonts w:ascii="微软雅黑" w:hAnsi="微软雅黑" w:eastAsia="微软雅黑" w:cs="微软雅黑"/>
          <w:color w:val="4D4D4D"/>
          <w:shd w:val="clear" w:color="auto" w:fill="FFFFFF"/>
        </w:rPr>
        <w:t>REPEATABLE READ</w:t>
      </w:r>
      <w:r>
        <w:rPr>
          <w:rFonts w:hint="eastAsia" w:ascii="微软雅黑" w:hAnsi="微软雅黑" w:eastAsia="微软雅黑" w:cs="微软雅黑"/>
          <w:color w:val="4D4D4D"/>
          <w:shd w:val="clear" w:color="auto" w:fill="FFFFFF"/>
        </w:rPr>
        <w:t>隔离级别的的一个非常大的区别就是它们生成</w:t>
      </w:r>
      <w:r>
        <w:rPr>
          <w:rFonts w:ascii="微软雅黑" w:hAnsi="微软雅黑" w:eastAsia="微软雅黑" w:cs="微软雅黑"/>
          <w:color w:val="4D4D4D"/>
          <w:shd w:val="clear" w:color="auto" w:fill="FFFFFF"/>
        </w:rPr>
        <w:t>ReadView</w:t>
      </w:r>
      <w:r>
        <w:rPr>
          <w:rFonts w:hint="eastAsia" w:ascii="微软雅黑" w:hAnsi="微软雅黑" w:eastAsia="微软雅黑" w:cs="微软雅黑"/>
          <w:color w:val="4D4D4D"/>
          <w:shd w:val="clear" w:color="auto" w:fill="FFFFFF"/>
        </w:rPr>
        <w:t>的时机不同，我们来看一下。</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READ COMMITTED --- 每次读取数据前都生成一个ReadView</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总结一下就是，使用READ COMMITTED隔离级别的事务在每次查询开始时都会生成一个独立的ReadView。它总是读取当前的最新版本的undo日志。所以会出现不可重复读问题。</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ascii="微软雅黑" w:hAnsi="微软雅黑" w:eastAsia="微软雅黑" w:cs="微软雅黑"/>
          <w:color w:val="4D4D4D"/>
          <w:shd w:val="clear" w:color="auto" w:fill="FFFFFF"/>
        </w:rPr>
        <w:t>REPEATABLE READ</w:t>
      </w:r>
      <w:r>
        <w:rPr>
          <w:rFonts w:hint="eastAsia" w:ascii="微软雅黑" w:hAnsi="微软雅黑" w:eastAsia="微软雅黑" w:cs="微软雅黑"/>
          <w:color w:val="4D4D4D"/>
          <w:shd w:val="clear" w:color="auto" w:fill="FFFFFF"/>
        </w:rPr>
        <w:t> ---只在第一次读取数据时生成一个ReadView</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hint="eastAsia" w:ascii="微软雅黑" w:hAnsi="微软雅黑" w:eastAsia="微软雅黑" w:cs="微软雅黑"/>
          <w:color w:val="4D4D4D"/>
          <w:shd w:val="clear" w:color="auto" w:fill="FFFFFF"/>
        </w:rPr>
        <w:t>总结一下就是，对于使用</w:t>
      </w:r>
      <w:r>
        <w:rPr>
          <w:rFonts w:ascii="微软雅黑" w:hAnsi="微软雅黑" w:eastAsia="微软雅黑" w:cs="微软雅黑"/>
          <w:color w:val="4D4D4D"/>
          <w:shd w:val="clear" w:color="auto" w:fill="FFFFFF"/>
        </w:rPr>
        <w:t>REPEATABLE READ</w:t>
      </w:r>
      <w:r>
        <w:rPr>
          <w:rFonts w:hint="eastAsia" w:ascii="微软雅黑" w:hAnsi="微软雅黑" w:eastAsia="微软雅黑" w:cs="微软雅黑"/>
          <w:color w:val="4D4D4D"/>
          <w:shd w:val="clear" w:color="auto" w:fill="FFFFFF"/>
        </w:rPr>
        <w:t>隔离级别的事务来说，只会在第一次执行查询语句时生成一个</w:t>
      </w:r>
      <w:r>
        <w:rPr>
          <w:rFonts w:ascii="微软雅黑" w:hAnsi="微软雅黑" w:eastAsia="微软雅黑" w:cs="微软雅黑"/>
          <w:color w:val="4D4D4D"/>
          <w:shd w:val="clear" w:color="auto" w:fill="FFFFFF"/>
        </w:rPr>
        <w:t>ReadView</w:t>
      </w:r>
      <w:r>
        <w:rPr>
          <w:rFonts w:hint="eastAsia" w:ascii="微软雅黑" w:hAnsi="微软雅黑" w:eastAsia="微软雅黑" w:cs="微软雅黑"/>
          <w:color w:val="4D4D4D"/>
          <w:shd w:val="clear" w:color="auto" w:fill="FFFFFF"/>
        </w:rPr>
        <w:t>，之后的查询就不会重复生成了。所以它总是能读到最开始读的那个版本，所以就解决了不可重复读的问题。</w:t>
      </w:r>
    </w:p>
    <w:p/>
    <w:p>
      <w:pPr>
        <w:pStyle w:val="4"/>
        <w:keepNext w:val="0"/>
        <w:keepLines w:val="0"/>
        <w:widowControl/>
        <w:shd w:val="clear" w:color="auto" w:fill="FFFFFF"/>
        <w:spacing w:before="120" w:after="240" w:line="450" w:lineRule="atLeast"/>
        <w:rPr>
          <w:rFonts w:ascii="微软雅黑" w:hAnsi="微软雅黑" w:eastAsia="微软雅黑" w:cs="微软雅黑"/>
          <w:color w:val="4F4F4F"/>
          <w:sz w:val="33"/>
          <w:szCs w:val="33"/>
        </w:rPr>
      </w:pPr>
      <w:r>
        <w:rPr>
          <w:rStyle w:val="10"/>
          <w:rFonts w:hint="eastAsia" w:ascii="微软雅黑" w:hAnsi="微软雅黑" w:eastAsia="微软雅黑" w:cs="微软雅黑"/>
          <w:b/>
          <w:color w:val="4F4F4F"/>
          <w:sz w:val="33"/>
          <w:szCs w:val="33"/>
          <w:shd w:val="clear" w:color="auto" w:fill="FFFFFF"/>
        </w:rPr>
        <w:t>MVCC</w:t>
      </w:r>
    </w:p>
    <w:p>
      <w:pPr>
        <w:pStyle w:val="7"/>
        <w:widowControl/>
        <w:shd w:val="clear" w:color="auto" w:fill="FFFFFF"/>
        <w:spacing w:beforeAutospacing="0" w:after="240" w:afterAutospacing="0" w:line="390" w:lineRule="atLeast"/>
        <w:rPr>
          <w:rFonts w:ascii="微软雅黑" w:hAnsi="微软雅黑" w:eastAsia="微软雅黑" w:cs="微软雅黑"/>
          <w:color w:val="4D4D4D"/>
          <w:shd w:val="clear" w:color="auto" w:fill="FFFFFF"/>
        </w:rPr>
      </w:pPr>
      <w:r>
        <w:rPr>
          <w:rFonts w:ascii="微软雅黑" w:hAnsi="微软雅黑" w:eastAsia="微软雅黑" w:cs="微软雅黑"/>
          <w:color w:val="4D4D4D"/>
          <w:shd w:val="clear" w:color="auto" w:fill="FFFFFF"/>
        </w:rPr>
        <w:t>从上边的描述中我们可以看出来，所谓的MVCC（Multi-Version Concurrency Control ，多版本并发控制）指的就是在使用READ COMMITTD</w:t>
      </w:r>
      <w:r>
        <w:rPr>
          <w:rFonts w:hint="eastAsia" w:ascii="微软雅黑" w:hAnsi="微软雅黑" w:eastAsia="微软雅黑" w:cs="微软雅黑"/>
          <w:color w:val="4D4D4D"/>
          <w:shd w:val="clear" w:color="auto" w:fill="FFFFFF"/>
        </w:rPr>
        <w:t>、</w:t>
      </w:r>
      <w:r>
        <w:rPr>
          <w:rFonts w:ascii="微软雅黑" w:hAnsi="微软雅黑" w:eastAsia="微软雅黑" w:cs="微软雅黑"/>
          <w:color w:val="4D4D4D"/>
          <w:shd w:val="clear" w:color="auto" w:fill="FFFFFF"/>
        </w:rPr>
        <w:t>REPEATABLE READ</w:t>
      </w:r>
      <w:r>
        <w:rPr>
          <w:rFonts w:hint="eastAsia" w:ascii="微软雅黑" w:hAnsi="微软雅黑" w:eastAsia="微软雅黑" w:cs="微软雅黑"/>
          <w:color w:val="4D4D4D"/>
          <w:shd w:val="clear" w:color="auto" w:fill="FFFFFF"/>
        </w:rPr>
        <w:t>这两种隔离级别的事务在执行普通的</w:t>
      </w:r>
      <w:r>
        <w:rPr>
          <w:rFonts w:ascii="微软雅黑" w:hAnsi="微软雅黑" w:eastAsia="微软雅黑" w:cs="微软雅黑"/>
          <w:color w:val="4D4D4D"/>
          <w:shd w:val="clear" w:color="auto" w:fill="FFFFFF"/>
        </w:rPr>
        <w:t>SEELCT</w:t>
      </w:r>
      <w:r>
        <w:rPr>
          <w:rFonts w:hint="eastAsia" w:ascii="微软雅黑" w:hAnsi="微软雅黑" w:eastAsia="微软雅黑" w:cs="微软雅黑"/>
          <w:color w:val="4D4D4D"/>
          <w:shd w:val="clear" w:color="auto" w:fill="FFFFFF"/>
        </w:rPr>
        <w:t>操作时访问记录的版本链的过程，（而不是使用行锁）这样可以使不同事务的</w:t>
      </w:r>
      <w:r>
        <w:rPr>
          <w:rFonts w:ascii="微软雅黑" w:hAnsi="微软雅黑" w:eastAsia="微软雅黑" w:cs="微软雅黑"/>
          <w:color w:val="4D4D4D"/>
          <w:shd w:val="clear" w:color="auto" w:fill="FFFFFF"/>
        </w:rPr>
        <w:t>读-写</w:t>
      </w:r>
      <w:r>
        <w:rPr>
          <w:rFonts w:hint="eastAsia" w:ascii="微软雅黑" w:hAnsi="微软雅黑" w:eastAsia="微软雅黑" w:cs="微软雅黑"/>
          <w:color w:val="4D4D4D"/>
          <w:shd w:val="clear" w:color="auto" w:fill="FFFFFF"/>
        </w:rPr>
        <w:t>、</w:t>
      </w:r>
      <w:r>
        <w:rPr>
          <w:rFonts w:ascii="微软雅黑" w:hAnsi="微软雅黑" w:eastAsia="微软雅黑" w:cs="微软雅黑"/>
          <w:color w:val="4D4D4D"/>
          <w:shd w:val="clear" w:color="auto" w:fill="FFFFFF"/>
        </w:rPr>
        <w:t>写-读</w:t>
      </w:r>
      <w:r>
        <w:rPr>
          <w:rFonts w:hint="eastAsia" w:ascii="微软雅黑" w:hAnsi="微软雅黑" w:eastAsia="微软雅黑" w:cs="微软雅黑"/>
          <w:color w:val="4D4D4D"/>
          <w:shd w:val="clear" w:color="auto" w:fill="FFFFFF"/>
        </w:rPr>
        <w:t>操作并发执行，从而提升系统性能。</w:t>
      </w:r>
      <w:r>
        <w:rPr>
          <w:rFonts w:ascii="微软雅黑" w:hAnsi="微软雅黑" w:eastAsia="微软雅黑" w:cs="微软雅黑"/>
          <w:color w:val="4D4D4D"/>
          <w:shd w:val="clear" w:color="auto" w:fill="FFFFFF"/>
        </w:rPr>
        <w:t>READ COMMITTD</w:t>
      </w:r>
      <w:r>
        <w:rPr>
          <w:rFonts w:hint="eastAsia" w:ascii="微软雅黑" w:hAnsi="微软雅黑" w:eastAsia="微软雅黑" w:cs="微软雅黑"/>
          <w:color w:val="4D4D4D"/>
          <w:shd w:val="clear" w:color="auto" w:fill="FFFFFF"/>
        </w:rPr>
        <w:t>、</w:t>
      </w:r>
      <w:r>
        <w:rPr>
          <w:rFonts w:ascii="微软雅黑" w:hAnsi="微软雅黑" w:eastAsia="微软雅黑" w:cs="微软雅黑"/>
          <w:color w:val="4D4D4D"/>
          <w:shd w:val="clear" w:color="auto" w:fill="FFFFFF"/>
        </w:rPr>
        <w:t>REPEATABLE READ</w:t>
      </w:r>
      <w:r>
        <w:rPr>
          <w:rFonts w:hint="eastAsia" w:ascii="微软雅黑" w:hAnsi="微软雅黑" w:eastAsia="微软雅黑" w:cs="微软雅黑"/>
          <w:color w:val="4D4D4D"/>
          <w:shd w:val="clear" w:color="auto" w:fill="FFFFFF"/>
        </w:rPr>
        <w:t>这两个隔离级别的一个很大不同就是生成</w:t>
      </w:r>
      <w:r>
        <w:rPr>
          <w:rFonts w:ascii="微软雅黑" w:hAnsi="微软雅黑" w:eastAsia="微软雅黑" w:cs="微软雅黑"/>
          <w:color w:val="4D4D4D"/>
          <w:shd w:val="clear" w:color="auto" w:fill="FFFFFF"/>
        </w:rPr>
        <w:t>ReadView</w:t>
      </w:r>
      <w:r>
        <w:rPr>
          <w:rFonts w:hint="eastAsia" w:ascii="微软雅黑" w:hAnsi="微软雅黑" w:eastAsia="微软雅黑" w:cs="微软雅黑"/>
          <w:color w:val="4D4D4D"/>
          <w:shd w:val="clear" w:color="auto" w:fill="FFFFFF"/>
        </w:rPr>
        <w:t>的时机不同，</w:t>
      </w:r>
      <w:r>
        <w:rPr>
          <w:rFonts w:ascii="微软雅黑" w:hAnsi="微软雅黑" w:eastAsia="微软雅黑" w:cs="微软雅黑"/>
          <w:color w:val="4D4D4D"/>
          <w:shd w:val="clear" w:color="auto" w:fill="FFFFFF"/>
        </w:rPr>
        <w:t>READ COMMITTD</w:t>
      </w:r>
      <w:r>
        <w:rPr>
          <w:rFonts w:hint="eastAsia" w:ascii="微软雅黑" w:hAnsi="微软雅黑" w:eastAsia="微软雅黑" w:cs="微软雅黑"/>
          <w:color w:val="4D4D4D"/>
          <w:shd w:val="clear" w:color="auto" w:fill="FFFFFF"/>
        </w:rPr>
        <w:t>在每一次进行普通</w:t>
      </w:r>
      <w:r>
        <w:rPr>
          <w:rFonts w:ascii="微软雅黑" w:hAnsi="微软雅黑" w:eastAsia="微软雅黑" w:cs="微软雅黑"/>
          <w:color w:val="4D4D4D"/>
          <w:shd w:val="clear" w:color="auto" w:fill="FFFFFF"/>
        </w:rPr>
        <w:t>SELECT</w:t>
      </w:r>
      <w:r>
        <w:rPr>
          <w:rFonts w:hint="eastAsia" w:ascii="微软雅黑" w:hAnsi="微软雅黑" w:eastAsia="微软雅黑" w:cs="微软雅黑"/>
          <w:color w:val="4D4D4D"/>
          <w:shd w:val="clear" w:color="auto" w:fill="FFFFFF"/>
        </w:rPr>
        <w:t>操作前都会生成一个</w:t>
      </w:r>
      <w:r>
        <w:rPr>
          <w:rFonts w:ascii="微软雅黑" w:hAnsi="微软雅黑" w:eastAsia="微软雅黑" w:cs="微软雅黑"/>
          <w:color w:val="4D4D4D"/>
          <w:shd w:val="clear" w:color="auto" w:fill="FFFFFF"/>
        </w:rPr>
        <w:t>ReadView</w:t>
      </w:r>
      <w:r>
        <w:rPr>
          <w:rFonts w:hint="eastAsia" w:ascii="微软雅黑" w:hAnsi="微软雅黑" w:eastAsia="微软雅黑" w:cs="微软雅黑"/>
          <w:color w:val="4D4D4D"/>
          <w:shd w:val="clear" w:color="auto" w:fill="FFFFFF"/>
        </w:rPr>
        <w:t>，而</w:t>
      </w:r>
      <w:r>
        <w:rPr>
          <w:rFonts w:ascii="微软雅黑" w:hAnsi="微软雅黑" w:eastAsia="微软雅黑" w:cs="微软雅黑"/>
          <w:color w:val="4D4D4D"/>
          <w:shd w:val="clear" w:color="auto" w:fill="FFFFFF"/>
        </w:rPr>
        <w:t>REPEATABLE READ</w:t>
      </w:r>
      <w:r>
        <w:rPr>
          <w:rFonts w:hint="eastAsia" w:ascii="微软雅黑" w:hAnsi="微软雅黑" w:eastAsia="微软雅黑" w:cs="微软雅黑"/>
          <w:color w:val="4D4D4D"/>
          <w:shd w:val="clear" w:color="auto" w:fill="FFFFFF"/>
        </w:rPr>
        <w:t>只在第一次进行普通</w:t>
      </w:r>
      <w:r>
        <w:rPr>
          <w:rFonts w:ascii="微软雅黑" w:hAnsi="微软雅黑" w:eastAsia="微软雅黑" w:cs="微软雅黑"/>
          <w:color w:val="4D4D4D"/>
          <w:shd w:val="clear" w:color="auto" w:fill="FFFFFF"/>
        </w:rPr>
        <w:t>SELECT</w:t>
      </w:r>
      <w:r>
        <w:rPr>
          <w:rFonts w:hint="eastAsia" w:ascii="微软雅黑" w:hAnsi="微软雅黑" w:eastAsia="微软雅黑" w:cs="微软雅黑"/>
          <w:color w:val="4D4D4D"/>
          <w:shd w:val="clear" w:color="auto" w:fill="FFFFFF"/>
        </w:rPr>
        <w:t>操作前生成一个</w:t>
      </w:r>
      <w:r>
        <w:rPr>
          <w:rFonts w:ascii="微软雅黑" w:hAnsi="微软雅黑" w:eastAsia="微软雅黑" w:cs="微软雅黑"/>
          <w:color w:val="4D4D4D"/>
          <w:shd w:val="clear" w:color="auto" w:fill="FFFFFF"/>
        </w:rPr>
        <w:t>ReadView</w:t>
      </w:r>
      <w:r>
        <w:rPr>
          <w:rFonts w:hint="eastAsia" w:ascii="微软雅黑" w:hAnsi="微软雅黑" w:eastAsia="微软雅黑" w:cs="微软雅黑"/>
          <w:color w:val="4D4D4D"/>
          <w:shd w:val="clear" w:color="auto" w:fill="FFFFFF"/>
        </w:rPr>
        <w:t>，之后的查询操作都重复这个</w:t>
      </w:r>
      <w:r>
        <w:rPr>
          <w:rFonts w:ascii="微软雅黑" w:hAnsi="微软雅黑" w:eastAsia="微软雅黑" w:cs="微软雅黑"/>
          <w:color w:val="4D4D4D"/>
          <w:shd w:val="clear" w:color="auto" w:fill="FFFFFF"/>
        </w:rPr>
        <w:t>ReadView</w:t>
      </w:r>
      <w:r>
        <w:rPr>
          <w:rFonts w:hint="eastAsia" w:ascii="微软雅黑" w:hAnsi="微软雅黑" w:eastAsia="微软雅黑" w:cs="微软雅黑"/>
          <w:color w:val="4D4D4D"/>
          <w:shd w:val="clear" w:color="auto" w:fill="FFFFFF"/>
        </w:rPr>
        <w:t>就好了。</w:t>
      </w:r>
    </w:p>
    <w:p/>
    <w:p>
      <w:pPr>
        <w:pStyle w:val="4"/>
        <w:keepNext w:val="0"/>
        <w:keepLines w:val="0"/>
        <w:widowControl/>
        <w:shd w:val="clear" w:color="auto" w:fill="FFFFFF"/>
        <w:spacing w:before="120" w:after="240" w:line="450" w:lineRule="atLeast"/>
        <w:rPr>
          <w:rFonts w:ascii="微软雅黑" w:hAnsi="微软雅黑" w:eastAsia="微软雅黑" w:cs="微软雅黑"/>
          <w:color w:val="4F4F4F"/>
          <w:sz w:val="33"/>
          <w:szCs w:val="33"/>
        </w:rPr>
      </w:pPr>
      <w:r>
        <w:rPr>
          <w:rFonts w:hint="eastAsia" w:ascii="微软雅黑" w:hAnsi="微软雅黑" w:eastAsia="微软雅黑" w:cs="微软雅黑"/>
          <w:color w:val="4F4F4F"/>
          <w:sz w:val="33"/>
          <w:szCs w:val="33"/>
          <w:shd w:val="clear" w:color="auto" w:fill="FFFFFF"/>
        </w:rPr>
        <w:t>Redu日志和Undo日志的不同点：</w:t>
      </w:r>
    </w:p>
    <w:p>
      <w:pPr>
        <w:pStyle w:val="7"/>
        <w:widowControl/>
        <w:shd w:val="clear" w:color="auto" w:fill="FFFFFF"/>
        <w:spacing w:beforeAutospacing="0" w:after="240" w:afterAutospacing="0" w:line="390" w:lineRule="atLeast"/>
        <w:rPr>
          <w:rFonts w:ascii="微软雅黑" w:hAnsi="微软雅黑" w:eastAsia="微软雅黑" w:cs="微软雅黑"/>
          <w:color w:val="4D4D4D"/>
        </w:rPr>
      </w:pPr>
      <w:r>
        <w:rPr>
          <w:rFonts w:hint="eastAsia" w:ascii="微软雅黑" w:hAnsi="微软雅黑" w:eastAsia="微软雅黑" w:cs="微软雅黑"/>
          <w:color w:val="4D4D4D"/>
          <w:shd w:val="clear" w:color="auto" w:fill="FFFFFF"/>
        </w:rPr>
        <w:t>在数据库修改时不仅会产生redo 日志（包含redo log buffer和redo log file），还会产生undo。这样用户执行的事务或者语句由于某种原因失败了，又或者用户用一条Rollback语句回滚，就可以利用这些undo信息将数据回滚到修改之前的样子。</w:t>
      </w:r>
    </w:p>
    <w:p>
      <w:pPr>
        <w:pStyle w:val="7"/>
        <w:widowControl/>
        <w:shd w:val="clear" w:color="auto" w:fill="FFFFFF"/>
        <w:spacing w:beforeAutospacing="0" w:after="240" w:afterAutospacing="0" w:line="390" w:lineRule="atLeast"/>
        <w:rPr>
          <w:rFonts w:ascii="微软雅黑" w:hAnsi="微软雅黑" w:eastAsia="微软雅黑" w:cs="微软雅黑"/>
          <w:color w:val="4D4D4D"/>
        </w:rPr>
      </w:pPr>
      <w:r>
        <w:rPr>
          <w:rFonts w:hint="eastAsia" w:ascii="微软雅黑" w:hAnsi="微软雅黑" w:eastAsia="微软雅黑" w:cs="微软雅黑"/>
          <w:color w:val="86CA5E"/>
          <w:shd w:val="clear" w:color="auto" w:fill="FFFFFF"/>
        </w:rPr>
        <w:t>redo日志存放在重做日志文件中，与redo日志不同，undo日志存放在数据库内部一个特殊的段（segment中）</w:t>
      </w:r>
      <w:r>
        <w:rPr>
          <w:rFonts w:hint="eastAsia" w:ascii="微软雅黑" w:hAnsi="微软雅黑" w:eastAsia="微软雅黑" w:cs="微软雅黑"/>
          <w:color w:val="4D4D4D"/>
          <w:shd w:val="clear" w:color="auto" w:fill="FFFFFF"/>
        </w:rPr>
        <w:t>，这个段成为undo段，位于共享空间内。</w:t>
      </w:r>
    </w:p>
    <w:p>
      <w:pPr>
        <w:pStyle w:val="7"/>
        <w:widowControl/>
        <w:shd w:val="clear" w:color="auto" w:fill="FFFFFF"/>
        <w:spacing w:beforeAutospacing="0" w:after="240" w:afterAutospacing="0" w:line="390" w:lineRule="atLeast"/>
        <w:rPr>
          <w:rFonts w:ascii="微软雅黑" w:hAnsi="微软雅黑" w:eastAsia="微软雅黑" w:cs="微软雅黑"/>
          <w:color w:val="4D4D4D"/>
        </w:rPr>
      </w:pPr>
      <w:r>
        <w:rPr>
          <w:rFonts w:hint="eastAsia" w:ascii="微软雅黑" w:hAnsi="微软雅黑" w:eastAsia="微软雅黑" w:cs="微软雅黑"/>
          <w:color w:val="4D4D4D"/>
          <w:shd w:val="clear" w:color="auto" w:fill="FFFFFF"/>
        </w:rPr>
        <w:t>undo是逻辑日志，因此只是将数据库逻辑地恢复到原来的样子，所有修改都被逻辑的取消了，但是数据结构和页本身在回滚之后可能大不相同。不能将一个页回滚到事务开始的样子，因为这样会影响到其它事务正在进行的工作。可以理解为上面提到的版本链，只是当前事务的操作指向了某个版本的位置。可以理解为先前操作的逆过程，但实际上是逻辑指向。</w:t>
      </w:r>
    </w:p>
    <w:p>
      <w:pPr>
        <w:pStyle w:val="7"/>
        <w:widowControl/>
        <w:shd w:val="clear" w:color="auto" w:fill="FFFFFF"/>
        <w:spacing w:beforeAutospacing="0" w:after="240" w:afterAutospacing="0" w:line="390" w:lineRule="atLeast"/>
        <w:rPr>
          <w:rFonts w:ascii="微软雅黑" w:hAnsi="微软雅黑" w:eastAsia="微软雅黑" w:cs="微软雅黑"/>
          <w:color w:val="4D4D4D"/>
        </w:rPr>
      </w:pPr>
      <w:r>
        <w:rPr>
          <w:rFonts w:hint="eastAsia" w:ascii="微软雅黑" w:hAnsi="微软雅黑" w:eastAsia="微软雅黑" w:cs="微软雅黑"/>
          <w:color w:val="4D4D4D"/>
          <w:shd w:val="clear" w:color="auto" w:fill="FFFFFF"/>
        </w:rPr>
        <w:t>注意的一点是：undo log会产生redo log,也就是undo log的产生会伴随着redo log的产生，这是因为undo log 也需要持久性的保护。</w:t>
      </w:r>
    </w:p>
    <w:p/>
    <w:p/>
    <w:p>
      <w:pPr>
        <w:pStyle w:val="4"/>
      </w:pPr>
      <w:r>
        <w:rPr>
          <w:rFonts w:hint="eastAsia"/>
        </w:rPr>
        <w:t>索引</w:t>
      </w:r>
    </w:p>
    <w:p>
      <w:r>
        <w:rPr>
          <w:rFonts w:hint="eastAsia"/>
        </w:rPr>
        <w:t>数据库索引，是数据库管理系统中一个排序的数据结构，以协助快速查询、更新数据库表中数据。索引的实现通常使用B-Tree、B+Tree。（是一种可以高效的获得数据的一种数据结构）</w:t>
      </w:r>
    </w:p>
    <w:p/>
    <w:p>
      <w:pPr>
        <w:pStyle w:val="4"/>
      </w:pPr>
      <w:r>
        <w:rPr>
          <w:rFonts w:hint="eastAsia"/>
        </w:rPr>
        <w:t>MySql数据的四类索引</w:t>
      </w:r>
    </w:p>
    <w:p>
      <w:r>
        <w:rPr>
          <w:rFonts w:hint="eastAsia"/>
        </w:rPr>
        <w:t>Index --- 普通索引，数据可以重复，没有任何限制。</w:t>
      </w:r>
    </w:p>
    <w:p>
      <w:r>
        <w:rPr>
          <w:rFonts w:hint="eastAsia"/>
        </w:rPr>
        <w:t xml:space="preserve">Unique </w:t>
      </w:r>
      <w:r>
        <w:rPr>
          <w:rFonts w:hint="eastAsia"/>
        </w:rPr>
        <w:tab/>
      </w:r>
      <w:r>
        <w:rPr>
          <w:rFonts w:hint="eastAsia"/>
        </w:rPr>
        <w:t>---唯一索引，要求索引列的值必须唯一，但允许有控制；如果是组合索引，那么列值的组合必须唯一。</w:t>
      </w:r>
    </w:p>
    <w:p>
      <w:r>
        <w:rPr>
          <w:rFonts w:hint="eastAsia"/>
        </w:rPr>
        <w:t xml:space="preserve">Primary key </w:t>
      </w:r>
      <w:r>
        <w:rPr>
          <w:rFonts w:hint="eastAsia"/>
        </w:rPr>
        <w:tab/>
      </w:r>
      <w:r>
        <w:rPr>
          <w:rFonts w:hint="eastAsia"/>
        </w:rPr>
        <w:tab/>
      </w:r>
      <w:r>
        <w:rPr>
          <w:rFonts w:hint="eastAsia"/>
        </w:rPr>
        <w:t>--- 主键索引，是一种特殊的唯一索引，一个表只能有一个主键，不允许有控制，一般是在创建表的同时创建主键索引。</w:t>
      </w:r>
    </w:p>
    <w:p>
      <w:r>
        <w:rPr>
          <w:rFonts w:hint="eastAsia"/>
        </w:rPr>
        <w:t>组合索引</w:t>
      </w:r>
      <w:r>
        <w:rPr>
          <w:rFonts w:hint="eastAsia"/>
        </w:rPr>
        <w:tab/>
      </w:r>
      <w:r>
        <w:rPr>
          <w:rFonts w:hint="eastAsia"/>
        </w:rPr>
        <w:tab/>
      </w:r>
      <w:r>
        <w:rPr>
          <w:rFonts w:hint="eastAsia"/>
        </w:rPr>
        <w:t>--- 在多个字段上创建的索引，只有在查询条件中使用了创建索引时的第一个字段，索引才会被使用。</w:t>
      </w:r>
    </w:p>
    <w:p>
      <w:r>
        <w:rPr>
          <w:rFonts w:hint="eastAsia"/>
        </w:rPr>
        <w:t>Fulltext</w:t>
      </w:r>
      <w:r>
        <w:rPr>
          <w:rFonts w:hint="eastAsia"/>
        </w:rPr>
        <w:tab/>
      </w:r>
      <w:r>
        <w:rPr>
          <w:rFonts w:hint="eastAsia"/>
        </w:rPr>
        <w:tab/>
      </w:r>
      <w:r>
        <w:rPr>
          <w:rFonts w:hint="eastAsia"/>
        </w:rPr>
        <w:t>--- 全文索引，是对于大表的文本域：char,varchar,text列才能创建全文索引，主要用于查找文本中的关键字，并不是直接与索引中的值进行比较。Fullttext 更像是一个搜索引擎，配合match against操作使用，而不是一般的while语句加Like.</w:t>
      </w:r>
    </w:p>
    <w:p/>
    <w:p>
      <w:r>
        <w:rPr>
          <w:rFonts w:hint="eastAsia"/>
        </w:rPr>
        <w:t>索引可以提高查询的速度，但是创建和维护索引需要耗费时间，同时也会影响插入的速度，如果需要插入大量的数据时，最好是先删除索引，插入数据后在建立索引。</w:t>
      </w:r>
    </w:p>
    <w:p>
      <w:pPr>
        <w:pStyle w:val="4"/>
      </w:pPr>
      <w:r>
        <w:rPr>
          <w:rFonts w:hint="eastAsia"/>
        </w:rPr>
        <w:t>索引生效的条件</w:t>
      </w:r>
    </w:p>
    <w:p>
      <w:r>
        <w:rPr>
          <w:rFonts w:hint="eastAsia"/>
        </w:rPr>
        <w:t>假设Index(a,b,c)</w:t>
      </w:r>
    </w:p>
    <w:p>
      <w:pPr>
        <w:numPr>
          <w:ilvl w:val="0"/>
          <w:numId w:val="14"/>
        </w:numPr>
      </w:pPr>
      <w:r>
        <w:rPr>
          <w:rFonts w:hint="eastAsia"/>
        </w:rPr>
        <w:t>最左前缀匹配：模糊查询时，使用%匹配时，“a%”会使用索引，“%a”不会使用索引</w:t>
      </w:r>
    </w:p>
    <w:p>
      <w:pPr>
        <w:numPr>
          <w:ilvl w:val="0"/>
          <w:numId w:val="14"/>
        </w:numPr>
      </w:pPr>
      <w:r>
        <w:rPr>
          <w:rFonts w:hint="eastAsia"/>
        </w:rPr>
        <w:t>条件中有or，索引不会生效</w:t>
      </w:r>
    </w:p>
    <w:p>
      <w:pPr>
        <w:numPr>
          <w:ilvl w:val="0"/>
          <w:numId w:val="14"/>
        </w:numPr>
      </w:pPr>
      <w:r>
        <w:rPr>
          <w:rFonts w:hint="eastAsia"/>
        </w:rPr>
        <w:t>A and c ,a 生效，c不生效</w:t>
      </w:r>
    </w:p>
    <w:p>
      <w:pPr>
        <w:numPr>
          <w:ilvl w:val="0"/>
          <w:numId w:val="14"/>
        </w:numPr>
      </w:pPr>
      <w:r>
        <w:rPr>
          <w:rFonts w:hint="eastAsia"/>
        </w:rPr>
        <w:t>B and c,都不生效</w:t>
      </w:r>
    </w:p>
    <w:p>
      <w:pPr>
        <w:numPr>
          <w:ilvl w:val="0"/>
          <w:numId w:val="14"/>
        </w:numPr>
      </w:pPr>
      <w:r>
        <w:rPr>
          <w:rFonts w:hint="eastAsia"/>
        </w:rPr>
        <w:t>A and b &gt; 5 and c,a和b生效，c不生效。</w:t>
      </w:r>
    </w:p>
    <w:p>
      <w:pPr>
        <w:pStyle w:val="4"/>
      </w:pPr>
      <w:r>
        <w:rPr>
          <w:rFonts w:hint="eastAsia"/>
        </w:rPr>
        <w:t>聚集索引和非聚集索引的区别</w:t>
      </w:r>
    </w:p>
    <w:p>
      <w:pPr>
        <w:pStyle w:val="4"/>
      </w:pPr>
      <w:r>
        <w:rPr>
          <w:rFonts w:hint="eastAsia"/>
        </w:rPr>
        <w:t>InnoDB索引的数据结构，b+树的优点</w:t>
      </w:r>
    </w:p>
    <w:p>
      <w:pPr>
        <w:pStyle w:val="4"/>
      </w:pPr>
      <w:r>
        <w:rPr>
          <w:rFonts w:hint="eastAsia"/>
        </w:rPr>
        <w:t>建表主键怎么决定</w:t>
      </w:r>
    </w:p>
    <w:p>
      <w:r>
        <w:rPr>
          <w:rFonts w:hint="eastAsia"/>
        </w:rPr>
        <w:t>（为什么要使用自增主键）？：</w:t>
      </w:r>
    </w:p>
    <w:p>
      <w:pPr>
        <w:pStyle w:val="4"/>
      </w:pPr>
      <w:r>
        <w:rPr>
          <w:rFonts w:hint="eastAsia"/>
        </w:rPr>
        <w:t>MyISAM和InnoDB区别</w:t>
      </w:r>
    </w:p>
    <w:p>
      <w:pPr>
        <w:numPr>
          <w:ilvl w:val="0"/>
          <w:numId w:val="15"/>
        </w:numPr>
      </w:pPr>
      <w:r>
        <w:rPr>
          <w:rFonts w:hint="eastAsia"/>
        </w:rPr>
        <w:t>InnoDB支持事务，MyISAM不支持</w:t>
      </w:r>
    </w:p>
    <w:p>
      <w:pPr>
        <w:numPr>
          <w:ilvl w:val="0"/>
          <w:numId w:val="15"/>
        </w:numPr>
      </w:pPr>
      <w:r>
        <w:rPr>
          <w:rFonts w:hint="eastAsia"/>
        </w:rPr>
        <w:t>MyISAM适合查询以及插入为主的引用，InnoDB适合频繁修改以及涉及到安全性较高的应用</w:t>
      </w:r>
    </w:p>
    <w:p>
      <w:pPr>
        <w:numPr>
          <w:ilvl w:val="0"/>
          <w:numId w:val="15"/>
        </w:numPr>
      </w:pPr>
      <w:r>
        <w:rPr>
          <w:rFonts w:hint="eastAsia"/>
        </w:rPr>
        <w:t>InnoDB支持外键，MyISAM不支持。</w:t>
      </w:r>
    </w:p>
    <w:p>
      <w:pPr>
        <w:numPr>
          <w:ilvl w:val="0"/>
          <w:numId w:val="15"/>
        </w:numPr>
      </w:pPr>
      <w:r>
        <w:rPr>
          <w:rFonts w:hint="eastAsia"/>
        </w:rPr>
        <w:t>从MySql5.5以后，InnoDB是默认引擎。</w:t>
      </w:r>
    </w:p>
    <w:p>
      <w:pPr>
        <w:numPr>
          <w:ilvl w:val="0"/>
          <w:numId w:val="15"/>
        </w:numPr>
      </w:pPr>
      <w:r>
        <w:rPr>
          <w:rFonts w:hint="eastAsia"/>
        </w:rPr>
        <w:t>MyISAM支持全文类型的索引，而InnoDB不支持 全文索引</w:t>
      </w:r>
    </w:p>
    <w:p>
      <w:pPr>
        <w:numPr>
          <w:ilvl w:val="0"/>
          <w:numId w:val="15"/>
        </w:numPr>
      </w:pPr>
      <w:r>
        <w:rPr>
          <w:rFonts w:hint="eastAsia"/>
        </w:rPr>
        <w:t>InnoDB中不保存表的总行数，select count(*) from table时，InnoDB需要扫描整个表计算有多少行，但MyISAM只需要简单独处保存好的总行数即可。</w:t>
      </w:r>
    </w:p>
    <w:p>
      <w:pPr>
        <w:pStyle w:val="4"/>
      </w:pPr>
      <w:r>
        <w:rPr>
          <w:rFonts w:hint="eastAsia"/>
        </w:rPr>
        <w:t>CHAR 和VARCHART的区别：</w:t>
      </w:r>
    </w:p>
    <w:p>
      <w:r>
        <w:rPr>
          <w:rFonts w:hint="eastAsia"/>
        </w:rPr>
        <w:t>Char 和varchar类型在存储和检索方面有所不同</w:t>
      </w:r>
    </w:p>
    <w:p>
      <w:r>
        <w:rPr>
          <w:rFonts w:hint="eastAsia"/>
        </w:rPr>
        <w:t>Char列长度固定为创建表时申明的长度，长度值范围是1~255</w:t>
      </w:r>
    </w:p>
    <w:p>
      <w:r>
        <w:rPr>
          <w:rFonts w:hint="eastAsia"/>
        </w:rPr>
        <w:t>当char值被存储时，它们被用空格填充到特定长度，检索char值时需要删除尾随空格。</w:t>
      </w:r>
    </w:p>
    <w:p/>
    <w:p>
      <w:pPr>
        <w:pStyle w:val="4"/>
      </w:pPr>
      <w:r>
        <w:rPr>
          <w:rFonts w:hint="eastAsia"/>
        </w:rPr>
        <w:t>MySql中有哪几种锁</w:t>
      </w:r>
    </w:p>
    <w:p>
      <w:r>
        <w:rPr>
          <w:rFonts w:hint="eastAsia"/>
        </w:rPr>
        <w:t>MyISAM支持表锁：开销小，加锁快，不会出现死锁，默认为行锁</w:t>
      </w:r>
    </w:p>
    <w:p>
      <w:r>
        <w:rPr>
          <w:rFonts w:hint="eastAsia"/>
        </w:rPr>
        <w:t>表级锁： 开销小，加锁快，不会出现死锁。锁定粒度大，发生锁冲突的概率最高，并发量最低</w:t>
      </w:r>
    </w:p>
    <w:p>
      <w:r>
        <w:rPr>
          <w:rFonts w:hint="eastAsia"/>
        </w:rPr>
        <w:t>行级锁：开销大，加锁慢，会出现死锁。锁定粒度小，发生锁冲突的概率小，并发读最高</w:t>
      </w:r>
    </w:p>
    <w:p/>
    <w:p>
      <w:pPr>
        <w:pStyle w:val="4"/>
      </w:pPr>
      <w:r>
        <w:t>1. 什么是索引?</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索引是一种数据结构,可以帮助我们快速的进行数据的查找.</w:t>
      </w:r>
    </w:p>
    <w:p>
      <w:pPr>
        <w:pStyle w:val="4"/>
      </w:pPr>
      <w:r>
        <w:t>2. 索引是个什么样的数据结构呢?</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索引的数据结构和具体存储引擎的实现有关, 在MySQL中使用较多的索引有Hash索引,B+树索引等,而我们经常使用的InnoDB存储引擎的默认索引实现为:B+树索引.</w:t>
      </w:r>
    </w:p>
    <w:p>
      <w:pPr>
        <w:pStyle w:val="4"/>
      </w:pPr>
      <w:r>
        <w:t>3. Hash索引和B+树所有有什么区别或者说优劣呢?</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首先要知道Hash索引和B+树索引的底层实现原理:</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hash索引底层就是hash表,进行查找时,调用一次hash函数就可以获取到相应的键值,之后进行回表查询获得实际数据.B+树底层实现是多路平衡查找树.对于每一次的查询都是从根节点出发,查找到叶子节点方可以获得所查键值,然后根据查询判断是否需要回表查询数据.</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那么可以看出他们有以下的不同:</w:t>
      </w:r>
    </w:p>
    <w:p>
      <w:pPr>
        <w:widowControl/>
        <w:numPr>
          <w:ilvl w:val="0"/>
          <w:numId w:val="16"/>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hash索引进行等值查询更快(一般情况下),但是却无法进行范围查询.</w:t>
      </w:r>
    </w:p>
    <w:p>
      <w:pPr>
        <w:widowControl/>
        <w:numPr>
          <w:ilvl w:val="0"/>
          <w:numId w:val="16"/>
        </w:numPr>
        <w:spacing w:beforeAutospacing="1" w:afterAutospacing="1"/>
        <w:ind w:left="1440"/>
      </w:pP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因为在hash索引中经过hash函数建立索引之后,索引的顺序与原顺序无法保持一致,不能支持范围查询.而B+树的的所有节点皆遵循(左节点小于父节点,右节点大于父节点,多叉树也类似),天然支持范围.</w:t>
      </w:r>
    </w:p>
    <w:p>
      <w:pPr>
        <w:widowControl/>
        <w:numPr>
          <w:ilvl w:val="0"/>
          <w:numId w:val="17"/>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hash索引不支持使用索引进行排序,原理同上.</w:t>
      </w:r>
    </w:p>
    <w:p>
      <w:pPr>
        <w:widowControl/>
        <w:numPr>
          <w:ilvl w:val="0"/>
          <w:numId w:val="17"/>
        </w:numPr>
        <w:spacing w:beforeAutospacing="1" w:afterAutospacing="1"/>
        <w:ind w:left="1440"/>
      </w:pPr>
    </w:p>
    <w:p>
      <w:pPr>
        <w:widowControl/>
        <w:numPr>
          <w:ilvl w:val="0"/>
          <w:numId w:val="17"/>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hash索引不支持模糊查询以及多列索引的最左前缀匹配.原理也是因为hash函数的不可预测.</w:t>
      </w:r>
      <w:r>
        <w:rPr>
          <w:rStyle w:val="10"/>
          <w:rFonts w:ascii="Helvetica" w:hAnsi="Helvetica" w:eastAsia="Helvetica" w:cs="Helvetica"/>
          <w:color w:val="616161"/>
          <w:sz w:val="21"/>
          <w:szCs w:val="21"/>
          <w:shd w:val="clear" w:color="auto" w:fill="FFFFFF"/>
        </w:rPr>
        <w:t>AAAA</w:t>
      </w:r>
      <w:r>
        <w:rPr>
          <w:rFonts w:ascii="Helvetica" w:hAnsi="Helvetica" w:eastAsia="Helvetica" w:cs="Helvetica"/>
          <w:color w:val="616161"/>
          <w:sz w:val="21"/>
          <w:szCs w:val="21"/>
          <w:shd w:val="clear" w:color="auto" w:fill="FFFFFF"/>
        </w:rPr>
        <w:t>和</w:t>
      </w:r>
      <w:r>
        <w:rPr>
          <w:rStyle w:val="10"/>
          <w:rFonts w:ascii="Helvetica" w:hAnsi="Helvetica" w:eastAsia="Helvetica" w:cs="Helvetica"/>
          <w:color w:val="616161"/>
          <w:sz w:val="21"/>
          <w:szCs w:val="21"/>
          <w:shd w:val="clear" w:color="auto" w:fill="FFFFFF"/>
        </w:rPr>
        <w:t>AAAAB</w:t>
      </w:r>
      <w:r>
        <w:rPr>
          <w:rFonts w:ascii="Helvetica" w:hAnsi="Helvetica" w:eastAsia="Helvetica" w:cs="Helvetica"/>
          <w:color w:val="616161"/>
          <w:sz w:val="21"/>
          <w:szCs w:val="21"/>
          <w:shd w:val="clear" w:color="auto" w:fill="FFFFFF"/>
        </w:rPr>
        <w:t>的索引没有相关性.</w:t>
      </w:r>
    </w:p>
    <w:p>
      <w:pPr>
        <w:widowControl/>
        <w:numPr>
          <w:ilvl w:val="0"/>
          <w:numId w:val="17"/>
        </w:numPr>
        <w:spacing w:beforeAutospacing="1" w:afterAutospacing="1"/>
        <w:ind w:left="1440"/>
      </w:pPr>
    </w:p>
    <w:p>
      <w:pPr>
        <w:widowControl/>
        <w:numPr>
          <w:ilvl w:val="0"/>
          <w:numId w:val="17"/>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hash索引任何时候都避免不了回表查询数据,而B+树在符合某些条件(聚簇索引,覆盖索引等)的时候可以只通过索引完成查询.</w:t>
      </w:r>
    </w:p>
    <w:p>
      <w:pPr>
        <w:widowControl/>
        <w:numPr>
          <w:ilvl w:val="0"/>
          <w:numId w:val="17"/>
        </w:numPr>
        <w:spacing w:beforeAutospacing="1" w:afterAutospacing="1"/>
        <w:ind w:left="1440"/>
      </w:pPr>
    </w:p>
    <w:p>
      <w:pPr>
        <w:widowControl/>
        <w:numPr>
          <w:ilvl w:val="0"/>
          <w:numId w:val="17"/>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hash索引虽然在等值查询上较快,但是不稳定.性能不可预测,当某个键值存在大量重复的时候,发生hash碰撞,此时效率可能极差.而B+树的查询效率比较稳定,对于所有的查询都是从根节点到叶子节点,且树的高度较低.</w:t>
      </w:r>
    </w:p>
    <w:p>
      <w:pPr>
        <w:widowControl/>
        <w:numPr>
          <w:ilvl w:val="0"/>
          <w:numId w:val="17"/>
        </w:numPr>
        <w:spacing w:beforeAutospacing="1" w:afterAutospacing="1"/>
        <w:ind w:left="1440"/>
      </w:pP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因此,在大多数情况下,直接选择B+树索引可以获得稳定且较好的查询速度.而不需要使用hash索引.</w:t>
      </w:r>
    </w:p>
    <w:p>
      <w:pPr>
        <w:pStyle w:val="4"/>
      </w:pPr>
      <w:r>
        <w:t>4. 上面提到了B+树在满足聚簇索引和覆盖索引的时候不需要回表查询数据,什么是聚簇索引?</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在B+树的索引中,叶子节点可能存储了当前的key值,也可能存储了当前的key值以及整行的数据,这就是聚簇索引和非聚簇索引. 在InnoDB中,只有主键索引是聚簇索引,如果没有主键,则挑选一个唯一键建立聚簇索引.如果没有唯一键,则隐式的生成一个键来建立聚簇索引.</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当查询使用聚簇索引时,在对应的叶子节点,可以获取到整行数据,因此不用再次进行回表查询.</w:t>
      </w:r>
    </w:p>
    <w:p>
      <w:pPr>
        <w:pStyle w:val="4"/>
      </w:pPr>
      <w:r>
        <w:t>5. 非聚簇索引一定会回表查询吗?</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不一定,这涉及到查询语句所要求的字段是否全部命中了索引,如果全部命中了索引,那么就不必再进行回表查询.</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举个简单的例子,假设我们在员工表的年龄上建立了索引,那么当进行</w:t>
      </w:r>
      <w:r>
        <w:rPr>
          <w:rStyle w:val="13"/>
          <w:rFonts w:ascii="Consolas" w:hAnsi="Consolas" w:eastAsia="Consolas" w:cs="Consolas"/>
          <w:color w:val="C7254E"/>
          <w:sz w:val="18"/>
          <w:szCs w:val="18"/>
          <w:shd w:val="clear" w:color="auto" w:fill="F9F2F4"/>
        </w:rPr>
        <w:t>select age from employee where age &lt; 20</w:t>
      </w:r>
      <w:r>
        <w:rPr>
          <w:rFonts w:ascii="Helvetica" w:hAnsi="Helvetica" w:eastAsia="Helvetica" w:cs="Helvetica"/>
          <w:color w:val="616161"/>
          <w:sz w:val="21"/>
          <w:szCs w:val="21"/>
          <w:shd w:val="clear" w:color="auto" w:fill="FFFFFF"/>
        </w:rPr>
        <w:t>的查询时,在索引的叶子节点上,已经包含了age信息,不会再次进行回表查询.</w:t>
      </w:r>
    </w:p>
    <w:p>
      <w:pPr>
        <w:pStyle w:val="4"/>
      </w:pPr>
      <w:r>
        <w:t>6. 在建立索引的时候,都有哪些需要考虑的因素呢?</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建立索引的时候一般要考虑到字段的使用频率,经常作为条件进行查询的字段比较适合.如果需要建立联合索引的话,还需要考虑联合索引中的顺序.此外也要考虑其他方面,比如防止过多的所有对表造成太大的压力.这些都和实际的表结构以及查询方式有关.</w:t>
      </w:r>
    </w:p>
    <w:p>
      <w:pPr>
        <w:pStyle w:val="4"/>
      </w:pPr>
      <w:r>
        <w:t>7. 联合索引是什么?为什么需要注意联合索引中的顺序?</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MySQL可以使用多个字段同时建立一个索引,叫做联合索引.在联合索引中,如果想要命中索引,需要按照建立索引时的字段顺序挨个使用,否则无法命中索引.</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具体原因为:</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MySQL使用索引时需要索引有序,假设现在建立了"name,age,school"的联合索引,那么索引的排序为: 先按照name排序,如果name相同,则按照age排序,如果age的值也相等,则按照school进行排序.</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当进行查询时,此时索引仅仅按照name严格有序,因此必须首先使用name字段进行等值查询,之后对于匹配到的列而言,其按照age字段严格有序,此时可以使用age字段用做索引查找,,,以此类推.因此在建立联合索引的时候应该注意索引列的顺序,一般情况下,将查询需求频繁或者字段选择性高的列放在前面.此外可以根据特例的查询或者表结构进行单独的调整.</w:t>
      </w:r>
    </w:p>
    <w:p>
      <w:pPr>
        <w:pStyle w:val="4"/>
      </w:pPr>
      <w:r>
        <w:t>8. 创建的索引有没有被使用到?或者说怎么才可以知道这条语句运行很慢的原因?</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MySQL提供了explain命令来查看语句的执行计划,MySQL在执行某个语句之前,会将该语句过一遍查询优化器,之后会拿到对语句的分析,也就是执行计划,其中包含了许多信息. 可以通过其中和索引有关的信息来分析是否命中了索引,例如possilbe_key,key,key_len等字段,分别说明了此语句可能会使用的索引,实际使用的索引以及使用的索引长度.</w:t>
      </w:r>
    </w:p>
    <w:p>
      <w:pPr>
        <w:pStyle w:val="4"/>
      </w:pPr>
      <w:r>
        <w:t>9. 那么在哪些情况下会发生针对该列创建了索引但是在查询的时候并没有使用呢?</w:t>
      </w: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使用不等于查询,</w:t>
      </w: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列参与了数学运算或者函数</w:t>
      </w: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在字符串like时左边是通配符.类似于'%aaa'.</w:t>
      </w: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当mysql分析全表扫描比使用索引快的时候不使用索引.</w:t>
      </w: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当使用联合索引,前面一个条件为范围查询,后面的即使符合最左前缀原则,也无法使用索引.</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以上情况,MySQL无法使用索引.</w:t>
      </w:r>
    </w:p>
    <w:p>
      <w:pPr>
        <w:pStyle w:val="4"/>
      </w:pPr>
      <w:r>
        <w:t>事务相关</w:t>
      </w:r>
    </w:p>
    <w:p>
      <w:pPr>
        <w:pStyle w:val="4"/>
      </w:pPr>
      <w:r>
        <w:t>1. 什么是事务?</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理解什么是事务最经典的就是转账的栗子,相信大家也都了解,这里就不再说一边了.</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事务是一系列的操作,他们要符合ACID特性.最常见的理解就是:事务中的操作要么全部成功,要么全部失败.但是只是这样还不够的.</w:t>
      </w:r>
    </w:p>
    <w:p>
      <w:pPr>
        <w:pStyle w:val="4"/>
      </w:pPr>
      <w:r>
        <w:t>2. ACID是什么?可以详细说一下吗?</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A=Atomicity</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原子性,就是上面说的,要么全部成功,要么全部失败.不可能只执行一部分操作.</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C=Consistency</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系统(数据库)总是从一个一致性的状态转移到另一个一致性的状态,不会存在中间状态.</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I=Isolation</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隔离性: 通常来说:一个事务在完全提交之前,对其他事务是不可见的.注意前面的通常来说加了红色,意味着有例外情况.</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D=Durability</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持久性,一旦事务提交,那么就永远是这样子了,哪怕系统崩溃也不会影响到这个事务的结果.</w:t>
      </w:r>
    </w:p>
    <w:p>
      <w:pPr>
        <w:pStyle w:val="4"/>
      </w:pPr>
      <w:r>
        <w:t>3. 同时有多个事务在进行会怎么样呢?</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多事务的并发进行一般会造成以下几个问题:</w:t>
      </w:r>
    </w:p>
    <w:p>
      <w:pPr>
        <w:widowControl/>
        <w:numPr>
          <w:ilvl w:val="0"/>
          <w:numId w:val="18"/>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脏读: A事务读取到了B事务未提交的内容,而B事务后面进行了回滚.</w:t>
      </w:r>
    </w:p>
    <w:p>
      <w:pPr>
        <w:widowControl/>
        <w:numPr>
          <w:ilvl w:val="0"/>
          <w:numId w:val="18"/>
        </w:numPr>
        <w:spacing w:beforeAutospacing="1" w:afterAutospacing="1"/>
        <w:ind w:left="1440"/>
      </w:pPr>
    </w:p>
    <w:p>
      <w:pPr>
        <w:widowControl/>
        <w:numPr>
          <w:ilvl w:val="0"/>
          <w:numId w:val="18"/>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不可重复读: 当设置A事务只能读取B事务已经提交的部分,会造成在A事务内的两次查询,结果竟然不一样,因为在此期间B事务进行了提交操作.</w:t>
      </w:r>
    </w:p>
    <w:p>
      <w:pPr>
        <w:widowControl/>
        <w:numPr>
          <w:ilvl w:val="0"/>
          <w:numId w:val="18"/>
        </w:numPr>
        <w:spacing w:beforeAutospacing="1" w:afterAutospacing="1"/>
        <w:ind w:left="1440"/>
      </w:pPr>
    </w:p>
    <w:p>
      <w:pPr>
        <w:widowControl/>
        <w:numPr>
          <w:ilvl w:val="0"/>
          <w:numId w:val="18"/>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幻读: A事务读取了一个范围的内容,而同时B事务在此期间插入了一条数据.造成"幻觉".</w:t>
      </w:r>
    </w:p>
    <w:p>
      <w:pPr>
        <w:pStyle w:val="4"/>
      </w:pPr>
      <w:r>
        <w:t>4. 怎么解决这些问题呢?MySQL的事务隔离级别了解吗?</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MySQL的四种隔离级别如下:</w:t>
      </w:r>
    </w:p>
    <w:p>
      <w:pPr>
        <w:widowControl/>
        <w:numPr>
          <w:ilvl w:val="0"/>
          <w:numId w:val="19"/>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未提交读(READ UNCOMMITTED)</w:t>
      </w:r>
    </w:p>
    <w:p>
      <w:pPr>
        <w:widowControl/>
        <w:numPr>
          <w:ilvl w:val="0"/>
          <w:numId w:val="19"/>
        </w:numPr>
        <w:spacing w:beforeAutospacing="1" w:afterAutospacing="1"/>
        <w:ind w:left="1440"/>
      </w:pP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这就是上面所说的例外情况了,这个隔离级别下,其他事务可以看到本事务没有提交的部分修改.因此会造成脏读的问题(读取到了其他事务未提交的部分,而之后该事务进行了回滚).</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这个级别的性能没有足够大的优势,但是又有很多的问题,因此很少使用.</w:t>
      </w:r>
    </w:p>
    <w:p>
      <w:pPr>
        <w:widowControl/>
        <w:numPr>
          <w:ilvl w:val="0"/>
          <w:numId w:val="20"/>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已提交读(READ COMMITTED)</w:t>
      </w:r>
    </w:p>
    <w:p>
      <w:pPr>
        <w:widowControl/>
        <w:numPr>
          <w:ilvl w:val="0"/>
          <w:numId w:val="20"/>
        </w:numPr>
        <w:spacing w:beforeAutospacing="1" w:afterAutospacing="1"/>
        <w:ind w:left="1440"/>
      </w:pP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其他事务只能读取到本事务已经提交的部分.这个隔离级别有 不可重复读的问题,在同一个事务内的两次读取,拿到的结果竟然不一样,因为另外一个事务对数据进行了修改.</w:t>
      </w:r>
    </w:p>
    <w:p>
      <w:pPr>
        <w:widowControl/>
        <w:numPr>
          <w:ilvl w:val="0"/>
          <w:numId w:val="21"/>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REPEATABLE READ(可重复读)</w:t>
      </w:r>
    </w:p>
    <w:p>
      <w:pPr>
        <w:widowControl/>
        <w:numPr>
          <w:ilvl w:val="0"/>
          <w:numId w:val="21"/>
        </w:numPr>
        <w:spacing w:beforeAutospacing="1" w:afterAutospacing="1"/>
        <w:ind w:left="1440"/>
      </w:pP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可重复读隔离级别解决了上面不可重复读的问题(看名字也知道),但是仍然有一个新问题,就是 幻读,当你读取id&gt; 10 的数据行时,对涉及到的所有行加上了读锁,此时例外一个事务新插入了一条id=11的数据,因为是新插入的,所以不会触发上面的锁的排斥,那么进行本事务进行下一次的查询时会发现有一条id=11的数据,而上次的查询操作并没有获取到,再进行插入就会有主键冲突的问题.</w:t>
      </w:r>
    </w:p>
    <w:p>
      <w:pPr>
        <w:widowControl/>
        <w:numPr>
          <w:ilvl w:val="0"/>
          <w:numId w:val="22"/>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SERIALIZABLE(可串行化)</w:t>
      </w:r>
    </w:p>
    <w:p>
      <w:pPr>
        <w:widowControl/>
        <w:numPr>
          <w:ilvl w:val="0"/>
          <w:numId w:val="22"/>
        </w:numPr>
        <w:spacing w:beforeAutospacing="1" w:afterAutospacing="1"/>
        <w:ind w:left="1440"/>
      </w:pP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这是最高的隔离级别,可以解决上面提到的所有问题,因为他强制将所以的操作串行执行,这会导致并发性能极速下降,因此也不是很常用.</w:t>
      </w:r>
    </w:p>
    <w:p>
      <w:pPr>
        <w:pStyle w:val="4"/>
      </w:pPr>
      <w:r>
        <w:t>5. Innodb使用的是哪种隔离级别呢?</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InnoDB默认使用的是可重复读隔离级别.</w:t>
      </w:r>
    </w:p>
    <w:p>
      <w:pPr>
        <w:pStyle w:val="4"/>
      </w:pPr>
      <w:r>
        <w:t>6. 对MySQL的锁了解吗?</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当数据库有并发事务的时候,可能会产生数据的不一致,这时候需要一些机制来保证访问的次序,锁机制就是这样的一个机制.</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就像酒店的房间,如果大家随意进出,就会出现多人抢夺同一个房间的情况,而在房间上装上锁,申请到钥匙的人才可以入住并且将房间锁起来,其他人只有等他使用完毕才可以再次使用.</w:t>
      </w:r>
    </w:p>
    <w:p>
      <w:pPr>
        <w:pStyle w:val="4"/>
      </w:pPr>
      <w:r>
        <w:t>7. MySQL都有哪些锁呢?像上面那样子进行锁定岂不是有点阻碍并发效率了?</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从锁的类别上来讲,有共享锁和排他锁.</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共享锁: 又叫做读锁. 当用户要进行数据的读取时,对数据加上共享锁.共享锁可以同时加上多个.</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排他锁: 又叫做写锁. 当用户要进行数据的写入时,对数据加上排他锁.排他锁只可以加一个,他和其他的排他锁,共享锁都相斥.</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用上面的例子来说就是用户的行为有两种,一种是来看房,多个用户一起看房是可以接受的. 一种是真正的入住一晚,在这期间,无论是想入住的还是想看房的都不可以.</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锁的粒度取决于具体的存储引擎,InnoDB实现了行级锁,页级锁,表级锁.</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他们的加锁开销从大大小,并发能力也是从大到小.</w:t>
      </w:r>
    </w:p>
    <w:p>
      <w:pPr>
        <w:pStyle w:val="4"/>
      </w:pPr>
      <w:r>
        <w:t>表结构设计</w:t>
      </w:r>
    </w:p>
    <w:p>
      <w:pPr>
        <w:pStyle w:val="4"/>
      </w:pPr>
      <w:r>
        <w:t>1. 为什么要尽量设定一个主键?</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主键是数据库确保数据行在整张表唯一性的保障,即使业务上本张表没有主键,也建议添加一个自增长的ID列作为主键.设定了主键之后,在后续的删改查的时候可能更加快速以及确保操作数据范围安全.</w:t>
      </w:r>
    </w:p>
    <w:p>
      <w:pPr>
        <w:pStyle w:val="4"/>
      </w:pPr>
      <w:r>
        <w:t>2. 主键使用自增ID还是UUID?</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推荐使用自增ID,不要使用UUID.</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因为在InnoDB存储引擎中,主键索引是作为聚簇索引存在的,也就是说,主键索引的B+树叶子节点上存储了主键索引以及全部的数据(按照顺序),如果主键索引是自增ID,那么只需要不断向后排列即可,如果是UUID,由于到来的ID与原来的大小不确定,会造成非常多的数据插入,数据移动,然后导致产生很多的内存碎片,进而造成插入性能的下降.</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总之,在数据量大一些的情况下,用自增主键性能会好一些.</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Style w:val="11"/>
          <w:rFonts w:ascii="Helvetica" w:hAnsi="Helvetica" w:eastAsia="Helvetica" w:cs="Helvetica"/>
          <w:i w:val="0"/>
          <w:color w:val="616161"/>
          <w:sz w:val="21"/>
          <w:szCs w:val="21"/>
          <w:shd w:val="clear" w:color="auto" w:fill="FFFFFF"/>
        </w:rPr>
        <w:t>图片来源于《高性能MySQL》: 其中默认后缀为使用自增ID,_uuid为使用UUID为主键的测试,测试了插入100w行和300w行的性能.</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drawing>
          <wp:inline distT="0" distB="0" distL="114300" distR="114300">
            <wp:extent cx="8096250" cy="2228850"/>
            <wp:effectExtent l="0" t="0" r="0" b="0"/>
            <wp:docPr id="26"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IMG_256"/>
                    <pic:cNvPicPr>
                      <a:picLocks noChangeAspect="1"/>
                    </pic:cNvPicPr>
                  </pic:nvPicPr>
                  <pic:blipFill>
                    <a:blip r:embed="rId32"/>
                    <a:stretch>
                      <a:fillRect/>
                    </a:stretch>
                  </pic:blipFill>
                  <pic:spPr>
                    <a:xfrm>
                      <a:off x="0" y="0"/>
                      <a:ext cx="8096250" cy="2228850"/>
                    </a:xfrm>
                    <a:prstGeom prst="rect">
                      <a:avLst/>
                    </a:prstGeom>
                    <a:noFill/>
                    <a:ln w="9525">
                      <a:noFill/>
                    </a:ln>
                  </pic:spPr>
                </pic:pic>
              </a:graphicData>
            </a:graphic>
          </wp:inline>
        </w:drawing>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关于主键是聚簇索引,如果没有主键,InnoDB会选择一个唯一键来作为聚簇索引,如果没有唯一键,会生成一个隐式的主键.</w:t>
      </w:r>
    </w:p>
    <w:p>
      <w:pPr>
        <w:pStyle w:val="7"/>
        <w:widowControl/>
        <w:spacing w:before="300" w:beforeAutospacing="0" w:after="450" w:afterAutospacing="0" w:line="450" w:lineRule="atLeast"/>
        <w:ind w:left="720" w:right="720"/>
      </w:pPr>
      <w:r>
        <w:rPr>
          <w:rFonts w:ascii="Helvetica" w:hAnsi="Helvetica" w:eastAsia="Helvetica" w:cs="Helvetica"/>
          <w:color w:val="616161"/>
          <w:sz w:val="26"/>
          <w:szCs w:val="26"/>
          <w:shd w:val="clear" w:color="auto" w:fill="FFFFFF"/>
        </w:rPr>
        <w:t>If you define a PRIMARY KEY on your table, InnoDB uses it as the clustered index.</w:t>
      </w:r>
    </w:p>
    <w:p>
      <w:pPr>
        <w:pStyle w:val="7"/>
        <w:widowControl/>
        <w:spacing w:before="300" w:beforeAutospacing="0" w:afterAutospacing="0" w:line="450" w:lineRule="atLeast"/>
        <w:ind w:left="720" w:right="720"/>
      </w:pPr>
      <w:r>
        <w:rPr>
          <w:rFonts w:ascii="Helvetica" w:hAnsi="Helvetica" w:eastAsia="Helvetica" w:cs="Helvetica"/>
          <w:color w:val="616161"/>
          <w:sz w:val="26"/>
          <w:szCs w:val="26"/>
          <w:shd w:val="clear" w:color="auto" w:fill="FFFFFF"/>
        </w:rPr>
        <w:t>If you do not define a PRIMARY KEY for your table, MySQL picks the first UNIQUE index that has only NOT NULL columns as the primary key and InnoDB uses it as the clustered index.</w:t>
      </w:r>
    </w:p>
    <w:p>
      <w:pPr>
        <w:pStyle w:val="4"/>
      </w:pPr>
      <w:r>
        <w:t>3. 字段为什么要求定义为not null?</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MySQL官网这样介绍:</w:t>
      </w:r>
    </w:p>
    <w:p>
      <w:pPr>
        <w:pStyle w:val="7"/>
        <w:widowControl/>
        <w:spacing w:before="300" w:beforeAutospacing="0" w:afterAutospacing="0" w:line="450" w:lineRule="atLeast"/>
        <w:ind w:left="720" w:right="720"/>
      </w:pPr>
      <w:r>
        <w:rPr>
          <w:rFonts w:ascii="Helvetica" w:hAnsi="Helvetica" w:eastAsia="Helvetica" w:cs="Helvetica"/>
          <w:color w:val="616161"/>
          <w:sz w:val="26"/>
          <w:szCs w:val="26"/>
          <w:shd w:val="clear" w:color="auto" w:fill="FFFFFF"/>
        </w:rPr>
        <w:t>NULL columns require additional space in the rowto record whether their values are NULL. For MyISAM tables, each NULL columntakes one bit extra, rounded up to the nearest byte.</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null值会占用更多的字节,且会在程序中造成很多与预期不符的情况.</w:t>
      </w:r>
    </w:p>
    <w:p>
      <w:pPr>
        <w:pStyle w:val="4"/>
      </w:pPr>
      <w:r>
        <w:t>4. 如果要存储用户的密码散列,应该使用什么字段进行存储?</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密码散列,盐,用户身份证号等固定长度的字符串应该使用char而不是varchar来存储,这样可以节省空间且提高检索效率.</w:t>
      </w:r>
    </w:p>
    <w:p>
      <w:pPr>
        <w:pStyle w:val="4"/>
      </w:pPr>
      <w:r>
        <w:t>存储引擎相关</w:t>
      </w:r>
    </w:p>
    <w:p>
      <w:pPr>
        <w:pStyle w:val="4"/>
      </w:pPr>
      <w:r>
        <w:t>1. MySQL支持哪些存储引擎?</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MySQL支持多种存储引擎,比如InnoDB,MyISAM,Memory,Archive等等.在大多数的情况下,直接选择使用InnoDB引擎都是最合适的,InnoDB也是MySQL的默认存储引擎.</w:t>
      </w:r>
    </w:p>
    <w:p>
      <w:pPr>
        <w:widowControl/>
        <w:numPr>
          <w:ilvl w:val="0"/>
          <w:numId w:val="23"/>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InnoDB和MyISAM有什么区别?</w:t>
      </w:r>
    </w:p>
    <w:p>
      <w:pPr>
        <w:widowControl/>
        <w:numPr>
          <w:ilvl w:val="0"/>
          <w:numId w:val="23"/>
        </w:numPr>
        <w:spacing w:beforeAutospacing="1" w:afterAutospacing="1"/>
        <w:ind w:left="1440"/>
      </w:pPr>
    </w:p>
    <w:p>
      <w:pPr>
        <w:widowControl/>
        <w:numPr>
          <w:ilvl w:val="0"/>
          <w:numId w:val="24"/>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InnoDB支持事物，而MyISAM不支持事物</w:t>
      </w:r>
    </w:p>
    <w:p>
      <w:pPr>
        <w:widowControl/>
        <w:numPr>
          <w:ilvl w:val="0"/>
          <w:numId w:val="24"/>
        </w:numPr>
        <w:spacing w:beforeAutospacing="1" w:afterAutospacing="1"/>
        <w:ind w:left="1440"/>
      </w:pPr>
    </w:p>
    <w:p>
      <w:pPr>
        <w:widowControl/>
        <w:numPr>
          <w:ilvl w:val="0"/>
          <w:numId w:val="24"/>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InnoDB支持行级锁，而MyISAM支持表级锁</w:t>
      </w:r>
    </w:p>
    <w:p>
      <w:pPr>
        <w:widowControl/>
        <w:numPr>
          <w:ilvl w:val="0"/>
          <w:numId w:val="24"/>
        </w:numPr>
        <w:spacing w:beforeAutospacing="1" w:afterAutospacing="1"/>
        <w:ind w:left="1440"/>
      </w:pPr>
    </w:p>
    <w:p>
      <w:pPr>
        <w:widowControl/>
        <w:numPr>
          <w:ilvl w:val="0"/>
          <w:numId w:val="24"/>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InnoDB支持MVCC, 而MyISAM不支持</w:t>
      </w:r>
    </w:p>
    <w:p>
      <w:pPr>
        <w:widowControl/>
        <w:numPr>
          <w:ilvl w:val="0"/>
          <w:numId w:val="24"/>
        </w:numPr>
        <w:spacing w:beforeAutospacing="1" w:afterAutospacing="1"/>
        <w:ind w:left="1440"/>
      </w:pPr>
    </w:p>
    <w:p>
      <w:pPr>
        <w:widowControl/>
        <w:numPr>
          <w:ilvl w:val="0"/>
          <w:numId w:val="24"/>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InnoDB支持外键，而MyISAM不支持</w:t>
      </w:r>
    </w:p>
    <w:p>
      <w:pPr>
        <w:widowControl/>
        <w:numPr>
          <w:ilvl w:val="0"/>
          <w:numId w:val="24"/>
        </w:numPr>
        <w:spacing w:beforeAutospacing="1" w:afterAutospacing="1"/>
        <w:ind w:left="1440"/>
      </w:pPr>
    </w:p>
    <w:p>
      <w:pPr>
        <w:widowControl/>
        <w:numPr>
          <w:ilvl w:val="0"/>
          <w:numId w:val="24"/>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InnoDB不支持全文索引，而MyISAM支持。</w:t>
      </w:r>
    </w:p>
    <w:p>
      <w:pPr>
        <w:widowControl/>
        <w:numPr>
          <w:ilvl w:val="0"/>
          <w:numId w:val="24"/>
        </w:numPr>
        <w:spacing w:beforeAutospacing="1" w:afterAutospacing="1"/>
        <w:ind w:left="1440"/>
      </w:pPr>
    </w:p>
    <w:p>
      <w:pPr>
        <w:pStyle w:val="4"/>
      </w:pPr>
      <w:r>
        <w:t>零散问题</w:t>
      </w:r>
    </w:p>
    <w:p>
      <w:pPr>
        <w:pStyle w:val="4"/>
      </w:pPr>
      <w:r>
        <w:t>1. MySQL中的varchar和char有什么区别.</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char是一个定长字段,假如申请了</w:t>
      </w:r>
      <w:r>
        <w:rPr>
          <w:rStyle w:val="13"/>
          <w:rFonts w:ascii="Consolas" w:hAnsi="Consolas" w:eastAsia="Consolas" w:cs="Consolas"/>
          <w:color w:val="C7254E"/>
          <w:sz w:val="18"/>
          <w:szCs w:val="18"/>
          <w:shd w:val="clear" w:color="auto" w:fill="F9F2F4"/>
        </w:rPr>
        <w:t>char(10)</w:t>
      </w:r>
      <w:r>
        <w:rPr>
          <w:rFonts w:ascii="Helvetica" w:hAnsi="Helvetica" w:eastAsia="Helvetica" w:cs="Helvetica"/>
          <w:color w:val="616161"/>
          <w:sz w:val="21"/>
          <w:szCs w:val="21"/>
          <w:shd w:val="clear" w:color="auto" w:fill="FFFFFF"/>
        </w:rPr>
        <w:t>的空间,那么无论实际存储多少内容.该字段都占用10个字符,而varchar是变长的,也就是说申请的只是最大长度,占用的空间为实际字符长度+1,最后一个字符存储使用了多长的空间.</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在检索效率上来讲,char &gt; varchar,因此在使用中,如果确定某个字段的值的长度,可以使用char,否则应该尽量使用varchar.例如存储用户MD5加密后的密码,则应该使用char.</w:t>
      </w:r>
    </w:p>
    <w:p>
      <w:pPr>
        <w:pStyle w:val="4"/>
      </w:pPr>
      <w:r>
        <w:t>2. varchar(10)和int(10)代表什么含义?</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varchar的10代表了申请的空间长度,也是可以存储的数据的最大长度,而int的10只是代表了展示的长度,不足10位以0填充.也就是说,int(1)和int(10)所能存储的数字大小以及占用的空间都是相同的,只是在展示时按照长度展示.</w:t>
      </w:r>
    </w:p>
    <w:p>
      <w:pPr>
        <w:pStyle w:val="4"/>
      </w:pPr>
      <w:r>
        <w:t>3. MySQL的binlog有有几种录入格式?分别有什么区别?</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有三种格式,statement,row和mixed.</w:t>
      </w:r>
    </w:p>
    <w:p>
      <w:pPr>
        <w:widowControl/>
        <w:numPr>
          <w:ilvl w:val="0"/>
          <w:numId w:val="25"/>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statement模式下,记录单元为语句.即每一个sql造成的影响会记录.由于sql的执行是有上下文的,因此在保存的时候需要保存相关的信息,同时还有一些使用了函数之类的语句无法被记录复制.</w:t>
      </w:r>
    </w:p>
    <w:p>
      <w:pPr>
        <w:widowControl/>
        <w:numPr>
          <w:ilvl w:val="0"/>
          <w:numId w:val="25"/>
        </w:numPr>
        <w:spacing w:beforeAutospacing="1" w:afterAutospacing="1"/>
        <w:ind w:left="1440"/>
      </w:pPr>
    </w:p>
    <w:p>
      <w:pPr>
        <w:widowControl/>
        <w:numPr>
          <w:ilvl w:val="0"/>
          <w:numId w:val="25"/>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row级别下,记录单元为每一行的改动,基本是可以全部记下来但是由于很多操作,会导致大量行的改动(比如alter table),因此这种模式的文件保存的信息太多,日志量太大.</w:t>
      </w:r>
    </w:p>
    <w:p>
      <w:pPr>
        <w:widowControl/>
        <w:numPr>
          <w:ilvl w:val="0"/>
          <w:numId w:val="25"/>
        </w:numPr>
        <w:spacing w:beforeAutospacing="1" w:afterAutospacing="1"/>
        <w:ind w:left="1440"/>
      </w:pPr>
    </w:p>
    <w:p>
      <w:pPr>
        <w:widowControl/>
        <w:numPr>
          <w:ilvl w:val="0"/>
          <w:numId w:val="25"/>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mixed. 一种折中的方案,普通操作使用statement记录,当无法使用statement的时候使用row.</w:t>
      </w:r>
    </w:p>
    <w:p>
      <w:pPr>
        <w:widowControl/>
        <w:numPr>
          <w:ilvl w:val="0"/>
          <w:numId w:val="25"/>
        </w:numPr>
        <w:spacing w:beforeAutospacing="1" w:afterAutospacing="1"/>
        <w:ind w:left="1440"/>
      </w:pP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此外,新版的MySQL中对row级别也做了一些优化,当表结构发生变化的时候,会记录语句而不是逐行记录.</w:t>
      </w:r>
    </w:p>
    <w:p>
      <w:pPr>
        <w:pStyle w:val="4"/>
      </w:pPr>
      <w:r>
        <w:t>4. 超大分页怎么处理?</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超大的分页一般从两个方向上来解决.</w:t>
      </w:r>
    </w:p>
    <w:p>
      <w:pPr>
        <w:widowControl/>
        <w:numPr>
          <w:ilvl w:val="0"/>
          <w:numId w:val="26"/>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数据库层面,这也是我们主要集中关注的(虽然收效没那么大),类似于</w:t>
      </w:r>
      <w:r>
        <w:rPr>
          <w:rStyle w:val="13"/>
          <w:rFonts w:ascii="Consolas" w:hAnsi="Consolas" w:eastAsia="Consolas" w:cs="Consolas"/>
          <w:color w:val="C7254E"/>
          <w:sz w:val="18"/>
          <w:szCs w:val="18"/>
          <w:shd w:val="clear" w:color="auto" w:fill="F9F2F4"/>
        </w:rPr>
        <w:t>select * from table where age &amp;gt; 20 limit 1000000,10</w:t>
      </w:r>
      <w:r>
        <w:rPr>
          <w:rFonts w:ascii="Helvetica" w:hAnsi="Helvetica" w:eastAsia="Helvetica" w:cs="Helvetica"/>
          <w:color w:val="616161"/>
          <w:sz w:val="21"/>
          <w:szCs w:val="21"/>
          <w:shd w:val="clear" w:color="auto" w:fill="FFFFFF"/>
        </w:rPr>
        <w:t>这种查询其实也是有可以优化的余地的. 这条语句需要load1000000数据然后基本上全部丢弃,只取10条当然比较慢. 当时我们可以修改为</w:t>
      </w:r>
      <w:r>
        <w:rPr>
          <w:rStyle w:val="13"/>
          <w:rFonts w:ascii="Consolas" w:hAnsi="Consolas" w:eastAsia="Consolas" w:cs="Consolas"/>
          <w:color w:val="C7254E"/>
          <w:sz w:val="18"/>
          <w:szCs w:val="18"/>
          <w:shd w:val="clear" w:color="auto" w:fill="F9F2F4"/>
        </w:rPr>
        <w:t>select * from table where id in (select id from table where age &amp;gt; 20 limit 1000000,10)</w:t>
      </w:r>
      <w:r>
        <w:rPr>
          <w:rFonts w:ascii="Helvetica" w:hAnsi="Helvetica" w:eastAsia="Helvetica" w:cs="Helvetica"/>
          <w:color w:val="616161"/>
          <w:sz w:val="21"/>
          <w:szCs w:val="21"/>
          <w:shd w:val="clear" w:color="auto" w:fill="FFFFFF"/>
        </w:rPr>
        <w:t>.这样虽然也load了一百万的数据,但是由于索引覆盖,要查询的所有字段都在索引中,所以速度会很快. 同时如果ID连续的好,我们还可以</w:t>
      </w:r>
      <w:r>
        <w:rPr>
          <w:rStyle w:val="13"/>
          <w:rFonts w:ascii="Consolas" w:hAnsi="Consolas" w:eastAsia="Consolas" w:cs="Consolas"/>
          <w:color w:val="C7254E"/>
          <w:sz w:val="18"/>
          <w:szCs w:val="18"/>
          <w:shd w:val="clear" w:color="auto" w:fill="F9F2F4"/>
        </w:rPr>
        <w:t>select * from table where id &amp;gt; 1000000 limit 10</w:t>
      </w:r>
      <w:r>
        <w:rPr>
          <w:rFonts w:ascii="Helvetica" w:hAnsi="Helvetica" w:eastAsia="Helvetica" w:cs="Helvetica"/>
          <w:color w:val="616161"/>
          <w:sz w:val="21"/>
          <w:szCs w:val="21"/>
          <w:shd w:val="clear" w:color="auto" w:fill="FFFFFF"/>
        </w:rPr>
        <w:t>,效率也是不错的,优化的可能性有许多种,但是核心思想都一样,就是减少load的数据.</w:t>
      </w:r>
    </w:p>
    <w:p>
      <w:pPr>
        <w:widowControl/>
        <w:numPr>
          <w:ilvl w:val="0"/>
          <w:numId w:val="26"/>
        </w:numPr>
        <w:spacing w:beforeAutospacing="1" w:afterAutospacing="1"/>
        <w:ind w:left="1440"/>
      </w:pPr>
    </w:p>
    <w:p>
      <w:pPr>
        <w:widowControl/>
        <w:numPr>
          <w:ilvl w:val="0"/>
          <w:numId w:val="26"/>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从需求的角度减少这种请求….主要是不做类似的需求(直接跳转到几百万页之后的具体某一页.只允许逐页查看或者按照给定的路线走,这样可预测,可缓存)以及防止ID泄漏且连续被人恶意攻击.</w:t>
      </w:r>
    </w:p>
    <w:p>
      <w:pPr>
        <w:widowControl/>
        <w:numPr>
          <w:ilvl w:val="0"/>
          <w:numId w:val="26"/>
        </w:numPr>
        <w:spacing w:beforeAutospacing="1" w:afterAutospacing="1"/>
        <w:ind w:left="1440"/>
      </w:pP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解决超大分页,其实主要是靠缓存,可预测性的提前查到内容,缓存至redis等k-V数据库中,直接返回即可.</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在阿里巴巴《Java开发手册》中,对超大分页的解决办法是类似于上面提到的第一种.</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drawing>
          <wp:inline distT="0" distB="0" distL="114300" distR="114300">
            <wp:extent cx="8572500" cy="1981200"/>
            <wp:effectExtent l="0" t="0" r="0" b="0"/>
            <wp:docPr id="25" name="图片 2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IMG_257"/>
                    <pic:cNvPicPr>
                      <a:picLocks noChangeAspect="1"/>
                    </pic:cNvPicPr>
                  </pic:nvPicPr>
                  <pic:blipFill>
                    <a:blip r:embed="rId33"/>
                    <a:stretch>
                      <a:fillRect/>
                    </a:stretch>
                  </pic:blipFill>
                  <pic:spPr>
                    <a:xfrm>
                      <a:off x="0" y="0"/>
                      <a:ext cx="8572500" cy="1981200"/>
                    </a:xfrm>
                    <a:prstGeom prst="rect">
                      <a:avLst/>
                    </a:prstGeom>
                    <a:noFill/>
                    <a:ln w="9525">
                      <a:noFill/>
                    </a:ln>
                  </pic:spPr>
                </pic:pic>
              </a:graphicData>
            </a:graphic>
          </wp:inline>
        </w:drawing>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 </w:t>
      </w:r>
    </w:p>
    <w:p>
      <w:pPr>
        <w:pStyle w:val="4"/>
      </w:pPr>
      <w:r>
        <w:t>5. 关心过业务系统里面的sql耗时吗?统计过慢查询吗?对慢查询都怎么优化过?</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在业务系统中,除了使用主键进行的查询,其他的我都会在测试库上测试其耗时,慢查询的统计主要由运维在做,会定期将业务中的慢查询反馈给我们.</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慢查询的优化首先要搞明白慢的原因是什么? 是查询条件没有命中索引?是load了不需要的数据列?还是数据量太大?</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所以优化也是针对这三个方向来的,</w:t>
      </w:r>
    </w:p>
    <w:p>
      <w:pPr>
        <w:widowControl/>
        <w:numPr>
          <w:ilvl w:val="0"/>
          <w:numId w:val="27"/>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首先分析语句,看看是否load了额外的数据,可能是查询了多余的行并且抛弃掉了,可能是加载了许多结果中并不需要的列,对语句进行分析以及重写.</w:t>
      </w:r>
    </w:p>
    <w:p>
      <w:pPr>
        <w:widowControl/>
        <w:numPr>
          <w:ilvl w:val="0"/>
          <w:numId w:val="27"/>
        </w:numPr>
        <w:spacing w:beforeAutospacing="1" w:afterAutospacing="1"/>
        <w:ind w:left="1440"/>
      </w:pPr>
    </w:p>
    <w:p>
      <w:pPr>
        <w:widowControl/>
        <w:numPr>
          <w:ilvl w:val="0"/>
          <w:numId w:val="27"/>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分析语句的执行计划,然后获得其使用索引的情况,之后修改语句或者修改索引,使得语句可以尽可能的命中索引.</w:t>
      </w:r>
    </w:p>
    <w:p>
      <w:pPr>
        <w:widowControl/>
        <w:numPr>
          <w:ilvl w:val="0"/>
          <w:numId w:val="27"/>
        </w:numPr>
        <w:spacing w:beforeAutospacing="1" w:afterAutospacing="1"/>
        <w:ind w:left="1440"/>
      </w:pPr>
    </w:p>
    <w:p>
      <w:pPr>
        <w:widowControl/>
        <w:numPr>
          <w:ilvl w:val="0"/>
          <w:numId w:val="27"/>
        </w:numPr>
        <w:spacing w:beforeAutospacing="1" w:afterAutospacing="1"/>
        <w:ind w:left="1440"/>
      </w:pPr>
    </w:p>
    <w:p>
      <w:pPr>
        <w:pStyle w:val="7"/>
        <w:widowControl/>
        <w:spacing w:before="300" w:beforeAutospacing="0" w:after="450" w:afterAutospacing="0" w:line="450" w:lineRule="atLeast"/>
        <w:ind w:left="720"/>
      </w:pPr>
      <w:r>
        <w:rPr>
          <w:rFonts w:ascii="Helvetica" w:hAnsi="Helvetica" w:eastAsia="Helvetica" w:cs="Helvetica"/>
          <w:color w:val="616161"/>
          <w:sz w:val="21"/>
          <w:szCs w:val="21"/>
          <w:shd w:val="clear" w:color="auto" w:fill="FFFFFF"/>
        </w:rPr>
        <w:t>如果对语句的优化已经无法进行,可以考虑表中的数据量是否太大,如果是的话可以进行横向或者纵向的分表.</w:t>
      </w:r>
    </w:p>
    <w:p>
      <w:pPr>
        <w:widowControl/>
        <w:numPr>
          <w:ilvl w:val="0"/>
          <w:numId w:val="27"/>
        </w:numPr>
        <w:spacing w:beforeAutospacing="1" w:afterAutospacing="1"/>
        <w:ind w:left="1440"/>
      </w:pPr>
    </w:p>
    <w:p>
      <w:pPr>
        <w:pStyle w:val="4"/>
      </w:pPr>
      <w:r>
        <w:t>6. 上面提到横向分表和纵向分表,可以分别举一个适合他们的例子吗?</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横向分表是按行分表.假设我们有一张用户表,主键是自增ID且同时是用户的ID.数据量较大,有1亿多条,那么此时放在一张表里的查询效果就不太理想.我们可以根据主键ID进行分表,无论是按尾号分,或者按ID的区间分都是可以的. 假设按照尾号0-99分为100个表,那么每张表中的数据就仅有100w.这时的查询效率无疑是可以满足要求的.</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纵向分表是按列分表.假设我们现在有一张文章表.包含字段</w:t>
      </w:r>
      <w:r>
        <w:rPr>
          <w:rStyle w:val="13"/>
          <w:rFonts w:ascii="Consolas" w:hAnsi="Consolas" w:eastAsia="Consolas" w:cs="Consolas"/>
          <w:color w:val="C7254E"/>
          <w:sz w:val="18"/>
          <w:szCs w:val="18"/>
          <w:shd w:val="clear" w:color="auto" w:fill="F9F2F4"/>
        </w:rPr>
        <w:t>id-摘要-内容</w:t>
      </w:r>
      <w:r>
        <w:rPr>
          <w:rFonts w:ascii="Helvetica" w:hAnsi="Helvetica" w:eastAsia="Helvetica" w:cs="Helvetica"/>
          <w:color w:val="616161"/>
          <w:sz w:val="21"/>
          <w:szCs w:val="21"/>
          <w:shd w:val="clear" w:color="auto" w:fill="FFFFFF"/>
        </w:rPr>
        <w:t>.而系统中的展示形式是刷新出一个列表,列表中仅包含标题和摘要,当用户点击某篇文章进入详情时才需要正文内容.此时,如果数据量大,将内容这个很大且不经常使用的列放在一起会拖慢原表的查询速度.我们可以将上面的表分为两张.</w:t>
      </w:r>
      <w:r>
        <w:rPr>
          <w:rStyle w:val="13"/>
          <w:rFonts w:ascii="Consolas" w:hAnsi="Consolas" w:eastAsia="Consolas" w:cs="Consolas"/>
          <w:color w:val="C7254E"/>
          <w:sz w:val="18"/>
          <w:szCs w:val="18"/>
          <w:shd w:val="clear" w:color="auto" w:fill="F9F2F4"/>
        </w:rPr>
        <w:t>id-摘要</w:t>
      </w:r>
      <w:r>
        <w:rPr>
          <w:rFonts w:ascii="Helvetica" w:hAnsi="Helvetica" w:eastAsia="Helvetica" w:cs="Helvetica"/>
          <w:color w:val="616161"/>
          <w:sz w:val="21"/>
          <w:szCs w:val="21"/>
          <w:shd w:val="clear" w:color="auto" w:fill="FFFFFF"/>
        </w:rPr>
        <w:t>,</w:t>
      </w:r>
      <w:r>
        <w:rPr>
          <w:rStyle w:val="13"/>
          <w:rFonts w:ascii="Consolas" w:hAnsi="Consolas" w:eastAsia="Consolas" w:cs="Consolas"/>
          <w:color w:val="C7254E"/>
          <w:sz w:val="18"/>
          <w:szCs w:val="18"/>
          <w:shd w:val="clear" w:color="auto" w:fill="F9F2F4"/>
        </w:rPr>
        <w:t>id-内容</w:t>
      </w:r>
      <w:r>
        <w:rPr>
          <w:rFonts w:ascii="Helvetica" w:hAnsi="Helvetica" w:eastAsia="Helvetica" w:cs="Helvetica"/>
          <w:color w:val="616161"/>
          <w:sz w:val="21"/>
          <w:szCs w:val="21"/>
          <w:shd w:val="clear" w:color="auto" w:fill="FFFFFF"/>
        </w:rPr>
        <w:t>.当用户点击详情,那主键再来取一次内容即可.而增加的存储量只是很小的主键字段.代价很小.</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当然,分表其实和业务的关联度很高,在分表之前一定要做好调研以及benchmark.不要按照自己的猜想盲目操作.</w:t>
      </w:r>
    </w:p>
    <w:p>
      <w:pPr>
        <w:pStyle w:val="4"/>
      </w:pPr>
      <w:r>
        <w:t>7. 什么是存储过程？有哪些优缺点？</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存储过程是一些预编译的SQL语句。1、更加直白的理解：存储过程可以说是一个记录集，它是由一些T-SQL语句组成的代码块，这些T-SQL语句代码像一个方法一样实现一些功能（对单表或多表的增删改查），然后再给这个代码块取一个名字，在用到这个功能的时候调用他就行了。2、存储过程是一个预编译的代码块，执行效率比较高,一个存储过程替代大量T_SQL语句 ，可以降低网络通信量，提高通信速率,可以一定程度上确保数据安全</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但是,在互联网项目中,其实是不太推荐存储过程的,比较出名的就是阿里的《Java开发手册》中禁止使用存储过程,我个人的理解是,在互联网项目中,迭代太快,项目的生命周期也比较短,人员流动相比于传统的项目也更加频繁,在这样的情况下,存储过程的管理确实是没有那么方便,同时,复用性也没有写在服务层那么好.</w:t>
      </w:r>
    </w:p>
    <w:p>
      <w:pPr>
        <w:pStyle w:val="4"/>
      </w:pPr>
      <w:r>
        <w:t>8. 说一说三个范式</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第一范式: 每个列都不可以再拆分. 第二范式: 非主键列完全依赖于主键,而不能是依赖于主键的一部分. 第三范式: 非主键列只依赖于主键,不依赖于其他非主键.</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在设计数据库结构的时候,要尽量遵守三范式,如果不遵守,必须有足够的理由.比如性能. 事实上我们经常会为了性能而妥协数据库的设计.</w:t>
      </w:r>
    </w:p>
    <w:p>
      <w:pPr>
        <w:pStyle w:val="4"/>
      </w:pPr>
      <w:r>
        <w:t>9. MyBatis中的#</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乱入了一个奇怪的问题…..我只是想单独记录一下这个问题,因为出现频率太高了.</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rPr>
      </w:pPr>
      <w:r>
        <w:rPr>
          <w:rFonts w:ascii="Helvetica" w:hAnsi="Helvetica" w:eastAsia="Helvetica" w:cs="Helvetica"/>
          <w:color w:val="616161"/>
          <w:sz w:val="21"/>
          <w:szCs w:val="21"/>
          <w:shd w:val="clear" w:color="auto" w:fill="FFFFFF"/>
        </w:rPr>
        <w:t># 会将传入的内容当做字符串,而有什么区别?∗∗乱入了一个奇怪的问题.....我只是想单独记录一下这个问题,因为出现频率太高了.#会将传入的内容当做字符串,而会直接将传入值拼接在sql语句中.</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shd w:val="clear" w:color="auto" w:fill="FFFFFF"/>
        </w:rPr>
      </w:pPr>
      <w:r>
        <w:rPr>
          <w:rFonts w:ascii="Helvetica" w:hAnsi="Helvetica" w:eastAsia="Helvetica" w:cs="Helvetica"/>
          <w:color w:val="616161"/>
          <w:sz w:val="21"/>
          <w:szCs w:val="21"/>
          <w:shd w:val="clear" w:color="auto" w:fill="FFFFFF"/>
        </w:rPr>
        <w:t>所以#可以在一定程度上预防sql注入攻击</w:t>
      </w:r>
    </w:p>
    <w:p>
      <w:pPr>
        <w:pStyle w:val="4"/>
      </w:pPr>
      <w:r>
        <w:rPr>
          <w:rFonts w:hint="eastAsia"/>
        </w:rPr>
        <w:t>DDL</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DML（</w:t>
      </w:r>
      <w:r>
        <w:rPr>
          <w:rFonts w:ascii="Arial" w:hAnsi="Arial" w:eastAsia="宋体" w:cs="Arial"/>
          <w:color w:val="4F4F4F"/>
          <w:kern w:val="0"/>
          <w:szCs w:val="21"/>
          <w:shd w:val="clear" w:color="auto" w:fill="FFFFFF"/>
          <w:lang w:bidi="ar"/>
        </w:rPr>
        <w:t>data manipulation language</w:t>
      </w:r>
      <w:r>
        <w:rPr>
          <w:rFonts w:ascii="Arial" w:hAnsi="Arial" w:eastAsia="宋体" w:cs="Arial"/>
          <w:color w:val="333333"/>
          <w:kern w:val="0"/>
          <w:szCs w:val="21"/>
          <w:shd w:val="clear" w:color="auto" w:fill="FFFFFF"/>
          <w:lang w:bidi="ar"/>
        </w:rPr>
        <w:t>），数据操作语言，如增删该查</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DDL（</w:t>
      </w:r>
      <w:r>
        <w:rPr>
          <w:rFonts w:ascii="Arial" w:hAnsi="Arial" w:eastAsia="宋体" w:cs="Arial"/>
          <w:color w:val="4F4F4F"/>
          <w:kern w:val="0"/>
          <w:szCs w:val="21"/>
          <w:shd w:val="clear" w:color="auto" w:fill="FFFFFF"/>
          <w:lang w:bidi="ar"/>
        </w:rPr>
        <w:t>data definition language</w:t>
      </w:r>
      <w:r>
        <w:rPr>
          <w:rFonts w:ascii="Arial" w:hAnsi="Arial" w:eastAsia="宋体" w:cs="Arial"/>
          <w:color w:val="333333"/>
          <w:kern w:val="0"/>
          <w:szCs w:val="21"/>
          <w:shd w:val="clear" w:color="auto" w:fill="FFFFFF"/>
          <w:lang w:bidi="ar"/>
        </w:rPr>
        <w:t>），数据定义语言，如建表删表，修改表字段（改变表结构）</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DCL（d</w:t>
      </w:r>
      <w:r>
        <w:rPr>
          <w:rFonts w:ascii="Arial" w:hAnsi="Arial" w:eastAsia="宋体" w:cs="Arial"/>
          <w:color w:val="4F4F4F"/>
          <w:kern w:val="0"/>
          <w:szCs w:val="21"/>
          <w:shd w:val="clear" w:color="auto" w:fill="FFFFFF"/>
          <w:lang w:bidi="ar"/>
        </w:rPr>
        <w:t>ata control language</w:t>
      </w:r>
      <w:r>
        <w:rPr>
          <w:rFonts w:ascii="Arial" w:hAnsi="Arial" w:eastAsia="宋体" w:cs="Arial"/>
          <w:color w:val="333333"/>
          <w:kern w:val="0"/>
          <w:szCs w:val="21"/>
          <w:shd w:val="clear" w:color="auto" w:fill="FFFFFF"/>
          <w:lang w:bidi="ar"/>
        </w:rPr>
        <w:t>），数据控制语言，如权限授权</w:t>
      </w:r>
    </w:p>
    <w:p>
      <w:pPr>
        <w:widowControl/>
        <w:shd w:val="clear" w:color="auto" w:fill="FFFFFF"/>
        <w:jc w:val="left"/>
        <w:rPr>
          <w:rFonts w:ascii="Arial" w:hAnsi="Arial" w:cs="Arial"/>
          <w:color w:val="333333"/>
          <w:szCs w:val="21"/>
        </w:rPr>
      </w:pPr>
      <w:r>
        <w:rPr>
          <w:rFonts w:ascii="Arial" w:hAnsi="Arial" w:eastAsia="宋体" w:cs="Arial"/>
          <w:color w:val="333333"/>
          <w:kern w:val="0"/>
          <w:szCs w:val="21"/>
          <w:shd w:val="clear" w:color="auto" w:fill="FFFFFF"/>
          <w:lang w:bidi="ar"/>
        </w:rPr>
        <w:t>DQL（data query language），数据查询语言</w:t>
      </w:r>
    </w:p>
    <w:p/>
    <w:p>
      <w:pPr>
        <w:pStyle w:val="4"/>
      </w:pPr>
      <w:r>
        <w:rPr>
          <w:rFonts w:hint="eastAsia"/>
        </w:rPr>
        <w:t>索引失效</w:t>
      </w:r>
    </w:p>
    <w:p>
      <w:pPr>
        <w:numPr>
          <w:ilvl w:val="0"/>
          <w:numId w:val="28"/>
        </w:numPr>
      </w:pPr>
      <w:r>
        <w:rPr>
          <w:rFonts w:hint="eastAsia"/>
        </w:rPr>
        <w:t>字段需要独立出现</w:t>
      </w:r>
    </w:p>
    <w:p>
      <w:pPr>
        <w:numPr>
          <w:ilvl w:val="0"/>
          <w:numId w:val="28"/>
        </w:numPr>
      </w:pPr>
      <w:r>
        <w:rPr>
          <w:rFonts w:hint="eastAsia"/>
        </w:rPr>
        <w:t>like查询，不能以通配符开头，慎用</w:t>
      </w:r>
      <w:r>
        <w:t>’</w:t>
      </w:r>
      <w:r>
        <w:rPr>
          <w:rFonts w:hint="eastAsia"/>
        </w:rPr>
        <w:t>%xx</w:t>
      </w:r>
      <w:r>
        <w:t>’</w:t>
      </w:r>
      <w:r>
        <w:rPr>
          <w:rFonts w:hint="eastAsia"/>
        </w:rPr>
        <w:t>和</w:t>
      </w:r>
      <w:r>
        <w:t>’</w:t>
      </w:r>
      <w:r>
        <w:rPr>
          <w:rFonts w:hint="eastAsia"/>
        </w:rPr>
        <w:t>%xx%</w:t>
      </w:r>
      <w:r>
        <w:t>’</w:t>
      </w:r>
    </w:p>
    <w:p>
      <w:pPr>
        <w:numPr>
          <w:ilvl w:val="0"/>
          <w:numId w:val="28"/>
        </w:numPr>
      </w:pPr>
      <w:r>
        <w:rPr>
          <w:rFonts w:hint="eastAsia"/>
        </w:rPr>
        <w:t>符合索引的非左侧字段，不能独立使用，最左匹配原则</w:t>
      </w:r>
    </w:p>
    <w:p>
      <w:pPr>
        <w:numPr>
          <w:ilvl w:val="0"/>
          <w:numId w:val="28"/>
        </w:numPr>
      </w:pPr>
      <w:r>
        <w:rPr>
          <w:rFonts w:hint="eastAsia"/>
        </w:rPr>
        <w:t>Or 保证两边条件都有索引可用</w:t>
      </w:r>
    </w:p>
    <w:p>
      <w:pPr>
        <w:numPr>
          <w:ilvl w:val="0"/>
          <w:numId w:val="28"/>
        </w:numPr>
      </w:pPr>
      <w:r>
        <w:rPr>
          <w:rFonts w:hint="eastAsia"/>
        </w:rPr>
        <w:t>状态值，不容易使用到索引</w:t>
      </w:r>
      <w:r>
        <w:rPr>
          <w:rFonts w:hint="eastAsia"/>
          <w:lang w:eastAsia="zh-CN"/>
        </w:rPr>
        <w:t>（</w:t>
      </w:r>
      <w:r>
        <w:rPr>
          <w:rFonts w:hint="eastAsia" w:ascii="Arial" w:hAnsi="Arial" w:eastAsia="宋体" w:cs="Arial"/>
          <w:i w:val="0"/>
          <w:caps w:val="0"/>
          <w:color w:val="333333"/>
          <w:spacing w:val="0"/>
          <w:sz w:val="21"/>
          <w:szCs w:val="21"/>
          <w:shd w:val="clear" w:fill="FFFFFF"/>
        </w:rPr>
        <w:t>如果mysql估计使用全表扫描要比使用索引快,则不使用索引</w:t>
      </w:r>
      <w:r>
        <w:rPr>
          <w:rFonts w:hint="eastAsia"/>
          <w:lang w:eastAsia="zh-CN"/>
        </w:rPr>
        <w:t>）</w:t>
      </w:r>
    </w:p>
    <w:p>
      <w:pPr>
        <w:numPr>
          <w:ilvl w:val="0"/>
          <w:numId w:val="28"/>
        </w:numPr>
      </w:pPr>
      <w:r>
        <w:rPr>
          <w:rFonts w:hint="eastAsia" w:ascii="Arial" w:hAnsi="Arial" w:eastAsia="宋体" w:cs="Arial"/>
          <w:i w:val="0"/>
          <w:caps w:val="0"/>
          <w:color w:val="333333"/>
          <w:spacing w:val="0"/>
          <w:sz w:val="21"/>
          <w:szCs w:val="21"/>
          <w:shd w:val="clear" w:fill="FFFFFF"/>
        </w:rPr>
        <w:t>如果列类型是字符串，那一定要在条件中将数据使用引号引用起来,否则不使用索引；</w:t>
      </w:r>
    </w:p>
    <w:p>
      <w:pPr>
        <w:pStyle w:val="7"/>
        <w:widowControl/>
        <w:shd w:val="clear" w:color="auto" w:fill="FFFFFF"/>
        <w:spacing w:before="300" w:beforeAutospacing="0" w:after="450" w:afterAutospacing="0" w:line="450" w:lineRule="atLeast"/>
        <w:rPr>
          <w:rFonts w:ascii="Helvetica" w:hAnsi="Helvetica" w:eastAsia="Helvetica" w:cs="Helvetica"/>
          <w:color w:val="616161"/>
          <w:sz w:val="21"/>
          <w:szCs w:val="21"/>
          <w:shd w:val="clear" w:color="auto" w:fill="FFFFFF"/>
        </w:rPr>
      </w:pPr>
    </w:p>
    <w:p/>
    <w:p>
      <w:pPr>
        <w:pStyle w:val="3"/>
      </w:pPr>
      <w:r>
        <w:rPr>
          <w:rFonts w:hint="eastAsia"/>
        </w:rPr>
        <w:t>Linux</w:t>
      </w:r>
    </w:p>
    <w:p>
      <w:pPr>
        <w:pStyle w:val="4"/>
        <w:numPr>
          <w:ilvl w:val="0"/>
          <w:numId w:val="29"/>
        </w:numPr>
      </w:pPr>
      <w:r>
        <w:rPr>
          <w:rFonts w:hint="eastAsia"/>
        </w:rPr>
        <w:t>ping命令</w:t>
      </w:r>
    </w:p>
    <w:p>
      <w:pPr>
        <w:widowControl/>
        <w:shd w:val="clear" w:color="auto" w:fill="FFFFFF"/>
        <w:jc w:val="left"/>
        <w:rPr>
          <w:rFonts w:ascii="Arial" w:hAnsi="Arial" w:cs="Arial"/>
          <w:color w:val="333333"/>
          <w:szCs w:val="21"/>
        </w:rPr>
      </w:pPr>
      <w:r>
        <w:rPr>
          <w:rFonts w:ascii="Arial" w:hAnsi="Arial" w:eastAsia="宋体" w:cs="Arial"/>
          <w:i/>
          <w:color w:val="333333"/>
          <w:kern w:val="0"/>
          <w:szCs w:val="21"/>
          <w:shd w:val="clear" w:color="auto" w:fill="FFFFFF"/>
          <w:lang w:bidi="ar"/>
        </w:rPr>
        <w:t>Ping命令是用于测试网络连接量的程序。ing发送一个ICMP（Internet Control Messages Protocol）即因特网信报控制协议；回声请求消息给目的地并报告是否收到所希望的ICMP回声应答。它是用来检查网络是否通畅或者网络连接速度的命令。</w:t>
      </w:r>
    </w:p>
    <w:p>
      <w:pPr>
        <w:widowControl/>
        <w:shd w:val="clear" w:color="auto" w:fill="FFFFFF"/>
        <w:jc w:val="left"/>
        <w:rPr>
          <w:rFonts w:ascii="Arial" w:hAnsi="Arial" w:cs="Arial"/>
          <w:color w:val="333333"/>
          <w:szCs w:val="21"/>
        </w:rPr>
      </w:pPr>
      <w:r>
        <w:rPr>
          <w:rFonts w:ascii="Arial" w:hAnsi="Arial" w:eastAsia="宋体" w:cs="Arial"/>
          <w:i/>
          <w:color w:val="333333"/>
          <w:kern w:val="0"/>
          <w:szCs w:val="21"/>
          <w:shd w:val="clear" w:color="auto" w:fill="FFFFFF"/>
          <w:lang w:bidi="ar"/>
        </w:rPr>
        <w:t>但是当PING不通的时候，也可能是因为时延太长，不一定是网络不通。</w:t>
      </w:r>
    </w:p>
    <w:p>
      <w:pPr>
        <w:pStyle w:val="4"/>
        <w:numPr>
          <w:ilvl w:val="0"/>
          <w:numId w:val="30"/>
        </w:numPr>
      </w:pPr>
      <w:r>
        <w:t>Tracert命令</w:t>
      </w:r>
    </w:p>
    <w:p>
      <w:pPr>
        <w:widowControl/>
        <w:shd w:val="clear" w:color="auto" w:fill="FFFFFF"/>
        <w:jc w:val="left"/>
        <w:rPr>
          <w:rFonts w:ascii="Arial" w:hAnsi="Arial" w:cs="Arial"/>
          <w:color w:val="333333"/>
          <w:szCs w:val="21"/>
        </w:rPr>
      </w:pPr>
      <w:r>
        <w:rPr>
          <w:rFonts w:ascii="Arial" w:hAnsi="Arial" w:eastAsia="宋体" w:cs="Arial"/>
          <w:i/>
          <w:color w:val="333333"/>
          <w:kern w:val="0"/>
          <w:szCs w:val="21"/>
          <w:shd w:val="clear" w:color="auto" w:fill="FFFFFF"/>
          <w:lang w:bidi="ar"/>
        </w:rPr>
        <w:t>Tracert（跟踪路由）是路由跟踪实用程序，用于确定 IP 数据包访问目标所采取的路径。Tracert 命令用 IP 生存时间 (TTL) 字段和 ICMP 错误消息来确定从一个主机到网络上其他主机的路由。</w:t>
      </w:r>
    </w:p>
    <w:p>
      <w:pPr>
        <w:pStyle w:val="4"/>
        <w:numPr>
          <w:ilvl w:val="0"/>
          <w:numId w:val="31"/>
        </w:numPr>
      </w:pPr>
      <w:r>
        <w:t>死亡之</w:t>
      </w:r>
      <w:r>
        <w:rPr>
          <w:rFonts w:hint="eastAsia"/>
        </w:rPr>
        <w:t>ping</w:t>
      </w:r>
    </w:p>
    <w:p>
      <w:pPr>
        <w:widowControl/>
        <w:shd w:val="clear" w:color="auto" w:fill="FFFFFF"/>
        <w:jc w:val="left"/>
        <w:rPr>
          <w:rFonts w:ascii="Arial" w:hAnsi="Arial" w:eastAsia="宋体" w:cs="Arial"/>
          <w:i/>
          <w:color w:val="333333"/>
          <w:kern w:val="0"/>
          <w:szCs w:val="21"/>
          <w:shd w:val="clear" w:color="auto" w:fill="FFFFFF"/>
          <w:lang w:bidi="ar"/>
        </w:rPr>
      </w:pPr>
      <w:r>
        <w:rPr>
          <w:rFonts w:ascii="Arial" w:hAnsi="Arial" w:eastAsia="宋体" w:cs="Arial"/>
          <w:i/>
          <w:color w:val="333333"/>
          <w:kern w:val="0"/>
          <w:szCs w:val="21"/>
          <w:shd w:val="clear" w:color="auto" w:fill="FFFFFF"/>
          <w:lang w:bidi="ar"/>
        </w:rPr>
        <w:t>死亡之ping，这种攻击主要是由于单个包的长度超过了IP</w:t>
      </w:r>
    </w:p>
    <w:p>
      <w:pPr>
        <w:widowControl/>
        <w:shd w:val="clear" w:color="auto" w:fill="FFFFFF"/>
        <w:jc w:val="left"/>
        <w:rPr>
          <w:rFonts w:ascii="Arial" w:hAnsi="Arial" w:eastAsia="宋体" w:cs="Arial"/>
          <w:i/>
          <w:color w:val="333333"/>
          <w:kern w:val="0"/>
          <w:szCs w:val="21"/>
          <w:shd w:val="clear" w:color="auto" w:fill="FFFFFF"/>
          <w:lang w:bidi="ar"/>
        </w:rPr>
      </w:pPr>
      <w:r>
        <w:rPr>
          <w:rFonts w:ascii="Arial" w:hAnsi="Arial" w:eastAsia="宋体" w:cs="Arial"/>
          <w:i/>
          <w:color w:val="333333"/>
          <w:kern w:val="0"/>
          <w:szCs w:val="21"/>
          <w:shd w:val="clear" w:color="auto" w:fill="FFFFFF"/>
          <w:lang w:bidi="ar"/>
        </w:rPr>
        <w:t>协议规范所规定的包长度。</w:t>
      </w:r>
      <w:r>
        <w:rPr>
          <w:rFonts w:ascii="Arial" w:hAnsi="Arial" w:eastAsia="宋体" w:cs="Arial"/>
          <w:i/>
          <w:color w:val="333333"/>
          <w:kern w:val="0"/>
          <w:szCs w:val="21"/>
          <w:shd w:val="clear" w:color="auto" w:fill="FFFFFF"/>
          <w:lang w:bidi="ar"/>
        </w:rPr>
        <w:br w:type="textWrapping"/>
      </w:r>
      <w:r>
        <w:rPr>
          <w:rFonts w:ascii="Arial" w:hAnsi="Arial" w:eastAsia="宋体" w:cs="Arial"/>
          <w:i/>
          <w:color w:val="333333"/>
          <w:kern w:val="0"/>
          <w:szCs w:val="21"/>
          <w:shd w:val="clear" w:color="auto" w:fill="FFFFFF"/>
          <w:lang w:bidi="ar"/>
        </w:rPr>
        <w:t>就是是对方IP内存溢出，达到破坏对方系统的效果</w:t>
      </w:r>
    </w:p>
    <w:p>
      <w:pPr>
        <w:widowControl/>
        <w:shd w:val="clear" w:color="auto" w:fill="FFFFFF"/>
        <w:jc w:val="left"/>
        <w:rPr>
          <w:rFonts w:ascii="Arial" w:hAnsi="Arial" w:eastAsia="宋体" w:cs="Arial"/>
          <w:i/>
          <w:color w:val="333333"/>
          <w:kern w:val="0"/>
          <w:szCs w:val="21"/>
          <w:shd w:val="clear" w:color="auto" w:fill="FFFFFF"/>
          <w:lang w:bidi="ar"/>
        </w:rPr>
      </w:pPr>
    </w:p>
    <w:p>
      <w:pPr>
        <w:pStyle w:val="4"/>
        <w:bidi w:val="0"/>
        <w:rPr>
          <w:rFonts w:hint="eastAsia"/>
        </w:rPr>
      </w:pPr>
      <w:r>
        <w:rPr>
          <w:rFonts w:hint="eastAsia"/>
        </w:rPr>
        <w:t>当前占用8080端口进程的命令</w:t>
      </w:r>
    </w:p>
    <w:p>
      <w:pPr>
        <w:rPr>
          <w:rFonts w:hint="eastAsia" w:ascii="Arial" w:hAnsi="Arial" w:eastAsia="宋体" w:cs="Arial"/>
          <w:i w:val="0"/>
          <w:caps w:val="0"/>
          <w:color w:val="333333"/>
          <w:spacing w:val="0"/>
          <w:sz w:val="24"/>
          <w:szCs w:val="24"/>
          <w:shd w:val="clear" w:fill="DCE4EC"/>
        </w:rPr>
      </w:pPr>
      <w:r>
        <w:rPr>
          <w:rFonts w:hint="eastAsia" w:ascii="Arial" w:hAnsi="Arial" w:eastAsia="宋体" w:cs="Arial"/>
          <w:i w:val="0"/>
          <w:caps w:val="0"/>
          <w:color w:val="333333"/>
          <w:spacing w:val="0"/>
          <w:sz w:val="24"/>
          <w:szCs w:val="24"/>
          <w:shd w:val="clear" w:fill="DCE4EC"/>
        </w:rPr>
        <w:t>lsof -i:8080</w:t>
      </w:r>
    </w:p>
    <w:p>
      <w:pPr>
        <w:rPr>
          <w:rFonts w:hint="eastAsia" w:ascii="Arial" w:hAnsi="Arial" w:eastAsia="宋体" w:cs="Arial"/>
          <w:i w:val="0"/>
          <w:caps w:val="0"/>
          <w:color w:val="333333"/>
          <w:spacing w:val="0"/>
          <w:sz w:val="24"/>
          <w:szCs w:val="24"/>
          <w:shd w:val="clear" w:fill="DCE4EC"/>
        </w:rPr>
      </w:pPr>
    </w:p>
    <w:p>
      <w:pPr>
        <w:rPr>
          <w:rFonts w:hint="eastAsia" w:ascii="Arial" w:hAnsi="Arial" w:eastAsia="宋体" w:cs="Arial"/>
          <w:i w:val="0"/>
          <w:caps w:val="0"/>
          <w:color w:val="333333"/>
          <w:spacing w:val="0"/>
          <w:sz w:val="24"/>
          <w:szCs w:val="24"/>
          <w:shd w:val="clear" w:fill="DCE4EC"/>
          <w:lang w:val="en-US" w:eastAsia="zh-CN"/>
        </w:rPr>
      </w:pPr>
    </w:p>
    <w:p>
      <w:pPr>
        <w:pStyle w:val="4"/>
        <w:bidi w:val="0"/>
        <w:rPr>
          <w:rFonts w:hint="eastAsia"/>
          <w:lang w:val="en-US" w:eastAsia="zh-CN"/>
        </w:rPr>
      </w:pPr>
      <w:r>
        <w:rPr>
          <w:rFonts w:hint="eastAsia"/>
          <w:lang w:val="en-US" w:eastAsia="zh-CN"/>
        </w:rPr>
        <w:t>文件权限</w:t>
      </w:r>
    </w:p>
    <w:p>
      <w:pPr>
        <w:rPr>
          <w:rFonts w:hint="eastAsia" w:ascii="Arial" w:hAnsi="Arial" w:eastAsia="宋体" w:cs="Arial"/>
          <w:i w:val="0"/>
          <w:caps w:val="0"/>
          <w:color w:val="333333"/>
          <w:spacing w:val="0"/>
          <w:sz w:val="21"/>
          <w:szCs w:val="21"/>
          <w:shd w:val="clear" w:fill="FFFFFF"/>
        </w:rPr>
      </w:pPr>
      <w:r>
        <w:rPr>
          <w:rFonts w:hint="eastAsia" w:ascii="Arial" w:hAnsi="Arial" w:eastAsia="宋体" w:cs="Arial"/>
          <w:i w:val="0"/>
          <w:caps w:val="0"/>
          <w:color w:val="333333"/>
          <w:spacing w:val="0"/>
          <w:sz w:val="21"/>
          <w:szCs w:val="21"/>
          <w:shd w:val="clear" w:fill="FFFFFF"/>
        </w:rPr>
        <w:t>Linux文件权限一共10位长度，分成四段 第一位表示文件类型 -表示普通文件。d表示目录文件 第二、三、四位表示文件所有者的读，写，执行权限 第五、六、七位表示文件所在属组的读，写，执行权限 第八、九、十位表示文件的其它用户的读，写，执行权限</w:t>
      </w:r>
    </w:p>
    <w:p>
      <w:pPr>
        <w:rPr>
          <w:rFonts w:hint="default" w:ascii="Arial" w:hAnsi="Arial" w:eastAsia="宋体" w:cs="Arial"/>
          <w:i w:val="0"/>
          <w:caps w:val="0"/>
          <w:color w:val="333333"/>
          <w:spacing w:val="0"/>
          <w:sz w:val="21"/>
          <w:szCs w:val="21"/>
          <w:shd w:val="clear" w:fill="FFFFFF"/>
          <w:lang w:val="en-US" w:eastAsia="zh-CN"/>
        </w:rPr>
      </w:pPr>
    </w:p>
    <w:p>
      <w:pPr>
        <w:pStyle w:val="4"/>
        <w:bidi w:val="0"/>
        <w:rPr>
          <w:rFonts w:hint="eastAsia"/>
          <w:lang w:val="en-US" w:eastAsia="zh-CN"/>
        </w:rPr>
      </w:pPr>
      <w:r>
        <w:rPr>
          <w:rFonts w:hint="eastAsia"/>
          <w:lang w:val="en-US" w:eastAsia="zh-CN"/>
        </w:rPr>
        <w:t>解压文件</w:t>
      </w:r>
    </w:p>
    <w:p>
      <w:pPr>
        <w:rPr>
          <w:rFonts w:hint="eastAsia"/>
          <w:lang w:val="en-US" w:eastAsia="zh-CN"/>
        </w:rPr>
      </w:pPr>
      <w:r>
        <w:rPr>
          <w:rFonts w:hint="eastAsia"/>
          <w:lang w:val="en-US" w:eastAsia="zh-CN"/>
        </w:rPr>
        <w:t>Tar -zxvf xxx.gz</w:t>
      </w:r>
    </w:p>
    <w:p>
      <w:pPr>
        <w:rPr>
          <w:rFonts w:hint="eastAsia"/>
          <w:lang w:val="en-US" w:eastAsia="zh-CN"/>
        </w:rPr>
      </w:pPr>
      <w:r>
        <w:rPr>
          <w:rFonts w:hint="eastAsia"/>
          <w:lang w:val="en-US" w:eastAsia="zh-CN"/>
        </w:rPr>
        <w:t>Unzip xx.war -d folderName  采用Unzip解压 到当前目录下的 folderName文件夹下。</w:t>
      </w:r>
    </w:p>
    <w:p>
      <w:pPr>
        <w:rPr>
          <w:rFonts w:hint="eastAsia"/>
          <w:lang w:val="en-US" w:eastAsia="zh-CN"/>
        </w:rPr>
      </w:pPr>
    </w:p>
    <w:p>
      <w:pPr>
        <w:pStyle w:val="4"/>
        <w:bidi w:val="0"/>
        <w:rPr>
          <w:rFonts w:hint="eastAsia"/>
          <w:lang w:val="en-US" w:eastAsia="zh-CN"/>
        </w:rPr>
      </w:pPr>
      <w:r>
        <w:rPr>
          <w:rFonts w:hint="eastAsia"/>
          <w:lang w:val="en-US" w:eastAsia="zh-CN"/>
        </w:rPr>
        <w:t>yum安装软件</w:t>
      </w:r>
    </w:p>
    <w:p>
      <w:pPr>
        <w:rPr>
          <w:rFonts w:ascii="Arial" w:hAnsi="Arial" w:eastAsia="Arial" w:cs="Arial"/>
          <w:i w:val="0"/>
          <w:caps w:val="0"/>
          <w:color w:val="333333"/>
          <w:spacing w:val="0"/>
          <w:sz w:val="21"/>
          <w:szCs w:val="21"/>
          <w:shd w:val="clear" w:fill="FFFFFF"/>
        </w:rPr>
      </w:pPr>
      <w:r>
        <w:rPr>
          <w:rFonts w:ascii="Arial" w:hAnsi="Arial" w:eastAsia="Arial" w:cs="Arial"/>
          <w:i w:val="0"/>
          <w:caps w:val="0"/>
          <w:color w:val="333333"/>
          <w:spacing w:val="0"/>
          <w:sz w:val="21"/>
          <w:szCs w:val="21"/>
          <w:shd w:val="clear" w:fill="FFFFFF"/>
        </w:rPr>
        <w:t>yum install -y unzip zip</w:t>
      </w:r>
    </w:p>
    <w:p>
      <w:pPr>
        <w:rPr>
          <w:rFonts w:ascii="Arial" w:hAnsi="Arial" w:eastAsia="Arial" w:cs="Arial"/>
          <w:i w:val="0"/>
          <w:caps w:val="0"/>
          <w:color w:val="333333"/>
          <w:spacing w:val="0"/>
          <w:sz w:val="21"/>
          <w:szCs w:val="21"/>
          <w:shd w:val="clear" w:fill="FFFFFF"/>
        </w:rPr>
      </w:pPr>
      <w:bookmarkStart w:id="5" w:name="_GoBack"/>
      <w:bookmarkEnd w:id="5"/>
    </w:p>
    <w:p>
      <w:pPr>
        <w:pStyle w:val="4"/>
        <w:bidi w:val="0"/>
        <w:rPr>
          <w:rFonts w:hint="eastAsia"/>
          <w:lang w:val="en-US" w:eastAsia="zh-CN"/>
        </w:rPr>
      </w:pPr>
      <w:r>
        <w:rPr>
          <w:rFonts w:hint="eastAsia"/>
          <w:lang w:val="en-US" w:eastAsia="zh-CN"/>
        </w:rPr>
        <w:t>防火墙</w:t>
      </w:r>
    </w:p>
    <w:p>
      <w:pPr>
        <w:rPr>
          <w:rFonts w:hint="eastAsia"/>
          <w:lang w:val="en-US" w:eastAsia="zh-CN"/>
        </w:rPr>
      </w:pPr>
      <w:r>
        <w:rPr>
          <w:rFonts w:hint="eastAsia"/>
          <w:lang w:val="en-US" w:eastAsia="zh-CN"/>
        </w:rPr>
        <w:t>关闭防火墙：systemctl stop firewalld</w:t>
      </w:r>
    </w:p>
    <w:p>
      <w:pPr>
        <w:rPr>
          <w:rFonts w:hint="eastAsia"/>
          <w:lang w:val="en-US" w:eastAsia="zh-CN"/>
        </w:rPr>
      </w:pPr>
      <w:r>
        <w:rPr>
          <w:rFonts w:hint="eastAsia"/>
          <w:lang w:val="en-US" w:eastAsia="zh-CN"/>
        </w:rPr>
        <w:t>打开防火墙：systemctl start firewalld</w:t>
      </w:r>
    </w:p>
    <w:p>
      <w:pPr>
        <w:rPr>
          <w:rFonts w:hint="default"/>
          <w:lang w:val="en-US" w:eastAsia="zh-CN"/>
        </w:rPr>
      </w:pPr>
      <w:r>
        <w:rPr>
          <w:rFonts w:hint="eastAsia"/>
          <w:lang w:val="en-US" w:eastAsia="zh-CN"/>
        </w:rPr>
        <w:t>防火墙状态：systemctl status firewalld</w:t>
      </w:r>
    </w:p>
    <w:p/>
    <w:p>
      <w:pPr>
        <w:pStyle w:val="3"/>
        <w:rPr>
          <w:rFonts w:hint="eastAsia"/>
          <w:lang w:val="en-US" w:eastAsia="zh-CN"/>
        </w:rPr>
      </w:pPr>
      <w:r>
        <w:rPr>
          <w:rFonts w:hint="eastAsia"/>
          <w:lang w:val="en-US" w:eastAsia="zh-CN"/>
        </w:rPr>
        <w:t>Redis</w:t>
      </w:r>
    </w:p>
    <w:p>
      <w:pPr>
        <w:pStyle w:val="4"/>
        <w:bidi w:val="0"/>
        <w:rPr>
          <w:rFonts w:hint="eastAsia" w:cstheme="minorBidi"/>
          <w:b/>
          <w:kern w:val="2"/>
          <w:sz w:val="32"/>
          <w:szCs w:val="24"/>
          <w:lang w:val="en-US" w:eastAsia="zh-CN" w:bidi="ar-SA"/>
        </w:rPr>
      </w:pPr>
      <w:r>
        <w:rPr>
          <w:rFonts w:hint="eastAsia" w:cstheme="minorBidi"/>
          <w:b/>
          <w:kern w:val="2"/>
          <w:sz w:val="32"/>
          <w:szCs w:val="24"/>
          <w:lang w:val="en-US" w:eastAsia="zh-CN" w:bidi="ar-SA"/>
        </w:rPr>
        <w:t>特点</w:t>
      </w:r>
    </w:p>
    <w:p>
      <w:pPr>
        <w:keepNext w:val="0"/>
        <w:keepLines w:val="0"/>
        <w:widowControl/>
        <w:suppressLineNumbers w:val="0"/>
        <w:jc w:val="left"/>
      </w:pPr>
      <w:r>
        <w:rPr>
          <w:rFonts w:ascii="Calibri" w:hAnsi="Calibri" w:eastAsia="宋体" w:cs="Calibri"/>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 xml:space="preserve">redis </w:t>
      </w:r>
      <w:r>
        <w:rPr>
          <w:rFonts w:hint="eastAsia" w:ascii="宋体" w:hAnsi="宋体" w:eastAsia="宋体" w:cs="宋体"/>
          <w:color w:val="000000"/>
          <w:kern w:val="0"/>
          <w:sz w:val="21"/>
          <w:szCs w:val="21"/>
          <w:lang w:val="en-US" w:eastAsia="zh-CN" w:bidi="ar"/>
        </w:rPr>
        <w:t xml:space="preserve">不仅仅支持简单的 </w:t>
      </w:r>
      <w:r>
        <w:rPr>
          <w:rFonts w:hint="default" w:ascii="Calibri" w:hAnsi="Calibri" w:eastAsia="宋体" w:cs="Calibri"/>
          <w:color w:val="000000"/>
          <w:kern w:val="0"/>
          <w:sz w:val="21"/>
          <w:szCs w:val="21"/>
          <w:lang w:val="en-US" w:eastAsia="zh-CN" w:bidi="ar"/>
        </w:rPr>
        <w:t xml:space="preserve">key-value </w:t>
      </w:r>
      <w:r>
        <w:rPr>
          <w:rFonts w:hint="eastAsia" w:ascii="宋体" w:hAnsi="宋体" w:eastAsia="宋体" w:cs="宋体"/>
          <w:color w:val="000000"/>
          <w:kern w:val="0"/>
          <w:sz w:val="21"/>
          <w:szCs w:val="21"/>
          <w:lang w:val="en-US" w:eastAsia="zh-CN" w:bidi="ar"/>
        </w:rPr>
        <w:t>类型的数据，同时还支持字符串、</w:t>
      </w:r>
      <w:r>
        <w:rPr>
          <w:rFonts w:hint="default" w:ascii="Calibri" w:hAnsi="Calibri" w:eastAsia="宋体" w:cs="Calibri"/>
          <w:color w:val="000000"/>
          <w:kern w:val="0"/>
          <w:sz w:val="21"/>
          <w:szCs w:val="21"/>
          <w:lang w:val="en-US" w:eastAsia="zh-CN" w:bidi="ar"/>
        </w:rPr>
        <w:t xml:space="preserve">hash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表、链表、集合、有序集合。</w:t>
      </w:r>
    </w:p>
    <w:p>
      <w:pPr>
        <w:keepNext w:val="0"/>
        <w:keepLines w:val="0"/>
        <w:widowControl/>
        <w:numPr>
          <w:ilvl w:val="0"/>
          <w:numId w:val="32"/>
        </w:numPr>
        <w:suppressLineNumbers w:val="0"/>
        <w:jc w:val="left"/>
        <w:rPr>
          <w:rFonts w:hint="eastAsia" w:ascii="宋体" w:hAnsi="宋体" w:eastAsia="宋体" w:cs="宋体"/>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 xml:space="preserve">redis </w:t>
      </w:r>
      <w:r>
        <w:rPr>
          <w:rFonts w:hint="eastAsia" w:ascii="宋体" w:hAnsi="宋体" w:eastAsia="宋体" w:cs="宋体"/>
          <w:color w:val="000000"/>
          <w:kern w:val="0"/>
          <w:sz w:val="21"/>
          <w:szCs w:val="21"/>
          <w:lang w:val="en-US" w:eastAsia="zh-CN" w:bidi="ar"/>
        </w:rPr>
        <w:t xml:space="preserve">支持数据备份，即 </w:t>
      </w:r>
      <w:r>
        <w:rPr>
          <w:rFonts w:hint="default" w:ascii="Calibri" w:hAnsi="Calibri" w:eastAsia="宋体" w:cs="Calibri"/>
          <w:color w:val="000000"/>
          <w:kern w:val="0"/>
          <w:sz w:val="21"/>
          <w:szCs w:val="21"/>
          <w:lang w:val="en-US" w:eastAsia="zh-CN" w:bidi="ar"/>
        </w:rPr>
        <w:t xml:space="preserve">master-slave </w:t>
      </w:r>
      <w:r>
        <w:rPr>
          <w:rFonts w:hint="eastAsia" w:ascii="宋体" w:hAnsi="宋体" w:eastAsia="宋体" w:cs="宋体"/>
          <w:color w:val="000000"/>
          <w:kern w:val="0"/>
          <w:sz w:val="21"/>
          <w:szCs w:val="21"/>
          <w:lang w:val="en-US" w:eastAsia="zh-CN" w:bidi="ar"/>
        </w:rPr>
        <w:t>模式的备份。</w:t>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r>
        <w:rPr>
          <w:rFonts w:hint="default" w:ascii="Calibri" w:hAnsi="Calibri" w:eastAsia="宋体" w:cs="Calibri"/>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 xml:space="preserve">redis </w:t>
      </w:r>
      <w:r>
        <w:rPr>
          <w:rFonts w:hint="eastAsia" w:ascii="宋体" w:hAnsi="宋体" w:eastAsia="宋体" w:cs="宋体"/>
          <w:color w:val="000000"/>
          <w:kern w:val="0"/>
          <w:sz w:val="21"/>
          <w:szCs w:val="21"/>
          <w:lang w:val="en-US" w:eastAsia="zh-CN" w:bidi="ar"/>
        </w:rPr>
        <w:t>支持数据的持久化，可以将内存中的数据保存在磁盘上，重启的时候可以再次加载进内存使 用。</w:t>
      </w:r>
      <w:r>
        <w:rPr>
          <w:rFonts w:hint="default" w:ascii="Calibri" w:hAnsi="Calibri" w:eastAsia="宋体" w:cs="Calibri"/>
          <w:color w:val="000000"/>
          <w:kern w:val="0"/>
          <w:sz w:val="21"/>
          <w:szCs w:val="21"/>
          <w:lang w:val="en-US" w:eastAsia="zh-CN" w:bidi="ar"/>
        </w:rPr>
        <w:t xml:space="preserve">Memcached </w:t>
      </w:r>
      <w:r>
        <w:rPr>
          <w:rFonts w:hint="eastAsia" w:ascii="宋体" w:hAnsi="宋体" w:eastAsia="宋体" w:cs="宋体"/>
          <w:color w:val="000000"/>
          <w:kern w:val="0"/>
          <w:sz w:val="21"/>
          <w:szCs w:val="21"/>
          <w:lang w:val="en-US" w:eastAsia="zh-CN" w:bidi="ar"/>
        </w:rPr>
        <w:t>服务器关闭后，数据丢失。</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5</w:t>
      </w:r>
      <w:r>
        <w:rPr>
          <w:rFonts w:hint="eastAsia"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 xml:space="preserve">memcached </w:t>
      </w:r>
      <w:r>
        <w:rPr>
          <w:rFonts w:hint="eastAsia" w:ascii="宋体" w:hAnsi="宋体" w:eastAsia="宋体" w:cs="宋体"/>
          <w:color w:val="000000"/>
          <w:kern w:val="0"/>
          <w:sz w:val="21"/>
          <w:szCs w:val="21"/>
          <w:lang w:val="en-US" w:eastAsia="zh-CN" w:bidi="ar"/>
        </w:rPr>
        <w:t>挂掉后，数据不可以恢复，</w:t>
      </w:r>
      <w:r>
        <w:rPr>
          <w:rFonts w:hint="default" w:ascii="Calibri" w:hAnsi="Calibri" w:eastAsia="宋体" w:cs="Calibri"/>
          <w:color w:val="000000"/>
          <w:kern w:val="0"/>
          <w:sz w:val="21"/>
          <w:szCs w:val="21"/>
          <w:lang w:val="en-US" w:eastAsia="zh-CN" w:bidi="ar"/>
        </w:rPr>
        <w:t xml:space="preserve">redis </w:t>
      </w:r>
      <w:r>
        <w:rPr>
          <w:rFonts w:hint="eastAsia" w:ascii="宋体" w:hAnsi="宋体" w:eastAsia="宋体" w:cs="宋体"/>
          <w:color w:val="000000"/>
          <w:kern w:val="0"/>
          <w:sz w:val="21"/>
          <w:szCs w:val="21"/>
          <w:lang w:val="en-US" w:eastAsia="zh-CN" w:bidi="ar"/>
        </w:rPr>
        <w:t xml:space="preserve">数据丢失后可通过 </w:t>
      </w:r>
      <w:r>
        <w:rPr>
          <w:rFonts w:hint="default" w:ascii="Calibri" w:hAnsi="Calibri" w:eastAsia="宋体" w:cs="Calibri"/>
          <w:color w:val="000000"/>
          <w:kern w:val="0"/>
          <w:sz w:val="21"/>
          <w:szCs w:val="21"/>
          <w:lang w:val="en-US" w:eastAsia="zh-CN" w:bidi="ar"/>
        </w:rPr>
        <w:t xml:space="preserve">AOF </w:t>
      </w:r>
      <w:r>
        <w:rPr>
          <w:rFonts w:hint="eastAsia" w:ascii="宋体" w:hAnsi="宋体" w:eastAsia="宋体" w:cs="宋体"/>
          <w:color w:val="000000"/>
          <w:kern w:val="0"/>
          <w:sz w:val="21"/>
          <w:szCs w:val="21"/>
          <w:lang w:val="en-US" w:eastAsia="zh-CN" w:bidi="ar"/>
        </w:rPr>
        <w:t>恢复（灾难恢复）。</w:t>
      </w:r>
    </w:p>
    <w:p>
      <w:pPr>
        <w:rPr>
          <w:rFonts w:hint="default"/>
          <w:lang w:val="en-US" w:eastAsia="zh-CN"/>
        </w:rPr>
      </w:pPr>
    </w:p>
    <w:p>
      <w:pPr>
        <w:pStyle w:val="4"/>
        <w:bidi w:val="0"/>
        <w:rPr>
          <w:rFonts w:hint="eastAsia"/>
          <w:lang w:val="en-US" w:eastAsia="zh-CN"/>
        </w:rPr>
      </w:pPr>
      <w:r>
        <w:rPr>
          <w:rFonts w:hint="eastAsia"/>
          <w:lang w:val="en-US" w:eastAsia="zh-CN"/>
        </w:rPr>
        <w:t>设置密码</w:t>
      </w:r>
    </w:p>
    <w:p>
      <w:pPr>
        <w:rPr>
          <w:rFonts w:hint="eastAsia"/>
          <w:lang w:val="en-US" w:eastAsia="zh-CN"/>
        </w:rPr>
      </w:pPr>
      <w:r>
        <w:rPr>
          <w:rFonts w:hint="eastAsia"/>
          <w:lang w:val="en-US" w:eastAsia="zh-CN"/>
        </w:rPr>
        <w:t>登录 auth xxxx</w:t>
      </w:r>
    </w:p>
    <w:p>
      <w:pPr>
        <w:rPr>
          <w:rFonts w:hint="eastAsia"/>
          <w:lang w:val="en-US" w:eastAsia="zh-CN"/>
        </w:rPr>
      </w:pPr>
      <w:r>
        <w:rPr>
          <w:rFonts w:hint="eastAsia"/>
          <w:lang w:val="en-US" w:eastAsia="zh-CN"/>
        </w:rPr>
        <w:t>得到当前密码 config get requirepass</w:t>
      </w:r>
    </w:p>
    <w:p>
      <w:pPr>
        <w:rPr>
          <w:rFonts w:hint="default"/>
          <w:lang w:val="en-US" w:eastAsia="zh-CN"/>
        </w:rPr>
      </w:pPr>
      <w:r>
        <w:rPr>
          <w:rFonts w:hint="eastAsia"/>
          <w:lang w:val="en-US" w:eastAsia="zh-CN"/>
        </w:rPr>
        <w:t xml:space="preserve">设置密码 config set requirepass </w:t>
      </w:r>
      <w:r>
        <w:rPr>
          <w:rFonts w:hint="default"/>
          <w:lang w:val="en-US" w:eastAsia="zh-CN"/>
        </w:rPr>
        <w:t>“</w:t>
      </w:r>
      <w:r>
        <w:rPr>
          <w:rFonts w:hint="eastAsia"/>
          <w:lang w:val="en-US" w:eastAsia="zh-CN"/>
        </w:rPr>
        <w:t>xxxx</w:t>
      </w:r>
      <w:r>
        <w:rPr>
          <w:rFonts w:hint="default"/>
          <w:lang w:val="en-US" w:eastAsia="zh-CN"/>
        </w:rPr>
        <w:t>”</w:t>
      </w:r>
    </w:p>
    <w:p>
      <w:pPr>
        <w:rPr>
          <w:rFonts w:hint="default"/>
          <w:lang w:val="en-US" w:eastAsia="zh-CN"/>
        </w:rPr>
      </w:pPr>
    </w:p>
    <w:p>
      <w:pPr>
        <w:pStyle w:val="4"/>
        <w:bidi w:val="0"/>
        <w:rPr>
          <w:rFonts w:hint="eastAsia"/>
          <w:lang w:val="en-US" w:eastAsia="zh-CN"/>
        </w:rPr>
      </w:pPr>
      <w:r>
        <w:rPr>
          <w:rFonts w:hint="eastAsia"/>
          <w:lang w:val="en-US" w:eastAsia="zh-CN"/>
        </w:rPr>
        <w:t>Redis怎么和Mysql保持数据一致性</w:t>
      </w:r>
    </w:p>
    <w:p>
      <w:pPr>
        <w:rPr>
          <w:rFonts w:hint="eastAsia"/>
          <w:lang w:val="en-US" w:eastAsia="zh-CN"/>
        </w:rPr>
      </w:pPr>
      <w:r>
        <w:rPr>
          <w:rFonts w:hint="eastAsia"/>
          <w:lang w:val="en-US" w:eastAsia="zh-CN"/>
        </w:rPr>
        <w:t>问题描述：读取缓存数据没有什么问题，但是一旦涉及到数据更新，数据库和缓存更新，就容易出现Redis和MySQL间的数据一致性问题，不管是先写MySQL数据库，再删除缓存，还是先删除缓存再写库，都有可能出现数据不一致的情况。</w:t>
      </w:r>
    </w:p>
    <w:p>
      <w:pPr>
        <w:rPr>
          <w:rFonts w:hint="eastAsia"/>
          <w:lang w:val="en-US" w:eastAsia="zh-CN"/>
        </w:rPr>
      </w:pPr>
      <w:r>
        <w:rPr>
          <w:rFonts w:hint="eastAsia"/>
          <w:lang w:val="en-US" w:eastAsia="zh-CN"/>
        </w:rPr>
        <w:t>解决方案一：采用延时双删策略。</w:t>
      </w:r>
    </w:p>
    <w:p>
      <w:pPr>
        <w:numPr>
          <w:ilvl w:val="0"/>
          <w:numId w:val="33"/>
        </w:numPr>
        <w:rPr>
          <w:rFonts w:hint="eastAsia"/>
          <w:lang w:val="en-US" w:eastAsia="zh-CN"/>
        </w:rPr>
      </w:pPr>
      <w:r>
        <w:rPr>
          <w:rFonts w:hint="eastAsia"/>
          <w:lang w:val="en-US" w:eastAsia="zh-CN"/>
        </w:rPr>
        <w:t>先删除缓存</w:t>
      </w:r>
    </w:p>
    <w:p>
      <w:pPr>
        <w:numPr>
          <w:ilvl w:val="0"/>
          <w:numId w:val="33"/>
        </w:numPr>
        <w:rPr>
          <w:rFonts w:hint="default"/>
          <w:lang w:val="en-US" w:eastAsia="zh-CN"/>
        </w:rPr>
      </w:pPr>
      <w:r>
        <w:rPr>
          <w:rFonts w:hint="eastAsia"/>
          <w:lang w:val="en-US" w:eastAsia="zh-CN"/>
        </w:rPr>
        <w:t>再写数据库</w:t>
      </w:r>
    </w:p>
    <w:p>
      <w:pPr>
        <w:numPr>
          <w:ilvl w:val="0"/>
          <w:numId w:val="33"/>
        </w:numPr>
        <w:rPr>
          <w:rFonts w:hint="default"/>
          <w:lang w:val="en-US" w:eastAsia="zh-CN"/>
        </w:rPr>
      </w:pPr>
      <w:r>
        <w:rPr>
          <w:rFonts w:hint="eastAsia"/>
          <w:lang w:val="en-US" w:eastAsia="zh-CN"/>
        </w:rPr>
        <w:t>休眠一定时间</w:t>
      </w:r>
    </w:p>
    <w:p>
      <w:pPr>
        <w:numPr>
          <w:ilvl w:val="0"/>
          <w:numId w:val="33"/>
        </w:numPr>
        <w:rPr>
          <w:rFonts w:hint="default"/>
          <w:lang w:val="en-US" w:eastAsia="zh-CN"/>
        </w:rPr>
      </w:pPr>
      <w:r>
        <w:rPr>
          <w:rFonts w:hint="eastAsia"/>
          <w:lang w:val="en-US" w:eastAsia="zh-CN"/>
        </w:rPr>
        <w:t>再次删除缓存</w:t>
      </w:r>
    </w:p>
    <w:p>
      <w:pPr>
        <w:numPr>
          <w:ilvl w:val="0"/>
          <w:numId w:val="0"/>
        </w:numPr>
        <w:rPr>
          <w:rFonts w:hint="default"/>
          <w:lang w:val="en-US" w:eastAsia="zh-CN"/>
        </w:rPr>
      </w:pPr>
      <w:r>
        <w:rPr>
          <w:rFonts w:hint="eastAsia"/>
          <w:lang w:val="en-US" w:eastAsia="zh-CN"/>
        </w:rPr>
        <w:t>弊端：结合双删策略+缓存超时设置，这样最差的情况就是在超时时间内数据存在不一致，而且又增加了写请求的耗时。</w:t>
      </w:r>
    </w:p>
    <w:p>
      <w:pPr>
        <w:pStyle w:val="3"/>
        <w:rPr>
          <w:rFonts w:hint="eastAsia"/>
          <w:lang w:val="en-US" w:eastAsia="zh-CN"/>
        </w:rPr>
      </w:pPr>
      <w:r>
        <w:rPr>
          <w:rFonts w:hint="eastAsia"/>
          <w:lang w:val="en-US" w:eastAsia="zh-CN"/>
        </w:rPr>
        <w:t>Spring</w:t>
      </w:r>
    </w:p>
    <w:p>
      <w:pPr>
        <w:pStyle w:val="4"/>
        <w:bidi w:val="0"/>
        <w:rPr>
          <w:rFonts w:hint="default"/>
          <w:lang w:val="en-US" w:eastAsia="zh-CN"/>
        </w:rPr>
      </w:pPr>
      <w:r>
        <w:rPr>
          <w:rFonts w:hint="eastAsia"/>
          <w:lang w:val="en-US" w:eastAsia="zh-CN"/>
        </w:rPr>
        <w:t>spring七大模块</w:t>
      </w:r>
    </w:p>
    <w:p>
      <w:pPr>
        <w:rPr>
          <w:rFonts w:hint="default"/>
          <w:lang w:val="en-US" w:eastAsia="zh-CN"/>
        </w:rPr>
      </w:pPr>
      <w:r>
        <w:rPr>
          <w:rFonts w:hint="eastAsia"/>
          <w:lang w:val="en-US" w:eastAsia="zh-CN"/>
        </w:rPr>
        <w:t>SpringAOP 面向切面编程</w:t>
      </w:r>
    </w:p>
    <w:p>
      <w:pPr>
        <w:rPr>
          <w:rFonts w:hint="default"/>
          <w:lang w:val="en-US" w:eastAsia="zh-CN"/>
        </w:rPr>
      </w:pPr>
      <w:r>
        <w:rPr>
          <w:rFonts w:hint="eastAsia"/>
          <w:lang w:val="en-US" w:eastAsia="zh-CN"/>
        </w:rPr>
        <w:t>SpringCore bean工厂，IOC</w:t>
      </w:r>
    </w:p>
    <w:p>
      <w:pPr>
        <w:rPr>
          <w:rFonts w:hint="default"/>
          <w:lang w:val="en-US" w:eastAsia="zh-CN"/>
        </w:rPr>
      </w:pPr>
      <w:r>
        <w:rPr>
          <w:rFonts w:hint="eastAsia"/>
          <w:lang w:val="en-US" w:eastAsia="zh-CN"/>
        </w:rPr>
        <w:t>SpringWeb 提供了web的一些工具类的支持</w:t>
      </w:r>
    </w:p>
    <w:p>
      <w:pPr>
        <w:rPr>
          <w:rFonts w:hint="eastAsia"/>
          <w:lang w:val="en-US" w:eastAsia="zh-CN"/>
        </w:rPr>
      </w:pPr>
      <w:r>
        <w:rPr>
          <w:rFonts w:hint="eastAsia"/>
          <w:lang w:val="en-US" w:eastAsia="zh-CN"/>
        </w:rPr>
        <w:t>SpringContext 提供了关于UI支持，邮件支持等</w:t>
      </w:r>
    </w:p>
    <w:p>
      <w:pPr>
        <w:rPr>
          <w:rFonts w:hint="eastAsia"/>
          <w:lang w:val="en-US" w:eastAsia="zh-CN"/>
        </w:rPr>
      </w:pPr>
      <w:r>
        <w:rPr>
          <w:rFonts w:hint="eastAsia"/>
          <w:lang w:val="en-US" w:eastAsia="zh-CN"/>
        </w:rPr>
        <w:t>Spring MVC 提供了web mvc，webviews,jsp,pdf,export</w:t>
      </w:r>
    </w:p>
    <w:p>
      <w:pPr>
        <w:rPr>
          <w:rFonts w:hint="eastAsia"/>
          <w:lang w:val="en-US" w:eastAsia="zh-CN"/>
        </w:rPr>
      </w:pPr>
      <w:r>
        <w:rPr>
          <w:rFonts w:hint="eastAsia"/>
          <w:lang w:val="en-US" w:eastAsia="zh-CN"/>
        </w:rPr>
        <w:t>Spring orm hibernate|mabatis|jdo</w:t>
      </w:r>
    </w:p>
    <w:p>
      <w:pPr>
        <w:rPr>
          <w:rFonts w:hint="default"/>
          <w:lang w:val="en-US" w:eastAsia="zh-CN"/>
        </w:rPr>
      </w:pPr>
      <w:r>
        <w:rPr>
          <w:rFonts w:hint="eastAsia"/>
          <w:lang w:val="en-US" w:eastAsia="zh-CN"/>
        </w:rPr>
        <w:t>SpringDao JDBC支持</w:t>
      </w:r>
    </w:p>
    <w:p>
      <w:pPr>
        <w:rPr>
          <w:rFonts w:hint="eastAsia"/>
          <w:lang w:val="en-US" w:eastAsia="zh-CN"/>
        </w:rPr>
      </w:pPr>
    </w:p>
    <w:p>
      <w:pPr>
        <w:pStyle w:val="4"/>
        <w:bidi w:val="0"/>
        <w:rPr>
          <w:rFonts w:hint="eastAsia"/>
          <w:lang w:val="en-US" w:eastAsia="zh-CN"/>
        </w:rPr>
      </w:pPr>
      <w:r>
        <w:rPr>
          <w:rFonts w:hint="eastAsia"/>
          <w:lang w:val="en-US" w:eastAsia="zh-CN"/>
        </w:rPr>
        <w:t>Spring的优点</w:t>
      </w:r>
    </w:p>
    <w:p>
      <w:pPr>
        <w:rPr>
          <w:rFonts w:hint="eastAsia"/>
          <w:lang w:val="en-US" w:eastAsia="zh-CN"/>
        </w:rPr>
      </w:pPr>
      <w:r>
        <w:rPr>
          <w:rFonts w:hint="eastAsia"/>
          <w:lang w:val="en-US" w:eastAsia="zh-CN"/>
        </w:rPr>
        <w:t>Spring提供IOC技术，容器会帮你管理依赖的对象，从而不需要自己创建和管理依赖对象了，更轻松的实现了程序的解耦。</w:t>
      </w:r>
    </w:p>
    <w:p>
      <w:pPr>
        <w:rPr>
          <w:rFonts w:hint="eastAsia"/>
          <w:lang w:val="en-US" w:eastAsia="zh-CN"/>
        </w:rPr>
      </w:pPr>
      <w:r>
        <w:rPr>
          <w:rFonts w:hint="eastAsia"/>
          <w:lang w:val="en-US" w:eastAsia="zh-CN"/>
        </w:rPr>
        <w:t>Spring提供了事务支持，使得事务操作变的更加方便。</w:t>
      </w:r>
    </w:p>
    <w:p>
      <w:pPr>
        <w:rPr>
          <w:rFonts w:hint="eastAsia"/>
          <w:lang w:val="en-US" w:eastAsia="zh-CN"/>
        </w:rPr>
      </w:pPr>
      <w:r>
        <w:rPr>
          <w:rFonts w:hint="eastAsia"/>
          <w:lang w:val="en-US" w:eastAsia="zh-CN"/>
        </w:rPr>
        <w:t>Spring提供了面向切面编程，这样可以更方便的处理某一类的问题。</w:t>
      </w:r>
    </w:p>
    <w:p>
      <w:pPr>
        <w:rPr>
          <w:rFonts w:hint="eastAsia"/>
          <w:lang w:val="en-US" w:eastAsia="zh-CN"/>
        </w:rPr>
      </w:pPr>
      <w:r>
        <w:rPr>
          <w:rFonts w:hint="eastAsia"/>
          <w:lang w:val="en-US" w:eastAsia="zh-CN"/>
        </w:rPr>
        <w:t>Spring集成了当前大多数的框架，比如mabatis,hibernate等。</w:t>
      </w:r>
    </w:p>
    <w:p>
      <w:pPr>
        <w:rPr>
          <w:rFonts w:hint="eastAsia"/>
          <w:lang w:val="en-US" w:eastAsia="zh-CN"/>
        </w:rPr>
      </w:pPr>
    </w:p>
    <w:p>
      <w:pPr>
        <w:pStyle w:val="4"/>
        <w:bidi w:val="0"/>
        <w:rPr>
          <w:rFonts w:hint="eastAsia"/>
          <w:lang w:val="en-US" w:eastAsia="zh-CN"/>
        </w:rPr>
      </w:pPr>
      <w:r>
        <w:rPr>
          <w:rFonts w:hint="eastAsia"/>
          <w:lang w:val="en-US" w:eastAsia="zh-CN"/>
        </w:rPr>
        <w:t>什么是AOP</w:t>
      </w:r>
    </w:p>
    <w:p>
      <w:pPr>
        <w:rPr>
          <w:rFonts w:hint="eastAsia"/>
          <w:lang w:val="en-US" w:eastAsia="zh-CN"/>
        </w:rPr>
      </w:pPr>
      <w:r>
        <w:rPr>
          <w:rFonts w:hint="eastAsia"/>
          <w:lang w:val="en-US" w:eastAsia="zh-CN"/>
        </w:rPr>
        <w:t>Aop是面向切面编程，通过预编译方式和运行期动态代理实现程序功能的统一维护的一种技术。简单来说就是统一处理某一“切面”的问题的编程思想，比如统一处理日志、异常等。</w:t>
      </w:r>
    </w:p>
    <w:p>
      <w:pPr>
        <w:rPr>
          <w:rFonts w:hint="eastAsia"/>
          <w:lang w:val="en-US" w:eastAsia="zh-CN"/>
        </w:rPr>
      </w:pPr>
    </w:p>
    <w:p>
      <w:pPr>
        <w:pStyle w:val="4"/>
        <w:bidi w:val="0"/>
        <w:rPr>
          <w:rFonts w:hint="eastAsia"/>
          <w:lang w:val="en-US" w:eastAsia="zh-CN"/>
        </w:rPr>
      </w:pPr>
      <w:r>
        <w:rPr>
          <w:rFonts w:hint="eastAsia"/>
          <w:lang w:val="en-US" w:eastAsia="zh-CN"/>
        </w:rPr>
        <w:t>什么是IOC</w:t>
      </w:r>
    </w:p>
    <w:p>
      <w:pPr>
        <w:rPr>
          <w:rFonts w:hint="eastAsia"/>
          <w:lang w:val="en-US" w:eastAsia="zh-CN"/>
        </w:rPr>
      </w:pPr>
      <w:r>
        <w:rPr>
          <w:rFonts w:hint="eastAsia"/>
          <w:lang w:val="en-US" w:eastAsia="zh-CN"/>
        </w:rPr>
        <w:t>IOC：inversion of control 是spring的核心，对于spring框架来说，就是由spring来负责控制对象的生命周期和对象间的关系。</w:t>
      </w:r>
    </w:p>
    <w:p>
      <w:pPr>
        <w:rPr>
          <w:rFonts w:hint="default"/>
          <w:lang w:val="en-US" w:eastAsia="zh-CN"/>
        </w:rPr>
      </w:pPr>
    </w:p>
    <w:p>
      <w:pPr>
        <w:pStyle w:val="4"/>
        <w:bidi w:val="0"/>
        <w:rPr>
          <w:rFonts w:hint="eastAsia"/>
          <w:lang w:val="en-US" w:eastAsia="zh-CN"/>
        </w:rPr>
      </w:pPr>
      <w:r>
        <w:rPr>
          <w:rFonts w:hint="eastAsia"/>
          <w:lang w:val="en-US" w:eastAsia="zh-CN"/>
        </w:rPr>
        <w:t>Spring常用的注入方式有哪些</w:t>
      </w:r>
    </w:p>
    <w:p>
      <w:pPr>
        <w:rPr>
          <w:rFonts w:hint="eastAsia"/>
          <w:lang w:val="en-US" w:eastAsia="zh-CN"/>
        </w:rPr>
      </w:pPr>
      <w:r>
        <w:rPr>
          <w:rFonts w:hint="eastAsia"/>
          <w:lang w:val="en-US" w:eastAsia="zh-CN"/>
        </w:rPr>
        <w:t>Setter注入</w:t>
      </w:r>
    </w:p>
    <w:p>
      <w:pPr>
        <w:rPr>
          <w:rFonts w:hint="eastAsia"/>
          <w:lang w:val="en-US" w:eastAsia="zh-CN"/>
        </w:rPr>
      </w:pPr>
      <w:r>
        <w:rPr>
          <w:rFonts w:hint="eastAsia"/>
          <w:lang w:val="en-US" w:eastAsia="zh-CN"/>
        </w:rPr>
        <w:t>构造方法注入</w:t>
      </w:r>
    </w:p>
    <w:p>
      <w:pPr>
        <w:rPr>
          <w:rFonts w:hint="eastAsia"/>
          <w:lang w:val="en-US" w:eastAsia="zh-CN"/>
        </w:rPr>
      </w:pPr>
      <w:r>
        <w:rPr>
          <w:rFonts w:hint="eastAsia"/>
          <w:lang w:val="en-US" w:eastAsia="zh-CN"/>
        </w:rPr>
        <w:t>注解方式注入</w:t>
      </w:r>
    </w:p>
    <w:p>
      <w:pPr>
        <w:rPr>
          <w:rFonts w:hint="default"/>
          <w:lang w:val="en-US" w:eastAsia="zh-CN"/>
        </w:rPr>
      </w:pPr>
    </w:p>
    <w:p>
      <w:pPr>
        <w:pStyle w:val="4"/>
        <w:bidi w:val="0"/>
        <w:rPr>
          <w:rFonts w:hint="eastAsia"/>
          <w:lang w:val="en-US" w:eastAsia="zh-CN"/>
        </w:rPr>
      </w:pPr>
      <w:r>
        <w:rPr>
          <w:rFonts w:hint="eastAsia"/>
          <w:lang w:val="en-US" w:eastAsia="zh-CN"/>
        </w:rPr>
        <w:t>Spring中的bean是线程安全的吗</w:t>
      </w:r>
    </w:p>
    <w:p>
      <w:pPr>
        <w:rPr>
          <w:rFonts w:hint="eastAsia"/>
          <w:lang w:val="en-US" w:eastAsia="zh-CN"/>
        </w:rPr>
      </w:pPr>
      <w:r>
        <w:rPr>
          <w:rFonts w:hint="eastAsia"/>
          <w:lang w:val="en-US" w:eastAsia="zh-CN"/>
        </w:rPr>
        <w:t>Spring中的bean默认是单列模式，spring框架并没有对单例bean进行多线程的封装处理。（实际上大部分时候spring的bean是武装天的比如dao类，所有某种程度上来说beany也是安全的，但如果bean有状态的话比如view model对象，那就要开发者自己去保证线程安全了，最简单的就是改变bean的作用域，把singleton变更为Prototype,相当于每次new bean（），所以就可以保证线程安全了），有状态就是有数据存储功能。无状态就是不会保存数据</w:t>
      </w:r>
    </w:p>
    <w:p>
      <w:pPr>
        <w:rPr>
          <w:rFonts w:hint="eastAsia"/>
          <w:lang w:val="en-US" w:eastAsia="zh-CN"/>
        </w:rPr>
      </w:pPr>
    </w:p>
    <w:p>
      <w:pPr>
        <w:pStyle w:val="4"/>
        <w:bidi w:val="0"/>
        <w:rPr>
          <w:rFonts w:hint="eastAsia"/>
          <w:lang w:val="en-US" w:eastAsia="zh-CN"/>
        </w:rPr>
      </w:pPr>
      <w:r>
        <w:rPr>
          <w:rFonts w:hint="eastAsia"/>
          <w:lang w:val="en-US" w:eastAsia="zh-CN"/>
        </w:rPr>
        <w:t>Spring支持几种bean的作用域</w:t>
      </w:r>
    </w:p>
    <w:p>
      <w:pPr>
        <w:rPr>
          <w:rFonts w:hint="eastAsia"/>
          <w:lang w:val="en-US" w:eastAsia="zh-CN"/>
        </w:rPr>
      </w:pPr>
      <w:r>
        <w:rPr>
          <w:rFonts w:hint="eastAsia"/>
          <w:lang w:val="en-US" w:eastAsia="zh-CN"/>
        </w:rPr>
        <w:t>Singleton：spring IOC容器中只存在一个bean实例，bean以单例模式存在，是系统默认值；</w:t>
      </w:r>
    </w:p>
    <w:p>
      <w:pPr>
        <w:rPr>
          <w:rFonts w:hint="eastAsia"/>
          <w:lang w:val="en-US" w:eastAsia="zh-CN"/>
        </w:rPr>
      </w:pPr>
      <w:r>
        <w:rPr>
          <w:rFonts w:hint="eastAsia"/>
          <w:lang w:val="en-US" w:eastAsia="zh-CN"/>
        </w:rPr>
        <w:t>Prototype： 每次从容器调用bean时都会创建一个新的实例。</w:t>
      </w:r>
    </w:p>
    <w:p>
      <w:pPr>
        <w:rPr>
          <w:rFonts w:hint="eastAsia"/>
          <w:lang w:val="en-US" w:eastAsia="zh-CN"/>
        </w:rPr>
      </w:pPr>
      <w:r>
        <w:rPr>
          <w:rFonts w:hint="eastAsia"/>
          <w:lang w:val="en-US" w:eastAsia="zh-CN"/>
        </w:rPr>
        <w:t>Web环境下的作用域：</w:t>
      </w:r>
    </w:p>
    <w:p>
      <w:pPr>
        <w:rPr>
          <w:rFonts w:hint="eastAsia"/>
          <w:lang w:val="en-US" w:eastAsia="zh-CN"/>
        </w:rPr>
      </w:pPr>
      <w:r>
        <w:rPr>
          <w:rFonts w:hint="eastAsia"/>
          <w:lang w:val="en-US" w:eastAsia="zh-CN"/>
        </w:rPr>
        <w:t>Request：每次http请求都会创建一个bean；</w:t>
      </w:r>
    </w:p>
    <w:p>
      <w:pPr>
        <w:rPr>
          <w:rFonts w:hint="eastAsia"/>
          <w:lang w:val="en-US" w:eastAsia="zh-CN"/>
        </w:rPr>
      </w:pPr>
      <w:r>
        <w:rPr>
          <w:rFonts w:hint="eastAsia"/>
          <w:lang w:val="en-US" w:eastAsia="zh-CN"/>
        </w:rPr>
        <w:t>Session：同一个http session共享一个bean实例；</w:t>
      </w:r>
    </w:p>
    <w:p>
      <w:pPr>
        <w:rPr>
          <w:rFonts w:hint="eastAsia"/>
          <w:lang w:val="en-US" w:eastAsia="zh-CN"/>
        </w:rPr>
      </w:pPr>
      <w:r>
        <w:rPr>
          <w:rFonts w:hint="eastAsia"/>
          <w:lang w:val="en-US" w:eastAsia="zh-CN"/>
        </w:rPr>
        <w:t>Global-session：用于portlet容器，因为每个portlet有单独的session，globalsession提供一个全局性的http session。</w:t>
      </w:r>
    </w:p>
    <w:p>
      <w:pPr>
        <w:rPr>
          <w:rFonts w:hint="eastAsia"/>
          <w:lang w:val="en-US" w:eastAsia="zh-CN"/>
        </w:rPr>
      </w:pPr>
      <w:r>
        <w:rPr>
          <w:rFonts w:hint="eastAsia"/>
          <w:lang w:val="en-US" w:eastAsia="zh-CN"/>
        </w:rPr>
        <w:t>注意：使用prototype作用域需要慎重的思考，因为频繁创建和销毁bean会带来很大的性能开销。</w:t>
      </w:r>
    </w:p>
    <w:p>
      <w:pPr>
        <w:rPr>
          <w:rFonts w:hint="eastAsia"/>
          <w:lang w:val="en-US" w:eastAsia="zh-CN"/>
        </w:rPr>
      </w:pPr>
    </w:p>
    <w:p>
      <w:pPr>
        <w:rPr>
          <w:rFonts w:hint="eastAsia"/>
          <w:lang w:val="en-US" w:eastAsia="zh-CN"/>
        </w:rPr>
      </w:pPr>
      <w:r>
        <w:rPr>
          <w:rFonts w:hint="eastAsia" w:asciiTheme="minorHAnsi" w:hAnsiTheme="minorHAnsi" w:eastAsiaTheme="minorEastAsia" w:cstheme="minorBidi"/>
          <w:b/>
          <w:kern w:val="2"/>
          <w:sz w:val="32"/>
          <w:szCs w:val="24"/>
          <w:lang w:val="en-US" w:eastAsia="zh-CN" w:bidi="ar-SA"/>
        </w:rPr>
        <w:t>Spring自动装配bean有哪些方式</w:t>
      </w:r>
    </w:p>
    <w:p>
      <w:pPr>
        <w:rPr>
          <w:rFonts w:hint="eastAsia"/>
          <w:lang w:val="en-US" w:eastAsia="zh-CN"/>
        </w:rPr>
      </w:pPr>
      <w:r>
        <w:rPr>
          <w:rFonts w:hint="eastAsia"/>
          <w:lang w:val="en-US" w:eastAsia="zh-CN"/>
        </w:rPr>
        <w:t>No：默认值，表示没有自动装配，应使用显示bean引用进行装配</w:t>
      </w:r>
    </w:p>
    <w:p>
      <w:pPr>
        <w:rPr>
          <w:rFonts w:hint="eastAsia"/>
          <w:lang w:val="en-US" w:eastAsia="zh-CN"/>
        </w:rPr>
      </w:pPr>
      <w:r>
        <w:rPr>
          <w:rFonts w:hint="eastAsia"/>
          <w:lang w:val="en-US" w:eastAsia="zh-CN"/>
        </w:rPr>
        <w:t>byType：根据类型注入对象依赖项。</w:t>
      </w:r>
    </w:p>
    <w:p>
      <w:pPr>
        <w:rPr>
          <w:rFonts w:hint="eastAsia"/>
          <w:lang w:val="en-US" w:eastAsia="zh-CN"/>
        </w:rPr>
      </w:pPr>
      <w:r>
        <w:rPr>
          <w:rFonts w:hint="eastAsia"/>
          <w:lang w:val="en-US" w:eastAsia="zh-CN"/>
        </w:rPr>
        <w:t>byName:根据bean的名称注入对象依赖项。</w:t>
      </w:r>
    </w:p>
    <w:p>
      <w:pPr>
        <w:rPr>
          <w:rFonts w:hint="eastAsia"/>
          <w:lang w:val="en-US" w:eastAsia="zh-CN"/>
        </w:rPr>
      </w:pPr>
      <w:r>
        <w:rPr>
          <w:rFonts w:hint="eastAsia"/>
          <w:lang w:val="en-US" w:eastAsia="zh-CN"/>
        </w:rPr>
        <w:t>构造函数：通过构造函数来注入依赖项，需要设置大量的参数。</w:t>
      </w:r>
    </w:p>
    <w:p>
      <w:pPr>
        <w:rPr>
          <w:rFonts w:hint="eastAsia"/>
          <w:lang w:val="en-US" w:eastAsia="zh-CN"/>
        </w:rPr>
      </w:pPr>
      <w:r>
        <w:rPr>
          <w:rFonts w:hint="eastAsia"/>
          <w:lang w:val="en-US" w:eastAsia="zh-CN"/>
        </w:rPr>
        <w:t>Autodetect:容器先通过构造函数使用autowire装配，如果不能，则通过byType自动装配。</w:t>
      </w:r>
    </w:p>
    <w:p>
      <w:pPr>
        <w:rPr>
          <w:rFonts w:hint="eastAsia"/>
          <w:lang w:val="en-US" w:eastAsia="zh-CN"/>
        </w:rPr>
      </w:pPr>
    </w:p>
    <w:p>
      <w:pPr>
        <w:pStyle w:val="4"/>
        <w:bidi w:val="0"/>
        <w:rPr>
          <w:rFonts w:hint="eastAsia"/>
          <w:lang w:val="en-US" w:eastAsia="zh-CN"/>
        </w:rPr>
      </w:pPr>
      <w:r>
        <w:rPr>
          <w:rFonts w:hint="eastAsia"/>
          <w:lang w:val="en-US" w:eastAsia="zh-CN"/>
        </w:rPr>
        <w:t>Spring事务实现方式有哪些？</w:t>
      </w:r>
    </w:p>
    <w:p>
      <w:pPr>
        <w:rPr>
          <w:rFonts w:hint="eastAsia"/>
          <w:lang w:val="en-US" w:eastAsia="zh-CN"/>
        </w:rPr>
      </w:pPr>
      <w:r>
        <w:rPr>
          <w:rFonts w:hint="eastAsia"/>
          <w:lang w:val="en-US" w:eastAsia="zh-CN"/>
        </w:rPr>
        <w:t>声明式事务：声明式事务也有两种实现方式，基于xml配置文件的方式和注解方式（在类上添加@Transaction 注解）</w:t>
      </w:r>
    </w:p>
    <w:p>
      <w:pPr>
        <w:pStyle w:val="4"/>
        <w:bidi w:val="0"/>
        <w:rPr>
          <w:rFonts w:hint="eastAsia"/>
          <w:lang w:val="en-US" w:eastAsia="zh-CN"/>
        </w:rPr>
      </w:pPr>
      <w:r>
        <w:rPr>
          <w:rFonts w:hint="eastAsia"/>
          <w:lang w:val="en-US" w:eastAsia="zh-CN"/>
        </w:rPr>
        <w:t>Spring的事务隔离</w:t>
      </w:r>
    </w:p>
    <w:p>
      <w:pPr>
        <w:rPr>
          <w:rFonts w:hint="eastAsia"/>
          <w:lang w:val="en-US" w:eastAsia="zh-CN"/>
        </w:rPr>
      </w:pPr>
      <w:r>
        <w:rPr>
          <w:rFonts w:hint="eastAsia"/>
          <w:lang w:val="en-US" w:eastAsia="zh-CN"/>
        </w:rPr>
        <w:t>ISOLATION_DEFAULT:用底层数据库的设置隔离级别，数据库设置的是什么我就用什么。</w:t>
      </w:r>
    </w:p>
    <w:p>
      <w:pPr>
        <w:rPr>
          <w:rFonts w:hint="eastAsia"/>
          <w:lang w:val="en-US" w:eastAsia="zh-CN"/>
        </w:rPr>
      </w:pPr>
      <w:r>
        <w:rPr>
          <w:rFonts w:hint="eastAsia"/>
          <w:lang w:val="en-US" w:eastAsia="zh-CN"/>
        </w:rPr>
        <w:t>ISOLATION_READUNCOMMITTED:未提交读。</w:t>
      </w:r>
    </w:p>
    <w:p>
      <w:pPr>
        <w:rPr>
          <w:rFonts w:hint="eastAsia"/>
          <w:lang w:val="en-US" w:eastAsia="zh-CN"/>
        </w:rPr>
      </w:pPr>
      <w:r>
        <w:rPr>
          <w:rFonts w:hint="eastAsia"/>
          <w:lang w:val="en-US" w:eastAsia="zh-CN"/>
        </w:rPr>
        <w:t>ISOLATION_REPEATABLEREAD:可重复读</w:t>
      </w:r>
    </w:p>
    <w:p>
      <w:pPr>
        <w:rPr>
          <w:rFonts w:hint="eastAsia"/>
          <w:lang w:val="en-US" w:eastAsia="zh-CN"/>
        </w:rPr>
      </w:pPr>
      <w:r>
        <w:rPr>
          <w:rFonts w:hint="eastAsia"/>
          <w:lang w:val="en-US" w:eastAsia="zh-CN"/>
        </w:rPr>
        <w:t>ISOLATION_SERIALIZABLE:序列化。</w:t>
      </w:r>
    </w:p>
    <w:p>
      <w:pPr>
        <w:rPr>
          <w:rFonts w:hint="eastAsia"/>
          <w:lang w:val="en-US" w:eastAsia="zh-CN"/>
        </w:rPr>
      </w:pPr>
    </w:p>
    <w:p>
      <w:pPr>
        <w:pStyle w:val="4"/>
        <w:bidi w:val="0"/>
        <w:rPr>
          <w:rFonts w:hint="eastAsia"/>
          <w:lang w:val="en-US" w:eastAsia="zh-CN"/>
        </w:rPr>
      </w:pPr>
      <w:r>
        <w:rPr>
          <w:rFonts w:hint="eastAsia"/>
          <w:lang w:val="en-US" w:eastAsia="zh-CN"/>
        </w:rPr>
        <w:t>SpringMVC运行流程</w:t>
      </w:r>
    </w:p>
    <w:p>
      <w:pPr>
        <w:rPr>
          <w:rFonts w:hint="eastAsia"/>
          <w:lang w:val="en-US" w:eastAsia="zh-CN"/>
        </w:rPr>
      </w:pPr>
      <w:r>
        <w:rPr>
          <w:rFonts w:hint="eastAsia"/>
          <w:lang w:val="en-US" w:eastAsia="zh-CN"/>
        </w:rPr>
        <w:t>SpringMVC先将请求发送给dispatcherServelet，dispatcherServlet查询一个或多个handlerMapping，找到处理请求的controller，DispatcherServlet再把请求提交到对应的controller，controller进行业务逻辑处理后，会返回一个modelAndView。DispatcherServlet查询一个或多个ViewResolver视图解析器，找到ModelAndView对象指定的视图对象，视图对象负责渲染返回给客户端。</w:t>
      </w:r>
    </w:p>
    <w:p>
      <w:pPr>
        <w:rPr>
          <w:rFonts w:hint="eastAsia"/>
          <w:lang w:val="en-US" w:eastAsia="zh-CN"/>
        </w:rPr>
      </w:pPr>
    </w:p>
    <w:p>
      <w:pPr>
        <w:pStyle w:val="4"/>
        <w:bidi w:val="0"/>
        <w:rPr>
          <w:rFonts w:hint="eastAsia"/>
          <w:lang w:val="en-US" w:eastAsia="zh-CN"/>
        </w:rPr>
      </w:pPr>
      <w:r>
        <w:rPr>
          <w:rFonts w:hint="eastAsia"/>
          <w:lang w:val="en-US" w:eastAsia="zh-CN"/>
        </w:rPr>
        <w:t>SpringMVC有哪些组件</w:t>
      </w:r>
    </w:p>
    <w:p>
      <w:pPr>
        <w:rPr>
          <w:rFonts w:hint="eastAsia"/>
          <w:lang w:val="en-US" w:eastAsia="zh-CN"/>
        </w:rPr>
      </w:pPr>
      <w:r>
        <w:rPr>
          <w:rFonts w:hint="eastAsia"/>
          <w:lang w:val="en-US" w:eastAsia="zh-CN"/>
        </w:rPr>
        <w:t>前置控制器 DispatcherServlet</w:t>
      </w:r>
    </w:p>
    <w:p>
      <w:pPr>
        <w:rPr>
          <w:rFonts w:hint="eastAsia"/>
          <w:lang w:val="en-US" w:eastAsia="zh-CN"/>
        </w:rPr>
      </w:pPr>
      <w:r>
        <w:rPr>
          <w:rFonts w:hint="eastAsia"/>
          <w:lang w:val="en-US" w:eastAsia="zh-CN"/>
        </w:rPr>
        <w:t>映射控制器 HandlerMapping</w:t>
      </w:r>
    </w:p>
    <w:p>
      <w:pPr>
        <w:rPr>
          <w:rFonts w:hint="eastAsia"/>
          <w:lang w:val="en-US" w:eastAsia="zh-CN"/>
        </w:rPr>
      </w:pPr>
      <w:r>
        <w:rPr>
          <w:rFonts w:hint="eastAsia"/>
          <w:lang w:val="en-US" w:eastAsia="zh-CN"/>
        </w:rPr>
        <w:t>处理器  Controller</w:t>
      </w:r>
    </w:p>
    <w:p>
      <w:pPr>
        <w:rPr>
          <w:rFonts w:hint="eastAsia"/>
          <w:lang w:val="en-US" w:eastAsia="zh-CN"/>
        </w:rPr>
      </w:pPr>
      <w:r>
        <w:rPr>
          <w:rFonts w:hint="eastAsia"/>
          <w:lang w:val="en-US" w:eastAsia="zh-CN"/>
        </w:rPr>
        <w:t>模型和视图  ModelAndView</w:t>
      </w:r>
    </w:p>
    <w:p>
      <w:pPr>
        <w:rPr>
          <w:rFonts w:hint="eastAsia"/>
          <w:lang w:val="en-US" w:eastAsia="zh-CN"/>
        </w:rPr>
      </w:pPr>
      <w:r>
        <w:rPr>
          <w:rFonts w:hint="eastAsia"/>
          <w:lang w:val="en-US" w:eastAsia="zh-CN"/>
        </w:rPr>
        <w:t>视图解析器 ViewResolver</w:t>
      </w:r>
    </w:p>
    <w:p>
      <w:pPr>
        <w:rPr>
          <w:rFonts w:hint="eastAsia"/>
          <w:lang w:val="en-US" w:eastAsia="zh-CN"/>
        </w:rPr>
      </w:pPr>
    </w:p>
    <w:p>
      <w:pPr>
        <w:pStyle w:val="4"/>
        <w:bidi w:val="0"/>
        <w:rPr>
          <w:rFonts w:hint="eastAsia"/>
          <w:lang w:val="en-US" w:eastAsia="zh-CN"/>
        </w:rPr>
      </w:pPr>
      <w:r>
        <w:rPr>
          <w:rFonts w:hint="eastAsia"/>
          <w:lang w:val="en-US" w:eastAsia="zh-CN"/>
        </w:rPr>
        <w:t>@RequestMapping的作用</w:t>
      </w:r>
    </w:p>
    <w:p>
      <w:pPr>
        <w:rPr>
          <w:rFonts w:hint="eastAsia"/>
          <w:lang w:val="en-US" w:eastAsia="zh-CN"/>
        </w:rPr>
      </w:pPr>
      <w:r>
        <w:rPr>
          <w:rFonts w:hint="eastAsia"/>
          <w:lang w:val="en-US" w:eastAsia="zh-CN"/>
        </w:rPr>
        <w:t>将http请求映射到相应的类/方法上</w:t>
      </w:r>
    </w:p>
    <w:p>
      <w:pPr>
        <w:pStyle w:val="4"/>
        <w:bidi w:val="0"/>
        <w:rPr>
          <w:rFonts w:hint="eastAsia"/>
          <w:lang w:val="en-US" w:eastAsia="zh-CN"/>
        </w:rPr>
      </w:pPr>
      <w:r>
        <w:rPr>
          <w:rFonts w:hint="eastAsia"/>
          <w:lang w:val="en-US" w:eastAsia="zh-CN"/>
        </w:rPr>
        <w:t>@Autowired的作用</w:t>
      </w:r>
    </w:p>
    <w:p>
      <w:pPr>
        <w:rPr>
          <w:rFonts w:hint="eastAsia"/>
          <w:lang w:val="en-US" w:eastAsia="zh-CN"/>
        </w:rPr>
      </w:pPr>
      <w:r>
        <w:rPr>
          <w:rFonts w:hint="eastAsia"/>
          <w:lang w:val="en-US" w:eastAsia="zh-CN"/>
        </w:rPr>
        <w:t>@Autowired 它可以对类成员变量、方法及构造函数进行标注，完成自动装配的工作，通过@Autowired的使用来消除set/get方法</w:t>
      </w:r>
    </w:p>
    <w:p>
      <w:pPr>
        <w:rPr>
          <w:rFonts w:hint="eastAsia"/>
          <w:lang w:val="en-US" w:eastAsia="zh-CN"/>
        </w:rPr>
      </w:pPr>
    </w:p>
    <w:p>
      <w:pPr>
        <w:pStyle w:val="4"/>
        <w:bidi w:val="0"/>
        <w:rPr>
          <w:rFonts w:hint="eastAsia"/>
          <w:lang w:val="en-US" w:eastAsia="zh-CN"/>
        </w:rPr>
      </w:pPr>
      <w:r>
        <w:rPr>
          <w:rFonts w:hint="eastAsia"/>
          <w:lang w:val="en-US" w:eastAsia="zh-CN"/>
        </w:rPr>
        <w:t>Springboot的优点</w:t>
      </w:r>
    </w:p>
    <w:p>
      <w:pPr>
        <w:rPr>
          <w:rFonts w:hint="eastAsia"/>
          <w:lang w:val="en-US" w:eastAsia="zh-CN"/>
        </w:rPr>
      </w:pPr>
      <w:r>
        <w:rPr>
          <w:rFonts w:hint="eastAsia"/>
          <w:lang w:val="en-US" w:eastAsia="zh-CN"/>
        </w:rPr>
        <w:t>配置简单</w:t>
      </w:r>
    </w:p>
    <w:p>
      <w:pPr>
        <w:rPr>
          <w:rFonts w:hint="eastAsia"/>
          <w:lang w:val="en-US" w:eastAsia="zh-CN"/>
        </w:rPr>
      </w:pPr>
      <w:r>
        <w:rPr>
          <w:rFonts w:hint="eastAsia"/>
          <w:lang w:val="en-US" w:eastAsia="zh-CN"/>
        </w:rPr>
        <w:t>独立运行</w:t>
      </w:r>
    </w:p>
    <w:p>
      <w:pPr>
        <w:rPr>
          <w:rFonts w:hint="eastAsia"/>
          <w:lang w:val="en-US" w:eastAsia="zh-CN"/>
        </w:rPr>
      </w:pPr>
      <w:r>
        <w:rPr>
          <w:rFonts w:hint="eastAsia"/>
          <w:lang w:val="en-US" w:eastAsia="zh-CN"/>
        </w:rPr>
        <w:t>自动装配</w:t>
      </w:r>
    </w:p>
    <w:p>
      <w:pPr>
        <w:rPr>
          <w:rFonts w:hint="eastAsia"/>
          <w:lang w:val="en-US" w:eastAsia="zh-CN"/>
        </w:rPr>
      </w:pPr>
      <w:r>
        <w:rPr>
          <w:rFonts w:hint="eastAsia"/>
          <w:lang w:val="en-US" w:eastAsia="zh-CN"/>
        </w:rPr>
        <w:t>无代码生成和xml配置</w:t>
      </w:r>
    </w:p>
    <w:p>
      <w:pPr>
        <w:rPr>
          <w:rFonts w:hint="eastAsia"/>
          <w:lang w:val="en-US" w:eastAsia="zh-CN"/>
        </w:rPr>
      </w:pPr>
      <w:r>
        <w:rPr>
          <w:rFonts w:hint="eastAsia"/>
          <w:lang w:val="en-US" w:eastAsia="zh-CN"/>
        </w:rPr>
        <w:t>提供应用监控</w:t>
      </w:r>
    </w:p>
    <w:p>
      <w:pPr>
        <w:rPr>
          <w:rFonts w:hint="eastAsia"/>
          <w:lang w:val="en-US" w:eastAsia="zh-CN"/>
        </w:rPr>
      </w:pPr>
      <w:r>
        <w:rPr>
          <w:rFonts w:hint="eastAsia"/>
          <w:lang w:val="en-US" w:eastAsia="zh-CN"/>
        </w:rPr>
        <w:t>易上手</w:t>
      </w:r>
    </w:p>
    <w:p>
      <w:pPr>
        <w:rPr>
          <w:rFonts w:hint="eastAsia"/>
          <w:lang w:val="en-US" w:eastAsia="zh-CN"/>
        </w:rPr>
      </w:pPr>
      <w:r>
        <w:rPr>
          <w:rFonts w:hint="eastAsia"/>
          <w:lang w:val="en-US" w:eastAsia="zh-CN"/>
        </w:rPr>
        <w:t>提升开发效率</w:t>
      </w:r>
    </w:p>
    <w:p>
      <w:pPr>
        <w:rPr>
          <w:rFonts w:hint="eastAsia"/>
          <w:lang w:val="en-US" w:eastAsia="zh-CN"/>
        </w:rPr>
      </w:pPr>
    </w:p>
    <w:p>
      <w:pPr>
        <w:rPr>
          <w:rFonts w:hint="default"/>
          <w:lang w:val="en-US" w:eastAsia="zh-CN"/>
        </w:rPr>
      </w:pPr>
    </w:p>
    <w:p>
      <w:pPr>
        <w:pStyle w:val="3"/>
        <w:rPr>
          <w:rFonts w:hint="eastAsia" w:cstheme="minorBidi"/>
          <w:b/>
          <w:kern w:val="2"/>
          <w:sz w:val="32"/>
          <w:szCs w:val="24"/>
          <w:lang w:val="en-US" w:eastAsia="zh-CN" w:bidi="ar-SA"/>
        </w:rPr>
      </w:pPr>
      <w:r>
        <w:rPr>
          <w:rFonts w:hint="eastAsia" w:cstheme="minorBidi"/>
          <w:b/>
          <w:kern w:val="2"/>
          <w:sz w:val="32"/>
          <w:szCs w:val="24"/>
          <w:lang w:val="en-US" w:eastAsia="zh-CN" w:bidi="ar-SA"/>
        </w:rPr>
        <w:t>Zookeeper</w:t>
      </w:r>
    </w:p>
    <w:p>
      <w:pPr>
        <w:rPr>
          <w:rFonts w:hint="eastAsia" w:cstheme="minorBidi"/>
          <w:b/>
          <w:kern w:val="2"/>
          <w:sz w:val="32"/>
          <w:szCs w:val="24"/>
          <w:lang w:val="en-US" w:eastAsia="zh-CN" w:bidi="ar-SA"/>
        </w:rPr>
      </w:pPr>
      <w:r>
        <w:rPr>
          <w:rFonts w:hint="eastAsia" w:cstheme="minorBidi"/>
          <w:b/>
          <w:kern w:val="2"/>
          <w:sz w:val="32"/>
          <w:szCs w:val="24"/>
          <w:lang w:val="en-US" w:eastAsia="zh-CN" w:bidi="ar-SA"/>
        </w:rPr>
        <w:t>启动</w:t>
      </w:r>
    </w:p>
    <w:p>
      <w:pPr>
        <w:rPr>
          <w:rFonts w:hint="eastAsia" w:cstheme="minorBidi"/>
          <w:b/>
          <w:kern w:val="2"/>
          <w:sz w:val="32"/>
          <w:szCs w:val="24"/>
          <w:lang w:val="en-US" w:eastAsia="zh-CN" w:bidi="ar-SA"/>
        </w:rPr>
      </w:pPr>
      <w:r>
        <w:rPr>
          <w:rFonts w:hint="eastAsia" w:cstheme="minorBidi"/>
          <w:b/>
          <w:kern w:val="2"/>
          <w:sz w:val="32"/>
          <w:szCs w:val="24"/>
          <w:lang w:val="en-US" w:eastAsia="zh-CN" w:bidi="ar-SA"/>
        </w:rPr>
        <w:t>./zkServer.sh start</w:t>
      </w:r>
    </w:p>
    <w:p>
      <w:pPr>
        <w:rPr>
          <w:rFonts w:hint="default" w:cstheme="minorBidi"/>
          <w:b/>
          <w:kern w:val="2"/>
          <w:sz w:val="32"/>
          <w:szCs w:val="24"/>
          <w:lang w:val="en-US" w:eastAsia="zh-CN" w:bidi="ar-SA"/>
        </w:rPr>
      </w:pPr>
      <w:r>
        <w:rPr>
          <w:rFonts w:hint="eastAsia" w:cstheme="minorBidi"/>
          <w:b/>
          <w:kern w:val="2"/>
          <w:sz w:val="32"/>
          <w:szCs w:val="24"/>
          <w:lang w:val="en-US" w:eastAsia="zh-CN" w:bidi="ar-SA"/>
        </w:rPr>
        <w:t>./zkServer .sh status</w:t>
      </w:r>
    </w:p>
    <w:p>
      <w:pPr>
        <w:pStyle w:val="3"/>
        <w:rPr>
          <w:rFonts w:hint="eastAsia"/>
          <w:lang w:val="en-US" w:eastAsia="zh-CN"/>
        </w:rPr>
      </w:pPr>
      <w:r>
        <w:rPr>
          <w:rFonts w:hint="eastAsia"/>
          <w:lang w:val="en-US" w:eastAsia="zh-CN"/>
        </w:rPr>
        <w:t>Git</w:t>
      </w:r>
    </w:p>
    <w:p>
      <w:pPr>
        <w:pStyle w:val="4"/>
        <w:bidi w:val="0"/>
        <w:rPr>
          <w:rFonts w:hint="eastAsia"/>
          <w:lang w:val="en-US" w:eastAsia="zh-CN"/>
        </w:rPr>
      </w:pPr>
      <w:r>
        <w:rPr>
          <w:rFonts w:hint="eastAsia"/>
          <w:lang w:val="en-US" w:eastAsia="zh-CN"/>
        </w:rPr>
        <w:t>撤销add</w:t>
      </w:r>
    </w:p>
    <w:p>
      <w:pPr>
        <w:rPr>
          <w:rFonts w:hint="eastAsia"/>
          <w:lang w:val="en-US" w:eastAsia="zh-CN"/>
        </w:rPr>
      </w:pPr>
      <w:r>
        <w:rPr>
          <w:rFonts w:hint="eastAsia"/>
          <w:lang w:val="en-US" w:eastAsia="zh-CN"/>
        </w:rPr>
        <w:t>Git reset head 撤销全部已经add的文件</w:t>
      </w:r>
    </w:p>
    <w:p>
      <w:pPr>
        <w:rPr>
          <w:rFonts w:hint="eastAsia"/>
          <w:lang w:val="en-US" w:eastAsia="zh-CN"/>
        </w:rPr>
      </w:pPr>
      <w:r>
        <w:rPr>
          <w:rFonts w:hint="eastAsia"/>
          <w:lang w:val="en-US" w:eastAsia="zh-CN"/>
        </w:rPr>
        <w:t>Git reset head file 撤销file文件</w:t>
      </w:r>
    </w:p>
    <w:p>
      <w:pPr>
        <w:rPr>
          <w:rFonts w:hint="eastAsia"/>
          <w:lang w:val="en-US" w:eastAsia="zh-CN"/>
        </w:rPr>
      </w:pPr>
    </w:p>
    <w:p>
      <w:pPr>
        <w:pStyle w:val="3"/>
        <w:bidi w:val="0"/>
        <w:rPr>
          <w:rFonts w:hint="eastAsia"/>
          <w:lang w:val="en-US" w:eastAsia="zh-CN"/>
        </w:rPr>
      </w:pPr>
      <w:r>
        <w:rPr>
          <w:rFonts w:hint="eastAsia"/>
          <w:lang w:val="en-US" w:eastAsia="zh-CN"/>
        </w:rPr>
        <w:t>Dubbo</w:t>
      </w:r>
    </w:p>
    <w:p>
      <w:pPr>
        <w:pStyle w:val="4"/>
        <w:bidi w:val="0"/>
        <w:rPr>
          <w:rFonts w:hint="eastAsia"/>
          <w:lang w:val="en-US" w:eastAsia="zh-CN"/>
        </w:rPr>
      </w:pPr>
      <w:r>
        <w:rPr>
          <w:rFonts w:hint="eastAsia"/>
          <w:lang w:val="en-US" w:eastAsia="zh-CN"/>
        </w:rPr>
        <w:t>概览</w:t>
      </w:r>
    </w:p>
    <w:p>
      <w:pPr>
        <w:rPr>
          <w:rFonts w:hint="eastAsia"/>
          <w:lang w:val="en-US" w:eastAsia="zh-CN"/>
        </w:rPr>
      </w:pPr>
      <w:r>
        <w:rPr>
          <w:rFonts w:hint="eastAsia"/>
          <w:lang w:val="en-US" w:eastAsia="zh-CN"/>
        </w:rPr>
        <w:t>Dabbo是阿里巴巴SOA（Service-Oriented Architecture）服务化治理方案的核心框架，每天为2000+个服务提供3，000,000,000+次访问量支持，并被广泛应用于阿里巴巴集团的各成员站点。</w:t>
      </w:r>
    </w:p>
    <w:p>
      <w:pPr>
        <w:rPr>
          <w:rFonts w:hint="eastAsia"/>
          <w:lang w:val="en-US" w:eastAsia="zh-CN"/>
        </w:rPr>
      </w:pPr>
    </w:p>
    <w:p>
      <w:pPr>
        <w:numPr>
          <w:ilvl w:val="0"/>
          <w:numId w:val="34"/>
        </w:numPr>
        <w:rPr>
          <w:rFonts w:hint="eastAsia"/>
          <w:lang w:val="en-US" w:eastAsia="zh-CN"/>
        </w:rPr>
      </w:pPr>
      <w:r>
        <w:rPr>
          <w:rFonts w:hint="eastAsia"/>
          <w:lang w:val="en-US" w:eastAsia="zh-CN"/>
        </w:rPr>
        <w:t>dubbo的soa工作原理，和springcloud类似。</w:t>
      </w:r>
    </w:p>
    <w:p>
      <w:pPr>
        <w:numPr>
          <w:ilvl w:val="0"/>
          <w:numId w:val="34"/>
        </w:numPr>
        <w:rPr>
          <w:rFonts w:hint="default"/>
          <w:lang w:val="en-US" w:eastAsia="zh-CN"/>
        </w:rPr>
      </w:pPr>
      <w:r>
        <w:rPr>
          <w:rFonts w:hint="eastAsia"/>
          <w:lang w:val="en-US" w:eastAsia="zh-CN"/>
        </w:rPr>
        <w:t>Dubbo和springcloud的区别在于dubbo有自己的dubbo协议通讯，springcloud是http协议</w:t>
      </w:r>
    </w:p>
    <w:p>
      <w:pPr>
        <w:numPr>
          <w:ilvl w:val="0"/>
          <w:numId w:val="34"/>
        </w:numPr>
        <w:rPr>
          <w:rFonts w:hint="default"/>
          <w:lang w:val="en-US" w:eastAsia="zh-CN"/>
        </w:rPr>
      </w:pPr>
      <w:r>
        <w:rPr>
          <w:rFonts w:hint="eastAsia"/>
          <w:lang w:val="en-US" w:eastAsia="zh-CN"/>
        </w:rPr>
        <w:t>Dubbo有一个注册中心的客户端在实时同步注册中心的服务信息</w:t>
      </w:r>
    </w:p>
    <w:p>
      <w:pPr>
        <w:rPr>
          <w:rFonts w:hint="eastAsia"/>
          <w:lang w:val="en-US" w:eastAsia="zh-CN"/>
        </w:rPr>
      </w:pPr>
      <w:r>
        <w:rPr>
          <w:rFonts w:hint="eastAsia"/>
          <w:lang w:val="en-US" w:eastAsia="zh-CN"/>
        </w:rPr>
        <w:t>Dubbo有一个javaweb的监控中心，负责监控服务的注册信息。</w:t>
      </w:r>
    </w:p>
    <w:p>
      <w:pPr>
        <w:rPr>
          <w:rFonts w:hint="eastAsia"/>
          <w:lang w:val="en-US" w:eastAsia="zh-CN"/>
        </w:rPr>
      </w:pPr>
    </w:p>
    <w:p>
      <w:pPr>
        <w:rPr>
          <w:rFonts w:hint="eastAsia"/>
          <w:lang w:val="en-US" w:eastAsia="zh-CN"/>
        </w:rPr>
      </w:pPr>
      <w:r>
        <w:rPr>
          <w:rFonts w:hint="eastAsia"/>
          <w:lang w:val="en-US" w:eastAsia="zh-CN"/>
        </w:rPr>
        <w:t>调用关系：</w:t>
      </w:r>
    </w:p>
    <w:p>
      <w:pPr>
        <w:rPr>
          <w:rFonts w:hint="eastAsia"/>
          <w:lang w:val="en-US" w:eastAsia="zh-CN"/>
        </w:rPr>
      </w:pPr>
    </w:p>
    <w:p>
      <w:pPr>
        <w:rPr>
          <w:rFonts w:hint="default"/>
          <w:lang w:val="en-US" w:eastAsia="zh-CN"/>
        </w:rPr>
      </w:pPr>
      <w:r>
        <w:rPr>
          <w:rFonts w:hint="eastAsia"/>
          <w:lang w:val="en-US" w:eastAsia="zh-CN"/>
        </w:rPr>
        <w:t>服务提供者（Provider）：暴露服务的服务提供方，服务提供者在启动时，向注册中心注册自己的服务。</w:t>
      </w:r>
    </w:p>
    <w:p>
      <w:pPr>
        <w:rPr>
          <w:rFonts w:hint="eastAsia"/>
          <w:lang w:val="en-US" w:eastAsia="zh-CN"/>
        </w:rPr>
      </w:pPr>
    </w:p>
    <w:p>
      <w:pPr>
        <w:rPr>
          <w:rFonts w:hint="eastAsia"/>
          <w:lang w:val="en-US" w:eastAsia="zh-CN"/>
        </w:rPr>
      </w:pPr>
      <w:r>
        <w:rPr>
          <w:rFonts w:hint="eastAsia"/>
          <w:lang w:val="en-US" w:eastAsia="zh-CN"/>
        </w:rPr>
        <w:t>服务消费者（Consumer）:调用远程服务的服务消费方，服务消费者在启动时，向注册中心订阅自己所需的服务，服务消费者，从提供者地址列表中，基于软负载均衡算法，选一台提供者进行调用，如果调用失败，再选另一台调用。</w:t>
      </w:r>
    </w:p>
    <w:p>
      <w:pPr>
        <w:rPr>
          <w:rFonts w:hint="eastAsia"/>
          <w:lang w:val="en-US" w:eastAsia="zh-CN"/>
        </w:rPr>
      </w:pPr>
    </w:p>
    <w:p>
      <w:pPr>
        <w:rPr>
          <w:rFonts w:hint="default"/>
          <w:lang w:val="en-US" w:eastAsia="zh-CN"/>
        </w:rPr>
      </w:pPr>
      <w:r>
        <w:rPr>
          <w:rFonts w:hint="eastAsia"/>
          <w:lang w:val="en-US" w:eastAsia="zh-CN"/>
        </w:rPr>
        <w:t>注册中心（Registry）:注册中心返回服务提供者地址列表给消费者，如果有变更，注册中心将基于场链接推送变更数据给消费者。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2BA593"/>
    <w:multiLevelType w:val="multilevel"/>
    <w:tmpl w:val="902BA5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0F5850"/>
    <w:multiLevelType w:val="multilevel"/>
    <w:tmpl w:val="990F58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117AD6"/>
    <w:multiLevelType w:val="multilevel"/>
    <w:tmpl w:val="A3117A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EA86BD"/>
    <w:multiLevelType w:val="multilevel"/>
    <w:tmpl w:val="A9EA86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BBB1218"/>
    <w:multiLevelType w:val="singleLevel"/>
    <w:tmpl w:val="ABBB1218"/>
    <w:lvl w:ilvl="0" w:tentative="0">
      <w:start w:val="3"/>
      <w:numFmt w:val="decimal"/>
      <w:suff w:val="nothing"/>
      <w:lvlText w:val="%1）"/>
      <w:lvlJc w:val="left"/>
    </w:lvl>
  </w:abstractNum>
  <w:abstractNum w:abstractNumId="5">
    <w:nsid w:val="BED43F45"/>
    <w:multiLevelType w:val="singleLevel"/>
    <w:tmpl w:val="BED43F45"/>
    <w:lvl w:ilvl="0" w:tentative="0">
      <w:start w:val="1"/>
      <w:numFmt w:val="decimal"/>
      <w:lvlText w:val="%1."/>
      <w:lvlJc w:val="left"/>
      <w:pPr>
        <w:tabs>
          <w:tab w:val="left" w:pos="312"/>
        </w:tabs>
      </w:pPr>
    </w:lvl>
  </w:abstractNum>
  <w:abstractNum w:abstractNumId="6">
    <w:nsid w:val="C71C157C"/>
    <w:multiLevelType w:val="multilevel"/>
    <w:tmpl w:val="C71C15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CF1C17F"/>
    <w:multiLevelType w:val="singleLevel"/>
    <w:tmpl w:val="CCF1C17F"/>
    <w:lvl w:ilvl="0" w:tentative="0">
      <w:start w:val="4"/>
      <w:numFmt w:val="decimal"/>
      <w:suff w:val="nothing"/>
      <w:lvlText w:val="（%1）"/>
      <w:lvlJc w:val="left"/>
    </w:lvl>
  </w:abstractNum>
  <w:abstractNum w:abstractNumId="8">
    <w:nsid w:val="DAC8C7D5"/>
    <w:multiLevelType w:val="multilevel"/>
    <w:tmpl w:val="DAC8C7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53B3740"/>
    <w:multiLevelType w:val="multilevel"/>
    <w:tmpl w:val="F53B37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02C90D25"/>
    <w:multiLevelType w:val="multilevel"/>
    <w:tmpl w:val="02C90D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4F6A265"/>
    <w:multiLevelType w:val="multilevel"/>
    <w:tmpl w:val="04F6A2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05A011D1"/>
    <w:multiLevelType w:val="multilevel"/>
    <w:tmpl w:val="05A011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659E6E4"/>
    <w:multiLevelType w:val="multilevel"/>
    <w:tmpl w:val="0659E6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8698FA2"/>
    <w:multiLevelType w:val="multilevel"/>
    <w:tmpl w:val="08698F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8799CA1"/>
    <w:multiLevelType w:val="multilevel"/>
    <w:tmpl w:val="08799C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E5FA67A"/>
    <w:multiLevelType w:val="multilevel"/>
    <w:tmpl w:val="0E5FA6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33E6FAE"/>
    <w:multiLevelType w:val="multilevel"/>
    <w:tmpl w:val="133E6F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E570FC2"/>
    <w:multiLevelType w:val="multilevel"/>
    <w:tmpl w:val="1E570F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5DC274A"/>
    <w:multiLevelType w:val="multilevel"/>
    <w:tmpl w:val="25DC27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F4D5995"/>
    <w:multiLevelType w:val="multilevel"/>
    <w:tmpl w:val="2F4D599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308A8154"/>
    <w:multiLevelType w:val="singleLevel"/>
    <w:tmpl w:val="308A8154"/>
    <w:lvl w:ilvl="0" w:tentative="0">
      <w:start w:val="1"/>
      <w:numFmt w:val="decimal"/>
      <w:lvlText w:val="%1."/>
      <w:lvlJc w:val="left"/>
      <w:pPr>
        <w:tabs>
          <w:tab w:val="left" w:pos="312"/>
        </w:tabs>
      </w:pPr>
    </w:lvl>
  </w:abstractNum>
  <w:abstractNum w:abstractNumId="22">
    <w:nsid w:val="37B9175A"/>
    <w:multiLevelType w:val="singleLevel"/>
    <w:tmpl w:val="37B9175A"/>
    <w:lvl w:ilvl="0" w:tentative="0">
      <w:start w:val="1"/>
      <w:numFmt w:val="decimal"/>
      <w:lvlText w:val="%1."/>
      <w:lvlJc w:val="left"/>
      <w:pPr>
        <w:tabs>
          <w:tab w:val="left" w:pos="312"/>
        </w:tabs>
      </w:pPr>
    </w:lvl>
  </w:abstractNum>
  <w:abstractNum w:abstractNumId="23">
    <w:nsid w:val="41686D26"/>
    <w:multiLevelType w:val="multilevel"/>
    <w:tmpl w:val="41686D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461290EA"/>
    <w:multiLevelType w:val="multilevel"/>
    <w:tmpl w:val="461290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4E0487F6"/>
    <w:multiLevelType w:val="multilevel"/>
    <w:tmpl w:val="4E0487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50463D82"/>
    <w:multiLevelType w:val="multilevel"/>
    <w:tmpl w:val="50463D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5B61C414"/>
    <w:multiLevelType w:val="singleLevel"/>
    <w:tmpl w:val="5B61C414"/>
    <w:lvl w:ilvl="0" w:tentative="0">
      <w:start w:val="1"/>
      <w:numFmt w:val="decimal"/>
      <w:suff w:val="nothing"/>
      <w:lvlText w:val="%1、"/>
      <w:lvlJc w:val="left"/>
    </w:lvl>
  </w:abstractNum>
  <w:abstractNum w:abstractNumId="28">
    <w:nsid w:val="60A442BE"/>
    <w:multiLevelType w:val="multilevel"/>
    <w:tmpl w:val="60A442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64F4290C"/>
    <w:multiLevelType w:val="singleLevel"/>
    <w:tmpl w:val="64F4290C"/>
    <w:lvl w:ilvl="0" w:tentative="0">
      <w:start w:val="1"/>
      <w:numFmt w:val="decimal"/>
      <w:suff w:val="nothing"/>
      <w:lvlText w:val="%1、"/>
      <w:lvlJc w:val="left"/>
    </w:lvl>
  </w:abstractNum>
  <w:abstractNum w:abstractNumId="30">
    <w:nsid w:val="672847DF"/>
    <w:multiLevelType w:val="singleLevel"/>
    <w:tmpl w:val="672847DF"/>
    <w:lvl w:ilvl="0" w:tentative="0">
      <w:start w:val="1"/>
      <w:numFmt w:val="decimal"/>
      <w:lvlText w:val="%1."/>
      <w:lvlJc w:val="left"/>
      <w:pPr>
        <w:tabs>
          <w:tab w:val="left" w:pos="312"/>
        </w:tabs>
      </w:pPr>
    </w:lvl>
  </w:abstractNum>
  <w:abstractNum w:abstractNumId="31">
    <w:nsid w:val="6F00480A"/>
    <w:multiLevelType w:val="multilevel"/>
    <w:tmpl w:val="6F00480A"/>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2">
    <w:nsid w:val="7A933667"/>
    <w:multiLevelType w:val="multilevel"/>
    <w:tmpl w:val="7A9336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7DD36B86"/>
    <w:multiLevelType w:val="multilevel"/>
    <w:tmpl w:val="7DD36B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32"/>
  </w:num>
  <w:num w:numId="3">
    <w:abstractNumId w:val="33"/>
  </w:num>
  <w:num w:numId="4">
    <w:abstractNumId w:val="3"/>
  </w:num>
  <w:num w:numId="5">
    <w:abstractNumId w:val="23"/>
  </w:num>
  <w:num w:numId="6">
    <w:abstractNumId w:val="26"/>
  </w:num>
  <w:num w:numId="7">
    <w:abstractNumId w:val="30"/>
  </w:num>
  <w:num w:numId="8">
    <w:abstractNumId w:val="17"/>
  </w:num>
  <w:num w:numId="9">
    <w:abstractNumId w:val="19"/>
  </w:num>
  <w:num w:numId="10">
    <w:abstractNumId w:val="10"/>
  </w:num>
  <w:num w:numId="11">
    <w:abstractNumId w:val="20"/>
  </w:num>
  <w:num w:numId="12">
    <w:abstractNumId w:val="11"/>
  </w:num>
  <w:num w:numId="13">
    <w:abstractNumId w:val="31"/>
  </w:num>
  <w:num w:numId="14">
    <w:abstractNumId w:val="22"/>
  </w:num>
  <w:num w:numId="15">
    <w:abstractNumId w:val="5"/>
  </w:num>
  <w:num w:numId="16">
    <w:abstractNumId w:val="18"/>
  </w:num>
  <w:num w:numId="17">
    <w:abstractNumId w:val="16"/>
  </w:num>
  <w:num w:numId="18">
    <w:abstractNumId w:val="28"/>
  </w:num>
  <w:num w:numId="19">
    <w:abstractNumId w:val="8"/>
  </w:num>
  <w:num w:numId="20">
    <w:abstractNumId w:val="0"/>
  </w:num>
  <w:num w:numId="21">
    <w:abstractNumId w:val="14"/>
  </w:num>
  <w:num w:numId="22">
    <w:abstractNumId w:val="6"/>
  </w:num>
  <w:num w:numId="23">
    <w:abstractNumId w:val="12"/>
  </w:num>
  <w:num w:numId="24">
    <w:abstractNumId w:val="2"/>
  </w:num>
  <w:num w:numId="25">
    <w:abstractNumId w:val="15"/>
  </w:num>
  <w:num w:numId="26">
    <w:abstractNumId w:val="13"/>
  </w:num>
  <w:num w:numId="27">
    <w:abstractNumId w:val="1"/>
  </w:num>
  <w:num w:numId="28">
    <w:abstractNumId w:val="21"/>
  </w:num>
  <w:num w:numId="29">
    <w:abstractNumId w:val="25"/>
  </w:num>
  <w:num w:numId="30">
    <w:abstractNumId w:val="24"/>
  </w:num>
  <w:num w:numId="31">
    <w:abstractNumId w:val="9"/>
  </w:num>
  <w:num w:numId="32">
    <w:abstractNumId w:val="4"/>
  </w:num>
  <w:num w:numId="33">
    <w:abstractNumId w:val="29"/>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01A05"/>
    <w:rsid w:val="00172A27"/>
    <w:rsid w:val="00303789"/>
    <w:rsid w:val="007312DF"/>
    <w:rsid w:val="00C07D13"/>
    <w:rsid w:val="00E32188"/>
    <w:rsid w:val="01142E57"/>
    <w:rsid w:val="04BE10F6"/>
    <w:rsid w:val="0C6010DD"/>
    <w:rsid w:val="144372D5"/>
    <w:rsid w:val="15390E22"/>
    <w:rsid w:val="17BB18BF"/>
    <w:rsid w:val="18A921A7"/>
    <w:rsid w:val="1AF21A2D"/>
    <w:rsid w:val="1E797EA1"/>
    <w:rsid w:val="279B3AB0"/>
    <w:rsid w:val="2959154F"/>
    <w:rsid w:val="47BB5BAF"/>
    <w:rsid w:val="4C4D0124"/>
    <w:rsid w:val="52967697"/>
    <w:rsid w:val="57177E79"/>
    <w:rsid w:val="5C573F49"/>
    <w:rsid w:val="5C6D4340"/>
    <w:rsid w:val="5D3A6717"/>
    <w:rsid w:val="654D26E4"/>
    <w:rsid w:val="65DF3B4C"/>
    <w:rsid w:val="685F34D2"/>
    <w:rsid w:val="6DFC662C"/>
    <w:rsid w:val="6E95341E"/>
    <w:rsid w:val="6EE4149F"/>
    <w:rsid w:val="73F45B8B"/>
    <w:rsid w:val="798C7C20"/>
    <w:rsid w:val="79E4074B"/>
    <w:rsid w:val="7C193F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link w:val="14"/>
    <w:unhideWhenUsed/>
    <w:qFormat/>
    <w:uiPriority w:val="0"/>
    <w:pPr>
      <w:spacing w:beforeAutospacing="1" w:afterAutospacing="1"/>
      <w:jc w:val="left"/>
      <w:outlineLvl w:val="3"/>
    </w:pPr>
    <w:rPr>
      <w:rFonts w:hint="eastAsia" w:ascii="宋体" w:hAnsi="宋体" w:eastAsia="宋体" w:cs="Times New Roman"/>
      <w:b/>
      <w:kern w:val="0"/>
      <w:sz w:val="2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7">
    <w:name w:val="Normal (Web)"/>
    <w:basedOn w:val="1"/>
    <w:qFormat/>
    <w:uiPriority w:val="99"/>
    <w:pPr>
      <w:spacing w:beforeAutospacing="1" w:afterAutospacing="1"/>
      <w:jc w:val="left"/>
    </w:pPr>
    <w:rPr>
      <w:rFonts w:cs="Times New Roman"/>
      <w:kern w:val="0"/>
      <w:sz w:val="24"/>
    </w:rPr>
  </w:style>
  <w:style w:type="character" w:styleId="10">
    <w:name w:val="Strong"/>
    <w:basedOn w:val="9"/>
    <w:qFormat/>
    <w:uiPriority w:val="22"/>
    <w:rPr>
      <w:b/>
    </w:rPr>
  </w:style>
  <w:style w:type="character" w:styleId="11">
    <w:name w:val="Emphasis"/>
    <w:basedOn w:val="9"/>
    <w:qFormat/>
    <w:uiPriority w:val="20"/>
    <w:rPr>
      <w:i/>
    </w:rPr>
  </w:style>
  <w:style w:type="character" w:styleId="12">
    <w:name w:val="Hyperlink"/>
    <w:basedOn w:val="9"/>
    <w:qFormat/>
    <w:uiPriority w:val="0"/>
    <w:rPr>
      <w:color w:val="0000FF"/>
      <w:u w:val="single"/>
    </w:rPr>
  </w:style>
  <w:style w:type="character" w:styleId="13">
    <w:name w:val="HTML Code"/>
    <w:basedOn w:val="9"/>
    <w:qFormat/>
    <w:uiPriority w:val="0"/>
    <w:rPr>
      <w:rFonts w:ascii="Courier New" w:hAnsi="Courier New"/>
      <w:sz w:val="20"/>
    </w:rPr>
  </w:style>
  <w:style w:type="character" w:customStyle="1" w:styleId="14">
    <w:name w:val="标题 4 字符"/>
    <w:link w:val="5"/>
    <w:qFormat/>
    <w:uiPriority w:val="0"/>
    <w:rPr>
      <w:rFonts w:hint="eastAsia" w:ascii="宋体" w:hAnsi="宋体" w:eastAsia="宋体" w:cs="宋体"/>
      <w:b/>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4161</Words>
  <Characters>23723</Characters>
  <Lines>197</Lines>
  <Paragraphs>55</Paragraphs>
  <TotalTime>326</TotalTime>
  <ScaleCrop>false</ScaleCrop>
  <LinksUpToDate>false</LinksUpToDate>
  <CharactersWithSpaces>27829</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2019-12-30T03:40:00Z</dcterms:created>
  <dc:creator>T</dc:creator>
  <cp:lastModifiedBy>T</cp:lastModifiedBy>
  <dcterms:modified xsi:type="dcterms:W3CDTF">2020-02-25T13:39:09Z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