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13425" w:rsidRDefault="004F7413">
      <w:pPr>
        <w:pStyle w:val="2"/>
      </w:pPr>
      <w:r>
        <w:rPr>
          <w:rFonts w:hint="eastAsia"/>
        </w:rPr>
        <w:t>JAVA</w:t>
      </w:r>
    </w:p>
    <w:p w:rsidR="00E13425" w:rsidRDefault="004F7413">
      <w:pPr>
        <w:pStyle w:val="4"/>
        <w:rPr>
          <w:rFonts w:hint="default"/>
        </w:rPr>
      </w:pPr>
      <w:r>
        <w:t>volatile是什么？</w:t>
      </w:r>
    </w:p>
    <w:p w:rsidR="00E13425" w:rsidRDefault="004F7413">
      <w:r>
        <w:rPr>
          <w:rFonts w:hint="eastAsia"/>
        </w:rPr>
        <w:t>volatile</w:t>
      </w:r>
      <w:r>
        <w:rPr>
          <w:rFonts w:hint="eastAsia"/>
        </w:rPr>
        <w:t>是</w:t>
      </w:r>
      <w:r>
        <w:rPr>
          <w:rFonts w:hint="eastAsia"/>
        </w:rPr>
        <w:t>Java</w:t>
      </w:r>
      <w:r>
        <w:rPr>
          <w:rFonts w:hint="eastAsia"/>
        </w:rPr>
        <w:t>虚拟机提供的轻量级同步机制主要包括三个特点：</w:t>
      </w:r>
      <w:proofErr w:type="gramStart"/>
      <w:r>
        <w:rPr>
          <w:rFonts w:hint="eastAsia"/>
        </w:rPr>
        <w:t>一</w:t>
      </w:r>
      <w:proofErr w:type="gramEnd"/>
      <w:r>
        <w:rPr>
          <w:rFonts w:hint="eastAsia"/>
        </w:rPr>
        <w:t>保证可见性、二不保证原子性、三禁止指令重排。</w:t>
      </w:r>
    </w:p>
    <w:p w:rsidR="00E13425" w:rsidRDefault="004F7413">
      <w:r>
        <w:rPr>
          <w:rFonts w:hint="eastAsia"/>
        </w:rPr>
        <w:t>JMM</w:t>
      </w:r>
      <w:r>
        <w:rPr>
          <w:rFonts w:hint="eastAsia"/>
        </w:rPr>
        <w:t>（</w:t>
      </w:r>
      <w:r>
        <w:rPr>
          <w:rFonts w:hint="eastAsia"/>
        </w:rPr>
        <w:t>java</w:t>
      </w:r>
      <w:r>
        <w:rPr>
          <w:rFonts w:hint="eastAsia"/>
        </w:rPr>
        <w:t>内存模型）</w:t>
      </w:r>
    </w:p>
    <w:p w:rsidR="00E13425" w:rsidRDefault="004F7413">
      <w:r>
        <w:rPr>
          <w:noProof/>
        </w:rPr>
        <w:drawing>
          <wp:inline distT="0" distB="0" distL="114300" distR="114300">
            <wp:extent cx="5272405" cy="2596515"/>
            <wp:effectExtent l="0" t="0" r="4445" b="1333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6"/>
                    <a:stretch>
                      <a:fillRect/>
                    </a:stretch>
                  </pic:blipFill>
                  <pic:spPr>
                    <a:xfrm>
                      <a:off x="0" y="0"/>
                      <a:ext cx="5272405" cy="2596515"/>
                    </a:xfrm>
                    <a:prstGeom prst="rect">
                      <a:avLst/>
                    </a:prstGeom>
                    <a:noFill/>
                    <a:ln>
                      <a:noFill/>
                    </a:ln>
                  </pic:spPr>
                </pic:pic>
              </a:graphicData>
            </a:graphic>
          </wp:inline>
        </w:drawing>
      </w:r>
    </w:p>
    <w:p w:rsidR="00E13425" w:rsidRDefault="004F7413">
      <w:pPr>
        <w:pStyle w:val="4"/>
        <w:rPr>
          <w:rFonts w:hint="default"/>
        </w:rPr>
      </w:pPr>
      <w:r>
        <w:t>Cas是什么？</w:t>
      </w:r>
    </w:p>
    <w:p w:rsidR="00E13425" w:rsidRDefault="004F7413">
      <w:r>
        <w:rPr>
          <w:rFonts w:hint="eastAsia"/>
        </w:rPr>
        <w:t>CAS</w:t>
      </w:r>
      <w:r>
        <w:rPr>
          <w:rFonts w:hint="eastAsia"/>
        </w:rPr>
        <w:t>的全称为</w:t>
      </w:r>
      <w:r>
        <w:rPr>
          <w:rFonts w:hint="eastAsia"/>
        </w:rPr>
        <w:t>Compare-And-Swap,</w:t>
      </w:r>
      <w:r>
        <w:rPr>
          <w:rFonts w:hint="eastAsia"/>
        </w:rPr>
        <w:t>它是一条</w:t>
      </w:r>
      <w:r>
        <w:rPr>
          <w:rFonts w:hint="eastAsia"/>
        </w:rPr>
        <w:t>CPU</w:t>
      </w:r>
      <w:r>
        <w:rPr>
          <w:rFonts w:hint="eastAsia"/>
        </w:rPr>
        <w:t>并发原语。它的功能是判断内存某个位置是否为预期值，如果是则更改为期待值，这个过程是原子的。</w:t>
      </w:r>
    </w:p>
    <w:p w:rsidR="00E13425" w:rsidRDefault="004F7413">
      <w:r>
        <w:rPr>
          <w:rFonts w:hint="eastAsia"/>
        </w:rPr>
        <w:t>CAS</w:t>
      </w:r>
      <w:r>
        <w:rPr>
          <w:rFonts w:hint="eastAsia"/>
        </w:rPr>
        <w:t>并发原语体现在</w:t>
      </w:r>
      <w:r>
        <w:rPr>
          <w:rFonts w:hint="eastAsia"/>
        </w:rPr>
        <w:t>Java</w:t>
      </w:r>
      <w:r>
        <w:rPr>
          <w:rFonts w:hint="eastAsia"/>
        </w:rPr>
        <w:t>语言中就是</w:t>
      </w:r>
      <w:r>
        <w:rPr>
          <w:rFonts w:hint="eastAsia"/>
        </w:rPr>
        <w:t>sun.misc.Unsafe</w:t>
      </w:r>
      <w:r>
        <w:rPr>
          <w:rFonts w:hint="eastAsia"/>
        </w:rPr>
        <w:t>类中的各个方法。调用</w:t>
      </w:r>
      <w:r>
        <w:rPr>
          <w:rFonts w:hint="eastAsia"/>
        </w:rPr>
        <w:t>UnSafe</w:t>
      </w:r>
      <w:r>
        <w:rPr>
          <w:rFonts w:hint="eastAsia"/>
        </w:rPr>
        <w:t>类中的</w:t>
      </w:r>
      <w:r>
        <w:rPr>
          <w:rFonts w:hint="eastAsia"/>
        </w:rPr>
        <w:t>CAS</w:t>
      </w:r>
      <w:r>
        <w:rPr>
          <w:rFonts w:hint="eastAsia"/>
        </w:rPr>
        <w:t>方法，</w:t>
      </w:r>
      <w:r>
        <w:rPr>
          <w:rFonts w:hint="eastAsia"/>
        </w:rPr>
        <w:t>JVM</w:t>
      </w:r>
      <w:r>
        <w:rPr>
          <w:rFonts w:hint="eastAsia"/>
        </w:rPr>
        <w:t>会帮我们实现</w:t>
      </w:r>
      <w:r>
        <w:rPr>
          <w:rFonts w:hint="eastAsia"/>
        </w:rPr>
        <w:t>CAS</w:t>
      </w:r>
      <w:r>
        <w:rPr>
          <w:rFonts w:hint="eastAsia"/>
        </w:rPr>
        <w:t>汇编指令。这是一种完全依赖于硬件的功能，通过它实现了原子操作。再次强调，由于</w:t>
      </w:r>
      <w:r>
        <w:rPr>
          <w:rFonts w:hint="eastAsia"/>
        </w:rPr>
        <w:t>CAS</w:t>
      </w:r>
      <w:r>
        <w:rPr>
          <w:rFonts w:hint="eastAsia"/>
        </w:rPr>
        <w:t>是一种系统原语，原语属于操作系统用语范畴，是由若干条指令组成的，用语完成某个功能的一个过程，并且原语的执行必须是连续的，在执行过程中不允许背中断，也就是说</w:t>
      </w:r>
      <w:r>
        <w:rPr>
          <w:rFonts w:hint="eastAsia"/>
        </w:rPr>
        <w:t>CAS</w:t>
      </w:r>
      <w:r>
        <w:rPr>
          <w:rFonts w:hint="eastAsia"/>
        </w:rPr>
        <w:t>是一条</w:t>
      </w:r>
      <w:r>
        <w:rPr>
          <w:rFonts w:hint="eastAsia"/>
        </w:rPr>
        <w:t>CPU</w:t>
      </w:r>
      <w:r>
        <w:rPr>
          <w:rFonts w:hint="eastAsia"/>
        </w:rPr>
        <w:t>的原子指令，不会造成所谓的数据不一致问题。</w:t>
      </w:r>
    </w:p>
    <w:p w:rsidR="00E13425" w:rsidRDefault="004F7413">
      <w:r>
        <w:rPr>
          <w:rFonts w:hint="eastAsia"/>
        </w:rPr>
        <w:t>CAS</w:t>
      </w:r>
      <w:r>
        <w:rPr>
          <w:rFonts w:hint="eastAsia"/>
        </w:rPr>
        <w:t>应用：</w:t>
      </w:r>
      <w:r>
        <w:rPr>
          <w:rFonts w:hint="eastAsia"/>
        </w:rPr>
        <w:t>CAS</w:t>
      </w:r>
      <w:r>
        <w:rPr>
          <w:rFonts w:hint="eastAsia"/>
        </w:rPr>
        <w:t>有三个操作数，内存值</w:t>
      </w:r>
      <w:r>
        <w:rPr>
          <w:rFonts w:hint="eastAsia"/>
        </w:rPr>
        <w:t>V</w:t>
      </w:r>
      <w:r>
        <w:rPr>
          <w:rFonts w:hint="eastAsia"/>
        </w:rPr>
        <w:t>，旧的预期值</w:t>
      </w:r>
      <w:r>
        <w:rPr>
          <w:rFonts w:hint="eastAsia"/>
        </w:rPr>
        <w:t>A</w:t>
      </w:r>
      <w:r>
        <w:rPr>
          <w:rFonts w:hint="eastAsia"/>
        </w:rPr>
        <w:t>，要修改的更新值</w:t>
      </w:r>
      <w:r>
        <w:rPr>
          <w:rFonts w:hint="eastAsia"/>
        </w:rPr>
        <w:t>B</w:t>
      </w:r>
      <w:r>
        <w:rPr>
          <w:rFonts w:hint="eastAsia"/>
        </w:rPr>
        <w:t>，当且仅当预期值</w:t>
      </w:r>
      <w:r>
        <w:rPr>
          <w:rFonts w:hint="eastAsia"/>
        </w:rPr>
        <w:t>A</w:t>
      </w:r>
      <w:r>
        <w:rPr>
          <w:rFonts w:hint="eastAsia"/>
        </w:rPr>
        <w:t>和内存值</w:t>
      </w:r>
      <w:r>
        <w:rPr>
          <w:rFonts w:hint="eastAsia"/>
        </w:rPr>
        <w:t>V</w:t>
      </w:r>
      <w:r>
        <w:rPr>
          <w:rFonts w:hint="eastAsia"/>
        </w:rPr>
        <w:t>相同时，将内存值</w:t>
      </w:r>
      <w:r>
        <w:rPr>
          <w:rFonts w:hint="eastAsia"/>
        </w:rPr>
        <w:t>V</w:t>
      </w:r>
      <w:r>
        <w:rPr>
          <w:rFonts w:hint="eastAsia"/>
        </w:rPr>
        <w:t>修改为</w:t>
      </w:r>
      <w:r>
        <w:rPr>
          <w:rFonts w:hint="eastAsia"/>
        </w:rPr>
        <w:t>B</w:t>
      </w:r>
      <w:r>
        <w:rPr>
          <w:rFonts w:hint="eastAsia"/>
        </w:rPr>
        <w:t>，否则什么都不做。</w:t>
      </w:r>
    </w:p>
    <w:p w:rsidR="00E13425" w:rsidRDefault="004F7413">
      <w:r>
        <w:rPr>
          <w:rFonts w:hint="eastAsia"/>
        </w:rPr>
        <w:t>CAS</w:t>
      </w:r>
      <w:r>
        <w:rPr>
          <w:rFonts w:hint="eastAsia"/>
        </w:rPr>
        <w:t>缺点：如果</w:t>
      </w:r>
      <w:r>
        <w:rPr>
          <w:rFonts w:hint="eastAsia"/>
        </w:rPr>
        <w:t>CAS</w:t>
      </w:r>
      <w:r>
        <w:rPr>
          <w:rFonts w:hint="eastAsia"/>
        </w:rPr>
        <w:t>失败，会一直进行尝试，如果</w:t>
      </w:r>
      <w:r>
        <w:rPr>
          <w:rFonts w:hint="eastAsia"/>
        </w:rPr>
        <w:t>CAS</w:t>
      </w:r>
      <w:r>
        <w:rPr>
          <w:rFonts w:hint="eastAsia"/>
        </w:rPr>
        <w:t>一直不成功，会给</w:t>
      </w:r>
      <w:r>
        <w:rPr>
          <w:rFonts w:hint="eastAsia"/>
        </w:rPr>
        <w:t>CPU</w:t>
      </w:r>
      <w:r>
        <w:rPr>
          <w:rFonts w:hint="eastAsia"/>
        </w:rPr>
        <w:t>带来很大的开销；对于多个原子性的操作时。</w:t>
      </w:r>
    </w:p>
    <w:p w:rsidR="00E13425" w:rsidRDefault="004F7413">
      <w:r>
        <w:rPr>
          <w:rFonts w:hint="eastAsia"/>
        </w:rPr>
        <w:t>异常：</w:t>
      </w:r>
      <w:r>
        <w:rPr>
          <w:rFonts w:hint="eastAsia"/>
        </w:rPr>
        <w:t>concurrentModificationException</w:t>
      </w:r>
    </w:p>
    <w:p w:rsidR="00E13425" w:rsidRDefault="004F7413">
      <w:pPr>
        <w:pStyle w:val="4"/>
        <w:rPr>
          <w:rFonts w:hint="default"/>
        </w:rPr>
      </w:pPr>
      <w:r>
        <w:t>深拷贝和浅拷贝</w:t>
      </w:r>
    </w:p>
    <w:p w:rsidR="00E13425" w:rsidRDefault="004F7413">
      <w:pPr>
        <w:pStyle w:val="4"/>
        <w:rPr>
          <w:rFonts w:hint="default"/>
        </w:rPr>
      </w:pPr>
      <w:r>
        <w:t>值传递和引用传递</w:t>
      </w:r>
    </w:p>
    <w:p w:rsidR="00E13425" w:rsidRDefault="004F7413">
      <w:pPr>
        <w:pStyle w:val="4"/>
        <w:rPr>
          <w:rFonts w:hint="default"/>
        </w:rPr>
      </w:pPr>
      <w:r>
        <w:t>基本类型以及所占大小</w:t>
      </w:r>
    </w:p>
    <w:p w:rsidR="00E13425" w:rsidRDefault="004F7413">
      <w:r>
        <w:rPr>
          <w:noProof/>
        </w:rPr>
        <w:lastRenderedPageBreak/>
        <w:drawing>
          <wp:inline distT="0" distB="0" distL="114300" distR="114300">
            <wp:extent cx="5269865" cy="3369310"/>
            <wp:effectExtent l="0" t="0" r="6985" b="2540"/>
            <wp:docPr id="24"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2"/>
                    <pic:cNvPicPr>
                      <a:picLocks noChangeAspect="1"/>
                    </pic:cNvPicPr>
                  </pic:nvPicPr>
                  <pic:blipFill>
                    <a:blip r:embed="rId7"/>
                    <a:stretch>
                      <a:fillRect/>
                    </a:stretch>
                  </pic:blipFill>
                  <pic:spPr>
                    <a:xfrm>
                      <a:off x="0" y="0"/>
                      <a:ext cx="5269865" cy="3369310"/>
                    </a:xfrm>
                    <a:prstGeom prst="rect">
                      <a:avLst/>
                    </a:prstGeom>
                    <a:noFill/>
                    <a:ln>
                      <a:noFill/>
                    </a:ln>
                  </pic:spPr>
                </pic:pic>
              </a:graphicData>
            </a:graphic>
          </wp:inline>
        </w:drawing>
      </w:r>
    </w:p>
    <w:p w:rsidR="00E13425" w:rsidRDefault="004F7413">
      <w:r>
        <w:rPr>
          <w:rFonts w:hint="eastAsia"/>
        </w:rPr>
        <w:t>Boolean</w:t>
      </w:r>
      <w:r>
        <w:rPr>
          <w:rFonts w:hint="eastAsia"/>
        </w:rPr>
        <w:t>占</w:t>
      </w:r>
      <w:r>
        <w:rPr>
          <w:rFonts w:hint="eastAsia"/>
        </w:rPr>
        <w:t>1</w:t>
      </w:r>
      <w:r>
        <w:rPr>
          <w:rFonts w:hint="eastAsia"/>
        </w:rPr>
        <w:t>个字节或者</w:t>
      </w:r>
      <w:r>
        <w:rPr>
          <w:rFonts w:hint="eastAsia"/>
        </w:rPr>
        <w:t>4</w:t>
      </w:r>
      <w:r>
        <w:rPr>
          <w:rFonts w:hint="eastAsia"/>
        </w:rPr>
        <w:t>个字节都是有可能的，</w:t>
      </w:r>
    </w:p>
    <w:p w:rsidR="00E13425" w:rsidRDefault="00E13425"/>
    <w:p w:rsidR="00615C9C" w:rsidRDefault="00615C9C" w:rsidP="00615C9C">
      <w:pPr>
        <w:pStyle w:val="4"/>
        <w:rPr>
          <w:rFonts w:hint="default"/>
        </w:rPr>
      </w:pPr>
      <w:r>
        <w:t>Java的包</w:t>
      </w:r>
    </w:p>
    <w:p w:rsidR="00615C9C" w:rsidRDefault="00615C9C" w:rsidP="00615C9C">
      <w:r>
        <w:t xml:space="preserve">Java.lang </w:t>
      </w:r>
      <w:r>
        <w:rPr>
          <w:rFonts w:hint="eastAsia"/>
        </w:rPr>
        <w:t>提供利用</w:t>
      </w:r>
      <w:r>
        <w:rPr>
          <w:rFonts w:hint="eastAsia"/>
        </w:rPr>
        <w:t>Java</w:t>
      </w:r>
      <w:r>
        <w:rPr>
          <w:rFonts w:hint="eastAsia"/>
        </w:rPr>
        <w:t>变成语言进行程序设计的基础类。</w:t>
      </w:r>
    </w:p>
    <w:p w:rsidR="00615C9C" w:rsidRDefault="00615C9C" w:rsidP="00615C9C">
      <w:r>
        <w:t xml:space="preserve">Java.sql </w:t>
      </w:r>
      <w:r>
        <w:rPr>
          <w:rFonts w:hint="eastAsia"/>
        </w:rPr>
        <w:t>提供使用</w:t>
      </w:r>
      <w:r>
        <w:rPr>
          <w:rFonts w:hint="eastAsia"/>
        </w:rPr>
        <w:t>Java</w:t>
      </w:r>
      <w:r>
        <w:t>T</w:t>
      </w:r>
      <w:r>
        <w:rPr>
          <w:rFonts w:hint="eastAsia"/>
        </w:rPr>
        <w:t>M</w:t>
      </w:r>
      <w:r>
        <w:t xml:space="preserve"> </w:t>
      </w:r>
      <w:r>
        <w:rPr>
          <w:rFonts w:hint="eastAsia"/>
        </w:rPr>
        <w:t>编程语言</w:t>
      </w:r>
      <w:proofErr w:type="gramStart"/>
      <w:r>
        <w:rPr>
          <w:rFonts w:hint="eastAsia"/>
        </w:rPr>
        <w:t>访问并白狐狸</w:t>
      </w:r>
      <w:proofErr w:type="gramEnd"/>
      <w:r>
        <w:rPr>
          <w:rFonts w:hint="eastAsia"/>
        </w:rPr>
        <w:t>存储在数据源（通常是一个关系数据库）中的数据</w:t>
      </w:r>
      <w:r>
        <w:rPr>
          <w:rFonts w:hint="eastAsia"/>
        </w:rPr>
        <w:t>A</w:t>
      </w:r>
      <w:r>
        <w:t>PI</w:t>
      </w:r>
    </w:p>
    <w:p w:rsidR="00615C9C" w:rsidRDefault="00615C9C" w:rsidP="00615C9C">
      <w:r>
        <w:rPr>
          <w:rFonts w:hint="eastAsia"/>
        </w:rPr>
        <w:t>Jav</w:t>
      </w:r>
      <w:r>
        <w:t>a.util</w:t>
      </w:r>
      <w:r>
        <w:rPr>
          <w:rFonts w:hint="eastAsia"/>
        </w:rPr>
        <w:t>包含</w:t>
      </w:r>
      <w:r>
        <w:rPr>
          <w:rFonts w:hint="eastAsia"/>
        </w:rPr>
        <w:t>collection</w:t>
      </w:r>
      <w:r>
        <w:rPr>
          <w:rFonts w:hint="eastAsia"/>
        </w:rPr>
        <w:t>框架、遗留的</w:t>
      </w:r>
      <w:r>
        <w:rPr>
          <w:rFonts w:hint="eastAsia"/>
        </w:rPr>
        <w:t>collection</w:t>
      </w:r>
      <w:r>
        <w:rPr>
          <w:rFonts w:hint="eastAsia"/>
        </w:rPr>
        <w:t>类、事件模型、日期和事件设施、国际化和各种实用工具类（字符串标记生成器、随机数生成器和位数组）</w:t>
      </w:r>
    </w:p>
    <w:p w:rsidR="00615C9C" w:rsidRDefault="00615C9C" w:rsidP="00615C9C">
      <w:pPr>
        <w:pStyle w:val="4"/>
        <w:rPr>
          <w:rFonts w:hint="default"/>
        </w:rPr>
      </w:pPr>
      <w:r>
        <w:t>Java权限修饰符</w:t>
      </w:r>
    </w:p>
    <w:p w:rsidR="00615C9C" w:rsidRPr="00615C9C" w:rsidRDefault="00615C9C" w:rsidP="00615C9C">
      <w:pPr>
        <w:rPr>
          <w:rFonts w:hint="eastAsia"/>
        </w:rPr>
      </w:pPr>
      <w:r>
        <w:rPr>
          <w:noProof/>
        </w:rPr>
        <w:drawing>
          <wp:inline distT="0" distB="0" distL="0" distR="0" wp14:anchorId="60E25A48" wp14:editId="054DCAF8">
            <wp:extent cx="5274310" cy="2303145"/>
            <wp:effectExtent l="0" t="0" r="2540" b="190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74310" cy="2303145"/>
                    </a:xfrm>
                    <a:prstGeom prst="rect">
                      <a:avLst/>
                    </a:prstGeom>
                  </pic:spPr>
                </pic:pic>
              </a:graphicData>
            </a:graphic>
          </wp:inline>
        </w:drawing>
      </w:r>
    </w:p>
    <w:p w:rsidR="00E13425" w:rsidRDefault="004F7413">
      <w:pPr>
        <w:pStyle w:val="3"/>
      </w:pPr>
      <w:r>
        <w:rPr>
          <w:rFonts w:hint="eastAsia"/>
        </w:rPr>
        <w:lastRenderedPageBreak/>
        <w:t>JVM</w:t>
      </w:r>
    </w:p>
    <w:p w:rsidR="00E13425" w:rsidRDefault="004F7413">
      <w:r>
        <w:rPr>
          <w:noProof/>
        </w:rPr>
        <w:drawing>
          <wp:inline distT="0" distB="0" distL="114300" distR="114300">
            <wp:extent cx="5274310" cy="3503930"/>
            <wp:effectExtent l="0" t="0" r="2540" b="127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9"/>
                    <a:stretch>
                      <a:fillRect/>
                    </a:stretch>
                  </pic:blipFill>
                  <pic:spPr>
                    <a:xfrm>
                      <a:off x="0" y="0"/>
                      <a:ext cx="5274310" cy="3503930"/>
                    </a:xfrm>
                    <a:prstGeom prst="rect">
                      <a:avLst/>
                    </a:prstGeom>
                    <a:noFill/>
                    <a:ln>
                      <a:noFill/>
                    </a:ln>
                  </pic:spPr>
                </pic:pic>
              </a:graphicData>
            </a:graphic>
          </wp:inline>
        </w:drawing>
      </w:r>
      <w:r>
        <w:rPr>
          <w:noProof/>
        </w:rPr>
        <w:drawing>
          <wp:inline distT="0" distB="0" distL="114300" distR="114300">
            <wp:extent cx="5267960" cy="2045335"/>
            <wp:effectExtent l="0" t="0" r="8890" b="12065"/>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10"/>
                    <a:stretch>
                      <a:fillRect/>
                    </a:stretch>
                  </pic:blipFill>
                  <pic:spPr>
                    <a:xfrm>
                      <a:off x="0" y="0"/>
                      <a:ext cx="5267960" cy="2045335"/>
                    </a:xfrm>
                    <a:prstGeom prst="rect">
                      <a:avLst/>
                    </a:prstGeom>
                    <a:noFill/>
                    <a:ln>
                      <a:noFill/>
                    </a:ln>
                  </pic:spPr>
                </pic:pic>
              </a:graphicData>
            </a:graphic>
          </wp:inline>
        </w:drawing>
      </w:r>
      <w:r>
        <w:rPr>
          <w:noProof/>
        </w:rPr>
        <w:lastRenderedPageBreak/>
        <w:drawing>
          <wp:inline distT="0" distB="0" distL="114300" distR="114300">
            <wp:extent cx="5270500" cy="3719830"/>
            <wp:effectExtent l="0" t="0" r="6350" b="13970"/>
            <wp:docPr id="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pic:cNvPicPr>
                      <a:picLocks noChangeAspect="1"/>
                    </pic:cNvPicPr>
                  </pic:nvPicPr>
                  <pic:blipFill>
                    <a:blip r:embed="rId11"/>
                    <a:stretch>
                      <a:fillRect/>
                    </a:stretch>
                  </pic:blipFill>
                  <pic:spPr>
                    <a:xfrm>
                      <a:off x="0" y="0"/>
                      <a:ext cx="5270500" cy="3719830"/>
                    </a:xfrm>
                    <a:prstGeom prst="rect">
                      <a:avLst/>
                    </a:prstGeom>
                    <a:noFill/>
                    <a:ln>
                      <a:noFill/>
                    </a:ln>
                  </pic:spPr>
                </pic:pic>
              </a:graphicData>
            </a:graphic>
          </wp:inline>
        </w:drawing>
      </w:r>
    </w:p>
    <w:p w:rsidR="00E13425" w:rsidRDefault="004F7413">
      <w:pPr>
        <w:pStyle w:val="3"/>
      </w:pPr>
      <w:r>
        <w:rPr>
          <w:rFonts w:hint="eastAsia"/>
        </w:rPr>
        <w:t>常见的垃圾回收算法</w:t>
      </w:r>
    </w:p>
    <w:p w:rsidR="00E13425" w:rsidRDefault="004F7413">
      <w:pPr>
        <w:numPr>
          <w:ilvl w:val="0"/>
          <w:numId w:val="1"/>
        </w:numPr>
        <w:ind w:firstLine="420"/>
      </w:pPr>
      <w:r>
        <w:rPr>
          <w:rFonts w:hint="eastAsia"/>
        </w:rPr>
        <w:t>引用计数法</w:t>
      </w:r>
    </w:p>
    <w:p w:rsidR="00E13425" w:rsidRDefault="004F7413">
      <w:pPr>
        <w:numPr>
          <w:ilvl w:val="0"/>
          <w:numId w:val="1"/>
        </w:numPr>
        <w:ind w:firstLine="420"/>
      </w:pPr>
      <w:r>
        <w:rPr>
          <w:rFonts w:hint="eastAsia"/>
        </w:rPr>
        <w:t>复制</w:t>
      </w:r>
    </w:p>
    <w:p w:rsidR="00E13425" w:rsidRDefault="004F7413">
      <w:pPr>
        <w:numPr>
          <w:ilvl w:val="0"/>
          <w:numId w:val="1"/>
        </w:numPr>
        <w:ind w:firstLine="420"/>
      </w:pPr>
      <w:r>
        <w:rPr>
          <w:rFonts w:hint="eastAsia"/>
        </w:rPr>
        <w:t>标记清除</w:t>
      </w:r>
    </w:p>
    <w:p w:rsidR="00E13425" w:rsidRDefault="004F7413">
      <w:pPr>
        <w:numPr>
          <w:ilvl w:val="0"/>
          <w:numId w:val="1"/>
        </w:numPr>
        <w:ind w:firstLine="420"/>
      </w:pPr>
      <w:r>
        <w:rPr>
          <w:rFonts w:hint="eastAsia"/>
        </w:rPr>
        <w:t>标记整理</w:t>
      </w:r>
    </w:p>
    <w:p w:rsidR="00E13425" w:rsidRDefault="004F7413">
      <w:r>
        <w:rPr>
          <w:noProof/>
        </w:rPr>
        <w:drawing>
          <wp:inline distT="0" distB="0" distL="114300" distR="114300">
            <wp:extent cx="5264150" cy="1823720"/>
            <wp:effectExtent l="0" t="0" r="12700" b="5080"/>
            <wp:docPr id="1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8"/>
                    <pic:cNvPicPr>
                      <a:picLocks noChangeAspect="1"/>
                    </pic:cNvPicPr>
                  </pic:nvPicPr>
                  <pic:blipFill>
                    <a:blip r:embed="rId12"/>
                    <a:stretch>
                      <a:fillRect/>
                    </a:stretch>
                  </pic:blipFill>
                  <pic:spPr>
                    <a:xfrm>
                      <a:off x="0" y="0"/>
                      <a:ext cx="5264150" cy="1823720"/>
                    </a:xfrm>
                    <a:prstGeom prst="rect">
                      <a:avLst/>
                    </a:prstGeom>
                    <a:noFill/>
                    <a:ln>
                      <a:noFill/>
                    </a:ln>
                  </pic:spPr>
                </pic:pic>
              </a:graphicData>
            </a:graphic>
          </wp:inline>
        </w:drawing>
      </w:r>
    </w:p>
    <w:p w:rsidR="00602878" w:rsidRDefault="00602878">
      <w:pPr>
        <w:pStyle w:val="3"/>
      </w:pPr>
      <w:r>
        <w:rPr>
          <w:rFonts w:hint="eastAsia"/>
        </w:rPr>
        <w:t>设计模式</w:t>
      </w:r>
    </w:p>
    <w:p w:rsidR="004F7413" w:rsidRPr="004F7413" w:rsidRDefault="004F7413" w:rsidP="004F7413">
      <w:pPr>
        <w:rPr>
          <w:rFonts w:hint="eastAsia"/>
        </w:rPr>
      </w:pPr>
      <w:r>
        <w:rPr>
          <w:rFonts w:hint="eastAsia"/>
        </w:rPr>
        <w:t>总体来说设计模式分为三大类：</w:t>
      </w:r>
    </w:p>
    <w:p w:rsidR="00602878" w:rsidRDefault="004F7413" w:rsidP="004F7413">
      <w:pPr>
        <w:pStyle w:val="4"/>
        <w:rPr>
          <w:rFonts w:hint="default"/>
        </w:rPr>
      </w:pPr>
      <w:r>
        <w:t>创建型模式</w:t>
      </w:r>
    </w:p>
    <w:p w:rsidR="004F7413" w:rsidRDefault="004F7413" w:rsidP="004F7413">
      <w:r>
        <w:lastRenderedPageBreak/>
        <w:t>1.</w:t>
      </w:r>
      <w:r>
        <w:rPr>
          <w:rFonts w:hint="eastAsia"/>
        </w:rPr>
        <w:t>工厂方法模式：</w:t>
      </w:r>
      <w:r w:rsidR="001D47FD">
        <w:rPr>
          <w:rFonts w:hint="eastAsia"/>
        </w:rPr>
        <w:t>简单工厂模式、多个工厂方法模式、静态工厂模式</w:t>
      </w:r>
    </w:p>
    <w:p w:rsidR="004F7413" w:rsidRDefault="004F7413" w:rsidP="004F7413">
      <w:r>
        <w:rPr>
          <w:rFonts w:hint="eastAsia"/>
        </w:rPr>
        <w:t>2</w:t>
      </w:r>
      <w:r>
        <w:t>.</w:t>
      </w:r>
      <w:r>
        <w:rPr>
          <w:rFonts w:hint="eastAsia"/>
        </w:rPr>
        <w:t>抽象工厂模式：</w:t>
      </w:r>
    </w:p>
    <w:p w:rsidR="004F7413" w:rsidRDefault="004F7413" w:rsidP="004F7413">
      <w:r>
        <w:rPr>
          <w:rFonts w:hint="eastAsia"/>
        </w:rPr>
        <w:t>3</w:t>
      </w:r>
      <w:r>
        <w:t>.</w:t>
      </w:r>
      <w:proofErr w:type="gramStart"/>
      <w:r>
        <w:rPr>
          <w:rFonts w:hint="eastAsia"/>
        </w:rPr>
        <w:t>单例模式</w:t>
      </w:r>
      <w:proofErr w:type="gramEnd"/>
      <w:r>
        <w:rPr>
          <w:rFonts w:hint="eastAsia"/>
        </w:rPr>
        <w:t>：</w:t>
      </w:r>
    </w:p>
    <w:p w:rsidR="004F7413" w:rsidRDefault="004F7413" w:rsidP="004F7413">
      <w:r>
        <w:rPr>
          <w:rFonts w:hint="eastAsia"/>
        </w:rPr>
        <w:t>4</w:t>
      </w:r>
      <w:r>
        <w:t>.</w:t>
      </w:r>
      <w:r>
        <w:rPr>
          <w:rFonts w:hint="eastAsia"/>
        </w:rPr>
        <w:t>建造者模式：</w:t>
      </w:r>
      <w:bookmarkStart w:id="0" w:name="_GoBack"/>
      <w:bookmarkEnd w:id="0"/>
    </w:p>
    <w:p w:rsidR="004F7413" w:rsidRPr="004F7413" w:rsidRDefault="004F7413" w:rsidP="004F7413">
      <w:pPr>
        <w:rPr>
          <w:rFonts w:hint="eastAsia"/>
        </w:rPr>
      </w:pPr>
      <w:r>
        <w:rPr>
          <w:rFonts w:hint="eastAsia"/>
        </w:rPr>
        <w:t>5</w:t>
      </w:r>
      <w:r>
        <w:t>.</w:t>
      </w:r>
      <w:r>
        <w:rPr>
          <w:rFonts w:hint="eastAsia"/>
        </w:rPr>
        <w:t>原型模式：</w:t>
      </w:r>
    </w:p>
    <w:p w:rsidR="004F7413" w:rsidRDefault="004F7413" w:rsidP="004F7413">
      <w:pPr>
        <w:pStyle w:val="4"/>
        <w:rPr>
          <w:rFonts w:hint="default"/>
        </w:rPr>
      </w:pPr>
      <w:r>
        <w:t>结构型模式</w:t>
      </w:r>
    </w:p>
    <w:p w:rsidR="004F7413" w:rsidRDefault="004F7413" w:rsidP="004F7413">
      <w:r>
        <w:rPr>
          <w:rFonts w:hint="eastAsia"/>
        </w:rPr>
        <w:t>1</w:t>
      </w:r>
      <w:r>
        <w:t>.</w:t>
      </w:r>
      <w:r>
        <w:rPr>
          <w:rFonts w:hint="eastAsia"/>
        </w:rPr>
        <w:t>适配器模式：</w:t>
      </w:r>
    </w:p>
    <w:p w:rsidR="004F7413" w:rsidRDefault="004F7413" w:rsidP="004F7413">
      <w:r>
        <w:rPr>
          <w:rFonts w:hint="eastAsia"/>
        </w:rPr>
        <w:t>2</w:t>
      </w:r>
      <w:r>
        <w:t>.</w:t>
      </w:r>
      <w:proofErr w:type="gramStart"/>
      <w:r>
        <w:rPr>
          <w:rFonts w:hint="eastAsia"/>
        </w:rPr>
        <w:t>装饰器</w:t>
      </w:r>
      <w:proofErr w:type="gramEnd"/>
      <w:r>
        <w:rPr>
          <w:rFonts w:hint="eastAsia"/>
        </w:rPr>
        <w:t>模式：</w:t>
      </w:r>
    </w:p>
    <w:p w:rsidR="004F7413" w:rsidRDefault="004F7413" w:rsidP="004F7413">
      <w:r>
        <w:rPr>
          <w:rFonts w:hint="eastAsia"/>
        </w:rPr>
        <w:t>3</w:t>
      </w:r>
      <w:r>
        <w:t>.</w:t>
      </w:r>
      <w:r>
        <w:rPr>
          <w:rFonts w:hint="eastAsia"/>
        </w:rPr>
        <w:t>代理模式：</w:t>
      </w:r>
    </w:p>
    <w:p w:rsidR="004F7413" w:rsidRDefault="004F7413" w:rsidP="004F7413">
      <w:r>
        <w:rPr>
          <w:rFonts w:hint="eastAsia"/>
        </w:rPr>
        <w:t>4</w:t>
      </w:r>
      <w:r>
        <w:t>.</w:t>
      </w:r>
      <w:r>
        <w:rPr>
          <w:rFonts w:hint="eastAsia"/>
        </w:rPr>
        <w:t>外观模式：</w:t>
      </w:r>
    </w:p>
    <w:p w:rsidR="004F7413" w:rsidRDefault="004F7413" w:rsidP="004F7413">
      <w:r>
        <w:rPr>
          <w:rFonts w:hint="eastAsia"/>
        </w:rPr>
        <w:t>5</w:t>
      </w:r>
      <w:r>
        <w:t>.</w:t>
      </w:r>
      <w:r>
        <w:rPr>
          <w:rFonts w:hint="eastAsia"/>
        </w:rPr>
        <w:t>桥接模式：</w:t>
      </w:r>
    </w:p>
    <w:p w:rsidR="004F7413" w:rsidRDefault="004F7413" w:rsidP="004F7413">
      <w:r>
        <w:rPr>
          <w:rFonts w:hint="eastAsia"/>
        </w:rPr>
        <w:t>6</w:t>
      </w:r>
      <w:r>
        <w:t>.</w:t>
      </w:r>
      <w:r>
        <w:rPr>
          <w:rFonts w:hint="eastAsia"/>
        </w:rPr>
        <w:t>组合模式：</w:t>
      </w:r>
    </w:p>
    <w:p w:rsidR="004F7413" w:rsidRPr="004F7413" w:rsidRDefault="004F7413" w:rsidP="004F7413">
      <w:pPr>
        <w:rPr>
          <w:rFonts w:hint="eastAsia"/>
        </w:rPr>
      </w:pPr>
      <w:r>
        <w:rPr>
          <w:rFonts w:hint="eastAsia"/>
        </w:rPr>
        <w:t>7</w:t>
      </w:r>
      <w:r>
        <w:t>.</w:t>
      </w:r>
      <w:proofErr w:type="gramStart"/>
      <w:r>
        <w:rPr>
          <w:rFonts w:hint="eastAsia"/>
        </w:rPr>
        <w:t>享元模式</w:t>
      </w:r>
      <w:proofErr w:type="gramEnd"/>
      <w:r>
        <w:rPr>
          <w:rFonts w:hint="eastAsia"/>
        </w:rPr>
        <w:t>：</w:t>
      </w:r>
    </w:p>
    <w:p w:rsidR="004F7413" w:rsidRDefault="004F7413" w:rsidP="004F7413">
      <w:pPr>
        <w:pStyle w:val="4"/>
        <w:rPr>
          <w:rFonts w:hint="default"/>
        </w:rPr>
      </w:pPr>
      <w:r>
        <w:t>行为型模式</w:t>
      </w:r>
    </w:p>
    <w:p w:rsidR="004F7413" w:rsidRDefault="004F7413" w:rsidP="004F7413">
      <w:pPr>
        <w:pStyle w:val="a7"/>
        <w:numPr>
          <w:ilvl w:val="0"/>
          <w:numId w:val="18"/>
        </w:numPr>
        <w:ind w:firstLineChars="0"/>
      </w:pPr>
      <w:r>
        <w:rPr>
          <w:rFonts w:hint="eastAsia"/>
        </w:rPr>
        <w:t>策略模式</w:t>
      </w:r>
    </w:p>
    <w:p w:rsidR="004F7413" w:rsidRDefault="004F7413" w:rsidP="004F7413">
      <w:pPr>
        <w:pStyle w:val="a7"/>
        <w:numPr>
          <w:ilvl w:val="0"/>
          <w:numId w:val="18"/>
        </w:numPr>
        <w:ind w:firstLineChars="0"/>
      </w:pPr>
      <w:r>
        <w:rPr>
          <w:rFonts w:hint="eastAsia"/>
        </w:rPr>
        <w:t>模板方法模式</w:t>
      </w:r>
    </w:p>
    <w:p w:rsidR="004F7413" w:rsidRDefault="004F7413" w:rsidP="004F7413">
      <w:pPr>
        <w:pStyle w:val="a7"/>
        <w:numPr>
          <w:ilvl w:val="0"/>
          <w:numId w:val="18"/>
        </w:numPr>
        <w:ind w:firstLineChars="0"/>
      </w:pPr>
      <w:r>
        <w:rPr>
          <w:rFonts w:hint="eastAsia"/>
        </w:rPr>
        <w:t>观察者模式</w:t>
      </w:r>
    </w:p>
    <w:p w:rsidR="004F7413" w:rsidRDefault="004F7413" w:rsidP="004F7413">
      <w:pPr>
        <w:pStyle w:val="a7"/>
        <w:numPr>
          <w:ilvl w:val="0"/>
          <w:numId w:val="18"/>
        </w:numPr>
        <w:ind w:firstLineChars="0"/>
      </w:pPr>
      <w:r>
        <w:rPr>
          <w:rFonts w:hint="eastAsia"/>
        </w:rPr>
        <w:t>迭代子模式</w:t>
      </w:r>
    </w:p>
    <w:p w:rsidR="004F7413" w:rsidRDefault="004F7413" w:rsidP="004F7413">
      <w:pPr>
        <w:pStyle w:val="a7"/>
        <w:numPr>
          <w:ilvl w:val="0"/>
          <w:numId w:val="18"/>
        </w:numPr>
        <w:ind w:firstLineChars="0"/>
      </w:pPr>
      <w:r>
        <w:rPr>
          <w:rFonts w:hint="eastAsia"/>
        </w:rPr>
        <w:t>责任链模式</w:t>
      </w:r>
    </w:p>
    <w:p w:rsidR="004F7413" w:rsidRDefault="004F7413" w:rsidP="004F7413">
      <w:pPr>
        <w:pStyle w:val="a7"/>
        <w:numPr>
          <w:ilvl w:val="0"/>
          <w:numId w:val="18"/>
        </w:numPr>
        <w:ind w:firstLineChars="0"/>
      </w:pPr>
      <w:r>
        <w:rPr>
          <w:rFonts w:hint="eastAsia"/>
        </w:rPr>
        <w:t>命令模式</w:t>
      </w:r>
    </w:p>
    <w:p w:rsidR="004F7413" w:rsidRDefault="004F7413" w:rsidP="004F7413">
      <w:pPr>
        <w:pStyle w:val="a7"/>
        <w:numPr>
          <w:ilvl w:val="0"/>
          <w:numId w:val="18"/>
        </w:numPr>
        <w:ind w:firstLineChars="0"/>
      </w:pPr>
      <w:r>
        <w:rPr>
          <w:rFonts w:hint="eastAsia"/>
        </w:rPr>
        <w:t>备忘录模式</w:t>
      </w:r>
    </w:p>
    <w:p w:rsidR="004F7413" w:rsidRDefault="004F7413" w:rsidP="004F7413">
      <w:pPr>
        <w:pStyle w:val="a7"/>
        <w:numPr>
          <w:ilvl w:val="0"/>
          <w:numId w:val="18"/>
        </w:numPr>
        <w:ind w:firstLineChars="0"/>
      </w:pPr>
      <w:r>
        <w:rPr>
          <w:rFonts w:hint="eastAsia"/>
        </w:rPr>
        <w:t>状态模式</w:t>
      </w:r>
    </w:p>
    <w:p w:rsidR="004F7413" w:rsidRDefault="004F7413" w:rsidP="004F7413">
      <w:pPr>
        <w:pStyle w:val="a7"/>
        <w:numPr>
          <w:ilvl w:val="0"/>
          <w:numId w:val="18"/>
        </w:numPr>
        <w:ind w:firstLineChars="0"/>
      </w:pPr>
      <w:r>
        <w:rPr>
          <w:rFonts w:hint="eastAsia"/>
        </w:rPr>
        <w:t>访问者模式</w:t>
      </w:r>
    </w:p>
    <w:p w:rsidR="004F7413" w:rsidRDefault="004F7413" w:rsidP="004F7413">
      <w:pPr>
        <w:pStyle w:val="a7"/>
        <w:numPr>
          <w:ilvl w:val="0"/>
          <w:numId w:val="18"/>
        </w:numPr>
        <w:ind w:firstLineChars="0"/>
      </w:pPr>
      <w:r>
        <w:rPr>
          <w:rFonts w:hint="eastAsia"/>
        </w:rPr>
        <w:t>中介者模式</w:t>
      </w:r>
    </w:p>
    <w:p w:rsidR="004F7413" w:rsidRPr="004F7413" w:rsidRDefault="004F7413" w:rsidP="004F7413">
      <w:pPr>
        <w:pStyle w:val="a7"/>
        <w:numPr>
          <w:ilvl w:val="0"/>
          <w:numId w:val="18"/>
        </w:numPr>
        <w:ind w:firstLineChars="0"/>
        <w:rPr>
          <w:rFonts w:hint="eastAsia"/>
        </w:rPr>
      </w:pPr>
      <w:r>
        <w:rPr>
          <w:rFonts w:hint="eastAsia"/>
        </w:rPr>
        <w:t>解释器模式</w:t>
      </w:r>
    </w:p>
    <w:p w:rsidR="004F7413" w:rsidRDefault="004F7413" w:rsidP="004F7413">
      <w:pPr>
        <w:pStyle w:val="4"/>
      </w:pPr>
      <w:r>
        <w:t>其它</w:t>
      </w:r>
    </w:p>
    <w:p w:rsidR="004F7413" w:rsidRPr="004F7413" w:rsidRDefault="004F7413" w:rsidP="004F7413">
      <w:pPr>
        <w:rPr>
          <w:rFonts w:hint="eastAsia"/>
        </w:rPr>
      </w:pPr>
      <w:r>
        <w:rPr>
          <w:rFonts w:hint="eastAsia"/>
        </w:rPr>
        <w:t>并发型模式、线程池模式</w:t>
      </w:r>
    </w:p>
    <w:p w:rsidR="004F7413" w:rsidRPr="004F7413" w:rsidRDefault="004F7413" w:rsidP="004F7413">
      <w:pPr>
        <w:rPr>
          <w:rFonts w:hint="eastAsia"/>
        </w:rPr>
      </w:pPr>
    </w:p>
    <w:p w:rsidR="00E13425" w:rsidRDefault="004F7413">
      <w:pPr>
        <w:pStyle w:val="2"/>
      </w:pPr>
      <w:r>
        <w:rPr>
          <w:rFonts w:hint="eastAsia"/>
        </w:rPr>
        <w:t>计算机网络</w:t>
      </w:r>
    </w:p>
    <w:p w:rsidR="00E13425" w:rsidRDefault="004F7413">
      <w:r>
        <w:rPr>
          <w:rFonts w:ascii="Arial" w:eastAsia="宋体" w:hAnsi="Arial" w:cs="Arial" w:hint="eastAsia"/>
          <w:color w:val="666666"/>
          <w:szCs w:val="21"/>
          <w:shd w:val="clear" w:color="auto" w:fill="FFFFFF"/>
        </w:rPr>
        <w:t>确认序列号</w:t>
      </w:r>
      <w:r>
        <w:rPr>
          <w:rFonts w:ascii="Arial" w:eastAsia="宋体" w:hAnsi="Arial" w:cs="Arial" w:hint="eastAsia"/>
          <w:color w:val="666666"/>
          <w:szCs w:val="21"/>
          <w:shd w:val="clear" w:color="auto" w:fill="FFFFFF"/>
        </w:rPr>
        <w:t>=</w:t>
      </w:r>
      <w:r>
        <w:rPr>
          <w:rFonts w:ascii="Arial" w:eastAsia="宋体" w:hAnsi="Arial" w:cs="Arial" w:hint="eastAsia"/>
          <w:color w:val="666666"/>
          <w:szCs w:val="21"/>
          <w:shd w:val="clear" w:color="auto" w:fill="FFFFFF"/>
        </w:rPr>
        <w:t>原始序列号</w:t>
      </w:r>
      <w:r>
        <w:rPr>
          <w:rFonts w:ascii="Arial" w:eastAsia="宋体" w:hAnsi="Arial" w:cs="Arial" w:hint="eastAsia"/>
          <w:color w:val="666666"/>
          <w:szCs w:val="21"/>
          <w:shd w:val="clear" w:color="auto" w:fill="FFFFFF"/>
        </w:rPr>
        <w:t>+TCP</w:t>
      </w:r>
      <w:r>
        <w:rPr>
          <w:rFonts w:ascii="Arial" w:eastAsia="宋体" w:hAnsi="Arial" w:cs="Arial" w:hint="eastAsia"/>
          <w:color w:val="666666"/>
          <w:szCs w:val="21"/>
          <w:shd w:val="clear" w:color="auto" w:fill="FFFFFF"/>
        </w:rPr>
        <w:t>段的长度</w:t>
      </w:r>
    </w:p>
    <w:p w:rsidR="00E13425" w:rsidRDefault="004F7413">
      <w:pPr>
        <w:pStyle w:val="3"/>
      </w:pPr>
      <w:r>
        <w:rPr>
          <w:rFonts w:hint="eastAsia"/>
        </w:rPr>
        <w:t>用浏览器访问一个</w:t>
      </w:r>
      <w:r>
        <w:rPr>
          <w:rFonts w:hint="eastAsia"/>
        </w:rPr>
        <w:t>Internet</w:t>
      </w:r>
      <w:r>
        <w:rPr>
          <w:rFonts w:hint="eastAsia"/>
        </w:rPr>
        <w:t>网站，可能使用到的协议有</w:t>
      </w:r>
    </w:p>
    <w:p w:rsidR="00E13425" w:rsidRDefault="004F7413">
      <w:pPr>
        <w:widowControl/>
        <w:jc w:val="left"/>
      </w:pPr>
      <w:r>
        <w:rPr>
          <w:rFonts w:ascii="Arial" w:eastAsia="宋体" w:hAnsi="Arial" w:cs="Arial" w:hint="eastAsia"/>
          <w:color w:val="333333"/>
          <w:kern w:val="0"/>
          <w:szCs w:val="21"/>
          <w:shd w:val="clear" w:color="auto" w:fill="FFFFFF"/>
          <w:lang w:bidi="ar"/>
        </w:rPr>
        <w:t>物理层：</w:t>
      </w:r>
      <w:r>
        <w:rPr>
          <w:rFonts w:ascii="Arial" w:eastAsia="宋体" w:hAnsi="Arial" w:cs="Arial" w:hint="eastAsia"/>
          <w:color w:val="333333"/>
          <w:kern w:val="0"/>
          <w:szCs w:val="21"/>
          <w:shd w:val="clear" w:color="auto" w:fill="FFFFFF"/>
          <w:lang w:bidi="ar"/>
        </w:rPr>
        <w:t>RJ45</w:t>
      </w:r>
      <w:r>
        <w:rPr>
          <w:rFonts w:ascii="Arial" w:eastAsia="宋体" w:hAnsi="Arial" w:cs="Arial" w:hint="eastAsia"/>
          <w:color w:val="333333"/>
          <w:kern w:val="0"/>
          <w:szCs w:val="21"/>
          <w:shd w:val="clear" w:color="auto" w:fill="FFFFFF"/>
          <w:lang w:bidi="ar"/>
        </w:rPr>
        <w:t>、</w:t>
      </w:r>
      <w:r>
        <w:rPr>
          <w:rFonts w:ascii="Arial" w:eastAsia="宋体" w:hAnsi="Arial" w:cs="Arial" w:hint="eastAsia"/>
          <w:color w:val="333333"/>
          <w:kern w:val="0"/>
          <w:szCs w:val="21"/>
          <w:shd w:val="clear" w:color="auto" w:fill="FFFFFF"/>
          <w:lang w:bidi="ar"/>
        </w:rPr>
        <w:t>CLOCK</w:t>
      </w:r>
      <w:r>
        <w:rPr>
          <w:rFonts w:ascii="Arial" w:eastAsia="宋体" w:hAnsi="Arial" w:cs="Arial" w:hint="eastAsia"/>
          <w:color w:val="333333"/>
          <w:kern w:val="0"/>
          <w:szCs w:val="21"/>
          <w:shd w:val="clear" w:color="auto" w:fill="FFFFFF"/>
          <w:lang w:bidi="ar"/>
        </w:rPr>
        <w:t>、</w:t>
      </w:r>
      <w:r>
        <w:rPr>
          <w:rFonts w:ascii="Arial" w:eastAsia="宋体" w:hAnsi="Arial" w:cs="Arial" w:hint="eastAsia"/>
          <w:color w:val="333333"/>
          <w:kern w:val="0"/>
          <w:szCs w:val="21"/>
          <w:shd w:val="clear" w:color="auto" w:fill="FFFFFF"/>
          <w:lang w:bidi="ar"/>
        </w:rPr>
        <w:t>IEEE802.3</w:t>
      </w:r>
      <w:r>
        <w:rPr>
          <w:rFonts w:ascii="Arial" w:eastAsia="宋体" w:hAnsi="Arial" w:cs="Arial" w:hint="eastAsia"/>
          <w:color w:val="333333"/>
          <w:kern w:val="0"/>
          <w:szCs w:val="21"/>
          <w:shd w:val="clear" w:color="auto" w:fill="FFFFFF"/>
          <w:lang w:bidi="ar"/>
        </w:rPr>
        <w:t>（中继器，集线器，网关）</w:t>
      </w:r>
      <w:r>
        <w:rPr>
          <w:rFonts w:ascii="Arial" w:eastAsia="宋体" w:hAnsi="Arial" w:cs="Arial"/>
          <w:color w:val="333333"/>
          <w:kern w:val="0"/>
          <w:szCs w:val="21"/>
          <w:shd w:val="clear" w:color="auto" w:fill="FFFFFF"/>
          <w:lang w:bidi="ar"/>
        </w:rPr>
        <w:br/>
      </w:r>
      <w:r>
        <w:rPr>
          <w:rFonts w:ascii="Arial" w:eastAsia="宋体" w:hAnsi="Arial" w:cs="Arial"/>
          <w:color w:val="333333"/>
          <w:kern w:val="0"/>
          <w:szCs w:val="21"/>
          <w:shd w:val="clear" w:color="auto" w:fill="FFFFFF"/>
          <w:lang w:bidi="ar"/>
        </w:rPr>
        <w:t>数据链路：</w:t>
      </w:r>
      <w:r>
        <w:rPr>
          <w:rFonts w:ascii="Arial" w:eastAsia="宋体" w:hAnsi="Arial" w:cs="Arial"/>
          <w:color w:val="333333"/>
          <w:kern w:val="0"/>
          <w:szCs w:val="21"/>
          <w:shd w:val="clear" w:color="auto" w:fill="FFFFFF"/>
          <w:lang w:bidi="ar"/>
        </w:rPr>
        <w:t>PPP</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FR</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HDLC</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VLAN</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MAC</w:t>
      </w:r>
      <w:r>
        <w:rPr>
          <w:rFonts w:ascii="Arial" w:eastAsia="宋体" w:hAnsi="Arial" w:cs="Arial"/>
          <w:color w:val="333333"/>
          <w:kern w:val="0"/>
          <w:szCs w:val="21"/>
          <w:shd w:val="clear" w:color="auto" w:fill="FFFFFF"/>
          <w:lang w:bidi="ar"/>
        </w:rPr>
        <w:t>（网桥，交换机）</w:t>
      </w:r>
      <w:r>
        <w:rPr>
          <w:rFonts w:ascii="Arial" w:eastAsia="宋体" w:hAnsi="Arial" w:cs="Arial"/>
          <w:color w:val="333333"/>
          <w:kern w:val="0"/>
          <w:szCs w:val="21"/>
          <w:shd w:val="clear" w:color="auto" w:fill="FFFFFF"/>
          <w:lang w:bidi="ar"/>
        </w:rPr>
        <w:br/>
      </w:r>
      <w:r>
        <w:rPr>
          <w:rFonts w:ascii="Arial" w:eastAsia="宋体" w:hAnsi="Arial" w:cs="Arial"/>
          <w:color w:val="333333"/>
          <w:kern w:val="0"/>
          <w:szCs w:val="21"/>
          <w:shd w:val="clear" w:color="auto" w:fill="FFFFFF"/>
          <w:lang w:bidi="ar"/>
        </w:rPr>
        <w:t>网络层：</w:t>
      </w:r>
      <w:r>
        <w:rPr>
          <w:rFonts w:ascii="Arial" w:eastAsia="宋体" w:hAnsi="Arial" w:cs="Arial"/>
          <w:color w:val="333333"/>
          <w:kern w:val="0"/>
          <w:szCs w:val="21"/>
          <w:shd w:val="clear" w:color="auto" w:fill="FFFFFF"/>
          <w:lang w:bidi="ar"/>
        </w:rPr>
        <w:t>IP</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ICMP</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ARP</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RARP</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OSPF</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IPX</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RIP</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IGRP</w:t>
      </w:r>
      <w:r>
        <w:rPr>
          <w:rFonts w:ascii="Arial" w:eastAsia="宋体" w:hAnsi="Arial" w:cs="Arial"/>
          <w:color w:val="333333"/>
          <w:kern w:val="0"/>
          <w:szCs w:val="21"/>
          <w:shd w:val="clear" w:color="auto" w:fill="FFFFFF"/>
          <w:lang w:bidi="ar"/>
        </w:rPr>
        <w:t>、（路由器）</w:t>
      </w:r>
      <w:r>
        <w:rPr>
          <w:rFonts w:ascii="Arial" w:eastAsia="宋体" w:hAnsi="Arial" w:cs="Arial"/>
          <w:color w:val="333333"/>
          <w:kern w:val="0"/>
          <w:szCs w:val="21"/>
          <w:shd w:val="clear" w:color="auto" w:fill="FFFFFF"/>
          <w:lang w:bidi="ar"/>
        </w:rPr>
        <w:br/>
      </w:r>
      <w:r>
        <w:rPr>
          <w:rFonts w:ascii="Arial" w:eastAsia="宋体" w:hAnsi="Arial" w:cs="Arial"/>
          <w:color w:val="333333"/>
          <w:kern w:val="0"/>
          <w:szCs w:val="21"/>
          <w:shd w:val="clear" w:color="auto" w:fill="FFFFFF"/>
          <w:lang w:bidi="ar"/>
        </w:rPr>
        <w:lastRenderedPageBreak/>
        <w:t>传输层：</w:t>
      </w:r>
      <w:r>
        <w:rPr>
          <w:rFonts w:ascii="Arial" w:eastAsia="宋体" w:hAnsi="Arial" w:cs="Arial"/>
          <w:color w:val="333333"/>
          <w:kern w:val="0"/>
          <w:szCs w:val="21"/>
          <w:shd w:val="clear" w:color="auto" w:fill="FFFFFF"/>
          <w:lang w:bidi="ar"/>
        </w:rPr>
        <w:t>TCP</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UDP</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SPX</w:t>
      </w:r>
      <w:r>
        <w:rPr>
          <w:rFonts w:ascii="Arial" w:eastAsia="宋体" w:hAnsi="Arial" w:cs="Arial"/>
          <w:color w:val="333333"/>
          <w:kern w:val="0"/>
          <w:szCs w:val="21"/>
          <w:shd w:val="clear" w:color="auto" w:fill="FFFFFF"/>
          <w:lang w:bidi="ar"/>
        </w:rPr>
        <w:br/>
      </w:r>
      <w:r>
        <w:rPr>
          <w:rFonts w:ascii="Arial" w:eastAsia="宋体" w:hAnsi="Arial" w:cs="Arial"/>
          <w:color w:val="333333"/>
          <w:kern w:val="0"/>
          <w:szCs w:val="21"/>
          <w:shd w:val="clear" w:color="auto" w:fill="FFFFFF"/>
          <w:lang w:bidi="ar"/>
        </w:rPr>
        <w:t>会话层：</w:t>
      </w:r>
      <w:r>
        <w:rPr>
          <w:rFonts w:ascii="Arial" w:eastAsia="宋体" w:hAnsi="Arial" w:cs="Arial"/>
          <w:color w:val="333333"/>
          <w:kern w:val="0"/>
          <w:szCs w:val="21"/>
          <w:shd w:val="clear" w:color="auto" w:fill="FFFFFF"/>
          <w:lang w:bidi="ar"/>
        </w:rPr>
        <w:t>NFS</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SQL</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NETBIOS</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RPC</w:t>
      </w:r>
      <w:r>
        <w:rPr>
          <w:rFonts w:ascii="Arial" w:eastAsia="宋体" w:hAnsi="Arial" w:cs="Arial"/>
          <w:color w:val="333333"/>
          <w:kern w:val="0"/>
          <w:szCs w:val="21"/>
          <w:shd w:val="clear" w:color="auto" w:fill="FFFFFF"/>
          <w:lang w:bidi="ar"/>
        </w:rPr>
        <w:br/>
      </w:r>
      <w:r>
        <w:rPr>
          <w:rFonts w:ascii="Arial" w:eastAsia="宋体" w:hAnsi="Arial" w:cs="Arial"/>
          <w:color w:val="333333"/>
          <w:kern w:val="0"/>
          <w:szCs w:val="21"/>
          <w:shd w:val="clear" w:color="auto" w:fill="FFFFFF"/>
          <w:lang w:bidi="ar"/>
        </w:rPr>
        <w:t>表示层：</w:t>
      </w:r>
      <w:r>
        <w:rPr>
          <w:rFonts w:ascii="Arial" w:eastAsia="宋体" w:hAnsi="Arial" w:cs="Arial"/>
          <w:color w:val="333333"/>
          <w:kern w:val="0"/>
          <w:szCs w:val="21"/>
          <w:shd w:val="clear" w:color="auto" w:fill="FFFFFF"/>
          <w:lang w:bidi="ar"/>
        </w:rPr>
        <w:t>JPEG</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MPEG</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ASII</w:t>
      </w:r>
    </w:p>
    <w:p w:rsidR="00E13425" w:rsidRDefault="004F7413">
      <w:pPr>
        <w:widowControl/>
        <w:shd w:val="clear" w:color="auto" w:fill="FFFFFF"/>
        <w:jc w:val="left"/>
        <w:rPr>
          <w:rFonts w:ascii="Arial" w:hAnsi="Arial" w:cs="Arial"/>
          <w:color w:val="333333"/>
          <w:szCs w:val="21"/>
        </w:rPr>
      </w:pPr>
      <w:r>
        <w:rPr>
          <w:rFonts w:ascii="Arial" w:eastAsia="宋体" w:hAnsi="Arial" w:cs="Arial"/>
          <w:color w:val="333333"/>
          <w:kern w:val="0"/>
          <w:szCs w:val="21"/>
          <w:shd w:val="clear" w:color="auto" w:fill="FFFFFF"/>
          <w:lang w:bidi="ar"/>
        </w:rPr>
        <w:t>应用层：</w:t>
      </w:r>
      <w:r>
        <w:rPr>
          <w:rFonts w:ascii="Arial" w:eastAsia="宋体" w:hAnsi="Arial" w:cs="Arial"/>
          <w:color w:val="333333"/>
          <w:kern w:val="0"/>
          <w:szCs w:val="21"/>
          <w:shd w:val="clear" w:color="auto" w:fill="FFFFFF"/>
          <w:lang w:bidi="ar"/>
        </w:rPr>
        <w:t>FTP</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DNS</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Telnet</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SMTP</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HTTP</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WWW</w:t>
      </w:r>
      <w:r>
        <w:rPr>
          <w:rFonts w:ascii="Arial" w:eastAsia="宋体" w:hAnsi="Arial" w:cs="Arial"/>
          <w:color w:val="333333"/>
          <w:kern w:val="0"/>
          <w:szCs w:val="21"/>
          <w:shd w:val="clear" w:color="auto" w:fill="FFFFFF"/>
          <w:lang w:bidi="ar"/>
        </w:rPr>
        <w:t>、</w:t>
      </w:r>
      <w:r>
        <w:rPr>
          <w:rFonts w:ascii="Arial" w:eastAsia="宋体" w:hAnsi="Arial" w:cs="Arial"/>
          <w:color w:val="333333"/>
          <w:kern w:val="0"/>
          <w:szCs w:val="21"/>
          <w:shd w:val="clear" w:color="auto" w:fill="FFFFFF"/>
          <w:lang w:bidi="ar"/>
        </w:rPr>
        <w:t>NFS</w:t>
      </w:r>
    </w:p>
    <w:p w:rsidR="00E13425" w:rsidRDefault="004F7413">
      <w:pPr>
        <w:widowControl/>
        <w:shd w:val="clear" w:color="auto" w:fill="FFFFFF"/>
        <w:jc w:val="left"/>
        <w:rPr>
          <w:rFonts w:ascii="Arial" w:hAnsi="Arial" w:cs="Arial"/>
          <w:color w:val="333333"/>
          <w:szCs w:val="21"/>
        </w:rPr>
      </w:pPr>
      <w:r>
        <w:rPr>
          <w:rFonts w:ascii="Arial" w:eastAsia="宋体" w:hAnsi="Arial" w:cs="Arial"/>
          <w:color w:val="333333"/>
          <w:kern w:val="0"/>
          <w:szCs w:val="21"/>
          <w:shd w:val="clear" w:color="auto" w:fill="FFFFFF"/>
          <w:lang w:bidi="ar"/>
        </w:rPr>
        <w:t>访问网络时，会用到以下协议。</w:t>
      </w:r>
    </w:p>
    <w:p w:rsidR="00E13425" w:rsidRDefault="004F7413">
      <w:pPr>
        <w:widowControl/>
        <w:shd w:val="clear" w:color="auto" w:fill="FFFFFF"/>
        <w:jc w:val="left"/>
        <w:rPr>
          <w:rFonts w:ascii="Arial" w:hAnsi="Arial" w:cs="Arial"/>
          <w:color w:val="666666"/>
          <w:szCs w:val="21"/>
        </w:rPr>
      </w:pPr>
      <w:r>
        <w:rPr>
          <w:rFonts w:ascii="Arial" w:eastAsia="宋体" w:hAnsi="Arial" w:cs="Arial"/>
          <w:color w:val="666666"/>
          <w:kern w:val="0"/>
          <w:szCs w:val="21"/>
          <w:shd w:val="clear" w:color="auto" w:fill="FFFFFF"/>
          <w:lang w:bidi="ar"/>
        </w:rPr>
        <w:t>PPP</w:t>
      </w:r>
      <w:r>
        <w:rPr>
          <w:rFonts w:ascii="Arial" w:eastAsia="宋体" w:hAnsi="Arial" w:cs="Arial"/>
          <w:color w:val="666666"/>
          <w:kern w:val="0"/>
          <w:szCs w:val="21"/>
          <w:shd w:val="clear" w:color="auto" w:fill="FFFFFF"/>
          <w:lang w:bidi="ar"/>
        </w:rPr>
        <w:t>：点对点协议</w:t>
      </w:r>
    </w:p>
    <w:p w:rsidR="00E13425" w:rsidRDefault="004F7413">
      <w:pPr>
        <w:widowControl/>
        <w:shd w:val="clear" w:color="auto" w:fill="FFFFFF"/>
        <w:jc w:val="left"/>
        <w:rPr>
          <w:rFonts w:ascii="Arial" w:hAnsi="Arial" w:cs="Arial"/>
          <w:color w:val="666666"/>
          <w:szCs w:val="21"/>
        </w:rPr>
      </w:pPr>
      <w:r>
        <w:rPr>
          <w:rFonts w:ascii="Arial" w:eastAsia="宋体" w:hAnsi="Arial" w:cs="Arial"/>
          <w:color w:val="666666"/>
          <w:kern w:val="0"/>
          <w:szCs w:val="21"/>
          <w:shd w:val="clear" w:color="auto" w:fill="FFFFFF"/>
          <w:lang w:bidi="ar"/>
        </w:rPr>
        <w:t>ARP</w:t>
      </w:r>
      <w:r>
        <w:rPr>
          <w:rFonts w:ascii="Arial" w:eastAsia="宋体" w:hAnsi="Arial" w:cs="Arial"/>
          <w:color w:val="666666"/>
          <w:kern w:val="0"/>
          <w:szCs w:val="21"/>
          <w:shd w:val="clear" w:color="auto" w:fill="FFFFFF"/>
          <w:lang w:bidi="ar"/>
        </w:rPr>
        <w:t>：地址解析协议</w:t>
      </w:r>
    </w:p>
    <w:p w:rsidR="00E13425" w:rsidRDefault="004F7413">
      <w:pPr>
        <w:widowControl/>
        <w:shd w:val="clear" w:color="auto" w:fill="FFFFFF"/>
        <w:jc w:val="left"/>
        <w:rPr>
          <w:rFonts w:ascii="Arial" w:hAnsi="Arial" w:cs="Arial"/>
          <w:color w:val="666666"/>
          <w:szCs w:val="21"/>
        </w:rPr>
      </w:pPr>
      <w:r>
        <w:rPr>
          <w:rFonts w:ascii="Arial" w:eastAsia="宋体" w:hAnsi="Arial" w:cs="Arial"/>
          <w:color w:val="666666"/>
          <w:kern w:val="0"/>
          <w:szCs w:val="21"/>
          <w:shd w:val="clear" w:color="auto" w:fill="FFFFFF"/>
          <w:lang w:bidi="ar"/>
        </w:rPr>
        <w:t>HTTP</w:t>
      </w:r>
      <w:r>
        <w:rPr>
          <w:rFonts w:ascii="Arial" w:eastAsia="宋体" w:hAnsi="Arial" w:cs="Arial"/>
          <w:color w:val="666666"/>
          <w:kern w:val="0"/>
          <w:szCs w:val="21"/>
          <w:shd w:val="clear" w:color="auto" w:fill="FFFFFF"/>
          <w:lang w:bidi="ar"/>
        </w:rPr>
        <w:t>：</w:t>
      </w:r>
      <w:r>
        <w:rPr>
          <w:rFonts w:ascii="Arial" w:eastAsia="宋体" w:hAnsi="Arial" w:cs="Arial"/>
          <w:color w:val="666666"/>
          <w:kern w:val="0"/>
          <w:szCs w:val="21"/>
          <w:shd w:val="clear" w:color="auto" w:fill="FFFFFF"/>
          <w:lang w:bidi="ar"/>
        </w:rPr>
        <w:t> </w:t>
      </w:r>
      <w:r>
        <w:rPr>
          <w:rFonts w:ascii="Arial" w:eastAsia="宋体" w:hAnsi="Arial" w:cs="Arial"/>
          <w:color w:val="333333"/>
          <w:kern w:val="0"/>
          <w:szCs w:val="21"/>
          <w:shd w:val="clear" w:color="auto" w:fill="FFFFFF"/>
          <w:lang w:bidi="ar"/>
        </w:rPr>
        <w:t>超文本传输协议</w:t>
      </w:r>
    </w:p>
    <w:p w:rsidR="00E13425" w:rsidRDefault="004F7413">
      <w:pPr>
        <w:widowControl/>
        <w:shd w:val="clear" w:color="auto" w:fill="FFFFFF"/>
        <w:jc w:val="left"/>
        <w:rPr>
          <w:rFonts w:ascii="Arial" w:hAnsi="Arial" w:cs="Arial"/>
          <w:color w:val="666666"/>
          <w:szCs w:val="21"/>
        </w:rPr>
      </w:pPr>
      <w:r>
        <w:rPr>
          <w:rFonts w:ascii="Arial" w:eastAsia="宋体" w:hAnsi="Arial" w:cs="Arial"/>
          <w:color w:val="333333"/>
          <w:kern w:val="0"/>
          <w:szCs w:val="21"/>
          <w:shd w:val="clear" w:color="auto" w:fill="FFFFFF"/>
          <w:lang w:bidi="ar"/>
        </w:rPr>
        <w:t>但是不会用到</w:t>
      </w:r>
      <w:r>
        <w:rPr>
          <w:rFonts w:ascii="Arial" w:eastAsia="宋体" w:hAnsi="Arial" w:cs="Arial"/>
          <w:color w:val="333333"/>
          <w:kern w:val="0"/>
          <w:szCs w:val="21"/>
          <w:shd w:val="clear" w:color="auto" w:fill="FFFFFF"/>
          <w:lang w:bidi="ar"/>
        </w:rPr>
        <w:t>POP</w:t>
      </w:r>
      <w:r>
        <w:rPr>
          <w:rFonts w:ascii="Arial" w:eastAsia="宋体" w:hAnsi="Arial" w:cs="Arial"/>
          <w:color w:val="333333"/>
          <w:kern w:val="0"/>
          <w:szCs w:val="21"/>
          <w:shd w:val="clear" w:color="auto" w:fill="FFFFFF"/>
          <w:lang w:bidi="ar"/>
        </w:rPr>
        <w:t>：电子邮箱协议</w:t>
      </w:r>
    </w:p>
    <w:p w:rsidR="00E13425" w:rsidRDefault="00E13425">
      <w:pPr>
        <w:rPr>
          <w:rFonts w:ascii="Arial" w:eastAsia="宋体" w:hAnsi="Arial" w:cs="Arial"/>
          <w:color w:val="333333"/>
          <w:szCs w:val="21"/>
          <w:shd w:val="clear" w:color="auto" w:fill="FFFFFF"/>
        </w:rPr>
      </w:pPr>
    </w:p>
    <w:p w:rsidR="00E13425" w:rsidRDefault="004F7413">
      <w:pPr>
        <w:pStyle w:val="3"/>
      </w:pPr>
      <w:r>
        <w:rPr>
          <w:rFonts w:hint="eastAsia"/>
        </w:rPr>
        <w:t>Http1.0</w:t>
      </w:r>
      <w:r>
        <w:rPr>
          <w:rFonts w:hint="eastAsia"/>
        </w:rPr>
        <w:t>和</w:t>
      </w:r>
      <w:r>
        <w:rPr>
          <w:rFonts w:hint="eastAsia"/>
        </w:rPr>
        <w:t>Http1.1</w:t>
      </w:r>
      <w:r>
        <w:rPr>
          <w:rFonts w:hint="eastAsia"/>
        </w:rPr>
        <w:t>有什么区别？</w:t>
      </w:r>
    </w:p>
    <w:p w:rsidR="00E13425" w:rsidRDefault="004F7413">
      <w:pPr>
        <w:widowControl/>
        <w:shd w:val="clear" w:color="auto" w:fill="FFFFFF"/>
        <w:jc w:val="left"/>
        <w:rPr>
          <w:rFonts w:ascii="Arial" w:eastAsia="宋体" w:hAnsi="Arial" w:cs="Arial"/>
          <w:color w:val="666666"/>
          <w:kern w:val="0"/>
          <w:szCs w:val="21"/>
          <w:shd w:val="clear" w:color="auto" w:fill="FFFFFF"/>
          <w:lang w:bidi="ar"/>
        </w:rPr>
      </w:pPr>
      <w:r>
        <w:rPr>
          <w:rFonts w:ascii="Arial" w:eastAsia="宋体" w:hAnsi="Arial" w:cs="Arial"/>
          <w:color w:val="666666"/>
          <w:kern w:val="0"/>
          <w:szCs w:val="21"/>
          <w:shd w:val="clear" w:color="auto" w:fill="FFFFFF"/>
          <w:lang w:bidi="ar"/>
        </w:rPr>
        <w:t>HTTP 1.0</w:t>
      </w:r>
      <w:r>
        <w:rPr>
          <w:rFonts w:ascii="Arial" w:eastAsia="宋体" w:hAnsi="Arial" w:cs="Arial"/>
          <w:color w:val="666666"/>
          <w:kern w:val="0"/>
          <w:szCs w:val="21"/>
          <w:shd w:val="clear" w:color="auto" w:fill="FFFFFF"/>
          <w:lang w:bidi="ar"/>
        </w:rPr>
        <w:t>规定浏览器与服务器只保持短暂的连接，浏览器的每次请求都需要与服务器建立一个</w:t>
      </w:r>
      <w:r>
        <w:rPr>
          <w:rFonts w:ascii="Arial" w:eastAsia="宋体" w:hAnsi="Arial" w:cs="Arial"/>
          <w:color w:val="666666"/>
          <w:kern w:val="0"/>
          <w:szCs w:val="21"/>
          <w:shd w:val="clear" w:color="auto" w:fill="FFFFFF"/>
          <w:lang w:bidi="ar"/>
        </w:rPr>
        <w:t>TCP</w:t>
      </w:r>
      <w:r>
        <w:rPr>
          <w:rFonts w:ascii="Arial" w:eastAsia="宋体" w:hAnsi="Arial" w:cs="Arial"/>
          <w:color w:val="666666"/>
          <w:kern w:val="0"/>
          <w:szCs w:val="21"/>
          <w:shd w:val="clear" w:color="auto" w:fill="FFFFFF"/>
          <w:lang w:bidi="ar"/>
        </w:rPr>
        <w:t>连接，服务器完成请求处理后立即断开</w:t>
      </w:r>
      <w:r>
        <w:rPr>
          <w:rFonts w:ascii="Arial" w:eastAsia="宋体" w:hAnsi="Arial" w:cs="Arial"/>
          <w:color w:val="666666"/>
          <w:kern w:val="0"/>
          <w:szCs w:val="21"/>
          <w:shd w:val="clear" w:color="auto" w:fill="FFFFFF"/>
          <w:lang w:bidi="ar"/>
        </w:rPr>
        <w:t>TCP</w:t>
      </w:r>
      <w:r>
        <w:rPr>
          <w:rFonts w:ascii="Arial" w:eastAsia="宋体" w:hAnsi="Arial" w:cs="Arial"/>
          <w:color w:val="666666"/>
          <w:kern w:val="0"/>
          <w:szCs w:val="21"/>
          <w:shd w:val="clear" w:color="auto" w:fill="FFFFFF"/>
          <w:lang w:bidi="ar"/>
        </w:rPr>
        <w:t>连接，服务器不跟踪每个客户也不记录过去的请求</w:t>
      </w:r>
    </w:p>
    <w:p w:rsidR="00E13425" w:rsidRDefault="004F7413">
      <w:pPr>
        <w:widowControl/>
        <w:shd w:val="clear" w:color="auto" w:fill="FFFFFF"/>
        <w:jc w:val="left"/>
        <w:rPr>
          <w:rFonts w:ascii="Arial" w:eastAsia="宋体" w:hAnsi="Arial" w:cs="Arial"/>
          <w:color w:val="666666"/>
          <w:kern w:val="0"/>
          <w:szCs w:val="21"/>
          <w:shd w:val="clear" w:color="auto" w:fill="FFFFFF"/>
          <w:lang w:bidi="ar"/>
        </w:rPr>
      </w:pPr>
      <w:r>
        <w:rPr>
          <w:rFonts w:ascii="Arial" w:eastAsia="宋体" w:hAnsi="Arial" w:cs="Arial"/>
          <w:color w:val="666666"/>
          <w:kern w:val="0"/>
          <w:szCs w:val="21"/>
          <w:shd w:val="clear" w:color="auto" w:fill="FFFFFF"/>
          <w:lang w:bidi="ar"/>
        </w:rPr>
        <w:t> HTTP 1.1</w:t>
      </w:r>
      <w:r>
        <w:rPr>
          <w:rFonts w:ascii="Arial" w:eastAsia="宋体" w:hAnsi="Arial" w:cs="Arial"/>
          <w:color w:val="666666"/>
          <w:kern w:val="0"/>
          <w:szCs w:val="21"/>
          <w:shd w:val="clear" w:color="auto" w:fill="FFFFFF"/>
          <w:lang w:bidi="ar"/>
        </w:rPr>
        <w:t>的持续连接，也需要增加新的请求头来帮助实现，例如，</w:t>
      </w:r>
      <w:r>
        <w:rPr>
          <w:rFonts w:ascii="Arial" w:eastAsia="宋体" w:hAnsi="Arial" w:cs="Arial"/>
          <w:color w:val="666666"/>
          <w:kern w:val="0"/>
          <w:szCs w:val="21"/>
          <w:shd w:val="clear" w:color="auto" w:fill="FFFFFF"/>
          <w:lang w:bidi="ar"/>
        </w:rPr>
        <w:t>Connection</w:t>
      </w:r>
      <w:r>
        <w:rPr>
          <w:rFonts w:ascii="Arial" w:eastAsia="宋体" w:hAnsi="Arial" w:cs="Arial"/>
          <w:color w:val="666666"/>
          <w:kern w:val="0"/>
          <w:szCs w:val="21"/>
          <w:shd w:val="clear" w:color="auto" w:fill="FFFFFF"/>
          <w:lang w:bidi="ar"/>
        </w:rPr>
        <w:t>请求头的值为</w:t>
      </w:r>
      <w:r>
        <w:rPr>
          <w:rFonts w:ascii="Arial" w:eastAsia="宋体" w:hAnsi="Arial" w:cs="Arial"/>
          <w:color w:val="666666"/>
          <w:kern w:val="0"/>
          <w:szCs w:val="21"/>
          <w:shd w:val="clear" w:color="auto" w:fill="FFFFFF"/>
          <w:lang w:bidi="ar"/>
        </w:rPr>
        <w:t>Keep-Alive</w:t>
      </w:r>
      <w:r>
        <w:rPr>
          <w:rFonts w:ascii="Arial" w:eastAsia="宋体" w:hAnsi="Arial" w:cs="Arial"/>
          <w:color w:val="666666"/>
          <w:kern w:val="0"/>
          <w:szCs w:val="21"/>
          <w:shd w:val="clear" w:color="auto" w:fill="FFFFFF"/>
          <w:lang w:bidi="ar"/>
        </w:rPr>
        <w:t>时，客户端通知服务器返回本次请求结果后保持连接；</w:t>
      </w:r>
      <w:r>
        <w:rPr>
          <w:rFonts w:ascii="Arial" w:eastAsia="宋体" w:hAnsi="Arial" w:cs="Arial"/>
          <w:color w:val="666666"/>
          <w:kern w:val="0"/>
          <w:szCs w:val="21"/>
          <w:shd w:val="clear" w:color="auto" w:fill="FFFFFF"/>
          <w:lang w:bidi="ar"/>
        </w:rPr>
        <w:t>Connection</w:t>
      </w:r>
      <w:r>
        <w:rPr>
          <w:rFonts w:ascii="Arial" w:eastAsia="宋体" w:hAnsi="Arial" w:cs="Arial"/>
          <w:color w:val="666666"/>
          <w:kern w:val="0"/>
          <w:szCs w:val="21"/>
          <w:shd w:val="clear" w:color="auto" w:fill="FFFFFF"/>
          <w:lang w:bidi="ar"/>
        </w:rPr>
        <w:t>请求头的值为</w:t>
      </w:r>
      <w:r>
        <w:rPr>
          <w:rFonts w:ascii="Arial" w:eastAsia="宋体" w:hAnsi="Arial" w:cs="Arial"/>
          <w:color w:val="666666"/>
          <w:kern w:val="0"/>
          <w:szCs w:val="21"/>
          <w:shd w:val="clear" w:color="auto" w:fill="FFFFFF"/>
          <w:lang w:bidi="ar"/>
        </w:rPr>
        <w:t>close</w:t>
      </w:r>
      <w:r>
        <w:rPr>
          <w:rFonts w:ascii="Arial" w:eastAsia="宋体" w:hAnsi="Arial" w:cs="Arial"/>
          <w:color w:val="666666"/>
          <w:kern w:val="0"/>
          <w:szCs w:val="21"/>
          <w:shd w:val="clear" w:color="auto" w:fill="FFFFFF"/>
          <w:lang w:bidi="ar"/>
        </w:rPr>
        <w:t>时，客户端通知服务器返回本次请求结果后关闭连接。</w:t>
      </w:r>
      <w:r>
        <w:rPr>
          <w:rFonts w:ascii="Arial" w:eastAsia="宋体" w:hAnsi="Arial" w:cs="Arial"/>
          <w:color w:val="666666"/>
          <w:kern w:val="0"/>
          <w:szCs w:val="21"/>
          <w:shd w:val="clear" w:color="auto" w:fill="FFFFFF"/>
          <w:lang w:bidi="ar"/>
        </w:rPr>
        <w:t>HTTP 1.1</w:t>
      </w:r>
      <w:r>
        <w:rPr>
          <w:rFonts w:ascii="Arial" w:eastAsia="宋体" w:hAnsi="Arial" w:cs="Arial"/>
          <w:color w:val="666666"/>
          <w:kern w:val="0"/>
          <w:szCs w:val="21"/>
          <w:shd w:val="clear" w:color="auto" w:fill="FFFFFF"/>
          <w:lang w:bidi="ar"/>
        </w:rPr>
        <w:t>还提供了与身份认证、状态管理和</w:t>
      </w:r>
      <w:r>
        <w:rPr>
          <w:rFonts w:ascii="Arial" w:eastAsia="宋体" w:hAnsi="Arial" w:cs="Arial"/>
          <w:color w:val="666666"/>
          <w:kern w:val="0"/>
          <w:szCs w:val="21"/>
          <w:shd w:val="clear" w:color="auto" w:fill="FFFFFF"/>
          <w:lang w:bidi="ar"/>
        </w:rPr>
        <w:t>Cache</w:t>
      </w:r>
      <w:r>
        <w:rPr>
          <w:rFonts w:ascii="Arial" w:eastAsia="宋体" w:hAnsi="Arial" w:cs="Arial"/>
          <w:color w:val="666666"/>
          <w:kern w:val="0"/>
          <w:szCs w:val="21"/>
          <w:shd w:val="clear" w:color="auto" w:fill="FFFFFF"/>
          <w:lang w:bidi="ar"/>
        </w:rPr>
        <w:t>缓存等机制相关的请求头和响应头。</w:t>
      </w:r>
    </w:p>
    <w:p w:rsidR="00E13425" w:rsidRDefault="00E13425">
      <w:pPr>
        <w:widowControl/>
        <w:shd w:val="clear" w:color="auto" w:fill="FFFFFF"/>
        <w:jc w:val="left"/>
        <w:rPr>
          <w:rFonts w:ascii="Arial" w:eastAsia="宋体" w:hAnsi="Arial" w:cs="Arial"/>
          <w:color w:val="666666"/>
          <w:kern w:val="0"/>
          <w:szCs w:val="21"/>
          <w:shd w:val="clear" w:color="auto" w:fill="FFFFFF"/>
          <w:lang w:bidi="ar"/>
        </w:rPr>
      </w:pPr>
    </w:p>
    <w:p w:rsidR="00E13425" w:rsidRDefault="004F7413">
      <w:pPr>
        <w:pStyle w:val="3"/>
      </w:pPr>
      <w:r>
        <w:rPr>
          <w:rFonts w:hint="eastAsia"/>
        </w:rPr>
        <w:t>OSI</w:t>
      </w:r>
      <w:r>
        <w:rPr>
          <w:rFonts w:hint="eastAsia"/>
        </w:rPr>
        <w:t>与</w:t>
      </w:r>
      <w:r>
        <w:rPr>
          <w:rFonts w:hint="eastAsia"/>
        </w:rPr>
        <w:t>TCP/IP</w:t>
      </w:r>
      <w:r>
        <w:rPr>
          <w:rFonts w:hint="eastAsia"/>
        </w:rPr>
        <w:t>的结构和各层的功能</w:t>
      </w:r>
    </w:p>
    <w:p w:rsidR="00E13425" w:rsidRDefault="004F7413">
      <w:pPr>
        <w:widowControl/>
        <w:shd w:val="clear" w:color="auto" w:fill="FFFFFF"/>
        <w:jc w:val="left"/>
      </w:pPr>
      <w:r>
        <w:rPr>
          <w:noProof/>
        </w:rPr>
        <w:drawing>
          <wp:inline distT="0" distB="0" distL="114300" distR="114300">
            <wp:extent cx="5270500" cy="2858770"/>
            <wp:effectExtent l="0" t="0" r="6350" b="17780"/>
            <wp:docPr id="1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9"/>
                    <pic:cNvPicPr>
                      <a:picLocks noChangeAspect="1"/>
                    </pic:cNvPicPr>
                  </pic:nvPicPr>
                  <pic:blipFill>
                    <a:blip r:embed="rId13"/>
                    <a:stretch>
                      <a:fillRect/>
                    </a:stretch>
                  </pic:blipFill>
                  <pic:spPr>
                    <a:xfrm>
                      <a:off x="0" y="0"/>
                      <a:ext cx="5270500" cy="2858770"/>
                    </a:xfrm>
                    <a:prstGeom prst="rect">
                      <a:avLst/>
                    </a:prstGeom>
                    <a:noFill/>
                    <a:ln>
                      <a:noFill/>
                    </a:ln>
                  </pic:spPr>
                </pic:pic>
              </a:graphicData>
            </a:graphic>
          </wp:inline>
        </w:drawing>
      </w:r>
    </w:p>
    <w:p w:rsidR="00E13425" w:rsidRDefault="004F7413">
      <w:pPr>
        <w:pStyle w:val="4"/>
        <w:rPr>
          <w:rFonts w:hint="default"/>
        </w:rPr>
      </w:pPr>
      <w:r>
        <w:t>1 应用层</w:t>
      </w:r>
    </w:p>
    <w:p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应用层</w:t>
      </w:r>
      <w:r>
        <w:rPr>
          <w:rFonts w:ascii="Arial" w:eastAsia="宋体" w:hAnsi="Arial" w:cs="Arial" w:hint="eastAsia"/>
          <w:color w:val="333333"/>
          <w:szCs w:val="21"/>
          <w:shd w:val="clear" w:color="auto" w:fill="FFFFFF"/>
        </w:rPr>
        <w:t>(application-layer</w:t>
      </w:r>
      <w:r>
        <w:rPr>
          <w:rFonts w:ascii="Arial" w:eastAsia="宋体" w:hAnsi="Arial" w:cs="Arial" w:hint="eastAsia"/>
          <w:color w:val="333333"/>
          <w:szCs w:val="21"/>
          <w:shd w:val="clear" w:color="auto" w:fill="FFFFFF"/>
        </w:rPr>
        <w:t>）的任务是通过应用进程间的</w:t>
      </w:r>
      <w:proofErr w:type="gramStart"/>
      <w:r>
        <w:rPr>
          <w:rFonts w:ascii="Arial" w:eastAsia="宋体" w:hAnsi="Arial" w:cs="Arial" w:hint="eastAsia"/>
          <w:color w:val="333333"/>
          <w:szCs w:val="21"/>
          <w:shd w:val="clear" w:color="auto" w:fill="FFFFFF"/>
        </w:rPr>
        <w:t>交互来</w:t>
      </w:r>
      <w:proofErr w:type="gramEnd"/>
      <w:r>
        <w:rPr>
          <w:rFonts w:ascii="Arial" w:eastAsia="宋体" w:hAnsi="Arial" w:cs="Arial" w:hint="eastAsia"/>
          <w:color w:val="333333"/>
          <w:szCs w:val="21"/>
          <w:shd w:val="clear" w:color="auto" w:fill="FFFFFF"/>
        </w:rPr>
        <w:t>完成特定网络应用。应用层协</w:t>
      </w:r>
      <w:r>
        <w:rPr>
          <w:rFonts w:ascii="Arial" w:eastAsia="宋体" w:hAnsi="Arial" w:cs="Arial" w:hint="eastAsia"/>
          <w:color w:val="333333"/>
          <w:szCs w:val="21"/>
          <w:shd w:val="clear" w:color="auto" w:fill="FFFFFF"/>
        </w:rPr>
        <w:lastRenderedPageBreak/>
        <w:t>议定义的是应用进程（进程：主机中正在运行的程序）间的通信和交互的规则。对于不同的网络应用需要不同的应用层协议。在互联网中应用层协议很多，如域名系统</w:t>
      </w:r>
      <w:r>
        <w:rPr>
          <w:rFonts w:ascii="Arial" w:eastAsia="宋体" w:hAnsi="Arial" w:cs="Arial" w:hint="eastAsia"/>
          <w:color w:val="333333"/>
          <w:szCs w:val="21"/>
          <w:shd w:val="clear" w:color="auto" w:fill="FFFFFF"/>
        </w:rPr>
        <w:t>DNS</w:t>
      </w:r>
      <w:r>
        <w:rPr>
          <w:rFonts w:ascii="Arial" w:eastAsia="宋体" w:hAnsi="Arial" w:cs="Arial" w:hint="eastAsia"/>
          <w:color w:val="333333"/>
          <w:szCs w:val="21"/>
          <w:shd w:val="clear" w:color="auto" w:fill="FFFFFF"/>
        </w:rPr>
        <w:t>，支持万维网应用的</w:t>
      </w:r>
      <w:r>
        <w:rPr>
          <w:rFonts w:ascii="Arial" w:eastAsia="宋体" w:hAnsi="Arial" w:cs="Arial" w:hint="eastAsia"/>
          <w:color w:val="333333"/>
          <w:szCs w:val="21"/>
          <w:shd w:val="clear" w:color="auto" w:fill="FFFFFF"/>
        </w:rPr>
        <w:t> HTTP</w:t>
      </w:r>
      <w:r>
        <w:rPr>
          <w:rFonts w:ascii="Arial" w:eastAsia="宋体" w:hAnsi="Arial" w:cs="Arial" w:hint="eastAsia"/>
          <w:color w:val="333333"/>
          <w:szCs w:val="21"/>
          <w:shd w:val="clear" w:color="auto" w:fill="FFFFFF"/>
        </w:rPr>
        <w:t>协议，支持电子邮件的</w:t>
      </w:r>
      <w:r>
        <w:rPr>
          <w:rFonts w:ascii="Arial" w:eastAsia="宋体" w:hAnsi="Arial" w:cs="Arial" w:hint="eastAsia"/>
          <w:color w:val="333333"/>
          <w:szCs w:val="21"/>
          <w:shd w:val="clear" w:color="auto" w:fill="FFFFFF"/>
        </w:rPr>
        <w:t> SMTP</w:t>
      </w:r>
      <w:r>
        <w:rPr>
          <w:rFonts w:ascii="Arial" w:eastAsia="宋体" w:hAnsi="Arial" w:cs="Arial" w:hint="eastAsia"/>
          <w:color w:val="333333"/>
          <w:szCs w:val="21"/>
          <w:shd w:val="clear" w:color="auto" w:fill="FFFFFF"/>
        </w:rPr>
        <w:t>协议等等。我们把应用层交互的数据单元称为报文。</w:t>
      </w:r>
    </w:p>
    <w:p w:rsidR="00E13425" w:rsidRDefault="004F7413">
      <w:pPr>
        <w:pStyle w:val="4"/>
        <w:rPr>
          <w:rFonts w:hint="default"/>
        </w:rPr>
      </w:pPr>
      <w:r>
        <w:t>域名系统</w:t>
      </w:r>
    </w:p>
    <w:p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域名系统</w:t>
      </w:r>
      <w:r>
        <w:rPr>
          <w:rFonts w:ascii="Arial" w:eastAsia="宋体" w:hAnsi="Arial" w:cs="Arial" w:hint="eastAsia"/>
          <w:color w:val="333333"/>
          <w:szCs w:val="21"/>
          <w:shd w:val="clear" w:color="auto" w:fill="FFFFFF"/>
        </w:rPr>
        <w:t>(Domain Name System</w:t>
      </w:r>
      <w:r>
        <w:rPr>
          <w:rFonts w:ascii="Arial" w:eastAsia="宋体" w:hAnsi="Arial" w:cs="Arial" w:hint="eastAsia"/>
          <w:color w:val="333333"/>
          <w:szCs w:val="21"/>
          <w:shd w:val="clear" w:color="auto" w:fill="FFFFFF"/>
        </w:rPr>
        <w:t>缩写</w:t>
      </w:r>
      <w:r>
        <w:rPr>
          <w:rFonts w:ascii="Arial" w:eastAsia="宋体" w:hAnsi="Arial" w:cs="Arial" w:hint="eastAsia"/>
          <w:color w:val="333333"/>
          <w:szCs w:val="21"/>
          <w:shd w:val="clear" w:color="auto" w:fill="FFFFFF"/>
        </w:rPr>
        <w:t xml:space="preserve"> DNS</w:t>
      </w:r>
      <w:r>
        <w:rPr>
          <w:rFonts w:ascii="Arial" w:eastAsia="宋体" w:hAnsi="Arial" w:cs="Arial" w:hint="eastAsia"/>
          <w:color w:val="333333"/>
          <w:szCs w:val="21"/>
          <w:shd w:val="clear" w:color="auto" w:fill="FFFFFF"/>
        </w:rPr>
        <w:t>，</w:t>
      </w:r>
      <w:r>
        <w:rPr>
          <w:rFonts w:ascii="Arial" w:eastAsia="宋体" w:hAnsi="Arial" w:cs="Arial" w:hint="eastAsia"/>
          <w:color w:val="333333"/>
          <w:szCs w:val="21"/>
          <w:shd w:val="clear" w:color="auto" w:fill="FFFFFF"/>
        </w:rPr>
        <w:t>Domain Name</w:t>
      </w:r>
      <w:r>
        <w:rPr>
          <w:rFonts w:ascii="Arial" w:eastAsia="宋体" w:hAnsi="Arial" w:cs="Arial" w:hint="eastAsia"/>
          <w:color w:val="333333"/>
          <w:szCs w:val="21"/>
          <w:shd w:val="clear" w:color="auto" w:fill="FFFFFF"/>
        </w:rPr>
        <w:t>被译为域名</w:t>
      </w:r>
      <w:r>
        <w:rPr>
          <w:rFonts w:ascii="Arial" w:eastAsia="宋体" w:hAnsi="Arial" w:cs="Arial" w:hint="eastAsia"/>
          <w:color w:val="333333"/>
          <w:szCs w:val="21"/>
          <w:shd w:val="clear" w:color="auto" w:fill="FFFFFF"/>
        </w:rPr>
        <w:t>)</w:t>
      </w:r>
      <w:r>
        <w:rPr>
          <w:rFonts w:ascii="Arial" w:eastAsia="宋体" w:hAnsi="Arial" w:cs="Arial" w:hint="eastAsia"/>
          <w:color w:val="333333"/>
          <w:szCs w:val="21"/>
          <w:shd w:val="clear" w:color="auto" w:fill="FFFFFF"/>
        </w:rPr>
        <w:t>是因特网的一项核心服务，它作为可以将域名和</w:t>
      </w:r>
      <w:r>
        <w:rPr>
          <w:rFonts w:ascii="Arial" w:eastAsia="宋体" w:hAnsi="Arial" w:cs="Arial" w:hint="eastAsia"/>
          <w:color w:val="333333"/>
          <w:szCs w:val="21"/>
          <w:shd w:val="clear" w:color="auto" w:fill="FFFFFF"/>
        </w:rPr>
        <w:t>IP</w:t>
      </w:r>
      <w:r>
        <w:rPr>
          <w:rFonts w:ascii="Arial" w:eastAsia="宋体" w:hAnsi="Arial" w:cs="Arial" w:hint="eastAsia"/>
          <w:color w:val="333333"/>
          <w:szCs w:val="21"/>
          <w:shd w:val="clear" w:color="auto" w:fill="FFFFFF"/>
        </w:rPr>
        <w:t>地址相互映射的一个分布式数据库，能够使人更方便的访问互联网，而不用去记住能够被机器直接读取的</w:t>
      </w:r>
      <w:r>
        <w:rPr>
          <w:rFonts w:ascii="Arial" w:eastAsia="宋体" w:hAnsi="Arial" w:cs="Arial" w:hint="eastAsia"/>
          <w:color w:val="333333"/>
          <w:szCs w:val="21"/>
          <w:shd w:val="clear" w:color="auto" w:fill="FFFFFF"/>
        </w:rPr>
        <w:t>IP</w:t>
      </w:r>
      <w:r>
        <w:rPr>
          <w:rFonts w:ascii="Arial" w:eastAsia="宋体" w:hAnsi="Arial" w:cs="Arial" w:hint="eastAsia"/>
          <w:color w:val="333333"/>
          <w:szCs w:val="21"/>
          <w:shd w:val="clear" w:color="auto" w:fill="FFFFFF"/>
        </w:rPr>
        <w:t>数串。（百度百科）例如：一个公司的</w:t>
      </w:r>
      <w:r>
        <w:rPr>
          <w:rFonts w:ascii="Arial" w:eastAsia="宋体" w:hAnsi="Arial" w:cs="Arial" w:hint="eastAsia"/>
          <w:color w:val="333333"/>
          <w:szCs w:val="21"/>
          <w:shd w:val="clear" w:color="auto" w:fill="FFFFFF"/>
        </w:rPr>
        <w:t xml:space="preserve"> Web </w:t>
      </w:r>
      <w:r>
        <w:rPr>
          <w:rFonts w:ascii="Arial" w:eastAsia="宋体" w:hAnsi="Arial" w:cs="Arial" w:hint="eastAsia"/>
          <w:color w:val="333333"/>
          <w:szCs w:val="21"/>
          <w:shd w:val="clear" w:color="auto" w:fill="FFFFFF"/>
        </w:rPr>
        <w:t>网站可看作是它在网上的门户，而域名就相当于其门牌地址，通常域名都使用该公司的名称或简称。例如上面提到的微软公司的域名，类似的还有：</w:t>
      </w:r>
      <w:r>
        <w:rPr>
          <w:rFonts w:ascii="Arial" w:eastAsia="宋体" w:hAnsi="Arial" w:cs="Arial" w:hint="eastAsia"/>
          <w:color w:val="333333"/>
          <w:szCs w:val="21"/>
          <w:shd w:val="clear" w:color="auto" w:fill="FFFFFF"/>
        </w:rPr>
        <w:t xml:space="preserve">IBM </w:t>
      </w:r>
      <w:r>
        <w:rPr>
          <w:rFonts w:ascii="Arial" w:eastAsia="宋体" w:hAnsi="Arial" w:cs="Arial" w:hint="eastAsia"/>
          <w:color w:val="333333"/>
          <w:szCs w:val="21"/>
          <w:shd w:val="clear" w:color="auto" w:fill="FFFFFF"/>
        </w:rPr>
        <w:t>公司的域名是</w:t>
      </w:r>
      <w:r>
        <w:rPr>
          <w:rFonts w:ascii="Arial" w:eastAsia="宋体" w:hAnsi="Arial" w:cs="Arial" w:hint="eastAsia"/>
          <w:color w:val="333333"/>
          <w:szCs w:val="21"/>
          <w:shd w:val="clear" w:color="auto" w:fill="FFFFFF"/>
        </w:rPr>
        <w:t xml:space="preserve"> www.ibm.com</w:t>
      </w:r>
      <w:r>
        <w:rPr>
          <w:rFonts w:ascii="Arial" w:eastAsia="宋体" w:hAnsi="Arial" w:cs="Arial" w:hint="eastAsia"/>
          <w:color w:val="333333"/>
          <w:szCs w:val="21"/>
          <w:shd w:val="clear" w:color="auto" w:fill="FFFFFF"/>
        </w:rPr>
        <w:t>、</w:t>
      </w:r>
      <w:r>
        <w:rPr>
          <w:rFonts w:ascii="Arial" w:eastAsia="宋体" w:hAnsi="Arial" w:cs="Arial" w:hint="eastAsia"/>
          <w:color w:val="333333"/>
          <w:szCs w:val="21"/>
          <w:shd w:val="clear" w:color="auto" w:fill="FFFFFF"/>
        </w:rPr>
        <w:t xml:space="preserve">Oracle </w:t>
      </w:r>
      <w:r>
        <w:rPr>
          <w:rFonts w:ascii="Arial" w:eastAsia="宋体" w:hAnsi="Arial" w:cs="Arial" w:hint="eastAsia"/>
          <w:color w:val="333333"/>
          <w:szCs w:val="21"/>
          <w:shd w:val="clear" w:color="auto" w:fill="FFFFFF"/>
        </w:rPr>
        <w:t>公司的域名是</w:t>
      </w:r>
      <w:r>
        <w:rPr>
          <w:rFonts w:ascii="Arial" w:eastAsia="宋体" w:hAnsi="Arial" w:cs="Arial" w:hint="eastAsia"/>
          <w:color w:val="333333"/>
          <w:szCs w:val="21"/>
          <w:shd w:val="clear" w:color="auto" w:fill="FFFFFF"/>
        </w:rPr>
        <w:t xml:space="preserve"> www.oracle.com</w:t>
      </w:r>
      <w:r>
        <w:rPr>
          <w:rFonts w:ascii="Arial" w:eastAsia="宋体" w:hAnsi="Arial" w:cs="Arial" w:hint="eastAsia"/>
          <w:color w:val="333333"/>
          <w:szCs w:val="21"/>
          <w:shd w:val="clear" w:color="auto" w:fill="FFFFFF"/>
        </w:rPr>
        <w:t>、</w:t>
      </w:r>
      <w:r>
        <w:rPr>
          <w:rFonts w:ascii="Arial" w:eastAsia="宋体" w:hAnsi="Arial" w:cs="Arial" w:hint="eastAsia"/>
          <w:color w:val="333333"/>
          <w:szCs w:val="21"/>
          <w:shd w:val="clear" w:color="auto" w:fill="FFFFFF"/>
        </w:rPr>
        <w:t>Cisco</w:t>
      </w:r>
      <w:r>
        <w:rPr>
          <w:rFonts w:ascii="Arial" w:eastAsia="宋体" w:hAnsi="Arial" w:cs="Arial" w:hint="eastAsia"/>
          <w:color w:val="333333"/>
          <w:szCs w:val="21"/>
          <w:shd w:val="clear" w:color="auto" w:fill="FFFFFF"/>
        </w:rPr>
        <w:t>公司的域名是</w:t>
      </w:r>
      <w:r>
        <w:rPr>
          <w:rFonts w:ascii="Arial" w:eastAsia="宋体" w:hAnsi="Arial" w:cs="Arial" w:hint="eastAsia"/>
          <w:color w:val="333333"/>
          <w:szCs w:val="21"/>
          <w:shd w:val="clear" w:color="auto" w:fill="FFFFFF"/>
        </w:rPr>
        <w:t xml:space="preserve"> www.cisco.com </w:t>
      </w:r>
      <w:r>
        <w:rPr>
          <w:rFonts w:ascii="Arial" w:eastAsia="宋体" w:hAnsi="Arial" w:cs="Arial" w:hint="eastAsia"/>
          <w:color w:val="333333"/>
          <w:szCs w:val="21"/>
          <w:shd w:val="clear" w:color="auto" w:fill="FFFFFF"/>
        </w:rPr>
        <w:t>等。</w:t>
      </w:r>
    </w:p>
    <w:p w:rsidR="00E13425" w:rsidRDefault="004F7413">
      <w:pPr>
        <w:pStyle w:val="4"/>
        <w:rPr>
          <w:rFonts w:hint="default"/>
        </w:rPr>
      </w:pPr>
      <w:r>
        <w:t>HTTP协议</w:t>
      </w:r>
    </w:p>
    <w:p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超文本传输协议（</w:t>
      </w:r>
      <w:r>
        <w:rPr>
          <w:rFonts w:ascii="Arial" w:eastAsia="宋体" w:hAnsi="Arial" w:cs="Arial" w:hint="eastAsia"/>
          <w:color w:val="333333"/>
          <w:szCs w:val="21"/>
          <w:shd w:val="clear" w:color="auto" w:fill="FFFFFF"/>
        </w:rPr>
        <w:t>HTTP</w:t>
      </w:r>
      <w:r>
        <w:rPr>
          <w:rFonts w:ascii="Arial" w:eastAsia="宋体" w:hAnsi="Arial" w:cs="Arial" w:hint="eastAsia"/>
          <w:color w:val="333333"/>
          <w:szCs w:val="21"/>
          <w:shd w:val="clear" w:color="auto" w:fill="FFFFFF"/>
        </w:rPr>
        <w:t>，</w:t>
      </w:r>
      <w:r>
        <w:rPr>
          <w:rFonts w:ascii="Arial" w:eastAsia="宋体" w:hAnsi="Arial" w:cs="Arial" w:hint="eastAsia"/>
          <w:color w:val="333333"/>
          <w:szCs w:val="21"/>
          <w:shd w:val="clear" w:color="auto" w:fill="FFFFFF"/>
        </w:rPr>
        <w:t>HyperText Transfer Protocol)</w:t>
      </w:r>
      <w:r>
        <w:rPr>
          <w:rFonts w:ascii="Arial" w:eastAsia="宋体" w:hAnsi="Arial" w:cs="Arial" w:hint="eastAsia"/>
          <w:color w:val="333333"/>
          <w:szCs w:val="21"/>
          <w:shd w:val="clear" w:color="auto" w:fill="FFFFFF"/>
        </w:rPr>
        <w:t>是互联网上应用最为广泛的一种网络协议。所有的</w:t>
      </w:r>
      <w:r>
        <w:rPr>
          <w:rFonts w:ascii="Arial" w:eastAsia="宋体" w:hAnsi="Arial" w:cs="Arial" w:hint="eastAsia"/>
          <w:color w:val="333333"/>
          <w:szCs w:val="21"/>
          <w:shd w:val="clear" w:color="auto" w:fill="FFFFFF"/>
        </w:rPr>
        <w:t xml:space="preserve"> WWW</w:t>
      </w:r>
      <w:r>
        <w:rPr>
          <w:rFonts w:ascii="Arial" w:eastAsia="宋体" w:hAnsi="Arial" w:cs="Arial" w:hint="eastAsia"/>
          <w:color w:val="333333"/>
          <w:szCs w:val="21"/>
          <w:shd w:val="clear" w:color="auto" w:fill="FFFFFF"/>
        </w:rPr>
        <w:t>（万维网）</w:t>
      </w:r>
      <w:r>
        <w:rPr>
          <w:rFonts w:ascii="Arial" w:eastAsia="宋体" w:hAnsi="Arial" w:cs="Arial" w:hint="eastAsia"/>
          <w:color w:val="333333"/>
          <w:szCs w:val="21"/>
          <w:shd w:val="clear" w:color="auto" w:fill="FFFFFF"/>
        </w:rPr>
        <w:t xml:space="preserve"> </w:t>
      </w:r>
      <w:r>
        <w:rPr>
          <w:rFonts w:ascii="Arial" w:eastAsia="宋体" w:hAnsi="Arial" w:cs="Arial" w:hint="eastAsia"/>
          <w:color w:val="333333"/>
          <w:szCs w:val="21"/>
          <w:shd w:val="clear" w:color="auto" w:fill="FFFFFF"/>
        </w:rPr>
        <w:t>文件都必须遵守这个标准。设计</w:t>
      </w:r>
      <w:r>
        <w:rPr>
          <w:rFonts w:ascii="Arial" w:eastAsia="宋体" w:hAnsi="Arial" w:cs="Arial" w:hint="eastAsia"/>
          <w:color w:val="333333"/>
          <w:szCs w:val="21"/>
          <w:shd w:val="clear" w:color="auto" w:fill="FFFFFF"/>
        </w:rPr>
        <w:t xml:space="preserve"> HTTP </w:t>
      </w:r>
      <w:r>
        <w:rPr>
          <w:rFonts w:ascii="Arial" w:eastAsia="宋体" w:hAnsi="Arial" w:cs="Arial" w:hint="eastAsia"/>
          <w:color w:val="333333"/>
          <w:szCs w:val="21"/>
          <w:shd w:val="clear" w:color="auto" w:fill="FFFFFF"/>
        </w:rPr>
        <w:t>最初的目的是为了提供一种发布和接收</w:t>
      </w:r>
      <w:r>
        <w:rPr>
          <w:rFonts w:ascii="Arial" w:eastAsia="宋体" w:hAnsi="Arial" w:cs="Arial" w:hint="eastAsia"/>
          <w:color w:val="333333"/>
          <w:szCs w:val="21"/>
          <w:shd w:val="clear" w:color="auto" w:fill="FFFFFF"/>
        </w:rPr>
        <w:t xml:space="preserve"> HTML </w:t>
      </w:r>
      <w:r>
        <w:rPr>
          <w:rFonts w:ascii="Arial" w:eastAsia="宋体" w:hAnsi="Arial" w:cs="Arial" w:hint="eastAsia"/>
          <w:color w:val="333333"/>
          <w:szCs w:val="21"/>
          <w:shd w:val="clear" w:color="auto" w:fill="FFFFFF"/>
        </w:rPr>
        <w:t>页面的方法。（百度百科）</w:t>
      </w:r>
    </w:p>
    <w:p w:rsidR="00E13425" w:rsidRDefault="004F7413">
      <w:pPr>
        <w:pStyle w:val="4"/>
        <w:rPr>
          <w:rFonts w:hint="default"/>
        </w:rPr>
      </w:pPr>
      <w:bookmarkStart w:id="1" w:name="t3"/>
      <w:bookmarkEnd w:id="1"/>
      <w:r>
        <w:t>2 运输层</w:t>
      </w:r>
    </w:p>
    <w:p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运输层</w:t>
      </w:r>
      <w:r>
        <w:rPr>
          <w:rFonts w:ascii="Arial" w:eastAsia="宋体" w:hAnsi="Arial" w:cs="Arial" w:hint="eastAsia"/>
          <w:color w:val="333333"/>
          <w:szCs w:val="21"/>
          <w:shd w:val="clear" w:color="auto" w:fill="FFFFFF"/>
        </w:rPr>
        <w:t>(transport layer)</w:t>
      </w:r>
      <w:r>
        <w:rPr>
          <w:rFonts w:ascii="Arial" w:eastAsia="宋体" w:hAnsi="Arial" w:cs="Arial" w:hint="eastAsia"/>
          <w:color w:val="333333"/>
          <w:szCs w:val="21"/>
          <w:shd w:val="clear" w:color="auto" w:fill="FFFFFF"/>
        </w:rPr>
        <w:t>的主要任务就是负责向两台主机进程之间的通信提供通用的数据传输服务。应用进程利用该服务传送应用层报文。“通用的”是指并不针对某一个特定的网络应用，而是多种应用可以使用同一个运输层服务。由于一台主机可同时运行多个线程，因此运输层有复用和分用的功能。所谓复用就是指多个应用层进程可同时使用下面运输层的服务，分用和复用相反，是运输层把收到的信息分别交付上面应用层中的相应进程。</w:t>
      </w:r>
    </w:p>
    <w:p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运输层主要使用以下两种协议</w:t>
      </w:r>
    </w:p>
    <w:p w:rsidR="00E13425" w:rsidRDefault="004F7413">
      <w:pPr>
        <w:rPr>
          <w:rFonts w:ascii="Arial" w:eastAsia="宋体" w:hAnsi="Arial" w:cs="Arial"/>
          <w:color w:val="333333"/>
          <w:szCs w:val="21"/>
          <w:shd w:val="clear" w:color="auto" w:fill="FFFFFF"/>
        </w:rPr>
      </w:pPr>
      <w:r>
        <w:rPr>
          <w:rFonts w:ascii="宋体" w:eastAsia="宋体" w:hAnsi="宋体" w:cs="宋体" w:hint="eastAsia"/>
          <w:b/>
          <w:kern w:val="0"/>
          <w:sz w:val="24"/>
          <w:lang w:bidi="ar"/>
        </w:rPr>
        <w:t>传输控制协议 TCP</w:t>
      </w:r>
      <w:r>
        <w:rPr>
          <w:rFonts w:ascii="Arial" w:eastAsia="宋体" w:hAnsi="Arial" w:cs="Arial" w:hint="eastAsia"/>
          <w:color w:val="333333"/>
          <w:szCs w:val="21"/>
          <w:shd w:val="clear" w:color="auto" w:fill="FFFFFF"/>
        </w:rPr>
        <w:t>（</w:t>
      </w:r>
      <w:r>
        <w:rPr>
          <w:rFonts w:ascii="Arial" w:eastAsia="宋体" w:hAnsi="Arial" w:cs="Arial" w:hint="eastAsia"/>
          <w:color w:val="333333"/>
          <w:szCs w:val="21"/>
          <w:shd w:val="clear" w:color="auto" w:fill="FFFFFF"/>
        </w:rPr>
        <w:t>Transmisson Control Protocol</w:t>
      </w:r>
      <w:r>
        <w:rPr>
          <w:rFonts w:ascii="Arial" w:eastAsia="宋体" w:hAnsi="Arial" w:cs="Arial" w:hint="eastAsia"/>
          <w:color w:val="333333"/>
          <w:szCs w:val="21"/>
          <w:shd w:val="clear" w:color="auto" w:fill="FFFFFF"/>
        </w:rPr>
        <w:t>）–提供面向连接的，可靠的数据传输服务。</w:t>
      </w:r>
    </w:p>
    <w:p w:rsidR="00E13425" w:rsidRDefault="004F7413">
      <w:pPr>
        <w:rPr>
          <w:rFonts w:ascii="Arial" w:eastAsia="宋体" w:hAnsi="Arial" w:cs="Arial"/>
          <w:color w:val="333333"/>
          <w:szCs w:val="21"/>
          <w:shd w:val="clear" w:color="auto" w:fill="FFFFFF"/>
        </w:rPr>
      </w:pPr>
      <w:r>
        <w:rPr>
          <w:rFonts w:ascii="宋体" w:eastAsia="宋体" w:hAnsi="宋体" w:cs="宋体" w:hint="eastAsia"/>
          <w:b/>
          <w:kern w:val="0"/>
          <w:sz w:val="24"/>
          <w:lang w:bidi="ar"/>
        </w:rPr>
        <w:t>用户数据协议 UDP（</w:t>
      </w:r>
      <w:r>
        <w:rPr>
          <w:rFonts w:ascii="Arial" w:eastAsia="宋体" w:hAnsi="Arial" w:cs="Arial" w:hint="eastAsia"/>
          <w:color w:val="333333"/>
          <w:szCs w:val="21"/>
          <w:shd w:val="clear" w:color="auto" w:fill="FFFFFF"/>
        </w:rPr>
        <w:t>User Datagram Protocol</w:t>
      </w:r>
      <w:r>
        <w:rPr>
          <w:rFonts w:ascii="Arial" w:eastAsia="宋体" w:hAnsi="Arial" w:cs="Arial" w:hint="eastAsia"/>
          <w:color w:val="333333"/>
          <w:szCs w:val="21"/>
          <w:shd w:val="clear" w:color="auto" w:fill="FFFFFF"/>
        </w:rPr>
        <w:t>）–提供无连接的，尽最大努力的数据传输服务（不保证数据传输的可靠性）。</w:t>
      </w:r>
    </w:p>
    <w:p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 xml:space="preserve">UDP </w:t>
      </w:r>
      <w:r>
        <w:rPr>
          <w:rFonts w:ascii="Arial" w:eastAsia="宋体" w:hAnsi="Arial" w:cs="Arial" w:hint="eastAsia"/>
          <w:color w:val="333333"/>
          <w:szCs w:val="21"/>
          <w:shd w:val="clear" w:color="auto" w:fill="FFFFFF"/>
        </w:rPr>
        <w:t>的主要特点</w:t>
      </w:r>
    </w:p>
    <w:p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 xml:space="preserve">UDP </w:t>
      </w:r>
      <w:r>
        <w:rPr>
          <w:rFonts w:ascii="Arial" w:eastAsia="宋体" w:hAnsi="Arial" w:cs="Arial" w:hint="eastAsia"/>
          <w:color w:val="333333"/>
          <w:szCs w:val="21"/>
          <w:shd w:val="clear" w:color="auto" w:fill="FFFFFF"/>
        </w:rPr>
        <w:t>是无连接的；</w:t>
      </w:r>
    </w:p>
    <w:p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 xml:space="preserve">UDP </w:t>
      </w:r>
      <w:r>
        <w:rPr>
          <w:rFonts w:ascii="Arial" w:eastAsia="宋体" w:hAnsi="Arial" w:cs="Arial" w:hint="eastAsia"/>
          <w:color w:val="333333"/>
          <w:szCs w:val="21"/>
          <w:shd w:val="clear" w:color="auto" w:fill="FFFFFF"/>
        </w:rPr>
        <w:t>使用尽最大努力交付，即不保证可靠交付，因此主机不需要维持复杂的链接状态（这里面有许多参数）；</w:t>
      </w:r>
    </w:p>
    <w:p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 xml:space="preserve">UDP </w:t>
      </w:r>
      <w:r>
        <w:rPr>
          <w:rFonts w:ascii="Arial" w:eastAsia="宋体" w:hAnsi="Arial" w:cs="Arial" w:hint="eastAsia"/>
          <w:color w:val="333333"/>
          <w:szCs w:val="21"/>
          <w:shd w:val="clear" w:color="auto" w:fill="FFFFFF"/>
        </w:rPr>
        <w:t>是面向报文的；</w:t>
      </w:r>
    </w:p>
    <w:p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 xml:space="preserve">UDP </w:t>
      </w:r>
      <w:r>
        <w:rPr>
          <w:rFonts w:ascii="Arial" w:eastAsia="宋体" w:hAnsi="Arial" w:cs="Arial" w:hint="eastAsia"/>
          <w:color w:val="333333"/>
          <w:szCs w:val="21"/>
          <w:shd w:val="clear" w:color="auto" w:fill="FFFFFF"/>
        </w:rPr>
        <w:t>没有拥塞控制，因此网络出现拥塞不会使源主机的发送速率降低（对实时应用很有用，如</w:t>
      </w:r>
      <w:r>
        <w:rPr>
          <w:rFonts w:ascii="Arial" w:eastAsia="宋体" w:hAnsi="Arial" w:cs="Arial" w:hint="eastAsia"/>
          <w:color w:val="333333"/>
          <w:szCs w:val="21"/>
          <w:shd w:val="clear" w:color="auto" w:fill="FFFFFF"/>
        </w:rPr>
        <w:t xml:space="preserve"> </w:t>
      </w:r>
      <w:r>
        <w:rPr>
          <w:rFonts w:ascii="Arial" w:eastAsia="宋体" w:hAnsi="Arial" w:cs="Arial" w:hint="eastAsia"/>
          <w:color w:val="333333"/>
          <w:szCs w:val="21"/>
          <w:shd w:val="clear" w:color="auto" w:fill="FFFFFF"/>
        </w:rPr>
        <w:t>直播，实时视频会议等）；</w:t>
      </w:r>
    </w:p>
    <w:p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 xml:space="preserve">UDP </w:t>
      </w:r>
      <w:r>
        <w:rPr>
          <w:rFonts w:ascii="Arial" w:eastAsia="宋体" w:hAnsi="Arial" w:cs="Arial" w:hint="eastAsia"/>
          <w:color w:val="333333"/>
          <w:szCs w:val="21"/>
          <w:shd w:val="clear" w:color="auto" w:fill="FFFFFF"/>
        </w:rPr>
        <w:t>支持一对一、一对多、多对一和多对多的交互通信；</w:t>
      </w:r>
    </w:p>
    <w:p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 xml:space="preserve">UDP </w:t>
      </w:r>
      <w:r>
        <w:rPr>
          <w:rFonts w:ascii="Arial" w:eastAsia="宋体" w:hAnsi="Arial" w:cs="Arial" w:hint="eastAsia"/>
          <w:color w:val="333333"/>
          <w:szCs w:val="21"/>
          <w:shd w:val="clear" w:color="auto" w:fill="FFFFFF"/>
        </w:rPr>
        <w:t>的首部开销小，只有</w:t>
      </w:r>
      <w:r>
        <w:rPr>
          <w:rFonts w:ascii="Arial" w:eastAsia="宋体" w:hAnsi="Arial" w:cs="Arial" w:hint="eastAsia"/>
          <w:color w:val="333333"/>
          <w:szCs w:val="21"/>
          <w:shd w:val="clear" w:color="auto" w:fill="FFFFFF"/>
        </w:rPr>
        <w:t>8</w:t>
      </w:r>
      <w:r>
        <w:rPr>
          <w:rFonts w:ascii="Arial" w:eastAsia="宋体" w:hAnsi="Arial" w:cs="Arial" w:hint="eastAsia"/>
          <w:color w:val="333333"/>
          <w:szCs w:val="21"/>
          <w:shd w:val="clear" w:color="auto" w:fill="FFFFFF"/>
        </w:rPr>
        <w:t>个字节，比</w:t>
      </w:r>
      <w:r>
        <w:rPr>
          <w:rFonts w:ascii="Arial" w:eastAsia="宋体" w:hAnsi="Arial" w:cs="Arial" w:hint="eastAsia"/>
          <w:color w:val="333333"/>
          <w:szCs w:val="21"/>
          <w:shd w:val="clear" w:color="auto" w:fill="FFFFFF"/>
        </w:rPr>
        <w:t>TCP</w:t>
      </w:r>
      <w:r>
        <w:rPr>
          <w:rFonts w:ascii="Arial" w:eastAsia="宋体" w:hAnsi="Arial" w:cs="Arial" w:hint="eastAsia"/>
          <w:color w:val="333333"/>
          <w:szCs w:val="21"/>
          <w:shd w:val="clear" w:color="auto" w:fill="FFFFFF"/>
        </w:rPr>
        <w:t>的</w:t>
      </w:r>
      <w:r>
        <w:rPr>
          <w:rFonts w:ascii="Arial" w:eastAsia="宋体" w:hAnsi="Arial" w:cs="Arial" w:hint="eastAsia"/>
          <w:color w:val="333333"/>
          <w:szCs w:val="21"/>
          <w:shd w:val="clear" w:color="auto" w:fill="FFFFFF"/>
        </w:rPr>
        <w:t>20</w:t>
      </w:r>
      <w:r>
        <w:rPr>
          <w:rFonts w:ascii="Arial" w:eastAsia="宋体" w:hAnsi="Arial" w:cs="Arial" w:hint="eastAsia"/>
          <w:color w:val="333333"/>
          <w:szCs w:val="21"/>
          <w:shd w:val="clear" w:color="auto" w:fill="FFFFFF"/>
        </w:rPr>
        <w:t>个字节的首部要短。</w:t>
      </w:r>
    </w:p>
    <w:p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 xml:space="preserve">TCP </w:t>
      </w:r>
      <w:r>
        <w:rPr>
          <w:rFonts w:ascii="Arial" w:eastAsia="宋体" w:hAnsi="Arial" w:cs="Arial" w:hint="eastAsia"/>
          <w:color w:val="333333"/>
          <w:szCs w:val="21"/>
          <w:shd w:val="clear" w:color="auto" w:fill="FFFFFF"/>
        </w:rPr>
        <w:t>的主要特点</w:t>
      </w:r>
    </w:p>
    <w:p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 xml:space="preserve">TCP </w:t>
      </w:r>
      <w:r>
        <w:rPr>
          <w:rFonts w:ascii="Arial" w:eastAsia="宋体" w:hAnsi="Arial" w:cs="Arial" w:hint="eastAsia"/>
          <w:color w:val="333333"/>
          <w:szCs w:val="21"/>
          <w:shd w:val="clear" w:color="auto" w:fill="FFFFFF"/>
        </w:rPr>
        <w:t>是面向连接的。（就好像打电话一样，通话前需要先拨号建立连接，通话结束后要挂机释放连接）；</w:t>
      </w:r>
    </w:p>
    <w:p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lastRenderedPageBreak/>
        <w:t>每一条</w:t>
      </w:r>
      <w:r>
        <w:rPr>
          <w:rFonts w:ascii="Arial" w:eastAsia="宋体" w:hAnsi="Arial" w:cs="Arial" w:hint="eastAsia"/>
          <w:color w:val="333333"/>
          <w:szCs w:val="21"/>
          <w:shd w:val="clear" w:color="auto" w:fill="FFFFFF"/>
        </w:rPr>
        <w:t xml:space="preserve"> TCP </w:t>
      </w:r>
      <w:r>
        <w:rPr>
          <w:rFonts w:ascii="Arial" w:eastAsia="宋体" w:hAnsi="Arial" w:cs="Arial" w:hint="eastAsia"/>
          <w:color w:val="333333"/>
          <w:szCs w:val="21"/>
          <w:shd w:val="clear" w:color="auto" w:fill="FFFFFF"/>
        </w:rPr>
        <w:t>连接只能有两个端点，每一条</w:t>
      </w:r>
      <w:r>
        <w:rPr>
          <w:rFonts w:ascii="Arial" w:eastAsia="宋体" w:hAnsi="Arial" w:cs="Arial" w:hint="eastAsia"/>
          <w:color w:val="333333"/>
          <w:szCs w:val="21"/>
          <w:shd w:val="clear" w:color="auto" w:fill="FFFFFF"/>
        </w:rPr>
        <w:t>TCP</w:t>
      </w:r>
      <w:r>
        <w:rPr>
          <w:rFonts w:ascii="Arial" w:eastAsia="宋体" w:hAnsi="Arial" w:cs="Arial" w:hint="eastAsia"/>
          <w:color w:val="333333"/>
          <w:szCs w:val="21"/>
          <w:shd w:val="clear" w:color="auto" w:fill="FFFFFF"/>
        </w:rPr>
        <w:t>连接只能是点对点的（一对一）；</w:t>
      </w:r>
    </w:p>
    <w:p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 xml:space="preserve">TCP </w:t>
      </w:r>
      <w:r>
        <w:rPr>
          <w:rFonts w:ascii="Arial" w:eastAsia="宋体" w:hAnsi="Arial" w:cs="Arial" w:hint="eastAsia"/>
          <w:color w:val="333333"/>
          <w:szCs w:val="21"/>
          <w:shd w:val="clear" w:color="auto" w:fill="FFFFFF"/>
        </w:rPr>
        <w:t>提供可靠交付的服务。通过</w:t>
      </w:r>
      <w:r>
        <w:rPr>
          <w:rFonts w:ascii="Arial" w:eastAsia="宋体" w:hAnsi="Arial" w:cs="Arial" w:hint="eastAsia"/>
          <w:color w:val="333333"/>
          <w:szCs w:val="21"/>
          <w:shd w:val="clear" w:color="auto" w:fill="FFFFFF"/>
        </w:rPr>
        <w:t>TCP</w:t>
      </w:r>
      <w:r>
        <w:rPr>
          <w:rFonts w:ascii="Arial" w:eastAsia="宋体" w:hAnsi="Arial" w:cs="Arial" w:hint="eastAsia"/>
          <w:color w:val="333333"/>
          <w:szCs w:val="21"/>
          <w:shd w:val="clear" w:color="auto" w:fill="FFFFFF"/>
        </w:rPr>
        <w:t>连接传送的数据，无差错、不丢失、不重复、并且按序到达；</w:t>
      </w:r>
    </w:p>
    <w:p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 xml:space="preserve">TCP </w:t>
      </w:r>
      <w:r>
        <w:rPr>
          <w:rFonts w:ascii="Arial" w:eastAsia="宋体" w:hAnsi="Arial" w:cs="Arial" w:hint="eastAsia"/>
          <w:color w:val="333333"/>
          <w:szCs w:val="21"/>
          <w:shd w:val="clear" w:color="auto" w:fill="FFFFFF"/>
        </w:rPr>
        <w:t>提供全双工通信。</w:t>
      </w:r>
      <w:r>
        <w:rPr>
          <w:rFonts w:ascii="Arial" w:eastAsia="宋体" w:hAnsi="Arial" w:cs="Arial" w:hint="eastAsia"/>
          <w:color w:val="333333"/>
          <w:szCs w:val="21"/>
          <w:shd w:val="clear" w:color="auto" w:fill="FFFFFF"/>
        </w:rPr>
        <w:t xml:space="preserve">TCP </w:t>
      </w:r>
      <w:r>
        <w:rPr>
          <w:rFonts w:ascii="Arial" w:eastAsia="宋体" w:hAnsi="Arial" w:cs="Arial" w:hint="eastAsia"/>
          <w:color w:val="333333"/>
          <w:szCs w:val="21"/>
          <w:shd w:val="clear" w:color="auto" w:fill="FFFFFF"/>
        </w:rPr>
        <w:t>允许通信双方的应用进程在任何时候都能发送数据。</w:t>
      </w:r>
      <w:r>
        <w:rPr>
          <w:rFonts w:ascii="Arial" w:eastAsia="宋体" w:hAnsi="Arial" w:cs="Arial" w:hint="eastAsia"/>
          <w:color w:val="333333"/>
          <w:szCs w:val="21"/>
          <w:shd w:val="clear" w:color="auto" w:fill="FFFFFF"/>
        </w:rPr>
        <w:t xml:space="preserve">TCP </w:t>
      </w:r>
      <w:r>
        <w:rPr>
          <w:rFonts w:ascii="Arial" w:eastAsia="宋体" w:hAnsi="Arial" w:cs="Arial" w:hint="eastAsia"/>
          <w:color w:val="333333"/>
          <w:szCs w:val="21"/>
          <w:shd w:val="clear" w:color="auto" w:fill="FFFFFF"/>
        </w:rPr>
        <w:t>连接的两端都设有发送缓存和接收缓存，用来临时存放双方通信的数据；</w:t>
      </w:r>
    </w:p>
    <w:p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面向字节流。</w:t>
      </w:r>
      <w:r>
        <w:rPr>
          <w:rFonts w:ascii="Arial" w:eastAsia="宋体" w:hAnsi="Arial" w:cs="Arial" w:hint="eastAsia"/>
          <w:color w:val="333333"/>
          <w:szCs w:val="21"/>
          <w:shd w:val="clear" w:color="auto" w:fill="FFFFFF"/>
        </w:rPr>
        <w:t xml:space="preserve">TCP </w:t>
      </w:r>
      <w:r>
        <w:rPr>
          <w:rFonts w:ascii="Arial" w:eastAsia="宋体" w:hAnsi="Arial" w:cs="Arial" w:hint="eastAsia"/>
          <w:color w:val="333333"/>
          <w:szCs w:val="21"/>
          <w:shd w:val="clear" w:color="auto" w:fill="FFFFFF"/>
        </w:rPr>
        <w:t>中的“流”（</w:t>
      </w:r>
      <w:r>
        <w:rPr>
          <w:rFonts w:ascii="Arial" w:eastAsia="宋体" w:hAnsi="Arial" w:cs="Arial" w:hint="eastAsia"/>
          <w:color w:val="333333"/>
          <w:szCs w:val="21"/>
          <w:shd w:val="clear" w:color="auto" w:fill="FFFFFF"/>
        </w:rPr>
        <w:t>Stream</w:t>
      </w:r>
      <w:r>
        <w:rPr>
          <w:rFonts w:ascii="Arial" w:eastAsia="宋体" w:hAnsi="Arial" w:cs="Arial" w:hint="eastAsia"/>
          <w:color w:val="333333"/>
          <w:szCs w:val="21"/>
          <w:shd w:val="clear" w:color="auto" w:fill="FFFFFF"/>
        </w:rPr>
        <w:t>）指的是流入进程或</w:t>
      </w:r>
      <w:proofErr w:type="gramStart"/>
      <w:r>
        <w:rPr>
          <w:rFonts w:ascii="Arial" w:eastAsia="宋体" w:hAnsi="Arial" w:cs="Arial" w:hint="eastAsia"/>
          <w:color w:val="333333"/>
          <w:szCs w:val="21"/>
          <w:shd w:val="clear" w:color="auto" w:fill="FFFFFF"/>
        </w:rPr>
        <w:t>从进程</w:t>
      </w:r>
      <w:proofErr w:type="gramEnd"/>
      <w:r>
        <w:rPr>
          <w:rFonts w:ascii="Arial" w:eastAsia="宋体" w:hAnsi="Arial" w:cs="Arial" w:hint="eastAsia"/>
          <w:color w:val="333333"/>
          <w:szCs w:val="21"/>
          <w:shd w:val="clear" w:color="auto" w:fill="FFFFFF"/>
        </w:rPr>
        <w:t>流出的字节序列。“面向字节流”的含义是：虽然应用程序和</w:t>
      </w:r>
      <w:r>
        <w:rPr>
          <w:rFonts w:ascii="Arial" w:eastAsia="宋体" w:hAnsi="Arial" w:cs="Arial" w:hint="eastAsia"/>
          <w:color w:val="333333"/>
          <w:szCs w:val="21"/>
          <w:shd w:val="clear" w:color="auto" w:fill="FFFFFF"/>
        </w:rPr>
        <w:t xml:space="preserve"> TCP </w:t>
      </w:r>
      <w:r>
        <w:rPr>
          <w:rFonts w:ascii="Arial" w:eastAsia="宋体" w:hAnsi="Arial" w:cs="Arial" w:hint="eastAsia"/>
          <w:color w:val="333333"/>
          <w:szCs w:val="21"/>
          <w:shd w:val="clear" w:color="auto" w:fill="FFFFFF"/>
        </w:rPr>
        <w:t>的交互是一次一个数据块（大小不等），但</w:t>
      </w:r>
      <w:r>
        <w:rPr>
          <w:rFonts w:ascii="Arial" w:eastAsia="宋体" w:hAnsi="Arial" w:cs="Arial" w:hint="eastAsia"/>
          <w:color w:val="333333"/>
          <w:szCs w:val="21"/>
          <w:shd w:val="clear" w:color="auto" w:fill="FFFFFF"/>
        </w:rPr>
        <w:t xml:space="preserve"> TCP </w:t>
      </w:r>
      <w:r>
        <w:rPr>
          <w:rFonts w:ascii="Arial" w:eastAsia="宋体" w:hAnsi="Arial" w:cs="Arial" w:hint="eastAsia"/>
          <w:color w:val="333333"/>
          <w:szCs w:val="21"/>
          <w:shd w:val="clear" w:color="auto" w:fill="FFFFFF"/>
        </w:rPr>
        <w:t>把应用程序交下来的数据仅仅看成是一连串的无结构的字节流。</w:t>
      </w:r>
    </w:p>
    <w:p w:rsidR="00E13425" w:rsidRDefault="004F7413">
      <w:pPr>
        <w:pStyle w:val="4"/>
        <w:rPr>
          <w:rFonts w:hint="default"/>
        </w:rPr>
      </w:pPr>
      <w:bookmarkStart w:id="2" w:name="t4"/>
      <w:bookmarkEnd w:id="2"/>
      <w:r>
        <w:t>3 网络层</w:t>
      </w:r>
    </w:p>
    <w:p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在</w:t>
      </w:r>
      <w:r>
        <w:rPr>
          <w:rFonts w:ascii="Arial" w:eastAsia="宋体" w:hAnsi="Arial" w:cs="Arial" w:hint="eastAsia"/>
          <w:color w:val="333333"/>
          <w:szCs w:val="21"/>
          <w:shd w:val="clear" w:color="auto" w:fill="FFFFFF"/>
        </w:rPr>
        <w:t xml:space="preserve"> </w:t>
      </w:r>
      <w:r>
        <w:rPr>
          <w:rFonts w:ascii="Arial" w:eastAsia="宋体" w:hAnsi="Arial" w:cs="Arial" w:hint="eastAsia"/>
          <w:color w:val="333333"/>
          <w:szCs w:val="21"/>
          <w:shd w:val="clear" w:color="auto" w:fill="FFFFFF"/>
        </w:rPr>
        <w:t>计算机网络中进行通信的两个计算机之间可能会经过很多个数据链路，也可能还要经过很多通信子网。网络层的任务就是选择合适的网间路由和交换结点，</w:t>
      </w:r>
      <w:r>
        <w:rPr>
          <w:rFonts w:ascii="Arial" w:eastAsia="宋体" w:hAnsi="Arial" w:cs="Arial" w:hint="eastAsia"/>
          <w:color w:val="333333"/>
          <w:szCs w:val="21"/>
          <w:shd w:val="clear" w:color="auto" w:fill="FFFFFF"/>
        </w:rPr>
        <w:t xml:space="preserve"> </w:t>
      </w:r>
      <w:r>
        <w:rPr>
          <w:rFonts w:ascii="Arial" w:eastAsia="宋体" w:hAnsi="Arial" w:cs="Arial" w:hint="eastAsia"/>
          <w:color w:val="333333"/>
          <w:szCs w:val="21"/>
          <w:shd w:val="clear" w:color="auto" w:fill="FFFFFF"/>
        </w:rPr>
        <w:t>确保数据及时传送。</w:t>
      </w:r>
      <w:r>
        <w:rPr>
          <w:rFonts w:ascii="Arial" w:eastAsia="宋体" w:hAnsi="Arial" w:cs="Arial" w:hint="eastAsia"/>
          <w:color w:val="333333"/>
          <w:szCs w:val="21"/>
          <w:shd w:val="clear" w:color="auto" w:fill="FFFFFF"/>
        </w:rPr>
        <w:t> </w:t>
      </w:r>
      <w:r>
        <w:rPr>
          <w:rFonts w:ascii="Arial" w:eastAsia="宋体" w:hAnsi="Arial" w:cs="Arial" w:hint="eastAsia"/>
          <w:color w:val="333333"/>
          <w:szCs w:val="21"/>
          <w:shd w:val="clear" w:color="auto" w:fill="FFFFFF"/>
        </w:rPr>
        <w:t>在发送数据时，网络层把运输层产生的报文段或用户数据报封装成分组和包进行传送。在</w:t>
      </w:r>
      <w:r>
        <w:rPr>
          <w:rFonts w:ascii="Arial" w:eastAsia="宋体" w:hAnsi="Arial" w:cs="Arial" w:hint="eastAsia"/>
          <w:color w:val="333333"/>
          <w:szCs w:val="21"/>
          <w:shd w:val="clear" w:color="auto" w:fill="FFFFFF"/>
        </w:rPr>
        <w:t xml:space="preserve"> TCP/IP </w:t>
      </w:r>
      <w:r>
        <w:rPr>
          <w:rFonts w:ascii="Arial" w:eastAsia="宋体" w:hAnsi="Arial" w:cs="Arial" w:hint="eastAsia"/>
          <w:color w:val="333333"/>
          <w:szCs w:val="21"/>
          <w:shd w:val="clear" w:color="auto" w:fill="FFFFFF"/>
        </w:rPr>
        <w:t>体系结构中，由于网络层使用</w:t>
      </w:r>
      <w:r>
        <w:rPr>
          <w:rFonts w:ascii="Arial" w:eastAsia="宋体" w:hAnsi="Arial" w:cs="Arial" w:hint="eastAsia"/>
          <w:color w:val="333333"/>
          <w:szCs w:val="21"/>
          <w:shd w:val="clear" w:color="auto" w:fill="FFFFFF"/>
        </w:rPr>
        <w:t xml:space="preserve"> IP </w:t>
      </w:r>
      <w:r>
        <w:rPr>
          <w:rFonts w:ascii="Arial" w:eastAsia="宋体" w:hAnsi="Arial" w:cs="Arial" w:hint="eastAsia"/>
          <w:color w:val="333333"/>
          <w:szCs w:val="21"/>
          <w:shd w:val="clear" w:color="auto" w:fill="FFFFFF"/>
        </w:rPr>
        <w:t>协议，因此分组也叫</w:t>
      </w:r>
      <w:r>
        <w:rPr>
          <w:rFonts w:ascii="Arial" w:eastAsia="宋体" w:hAnsi="Arial" w:cs="Arial" w:hint="eastAsia"/>
          <w:color w:val="333333"/>
          <w:szCs w:val="21"/>
          <w:shd w:val="clear" w:color="auto" w:fill="FFFFFF"/>
        </w:rPr>
        <w:t xml:space="preserve"> IP </w:t>
      </w:r>
      <w:r>
        <w:rPr>
          <w:rFonts w:ascii="Arial" w:eastAsia="宋体" w:hAnsi="Arial" w:cs="Arial" w:hint="eastAsia"/>
          <w:color w:val="333333"/>
          <w:szCs w:val="21"/>
          <w:shd w:val="clear" w:color="auto" w:fill="FFFFFF"/>
        </w:rPr>
        <w:t>数据报</w:t>
      </w:r>
      <w:r>
        <w:rPr>
          <w:rFonts w:ascii="Arial" w:eastAsia="宋体" w:hAnsi="Arial" w:cs="Arial" w:hint="eastAsia"/>
          <w:color w:val="333333"/>
          <w:szCs w:val="21"/>
          <w:shd w:val="clear" w:color="auto" w:fill="FFFFFF"/>
        </w:rPr>
        <w:t> </w:t>
      </w:r>
      <w:r>
        <w:rPr>
          <w:rFonts w:ascii="Arial" w:eastAsia="宋体" w:hAnsi="Arial" w:cs="Arial" w:hint="eastAsia"/>
          <w:color w:val="333333"/>
          <w:szCs w:val="21"/>
          <w:shd w:val="clear" w:color="auto" w:fill="FFFFFF"/>
        </w:rPr>
        <w:t>，简称</w:t>
      </w:r>
      <w:r>
        <w:rPr>
          <w:rFonts w:ascii="Arial" w:eastAsia="宋体" w:hAnsi="Arial" w:cs="Arial" w:hint="eastAsia"/>
          <w:color w:val="333333"/>
          <w:szCs w:val="21"/>
          <w:shd w:val="clear" w:color="auto" w:fill="FFFFFF"/>
        </w:rPr>
        <w:t> </w:t>
      </w:r>
      <w:r>
        <w:rPr>
          <w:rFonts w:ascii="Arial" w:eastAsia="宋体" w:hAnsi="Arial" w:cs="Arial" w:hint="eastAsia"/>
          <w:color w:val="333333"/>
          <w:szCs w:val="21"/>
          <w:shd w:val="clear" w:color="auto" w:fill="FFFFFF"/>
        </w:rPr>
        <w:t>数据报。</w:t>
      </w:r>
    </w:p>
    <w:p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这里要注意：不要把运输层的“用户数据报</w:t>
      </w:r>
      <w:r>
        <w:rPr>
          <w:rFonts w:ascii="Arial" w:eastAsia="宋体" w:hAnsi="Arial" w:cs="Arial" w:hint="eastAsia"/>
          <w:color w:val="333333"/>
          <w:szCs w:val="21"/>
          <w:shd w:val="clear" w:color="auto" w:fill="FFFFFF"/>
        </w:rPr>
        <w:t xml:space="preserve"> UDP </w:t>
      </w:r>
      <w:r>
        <w:rPr>
          <w:rFonts w:ascii="Arial" w:eastAsia="宋体" w:hAnsi="Arial" w:cs="Arial" w:hint="eastAsia"/>
          <w:color w:val="333333"/>
          <w:szCs w:val="21"/>
          <w:shd w:val="clear" w:color="auto" w:fill="FFFFFF"/>
        </w:rPr>
        <w:t>”和网络层的“</w:t>
      </w:r>
      <w:r>
        <w:rPr>
          <w:rFonts w:ascii="Arial" w:eastAsia="宋体" w:hAnsi="Arial" w:cs="Arial" w:hint="eastAsia"/>
          <w:color w:val="333333"/>
          <w:szCs w:val="21"/>
          <w:shd w:val="clear" w:color="auto" w:fill="FFFFFF"/>
        </w:rPr>
        <w:t xml:space="preserve"> IP </w:t>
      </w:r>
      <w:r>
        <w:rPr>
          <w:rFonts w:ascii="Arial" w:eastAsia="宋体" w:hAnsi="Arial" w:cs="Arial" w:hint="eastAsia"/>
          <w:color w:val="333333"/>
          <w:szCs w:val="21"/>
          <w:shd w:val="clear" w:color="auto" w:fill="FFFFFF"/>
        </w:rPr>
        <w:t>数据报”弄混。另外，无论是哪一层的数据单元，都可笼统地用“分组”来表示。</w:t>
      </w:r>
    </w:p>
    <w:p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这里强调指出，网络层中的“网络”二字已经不是我们通常谈到的具体网络，而是指计算机网络体系结构模型中第三层的名称</w:t>
      </w:r>
      <w:r>
        <w:rPr>
          <w:rFonts w:ascii="Arial" w:eastAsia="宋体" w:hAnsi="Arial" w:cs="Arial" w:hint="eastAsia"/>
          <w:color w:val="333333"/>
          <w:szCs w:val="21"/>
          <w:shd w:val="clear" w:color="auto" w:fill="FFFFFF"/>
        </w:rPr>
        <w:t>.</w:t>
      </w:r>
    </w:p>
    <w:p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互联网是由大量的异构（</w:t>
      </w:r>
      <w:r>
        <w:rPr>
          <w:rFonts w:ascii="Arial" w:eastAsia="宋体" w:hAnsi="Arial" w:cs="Arial" w:hint="eastAsia"/>
          <w:color w:val="333333"/>
          <w:szCs w:val="21"/>
          <w:shd w:val="clear" w:color="auto" w:fill="FFFFFF"/>
        </w:rPr>
        <w:t>heterogeneous</w:t>
      </w:r>
      <w:r>
        <w:rPr>
          <w:rFonts w:ascii="Arial" w:eastAsia="宋体" w:hAnsi="Arial" w:cs="Arial" w:hint="eastAsia"/>
          <w:color w:val="333333"/>
          <w:szCs w:val="21"/>
          <w:shd w:val="clear" w:color="auto" w:fill="FFFFFF"/>
        </w:rPr>
        <w:t>）网络通过路由器（</w:t>
      </w:r>
      <w:r>
        <w:rPr>
          <w:rFonts w:ascii="Arial" w:eastAsia="宋体" w:hAnsi="Arial" w:cs="Arial" w:hint="eastAsia"/>
          <w:color w:val="333333"/>
          <w:szCs w:val="21"/>
          <w:shd w:val="clear" w:color="auto" w:fill="FFFFFF"/>
        </w:rPr>
        <w:t>router</w:t>
      </w:r>
      <w:r>
        <w:rPr>
          <w:rFonts w:ascii="Arial" w:eastAsia="宋体" w:hAnsi="Arial" w:cs="Arial" w:hint="eastAsia"/>
          <w:color w:val="333333"/>
          <w:szCs w:val="21"/>
          <w:shd w:val="clear" w:color="auto" w:fill="FFFFFF"/>
        </w:rPr>
        <w:t>）相互连接起来的。互联网使用的网络层协议是无连接的网际协议（</w:t>
      </w:r>
      <w:r>
        <w:rPr>
          <w:rFonts w:ascii="Arial" w:eastAsia="宋体" w:hAnsi="Arial" w:cs="Arial" w:hint="eastAsia"/>
          <w:color w:val="333333"/>
          <w:szCs w:val="21"/>
          <w:shd w:val="clear" w:color="auto" w:fill="FFFFFF"/>
        </w:rPr>
        <w:t>Intert Prococol</w:t>
      </w:r>
      <w:r>
        <w:rPr>
          <w:rFonts w:ascii="Arial" w:eastAsia="宋体" w:hAnsi="Arial" w:cs="Arial" w:hint="eastAsia"/>
          <w:color w:val="333333"/>
          <w:szCs w:val="21"/>
          <w:shd w:val="clear" w:color="auto" w:fill="FFFFFF"/>
        </w:rPr>
        <w:t>）和许多路由选择协议，因此互联网的网络层也叫做</w:t>
      </w:r>
      <w:proofErr w:type="gramStart"/>
      <w:r>
        <w:rPr>
          <w:rFonts w:ascii="Arial" w:eastAsia="宋体" w:hAnsi="Arial" w:cs="Arial" w:hint="eastAsia"/>
          <w:color w:val="333333"/>
          <w:szCs w:val="21"/>
          <w:shd w:val="clear" w:color="auto" w:fill="FFFFFF"/>
        </w:rPr>
        <w:t>网际层或</w:t>
      </w:r>
      <w:proofErr w:type="gramEnd"/>
      <w:r>
        <w:rPr>
          <w:rFonts w:ascii="Arial" w:eastAsia="宋体" w:hAnsi="Arial" w:cs="Arial" w:hint="eastAsia"/>
          <w:color w:val="333333"/>
          <w:szCs w:val="21"/>
          <w:shd w:val="clear" w:color="auto" w:fill="FFFFFF"/>
        </w:rPr>
        <w:t>IP</w:t>
      </w:r>
      <w:r>
        <w:rPr>
          <w:rFonts w:ascii="Arial" w:eastAsia="宋体" w:hAnsi="Arial" w:cs="Arial" w:hint="eastAsia"/>
          <w:color w:val="333333"/>
          <w:szCs w:val="21"/>
          <w:shd w:val="clear" w:color="auto" w:fill="FFFFFF"/>
        </w:rPr>
        <w:t>层。</w:t>
      </w:r>
    </w:p>
    <w:p w:rsidR="00E13425" w:rsidRDefault="004F7413">
      <w:pPr>
        <w:pStyle w:val="4"/>
        <w:rPr>
          <w:rFonts w:hint="default"/>
        </w:rPr>
      </w:pPr>
      <w:bookmarkStart w:id="3" w:name="t5"/>
      <w:bookmarkEnd w:id="3"/>
      <w:r>
        <w:t>4 数据链路层</w:t>
      </w:r>
    </w:p>
    <w:p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数据链路层</w:t>
      </w:r>
      <w:r>
        <w:rPr>
          <w:rFonts w:ascii="Arial" w:eastAsia="宋体" w:hAnsi="Arial" w:cs="Arial" w:hint="eastAsia"/>
          <w:color w:val="333333"/>
          <w:szCs w:val="21"/>
          <w:shd w:val="clear" w:color="auto" w:fill="FFFFFF"/>
        </w:rPr>
        <w:t>(data link layer)</w:t>
      </w:r>
      <w:r>
        <w:rPr>
          <w:rFonts w:ascii="Arial" w:eastAsia="宋体" w:hAnsi="Arial" w:cs="Arial" w:hint="eastAsia"/>
          <w:color w:val="333333"/>
          <w:szCs w:val="21"/>
          <w:shd w:val="clear" w:color="auto" w:fill="FFFFFF"/>
        </w:rPr>
        <w:t>通常简称为链路层。两台主机之间的数据传输，总是在一段</w:t>
      </w:r>
      <w:proofErr w:type="gramStart"/>
      <w:r>
        <w:rPr>
          <w:rFonts w:ascii="Arial" w:eastAsia="宋体" w:hAnsi="Arial" w:cs="Arial" w:hint="eastAsia"/>
          <w:color w:val="333333"/>
          <w:szCs w:val="21"/>
          <w:shd w:val="clear" w:color="auto" w:fill="FFFFFF"/>
        </w:rPr>
        <w:t>一段</w:t>
      </w:r>
      <w:proofErr w:type="gramEnd"/>
      <w:r>
        <w:rPr>
          <w:rFonts w:ascii="Arial" w:eastAsia="宋体" w:hAnsi="Arial" w:cs="Arial" w:hint="eastAsia"/>
          <w:color w:val="333333"/>
          <w:szCs w:val="21"/>
          <w:shd w:val="clear" w:color="auto" w:fill="FFFFFF"/>
        </w:rPr>
        <w:t>的链路上传送的，这就需要使用专门的链路层的协议。</w:t>
      </w:r>
      <w:r>
        <w:rPr>
          <w:rFonts w:ascii="Arial" w:eastAsia="宋体" w:hAnsi="Arial" w:cs="Arial" w:hint="eastAsia"/>
          <w:color w:val="333333"/>
          <w:szCs w:val="21"/>
          <w:shd w:val="clear" w:color="auto" w:fill="FFFFFF"/>
        </w:rPr>
        <w:t> </w:t>
      </w:r>
      <w:r>
        <w:rPr>
          <w:rFonts w:ascii="Arial" w:eastAsia="宋体" w:hAnsi="Arial" w:cs="Arial" w:hint="eastAsia"/>
          <w:color w:val="333333"/>
          <w:szCs w:val="21"/>
          <w:shd w:val="clear" w:color="auto" w:fill="FFFFFF"/>
        </w:rPr>
        <w:t>在两个相邻节点之间传送数据时，数据链路层将网络层交下来的</w:t>
      </w:r>
      <w:r>
        <w:rPr>
          <w:rFonts w:ascii="Arial" w:eastAsia="宋体" w:hAnsi="Arial" w:cs="Arial" w:hint="eastAsia"/>
          <w:color w:val="333333"/>
          <w:szCs w:val="21"/>
          <w:shd w:val="clear" w:color="auto" w:fill="FFFFFF"/>
        </w:rPr>
        <w:t xml:space="preserve"> IP </w:t>
      </w:r>
      <w:r>
        <w:rPr>
          <w:rFonts w:ascii="Arial" w:eastAsia="宋体" w:hAnsi="Arial" w:cs="Arial" w:hint="eastAsia"/>
          <w:color w:val="333333"/>
          <w:szCs w:val="21"/>
          <w:shd w:val="clear" w:color="auto" w:fill="FFFFFF"/>
        </w:rPr>
        <w:t>数据报组装程帧，在两个相邻节点间的链路上传送帧。每一帧包括数据和必要的控制信息（如同步信息，地址信息，差错控制等）。</w:t>
      </w:r>
    </w:p>
    <w:p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在接收数据时，控制信息使接收</w:t>
      </w:r>
      <w:proofErr w:type="gramStart"/>
      <w:r>
        <w:rPr>
          <w:rFonts w:ascii="Arial" w:eastAsia="宋体" w:hAnsi="Arial" w:cs="Arial" w:hint="eastAsia"/>
          <w:color w:val="333333"/>
          <w:szCs w:val="21"/>
          <w:shd w:val="clear" w:color="auto" w:fill="FFFFFF"/>
        </w:rPr>
        <w:t>端能够</w:t>
      </w:r>
      <w:proofErr w:type="gramEnd"/>
      <w:r>
        <w:rPr>
          <w:rFonts w:ascii="Arial" w:eastAsia="宋体" w:hAnsi="Arial" w:cs="Arial" w:hint="eastAsia"/>
          <w:color w:val="333333"/>
          <w:szCs w:val="21"/>
          <w:shd w:val="clear" w:color="auto" w:fill="FFFFFF"/>
        </w:rPr>
        <w:t>知道</w:t>
      </w:r>
      <w:proofErr w:type="gramStart"/>
      <w:r>
        <w:rPr>
          <w:rFonts w:ascii="Arial" w:eastAsia="宋体" w:hAnsi="Arial" w:cs="Arial" w:hint="eastAsia"/>
          <w:color w:val="333333"/>
          <w:szCs w:val="21"/>
          <w:shd w:val="clear" w:color="auto" w:fill="FFFFFF"/>
        </w:rPr>
        <w:t>一个帧从哪</w:t>
      </w:r>
      <w:proofErr w:type="gramEnd"/>
      <w:r>
        <w:rPr>
          <w:rFonts w:ascii="Arial" w:eastAsia="宋体" w:hAnsi="Arial" w:cs="Arial" w:hint="eastAsia"/>
          <w:color w:val="333333"/>
          <w:szCs w:val="21"/>
          <w:shd w:val="clear" w:color="auto" w:fill="FFFFFF"/>
        </w:rPr>
        <w:t>个比特开始和到哪个比特结束。这样，数据链路层在收到一个帧后，就可从中提出数据部分，上交给网络层。</w:t>
      </w:r>
      <w:r>
        <w:rPr>
          <w:rFonts w:ascii="Arial" w:eastAsia="宋体" w:hAnsi="Arial" w:cs="Arial" w:hint="eastAsia"/>
          <w:color w:val="333333"/>
          <w:szCs w:val="21"/>
          <w:shd w:val="clear" w:color="auto" w:fill="FFFFFF"/>
        </w:rPr>
        <w:br/>
      </w:r>
      <w:r>
        <w:rPr>
          <w:rFonts w:ascii="Arial" w:eastAsia="宋体" w:hAnsi="Arial" w:cs="Arial" w:hint="eastAsia"/>
          <w:color w:val="333333"/>
          <w:szCs w:val="21"/>
          <w:shd w:val="clear" w:color="auto" w:fill="FFFFFF"/>
        </w:rPr>
        <w:t>控制信息还使接收</w:t>
      </w:r>
      <w:proofErr w:type="gramStart"/>
      <w:r>
        <w:rPr>
          <w:rFonts w:ascii="Arial" w:eastAsia="宋体" w:hAnsi="Arial" w:cs="Arial" w:hint="eastAsia"/>
          <w:color w:val="333333"/>
          <w:szCs w:val="21"/>
          <w:shd w:val="clear" w:color="auto" w:fill="FFFFFF"/>
        </w:rPr>
        <w:t>端能够</w:t>
      </w:r>
      <w:proofErr w:type="gramEnd"/>
      <w:r>
        <w:rPr>
          <w:rFonts w:ascii="Arial" w:eastAsia="宋体" w:hAnsi="Arial" w:cs="Arial" w:hint="eastAsia"/>
          <w:color w:val="333333"/>
          <w:szCs w:val="21"/>
          <w:shd w:val="clear" w:color="auto" w:fill="FFFFFF"/>
        </w:rPr>
        <w:t>检测到所收到</w:t>
      </w:r>
      <w:proofErr w:type="gramStart"/>
      <w:r>
        <w:rPr>
          <w:rFonts w:ascii="Arial" w:eastAsia="宋体" w:hAnsi="Arial" w:cs="Arial" w:hint="eastAsia"/>
          <w:color w:val="333333"/>
          <w:szCs w:val="21"/>
          <w:shd w:val="clear" w:color="auto" w:fill="FFFFFF"/>
        </w:rPr>
        <w:t>的帧中</w:t>
      </w:r>
      <w:proofErr w:type="gramEnd"/>
      <w:r>
        <w:rPr>
          <w:rFonts w:ascii="Arial" w:eastAsia="宋体" w:hAnsi="Arial" w:cs="Arial" w:hint="eastAsia"/>
          <w:color w:val="333333"/>
          <w:szCs w:val="21"/>
          <w:shd w:val="clear" w:color="auto" w:fill="FFFFFF"/>
        </w:rPr>
        <w:t>有误差错。如果发现差错，数据链路层就简单地丢弃这个出了差错的帧，以避免继续在网络中传送下去白白浪费网络资源。如果需要改正数据在链路层传输时出现差错（这就是说，数据链路层不仅要检错，而且还要纠错），那么就要采用可靠性传输协议来纠正出现的差错。这种方法会使链路层的协议复杂些。</w:t>
      </w:r>
    </w:p>
    <w:p w:rsidR="00E13425" w:rsidRDefault="004F7413">
      <w:pPr>
        <w:pStyle w:val="4"/>
        <w:rPr>
          <w:rFonts w:hint="default"/>
        </w:rPr>
      </w:pPr>
      <w:bookmarkStart w:id="4" w:name="t6"/>
      <w:bookmarkEnd w:id="4"/>
      <w:r>
        <w:t>5 物理层</w:t>
      </w:r>
    </w:p>
    <w:p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在物理层上所传送的数据单位是比特。</w:t>
      </w:r>
      <w:r>
        <w:rPr>
          <w:rFonts w:ascii="Arial" w:eastAsia="宋体" w:hAnsi="Arial" w:cs="Arial" w:hint="eastAsia"/>
          <w:color w:val="333333"/>
          <w:szCs w:val="21"/>
          <w:shd w:val="clear" w:color="auto" w:fill="FFFFFF"/>
        </w:rPr>
        <w:br/>
      </w:r>
      <w:r>
        <w:rPr>
          <w:rFonts w:ascii="Arial" w:eastAsia="宋体" w:hAnsi="Arial" w:cs="Arial" w:hint="eastAsia"/>
          <w:color w:val="333333"/>
          <w:szCs w:val="21"/>
          <w:shd w:val="clear" w:color="auto" w:fill="FFFFFF"/>
        </w:rPr>
        <w:t>物理层</w:t>
      </w:r>
      <w:r>
        <w:rPr>
          <w:rFonts w:ascii="Arial" w:eastAsia="宋体" w:hAnsi="Arial" w:cs="Arial" w:hint="eastAsia"/>
          <w:color w:val="333333"/>
          <w:szCs w:val="21"/>
          <w:shd w:val="clear" w:color="auto" w:fill="FFFFFF"/>
        </w:rPr>
        <w:t>(physical layer)</w:t>
      </w:r>
      <w:r>
        <w:rPr>
          <w:rFonts w:ascii="Arial" w:eastAsia="宋体" w:hAnsi="Arial" w:cs="Arial" w:hint="eastAsia"/>
          <w:color w:val="333333"/>
          <w:szCs w:val="21"/>
          <w:shd w:val="clear" w:color="auto" w:fill="FFFFFF"/>
        </w:rPr>
        <w:t>的作用是实现相邻计算机节点之间比特流的透明传送，尽可能屏蔽</w:t>
      </w:r>
      <w:proofErr w:type="gramStart"/>
      <w:r>
        <w:rPr>
          <w:rFonts w:ascii="Arial" w:eastAsia="宋体" w:hAnsi="Arial" w:cs="Arial" w:hint="eastAsia"/>
          <w:color w:val="333333"/>
          <w:szCs w:val="21"/>
          <w:shd w:val="clear" w:color="auto" w:fill="FFFFFF"/>
        </w:rPr>
        <w:t>掉具体</w:t>
      </w:r>
      <w:proofErr w:type="gramEnd"/>
      <w:r>
        <w:rPr>
          <w:rFonts w:ascii="Arial" w:eastAsia="宋体" w:hAnsi="Arial" w:cs="Arial" w:hint="eastAsia"/>
          <w:color w:val="333333"/>
          <w:szCs w:val="21"/>
          <w:shd w:val="clear" w:color="auto" w:fill="FFFFFF"/>
        </w:rPr>
        <w:t>传输介质和物理设备的差异。</w:t>
      </w:r>
      <w:r>
        <w:rPr>
          <w:rFonts w:ascii="Arial" w:eastAsia="宋体" w:hAnsi="Arial" w:cs="Arial" w:hint="eastAsia"/>
          <w:color w:val="333333"/>
          <w:szCs w:val="21"/>
          <w:shd w:val="clear" w:color="auto" w:fill="FFFFFF"/>
        </w:rPr>
        <w:t> </w:t>
      </w:r>
      <w:r>
        <w:rPr>
          <w:rFonts w:ascii="Arial" w:eastAsia="宋体" w:hAnsi="Arial" w:cs="Arial" w:hint="eastAsia"/>
          <w:color w:val="333333"/>
          <w:szCs w:val="21"/>
          <w:shd w:val="clear" w:color="auto" w:fill="FFFFFF"/>
        </w:rPr>
        <w:t>使其上面的数据链路层不必考虑网络的具体传输介质是什么。“透明传送比特流”表示经实际电路传送后的比特</w:t>
      </w:r>
      <w:proofErr w:type="gramStart"/>
      <w:r>
        <w:rPr>
          <w:rFonts w:ascii="Arial" w:eastAsia="宋体" w:hAnsi="Arial" w:cs="Arial" w:hint="eastAsia"/>
          <w:color w:val="333333"/>
          <w:szCs w:val="21"/>
          <w:shd w:val="clear" w:color="auto" w:fill="FFFFFF"/>
        </w:rPr>
        <w:t>流没有</w:t>
      </w:r>
      <w:proofErr w:type="gramEnd"/>
      <w:r>
        <w:rPr>
          <w:rFonts w:ascii="Arial" w:eastAsia="宋体" w:hAnsi="Arial" w:cs="Arial" w:hint="eastAsia"/>
          <w:color w:val="333333"/>
          <w:szCs w:val="21"/>
          <w:shd w:val="clear" w:color="auto" w:fill="FFFFFF"/>
        </w:rPr>
        <w:t>发生变化，对传送的比特流来说，这个电路好像是看不见的。</w:t>
      </w:r>
    </w:p>
    <w:p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在互联网使用的各种协中最重要和最著名的就是</w:t>
      </w:r>
      <w:r>
        <w:rPr>
          <w:rFonts w:ascii="Arial" w:eastAsia="宋体" w:hAnsi="Arial" w:cs="Arial" w:hint="eastAsia"/>
          <w:color w:val="333333"/>
          <w:szCs w:val="21"/>
          <w:shd w:val="clear" w:color="auto" w:fill="FFFFFF"/>
        </w:rPr>
        <w:t xml:space="preserve"> TCP/IP </w:t>
      </w:r>
      <w:r>
        <w:rPr>
          <w:rFonts w:ascii="Arial" w:eastAsia="宋体" w:hAnsi="Arial" w:cs="Arial" w:hint="eastAsia"/>
          <w:color w:val="333333"/>
          <w:szCs w:val="21"/>
          <w:shd w:val="clear" w:color="auto" w:fill="FFFFFF"/>
        </w:rPr>
        <w:t>两个协议。现在人们经常提到的</w:t>
      </w:r>
      <w:r>
        <w:rPr>
          <w:rFonts w:ascii="Arial" w:eastAsia="宋体" w:hAnsi="Arial" w:cs="Arial" w:hint="eastAsia"/>
          <w:color w:val="333333"/>
          <w:szCs w:val="21"/>
          <w:shd w:val="clear" w:color="auto" w:fill="FFFFFF"/>
        </w:rPr>
        <w:t>TCP/IP</w:t>
      </w:r>
      <w:r>
        <w:rPr>
          <w:rFonts w:ascii="Arial" w:eastAsia="宋体" w:hAnsi="Arial" w:cs="Arial" w:hint="eastAsia"/>
          <w:color w:val="333333"/>
          <w:szCs w:val="21"/>
          <w:shd w:val="clear" w:color="auto" w:fill="FFFFFF"/>
        </w:rPr>
        <w:t>并不</w:t>
      </w:r>
      <w:proofErr w:type="gramStart"/>
      <w:r>
        <w:rPr>
          <w:rFonts w:ascii="Arial" w:eastAsia="宋体" w:hAnsi="Arial" w:cs="Arial" w:hint="eastAsia"/>
          <w:color w:val="333333"/>
          <w:szCs w:val="21"/>
          <w:shd w:val="clear" w:color="auto" w:fill="FFFFFF"/>
        </w:rPr>
        <w:t>一</w:t>
      </w:r>
      <w:proofErr w:type="gramEnd"/>
      <w:r>
        <w:rPr>
          <w:rFonts w:ascii="Arial" w:eastAsia="宋体" w:hAnsi="Arial" w:cs="Arial" w:hint="eastAsia"/>
          <w:color w:val="333333"/>
          <w:szCs w:val="21"/>
          <w:shd w:val="clear" w:color="auto" w:fill="FFFFFF"/>
        </w:rPr>
        <w:t>定单指</w:t>
      </w:r>
      <w:r>
        <w:rPr>
          <w:rFonts w:ascii="Arial" w:eastAsia="宋体" w:hAnsi="Arial" w:cs="Arial" w:hint="eastAsia"/>
          <w:color w:val="333333"/>
          <w:szCs w:val="21"/>
          <w:shd w:val="clear" w:color="auto" w:fill="FFFFFF"/>
        </w:rPr>
        <w:t>TCP</w:t>
      </w:r>
      <w:r>
        <w:rPr>
          <w:rFonts w:ascii="Arial" w:eastAsia="宋体" w:hAnsi="Arial" w:cs="Arial" w:hint="eastAsia"/>
          <w:color w:val="333333"/>
          <w:szCs w:val="21"/>
          <w:shd w:val="clear" w:color="auto" w:fill="FFFFFF"/>
        </w:rPr>
        <w:t>和</w:t>
      </w:r>
      <w:r>
        <w:rPr>
          <w:rFonts w:ascii="Arial" w:eastAsia="宋体" w:hAnsi="Arial" w:cs="Arial" w:hint="eastAsia"/>
          <w:color w:val="333333"/>
          <w:szCs w:val="21"/>
          <w:shd w:val="clear" w:color="auto" w:fill="FFFFFF"/>
        </w:rPr>
        <w:t>IP</w:t>
      </w:r>
      <w:r>
        <w:rPr>
          <w:rFonts w:ascii="Arial" w:eastAsia="宋体" w:hAnsi="Arial" w:cs="Arial" w:hint="eastAsia"/>
          <w:color w:val="333333"/>
          <w:szCs w:val="21"/>
          <w:shd w:val="clear" w:color="auto" w:fill="FFFFFF"/>
        </w:rPr>
        <w:t>这两个具体的协议，而往往表示互联网所使用的整个</w:t>
      </w:r>
      <w:r>
        <w:rPr>
          <w:rFonts w:ascii="Arial" w:eastAsia="宋体" w:hAnsi="Arial" w:cs="Arial" w:hint="eastAsia"/>
          <w:color w:val="333333"/>
          <w:szCs w:val="21"/>
          <w:shd w:val="clear" w:color="auto" w:fill="FFFFFF"/>
        </w:rPr>
        <w:lastRenderedPageBreak/>
        <w:t>TCP/IP</w:t>
      </w:r>
      <w:r>
        <w:rPr>
          <w:rFonts w:ascii="Arial" w:eastAsia="宋体" w:hAnsi="Arial" w:cs="Arial" w:hint="eastAsia"/>
          <w:color w:val="333333"/>
          <w:szCs w:val="21"/>
          <w:shd w:val="clear" w:color="auto" w:fill="FFFFFF"/>
        </w:rPr>
        <w:t>协议族。</w:t>
      </w:r>
    </w:p>
    <w:p w:rsidR="00E13425" w:rsidRDefault="00E13425">
      <w:pPr>
        <w:rPr>
          <w:rFonts w:ascii="Arial" w:eastAsia="宋体" w:hAnsi="Arial" w:cs="Arial"/>
          <w:color w:val="333333"/>
          <w:szCs w:val="21"/>
          <w:shd w:val="clear" w:color="auto" w:fill="FFFFFF"/>
        </w:rPr>
      </w:pPr>
    </w:p>
    <w:p w:rsidR="00E13425" w:rsidRDefault="004F7413">
      <w:pPr>
        <w:pStyle w:val="3"/>
      </w:pPr>
      <w:r>
        <w:rPr>
          <w:rFonts w:hint="eastAsia"/>
        </w:rPr>
        <w:t xml:space="preserve">TCP </w:t>
      </w:r>
      <w:r>
        <w:rPr>
          <w:rFonts w:hint="eastAsia"/>
        </w:rPr>
        <w:t>三次握手和四次挥手</w:t>
      </w:r>
    </w:p>
    <w:p w:rsidR="00E13425" w:rsidRDefault="004F7413">
      <w:pPr>
        <w:widowControl/>
        <w:numPr>
          <w:ilvl w:val="0"/>
          <w:numId w:val="2"/>
        </w:numPr>
        <w:shd w:val="clear" w:color="auto" w:fill="262728"/>
        <w:spacing w:before="120"/>
        <w:ind w:left="480"/>
        <w:rPr>
          <w:rFonts w:ascii="微软雅黑" w:eastAsia="微软雅黑" w:hAnsi="微软雅黑" w:cs="微软雅黑"/>
        </w:rPr>
      </w:pPr>
      <w:r>
        <w:rPr>
          <w:noProof/>
        </w:rPr>
        <w:drawing>
          <wp:inline distT="0" distB="0" distL="114300" distR="114300">
            <wp:extent cx="5271135" cy="2691130"/>
            <wp:effectExtent l="0" t="0" r="5715" b="13970"/>
            <wp:docPr id="1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0"/>
                    <pic:cNvPicPr>
                      <a:picLocks noChangeAspect="1"/>
                    </pic:cNvPicPr>
                  </pic:nvPicPr>
                  <pic:blipFill>
                    <a:blip r:embed="rId14"/>
                    <a:stretch>
                      <a:fillRect/>
                    </a:stretch>
                  </pic:blipFill>
                  <pic:spPr>
                    <a:xfrm>
                      <a:off x="0" y="0"/>
                      <a:ext cx="5271135" cy="2691130"/>
                    </a:xfrm>
                    <a:prstGeom prst="rect">
                      <a:avLst/>
                    </a:prstGeom>
                    <a:noFill/>
                    <a:ln>
                      <a:noFill/>
                    </a:ln>
                  </pic:spPr>
                </pic:pic>
              </a:graphicData>
            </a:graphic>
          </wp:inline>
        </w:drawing>
      </w:r>
      <w:r>
        <w:rPr>
          <w:noProof/>
        </w:rPr>
        <w:drawing>
          <wp:inline distT="0" distB="0" distL="114300" distR="114300">
            <wp:extent cx="5172075" cy="4086225"/>
            <wp:effectExtent l="0" t="0" r="9525" b="9525"/>
            <wp:docPr id="1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1"/>
                    <pic:cNvPicPr>
                      <a:picLocks noChangeAspect="1"/>
                    </pic:cNvPicPr>
                  </pic:nvPicPr>
                  <pic:blipFill>
                    <a:blip r:embed="rId15"/>
                    <a:stretch>
                      <a:fillRect/>
                    </a:stretch>
                  </pic:blipFill>
                  <pic:spPr>
                    <a:xfrm>
                      <a:off x="0" y="0"/>
                      <a:ext cx="5172075" cy="4086225"/>
                    </a:xfrm>
                    <a:prstGeom prst="rect">
                      <a:avLst/>
                    </a:prstGeom>
                    <a:noFill/>
                    <a:ln>
                      <a:noFill/>
                    </a:ln>
                  </pic:spPr>
                </pic:pic>
              </a:graphicData>
            </a:graphic>
          </wp:inline>
        </w:drawing>
      </w:r>
      <w:r>
        <w:rPr>
          <w:rFonts w:ascii="微软雅黑" w:eastAsia="微软雅黑" w:hAnsi="微软雅黑" w:cs="微软雅黑" w:hint="eastAsia"/>
          <w:color w:val="999999"/>
          <w:sz w:val="24"/>
          <w:shd w:val="clear" w:color="auto" w:fill="262728"/>
        </w:rPr>
        <w:t>客户端–发送带有 SYN 标志的数据包–一次握手–服务端</w:t>
      </w:r>
    </w:p>
    <w:p w:rsidR="00E13425" w:rsidRDefault="004F7413">
      <w:pPr>
        <w:widowControl/>
        <w:numPr>
          <w:ilvl w:val="0"/>
          <w:numId w:val="2"/>
        </w:numPr>
        <w:shd w:val="clear" w:color="auto" w:fill="262728"/>
        <w:spacing w:before="120"/>
        <w:ind w:left="480"/>
        <w:rPr>
          <w:rFonts w:ascii="微软雅黑" w:eastAsia="微软雅黑" w:hAnsi="微软雅黑" w:cs="微软雅黑"/>
        </w:rPr>
      </w:pPr>
      <w:r>
        <w:rPr>
          <w:rFonts w:ascii="微软雅黑" w:eastAsia="微软雅黑" w:hAnsi="微软雅黑" w:cs="微软雅黑" w:hint="eastAsia"/>
          <w:color w:val="999999"/>
          <w:sz w:val="24"/>
          <w:shd w:val="clear" w:color="auto" w:fill="262728"/>
        </w:rPr>
        <w:t>服务端–发送带有 SYN/ACK 标志的数据包–二次握手–客户端</w:t>
      </w:r>
    </w:p>
    <w:p w:rsidR="00E13425" w:rsidRDefault="004F7413">
      <w:pPr>
        <w:widowControl/>
        <w:numPr>
          <w:ilvl w:val="0"/>
          <w:numId w:val="2"/>
        </w:numPr>
        <w:shd w:val="clear" w:color="auto" w:fill="262728"/>
        <w:spacing w:before="120"/>
        <w:ind w:left="480"/>
        <w:rPr>
          <w:rFonts w:ascii="微软雅黑" w:eastAsia="微软雅黑" w:hAnsi="微软雅黑" w:cs="微软雅黑"/>
        </w:rPr>
      </w:pPr>
      <w:r>
        <w:rPr>
          <w:rFonts w:ascii="微软雅黑" w:eastAsia="微软雅黑" w:hAnsi="微软雅黑" w:cs="微软雅黑" w:hint="eastAsia"/>
          <w:color w:val="999999"/>
          <w:sz w:val="24"/>
          <w:shd w:val="clear" w:color="auto" w:fill="262728"/>
        </w:rPr>
        <w:lastRenderedPageBreak/>
        <w:t>客户端–发送</w:t>
      </w:r>
      <w:proofErr w:type="gramStart"/>
      <w:r>
        <w:rPr>
          <w:rFonts w:ascii="微软雅黑" w:eastAsia="微软雅黑" w:hAnsi="微软雅黑" w:cs="微软雅黑" w:hint="eastAsia"/>
          <w:color w:val="999999"/>
          <w:sz w:val="24"/>
          <w:shd w:val="clear" w:color="auto" w:fill="262728"/>
        </w:rPr>
        <w:t>带有带有</w:t>
      </w:r>
      <w:proofErr w:type="gramEnd"/>
      <w:r>
        <w:rPr>
          <w:rFonts w:ascii="微软雅黑" w:eastAsia="微软雅黑" w:hAnsi="微软雅黑" w:cs="微软雅黑" w:hint="eastAsia"/>
          <w:color w:val="999999"/>
          <w:sz w:val="24"/>
          <w:shd w:val="clear" w:color="auto" w:fill="262728"/>
        </w:rPr>
        <w:t xml:space="preserve"> ACK 标志的数据包–三次握手–服务端</w:t>
      </w:r>
    </w:p>
    <w:p w:rsidR="00E13425" w:rsidRDefault="004F7413">
      <w:pPr>
        <w:pStyle w:val="4"/>
        <w:rPr>
          <w:rFonts w:hint="default"/>
        </w:rPr>
      </w:pPr>
      <w:r>
        <w:t>为什么要三次握手</w:t>
      </w:r>
    </w:p>
    <w:p w:rsidR="00E13425" w:rsidRDefault="004F7413">
      <w:pPr>
        <w:pStyle w:val="a3"/>
        <w:widowControl/>
        <w:shd w:val="clear" w:color="auto" w:fill="262728"/>
        <w:spacing w:beforeAutospacing="0" w:after="240" w:afterAutospacing="0" w:line="390" w:lineRule="atLeast"/>
        <w:rPr>
          <w:rFonts w:ascii="微软雅黑" w:eastAsia="微软雅黑" w:hAnsi="微软雅黑" w:cs="微软雅黑"/>
          <w:color w:val="999999"/>
        </w:rPr>
      </w:pPr>
      <w:r>
        <w:rPr>
          <w:rStyle w:val="a4"/>
          <w:rFonts w:ascii="微软雅黑" w:eastAsia="微软雅黑" w:hAnsi="微软雅黑" w:cs="微软雅黑" w:hint="eastAsia"/>
          <w:color w:val="999999"/>
          <w:shd w:val="clear" w:color="auto" w:fill="262728"/>
        </w:rPr>
        <w:t>三次握手的目的是建立可靠的通信信道，说到通讯，简单来说就是数据的发送与接收，而三次握手最主要的目的就是双方确认自己与对方的发送与接收是正常的。</w:t>
      </w:r>
    </w:p>
    <w:p w:rsidR="00E13425" w:rsidRDefault="004F7413">
      <w:pPr>
        <w:pStyle w:val="a3"/>
        <w:widowControl/>
        <w:shd w:val="clear" w:color="auto" w:fill="262728"/>
        <w:spacing w:beforeAutospacing="0" w:after="240" w:afterAutospacing="0" w:line="390" w:lineRule="atLeast"/>
        <w:rPr>
          <w:rFonts w:ascii="微软雅黑" w:eastAsia="微软雅黑" w:hAnsi="微软雅黑" w:cs="微软雅黑"/>
          <w:color w:val="999999"/>
        </w:rPr>
      </w:pPr>
      <w:r>
        <w:rPr>
          <w:rFonts w:ascii="微软雅黑" w:eastAsia="微软雅黑" w:hAnsi="微软雅黑" w:cs="微软雅黑" w:hint="eastAsia"/>
          <w:color w:val="999999"/>
          <w:shd w:val="clear" w:color="auto" w:fill="262728"/>
        </w:rPr>
        <w:t>第一次握手：Client 什么都不能确认；Server 确认了对方发送正常</w:t>
      </w:r>
    </w:p>
    <w:p w:rsidR="00E13425" w:rsidRDefault="004F7413">
      <w:pPr>
        <w:pStyle w:val="a3"/>
        <w:widowControl/>
        <w:shd w:val="clear" w:color="auto" w:fill="262728"/>
        <w:spacing w:beforeAutospacing="0" w:after="240" w:afterAutospacing="0" w:line="390" w:lineRule="atLeast"/>
        <w:rPr>
          <w:rFonts w:ascii="微软雅黑" w:eastAsia="微软雅黑" w:hAnsi="微软雅黑" w:cs="微软雅黑"/>
          <w:color w:val="999999"/>
        </w:rPr>
      </w:pPr>
      <w:r>
        <w:rPr>
          <w:rFonts w:ascii="微软雅黑" w:eastAsia="微软雅黑" w:hAnsi="微软雅黑" w:cs="微软雅黑" w:hint="eastAsia"/>
          <w:color w:val="999999"/>
          <w:shd w:val="clear" w:color="auto" w:fill="262728"/>
        </w:rPr>
        <w:t>第二次握手：Client 确认了：自己发送、接收正常，对方发送、接收正常；Server 确认了：自己接收正常，对方发送正常</w:t>
      </w:r>
    </w:p>
    <w:p w:rsidR="00E13425" w:rsidRDefault="004F7413">
      <w:pPr>
        <w:pStyle w:val="a3"/>
        <w:widowControl/>
        <w:shd w:val="clear" w:color="auto" w:fill="262728"/>
        <w:spacing w:beforeAutospacing="0" w:after="240" w:afterAutospacing="0" w:line="390" w:lineRule="atLeast"/>
        <w:rPr>
          <w:rFonts w:ascii="微软雅黑" w:eastAsia="微软雅黑" w:hAnsi="微软雅黑" w:cs="微软雅黑"/>
          <w:color w:val="999999"/>
        </w:rPr>
      </w:pPr>
      <w:r>
        <w:rPr>
          <w:rFonts w:ascii="微软雅黑" w:eastAsia="微软雅黑" w:hAnsi="微软雅黑" w:cs="微软雅黑" w:hint="eastAsia"/>
          <w:color w:val="999999"/>
          <w:shd w:val="clear" w:color="auto" w:fill="262728"/>
        </w:rPr>
        <w:t>第三次握手：Client 确认了：自己发送、接收正常，对方发送、接收正常；Server 确认了：自己发送、接收正常，对方发送接收正常</w:t>
      </w:r>
    </w:p>
    <w:p w:rsidR="00E13425" w:rsidRDefault="004F7413">
      <w:pPr>
        <w:pStyle w:val="a3"/>
        <w:widowControl/>
        <w:shd w:val="clear" w:color="auto" w:fill="262728"/>
        <w:spacing w:beforeAutospacing="0" w:after="240" w:afterAutospacing="0" w:line="390" w:lineRule="atLeast"/>
        <w:rPr>
          <w:rFonts w:ascii="微软雅黑" w:eastAsia="微软雅黑" w:hAnsi="微软雅黑" w:cs="微软雅黑"/>
          <w:color w:val="999999"/>
        </w:rPr>
      </w:pPr>
      <w:r>
        <w:rPr>
          <w:rFonts w:ascii="微软雅黑" w:eastAsia="微软雅黑" w:hAnsi="微软雅黑" w:cs="微软雅黑" w:hint="eastAsia"/>
          <w:color w:val="999999"/>
          <w:shd w:val="clear" w:color="auto" w:fill="262728"/>
        </w:rPr>
        <w:t>所以三次握手就能确认双发收发功能都正常，缺一不可。</w:t>
      </w:r>
    </w:p>
    <w:p w:rsidR="00E13425" w:rsidRDefault="004F7413">
      <w:r>
        <w:rPr>
          <w:noProof/>
        </w:rPr>
        <w:drawing>
          <wp:inline distT="0" distB="0" distL="114300" distR="114300">
            <wp:extent cx="4791075" cy="2819400"/>
            <wp:effectExtent l="0" t="0" r="9525" b="0"/>
            <wp:docPr id="14"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2"/>
                    <pic:cNvPicPr>
                      <a:picLocks noChangeAspect="1"/>
                    </pic:cNvPicPr>
                  </pic:nvPicPr>
                  <pic:blipFill>
                    <a:blip r:embed="rId16"/>
                    <a:stretch>
                      <a:fillRect/>
                    </a:stretch>
                  </pic:blipFill>
                  <pic:spPr>
                    <a:xfrm>
                      <a:off x="0" y="0"/>
                      <a:ext cx="4791075" cy="2819400"/>
                    </a:xfrm>
                    <a:prstGeom prst="rect">
                      <a:avLst/>
                    </a:prstGeom>
                    <a:noFill/>
                    <a:ln>
                      <a:noFill/>
                    </a:ln>
                  </pic:spPr>
                </pic:pic>
              </a:graphicData>
            </a:graphic>
          </wp:inline>
        </w:drawing>
      </w:r>
    </w:p>
    <w:p w:rsidR="00E13425" w:rsidRDefault="004F7413">
      <w:r>
        <w:rPr>
          <w:noProof/>
        </w:rPr>
        <w:lastRenderedPageBreak/>
        <w:drawing>
          <wp:inline distT="0" distB="0" distL="114300" distR="114300">
            <wp:extent cx="5271135" cy="3383915"/>
            <wp:effectExtent l="0" t="0" r="5715" b="6985"/>
            <wp:docPr id="15"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3"/>
                    <pic:cNvPicPr>
                      <a:picLocks noChangeAspect="1"/>
                    </pic:cNvPicPr>
                  </pic:nvPicPr>
                  <pic:blipFill>
                    <a:blip r:embed="rId17"/>
                    <a:stretch>
                      <a:fillRect/>
                    </a:stretch>
                  </pic:blipFill>
                  <pic:spPr>
                    <a:xfrm>
                      <a:off x="0" y="0"/>
                      <a:ext cx="5271135" cy="3383915"/>
                    </a:xfrm>
                    <a:prstGeom prst="rect">
                      <a:avLst/>
                    </a:prstGeom>
                    <a:noFill/>
                    <a:ln>
                      <a:noFill/>
                    </a:ln>
                  </pic:spPr>
                </pic:pic>
              </a:graphicData>
            </a:graphic>
          </wp:inline>
        </w:drawing>
      </w:r>
      <w:r>
        <w:rPr>
          <w:rFonts w:hint="eastAsia"/>
        </w:rPr>
        <w:t>第一次握手：建立连接时，客户端发送</w:t>
      </w:r>
      <w:r>
        <w:rPr>
          <w:rFonts w:hint="eastAsia"/>
        </w:rPr>
        <w:t>syn</w:t>
      </w:r>
      <w:r>
        <w:rPr>
          <w:rFonts w:hint="eastAsia"/>
        </w:rPr>
        <w:t>包（</w:t>
      </w:r>
      <w:r>
        <w:rPr>
          <w:rFonts w:hint="eastAsia"/>
        </w:rPr>
        <w:t>syn=x</w:t>
      </w:r>
      <w:r>
        <w:rPr>
          <w:rFonts w:hint="eastAsia"/>
        </w:rPr>
        <w:t>）到服务器，并进入</w:t>
      </w:r>
      <w:r>
        <w:rPr>
          <w:rFonts w:hint="eastAsia"/>
        </w:rPr>
        <w:t>SYN_SENT</w:t>
      </w:r>
      <w:r>
        <w:rPr>
          <w:rFonts w:hint="eastAsia"/>
        </w:rPr>
        <w:t>状态，等待服务器确认；</w:t>
      </w:r>
      <w:r>
        <w:rPr>
          <w:rFonts w:hint="eastAsia"/>
        </w:rPr>
        <w:t>SYN</w:t>
      </w:r>
      <w:r>
        <w:rPr>
          <w:rFonts w:hint="eastAsia"/>
        </w:rPr>
        <w:t>：同步序列编号（</w:t>
      </w:r>
      <w:r>
        <w:rPr>
          <w:rFonts w:hint="eastAsia"/>
        </w:rPr>
        <w:t>Synchronize Sequence Numbers</w:t>
      </w:r>
      <w:r>
        <w:rPr>
          <w:rFonts w:hint="eastAsia"/>
        </w:rPr>
        <w:t>）。</w:t>
      </w:r>
    </w:p>
    <w:p w:rsidR="00E13425" w:rsidRDefault="00E13425"/>
    <w:p w:rsidR="00E13425" w:rsidRDefault="004F7413">
      <w:r>
        <w:rPr>
          <w:rFonts w:hint="eastAsia"/>
        </w:rPr>
        <w:t>第二次握手：服务器收到</w:t>
      </w:r>
      <w:r>
        <w:rPr>
          <w:rFonts w:hint="eastAsia"/>
        </w:rPr>
        <w:t>syn</w:t>
      </w:r>
      <w:r>
        <w:rPr>
          <w:rFonts w:hint="eastAsia"/>
        </w:rPr>
        <w:t>包，必须确认客户的</w:t>
      </w:r>
      <w:r>
        <w:rPr>
          <w:rFonts w:hint="eastAsia"/>
        </w:rPr>
        <w:t>SYN</w:t>
      </w:r>
      <w:r>
        <w:rPr>
          <w:rFonts w:hint="eastAsia"/>
        </w:rPr>
        <w:t>（</w:t>
      </w:r>
      <w:r>
        <w:rPr>
          <w:rFonts w:hint="eastAsia"/>
        </w:rPr>
        <w:t>ack=x+1</w:t>
      </w:r>
      <w:r>
        <w:rPr>
          <w:rFonts w:hint="eastAsia"/>
        </w:rPr>
        <w:t>），同时自己也发送一个</w:t>
      </w:r>
      <w:r>
        <w:rPr>
          <w:rFonts w:hint="eastAsia"/>
        </w:rPr>
        <w:t>SYN</w:t>
      </w:r>
      <w:r>
        <w:rPr>
          <w:rFonts w:hint="eastAsia"/>
        </w:rPr>
        <w:t>包（</w:t>
      </w:r>
      <w:r>
        <w:rPr>
          <w:rFonts w:hint="eastAsia"/>
        </w:rPr>
        <w:t>syn=y</w:t>
      </w:r>
      <w:r>
        <w:rPr>
          <w:rFonts w:hint="eastAsia"/>
        </w:rPr>
        <w:t>），即</w:t>
      </w:r>
      <w:r>
        <w:rPr>
          <w:rFonts w:hint="eastAsia"/>
        </w:rPr>
        <w:t>SYN+ACK</w:t>
      </w:r>
      <w:r>
        <w:rPr>
          <w:rFonts w:hint="eastAsia"/>
        </w:rPr>
        <w:t>包，此时服务器进入</w:t>
      </w:r>
      <w:r>
        <w:rPr>
          <w:rFonts w:hint="eastAsia"/>
        </w:rPr>
        <w:t>SYN_RECV</w:t>
      </w:r>
      <w:r>
        <w:rPr>
          <w:rFonts w:hint="eastAsia"/>
        </w:rPr>
        <w:t>状态；</w:t>
      </w:r>
    </w:p>
    <w:p w:rsidR="00E13425" w:rsidRDefault="00E13425"/>
    <w:p w:rsidR="00E13425" w:rsidRDefault="004F7413">
      <w:pPr>
        <w:pBdr>
          <w:bottom w:val="single" w:sz="4" w:space="0" w:color="auto"/>
        </w:pBdr>
      </w:pPr>
      <w:r>
        <w:rPr>
          <w:rFonts w:hint="eastAsia"/>
        </w:rPr>
        <w:t>第三次握手：客户端收到服务器的</w:t>
      </w:r>
      <w:r>
        <w:rPr>
          <w:rFonts w:hint="eastAsia"/>
        </w:rPr>
        <w:t>SYN+ACK</w:t>
      </w:r>
      <w:r>
        <w:rPr>
          <w:rFonts w:hint="eastAsia"/>
        </w:rPr>
        <w:t>包，向服务器发送确认包</w:t>
      </w:r>
      <w:r>
        <w:rPr>
          <w:rFonts w:hint="eastAsia"/>
        </w:rPr>
        <w:t>ACK(ack=y+1</w:t>
      </w:r>
      <w:r>
        <w:rPr>
          <w:rFonts w:hint="eastAsia"/>
        </w:rPr>
        <w:t>），此包发送完毕，客户端和服务器进入</w:t>
      </w:r>
      <w:r>
        <w:rPr>
          <w:rFonts w:hint="eastAsia"/>
        </w:rPr>
        <w:t>ESTABLISHED</w:t>
      </w:r>
      <w:r>
        <w:rPr>
          <w:rFonts w:hint="eastAsia"/>
        </w:rPr>
        <w:t>（</w:t>
      </w:r>
      <w:r>
        <w:rPr>
          <w:rFonts w:hint="eastAsia"/>
        </w:rPr>
        <w:t>TCP</w:t>
      </w:r>
      <w:r>
        <w:rPr>
          <w:rFonts w:hint="eastAsia"/>
        </w:rPr>
        <w:t>连接成功）状态，完成三次握手。</w:t>
      </w:r>
    </w:p>
    <w:p w:rsidR="00E13425" w:rsidRDefault="00E13425"/>
    <w:p w:rsidR="00E13425" w:rsidRDefault="004F7413">
      <w:r>
        <w:rPr>
          <w:noProof/>
        </w:rPr>
        <w:lastRenderedPageBreak/>
        <w:drawing>
          <wp:inline distT="0" distB="0" distL="114300" distR="114300">
            <wp:extent cx="5273040" cy="3627120"/>
            <wp:effectExtent l="0" t="0" r="3810" b="11430"/>
            <wp:docPr id="16"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4"/>
                    <pic:cNvPicPr>
                      <a:picLocks noChangeAspect="1"/>
                    </pic:cNvPicPr>
                  </pic:nvPicPr>
                  <pic:blipFill>
                    <a:blip r:embed="rId18"/>
                    <a:stretch>
                      <a:fillRect/>
                    </a:stretch>
                  </pic:blipFill>
                  <pic:spPr>
                    <a:xfrm>
                      <a:off x="0" y="0"/>
                      <a:ext cx="5273040" cy="3627120"/>
                    </a:xfrm>
                    <a:prstGeom prst="rect">
                      <a:avLst/>
                    </a:prstGeom>
                    <a:noFill/>
                    <a:ln>
                      <a:noFill/>
                    </a:ln>
                  </pic:spPr>
                </pic:pic>
              </a:graphicData>
            </a:graphic>
          </wp:inline>
        </w:drawing>
      </w:r>
      <w:r>
        <w:rPr>
          <w:rFonts w:hint="eastAsia"/>
        </w:rPr>
        <w:t>1</w:t>
      </w:r>
      <w:r>
        <w:rPr>
          <w:rFonts w:hint="eastAsia"/>
        </w:rPr>
        <w:t>）客户端进程发出连接释放报文，并且停止发送数据。释放数据报文首部，</w:t>
      </w:r>
      <w:r>
        <w:rPr>
          <w:rFonts w:hint="eastAsia"/>
        </w:rPr>
        <w:t>FIN=1</w:t>
      </w:r>
      <w:r>
        <w:rPr>
          <w:rFonts w:hint="eastAsia"/>
        </w:rPr>
        <w:t>，其序列号为</w:t>
      </w:r>
      <w:r>
        <w:rPr>
          <w:rFonts w:hint="eastAsia"/>
        </w:rPr>
        <w:t>seq=u</w:t>
      </w:r>
      <w:r>
        <w:rPr>
          <w:rFonts w:hint="eastAsia"/>
        </w:rPr>
        <w:t>（等于前面已经传送过来的数据的最后一个字节的序号加</w:t>
      </w:r>
      <w:r>
        <w:rPr>
          <w:rFonts w:hint="eastAsia"/>
        </w:rPr>
        <w:t>1</w:t>
      </w:r>
      <w:r>
        <w:rPr>
          <w:rFonts w:hint="eastAsia"/>
        </w:rPr>
        <w:t>），此时，客户端进入</w:t>
      </w:r>
      <w:r>
        <w:rPr>
          <w:rFonts w:hint="eastAsia"/>
        </w:rPr>
        <w:t>FIN-WAIT-1</w:t>
      </w:r>
      <w:r>
        <w:rPr>
          <w:rFonts w:hint="eastAsia"/>
        </w:rPr>
        <w:t>（终止等待</w:t>
      </w:r>
      <w:r>
        <w:rPr>
          <w:rFonts w:hint="eastAsia"/>
        </w:rPr>
        <w:t>1</w:t>
      </w:r>
      <w:r>
        <w:rPr>
          <w:rFonts w:hint="eastAsia"/>
        </w:rPr>
        <w:t>）状态。</w:t>
      </w:r>
      <w:r>
        <w:rPr>
          <w:rFonts w:hint="eastAsia"/>
        </w:rPr>
        <w:t xml:space="preserve"> TCP</w:t>
      </w:r>
      <w:r>
        <w:rPr>
          <w:rFonts w:hint="eastAsia"/>
        </w:rPr>
        <w:t>规定，</w:t>
      </w:r>
      <w:r>
        <w:rPr>
          <w:rFonts w:hint="eastAsia"/>
        </w:rPr>
        <w:t>FIN</w:t>
      </w:r>
      <w:r>
        <w:rPr>
          <w:rFonts w:hint="eastAsia"/>
        </w:rPr>
        <w:t>报文段即使不携带数据，也要消耗一个序号。</w:t>
      </w:r>
    </w:p>
    <w:p w:rsidR="00E13425" w:rsidRDefault="004F7413">
      <w:r>
        <w:rPr>
          <w:rFonts w:hint="eastAsia"/>
        </w:rPr>
        <w:t>2</w:t>
      </w:r>
      <w:r>
        <w:rPr>
          <w:rFonts w:hint="eastAsia"/>
        </w:rPr>
        <w:t>）服务器收到连接释放报文，发出确认报文，</w:t>
      </w:r>
      <w:r>
        <w:rPr>
          <w:rFonts w:hint="eastAsia"/>
        </w:rPr>
        <w:t>ACK=1</w:t>
      </w:r>
      <w:r>
        <w:rPr>
          <w:rFonts w:hint="eastAsia"/>
        </w:rPr>
        <w:t>，</w:t>
      </w:r>
      <w:r>
        <w:rPr>
          <w:rFonts w:hint="eastAsia"/>
        </w:rPr>
        <w:t>ack=u+1</w:t>
      </w:r>
      <w:r>
        <w:rPr>
          <w:rFonts w:hint="eastAsia"/>
        </w:rPr>
        <w:t>，并且带上自己的序列号</w:t>
      </w:r>
      <w:r>
        <w:rPr>
          <w:rFonts w:hint="eastAsia"/>
        </w:rPr>
        <w:t>seq=v</w:t>
      </w:r>
      <w:r>
        <w:rPr>
          <w:rFonts w:hint="eastAsia"/>
        </w:rPr>
        <w:t>，此时，</w:t>
      </w:r>
      <w:proofErr w:type="gramStart"/>
      <w:r>
        <w:rPr>
          <w:rFonts w:hint="eastAsia"/>
        </w:rPr>
        <w:t>服务端就进入</w:t>
      </w:r>
      <w:proofErr w:type="gramEnd"/>
      <w:r>
        <w:rPr>
          <w:rFonts w:hint="eastAsia"/>
        </w:rPr>
        <w:t>了</w:t>
      </w:r>
      <w:r>
        <w:rPr>
          <w:rFonts w:hint="eastAsia"/>
        </w:rPr>
        <w:t>CLOSE-WAIT</w:t>
      </w:r>
      <w:r>
        <w:rPr>
          <w:rFonts w:hint="eastAsia"/>
        </w:rPr>
        <w:t>（关闭等待）状态。</w:t>
      </w:r>
      <w:r>
        <w:rPr>
          <w:rFonts w:hint="eastAsia"/>
        </w:rPr>
        <w:t>TCP</w:t>
      </w:r>
      <w:r>
        <w:rPr>
          <w:rFonts w:hint="eastAsia"/>
        </w:rPr>
        <w:t>服务器通知高层的应用进程，客户端向服务器的方向就释放了，这时候处于半关闭状态，即客户端已经没有数据要发送了，但是服务器若发送数据，客户端依然要接受。这个状态还要持续一段时间，也就是整个</w:t>
      </w:r>
      <w:r>
        <w:rPr>
          <w:rFonts w:hint="eastAsia"/>
        </w:rPr>
        <w:t>CLOSE-WAIT</w:t>
      </w:r>
      <w:r>
        <w:rPr>
          <w:rFonts w:hint="eastAsia"/>
        </w:rPr>
        <w:t>状态持续的时间。</w:t>
      </w:r>
    </w:p>
    <w:p w:rsidR="00E13425" w:rsidRDefault="004F7413">
      <w:r>
        <w:rPr>
          <w:rFonts w:hint="eastAsia"/>
        </w:rPr>
        <w:t>3</w:t>
      </w:r>
      <w:r>
        <w:rPr>
          <w:rFonts w:hint="eastAsia"/>
        </w:rPr>
        <w:t>）客户端收到服务器的确认请求后，此时，客户端就进入</w:t>
      </w:r>
      <w:r>
        <w:rPr>
          <w:rFonts w:hint="eastAsia"/>
        </w:rPr>
        <w:t>FIN-WAIT-2</w:t>
      </w:r>
      <w:r>
        <w:rPr>
          <w:rFonts w:hint="eastAsia"/>
        </w:rPr>
        <w:t>（终止等待</w:t>
      </w:r>
      <w:r>
        <w:rPr>
          <w:rFonts w:hint="eastAsia"/>
        </w:rPr>
        <w:t>2</w:t>
      </w:r>
      <w:r>
        <w:rPr>
          <w:rFonts w:hint="eastAsia"/>
        </w:rPr>
        <w:t>）状态，等待服务器发送连接释放报文（在这之前还需要接受服务器发送的最后的数据）。</w:t>
      </w:r>
    </w:p>
    <w:p w:rsidR="00E13425" w:rsidRDefault="004F7413">
      <w:r>
        <w:rPr>
          <w:rFonts w:hint="eastAsia"/>
        </w:rPr>
        <w:t>4</w:t>
      </w:r>
      <w:r>
        <w:rPr>
          <w:rFonts w:hint="eastAsia"/>
        </w:rPr>
        <w:t>）服务器将最后的数据发送完毕后，就向客户端发送连接释放报文，</w:t>
      </w:r>
      <w:r>
        <w:rPr>
          <w:rFonts w:hint="eastAsia"/>
        </w:rPr>
        <w:t>FIN=1</w:t>
      </w:r>
      <w:r>
        <w:rPr>
          <w:rFonts w:hint="eastAsia"/>
        </w:rPr>
        <w:t>，</w:t>
      </w:r>
      <w:r>
        <w:rPr>
          <w:rFonts w:hint="eastAsia"/>
        </w:rPr>
        <w:t>ack=u+1</w:t>
      </w:r>
      <w:r>
        <w:rPr>
          <w:rFonts w:hint="eastAsia"/>
        </w:rPr>
        <w:t>，由于在半关闭状态，服务器很可能又发送了一些数据，假定此时的序列号为</w:t>
      </w:r>
      <w:r>
        <w:rPr>
          <w:rFonts w:hint="eastAsia"/>
        </w:rPr>
        <w:t>seq=w</w:t>
      </w:r>
      <w:r>
        <w:rPr>
          <w:rFonts w:hint="eastAsia"/>
        </w:rPr>
        <w:t>，此时，服务器就进入了</w:t>
      </w:r>
      <w:r>
        <w:rPr>
          <w:rFonts w:hint="eastAsia"/>
        </w:rPr>
        <w:t>LAST-ACK</w:t>
      </w:r>
      <w:r>
        <w:rPr>
          <w:rFonts w:hint="eastAsia"/>
        </w:rPr>
        <w:t>（最后确认）状态，等待客户端的确认。</w:t>
      </w:r>
    </w:p>
    <w:p w:rsidR="00E13425" w:rsidRDefault="004F7413">
      <w:r>
        <w:rPr>
          <w:rFonts w:hint="eastAsia"/>
        </w:rPr>
        <w:t>5</w:t>
      </w:r>
      <w:r>
        <w:rPr>
          <w:rFonts w:hint="eastAsia"/>
        </w:rPr>
        <w:t>）客户端收到服务器的连接释放报文后，必须发出确认，</w:t>
      </w:r>
      <w:r>
        <w:rPr>
          <w:rFonts w:hint="eastAsia"/>
        </w:rPr>
        <w:t>ACK=1</w:t>
      </w:r>
      <w:r>
        <w:rPr>
          <w:rFonts w:hint="eastAsia"/>
        </w:rPr>
        <w:t>，</w:t>
      </w:r>
      <w:r>
        <w:rPr>
          <w:rFonts w:hint="eastAsia"/>
        </w:rPr>
        <w:t>ack=w+1</w:t>
      </w:r>
      <w:r>
        <w:rPr>
          <w:rFonts w:hint="eastAsia"/>
        </w:rPr>
        <w:t>，而自己的序列号是</w:t>
      </w:r>
      <w:r>
        <w:rPr>
          <w:rFonts w:hint="eastAsia"/>
        </w:rPr>
        <w:t>seq=u+1</w:t>
      </w:r>
      <w:r>
        <w:rPr>
          <w:rFonts w:hint="eastAsia"/>
        </w:rPr>
        <w:t>，此时，客户端就进入了</w:t>
      </w:r>
      <w:r>
        <w:rPr>
          <w:rFonts w:hint="eastAsia"/>
        </w:rPr>
        <w:t>TIME-WAIT</w:t>
      </w:r>
      <w:r>
        <w:rPr>
          <w:rFonts w:hint="eastAsia"/>
        </w:rPr>
        <w:t>（时间等待）状态。注意此时</w:t>
      </w:r>
      <w:r>
        <w:rPr>
          <w:rFonts w:hint="eastAsia"/>
        </w:rPr>
        <w:t>TCP</w:t>
      </w:r>
      <w:r>
        <w:rPr>
          <w:rFonts w:hint="eastAsia"/>
        </w:rPr>
        <w:t>连接还没有释放，必须经过</w:t>
      </w:r>
      <w:r>
        <w:rPr>
          <w:rFonts w:hint="eastAsia"/>
        </w:rPr>
        <w:t>2</w:t>
      </w:r>
      <w:r>
        <w:rPr>
          <w:rFonts w:hint="eastAsia"/>
        </w:rPr>
        <w:t>∗∗</w:t>
      </w:r>
      <w:r>
        <w:rPr>
          <w:rFonts w:hint="eastAsia"/>
        </w:rPr>
        <w:t>MSL</w:t>
      </w:r>
      <w:r>
        <w:rPr>
          <w:rFonts w:hint="eastAsia"/>
        </w:rPr>
        <w:t>（最长报文段寿命）的时间后，当客户端撤销相应的</w:t>
      </w:r>
      <w:r>
        <w:rPr>
          <w:rFonts w:hint="eastAsia"/>
        </w:rPr>
        <w:t>TCB</w:t>
      </w:r>
      <w:r>
        <w:rPr>
          <w:rFonts w:hint="eastAsia"/>
        </w:rPr>
        <w:t>后，才进入</w:t>
      </w:r>
      <w:r>
        <w:rPr>
          <w:rFonts w:hint="eastAsia"/>
        </w:rPr>
        <w:t>CLOSED</w:t>
      </w:r>
      <w:r>
        <w:rPr>
          <w:rFonts w:hint="eastAsia"/>
        </w:rPr>
        <w:t>状态。</w:t>
      </w:r>
    </w:p>
    <w:p w:rsidR="00E13425" w:rsidRDefault="004F7413">
      <w:r>
        <w:rPr>
          <w:rFonts w:hint="eastAsia"/>
        </w:rPr>
        <w:t>6</w:t>
      </w:r>
      <w:r>
        <w:rPr>
          <w:rFonts w:hint="eastAsia"/>
        </w:rPr>
        <w:t>）服务器只要收到了客户端发出的确认，立即进入</w:t>
      </w:r>
      <w:r>
        <w:rPr>
          <w:rFonts w:hint="eastAsia"/>
        </w:rPr>
        <w:t>CLOSED</w:t>
      </w:r>
      <w:r>
        <w:rPr>
          <w:rFonts w:hint="eastAsia"/>
        </w:rPr>
        <w:t>状态。同样，撤销</w:t>
      </w:r>
      <w:r>
        <w:rPr>
          <w:rFonts w:hint="eastAsia"/>
        </w:rPr>
        <w:t>TCB</w:t>
      </w:r>
      <w:r>
        <w:rPr>
          <w:rFonts w:hint="eastAsia"/>
        </w:rPr>
        <w:t>后，就结束了这次的</w:t>
      </w:r>
      <w:r>
        <w:rPr>
          <w:rFonts w:hint="eastAsia"/>
        </w:rPr>
        <w:t>TCP</w:t>
      </w:r>
      <w:r>
        <w:rPr>
          <w:rFonts w:hint="eastAsia"/>
        </w:rPr>
        <w:t>连接。可以看到，服务器结束</w:t>
      </w:r>
      <w:r>
        <w:rPr>
          <w:rFonts w:hint="eastAsia"/>
        </w:rPr>
        <w:t>TCP</w:t>
      </w:r>
      <w:r>
        <w:rPr>
          <w:rFonts w:hint="eastAsia"/>
        </w:rPr>
        <w:t>连接的时间要比客户端早一些。</w:t>
      </w:r>
    </w:p>
    <w:p w:rsidR="00E13425" w:rsidRDefault="004F7413">
      <w:r>
        <w:rPr>
          <w:rFonts w:hint="eastAsia"/>
        </w:rPr>
        <w:t>——</w:t>
      </w:r>
      <w:proofErr w:type="gramStart"/>
      <w:r>
        <w:rPr>
          <w:rFonts w:hint="eastAsia"/>
        </w:rPr>
        <w:t>———</w:t>
      </w:r>
      <w:proofErr w:type="gramEnd"/>
      <w:r>
        <w:rPr>
          <w:rFonts w:hint="eastAsia"/>
        </w:rPr>
        <w:t>—</w:t>
      </w:r>
      <w:proofErr w:type="gramStart"/>
      <w:r>
        <w:rPr>
          <w:rFonts w:hint="eastAsia"/>
        </w:rPr>
        <w:t>—</w:t>
      </w:r>
      <w:proofErr w:type="gramEnd"/>
      <w:r>
        <w:rPr>
          <w:rFonts w:hint="eastAsia"/>
        </w:rPr>
        <w:t>—</w:t>
      </w:r>
      <w:proofErr w:type="gramStart"/>
      <w:r>
        <w:rPr>
          <w:rFonts w:hint="eastAsia"/>
        </w:rPr>
        <w:t>—</w:t>
      </w:r>
      <w:proofErr w:type="gramEnd"/>
      <w:r>
        <w:rPr>
          <w:rFonts w:hint="eastAsia"/>
        </w:rPr>
        <w:t>—</w:t>
      </w:r>
      <w:proofErr w:type="gramStart"/>
      <w:r>
        <w:rPr>
          <w:rFonts w:hint="eastAsia"/>
        </w:rPr>
        <w:t>—</w:t>
      </w:r>
      <w:proofErr w:type="gramEnd"/>
      <w:r>
        <w:rPr>
          <w:rFonts w:hint="eastAsia"/>
        </w:rPr>
        <w:t>—</w:t>
      </w:r>
      <w:proofErr w:type="gramStart"/>
      <w:r>
        <w:rPr>
          <w:rFonts w:hint="eastAsia"/>
        </w:rPr>
        <w:t>—</w:t>
      </w:r>
      <w:proofErr w:type="gramEnd"/>
      <w:r>
        <w:rPr>
          <w:rFonts w:hint="eastAsia"/>
        </w:rPr>
        <w:t>—</w:t>
      </w:r>
      <w:proofErr w:type="gramStart"/>
      <w:r>
        <w:rPr>
          <w:rFonts w:hint="eastAsia"/>
        </w:rPr>
        <w:t>—</w:t>
      </w:r>
      <w:proofErr w:type="gramEnd"/>
      <w:r>
        <w:rPr>
          <w:rFonts w:hint="eastAsia"/>
        </w:rPr>
        <w:t>—</w:t>
      </w:r>
    </w:p>
    <w:p w:rsidR="00E13425" w:rsidRDefault="004F7413">
      <w:pPr>
        <w:pStyle w:val="4"/>
        <w:rPr>
          <w:rFonts w:hint="default"/>
        </w:rPr>
      </w:pPr>
      <w:r>
        <w:t>【问题1】为什么连接的时候是三次握手，关闭的时候却是四次握手？</w:t>
      </w:r>
    </w:p>
    <w:p w:rsidR="00E13425" w:rsidRDefault="00E13425">
      <w:pPr>
        <w:rPr>
          <w:rFonts w:ascii="Arial" w:eastAsia="宋体" w:hAnsi="Arial" w:cs="Arial"/>
          <w:color w:val="333333"/>
          <w:szCs w:val="21"/>
          <w:shd w:val="clear" w:color="auto" w:fill="FFFFFF"/>
        </w:rPr>
      </w:pPr>
    </w:p>
    <w:p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答：因为当</w:t>
      </w:r>
      <w:r>
        <w:rPr>
          <w:rFonts w:ascii="Arial" w:eastAsia="宋体" w:hAnsi="Arial" w:cs="Arial" w:hint="eastAsia"/>
          <w:color w:val="333333"/>
          <w:szCs w:val="21"/>
          <w:shd w:val="clear" w:color="auto" w:fill="FFFFFF"/>
        </w:rPr>
        <w:t>Server</w:t>
      </w:r>
      <w:proofErr w:type="gramStart"/>
      <w:r>
        <w:rPr>
          <w:rFonts w:ascii="Arial" w:eastAsia="宋体" w:hAnsi="Arial" w:cs="Arial" w:hint="eastAsia"/>
          <w:color w:val="333333"/>
          <w:szCs w:val="21"/>
          <w:shd w:val="clear" w:color="auto" w:fill="FFFFFF"/>
        </w:rPr>
        <w:t>端收到</w:t>
      </w:r>
      <w:proofErr w:type="gramEnd"/>
      <w:r>
        <w:rPr>
          <w:rFonts w:ascii="Arial" w:eastAsia="宋体" w:hAnsi="Arial" w:cs="Arial" w:hint="eastAsia"/>
          <w:color w:val="333333"/>
          <w:szCs w:val="21"/>
          <w:shd w:val="clear" w:color="auto" w:fill="FFFFFF"/>
        </w:rPr>
        <w:t>Client</w:t>
      </w:r>
      <w:r>
        <w:rPr>
          <w:rFonts w:ascii="Arial" w:eastAsia="宋体" w:hAnsi="Arial" w:cs="Arial" w:hint="eastAsia"/>
          <w:color w:val="333333"/>
          <w:szCs w:val="21"/>
          <w:shd w:val="clear" w:color="auto" w:fill="FFFFFF"/>
        </w:rPr>
        <w:t>端的</w:t>
      </w:r>
      <w:r>
        <w:rPr>
          <w:rFonts w:ascii="Arial" w:eastAsia="宋体" w:hAnsi="Arial" w:cs="Arial" w:hint="eastAsia"/>
          <w:color w:val="333333"/>
          <w:szCs w:val="21"/>
          <w:shd w:val="clear" w:color="auto" w:fill="FFFFFF"/>
        </w:rPr>
        <w:t>SYN</w:t>
      </w:r>
      <w:r>
        <w:rPr>
          <w:rFonts w:ascii="Arial" w:eastAsia="宋体" w:hAnsi="Arial" w:cs="Arial" w:hint="eastAsia"/>
          <w:color w:val="333333"/>
          <w:szCs w:val="21"/>
          <w:shd w:val="clear" w:color="auto" w:fill="FFFFFF"/>
        </w:rPr>
        <w:t>连接请求报文后，可以直接发送</w:t>
      </w:r>
      <w:r>
        <w:rPr>
          <w:rFonts w:ascii="Arial" w:eastAsia="宋体" w:hAnsi="Arial" w:cs="Arial" w:hint="eastAsia"/>
          <w:color w:val="333333"/>
          <w:szCs w:val="21"/>
          <w:shd w:val="clear" w:color="auto" w:fill="FFFFFF"/>
        </w:rPr>
        <w:t>SYN+ACK</w:t>
      </w:r>
      <w:r>
        <w:rPr>
          <w:rFonts w:ascii="Arial" w:eastAsia="宋体" w:hAnsi="Arial" w:cs="Arial" w:hint="eastAsia"/>
          <w:color w:val="333333"/>
          <w:szCs w:val="21"/>
          <w:shd w:val="clear" w:color="auto" w:fill="FFFFFF"/>
        </w:rPr>
        <w:t>报</w:t>
      </w:r>
      <w:r>
        <w:rPr>
          <w:rFonts w:ascii="Arial" w:eastAsia="宋体" w:hAnsi="Arial" w:cs="Arial" w:hint="eastAsia"/>
          <w:color w:val="333333"/>
          <w:szCs w:val="21"/>
          <w:shd w:val="clear" w:color="auto" w:fill="FFFFFF"/>
        </w:rPr>
        <w:lastRenderedPageBreak/>
        <w:t>文。其中</w:t>
      </w:r>
      <w:r>
        <w:rPr>
          <w:rFonts w:ascii="Arial" w:eastAsia="宋体" w:hAnsi="Arial" w:cs="Arial" w:hint="eastAsia"/>
          <w:color w:val="333333"/>
          <w:szCs w:val="21"/>
          <w:shd w:val="clear" w:color="auto" w:fill="FFFFFF"/>
        </w:rPr>
        <w:t>ACK</w:t>
      </w:r>
      <w:r>
        <w:rPr>
          <w:rFonts w:ascii="Arial" w:eastAsia="宋体" w:hAnsi="Arial" w:cs="Arial" w:hint="eastAsia"/>
          <w:color w:val="333333"/>
          <w:szCs w:val="21"/>
          <w:shd w:val="clear" w:color="auto" w:fill="FFFFFF"/>
        </w:rPr>
        <w:t>报文是用来应答的，</w:t>
      </w:r>
      <w:r>
        <w:rPr>
          <w:rFonts w:ascii="Arial" w:eastAsia="宋体" w:hAnsi="Arial" w:cs="Arial" w:hint="eastAsia"/>
          <w:color w:val="333333"/>
          <w:szCs w:val="21"/>
          <w:shd w:val="clear" w:color="auto" w:fill="FFFFFF"/>
        </w:rPr>
        <w:t>SYN</w:t>
      </w:r>
      <w:r>
        <w:rPr>
          <w:rFonts w:ascii="Arial" w:eastAsia="宋体" w:hAnsi="Arial" w:cs="Arial" w:hint="eastAsia"/>
          <w:color w:val="333333"/>
          <w:szCs w:val="21"/>
          <w:shd w:val="clear" w:color="auto" w:fill="FFFFFF"/>
        </w:rPr>
        <w:t>报文是用来同步的。但是关闭连接时，当</w:t>
      </w:r>
      <w:r>
        <w:rPr>
          <w:rFonts w:ascii="Arial" w:eastAsia="宋体" w:hAnsi="Arial" w:cs="Arial" w:hint="eastAsia"/>
          <w:color w:val="333333"/>
          <w:szCs w:val="21"/>
          <w:shd w:val="clear" w:color="auto" w:fill="FFFFFF"/>
        </w:rPr>
        <w:t>Server</w:t>
      </w:r>
      <w:proofErr w:type="gramStart"/>
      <w:r>
        <w:rPr>
          <w:rFonts w:ascii="Arial" w:eastAsia="宋体" w:hAnsi="Arial" w:cs="Arial" w:hint="eastAsia"/>
          <w:color w:val="333333"/>
          <w:szCs w:val="21"/>
          <w:shd w:val="clear" w:color="auto" w:fill="FFFFFF"/>
        </w:rPr>
        <w:t>端收到</w:t>
      </w:r>
      <w:proofErr w:type="gramEnd"/>
      <w:r>
        <w:rPr>
          <w:rFonts w:ascii="Arial" w:eastAsia="宋体" w:hAnsi="Arial" w:cs="Arial" w:hint="eastAsia"/>
          <w:color w:val="333333"/>
          <w:szCs w:val="21"/>
          <w:shd w:val="clear" w:color="auto" w:fill="FFFFFF"/>
        </w:rPr>
        <w:t>FIN</w:t>
      </w:r>
      <w:r>
        <w:rPr>
          <w:rFonts w:ascii="Arial" w:eastAsia="宋体" w:hAnsi="Arial" w:cs="Arial" w:hint="eastAsia"/>
          <w:color w:val="333333"/>
          <w:szCs w:val="21"/>
          <w:shd w:val="clear" w:color="auto" w:fill="FFFFFF"/>
        </w:rPr>
        <w:t>报文时，很可能并不会立即关闭</w:t>
      </w:r>
      <w:r>
        <w:rPr>
          <w:rFonts w:ascii="Arial" w:eastAsia="宋体" w:hAnsi="Arial" w:cs="Arial" w:hint="eastAsia"/>
          <w:color w:val="333333"/>
          <w:szCs w:val="21"/>
          <w:shd w:val="clear" w:color="auto" w:fill="FFFFFF"/>
        </w:rPr>
        <w:t>SOCKET</w:t>
      </w:r>
      <w:r>
        <w:rPr>
          <w:rFonts w:ascii="Arial" w:eastAsia="宋体" w:hAnsi="Arial" w:cs="Arial" w:hint="eastAsia"/>
          <w:color w:val="333333"/>
          <w:szCs w:val="21"/>
          <w:shd w:val="clear" w:color="auto" w:fill="FFFFFF"/>
        </w:rPr>
        <w:t>，所以只能先回复一个</w:t>
      </w:r>
      <w:r>
        <w:rPr>
          <w:rFonts w:ascii="Arial" w:eastAsia="宋体" w:hAnsi="Arial" w:cs="Arial" w:hint="eastAsia"/>
          <w:color w:val="333333"/>
          <w:szCs w:val="21"/>
          <w:shd w:val="clear" w:color="auto" w:fill="FFFFFF"/>
        </w:rPr>
        <w:t>ACK</w:t>
      </w:r>
      <w:r>
        <w:rPr>
          <w:rFonts w:ascii="Arial" w:eastAsia="宋体" w:hAnsi="Arial" w:cs="Arial" w:hint="eastAsia"/>
          <w:color w:val="333333"/>
          <w:szCs w:val="21"/>
          <w:shd w:val="clear" w:color="auto" w:fill="FFFFFF"/>
        </w:rPr>
        <w:t>报文，告诉</w:t>
      </w:r>
      <w:r>
        <w:rPr>
          <w:rFonts w:ascii="Arial" w:eastAsia="宋体" w:hAnsi="Arial" w:cs="Arial" w:hint="eastAsia"/>
          <w:color w:val="333333"/>
          <w:szCs w:val="21"/>
          <w:shd w:val="clear" w:color="auto" w:fill="FFFFFF"/>
        </w:rPr>
        <w:t>Client</w:t>
      </w:r>
      <w:r>
        <w:rPr>
          <w:rFonts w:ascii="Arial" w:eastAsia="宋体" w:hAnsi="Arial" w:cs="Arial" w:hint="eastAsia"/>
          <w:color w:val="333333"/>
          <w:szCs w:val="21"/>
          <w:shd w:val="clear" w:color="auto" w:fill="FFFFFF"/>
        </w:rPr>
        <w:t>端，</w:t>
      </w:r>
      <w:r>
        <w:rPr>
          <w:rFonts w:ascii="Arial" w:eastAsia="宋体" w:hAnsi="Arial" w:cs="Arial" w:hint="eastAsia"/>
          <w:color w:val="333333"/>
          <w:szCs w:val="21"/>
          <w:shd w:val="clear" w:color="auto" w:fill="FFFFFF"/>
        </w:rPr>
        <w:t>"</w:t>
      </w:r>
      <w:r>
        <w:rPr>
          <w:rFonts w:ascii="Arial" w:eastAsia="宋体" w:hAnsi="Arial" w:cs="Arial" w:hint="eastAsia"/>
          <w:color w:val="333333"/>
          <w:szCs w:val="21"/>
          <w:shd w:val="clear" w:color="auto" w:fill="FFFFFF"/>
        </w:rPr>
        <w:t>你发的</w:t>
      </w:r>
      <w:r>
        <w:rPr>
          <w:rFonts w:ascii="Arial" w:eastAsia="宋体" w:hAnsi="Arial" w:cs="Arial" w:hint="eastAsia"/>
          <w:color w:val="333333"/>
          <w:szCs w:val="21"/>
          <w:shd w:val="clear" w:color="auto" w:fill="FFFFFF"/>
        </w:rPr>
        <w:t>FIN</w:t>
      </w:r>
      <w:r>
        <w:rPr>
          <w:rFonts w:ascii="Arial" w:eastAsia="宋体" w:hAnsi="Arial" w:cs="Arial" w:hint="eastAsia"/>
          <w:color w:val="333333"/>
          <w:szCs w:val="21"/>
          <w:shd w:val="clear" w:color="auto" w:fill="FFFFFF"/>
        </w:rPr>
        <w:t>报文我收到了</w:t>
      </w:r>
      <w:r>
        <w:rPr>
          <w:rFonts w:ascii="Arial" w:eastAsia="宋体" w:hAnsi="Arial" w:cs="Arial" w:hint="eastAsia"/>
          <w:color w:val="333333"/>
          <w:szCs w:val="21"/>
          <w:shd w:val="clear" w:color="auto" w:fill="FFFFFF"/>
        </w:rPr>
        <w:t>"</w:t>
      </w:r>
      <w:r>
        <w:rPr>
          <w:rFonts w:ascii="Arial" w:eastAsia="宋体" w:hAnsi="Arial" w:cs="Arial" w:hint="eastAsia"/>
          <w:color w:val="333333"/>
          <w:szCs w:val="21"/>
          <w:shd w:val="clear" w:color="auto" w:fill="FFFFFF"/>
        </w:rPr>
        <w:t>。只有等到我</w:t>
      </w:r>
      <w:r>
        <w:rPr>
          <w:rFonts w:ascii="Arial" w:eastAsia="宋体" w:hAnsi="Arial" w:cs="Arial" w:hint="eastAsia"/>
          <w:color w:val="333333"/>
          <w:szCs w:val="21"/>
          <w:shd w:val="clear" w:color="auto" w:fill="FFFFFF"/>
        </w:rPr>
        <w:t>Server</w:t>
      </w:r>
      <w:proofErr w:type="gramStart"/>
      <w:r>
        <w:rPr>
          <w:rFonts w:ascii="Arial" w:eastAsia="宋体" w:hAnsi="Arial" w:cs="Arial" w:hint="eastAsia"/>
          <w:color w:val="333333"/>
          <w:szCs w:val="21"/>
          <w:shd w:val="clear" w:color="auto" w:fill="FFFFFF"/>
        </w:rPr>
        <w:t>端所有</w:t>
      </w:r>
      <w:proofErr w:type="gramEnd"/>
      <w:r>
        <w:rPr>
          <w:rFonts w:ascii="Arial" w:eastAsia="宋体" w:hAnsi="Arial" w:cs="Arial" w:hint="eastAsia"/>
          <w:color w:val="333333"/>
          <w:szCs w:val="21"/>
          <w:shd w:val="clear" w:color="auto" w:fill="FFFFFF"/>
        </w:rPr>
        <w:t>的报文都发送完了，我才能发送</w:t>
      </w:r>
      <w:r>
        <w:rPr>
          <w:rFonts w:ascii="Arial" w:eastAsia="宋体" w:hAnsi="Arial" w:cs="Arial" w:hint="eastAsia"/>
          <w:color w:val="333333"/>
          <w:szCs w:val="21"/>
          <w:shd w:val="clear" w:color="auto" w:fill="FFFFFF"/>
        </w:rPr>
        <w:t>FIN</w:t>
      </w:r>
      <w:r>
        <w:rPr>
          <w:rFonts w:ascii="Arial" w:eastAsia="宋体" w:hAnsi="Arial" w:cs="Arial" w:hint="eastAsia"/>
          <w:color w:val="333333"/>
          <w:szCs w:val="21"/>
          <w:shd w:val="clear" w:color="auto" w:fill="FFFFFF"/>
        </w:rPr>
        <w:t>报文，因此不能一起发送。故需要四步握手。</w:t>
      </w:r>
    </w:p>
    <w:p w:rsidR="00E13425" w:rsidRDefault="00E13425">
      <w:pPr>
        <w:rPr>
          <w:rFonts w:ascii="Arial" w:eastAsia="宋体" w:hAnsi="Arial" w:cs="Arial"/>
          <w:color w:val="333333"/>
          <w:szCs w:val="21"/>
          <w:shd w:val="clear" w:color="auto" w:fill="FFFFFF"/>
        </w:rPr>
      </w:pPr>
    </w:p>
    <w:p w:rsidR="00E13425" w:rsidRDefault="004F7413">
      <w:pPr>
        <w:pStyle w:val="4"/>
        <w:rPr>
          <w:rFonts w:ascii="Arial" w:hAnsi="Arial" w:cs="Arial" w:hint="default"/>
          <w:color w:val="333333"/>
          <w:sz w:val="21"/>
          <w:szCs w:val="21"/>
          <w:shd w:val="clear" w:color="auto" w:fill="FFFFFF"/>
        </w:rPr>
      </w:pPr>
      <w:r>
        <w:rPr>
          <w:rFonts w:ascii="Arial" w:hAnsi="Arial" w:cs="Arial"/>
          <w:color w:val="333333"/>
          <w:sz w:val="21"/>
          <w:szCs w:val="21"/>
          <w:shd w:val="clear" w:color="auto" w:fill="FFFFFF"/>
        </w:rPr>
        <w:t>【问题</w:t>
      </w:r>
      <w:r>
        <w:rPr>
          <w:rFonts w:ascii="Arial" w:hAnsi="Arial" w:cs="Arial"/>
          <w:color w:val="333333"/>
          <w:sz w:val="21"/>
          <w:szCs w:val="21"/>
          <w:shd w:val="clear" w:color="auto" w:fill="FFFFFF"/>
        </w:rPr>
        <w:t>2</w:t>
      </w:r>
      <w:r>
        <w:rPr>
          <w:rFonts w:ascii="Arial" w:hAnsi="Arial" w:cs="Arial"/>
          <w:color w:val="333333"/>
          <w:sz w:val="21"/>
          <w:szCs w:val="21"/>
          <w:shd w:val="clear" w:color="auto" w:fill="FFFFFF"/>
        </w:rPr>
        <w:t>】为什么</w:t>
      </w:r>
      <w:r>
        <w:rPr>
          <w:rFonts w:ascii="Arial" w:hAnsi="Arial" w:cs="Arial"/>
          <w:color w:val="333333"/>
          <w:sz w:val="21"/>
          <w:szCs w:val="21"/>
          <w:shd w:val="clear" w:color="auto" w:fill="FFFFFF"/>
        </w:rPr>
        <w:t>TIME_WAIT</w:t>
      </w:r>
      <w:r>
        <w:rPr>
          <w:rFonts w:ascii="Arial" w:hAnsi="Arial" w:cs="Arial"/>
          <w:color w:val="333333"/>
          <w:sz w:val="21"/>
          <w:szCs w:val="21"/>
          <w:shd w:val="clear" w:color="auto" w:fill="FFFFFF"/>
        </w:rPr>
        <w:t>状态需要经过</w:t>
      </w:r>
      <w:r>
        <w:rPr>
          <w:rFonts w:ascii="Arial" w:hAnsi="Arial" w:cs="Arial"/>
          <w:color w:val="333333"/>
          <w:sz w:val="21"/>
          <w:szCs w:val="21"/>
          <w:shd w:val="clear" w:color="auto" w:fill="FFFFFF"/>
        </w:rPr>
        <w:t>2MSL(</w:t>
      </w:r>
      <w:r>
        <w:rPr>
          <w:rFonts w:ascii="Arial" w:hAnsi="Arial" w:cs="Arial"/>
          <w:color w:val="333333"/>
          <w:sz w:val="21"/>
          <w:szCs w:val="21"/>
          <w:shd w:val="clear" w:color="auto" w:fill="FFFFFF"/>
        </w:rPr>
        <w:t>最大报文段生存时间</w:t>
      </w:r>
      <w:r>
        <w:rPr>
          <w:rFonts w:ascii="Arial" w:hAnsi="Arial" w:cs="Arial"/>
          <w:color w:val="333333"/>
          <w:sz w:val="21"/>
          <w:szCs w:val="21"/>
          <w:shd w:val="clear" w:color="auto" w:fill="FFFFFF"/>
        </w:rPr>
        <w:t>)</w:t>
      </w:r>
      <w:r>
        <w:rPr>
          <w:rFonts w:ascii="Arial" w:hAnsi="Arial" w:cs="Arial"/>
          <w:color w:val="333333"/>
          <w:sz w:val="21"/>
          <w:szCs w:val="21"/>
          <w:shd w:val="clear" w:color="auto" w:fill="FFFFFF"/>
        </w:rPr>
        <w:t>才能返回到</w:t>
      </w:r>
      <w:r>
        <w:rPr>
          <w:rFonts w:ascii="Arial" w:hAnsi="Arial" w:cs="Arial"/>
          <w:color w:val="333333"/>
          <w:sz w:val="21"/>
          <w:szCs w:val="21"/>
          <w:shd w:val="clear" w:color="auto" w:fill="FFFFFF"/>
        </w:rPr>
        <w:t>CLOSE</w:t>
      </w:r>
      <w:r>
        <w:rPr>
          <w:rFonts w:ascii="Arial" w:hAnsi="Arial" w:cs="Arial"/>
          <w:color w:val="333333"/>
          <w:sz w:val="21"/>
          <w:szCs w:val="21"/>
          <w:shd w:val="clear" w:color="auto" w:fill="FFFFFF"/>
        </w:rPr>
        <w:t>状态？</w:t>
      </w:r>
    </w:p>
    <w:p w:rsidR="00E13425" w:rsidRDefault="00E13425">
      <w:pPr>
        <w:rPr>
          <w:rFonts w:ascii="Arial" w:eastAsia="宋体" w:hAnsi="Arial" w:cs="Arial"/>
          <w:color w:val="333333"/>
          <w:szCs w:val="21"/>
          <w:shd w:val="clear" w:color="auto" w:fill="FFFFFF"/>
        </w:rPr>
      </w:pPr>
    </w:p>
    <w:p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答：虽然按道理，四个报文都发送完毕，我们可以直接进入</w:t>
      </w:r>
      <w:r>
        <w:rPr>
          <w:rFonts w:ascii="Arial" w:eastAsia="宋体" w:hAnsi="Arial" w:cs="Arial" w:hint="eastAsia"/>
          <w:color w:val="333333"/>
          <w:szCs w:val="21"/>
          <w:shd w:val="clear" w:color="auto" w:fill="FFFFFF"/>
        </w:rPr>
        <w:t>CLOSE</w:t>
      </w:r>
      <w:r>
        <w:rPr>
          <w:rFonts w:ascii="Arial" w:eastAsia="宋体" w:hAnsi="Arial" w:cs="Arial" w:hint="eastAsia"/>
          <w:color w:val="333333"/>
          <w:szCs w:val="21"/>
          <w:shd w:val="clear" w:color="auto" w:fill="FFFFFF"/>
        </w:rPr>
        <w:t>状态了，但是我们必须假象网络是不可靠的，有可以最后一个</w:t>
      </w:r>
      <w:r>
        <w:rPr>
          <w:rFonts w:ascii="Arial" w:eastAsia="宋体" w:hAnsi="Arial" w:cs="Arial" w:hint="eastAsia"/>
          <w:color w:val="333333"/>
          <w:szCs w:val="21"/>
          <w:shd w:val="clear" w:color="auto" w:fill="FFFFFF"/>
        </w:rPr>
        <w:t>ACK</w:t>
      </w:r>
      <w:r>
        <w:rPr>
          <w:rFonts w:ascii="Arial" w:eastAsia="宋体" w:hAnsi="Arial" w:cs="Arial" w:hint="eastAsia"/>
          <w:color w:val="333333"/>
          <w:szCs w:val="21"/>
          <w:shd w:val="clear" w:color="auto" w:fill="FFFFFF"/>
        </w:rPr>
        <w:t>丢失。所以</w:t>
      </w:r>
      <w:r>
        <w:rPr>
          <w:rFonts w:ascii="Arial" w:eastAsia="宋体" w:hAnsi="Arial" w:cs="Arial" w:hint="eastAsia"/>
          <w:color w:val="333333"/>
          <w:szCs w:val="21"/>
          <w:shd w:val="clear" w:color="auto" w:fill="FFFFFF"/>
        </w:rPr>
        <w:t>TIME_WAIT</w:t>
      </w:r>
      <w:r>
        <w:rPr>
          <w:rFonts w:ascii="Arial" w:eastAsia="宋体" w:hAnsi="Arial" w:cs="Arial" w:hint="eastAsia"/>
          <w:color w:val="333333"/>
          <w:szCs w:val="21"/>
          <w:shd w:val="clear" w:color="auto" w:fill="FFFFFF"/>
        </w:rPr>
        <w:t>状态就是用来重发可能丢失的</w:t>
      </w:r>
      <w:r>
        <w:rPr>
          <w:rFonts w:ascii="Arial" w:eastAsia="宋体" w:hAnsi="Arial" w:cs="Arial" w:hint="eastAsia"/>
          <w:color w:val="333333"/>
          <w:szCs w:val="21"/>
          <w:shd w:val="clear" w:color="auto" w:fill="FFFFFF"/>
        </w:rPr>
        <w:t>ACK</w:t>
      </w:r>
      <w:r>
        <w:rPr>
          <w:rFonts w:ascii="Arial" w:eastAsia="宋体" w:hAnsi="Arial" w:cs="Arial" w:hint="eastAsia"/>
          <w:color w:val="333333"/>
          <w:szCs w:val="21"/>
          <w:shd w:val="clear" w:color="auto" w:fill="FFFFFF"/>
        </w:rPr>
        <w:t>报文。在</w:t>
      </w:r>
      <w:r>
        <w:rPr>
          <w:rFonts w:ascii="Arial" w:eastAsia="宋体" w:hAnsi="Arial" w:cs="Arial" w:hint="eastAsia"/>
          <w:color w:val="333333"/>
          <w:szCs w:val="21"/>
          <w:shd w:val="clear" w:color="auto" w:fill="FFFFFF"/>
        </w:rPr>
        <w:t>Client</w:t>
      </w:r>
      <w:r>
        <w:rPr>
          <w:rFonts w:ascii="Arial" w:eastAsia="宋体" w:hAnsi="Arial" w:cs="Arial" w:hint="eastAsia"/>
          <w:color w:val="333333"/>
          <w:szCs w:val="21"/>
          <w:shd w:val="clear" w:color="auto" w:fill="FFFFFF"/>
        </w:rPr>
        <w:t>发送出最后的</w:t>
      </w:r>
      <w:r>
        <w:rPr>
          <w:rFonts w:ascii="Arial" w:eastAsia="宋体" w:hAnsi="Arial" w:cs="Arial" w:hint="eastAsia"/>
          <w:color w:val="333333"/>
          <w:szCs w:val="21"/>
          <w:shd w:val="clear" w:color="auto" w:fill="FFFFFF"/>
        </w:rPr>
        <w:t>ACK</w:t>
      </w:r>
      <w:r>
        <w:rPr>
          <w:rFonts w:ascii="Arial" w:eastAsia="宋体" w:hAnsi="Arial" w:cs="Arial" w:hint="eastAsia"/>
          <w:color w:val="333333"/>
          <w:szCs w:val="21"/>
          <w:shd w:val="clear" w:color="auto" w:fill="FFFFFF"/>
        </w:rPr>
        <w:t>回复，但该</w:t>
      </w:r>
      <w:r>
        <w:rPr>
          <w:rFonts w:ascii="Arial" w:eastAsia="宋体" w:hAnsi="Arial" w:cs="Arial" w:hint="eastAsia"/>
          <w:color w:val="333333"/>
          <w:szCs w:val="21"/>
          <w:shd w:val="clear" w:color="auto" w:fill="FFFFFF"/>
        </w:rPr>
        <w:t>ACK</w:t>
      </w:r>
      <w:r>
        <w:rPr>
          <w:rFonts w:ascii="Arial" w:eastAsia="宋体" w:hAnsi="Arial" w:cs="Arial" w:hint="eastAsia"/>
          <w:color w:val="333333"/>
          <w:szCs w:val="21"/>
          <w:shd w:val="clear" w:color="auto" w:fill="FFFFFF"/>
        </w:rPr>
        <w:t>可能丢失。</w:t>
      </w:r>
      <w:r>
        <w:rPr>
          <w:rFonts w:ascii="Arial" w:eastAsia="宋体" w:hAnsi="Arial" w:cs="Arial" w:hint="eastAsia"/>
          <w:color w:val="333333"/>
          <w:szCs w:val="21"/>
          <w:shd w:val="clear" w:color="auto" w:fill="FFFFFF"/>
        </w:rPr>
        <w:t>Server</w:t>
      </w:r>
      <w:r>
        <w:rPr>
          <w:rFonts w:ascii="Arial" w:eastAsia="宋体" w:hAnsi="Arial" w:cs="Arial" w:hint="eastAsia"/>
          <w:color w:val="333333"/>
          <w:szCs w:val="21"/>
          <w:shd w:val="clear" w:color="auto" w:fill="FFFFFF"/>
        </w:rPr>
        <w:t>如果没有收到</w:t>
      </w:r>
      <w:r>
        <w:rPr>
          <w:rFonts w:ascii="Arial" w:eastAsia="宋体" w:hAnsi="Arial" w:cs="Arial" w:hint="eastAsia"/>
          <w:color w:val="333333"/>
          <w:szCs w:val="21"/>
          <w:shd w:val="clear" w:color="auto" w:fill="FFFFFF"/>
        </w:rPr>
        <w:t>ACK</w:t>
      </w:r>
      <w:r>
        <w:rPr>
          <w:rFonts w:ascii="Arial" w:eastAsia="宋体" w:hAnsi="Arial" w:cs="Arial" w:hint="eastAsia"/>
          <w:color w:val="333333"/>
          <w:szCs w:val="21"/>
          <w:shd w:val="clear" w:color="auto" w:fill="FFFFFF"/>
        </w:rPr>
        <w:t>，将不断重复发送</w:t>
      </w:r>
      <w:r>
        <w:rPr>
          <w:rFonts w:ascii="Arial" w:eastAsia="宋体" w:hAnsi="Arial" w:cs="Arial" w:hint="eastAsia"/>
          <w:color w:val="333333"/>
          <w:szCs w:val="21"/>
          <w:shd w:val="clear" w:color="auto" w:fill="FFFFFF"/>
        </w:rPr>
        <w:t>FIN</w:t>
      </w:r>
      <w:r>
        <w:rPr>
          <w:rFonts w:ascii="Arial" w:eastAsia="宋体" w:hAnsi="Arial" w:cs="Arial" w:hint="eastAsia"/>
          <w:color w:val="333333"/>
          <w:szCs w:val="21"/>
          <w:shd w:val="clear" w:color="auto" w:fill="FFFFFF"/>
        </w:rPr>
        <w:t>片段。所以</w:t>
      </w:r>
      <w:r>
        <w:rPr>
          <w:rFonts w:ascii="Arial" w:eastAsia="宋体" w:hAnsi="Arial" w:cs="Arial" w:hint="eastAsia"/>
          <w:color w:val="333333"/>
          <w:szCs w:val="21"/>
          <w:shd w:val="clear" w:color="auto" w:fill="FFFFFF"/>
        </w:rPr>
        <w:t>Client</w:t>
      </w:r>
      <w:r>
        <w:rPr>
          <w:rFonts w:ascii="Arial" w:eastAsia="宋体" w:hAnsi="Arial" w:cs="Arial" w:hint="eastAsia"/>
          <w:color w:val="333333"/>
          <w:szCs w:val="21"/>
          <w:shd w:val="clear" w:color="auto" w:fill="FFFFFF"/>
        </w:rPr>
        <w:t>不能立即关闭，它必须确认</w:t>
      </w:r>
      <w:r>
        <w:rPr>
          <w:rFonts w:ascii="Arial" w:eastAsia="宋体" w:hAnsi="Arial" w:cs="Arial" w:hint="eastAsia"/>
          <w:color w:val="333333"/>
          <w:szCs w:val="21"/>
          <w:shd w:val="clear" w:color="auto" w:fill="FFFFFF"/>
        </w:rPr>
        <w:t>Server</w:t>
      </w:r>
      <w:r>
        <w:rPr>
          <w:rFonts w:ascii="Arial" w:eastAsia="宋体" w:hAnsi="Arial" w:cs="Arial" w:hint="eastAsia"/>
          <w:color w:val="333333"/>
          <w:szCs w:val="21"/>
          <w:shd w:val="clear" w:color="auto" w:fill="FFFFFF"/>
        </w:rPr>
        <w:t>接收到了该</w:t>
      </w:r>
      <w:r>
        <w:rPr>
          <w:rFonts w:ascii="Arial" w:eastAsia="宋体" w:hAnsi="Arial" w:cs="Arial" w:hint="eastAsia"/>
          <w:color w:val="333333"/>
          <w:szCs w:val="21"/>
          <w:shd w:val="clear" w:color="auto" w:fill="FFFFFF"/>
        </w:rPr>
        <w:t>ACK</w:t>
      </w:r>
      <w:r>
        <w:rPr>
          <w:rFonts w:ascii="Arial" w:eastAsia="宋体" w:hAnsi="Arial" w:cs="Arial" w:hint="eastAsia"/>
          <w:color w:val="333333"/>
          <w:szCs w:val="21"/>
          <w:shd w:val="clear" w:color="auto" w:fill="FFFFFF"/>
        </w:rPr>
        <w:t>。</w:t>
      </w:r>
      <w:r>
        <w:rPr>
          <w:rFonts w:ascii="Arial" w:eastAsia="宋体" w:hAnsi="Arial" w:cs="Arial" w:hint="eastAsia"/>
          <w:color w:val="333333"/>
          <w:szCs w:val="21"/>
          <w:shd w:val="clear" w:color="auto" w:fill="FFFFFF"/>
        </w:rPr>
        <w:t>Client</w:t>
      </w:r>
      <w:r>
        <w:rPr>
          <w:rFonts w:ascii="Arial" w:eastAsia="宋体" w:hAnsi="Arial" w:cs="Arial" w:hint="eastAsia"/>
          <w:color w:val="333333"/>
          <w:szCs w:val="21"/>
          <w:shd w:val="clear" w:color="auto" w:fill="FFFFFF"/>
        </w:rPr>
        <w:t>会在发送出</w:t>
      </w:r>
      <w:r>
        <w:rPr>
          <w:rFonts w:ascii="Arial" w:eastAsia="宋体" w:hAnsi="Arial" w:cs="Arial" w:hint="eastAsia"/>
          <w:color w:val="333333"/>
          <w:szCs w:val="21"/>
          <w:shd w:val="clear" w:color="auto" w:fill="FFFFFF"/>
        </w:rPr>
        <w:t>ACK</w:t>
      </w:r>
      <w:r>
        <w:rPr>
          <w:rFonts w:ascii="Arial" w:eastAsia="宋体" w:hAnsi="Arial" w:cs="Arial" w:hint="eastAsia"/>
          <w:color w:val="333333"/>
          <w:szCs w:val="21"/>
          <w:shd w:val="clear" w:color="auto" w:fill="FFFFFF"/>
        </w:rPr>
        <w:t>之后进入到</w:t>
      </w:r>
      <w:r>
        <w:rPr>
          <w:rFonts w:ascii="Arial" w:eastAsia="宋体" w:hAnsi="Arial" w:cs="Arial" w:hint="eastAsia"/>
          <w:color w:val="333333"/>
          <w:szCs w:val="21"/>
          <w:shd w:val="clear" w:color="auto" w:fill="FFFFFF"/>
        </w:rPr>
        <w:t>TIME_WAIT</w:t>
      </w:r>
      <w:r>
        <w:rPr>
          <w:rFonts w:ascii="Arial" w:eastAsia="宋体" w:hAnsi="Arial" w:cs="Arial" w:hint="eastAsia"/>
          <w:color w:val="333333"/>
          <w:szCs w:val="21"/>
          <w:shd w:val="clear" w:color="auto" w:fill="FFFFFF"/>
        </w:rPr>
        <w:t>状态。</w:t>
      </w:r>
      <w:r>
        <w:rPr>
          <w:rFonts w:ascii="Arial" w:eastAsia="宋体" w:hAnsi="Arial" w:cs="Arial" w:hint="eastAsia"/>
          <w:color w:val="333333"/>
          <w:szCs w:val="21"/>
          <w:shd w:val="clear" w:color="auto" w:fill="FFFFFF"/>
        </w:rPr>
        <w:t>Client</w:t>
      </w:r>
      <w:r>
        <w:rPr>
          <w:rFonts w:ascii="Arial" w:eastAsia="宋体" w:hAnsi="Arial" w:cs="Arial" w:hint="eastAsia"/>
          <w:color w:val="333333"/>
          <w:szCs w:val="21"/>
          <w:shd w:val="clear" w:color="auto" w:fill="FFFFFF"/>
        </w:rPr>
        <w:t>会设置一个计时器，等待</w:t>
      </w:r>
      <w:r>
        <w:rPr>
          <w:rFonts w:ascii="Arial" w:eastAsia="宋体" w:hAnsi="Arial" w:cs="Arial" w:hint="eastAsia"/>
          <w:color w:val="333333"/>
          <w:szCs w:val="21"/>
          <w:shd w:val="clear" w:color="auto" w:fill="FFFFFF"/>
        </w:rPr>
        <w:t>2MSL</w:t>
      </w:r>
      <w:r>
        <w:rPr>
          <w:rFonts w:ascii="Arial" w:eastAsia="宋体" w:hAnsi="Arial" w:cs="Arial" w:hint="eastAsia"/>
          <w:color w:val="333333"/>
          <w:szCs w:val="21"/>
          <w:shd w:val="clear" w:color="auto" w:fill="FFFFFF"/>
        </w:rPr>
        <w:t>的时间。如果在该时间内再次收到</w:t>
      </w:r>
      <w:r>
        <w:rPr>
          <w:rFonts w:ascii="Arial" w:eastAsia="宋体" w:hAnsi="Arial" w:cs="Arial" w:hint="eastAsia"/>
          <w:color w:val="333333"/>
          <w:szCs w:val="21"/>
          <w:shd w:val="clear" w:color="auto" w:fill="FFFFFF"/>
        </w:rPr>
        <w:t>FIN</w:t>
      </w:r>
      <w:r>
        <w:rPr>
          <w:rFonts w:ascii="Arial" w:eastAsia="宋体" w:hAnsi="Arial" w:cs="Arial" w:hint="eastAsia"/>
          <w:color w:val="333333"/>
          <w:szCs w:val="21"/>
          <w:shd w:val="clear" w:color="auto" w:fill="FFFFFF"/>
        </w:rPr>
        <w:t>，那么</w:t>
      </w:r>
      <w:r>
        <w:rPr>
          <w:rFonts w:ascii="Arial" w:eastAsia="宋体" w:hAnsi="Arial" w:cs="Arial" w:hint="eastAsia"/>
          <w:color w:val="333333"/>
          <w:szCs w:val="21"/>
          <w:shd w:val="clear" w:color="auto" w:fill="FFFFFF"/>
        </w:rPr>
        <w:t>Client</w:t>
      </w:r>
      <w:r>
        <w:rPr>
          <w:rFonts w:ascii="Arial" w:eastAsia="宋体" w:hAnsi="Arial" w:cs="Arial" w:hint="eastAsia"/>
          <w:color w:val="333333"/>
          <w:szCs w:val="21"/>
          <w:shd w:val="clear" w:color="auto" w:fill="FFFFFF"/>
        </w:rPr>
        <w:t>会重发</w:t>
      </w:r>
      <w:r>
        <w:rPr>
          <w:rFonts w:ascii="Arial" w:eastAsia="宋体" w:hAnsi="Arial" w:cs="Arial" w:hint="eastAsia"/>
          <w:color w:val="333333"/>
          <w:szCs w:val="21"/>
          <w:shd w:val="clear" w:color="auto" w:fill="FFFFFF"/>
        </w:rPr>
        <w:t>ACK</w:t>
      </w:r>
      <w:r>
        <w:rPr>
          <w:rFonts w:ascii="Arial" w:eastAsia="宋体" w:hAnsi="Arial" w:cs="Arial" w:hint="eastAsia"/>
          <w:color w:val="333333"/>
          <w:szCs w:val="21"/>
          <w:shd w:val="clear" w:color="auto" w:fill="FFFFFF"/>
        </w:rPr>
        <w:t>并再次等待</w:t>
      </w:r>
      <w:r>
        <w:rPr>
          <w:rFonts w:ascii="Arial" w:eastAsia="宋体" w:hAnsi="Arial" w:cs="Arial" w:hint="eastAsia"/>
          <w:color w:val="333333"/>
          <w:szCs w:val="21"/>
          <w:shd w:val="clear" w:color="auto" w:fill="FFFFFF"/>
        </w:rPr>
        <w:t>2MSL</w:t>
      </w:r>
      <w:r>
        <w:rPr>
          <w:rFonts w:ascii="Arial" w:eastAsia="宋体" w:hAnsi="Arial" w:cs="Arial" w:hint="eastAsia"/>
          <w:color w:val="333333"/>
          <w:szCs w:val="21"/>
          <w:shd w:val="clear" w:color="auto" w:fill="FFFFFF"/>
        </w:rPr>
        <w:t>。所谓的</w:t>
      </w:r>
      <w:r>
        <w:rPr>
          <w:rFonts w:ascii="Arial" w:eastAsia="宋体" w:hAnsi="Arial" w:cs="Arial" w:hint="eastAsia"/>
          <w:color w:val="333333"/>
          <w:szCs w:val="21"/>
          <w:shd w:val="clear" w:color="auto" w:fill="FFFFFF"/>
        </w:rPr>
        <w:t>2MSL</w:t>
      </w:r>
      <w:r>
        <w:rPr>
          <w:rFonts w:ascii="Arial" w:eastAsia="宋体" w:hAnsi="Arial" w:cs="Arial" w:hint="eastAsia"/>
          <w:color w:val="333333"/>
          <w:szCs w:val="21"/>
          <w:shd w:val="clear" w:color="auto" w:fill="FFFFFF"/>
        </w:rPr>
        <w:t>是两倍的</w:t>
      </w:r>
      <w:r>
        <w:rPr>
          <w:rFonts w:ascii="Arial" w:eastAsia="宋体" w:hAnsi="Arial" w:cs="Arial" w:hint="eastAsia"/>
          <w:color w:val="333333"/>
          <w:szCs w:val="21"/>
          <w:shd w:val="clear" w:color="auto" w:fill="FFFFFF"/>
        </w:rPr>
        <w:t>MSL(Maximum Segment Lifetime)</w:t>
      </w:r>
      <w:r>
        <w:rPr>
          <w:rFonts w:ascii="Arial" w:eastAsia="宋体" w:hAnsi="Arial" w:cs="Arial" w:hint="eastAsia"/>
          <w:color w:val="333333"/>
          <w:szCs w:val="21"/>
          <w:shd w:val="clear" w:color="auto" w:fill="FFFFFF"/>
        </w:rPr>
        <w:t>。</w:t>
      </w:r>
      <w:r>
        <w:rPr>
          <w:rFonts w:ascii="Arial" w:eastAsia="宋体" w:hAnsi="Arial" w:cs="Arial" w:hint="eastAsia"/>
          <w:color w:val="333333"/>
          <w:szCs w:val="21"/>
          <w:shd w:val="clear" w:color="auto" w:fill="FFFFFF"/>
        </w:rPr>
        <w:t>MSL</w:t>
      </w:r>
      <w:r>
        <w:rPr>
          <w:rFonts w:ascii="Arial" w:eastAsia="宋体" w:hAnsi="Arial" w:cs="Arial" w:hint="eastAsia"/>
          <w:color w:val="333333"/>
          <w:szCs w:val="21"/>
          <w:shd w:val="clear" w:color="auto" w:fill="FFFFFF"/>
        </w:rPr>
        <w:t>指一个片段在网络中最大的存活时间，</w:t>
      </w:r>
      <w:r>
        <w:rPr>
          <w:rFonts w:ascii="Arial" w:eastAsia="宋体" w:hAnsi="Arial" w:cs="Arial" w:hint="eastAsia"/>
          <w:color w:val="333333"/>
          <w:szCs w:val="21"/>
          <w:shd w:val="clear" w:color="auto" w:fill="FFFFFF"/>
        </w:rPr>
        <w:t>2MSL</w:t>
      </w:r>
      <w:r>
        <w:rPr>
          <w:rFonts w:ascii="Arial" w:eastAsia="宋体" w:hAnsi="Arial" w:cs="Arial" w:hint="eastAsia"/>
          <w:color w:val="333333"/>
          <w:szCs w:val="21"/>
          <w:shd w:val="clear" w:color="auto" w:fill="FFFFFF"/>
        </w:rPr>
        <w:t>就是一个发送和一个回复所需的最大时间。如果直到</w:t>
      </w:r>
      <w:r>
        <w:rPr>
          <w:rFonts w:ascii="Arial" w:eastAsia="宋体" w:hAnsi="Arial" w:cs="Arial" w:hint="eastAsia"/>
          <w:color w:val="333333"/>
          <w:szCs w:val="21"/>
          <w:shd w:val="clear" w:color="auto" w:fill="FFFFFF"/>
        </w:rPr>
        <w:t>2MSL</w:t>
      </w:r>
      <w:r>
        <w:rPr>
          <w:rFonts w:ascii="Arial" w:eastAsia="宋体" w:hAnsi="Arial" w:cs="Arial" w:hint="eastAsia"/>
          <w:color w:val="333333"/>
          <w:szCs w:val="21"/>
          <w:shd w:val="clear" w:color="auto" w:fill="FFFFFF"/>
        </w:rPr>
        <w:t>，</w:t>
      </w:r>
      <w:r>
        <w:rPr>
          <w:rFonts w:ascii="Arial" w:eastAsia="宋体" w:hAnsi="Arial" w:cs="Arial" w:hint="eastAsia"/>
          <w:color w:val="333333"/>
          <w:szCs w:val="21"/>
          <w:shd w:val="clear" w:color="auto" w:fill="FFFFFF"/>
        </w:rPr>
        <w:t>Client</w:t>
      </w:r>
      <w:r>
        <w:rPr>
          <w:rFonts w:ascii="Arial" w:eastAsia="宋体" w:hAnsi="Arial" w:cs="Arial" w:hint="eastAsia"/>
          <w:color w:val="333333"/>
          <w:szCs w:val="21"/>
          <w:shd w:val="clear" w:color="auto" w:fill="FFFFFF"/>
        </w:rPr>
        <w:t>都没有再次收到</w:t>
      </w:r>
      <w:r>
        <w:rPr>
          <w:rFonts w:ascii="Arial" w:eastAsia="宋体" w:hAnsi="Arial" w:cs="Arial" w:hint="eastAsia"/>
          <w:color w:val="333333"/>
          <w:szCs w:val="21"/>
          <w:shd w:val="clear" w:color="auto" w:fill="FFFFFF"/>
        </w:rPr>
        <w:t>FIN</w:t>
      </w:r>
      <w:r>
        <w:rPr>
          <w:rFonts w:ascii="Arial" w:eastAsia="宋体" w:hAnsi="Arial" w:cs="Arial" w:hint="eastAsia"/>
          <w:color w:val="333333"/>
          <w:szCs w:val="21"/>
          <w:shd w:val="clear" w:color="auto" w:fill="FFFFFF"/>
        </w:rPr>
        <w:t>，那么</w:t>
      </w:r>
      <w:r>
        <w:rPr>
          <w:rFonts w:ascii="Arial" w:eastAsia="宋体" w:hAnsi="Arial" w:cs="Arial" w:hint="eastAsia"/>
          <w:color w:val="333333"/>
          <w:szCs w:val="21"/>
          <w:shd w:val="clear" w:color="auto" w:fill="FFFFFF"/>
        </w:rPr>
        <w:t>Client</w:t>
      </w:r>
      <w:r>
        <w:rPr>
          <w:rFonts w:ascii="Arial" w:eastAsia="宋体" w:hAnsi="Arial" w:cs="Arial" w:hint="eastAsia"/>
          <w:color w:val="333333"/>
          <w:szCs w:val="21"/>
          <w:shd w:val="clear" w:color="auto" w:fill="FFFFFF"/>
        </w:rPr>
        <w:t>推断</w:t>
      </w:r>
      <w:r>
        <w:rPr>
          <w:rFonts w:ascii="Arial" w:eastAsia="宋体" w:hAnsi="Arial" w:cs="Arial" w:hint="eastAsia"/>
          <w:color w:val="333333"/>
          <w:szCs w:val="21"/>
          <w:shd w:val="clear" w:color="auto" w:fill="FFFFFF"/>
        </w:rPr>
        <w:t>ACK</w:t>
      </w:r>
      <w:r>
        <w:rPr>
          <w:rFonts w:ascii="Arial" w:eastAsia="宋体" w:hAnsi="Arial" w:cs="Arial" w:hint="eastAsia"/>
          <w:color w:val="333333"/>
          <w:szCs w:val="21"/>
          <w:shd w:val="clear" w:color="auto" w:fill="FFFFFF"/>
        </w:rPr>
        <w:t>已经被成功接收，</w:t>
      </w:r>
      <w:proofErr w:type="gramStart"/>
      <w:r>
        <w:rPr>
          <w:rFonts w:ascii="Arial" w:eastAsia="宋体" w:hAnsi="Arial" w:cs="Arial" w:hint="eastAsia"/>
          <w:color w:val="333333"/>
          <w:szCs w:val="21"/>
          <w:shd w:val="clear" w:color="auto" w:fill="FFFFFF"/>
        </w:rPr>
        <w:t>则结束</w:t>
      </w:r>
      <w:proofErr w:type="gramEnd"/>
      <w:r>
        <w:rPr>
          <w:rFonts w:ascii="Arial" w:eastAsia="宋体" w:hAnsi="Arial" w:cs="Arial" w:hint="eastAsia"/>
          <w:color w:val="333333"/>
          <w:szCs w:val="21"/>
          <w:shd w:val="clear" w:color="auto" w:fill="FFFFFF"/>
        </w:rPr>
        <w:t>TCP</w:t>
      </w:r>
      <w:r>
        <w:rPr>
          <w:rFonts w:ascii="Arial" w:eastAsia="宋体" w:hAnsi="Arial" w:cs="Arial" w:hint="eastAsia"/>
          <w:color w:val="333333"/>
          <w:szCs w:val="21"/>
          <w:shd w:val="clear" w:color="auto" w:fill="FFFFFF"/>
        </w:rPr>
        <w:t>连接。</w:t>
      </w:r>
    </w:p>
    <w:p w:rsidR="00E13425" w:rsidRDefault="00E13425">
      <w:pPr>
        <w:rPr>
          <w:rFonts w:ascii="Arial" w:eastAsia="宋体" w:hAnsi="Arial" w:cs="Arial"/>
          <w:color w:val="333333"/>
          <w:szCs w:val="21"/>
          <w:shd w:val="clear" w:color="auto" w:fill="FFFFFF"/>
        </w:rPr>
      </w:pPr>
    </w:p>
    <w:p w:rsidR="00E13425" w:rsidRDefault="004F7413">
      <w:pPr>
        <w:pStyle w:val="4"/>
        <w:rPr>
          <w:rFonts w:hint="default"/>
        </w:rPr>
      </w:pPr>
      <w:r>
        <w:rPr>
          <w:rFonts w:ascii="Arial" w:hAnsi="Arial" w:cs="Arial"/>
          <w:color w:val="333333"/>
          <w:sz w:val="21"/>
          <w:szCs w:val="21"/>
          <w:shd w:val="clear" w:color="auto" w:fill="FFFFFF"/>
        </w:rPr>
        <w:t>【问题</w:t>
      </w:r>
      <w:r>
        <w:rPr>
          <w:rFonts w:ascii="Arial" w:hAnsi="Arial" w:cs="Arial"/>
          <w:color w:val="333333"/>
          <w:sz w:val="21"/>
          <w:szCs w:val="21"/>
          <w:shd w:val="clear" w:color="auto" w:fill="FFFFFF"/>
        </w:rPr>
        <w:t>2</w:t>
      </w:r>
      <w:r>
        <w:rPr>
          <w:rFonts w:ascii="Arial" w:hAnsi="Arial" w:cs="Arial"/>
          <w:color w:val="333333"/>
          <w:sz w:val="21"/>
          <w:szCs w:val="21"/>
          <w:shd w:val="clear" w:color="auto" w:fill="FFFFFF"/>
        </w:rPr>
        <w:t>】</w:t>
      </w:r>
      <w:r>
        <w:t>为什么不能用两次握手进行连接？</w:t>
      </w:r>
    </w:p>
    <w:p w:rsidR="00E13425" w:rsidRDefault="00E13425">
      <w:pPr>
        <w:rPr>
          <w:rFonts w:ascii="Arial" w:eastAsia="宋体" w:hAnsi="Arial" w:cs="Arial"/>
          <w:color w:val="333333"/>
          <w:szCs w:val="21"/>
          <w:shd w:val="clear" w:color="auto" w:fill="FFFFFF"/>
        </w:rPr>
      </w:pPr>
    </w:p>
    <w:p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答：</w:t>
      </w:r>
      <w:r>
        <w:rPr>
          <w:rFonts w:ascii="Arial" w:eastAsia="宋体" w:hAnsi="Arial" w:cs="Arial" w:hint="eastAsia"/>
          <w:color w:val="333333"/>
          <w:szCs w:val="21"/>
          <w:shd w:val="clear" w:color="auto" w:fill="FFFFFF"/>
        </w:rPr>
        <w:t>3</w:t>
      </w:r>
      <w:r>
        <w:rPr>
          <w:rFonts w:ascii="Arial" w:eastAsia="宋体" w:hAnsi="Arial" w:cs="Arial" w:hint="eastAsia"/>
          <w:color w:val="333333"/>
          <w:szCs w:val="21"/>
          <w:shd w:val="clear" w:color="auto" w:fill="FFFFFF"/>
        </w:rPr>
        <w:t>次握手完成两个重要的功能，既要双方做好发送数据的准备工作</w:t>
      </w:r>
      <w:r>
        <w:rPr>
          <w:rFonts w:ascii="Arial" w:eastAsia="宋体" w:hAnsi="Arial" w:cs="Arial" w:hint="eastAsia"/>
          <w:color w:val="333333"/>
          <w:szCs w:val="21"/>
          <w:shd w:val="clear" w:color="auto" w:fill="FFFFFF"/>
        </w:rPr>
        <w:t>(</w:t>
      </w:r>
      <w:r>
        <w:rPr>
          <w:rFonts w:ascii="Arial" w:eastAsia="宋体" w:hAnsi="Arial" w:cs="Arial" w:hint="eastAsia"/>
          <w:color w:val="333333"/>
          <w:szCs w:val="21"/>
          <w:shd w:val="clear" w:color="auto" w:fill="FFFFFF"/>
        </w:rPr>
        <w:t>双方都知道彼此已准备好</w:t>
      </w:r>
      <w:r>
        <w:rPr>
          <w:rFonts w:ascii="Arial" w:eastAsia="宋体" w:hAnsi="Arial" w:cs="Arial" w:hint="eastAsia"/>
          <w:color w:val="333333"/>
          <w:szCs w:val="21"/>
          <w:shd w:val="clear" w:color="auto" w:fill="FFFFFF"/>
        </w:rPr>
        <w:t>)</w:t>
      </w:r>
      <w:r>
        <w:rPr>
          <w:rFonts w:ascii="Arial" w:eastAsia="宋体" w:hAnsi="Arial" w:cs="Arial" w:hint="eastAsia"/>
          <w:color w:val="333333"/>
          <w:szCs w:val="21"/>
          <w:shd w:val="clear" w:color="auto" w:fill="FFFFFF"/>
        </w:rPr>
        <w:t>，也要允许双方就初始序列号进行协商，这个序列号在握手过程中被发送和确认。</w:t>
      </w:r>
    </w:p>
    <w:p w:rsidR="00E13425" w:rsidRDefault="00E13425">
      <w:pPr>
        <w:rPr>
          <w:rFonts w:ascii="Arial" w:eastAsia="宋体" w:hAnsi="Arial" w:cs="Arial"/>
          <w:color w:val="333333"/>
          <w:szCs w:val="21"/>
          <w:shd w:val="clear" w:color="auto" w:fill="FFFFFF"/>
        </w:rPr>
      </w:pPr>
    </w:p>
    <w:p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       </w:t>
      </w:r>
      <w:r>
        <w:rPr>
          <w:rFonts w:ascii="Arial" w:eastAsia="宋体" w:hAnsi="Arial" w:cs="Arial" w:hint="eastAsia"/>
          <w:color w:val="333333"/>
          <w:szCs w:val="21"/>
          <w:shd w:val="clear" w:color="auto" w:fill="FFFFFF"/>
        </w:rPr>
        <w:t>现在把三次握手改成仅需要两次握手，死锁是可能发生的。作为例子，考虑计算机</w:t>
      </w:r>
      <w:r>
        <w:rPr>
          <w:rFonts w:ascii="Arial" w:eastAsia="宋体" w:hAnsi="Arial" w:cs="Arial" w:hint="eastAsia"/>
          <w:color w:val="333333"/>
          <w:szCs w:val="21"/>
          <w:shd w:val="clear" w:color="auto" w:fill="FFFFFF"/>
        </w:rPr>
        <w:t>S</w:t>
      </w:r>
      <w:r>
        <w:rPr>
          <w:rFonts w:ascii="Arial" w:eastAsia="宋体" w:hAnsi="Arial" w:cs="Arial" w:hint="eastAsia"/>
          <w:color w:val="333333"/>
          <w:szCs w:val="21"/>
          <w:shd w:val="clear" w:color="auto" w:fill="FFFFFF"/>
        </w:rPr>
        <w:t>和</w:t>
      </w:r>
      <w:r>
        <w:rPr>
          <w:rFonts w:ascii="Arial" w:eastAsia="宋体" w:hAnsi="Arial" w:cs="Arial" w:hint="eastAsia"/>
          <w:color w:val="333333"/>
          <w:szCs w:val="21"/>
          <w:shd w:val="clear" w:color="auto" w:fill="FFFFFF"/>
        </w:rPr>
        <w:t>C</w:t>
      </w:r>
      <w:r>
        <w:rPr>
          <w:rFonts w:ascii="Arial" w:eastAsia="宋体" w:hAnsi="Arial" w:cs="Arial" w:hint="eastAsia"/>
          <w:color w:val="333333"/>
          <w:szCs w:val="21"/>
          <w:shd w:val="clear" w:color="auto" w:fill="FFFFFF"/>
        </w:rPr>
        <w:t>之间的通信，假定</w:t>
      </w:r>
      <w:r>
        <w:rPr>
          <w:rFonts w:ascii="Arial" w:eastAsia="宋体" w:hAnsi="Arial" w:cs="Arial" w:hint="eastAsia"/>
          <w:color w:val="333333"/>
          <w:szCs w:val="21"/>
          <w:shd w:val="clear" w:color="auto" w:fill="FFFFFF"/>
        </w:rPr>
        <w:t>C</w:t>
      </w:r>
      <w:r>
        <w:rPr>
          <w:rFonts w:ascii="Arial" w:eastAsia="宋体" w:hAnsi="Arial" w:cs="Arial" w:hint="eastAsia"/>
          <w:color w:val="333333"/>
          <w:szCs w:val="21"/>
          <w:shd w:val="clear" w:color="auto" w:fill="FFFFFF"/>
        </w:rPr>
        <w:t>给</w:t>
      </w:r>
      <w:r>
        <w:rPr>
          <w:rFonts w:ascii="Arial" w:eastAsia="宋体" w:hAnsi="Arial" w:cs="Arial" w:hint="eastAsia"/>
          <w:color w:val="333333"/>
          <w:szCs w:val="21"/>
          <w:shd w:val="clear" w:color="auto" w:fill="FFFFFF"/>
        </w:rPr>
        <w:t>S</w:t>
      </w:r>
      <w:r>
        <w:rPr>
          <w:rFonts w:ascii="Arial" w:eastAsia="宋体" w:hAnsi="Arial" w:cs="Arial" w:hint="eastAsia"/>
          <w:color w:val="333333"/>
          <w:szCs w:val="21"/>
          <w:shd w:val="clear" w:color="auto" w:fill="FFFFFF"/>
        </w:rPr>
        <w:t>发送一个连接请求分组，</w:t>
      </w:r>
      <w:r>
        <w:rPr>
          <w:rFonts w:ascii="Arial" w:eastAsia="宋体" w:hAnsi="Arial" w:cs="Arial" w:hint="eastAsia"/>
          <w:color w:val="333333"/>
          <w:szCs w:val="21"/>
          <w:shd w:val="clear" w:color="auto" w:fill="FFFFFF"/>
        </w:rPr>
        <w:t>S</w:t>
      </w:r>
      <w:r>
        <w:rPr>
          <w:rFonts w:ascii="Arial" w:eastAsia="宋体" w:hAnsi="Arial" w:cs="Arial" w:hint="eastAsia"/>
          <w:color w:val="333333"/>
          <w:szCs w:val="21"/>
          <w:shd w:val="clear" w:color="auto" w:fill="FFFFFF"/>
        </w:rPr>
        <w:t>收到了这个分组，并发</w:t>
      </w:r>
      <w:r>
        <w:rPr>
          <w:rFonts w:ascii="Arial" w:eastAsia="宋体" w:hAnsi="Arial" w:cs="Arial" w:hint="eastAsia"/>
          <w:color w:val="333333"/>
          <w:szCs w:val="21"/>
          <w:shd w:val="clear" w:color="auto" w:fill="FFFFFF"/>
        </w:rPr>
        <w:t xml:space="preserve"> </w:t>
      </w:r>
      <w:r>
        <w:rPr>
          <w:rFonts w:ascii="Arial" w:eastAsia="宋体" w:hAnsi="Arial" w:cs="Arial" w:hint="eastAsia"/>
          <w:color w:val="333333"/>
          <w:szCs w:val="21"/>
          <w:shd w:val="clear" w:color="auto" w:fill="FFFFFF"/>
        </w:rPr>
        <w:t>送了确认应答分组。按照两次握手的协定，</w:t>
      </w:r>
      <w:r>
        <w:rPr>
          <w:rFonts w:ascii="Arial" w:eastAsia="宋体" w:hAnsi="Arial" w:cs="Arial" w:hint="eastAsia"/>
          <w:color w:val="333333"/>
          <w:szCs w:val="21"/>
          <w:shd w:val="clear" w:color="auto" w:fill="FFFFFF"/>
        </w:rPr>
        <w:t>S</w:t>
      </w:r>
      <w:r>
        <w:rPr>
          <w:rFonts w:ascii="Arial" w:eastAsia="宋体" w:hAnsi="Arial" w:cs="Arial" w:hint="eastAsia"/>
          <w:color w:val="333333"/>
          <w:szCs w:val="21"/>
          <w:shd w:val="clear" w:color="auto" w:fill="FFFFFF"/>
        </w:rPr>
        <w:t>认为连接已经成功地建立了，可以开始发送数据分组。可是，</w:t>
      </w:r>
      <w:r>
        <w:rPr>
          <w:rFonts w:ascii="Arial" w:eastAsia="宋体" w:hAnsi="Arial" w:cs="Arial" w:hint="eastAsia"/>
          <w:color w:val="333333"/>
          <w:szCs w:val="21"/>
          <w:shd w:val="clear" w:color="auto" w:fill="FFFFFF"/>
        </w:rPr>
        <w:t>C</w:t>
      </w:r>
      <w:r>
        <w:rPr>
          <w:rFonts w:ascii="Arial" w:eastAsia="宋体" w:hAnsi="Arial" w:cs="Arial" w:hint="eastAsia"/>
          <w:color w:val="333333"/>
          <w:szCs w:val="21"/>
          <w:shd w:val="clear" w:color="auto" w:fill="FFFFFF"/>
        </w:rPr>
        <w:t>在</w:t>
      </w:r>
      <w:r>
        <w:rPr>
          <w:rFonts w:ascii="Arial" w:eastAsia="宋体" w:hAnsi="Arial" w:cs="Arial" w:hint="eastAsia"/>
          <w:color w:val="333333"/>
          <w:szCs w:val="21"/>
          <w:shd w:val="clear" w:color="auto" w:fill="FFFFFF"/>
        </w:rPr>
        <w:t>S</w:t>
      </w:r>
      <w:r>
        <w:rPr>
          <w:rFonts w:ascii="Arial" w:eastAsia="宋体" w:hAnsi="Arial" w:cs="Arial" w:hint="eastAsia"/>
          <w:color w:val="333333"/>
          <w:szCs w:val="21"/>
          <w:shd w:val="clear" w:color="auto" w:fill="FFFFFF"/>
        </w:rPr>
        <w:t>的应答分组在传输中被丢失的情况下，将不知道</w:t>
      </w:r>
      <w:r>
        <w:rPr>
          <w:rFonts w:ascii="Arial" w:eastAsia="宋体" w:hAnsi="Arial" w:cs="Arial" w:hint="eastAsia"/>
          <w:color w:val="333333"/>
          <w:szCs w:val="21"/>
          <w:shd w:val="clear" w:color="auto" w:fill="FFFFFF"/>
        </w:rPr>
        <w:t xml:space="preserve">S </w:t>
      </w:r>
      <w:r>
        <w:rPr>
          <w:rFonts w:ascii="Arial" w:eastAsia="宋体" w:hAnsi="Arial" w:cs="Arial" w:hint="eastAsia"/>
          <w:color w:val="333333"/>
          <w:szCs w:val="21"/>
          <w:shd w:val="clear" w:color="auto" w:fill="FFFFFF"/>
        </w:rPr>
        <w:t>是否已准备好，不知道</w:t>
      </w:r>
      <w:r>
        <w:rPr>
          <w:rFonts w:ascii="Arial" w:eastAsia="宋体" w:hAnsi="Arial" w:cs="Arial" w:hint="eastAsia"/>
          <w:color w:val="333333"/>
          <w:szCs w:val="21"/>
          <w:shd w:val="clear" w:color="auto" w:fill="FFFFFF"/>
        </w:rPr>
        <w:t>S</w:t>
      </w:r>
      <w:r>
        <w:rPr>
          <w:rFonts w:ascii="Arial" w:eastAsia="宋体" w:hAnsi="Arial" w:cs="Arial" w:hint="eastAsia"/>
          <w:color w:val="333333"/>
          <w:szCs w:val="21"/>
          <w:shd w:val="clear" w:color="auto" w:fill="FFFFFF"/>
        </w:rPr>
        <w:t>建立什么样的序列号，</w:t>
      </w:r>
      <w:r>
        <w:rPr>
          <w:rFonts w:ascii="Arial" w:eastAsia="宋体" w:hAnsi="Arial" w:cs="Arial" w:hint="eastAsia"/>
          <w:color w:val="333333"/>
          <w:szCs w:val="21"/>
          <w:shd w:val="clear" w:color="auto" w:fill="FFFFFF"/>
        </w:rPr>
        <w:t>C</w:t>
      </w:r>
      <w:r>
        <w:rPr>
          <w:rFonts w:ascii="Arial" w:eastAsia="宋体" w:hAnsi="Arial" w:cs="Arial" w:hint="eastAsia"/>
          <w:color w:val="333333"/>
          <w:szCs w:val="21"/>
          <w:shd w:val="clear" w:color="auto" w:fill="FFFFFF"/>
        </w:rPr>
        <w:t>甚至怀疑</w:t>
      </w:r>
      <w:r>
        <w:rPr>
          <w:rFonts w:ascii="Arial" w:eastAsia="宋体" w:hAnsi="Arial" w:cs="Arial" w:hint="eastAsia"/>
          <w:color w:val="333333"/>
          <w:szCs w:val="21"/>
          <w:shd w:val="clear" w:color="auto" w:fill="FFFFFF"/>
        </w:rPr>
        <w:t>S</w:t>
      </w:r>
      <w:r>
        <w:rPr>
          <w:rFonts w:ascii="Arial" w:eastAsia="宋体" w:hAnsi="Arial" w:cs="Arial" w:hint="eastAsia"/>
          <w:color w:val="333333"/>
          <w:szCs w:val="21"/>
          <w:shd w:val="clear" w:color="auto" w:fill="FFFFFF"/>
        </w:rPr>
        <w:t>是否收到自己的连接请求分组。在这种情况下，</w:t>
      </w:r>
      <w:r>
        <w:rPr>
          <w:rFonts w:ascii="Arial" w:eastAsia="宋体" w:hAnsi="Arial" w:cs="Arial" w:hint="eastAsia"/>
          <w:color w:val="333333"/>
          <w:szCs w:val="21"/>
          <w:shd w:val="clear" w:color="auto" w:fill="FFFFFF"/>
        </w:rPr>
        <w:t>C</w:t>
      </w:r>
      <w:r>
        <w:rPr>
          <w:rFonts w:ascii="Arial" w:eastAsia="宋体" w:hAnsi="Arial" w:cs="Arial" w:hint="eastAsia"/>
          <w:color w:val="333333"/>
          <w:szCs w:val="21"/>
          <w:shd w:val="clear" w:color="auto" w:fill="FFFFFF"/>
        </w:rPr>
        <w:t>认为连接还未建立成功，将忽略</w:t>
      </w:r>
      <w:r>
        <w:rPr>
          <w:rFonts w:ascii="Arial" w:eastAsia="宋体" w:hAnsi="Arial" w:cs="Arial" w:hint="eastAsia"/>
          <w:color w:val="333333"/>
          <w:szCs w:val="21"/>
          <w:shd w:val="clear" w:color="auto" w:fill="FFFFFF"/>
        </w:rPr>
        <w:t>S</w:t>
      </w:r>
      <w:r>
        <w:rPr>
          <w:rFonts w:ascii="Arial" w:eastAsia="宋体" w:hAnsi="Arial" w:cs="Arial" w:hint="eastAsia"/>
          <w:color w:val="333333"/>
          <w:szCs w:val="21"/>
          <w:shd w:val="clear" w:color="auto" w:fill="FFFFFF"/>
        </w:rPr>
        <w:t>发来的任何数据分</w:t>
      </w:r>
      <w:r>
        <w:rPr>
          <w:rFonts w:ascii="Arial" w:eastAsia="宋体" w:hAnsi="Arial" w:cs="Arial" w:hint="eastAsia"/>
          <w:color w:val="333333"/>
          <w:szCs w:val="21"/>
          <w:shd w:val="clear" w:color="auto" w:fill="FFFFFF"/>
        </w:rPr>
        <w:t xml:space="preserve"> </w:t>
      </w:r>
      <w:r>
        <w:rPr>
          <w:rFonts w:ascii="Arial" w:eastAsia="宋体" w:hAnsi="Arial" w:cs="Arial" w:hint="eastAsia"/>
          <w:color w:val="333333"/>
          <w:szCs w:val="21"/>
          <w:shd w:val="clear" w:color="auto" w:fill="FFFFFF"/>
        </w:rPr>
        <w:t>组，只等待连接确认应答分组。而</w:t>
      </w:r>
      <w:r>
        <w:rPr>
          <w:rFonts w:ascii="Arial" w:eastAsia="宋体" w:hAnsi="Arial" w:cs="Arial" w:hint="eastAsia"/>
          <w:color w:val="333333"/>
          <w:szCs w:val="21"/>
          <w:shd w:val="clear" w:color="auto" w:fill="FFFFFF"/>
        </w:rPr>
        <w:t>S</w:t>
      </w:r>
      <w:r>
        <w:rPr>
          <w:rFonts w:ascii="Arial" w:eastAsia="宋体" w:hAnsi="Arial" w:cs="Arial" w:hint="eastAsia"/>
          <w:color w:val="333333"/>
          <w:szCs w:val="21"/>
          <w:shd w:val="clear" w:color="auto" w:fill="FFFFFF"/>
        </w:rPr>
        <w:t>在发出的分组超时后，重复发送同样的分组。这样就形成了死锁。</w:t>
      </w:r>
    </w:p>
    <w:p w:rsidR="00E13425" w:rsidRDefault="00E13425">
      <w:pPr>
        <w:rPr>
          <w:rFonts w:ascii="Arial" w:eastAsia="宋体" w:hAnsi="Arial" w:cs="Arial"/>
          <w:color w:val="333333"/>
          <w:szCs w:val="21"/>
          <w:shd w:val="clear" w:color="auto" w:fill="FFFFFF"/>
        </w:rPr>
      </w:pPr>
    </w:p>
    <w:p w:rsidR="00E13425" w:rsidRDefault="004F7413">
      <w:pPr>
        <w:pStyle w:val="4"/>
        <w:rPr>
          <w:rFonts w:ascii="Arial" w:hAnsi="Arial" w:cs="Arial" w:hint="default"/>
          <w:color w:val="333333"/>
          <w:sz w:val="21"/>
          <w:szCs w:val="21"/>
          <w:shd w:val="clear" w:color="auto" w:fill="FFFFFF"/>
        </w:rPr>
      </w:pPr>
      <w:r>
        <w:rPr>
          <w:rFonts w:ascii="Arial" w:hAnsi="Arial" w:cs="Arial"/>
          <w:color w:val="333333"/>
          <w:sz w:val="21"/>
          <w:szCs w:val="21"/>
          <w:shd w:val="clear" w:color="auto" w:fill="FFFFFF"/>
        </w:rPr>
        <w:t>【问题</w:t>
      </w:r>
      <w:r>
        <w:rPr>
          <w:rFonts w:ascii="Arial" w:hAnsi="Arial" w:cs="Arial"/>
          <w:color w:val="333333"/>
          <w:sz w:val="21"/>
          <w:szCs w:val="21"/>
          <w:shd w:val="clear" w:color="auto" w:fill="FFFFFF"/>
        </w:rPr>
        <w:t>4</w:t>
      </w:r>
      <w:r>
        <w:rPr>
          <w:rFonts w:ascii="Arial" w:hAnsi="Arial" w:cs="Arial"/>
          <w:color w:val="333333"/>
          <w:sz w:val="21"/>
          <w:szCs w:val="21"/>
          <w:shd w:val="clear" w:color="auto" w:fill="FFFFFF"/>
        </w:rPr>
        <w:t>】</w:t>
      </w:r>
      <w:r>
        <w:rPr>
          <w:rFonts w:cs="宋体"/>
          <w:lang w:bidi="ar"/>
        </w:rPr>
        <w:t>如果已经建立了连接，但是客户端突然出现故障了怎么办？</w:t>
      </w:r>
    </w:p>
    <w:p w:rsidR="00E13425" w:rsidRDefault="00E13425">
      <w:pPr>
        <w:rPr>
          <w:rFonts w:ascii="Arial" w:eastAsia="宋体" w:hAnsi="Arial" w:cs="Arial"/>
          <w:color w:val="333333"/>
          <w:szCs w:val="21"/>
          <w:shd w:val="clear" w:color="auto" w:fill="FFFFFF"/>
        </w:rPr>
      </w:pPr>
    </w:p>
    <w:p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TCP</w:t>
      </w:r>
      <w:r>
        <w:rPr>
          <w:rFonts w:ascii="Arial" w:eastAsia="宋体" w:hAnsi="Arial" w:cs="Arial" w:hint="eastAsia"/>
          <w:color w:val="333333"/>
          <w:szCs w:val="21"/>
          <w:shd w:val="clear" w:color="auto" w:fill="FFFFFF"/>
        </w:rPr>
        <w:t>还设有一个保活计时器，显然，客户端如果出现故障，服务器不能一直等下去，白白浪费资源。服务器每收到一次客户端的请求后都会重新复位这个计时器，时间通常是设置为</w:t>
      </w:r>
      <w:r>
        <w:rPr>
          <w:rFonts w:ascii="Arial" w:eastAsia="宋体" w:hAnsi="Arial" w:cs="Arial" w:hint="eastAsia"/>
          <w:color w:val="333333"/>
          <w:szCs w:val="21"/>
          <w:shd w:val="clear" w:color="auto" w:fill="FFFFFF"/>
        </w:rPr>
        <w:t>2</w:t>
      </w:r>
      <w:r>
        <w:rPr>
          <w:rFonts w:ascii="Arial" w:eastAsia="宋体" w:hAnsi="Arial" w:cs="Arial" w:hint="eastAsia"/>
          <w:color w:val="333333"/>
          <w:szCs w:val="21"/>
          <w:shd w:val="clear" w:color="auto" w:fill="FFFFFF"/>
        </w:rPr>
        <w:t>小时，若两小时还没有收到客户端的任何数据，服务器就会发送一个探测报文段，以后每隔</w:t>
      </w:r>
      <w:r>
        <w:rPr>
          <w:rFonts w:ascii="Arial" w:eastAsia="宋体" w:hAnsi="Arial" w:cs="Arial" w:hint="eastAsia"/>
          <w:color w:val="333333"/>
          <w:szCs w:val="21"/>
          <w:shd w:val="clear" w:color="auto" w:fill="FFFFFF"/>
        </w:rPr>
        <w:t>75</w:t>
      </w:r>
      <w:r>
        <w:rPr>
          <w:rFonts w:ascii="Arial" w:eastAsia="宋体" w:hAnsi="Arial" w:cs="Arial" w:hint="eastAsia"/>
          <w:color w:val="333333"/>
          <w:szCs w:val="21"/>
          <w:shd w:val="clear" w:color="auto" w:fill="FFFFFF"/>
        </w:rPr>
        <w:t>秒钟发送一次。若一连发送</w:t>
      </w:r>
      <w:r>
        <w:rPr>
          <w:rFonts w:ascii="Arial" w:eastAsia="宋体" w:hAnsi="Arial" w:cs="Arial" w:hint="eastAsia"/>
          <w:color w:val="333333"/>
          <w:szCs w:val="21"/>
          <w:shd w:val="clear" w:color="auto" w:fill="FFFFFF"/>
        </w:rPr>
        <w:t>10</w:t>
      </w:r>
      <w:r>
        <w:rPr>
          <w:rFonts w:ascii="Arial" w:eastAsia="宋体" w:hAnsi="Arial" w:cs="Arial" w:hint="eastAsia"/>
          <w:color w:val="333333"/>
          <w:szCs w:val="21"/>
          <w:shd w:val="clear" w:color="auto" w:fill="FFFFFF"/>
        </w:rPr>
        <w:t>个探测报文仍然没反应，服务器就认为客户端出了故障，接着就关闭连接。</w:t>
      </w:r>
    </w:p>
    <w:p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lastRenderedPageBreak/>
        <w:t>——</w:t>
      </w:r>
      <w:proofErr w:type="gramStart"/>
      <w:r>
        <w:rPr>
          <w:rFonts w:ascii="Arial" w:eastAsia="宋体" w:hAnsi="Arial" w:cs="Arial" w:hint="eastAsia"/>
          <w:color w:val="333333"/>
          <w:szCs w:val="21"/>
          <w:shd w:val="clear" w:color="auto" w:fill="FFFFFF"/>
        </w:rPr>
        <w:t>———</w:t>
      </w:r>
      <w:proofErr w:type="gramEnd"/>
      <w:r>
        <w:rPr>
          <w:rFonts w:ascii="Arial" w:eastAsia="宋体" w:hAnsi="Arial" w:cs="Arial" w:hint="eastAsia"/>
          <w:color w:val="333333"/>
          <w:szCs w:val="21"/>
          <w:shd w:val="clear" w:color="auto" w:fill="FFFFFF"/>
        </w:rPr>
        <w:t>—</w:t>
      </w:r>
      <w:proofErr w:type="gramStart"/>
      <w:r>
        <w:rPr>
          <w:rFonts w:ascii="Arial" w:eastAsia="宋体" w:hAnsi="Arial" w:cs="Arial" w:hint="eastAsia"/>
          <w:color w:val="333333"/>
          <w:szCs w:val="21"/>
          <w:shd w:val="clear" w:color="auto" w:fill="FFFFFF"/>
        </w:rPr>
        <w:t>—</w:t>
      </w:r>
      <w:proofErr w:type="gramEnd"/>
      <w:r>
        <w:rPr>
          <w:rFonts w:ascii="Arial" w:eastAsia="宋体" w:hAnsi="Arial" w:cs="Arial" w:hint="eastAsia"/>
          <w:color w:val="333333"/>
          <w:szCs w:val="21"/>
          <w:shd w:val="clear" w:color="auto" w:fill="FFFFFF"/>
        </w:rPr>
        <w:t>—</w:t>
      </w:r>
      <w:proofErr w:type="gramStart"/>
      <w:r>
        <w:rPr>
          <w:rFonts w:ascii="Arial" w:eastAsia="宋体" w:hAnsi="Arial" w:cs="Arial" w:hint="eastAsia"/>
          <w:color w:val="333333"/>
          <w:szCs w:val="21"/>
          <w:shd w:val="clear" w:color="auto" w:fill="FFFFFF"/>
        </w:rPr>
        <w:t>—</w:t>
      </w:r>
      <w:proofErr w:type="gramEnd"/>
      <w:r>
        <w:rPr>
          <w:rFonts w:ascii="Arial" w:eastAsia="宋体" w:hAnsi="Arial" w:cs="Arial" w:hint="eastAsia"/>
          <w:color w:val="333333"/>
          <w:szCs w:val="21"/>
          <w:shd w:val="clear" w:color="auto" w:fill="FFFFFF"/>
        </w:rPr>
        <w:t>—</w:t>
      </w:r>
      <w:proofErr w:type="gramStart"/>
      <w:r>
        <w:rPr>
          <w:rFonts w:ascii="Arial" w:eastAsia="宋体" w:hAnsi="Arial" w:cs="Arial" w:hint="eastAsia"/>
          <w:color w:val="333333"/>
          <w:szCs w:val="21"/>
          <w:shd w:val="clear" w:color="auto" w:fill="FFFFFF"/>
        </w:rPr>
        <w:t>—</w:t>
      </w:r>
      <w:proofErr w:type="gramEnd"/>
      <w:r>
        <w:rPr>
          <w:rFonts w:ascii="Arial" w:eastAsia="宋体" w:hAnsi="Arial" w:cs="Arial" w:hint="eastAsia"/>
          <w:color w:val="333333"/>
          <w:szCs w:val="21"/>
          <w:shd w:val="clear" w:color="auto" w:fill="FFFFFF"/>
        </w:rPr>
        <w:t>—</w:t>
      </w:r>
      <w:proofErr w:type="gramStart"/>
      <w:r>
        <w:rPr>
          <w:rFonts w:ascii="Arial" w:eastAsia="宋体" w:hAnsi="Arial" w:cs="Arial" w:hint="eastAsia"/>
          <w:color w:val="333333"/>
          <w:szCs w:val="21"/>
          <w:shd w:val="clear" w:color="auto" w:fill="FFFFFF"/>
        </w:rPr>
        <w:t>—</w:t>
      </w:r>
      <w:proofErr w:type="gramEnd"/>
      <w:r>
        <w:rPr>
          <w:rFonts w:ascii="Arial" w:eastAsia="宋体" w:hAnsi="Arial" w:cs="Arial" w:hint="eastAsia"/>
          <w:color w:val="333333"/>
          <w:szCs w:val="21"/>
          <w:shd w:val="clear" w:color="auto" w:fill="FFFFFF"/>
        </w:rPr>
        <w:t>—</w:t>
      </w:r>
      <w:proofErr w:type="gramStart"/>
      <w:r>
        <w:rPr>
          <w:rFonts w:ascii="Arial" w:eastAsia="宋体" w:hAnsi="Arial" w:cs="Arial" w:hint="eastAsia"/>
          <w:color w:val="333333"/>
          <w:szCs w:val="21"/>
          <w:shd w:val="clear" w:color="auto" w:fill="FFFFFF"/>
        </w:rPr>
        <w:t>—</w:t>
      </w:r>
      <w:proofErr w:type="gramEnd"/>
      <w:r>
        <w:rPr>
          <w:rFonts w:ascii="Arial" w:eastAsia="宋体" w:hAnsi="Arial" w:cs="Arial" w:hint="eastAsia"/>
          <w:color w:val="333333"/>
          <w:szCs w:val="21"/>
          <w:shd w:val="clear" w:color="auto" w:fill="FFFFFF"/>
        </w:rPr>
        <w:t>—</w:t>
      </w:r>
    </w:p>
    <w:p w:rsidR="00E13425" w:rsidRDefault="004F7413">
      <w:pPr>
        <w:pStyle w:val="3"/>
      </w:pPr>
      <w:r>
        <w:rPr>
          <w:rFonts w:hint="eastAsia"/>
        </w:rPr>
        <w:t>滑动窗口</w:t>
      </w:r>
    </w:p>
    <w:p w:rsidR="00E13425" w:rsidRDefault="004F7413">
      <w:pPr>
        <w:pBdr>
          <w:bottom w:val="single" w:sz="4" w:space="0" w:color="auto"/>
        </w:pBdr>
      </w:pPr>
      <w:r>
        <w:rPr>
          <w:rFonts w:hint="eastAsia"/>
        </w:rPr>
        <w:t xml:space="preserve">TCP </w:t>
      </w:r>
      <w:r>
        <w:rPr>
          <w:rFonts w:hint="eastAsia"/>
        </w:rPr>
        <w:t>利用滑动窗口实现流量控制的机制。</w:t>
      </w:r>
    </w:p>
    <w:p w:rsidR="00E13425" w:rsidRDefault="004F7413">
      <w:pPr>
        <w:pBdr>
          <w:bottom w:val="single" w:sz="4" w:space="0" w:color="auto"/>
        </w:pBdr>
      </w:pPr>
      <w:r>
        <w:rPr>
          <w:rFonts w:hint="eastAsia"/>
        </w:rPr>
        <w:t>滑动窗口（</w:t>
      </w:r>
      <w:r>
        <w:rPr>
          <w:rFonts w:hint="eastAsia"/>
        </w:rPr>
        <w:t>Sliding window</w:t>
      </w:r>
      <w:r>
        <w:rPr>
          <w:rFonts w:hint="eastAsia"/>
        </w:rPr>
        <w:t>）是一种流量控制技术。早期的网络通信中，通信双方不会考虑网络的拥挤情况直接发送数据。由于大家不知道网络拥塞状况，同时发送数据，导致中间节点阻塞掉包，谁也发不了数据，所以就有了滑动窗口机制来解决此问题。</w:t>
      </w:r>
    </w:p>
    <w:p w:rsidR="00E13425" w:rsidRDefault="004F7413">
      <w:pPr>
        <w:pBdr>
          <w:bottom w:val="single" w:sz="4" w:space="0" w:color="auto"/>
        </w:pBdr>
        <w:rPr>
          <w:rFonts w:ascii="微软雅黑" w:eastAsia="微软雅黑" w:hAnsi="微软雅黑" w:cs="微软雅黑"/>
        </w:rPr>
      </w:pPr>
      <w:r>
        <w:rPr>
          <w:rFonts w:hint="eastAsia"/>
        </w:rPr>
        <w:t xml:space="preserve">TCP </w:t>
      </w:r>
      <w:r>
        <w:rPr>
          <w:rFonts w:hint="eastAsia"/>
        </w:rPr>
        <w:t>中采用滑动窗口来进行传输控制，滑动窗口的大小意味着接收方还有多大的缓冲区可以用于接收数据。发送方可以通过滑动窗口的大小来确定应该发送多少字节的数据。当滑动窗口为</w:t>
      </w:r>
      <w:r>
        <w:rPr>
          <w:rFonts w:hint="eastAsia"/>
        </w:rPr>
        <w:t xml:space="preserve"> 0 </w:t>
      </w:r>
      <w:r>
        <w:rPr>
          <w:rFonts w:hint="eastAsia"/>
        </w:rPr>
        <w:t>时，发送方一般不能再发送数据报，但有两种情况除外，一种情况是可以发送紧急数据，例如，允许用户终止在远端机上的运行进程。另一种情况是发送方可以发送一个</w:t>
      </w:r>
      <w:r>
        <w:rPr>
          <w:rFonts w:hint="eastAsia"/>
        </w:rPr>
        <w:t xml:space="preserve"> 1 </w:t>
      </w:r>
      <w:r>
        <w:rPr>
          <w:rFonts w:hint="eastAsia"/>
        </w:rPr>
        <w:t>字节的数据报来通知接收方重新声明它希望接收的下一字节及发送方的滑动窗口大小。</w:t>
      </w:r>
    </w:p>
    <w:p w:rsidR="00E13425" w:rsidRDefault="004F7413">
      <w:pPr>
        <w:pStyle w:val="3"/>
      </w:pPr>
      <w:bookmarkStart w:id="5" w:name="t19"/>
      <w:bookmarkEnd w:id="5"/>
      <w:r>
        <w:rPr>
          <w:rFonts w:hint="eastAsia"/>
        </w:rPr>
        <w:t>流量控制</w:t>
      </w:r>
    </w:p>
    <w:p w:rsidR="00E13425" w:rsidRDefault="004F7413">
      <w:pPr>
        <w:pBdr>
          <w:bottom w:val="single" w:sz="4" w:space="0" w:color="auto"/>
        </w:pBdr>
      </w:pPr>
      <w:r>
        <w:rPr>
          <w:rFonts w:hint="eastAsia"/>
        </w:rPr>
        <w:t xml:space="preserve">TCP </w:t>
      </w:r>
      <w:r>
        <w:rPr>
          <w:rFonts w:hint="eastAsia"/>
        </w:rPr>
        <w:t>利用滑动窗口实现流量控制。</w:t>
      </w:r>
    </w:p>
    <w:p w:rsidR="00E13425" w:rsidRDefault="004F7413">
      <w:pPr>
        <w:pBdr>
          <w:bottom w:val="single" w:sz="4" w:space="0" w:color="auto"/>
        </w:pBdr>
      </w:pPr>
      <w:r>
        <w:rPr>
          <w:rFonts w:hint="eastAsia"/>
        </w:rPr>
        <w:t>流量控制是为了控制发送方发送速率，保证接收方来得及接收。</w:t>
      </w:r>
    </w:p>
    <w:p w:rsidR="00E13425" w:rsidRDefault="004F7413">
      <w:pPr>
        <w:pBdr>
          <w:bottom w:val="single" w:sz="4" w:space="0" w:color="auto"/>
        </w:pBdr>
      </w:pPr>
      <w:r>
        <w:rPr>
          <w:rFonts w:hint="eastAsia"/>
        </w:rPr>
        <w:t>接收方发送的确认报文中的窗口字段可以用来控制发送方窗口大小，从而影响发送方的发送速率。将窗口字段设置为</w:t>
      </w:r>
      <w:r>
        <w:rPr>
          <w:rFonts w:hint="eastAsia"/>
        </w:rPr>
        <w:t xml:space="preserve"> 0</w:t>
      </w:r>
      <w:r>
        <w:rPr>
          <w:rFonts w:hint="eastAsia"/>
        </w:rPr>
        <w:t>，则发送方不能发送数据。</w:t>
      </w:r>
    </w:p>
    <w:p w:rsidR="00E13425" w:rsidRDefault="004F7413">
      <w:pPr>
        <w:pStyle w:val="3"/>
      </w:pPr>
      <w:r>
        <w:rPr>
          <w:rFonts w:hint="eastAsia"/>
        </w:rPr>
        <w:t>拥塞控制</w:t>
      </w:r>
    </w:p>
    <w:p w:rsidR="00E13425" w:rsidRDefault="004F7413">
      <w:r>
        <w:rPr>
          <w:rFonts w:hint="eastAsia"/>
        </w:rPr>
        <w:t>在某段时间，若对网络中某一资源的需求超过了该资源所能提供的可用部分，网络的性能就要变坏。这种情况就叫拥塞。拥塞控制就是为了防止过多的数据注入到网络中，这样就可以使网络中的路由器或链路不致过载。拥塞控制所要做的都有一个前提，就是网络能够承受现有的网络负荷。拥塞控制是一个全局性的过程，涉及到所有的主机，所有的路由器，以及与降低网络传输性能有关的所有因素。相反，流量控制往往是点对点通信量的控制，是个端到端的问题。流量控制所要做到的就是抑制发送端发送数据的速率，以便使接收端来得及接收。</w:t>
      </w:r>
    </w:p>
    <w:p w:rsidR="00E13425" w:rsidRDefault="004F7413">
      <w:r>
        <w:rPr>
          <w:rFonts w:hint="eastAsia"/>
        </w:rPr>
        <w:t>为了进行拥塞控制，</w:t>
      </w:r>
      <w:r>
        <w:rPr>
          <w:rFonts w:hint="eastAsia"/>
        </w:rPr>
        <w:t xml:space="preserve">TCP </w:t>
      </w:r>
      <w:r>
        <w:rPr>
          <w:rFonts w:hint="eastAsia"/>
        </w:rPr>
        <w:t>发送方要维持一个</w:t>
      </w:r>
      <w:r>
        <w:rPr>
          <w:rFonts w:hint="eastAsia"/>
        </w:rPr>
        <w:t> </w:t>
      </w:r>
      <w:r>
        <w:rPr>
          <w:rFonts w:hint="eastAsia"/>
        </w:rPr>
        <w:t>拥塞窗口</w:t>
      </w:r>
      <w:r>
        <w:rPr>
          <w:rFonts w:hint="eastAsia"/>
        </w:rPr>
        <w:t>(cwnd) </w:t>
      </w:r>
      <w:r>
        <w:rPr>
          <w:rFonts w:hint="eastAsia"/>
        </w:rPr>
        <w:t>的状态变量。拥塞控制窗口的大小取决于网络的拥塞程度，并且动态变化。发送方让自己的发送窗口取为拥塞窗口和接收方的接受窗口中较小的一个。</w:t>
      </w:r>
    </w:p>
    <w:p w:rsidR="00E13425" w:rsidRDefault="004F7413">
      <w:r>
        <w:rPr>
          <w:rFonts w:hint="eastAsia"/>
        </w:rPr>
        <w:t>TCP</w:t>
      </w:r>
      <w:r>
        <w:rPr>
          <w:rFonts w:hint="eastAsia"/>
        </w:rPr>
        <w:t>的拥塞控制采用了四种算法，即</w:t>
      </w:r>
      <w:r>
        <w:rPr>
          <w:rFonts w:hint="eastAsia"/>
          <w:b/>
          <w:bCs/>
        </w:rPr>
        <w:t> </w:t>
      </w:r>
      <w:r>
        <w:rPr>
          <w:rFonts w:hint="eastAsia"/>
          <w:b/>
          <w:bCs/>
        </w:rPr>
        <w:t>慢开始</w:t>
      </w:r>
      <w:r>
        <w:rPr>
          <w:rFonts w:hint="eastAsia"/>
          <w:b/>
          <w:bCs/>
        </w:rPr>
        <w:t> </w:t>
      </w:r>
      <w:r>
        <w:rPr>
          <w:rFonts w:hint="eastAsia"/>
          <w:b/>
          <w:bCs/>
        </w:rPr>
        <w:t>、</w:t>
      </w:r>
      <w:r>
        <w:rPr>
          <w:rFonts w:hint="eastAsia"/>
          <w:b/>
          <w:bCs/>
        </w:rPr>
        <w:t> </w:t>
      </w:r>
      <w:r>
        <w:rPr>
          <w:rFonts w:hint="eastAsia"/>
          <w:b/>
          <w:bCs/>
        </w:rPr>
        <w:t>拥塞避免</w:t>
      </w:r>
      <w:r>
        <w:rPr>
          <w:rFonts w:hint="eastAsia"/>
          <w:b/>
          <w:bCs/>
        </w:rPr>
        <w:t> </w:t>
      </w:r>
      <w:r>
        <w:rPr>
          <w:rFonts w:hint="eastAsia"/>
          <w:b/>
          <w:bCs/>
        </w:rPr>
        <w:t>、快重传</w:t>
      </w:r>
      <w:r>
        <w:rPr>
          <w:rFonts w:hint="eastAsia"/>
          <w:b/>
          <w:bCs/>
        </w:rPr>
        <w:t> </w:t>
      </w:r>
      <w:r>
        <w:rPr>
          <w:rFonts w:hint="eastAsia"/>
          <w:b/>
          <w:bCs/>
        </w:rPr>
        <w:t>和</w:t>
      </w:r>
      <w:r>
        <w:rPr>
          <w:rFonts w:hint="eastAsia"/>
          <w:b/>
          <w:bCs/>
        </w:rPr>
        <w:t> </w:t>
      </w:r>
      <w:r>
        <w:rPr>
          <w:rFonts w:hint="eastAsia"/>
          <w:b/>
          <w:bCs/>
        </w:rPr>
        <w:t>快恢复</w:t>
      </w:r>
      <w:r>
        <w:rPr>
          <w:rFonts w:hint="eastAsia"/>
        </w:rPr>
        <w:t>。在网络层也可以使路由器采用适当的分组丢弃策略（如主动队列管理</w:t>
      </w:r>
      <w:r>
        <w:rPr>
          <w:rFonts w:hint="eastAsia"/>
        </w:rPr>
        <w:t xml:space="preserve"> AQM</w:t>
      </w:r>
      <w:r>
        <w:rPr>
          <w:rFonts w:hint="eastAsia"/>
        </w:rPr>
        <w:t>），以减少网络拥塞的发生。</w:t>
      </w:r>
    </w:p>
    <w:p w:rsidR="00E13425" w:rsidRDefault="004F7413">
      <w:r>
        <w:rPr>
          <w:rFonts w:hint="eastAsia"/>
        </w:rPr>
        <w:t>慢开始：</w:t>
      </w:r>
      <w:r>
        <w:rPr>
          <w:rFonts w:hint="eastAsia"/>
        </w:rPr>
        <w:t> </w:t>
      </w:r>
      <w:r>
        <w:rPr>
          <w:rFonts w:hint="eastAsia"/>
        </w:rPr>
        <w:t>慢开始算法的思路是当主机开始发送数据时，如果立即把大量数据字节注入到网络，那么可能会引起网络阻塞，因为现在还不知道网络的符合情况。经验表明，较好的方法是先探测一下，即由小到大逐渐增大发送窗口，也就是由小到大逐渐增大拥塞窗口数值。</w:t>
      </w:r>
      <w:r>
        <w:rPr>
          <w:rFonts w:hint="eastAsia"/>
        </w:rPr>
        <w:t>cwnd</w:t>
      </w:r>
      <w:r>
        <w:rPr>
          <w:rFonts w:hint="eastAsia"/>
        </w:rPr>
        <w:t>初始值为</w:t>
      </w:r>
      <w:r>
        <w:rPr>
          <w:rFonts w:hint="eastAsia"/>
        </w:rPr>
        <w:t>1</w:t>
      </w:r>
      <w:r>
        <w:rPr>
          <w:rFonts w:hint="eastAsia"/>
        </w:rPr>
        <w:t>，每经过一个传播轮次，</w:t>
      </w:r>
      <w:r>
        <w:rPr>
          <w:rFonts w:hint="eastAsia"/>
        </w:rPr>
        <w:t>cwnd</w:t>
      </w:r>
      <w:r>
        <w:rPr>
          <w:rFonts w:hint="eastAsia"/>
        </w:rPr>
        <w:t>加倍。</w:t>
      </w:r>
      <w:r>
        <w:rPr>
          <w:rFonts w:hint="eastAsia"/>
        </w:rPr>
        <w:br/>
      </w:r>
      <w:r>
        <w:rPr>
          <w:rFonts w:hint="eastAsia"/>
          <w:noProof/>
        </w:rPr>
        <w:lastRenderedPageBreak/>
        <w:drawing>
          <wp:inline distT="0" distB="0" distL="114300" distR="114300">
            <wp:extent cx="5268595" cy="2804795"/>
            <wp:effectExtent l="0" t="0" r="8255" b="14605"/>
            <wp:docPr id="19"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7"/>
                    <pic:cNvPicPr>
                      <a:picLocks noChangeAspect="1"/>
                    </pic:cNvPicPr>
                  </pic:nvPicPr>
                  <pic:blipFill>
                    <a:blip r:embed="rId19"/>
                    <a:stretch>
                      <a:fillRect/>
                    </a:stretch>
                  </pic:blipFill>
                  <pic:spPr>
                    <a:xfrm>
                      <a:off x="0" y="0"/>
                      <a:ext cx="5268595" cy="2804795"/>
                    </a:xfrm>
                    <a:prstGeom prst="rect">
                      <a:avLst/>
                    </a:prstGeom>
                    <a:noFill/>
                    <a:ln>
                      <a:noFill/>
                    </a:ln>
                  </pic:spPr>
                </pic:pic>
              </a:graphicData>
            </a:graphic>
          </wp:inline>
        </w:drawing>
      </w:r>
    </w:p>
    <w:p w:rsidR="00E13425" w:rsidRDefault="004F7413">
      <w:r>
        <w:rPr>
          <w:rStyle w:val="40"/>
          <w:rFonts w:hint="default"/>
        </w:rPr>
        <w:t>拥塞避免：</w:t>
      </w:r>
      <w:r>
        <w:rPr>
          <w:rFonts w:hint="eastAsia"/>
        </w:rPr>
        <w:t> </w:t>
      </w:r>
      <w:r>
        <w:rPr>
          <w:rFonts w:hint="eastAsia"/>
        </w:rPr>
        <w:t>拥塞避免算法的思路是让拥塞窗口</w:t>
      </w:r>
      <w:r>
        <w:rPr>
          <w:rFonts w:hint="eastAsia"/>
        </w:rPr>
        <w:t>cwnd</w:t>
      </w:r>
      <w:r>
        <w:rPr>
          <w:rFonts w:hint="eastAsia"/>
        </w:rPr>
        <w:t>缓慢增大，即每经过一个往返时间</w:t>
      </w:r>
      <w:r>
        <w:rPr>
          <w:rFonts w:hint="eastAsia"/>
        </w:rPr>
        <w:t>RTT</w:t>
      </w:r>
      <w:r>
        <w:rPr>
          <w:rFonts w:hint="eastAsia"/>
        </w:rPr>
        <w:t>就把发送放的</w:t>
      </w:r>
      <w:r>
        <w:rPr>
          <w:rFonts w:hint="eastAsia"/>
        </w:rPr>
        <w:t>cwnd</w:t>
      </w:r>
      <w:r>
        <w:rPr>
          <w:rFonts w:hint="eastAsia"/>
        </w:rPr>
        <w:t>加</w:t>
      </w:r>
      <w:r>
        <w:rPr>
          <w:rFonts w:hint="eastAsia"/>
        </w:rPr>
        <w:t>1.</w:t>
      </w:r>
    </w:p>
    <w:p w:rsidR="00E13425" w:rsidRDefault="004F7413">
      <w:r>
        <w:rPr>
          <w:rFonts w:hint="eastAsia"/>
        </w:rPr>
        <w:t>快重传与快恢复：</w:t>
      </w:r>
      <w:r>
        <w:rPr>
          <w:rFonts w:hint="eastAsia"/>
        </w:rPr>
        <w:br/>
      </w:r>
      <w:r>
        <w:rPr>
          <w:rFonts w:hint="eastAsia"/>
        </w:rPr>
        <w:t>在</w:t>
      </w:r>
      <w:r>
        <w:rPr>
          <w:rFonts w:hint="eastAsia"/>
        </w:rPr>
        <w:t xml:space="preserve"> TCP/IP </w:t>
      </w:r>
      <w:r>
        <w:rPr>
          <w:rFonts w:hint="eastAsia"/>
        </w:rPr>
        <w:t>中，快速重传和恢复（</w:t>
      </w:r>
      <w:r>
        <w:rPr>
          <w:rFonts w:hint="eastAsia"/>
        </w:rPr>
        <w:t>fast retransmit and recovery</w:t>
      </w:r>
      <w:r>
        <w:rPr>
          <w:rFonts w:hint="eastAsia"/>
        </w:rPr>
        <w:t>，</w:t>
      </w:r>
      <w:r>
        <w:rPr>
          <w:rFonts w:hint="eastAsia"/>
        </w:rPr>
        <w:t>FRR</w:t>
      </w:r>
      <w:r>
        <w:rPr>
          <w:rFonts w:hint="eastAsia"/>
        </w:rPr>
        <w:t>）是一种拥塞控制算法，它能快速恢复丢失的数据包。没有</w:t>
      </w:r>
      <w:r>
        <w:rPr>
          <w:rFonts w:hint="eastAsia"/>
        </w:rPr>
        <w:t xml:space="preserve"> FRR</w:t>
      </w:r>
      <w:r>
        <w:rPr>
          <w:rFonts w:hint="eastAsia"/>
        </w:rPr>
        <w:t>，如果数据包丢失了，</w:t>
      </w:r>
      <w:r>
        <w:rPr>
          <w:rFonts w:hint="eastAsia"/>
        </w:rPr>
        <w:t xml:space="preserve">TCP </w:t>
      </w:r>
      <w:r>
        <w:rPr>
          <w:rFonts w:hint="eastAsia"/>
        </w:rPr>
        <w:t>将会使用定时器来要求传输暂停。在暂停的这段时间内，没有新的或复制的数据包被发送。有了</w:t>
      </w:r>
      <w:r>
        <w:rPr>
          <w:rFonts w:hint="eastAsia"/>
        </w:rPr>
        <w:t xml:space="preserve"> FRR</w:t>
      </w:r>
      <w:r>
        <w:rPr>
          <w:rFonts w:hint="eastAsia"/>
        </w:rPr>
        <w:t>，如果接收机接收到一个不按顺序的数据段，它会立即给发送机发送一个重复确认。如果发送机接收到三个重复确认，它会假定确认件指出的数据段丢失了，并立即重传这些丢失的数据段。有了</w:t>
      </w:r>
      <w:r>
        <w:rPr>
          <w:rFonts w:hint="eastAsia"/>
        </w:rPr>
        <w:t xml:space="preserve"> FRR</w:t>
      </w:r>
      <w:r>
        <w:rPr>
          <w:rFonts w:hint="eastAsia"/>
        </w:rPr>
        <w:t>，就不会因为重传时要求的暂停被耽误。</w:t>
      </w:r>
      <w:r>
        <w:rPr>
          <w:rFonts w:hint="eastAsia"/>
        </w:rPr>
        <w:t xml:space="preserve"> </w:t>
      </w:r>
      <w:r>
        <w:rPr>
          <w:rFonts w:hint="eastAsia"/>
        </w:rPr>
        <w:t xml:space="preserve">　当有单独的数据包丢失时，快速重传和恢复（</w:t>
      </w:r>
      <w:r>
        <w:rPr>
          <w:rFonts w:hint="eastAsia"/>
        </w:rPr>
        <w:t>FRR</w:t>
      </w:r>
      <w:r>
        <w:rPr>
          <w:rFonts w:hint="eastAsia"/>
        </w:rPr>
        <w:t>）能最有效地工作。当有多个数据信息包在某一段很短的时间内丢失时，它则不能很有效地工作。</w:t>
      </w:r>
    </w:p>
    <w:p w:rsidR="00E13425" w:rsidRDefault="004F7413">
      <w:pPr>
        <w:widowControl/>
        <w:shd w:val="clear" w:color="auto" w:fill="FFFFFF"/>
        <w:jc w:val="left"/>
      </w:pPr>
      <w:r>
        <w:rPr>
          <w:noProof/>
        </w:rPr>
        <w:drawing>
          <wp:inline distT="0" distB="0" distL="114300" distR="114300">
            <wp:extent cx="5272405" cy="2906395"/>
            <wp:effectExtent l="0" t="0" r="4445" b="8255"/>
            <wp:docPr id="18"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6"/>
                    <pic:cNvPicPr>
                      <a:picLocks noChangeAspect="1"/>
                    </pic:cNvPicPr>
                  </pic:nvPicPr>
                  <pic:blipFill>
                    <a:blip r:embed="rId20"/>
                    <a:stretch>
                      <a:fillRect/>
                    </a:stretch>
                  </pic:blipFill>
                  <pic:spPr>
                    <a:xfrm>
                      <a:off x="0" y="0"/>
                      <a:ext cx="5272405" cy="2906395"/>
                    </a:xfrm>
                    <a:prstGeom prst="rect">
                      <a:avLst/>
                    </a:prstGeom>
                    <a:noFill/>
                    <a:ln>
                      <a:noFill/>
                    </a:ln>
                  </pic:spPr>
                </pic:pic>
              </a:graphicData>
            </a:graphic>
          </wp:inline>
        </w:drawing>
      </w:r>
    </w:p>
    <w:p w:rsidR="00E13425" w:rsidRDefault="004F7413">
      <w:pPr>
        <w:pStyle w:val="3"/>
      </w:pPr>
      <w:r>
        <w:rPr>
          <w:rFonts w:hint="eastAsia"/>
        </w:rPr>
        <w:lastRenderedPageBreak/>
        <w:t> </w:t>
      </w:r>
      <w:r>
        <w:rPr>
          <w:rFonts w:hint="eastAsia"/>
        </w:rPr>
        <w:t>在浏览器中输入</w:t>
      </w:r>
      <w:r>
        <w:rPr>
          <w:rFonts w:hint="eastAsia"/>
        </w:rPr>
        <w:t>url</w:t>
      </w:r>
      <w:r>
        <w:rPr>
          <w:rFonts w:hint="eastAsia"/>
        </w:rPr>
        <w:t>地址</w:t>
      </w:r>
      <w:r>
        <w:rPr>
          <w:rFonts w:hint="eastAsia"/>
        </w:rPr>
        <w:t xml:space="preserve"> -&gt;&gt; </w:t>
      </w:r>
      <w:r>
        <w:rPr>
          <w:rFonts w:hint="eastAsia"/>
        </w:rPr>
        <w:t>显示主页的过程</w:t>
      </w:r>
    </w:p>
    <w:p w:rsidR="00E13425" w:rsidRDefault="004F7413">
      <w:r>
        <w:rPr>
          <w:noProof/>
        </w:rPr>
        <w:drawing>
          <wp:inline distT="0" distB="0" distL="114300" distR="114300">
            <wp:extent cx="5272405" cy="4119245"/>
            <wp:effectExtent l="0" t="0" r="4445" b="14605"/>
            <wp:docPr id="20"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8"/>
                    <pic:cNvPicPr>
                      <a:picLocks noChangeAspect="1"/>
                    </pic:cNvPicPr>
                  </pic:nvPicPr>
                  <pic:blipFill>
                    <a:blip r:embed="rId21"/>
                    <a:stretch>
                      <a:fillRect/>
                    </a:stretch>
                  </pic:blipFill>
                  <pic:spPr>
                    <a:xfrm>
                      <a:off x="0" y="0"/>
                      <a:ext cx="5272405" cy="4119245"/>
                    </a:xfrm>
                    <a:prstGeom prst="rect">
                      <a:avLst/>
                    </a:prstGeom>
                    <a:noFill/>
                    <a:ln>
                      <a:noFill/>
                    </a:ln>
                  </pic:spPr>
                </pic:pic>
              </a:graphicData>
            </a:graphic>
          </wp:inline>
        </w:drawing>
      </w:r>
    </w:p>
    <w:p w:rsidR="00E13425" w:rsidRDefault="004F7413">
      <w:pPr>
        <w:rPr>
          <w:rFonts w:ascii="宋体" w:eastAsia="宋体" w:hAnsi="宋体" w:cs="宋体"/>
          <w:sz w:val="24"/>
        </w:rPr>
      </w:pPr>
      <w:hyperlink r:id="rId22" w:history="1">
        <w:r>
          <w:rPr>
            <w:rStyle w:val="a6"/>
            <w:rFonts w:ascii="宋体" w:eastAsia="宋体" w:hAnsi="宋体" w:cs="宋体"/>
            <w:sz w:val="24"/>
          </w:rPr>
          <w:t>https://segmentfault.com/a/1190000006879700</w:t>
        </w:r>
      </w:hyperlink>
    </w:p>
    <w:p w:rsidR="00E13425" w:rsidRDefault="004F7413">
      <w:pPr>
        <w:pStyle w:val="3"/>
      </w:pPr>
      <w:r>
        <w:rPr>
          <w:rFonts w:hint="eastAsia"/>
        </w:rPr>
        <w:t>状态码</w:t>
      </w:r>
    </w:p>
    <w:p w:rsidR="00E13425" w:rsidRDefault="004F7413">
      <w:r>
        <w:rPr>
          <w:noProof/>
        </w:rPr>
        <w:drawing>
          <wp:inline distT="0" distB="0" distL="114300" distR="114300">
            <wp:extent cx="5269230" cy="1691005"/>
            <wp:effectExtent l="0" t="0" r="7620" b="4445"/>
            <wp:docPr id="21"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9"/>
                    <pic:cNvPicPr>
                      <a:picLocks noChangeAspect="1"/>
                    </pic:cNvPicPr>
                  </pic:nvPicPr>
                  <pic:blipFill>
                    <a:blip r:embed="rId23"/>
                    <a:stretch>
                      <a:fillRect/>
                    </a:stretch>
                  </pic:blipFill>
                  <pic:spPr>
                    <a:xfrm>
                      <a:off x="0" y="0"/>
                      <a:ext cx="5269230" cy="1691005"/>
                    </a:xfrm>
                    <a:prstGeom prst="rect">
                      <a:avLst/>
                    </a:prstGeom>
                    <a:noFill/>
                    <a:ln>
                      <a:noFill/>
                    </a:ln>
                  </pic:spPr>
                </pic:pic>
              </a:graphicData>
            </a:graphic>
          </wp:inline>
        </w:drawing>
      </w:r>
    </w:p>
    <w:p w:rsidR="00E13425" w:rsidRDefault="004F7413">
      <w:pPr>
        <w:pStyle w:val="3"/>
      </w:pPr>
      <w:r>
        <w:rPr>
          <w:rFonts w:hint="eastAsia"/>
        </w:rPr>
        <w:lastRenderedPageBreak/>
        <w:t>各种协议与</w:t>
      </w:r>
      <w:r>
        <w:rPr>
          <w:rFonts w:hint="eastAsia"/>
        </w:rPr>
        <w:t>HTTP</w:t>
      </w:r>
      <w:r>
        <w:rPr>
          <w:rFonts w:hint="eastAsia"/>
        </w:rPr>
        <w:t>协议之间的关系</w:t>
      </w:r>
    </w:p>
    <w:p w:rsidR="00E13425" w:rsidRDefault="004F7413">
      <w:r>
        <w:rPr>
          <w:noProof/>
        </w:rPr>
        <w:drawing>
          <wp:inline distT="0" distB="0" distL="114300" distR="114300">
            <wp:extent cx="3838575" cy="5581650"/>
            <wp:effectExtent l="0" t="0" r="9525" b="0"/>
            <wp:docPr id="22"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0"/>
                    <pic:cNvPicPr>
                      <a:picLocks noChangeAspect="1"/>
                    </pic:cNvPicPr>
                  </pic:nvPicPr>
                  <pic:blipFill>
                    <a:blip r:embed="rId24"/>
                    <a:stretch>
                      <a:fillRect/>
                    </a:stretch>
                  </pic:blipFill>
                  <pic:spPr>
                    <a:xfrm>
                      <a:off x="0" y="0"/>
                      <a:ext cx="3838575" cy="5581650"/>
                    </a:xfrm>
                    <a:prstGeom prst="rect">
                      <a:avLst/>
                    </a:prstGeom>
                    <a:noFill/>
                    <a:ln>
                      <a:noFill/>
                    </a:ln>
                  </pic:spPr>
                </pic:pic>
              </a:graphicData>
            </a:graphic>
          </wp:inline>
        </w:drawing>
      </w:r>
    </w:p>
    <w:p w:rsidR="00E13425" w:rsidRDefault="004F7413">
      <w:pPr>
        <w:pStyle w:val="3"/>
      </w:pPr>
      <w:r>
        <w:rPr>
          <w:rFonts w:hint="eastAsia"/>
        </w:rPr>
        <w:t>HTTP</w:t>
      </w:r>
      <w:r>
        <w:rPr>
          <w:rFonts w:hint="eastAsia"/>
        </w:rPr>
        <w:t>长连接、短连接</w:t>
      </w:r>
    </w:p>
    <w:p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在</w:t>
      </w:r>
      <w:r>
        <w:rPr>
          <w:rFonts w:ascii="Arial" w:eastAsia="宋体" w:hAnsi="Arial" w:cs="Arial" w:hint="eastAsia"/>
          <w:color w:val="333333"/>
          <w:szCs w:val="21"/>
          <w:shd w:val="clear" w:color="auto" w:fill="FFFFFF"/>
        </w:rPr>
        <w:t>HTTP/1.0</w:t>
      </w:r>
      <w:r>
        <w:rPr>
          <w:rFonts w:ascii="Arial" w:eastAsia="宋体" w:hAnsi="Arial" w:cs="Arial" w:hint="eastAsia"/>
          <w:color w:val="333333"/>
          <w:szCs w:val="21"/>
          <w:shd w:val="clear" w:color="auto" w:fill="FFFFFF"/>
        </w:rPr>
        <w:t>中默认使用短连接。也就是说，客户端和服务器每进行一次</w:t>
      </w:r>
      <w:r>
        <w:rPr>
          <w:rFonts w:ascii="Arial" w:eastAsia="宋体" w:hAnsi="Arial" w:cs="Arial" w:hint="eastAsia"/>
          <w:color w:val="333333"/>
          <w:szCs w:val="21"/>
          <w:shd w:val="clear" w:color="auto" w:fill="FFFFFF"/>
        </w:rPr>
        <w:t>HTTP</w:t>
      </w:r>
      <w:r>
        <w:rPr>
          <w:rFonts w:ascii="Arial" w:eastAsia="宋体" w:hAnsi="Arial" w:cs="Arial" w:hint="eastAsia"/>
          <w:color w:val="333333"/>
          <w:szCs w:val="21"/>
          <w:shd w:val="clear" w:color="auto" w:fill="FFFFFF"/>
        </w:rPr>
        <w:t>操作，就建立一次连接，任务结束就中断连接。当客户端浏览器访问的某个</w:t>
      </w:r>
      <w:r>
        <w:rPr>
          <w:rFonts w:ascii="Arial" w:eastAsia="宋体" w:hAnsi="Arial" w:cs="Arial" w:hint="eastAsia"/>
          <w:color w:val="333333"/>
          <w:szCs w:val="21"/>
          <w:shd w:val="clear" w:color="auto" w:fill="FFFFFF"/>
        </w:rPr>
        <w:t>HTML</w:t>
      </w:r>
      <w:r>
        <w:rPr>
          <w:rFonts w:ascii="Arial" w:eastAsia="宋体" w:hAnsi="Arial" w:cs="Arial" w:hint="eastAsia"/>
          <w:color w:val="333333"/>
          <w:szCs w:val="21"/>
          <w:shd w:val="clear" w:color="auto" w:fill="FFFFFF"/>
        </w:rPr>
        <w:t>或其他类型的</w:t>
      </w:r>
      <w:r>
        <w:rPr>
          <w:rFonts w:ascii="Arial" w:eastAsia="宋体" w:hAnsi="Arial" w:cs="Arial" w:hint="eastAsia"/>
          <w:color w:val="333333"/>
          <w:szCs w:val="21"/>
          <w:shd w:val="clear" w:color="auto" w:fill="FFFFFF"/>
        </w:rPr>
        <w:t>Web</w:t>
      </w:r>
      <w:r>
        <w:rPr>
          <w:rFonts w:ascii="Arial" w:eastAsia="宋体" w:hAnsi="Arial" w:cs="Arial" w:hint="eastAsia"/>
          <w:color w:val="333333"/>
          <w:szCs w:val="21"/>
          <w:shd w:val="clear" w:color="auto" w:fill="FFFFFF"/>
        </w:rPr>
        <w:t>页中包含有其他的</w:t>
      </w:r>
      <w:r>
        <w:rPr>
          <w:rFonts w:ascii="Arial" w:eastAsia="宋体" w:hAnsi="Arial" w:cs="Arial" w:hint="eastAsia"/>
          <w:color w:val="333333"/>
          <w:szCs w:val="21"/>
          <w:shd w:val="clear" w:color="auto" w:fill="FFFFFF"/>
        </w:rPr>
        <w:t>Web</w:t>
      </w:r>
      <w:r>
        <w:rPr>
          <w:rFonts w:ascii="Arial" w:eastAsia="宋体" w:hAnsi="Arial" w:cs="Arial" w:hint="eastAsia"/>
          <w:color w:val="333333"/>
          <w:szCs w:val="21"/>
          <w:shd w:val="clear" w:color="auto" w:fill="FFFFFF"/>
        </w:rPr>
        <w:t>资源（如</w:t>
      </w:r>
      <w:r>
        <w:rPr>
          <w:rFonts w:ascii="Arial" w:eastAsia="宋体" w:hAnsi="Arial" w:cs="Arial" w:hint="eastAsia"/>
          <w:color w:val="333333"/>
          <w:szCs w:val="21"/>
          <w:shd w:val="clear" w:color="auto" w:fill="FFFFFF"/>
        </w:rPr>
        <w:t>JavaScript</w:t>
      </w:r>
      <w:r>
        <w:rPr>
          <w:rFonts w:ascii="Arial" w:eastAsia="宋体" w:hAnsi="Arial" w:cs="Arial" w:hint="eastAsia"/>
          <w:color w:val="333333"/>
          <w:szCs w:val="21"/>
          <w:shd w:val="clear" w:color="auto" w:fill="FFFFFF"/>
        </w:rPr>
        <w:t>文件、图像文件、</w:t>
      </w:r>
      <w:r>
        <w:rPr>
          <w:rFonts w:ascii="Arial" w:eastAsia="宋体" w:hAnsi="Arial" w:cs="Arial" w:hint="eastAsia"/>
          <w:color w:val="333333"/>
          <w:szCs w:val="21"/>
          <w:shd w:val="clear" w:color="auto" w:fill="FFFFFF"/>
        </w:rPr>
        <w:t>CSS</w:t>
      </w:r>
      <w:r>
        <w:rPr>
          <w:rFonts w:ascii="Arial" w:eastAsia="宋体" w:hAnsi="Arial" w:cs="Arial" w:hint="eastAsia"/>
          <w:color w:val="333333"/>
          <w:szCs w:val="21"/>
          <w:shd w:val="clear" w:color="auto" w:fill="FFFFFF"/>
        </w:rPr>
        <w:t>文件等），每遇到这样一个</w:t>
      </w:r>
      <w:r>
        <w:rPr>
          <w:rFonts w:ascii="Arial" w:eastAsia="宋体" w:hAnsi="Arial" w:cs="Arial" w:hint="eastAsia"/>
          <w:color w:val="333333"/>
          <w:szCs w:val="21"/>
          <w:shd w:val="clear" w:color="auto" w:fill="FFFFFF"/>
        </w:rPr>
        <w:t>Web</w:t>
      </w:r>
      <w:r>
        <w:rPr>
          <w:rFonts w:ascii="Arial" w:eastAsia="宋体" w:hAnsi="Arial" w:cs="Arial" w:hint="eastAsia"/>
          <w:color w:val="333333"/>
          <w:szCs w:val="21"/>
          <w:shd w:val="clear" w:color="auto" w:fill="FFFFFF"/>
        </w:rPr>
        <w:t>资源，浏览器就会重新建立一个</w:t>
      </w:r>
      <w:r>
        <w:rPr>
          <w:rFonts w:ascii="Arial" w:eastAsia="宋体" w:hAnsi="Arial" w:cs="Arial" w:hint="eastAsia"/>
          <w:color w:val="333333"/>
          <w:szCs w:val="21"/>
          <w:shd w:val="clear" w:color="auto" w:fill="FFFFFF"/>
        </w:rPr>
        <w:t>HTTP</w:t>
      </w:r>
      <w:r>
        <w:rPr>
          <w:rFonts w:ascii="Arial" w:eastAsia="宋体" w:hAnsi="Arial" w:cs="Arial" w:hint="eastAsia"/>
          <w:color w:val="333333"/>
          <w:szCs w:val="21"/>
          <w:shd w:val="clear" w:color="auto" w:fill="FFFFFF"/>
        </w:rPr>
        <w:t>会话。</w:t>
      </w:r>
    </w:p>
    <w:p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而从</w:t>
      </w:r>
      <w:r>
        <w:rPr>
          <w:rFonts w:ascii="Arial" w:eastAsia="宋体" w:hAnsi="Arial" w:cs="Arial" w:hint="eastAsia"/>
          <w:color w:val="333333"/>
          <w:szCs w:val="21"/>
          <w:shd w:val="clear" w:color="auto" w:fill="FFFFFF"/>
        </w:rPr>
        <w:t>HTTP/1.1</w:t>
      </w:r>
      <w:r>
        <w:rPr>
          <w:rFonts w:ascii="Arial" w:eastAsia="宋体" w:hAnsi="Arial" w:cs="Arial" w:hint="eastAsia"/>
          <w:color w:val="333333"/>
          <w:szCs w:val="21"/>
          <w:shd w:val="clear" w:color="auto" w:fill="FFFFFF"/>
        </w:rPr>
        <w:t>起，默认使用长连接，用以保持连接特性。使用长连接的</w:t>
      </w:r>
      <w:r>
        <w:rPr>
          <w:rFonts w:ascii="Arial" w:eastAsia="宋体" w:hAnsi="Arial" w:cs="Arial" w:hint="eastAsia"/>
          <w:color w:val="333333"/>
          <w:szCs w:val="21"/>
          <w:shd w:val="clear" w:color="auto" w:fill="FFFFFF"/>
        </w:rPr>
        <w:t>HTTP</w:t>
      </w:r>
      <w:r>
        <w:rPr>
          <w:rFonts w:ascii="Arial" w:eastAsia="宋体" w:hAnsi="Arial" w:cs="Arial" w:hint="eastAsia"/>
          <w:color w:val="333333"/>
          <w:szCs w:val="21"/>
          <w:shd w:val="clear" w:color="auto" w:fill="FFFFFF"/>
        </w:rPr>
        <w:t>协议，会在响应</w:t>
      </w:r>
      <w:proofErr w:type="gramStart"/>
      <w:r>
        <w:rPr>
          <w:rFonts w:ascii="Arial" w:eastAsia="宋体" w:hAnsi="Arial" w:cs="Arial" w:hint="eastAsia"/>
          <w:color w:val="333333"/>
          <w:szCs w:val="21"/>
          <w:shd w:val="clear" w:color="auto" w:fill="FFFFFF"/>
        </w:rPr>
        <w:t>头加入</w:t>
      </w:r>
      <w:proofErr w:type="gramEnd"/>
      <w:r>
        <w:rPr>
          <w:rFonts w:ascii="Arial" w:eastAsia="宋体" w:hAnsi="Arial" w:cs="Arial" w:hint="eastAsia"/>
          <w:color w:val="333333"/>
          <w:szCs w:val="21"/>
          <w:shd w:val="clear" w:color="auto" w:fill="FFFFFF"/>
        </w:rPr>
        <w:t>这行代码：</w:t>
      </w:r>
    </w:p>
    <w:p w:rsidR="00E13425" w:rsidRDefault="004F7413">
      <w:pPr>
        <w:rPr>
          <w:rFonts w:ascii="Arial" w:eastAsia="宋体" w:hAnsi="Arial" w:cs="Arial"/>
          <w:b/>
          <w:bCs/>
          <w:color w:val="333333"/>
          <w:szCs w:val="21"/>
          <w:shd w:val="clear" w:color="auto" w:fill="FFFFFF"/>
        </w:rPr>
      </w:pPr>
      <w:proofErr w:type="gramStart"/>
      <w:r>
        <w:rPr>
          <w:rFonts w:ascii="Arial" w:eastAsia="宋体" w:hAnsi="Arial" w:cs="Arial"/>
          <w:b/>
          <w:bCs/>
          <w:color w:val="333333"/>
          <w:szCs w:val="21"/>
          <w:shd w:val="clear" w:color="auto" w:fill="FFFFFF"/>
        </w:rPr>
        <w:t>Connection:keep</w:t>
      </w:r>
      <w:proofErr w:type="gramEnd"/>
      <w:r>
        <w:rPr>
          <w:rFonts w:ascii="Arial" w:eastAsia="宋体" w:hAnsi="Arial" w:cs="Arial"/>
          <w:b/>
          <w:bCs/>
          <w:color w:val="333333"/>
          <w:szCs w:val="21"/>
          <w:shd w:val="clear" w:color="auto" w:fill="FFFFFF"/>
        </w:rPr>
        <w:t>-alive</w:t>
      </w:r>
    </w:p>
    <w:p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在使用长连接的情况下，当一个网页打开完成后，客户端和服务器之间用于传输</w:t>
      </w:r>
      <w:r>
        <w:rPr>
          <w:rFonts w:ascii="Arial" w:eastAsia="宋体" w:hAnsi="Arial" w:cs="Arial" w:hint="eastAsia"/>
          <w:color w:val="333333"/>
          <w:szCs w:val="21"/>
          <w:shd w:val="clear" w:color="auto" w:fill="FFFFFF"/>
        </w:rPr>
        <w:t>HTTP</w:t>
      </w:r>
      <w:r>
        <w:rPr>
          <w:rFonts w:ascii="Arial" w:eastAsia="宋体" w:hAnsi="Arial" w:cs="Arial" w:hint="eastAsia"/>
          <w:color w:val="333333"/>
          <w:szCs w:val="21"/>
          <w:shd w:val="clear" w:color="auto" w:fill="FFFFFF"/>
        </w:rPr>
        <w:t>数据的</w:t>
      </w:r>
      <w:r>
        <w:rPr>
          <w:rFonts w:ascii="Arial" w:eastAsia="宋体" w:hAnsi="Arial" w:cs="Arial" w:hint="eastAsia"/>
          <w:color w:val="333333"/>
          <w:szCs w:val="21"/>
          <w:shd w:val="clear" w:color="auto" w:fill="FFFFFF"/>
        </w:rPr>
        <w:t>TCP</w:t>
      </w:r>
      <w:r>
        <w:rPr>
          <w:rFonts w:ascii="Arial" w:eastAsia="宋体" w:hAnsi="Arial" w:cs="Arial" w:hint="eastAsia"/>
          <w:color w:val="333333"/>
          <w:szCs w:val="21"/>
          <w:shd w:val="clear" w:color="auto" w:fill="FFFFFF"/>
        </w:rPr>
        <w:t>连接不会关闭，客户端再次访问这个服务器时，会继续使用这一条已经建立的连</w:t>
      </w:r>
      <w:r>
        <w:rPr>
          <w:rFonts w:ascii="Arial" w:eastAsia="宋体" w:hAnsi="Arial" w:cs="Arial" w:hint="eastAsia"/>
          <w:color w:val="333333"/>
          <w:szCs w:val="21"/>
          <w:shd w:val="clear" w:color="auto" w:fill="FFFFFF"/>
        </w:rPr>
        <w:lastRenderedPageBreak/>
        <w:t>接。</w:t>
      </w:r>
      <w:r>
        <w:rPr>
          <w:rFonts w:ascii="Arial" w:eastAsia="宋体" w:hAnsi="Arial" w:cs="Arial" w:hint="eastAsia"/>
          <w:color w:val="333333"/>
          <w:szCs w:val="21"/>
          <w:shd w:val="clear" w:color="auto" w:fill="FFFFFF"/>
        </w:rPr>
        <w:t>Keep-Alive</w:t>
      </w:r>
      <w:r>
        <w:rPr>
          <w:rFonts w:ascii="Arial" w:eastAsia="宋体" w:hAnsi="Arial" w:cs="Arial" w:hint="eastAsia"/>
          <w:color w:val="333333"/>
          <w:szCs w:val="21"/>
          <w:shd w:val="clear" w:color="auto" w:fill="FFFFFF"/>
        </w:rPr>
        <w:t>不会永久保持连接，它有一个保持时间，可以在不同的服务器软件（如</w:t>
      </w:r>
      <w:r>
        <w:rPr>
          <w:rFonts w:ascii="Arial" w:eastAsia="宋体" w:hAnsi="Arial" w:cs="Arial" w:hint="eastAsia"/>
          <w:color w:val="333333"/>
          <w:szCs w:val="21"/>
          <w:shd w:val="clear" w:color="auto" w:fill="FFFFFF"/>
        </w:rPr>
        <w:t>Apache</w:t>
      </w:r>
      <w:r>
        <w:rPr>
          <w:rFonts w:ascii="Arial" w:eastAsia="宋体" w:hAnsi="Arial" w:cs="Arial" w:hint="eastAsia"/>
          <w:color w:val="333333"/>
          <w:szCs w:val="21"/>
          <w:shd w:val="clear" w:color="auto" w:fill="FFFFFF"/>
        </w:rPr>
        <w:t>）中设定这个时间。</w:t>
      </w:r>
      <w:proofErr w:type="gramStart"/>
      <w:r>
        <w:rPr>
          <w:rFonts w:ascii="Arial" w:eastAsia="宋体" w:hAnsi="Arial" w:cs="Arial" w:hint="eastAsia"/>
          <w:color w:val="333333"/>
          <w:szCs w:val="21"/>
          <w:shd w:val="clear" w:color="auto" w:fill="FFFFFF"/>
        </w:rPr>
        <w:t>实现长</w:t>
      </w:r>
      <w:proofErr w:type="gramEnd"/>
      <w:r>
        <w:rPr>
          <w:rFonts w:ascii="Arial" w:eastAsia="宋体" w:hAnsi="Arial" w:cs="Arial" w:hint="eastAsia"/>
          <w:color w:val="333333"/>
          <w:szCs w:val="21"/>
          <w:shd w:val="clear" w:color="auto" w:fill="FFFFFF"/>
        </w:rPr>
        <w:t>连接需要客户端和服务端都支持长连接。</w:t>
      </w:r>
    </w:p>
    <w:p w:rsidR="00E13425" w:rsidRDefault="004F7413">
      <w:pPr>
        <w:rPr>
          <w:rFonts w:ascii="Arial" w:eastAsia="宋体" w:hAnsi="Arial" w:cs="Arial"/>
          <w:color w:val="333333"/>
          <w:szCs w:val="21"/>
          <w:shd w:val="clear" w:color="auto" w:fill="FFFFFF"/>
        </w:rPr>
      </w:pPr>
      <w:r>
        <w:rPr>
          <w:rFonts w:ascii="Arial" w:eastAsia="宋体" w:hAnsi="Arial" w:cs="Arial" w:hint="eastAsia"/>
          <w:color w:val="333333"/>
          <w:szCs w:val="21"/>
          <w:shd w:val="clear" w:color="auto" w:fill="FFFFFF"/>
        </w:rPr>
        <w:t>HTTP</w:t>
      </w:r>
      <w:r>
        <w:rPr>
          <w:rFonts w:ascii="Arial" w:eastAsia="宋体" w:hAnsi="Arial" w:cs="Arial" w:hint="eastAsia"/>
          <w:color w:val="333333"/>
          <w:szCs w:val="21"/>
          <w:shd w:val="clear" w:color="auto" w:fill="FFFFFF"/>
        </w:rPr>
        <w:t>协议的长连接和短连接，实质上是</w:t>
      </w:r>
      <w:r>
        <w:rPr>
          <w:rFonts w:ascii="Arial" w:eastAsia="宋体" w:hAnsi="Arial" w:cs="Arial" w:hint="eastAsia"/>
          <w:color w:val="333333"/>
          <w:szCs w:val="21"/>
          <w:shd w:val="clear" w:color="auto" w:fill="FFFFFF"/>
        </w:rPr>
        <w:t>TCP</w:t>
      </w:r>
      <w:r>
        <w:rPr>
          <w:rFonts w:ascii="Arial" w:eastAsia="宋体" w:hAnsi="Arial" w:cs="Arial" w:hint="eastAsia"/>
          <w:color w:val="333333"/>
          <w:szCs w:val="21"/>
          <w:shd w:val="clear" w:color="auto" w:fill="FFFFFF"/>
        </w:rPr>
        <w:t>协议的长连接和短连接。</w:t>
      </w:r>
    </w:p>
    <w:p w:rsidR="00E13425" w:rsidRDefault="004F7413">
      <w:hyperlink r:id="rId25" w:history="1">
        <w:r>
          <w:rPr>
            <w:rStyle w:val="a6"/>
            <w:rFonts w:ascii="宋体" w:eastAsia="宋体" w:hAnsi="宋体" w:cs="宋体"/>
            <w:sz w:val="24"/>
          </w:rPr>
          <w:t>https://www.cnblogs.com/gotodsp/p/6366163.html</w:t>
        </w:r>
      </w:hyperlink>
    </w:p>
    <w:p w:rsidR="00E13425" w:rsidRDefault="00E13425"/>
    <w:p w:rsidR="00E13425" w:rsidRDefault="00E13425">
      <w:pPr>
        <w:widowControl/>
        <w:shd w:val="clear" w:color="auto" w:fill="FFFFFF"/>
        <w:jc w:val="left"/>
      </w:pPr>
    </w:p>
    <w:p w:rsidR="00E13425" w:rsidRDefault="004F7413">
      <w:pPr>
        <w:pStyle w:val="2"/>
      </w:pPr>
      <w:r>
        <w:rPr>
          <w:rFonts w:hint="eastAsia"/>
        </w:rPr>
        <w:t>操作系统</w:t>
      </w:r>
    </w:p>
    <w:p w:rsidR="00E13425" w:rsidRDefault="004F7413">
      <w:r>
        <w:rPr>
          <w:rFonts w:ascii="Arial" w:eastAsia="宋体" w:hAnsi="Arial" w:cs="Arial" w:hint="eastAsia"/>
          <w:color w:val="333333"/>
          <w:szCs w:val="21"/>
          <w:shd w:val="clear" w:color="auto" w:fill="FFFFFF"/>
        </w:rPr>
        <w:t>LRU</w:t>
      </w:r>
      <w:proofErr w:type="gramStart"/>
      <w:r>
        <w:rPr>
          <w:rFonts w:ascii="Arial" w:eastAsia="宋体" w:hAnsi="Arial" w:cs="Arial" w:hint="eastAsia"/>
          <w:color w:val="333333"/>
          <w:szCs w:val="21"/>
          <w:shd w:val="clear" w:color="auto" w:fill="FFFFFF"/>
        </w:rPr>
        <w:t>即最近</w:t>
      </w:r>
      <w:proofErr w:type="gramEnd"/>
      <w:r>
        <w:rPr>
          <w:rFonts w:ascii="Arial" w:eastAsia="宋体" w:hAnsi="Arial" w:cs="Arial" w:hint="eastAsia"/>
          <w:color w:val="333333"/>
          <w:szCs w:val="21"/>
          <w:shd w:val="clear" w:color="auto" w:fill="FFFFFF"/>
        </w:rPr>
        <w:t>最久未使用算法。</w:t>
      </w:r>
    </w:p>
    <w:p w:rsidR="00E13425" w:rsidRDefault="004F7413">
      <w:pPr>
        <w:pStyle w:val="2"/>
      </w:pPr>
      <w:r>
        <w:rPr>
          <w:rFonts w:hint="eastAsia"/>
        </w:rPr>
        <w:t>数据结构</w:t>
      </w:r>
    </w:p>
    <w:p w:rsidR="00E13425" w:rsidRDefault="004F7413">
      <w:pPr>
        <w:pStyle w:val="3"/>
      </w:pPr>
      <w:r>
        <w:rPr>
          <w:rFonts w:hint="eastAsia"/>
        </w:rPr>
        <w:t>数据结构中的查找删除时间复杂度</w:t>
      </w:r>
    </w:p>
    <w:p w:rsidR="00E13425" w:rsidRDefault="004F7413">
      <w:r>
        <w:rPr>
          <w:noProof/>
        </w:rPr>
        <w:drawing>
          <wp:inline distT="0" distB="0" distL="114300" distR="114300">
            <wp:extent cx="5162550" cy="1724025"/>
            <wp:effectExtent l="0" t="0" r="0" b="952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6"/>
                    <a:stretch>
                      <a:fillRect/>
                    </a:stretch>
                  </pic:blipFill>
                  <pic:spPr>
                    <a:xfrm>
                      <a:off x="0" y="0"/>
                      <a:ext cx="5162550" cy="1724025"/>
                    </a:xfrm>
                    <a:prstGeom prst="rect">
                      <a:avLst/>
                    </a:prstGeom>
                    <a:noFill/>
                    <a:ln>
                      <a:noFill/>
                    </a:ln>
                  </pic:spPr>
                </pic:pic>
              </a:graphicData>
            </a:graphic>
          </wp:inline>
        </w:drawing>
      </w:r>
    </w:p>
    <w:p w:rsidR="00E13425" w:rsidRDefault="004F7413">
      <w:pPr>
        <w:pStyle w:val="3"/>
      </w:pPr>
      <w:r>
        <w:rPr>
          <w:rFonts w:hint="eastAsia"/>
        </w:rPr>
        <w:t>八大排序算法复杂度</w:t>
      </w:r>
    </w:p>
    <w:p w:rsidR="00E13425" w:rsidRDefault="004F7413">
      <w:r>
        <w:rPr>
          <w:noProof/>
        </w:rPr>
        <w:drawing>
          <wp:inline distT="0" distB="0" distL="114300" distR="114300">
            <wp:extent cx="5271135" cy="1996440"/>
            <wp:effectExtent l="0" t="0" r="5715" b="3810"/>
            <wp:docPr id="28"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6"/>
                    <pic:cNvPicPr>
                      <a:picLocks noChangeAspect="1"/>
                    </pic:cNvPicPr>
                  </pic:nvPicPr>
                  <pic:blipFill>
                    <a:blip r:embed="rId27"/>
                    <a:stretch>
                      <a:fillRect/>
                    </a:stretch>
                  </pic:blipFill>
                  <pic:spPr>
                    <a:xfrm>
                      <a:off x="0" y="0"/>
                      <a:ext cx="5271135" cy="1996440"/>
                    </a:xfrm>
                    <a:prstGeom prst="rect">
                      <a:avLst/>
                    </a:prstGeom>
                    <a:noFill/>
                    <a:ln>
                      <a:noFill/>
                    </a:ln>
                  </pic:spPr>
                </pic:pic>
              </a:graphicData>
            </a:graphic>
          </wp:inline>
        </w:drawing>
      </w:r>
    </w:p>
    <w:p w:rsidR="00E13425" w:rsidRDefault="004F7413">
      <w:pPr>
        <w:pStyle w:val="3"/>
      </w:pPr>
      <w:r>
        <w:rPr>
          <w:rFonts w:hint="eastAsia"/>
        </w:rPr>
        <w:lastRenderedPageBreak/>
        <w:t>为什么</w:t>
      </w:r>
      <w:r>
        <w:rPr>
          <w:rFonts w:hint="eastAsia"/>
        </w:rPr>
        <w:t>B+tree</w:t>
      </w:r>
      <w:r>
        <w:rPr>
          <w:rFonts w:hint="eastAsia"/>
        </w:rPr>
        <w:t>适合做索引</w:t>
      </w:r>
    </w:p>
    <w:p w:rsidR="00E13425" w:rsidRDefault="004F7413">
      <w:pPr>
        <w:widowControl/>
        <w:ind w:left="360" w:hanging="360"/>
        <w:jc w:val="left"/>
        <w:rPr>
          <w:rFonts w:ascii="Arial" w:hAnsi="Arial" w:cs="Arial"/>
          <w:color w:val="333333"/>
          <w:szCs w:val="21"/>
        </w:rPr>
      </w:pPr>
      <w:r>
        <w:rPr>
          <w:rFonts w:ascii="Arial" w:hAnsi="Arial" w:cs="Arial"/>
          <w:color w:val="333333"/>
          <w:kern w:val="0"/>
          <w:szCs w:val="21"/>
          <w:lang w:bidi="ar"/>
        </w:rPr>
        <w:t>关系数据库的设计，在内存与硬盘速度不匹配的情况下，为了提高查询速度普遍采用了</w:t>
      </w:r>
      <w:r>
        <w:rPr>
          <w:rFonts w:ascii="Arial" w:hAnsi="Arial" w:cs="Arial"/>
          <w:color w:val="333333"/>
          <w:kern w:val="0"/>
          <w:szCs w:val="21"/>
          <w:lang w:bidi="ar"/>
        </w:rPr>
        <w:t>B</w:t>
      </w:r>
      <w:r>
        <w:rPr>
          <w:rFonts w:ascii="Arial" w:hAnsi="Arial" w:cs="Arial"/>
          <w:color w:val="333333"/>
          <w:kern w:val="0"/>
          <w:szCs w:val="21"/>
          <w:lang w:bidi="ar"/>
        </w:rPr>
        <w:t>树或</w:t>
      </w:r>
      <w:r>
        <w:rPr>
          <w:rFonts w:ascii="Arial" w:hAnsi="Arial" w:cs="Arial"/>
          <w:color w:val="333333"/>
          <w:kern w:val="0"/>
          <w:szCs w:val="21"/>
          <w:lang w:bidi="ar"/>
        </w:rPr>
        <w:t>B+</w:t>
      </w:r>
      <w:r>
        <w:rPr>
          <w:rFonts w:ascii="Arial" w:hAnsi="Arial" w:cs="Arial"/>
          <w:color w:val="333333"/>
          <w:kern w:val="0"/>
          <w:szCs w:val="21"/>
          <w:lang w:bidi="ar"/>
        </w:rPr>
        <w:t>树的存储结构。</w:t>
      </w:r>
      <w:r>
        <w:rPr>
          <w:rFonts w:ascii="Arial" w:hAnsi="Arial" w:cs="Arial"/>
          <w:b/>
          <w:color w:val="000000"/>
          <w:kern w:val="0"/>
          <w:szCs w:val="21"/>
          <w:lang w:bidi="ar"/>
        </w:rPr>
        <w:t>a.</w:t>
      </w:r>
      <w:r>
        <w:rPr>
          <w:rFonts w:ascii="Arial" w:hAnsi="Arial" w:cs="Arial"/>
          <w:color w:val="333333"/>
          <w:kern w:val="0"/>
          <w:szCs w:val="21"/>
          <w:lang w:bidi="ar"/>
        </w:rPr>
        <w:t> </w:t>
      </w:r>
      <w:r>
        <w:rPr>
          <w:rFonts w:ascii="Arial" w:hAnsi="Arial" w:cs="Arial"/>
          <w:color w:val="333333"/>
          <w:kern w:val="0"/>
          <w:szCs w:val="21"/>
          <w:lang w:bidi="ar"/>
        </w:rPr>
        <w:t>请解释一下</w:t>
      </w:r>
      <w:r>
        <w:rPr>
          <w:rFonts w:ascii="Arial" w:hAnsi="Arial" w:cs="Arial"/>
          <w:color w:val="333333"/>
          <w:kern w:val="0"/>
          <w:szCs w:val="21"/>
          <w:lang w:bidi="ar"/>
        </w:rPr>
        <w:t>B</w:t>
      </w:r>
      <w:r>
        <w:rPr>
          <w:rFonts w:ascii="Arial" w:hAnsi="Arial" w:cs="Arial"/>
          <w:color w:val="333333"/>
          <w:kern w:val="0"/>
          <w:szCs w:val="21"/>
          <w:lang w:bidi="ar"/>
        </w:rPr>
        <w:t>树或</w:t>
      </w:r>
      <w:r>
        <w:rPr>
          <w:rFonts w:ascii="Arial" w:hAnsi="Arial" w:cs="Arial"/>
          <w:color w:val="333333"/>
          <w:kern w:val="0"/>
          <w:szCs w:val="21"/>
          <w:lang w:bidi="ar"/>
        </w:rPr>
        <w:t>B+</w:t>
      </w:r>
      <w:r>
        <w:rPr>
          <w:rFonts w:ascii="Arial" w:hAnsi="Arial" w:cs="Arial"/>
          <w:color w:val="333333"/>
          <w:kern w:val="0"/>
          <w:szCs w:val="21"/>
          <w:lang w:bidi="ar"/>
        </w:rPr>
        <w:t>树。</w:t>
      </w:r>
      <w:r>
        <w:rPr>
          <w:rFonts w:ascii="Arial" w:hAnsi="Arial" w:cs="Arial"/>
          <w:b/>
          <w:color w:val="000000"/>
          <w:kern w:val="0"/>
          <w:szCs w:val="21"/>
          <w:lang w:bidi="ar"/>
        </w:rPr>
        <w:t>b.</w:t>
      </w:r>
      <w:r>
        <w:rPr>
          <w:rFonts w:ascii="Arial" w:hAnsi="Arial" w:cs="Arial"/>
          <w:color w:val="333333"/>
          <w:kern w:val="0"/>
          <w:szCs w:val="21"/>
          <w:lang w:bidi="ar"/>
        </w:rPr>
        <w:t> </w:t>
      </w:r>
      <w:r>
        <w:rPr>
          <w:rFonts w:ascii="Arial" w:hAnsi="Arial" w:cs="Arial"/>
          <w:color w:val="333333"/>
          <w:kern w:val="0"/>
          <w:szCs w:val="21"/>
          <w:lang w:bidi="ar"/>
        </w:rPr>
        <w:t>请描述一个例子过程，说明其相对其他结构（如二叉树）提高查询速度的道理</w:t>
      </w:r>
    </w:p>
    <w:p w:rsidR="00E13425" w:rsidRDefault="004F7413">
      <w:pPr>
        <w:widowControl/>
        <w:numPr>
          <w:ilvl w:val="0"/>
          <w:numId w:val="3"/>
        </w:numPr>
        <w:ind w:left="0"/>
      </w:pPr>
      <w:r>
        <w:rPr>
          <w:rFonts w:ascii="Arial" w:hAnsi="Arial" w:cs="Arial"/>
          <w:color w:val="333333"/>
          <w:szCs w:val="21"/>
        </w:rPr>
        <w:t>多叉平衡树；叶节点全部在同一层；</w:t>
      </w:r>
      <w:proofErr w:type="gramStart"/>
      <w:r>
        <w:rPr>
          <w:rFonts w:ascii="Arial" w:hAnsi="Arial" w:cs="Arial"/>
          <w:color w:val="333333"/>
          <w:szCs w:val="21"/>
        </w:rPr>
        <w:t>非叶节点</w:t>
      </w:r>
      <w:proofErr w:type="gramEnd"/>
      <w:r>
        <w:rPr>
          <w:rFonts w:ascii="Arial" w:hAnsi="Arial" w:cs="Arial"/>
          <w:color w:val="333333"/>
          <w:szCs w:val="21"/>
        </w:rPr>
        <w:t>有</w:t>
      </w:r>
      <w:r>
        <w:rPr>
          <w:rFonts w:ascii="Arial" w:hAnsi="Arial" w:cs="Arial"/>
          <w:color w:val="333333"/>
          <w:szCs w:val="21"/>
        </w:rPr>
        <w:t>n-1</w:t>
      </w:r>
      <w:r>
        <w:rPr>
          <w:rFonts w:ascii="Arial" w:hAnsi="Arial" w:cs="Arial"/>
          <w:color w:val="333333"/>
          <w:szCs w:val="21"/>
        </w:rPr>
        <w:t>个排序关键字和</w:t>
      </w:r>
      <w:r>
        <w:rPr>
          <w:rFonts w:ascii="Arial" w:hAnsi="Arial" w:cs="Arial"/>
          <w:color w:val="333333"/>
          <w:szCs w:val="21"/>
        </w:rPr>
        <w:t>n</w:t>
      </w:r>
      <w:r>
        <w:rPr>
          <w:rFonts w:ascii="Arial" w:hAnsi="Arial" w:cs="Arial"/>
          <w:color w:val="333333"/>
          <w:szCs w:val="21"/>
        </w:rPr>
        <w:t>个子树指针；根节点至少有两个子树，内部节点至少有</w:t>
      </w:r>
      <w:r>
        <w:rPr>
          <w:rFonts w:ascii="Arial" w:hAnsi="Arial" w:cs="Arial"/>
          <w:color w:val="333333"/>
          <w:szCs w:val="21"/>
        </w:rPr>
        <w:t>m/2</w:t>
      </w:r>
      <w:r>
        <w:rPr>
          <w:rFonts w:ascii="Arial" w:hAnsi="Arial" w:cs="Arial"/>
          <w:color w:val="333333"/>
          <w:szCs w:val="21"/>
        </w:rPr>
        <w:t>棵子树；相比</w:t>
      </w:r>
      <w:r>
        <w:rPr>
          <w:rFonts w:ascii="Arial" w:hAnsi="Arial" w:cs="Arial"/>
          <w:color w:val="333333"/>
          <w:szCs w:val="21"/>
        </w:rPr>
        <w:t>B</w:t>
      </w:r>
      <w:r>
        <w:rPr>
          <w:rFonts w:ascii="Arial" w:hAnsi="Arial" w:cs="Arial"/>
          <w:color w:val="333333"/>
          <w:szCs w:val="21"/>
        </w:rPr>
        <w:t>树，</w:t>
      </w:r>
      <w:r>
        <w:rPr>
          <w:rFonts w:ascii="Arial" w:hAnsi="Arial" w:cs="Arial"/>
          <w:color w:val="333333"/>
          <w:szCs w:val="21"/>
        </w:rPr>
        <w:t>B+</w:t>
      </w:r>
      <w:proofErr w:type="gramStart"/>
      <w:r>
        <w:rPr>
          <w:rFonts w:ascii="Arial" w:hAnsi="Arial" w:cs="Arial"/>
          <w:color w:val="333333"/>
          <w:szCs w:val="21"/>
        </w:rPr>
        <w:t>树内部</w:t>
      </w:r>
      <w:proofErr w:type="gramEnd"/>
      <w:r>
        <w:rPr>
          <w:rFonts w:ascii="Arial" w:hAnsi="Arial" w:cs="Arial"/>
          <w:color w:val="333333"/>
          <w:szCs w:val="21"/>
        </w:rPr>
        <w:t>节点除了关键字和子树指针，不保存数据信息，叶节点包含相应所有关键字和对应数据信息；</w:t>
      </w:r>
    </w:p>
    <w:p w:rsidR="00E13425" w:rsidRDefault="004F7413">
      <w:pPr>
        <w:widowControl/>
        <w:numPr>
          <w:ilvl w:val="0"/>
          <w:numId w:val="3"/>
        </w:numPr>
        <w:ind w:left="0"/>
      </w:pPr>
      <w:r>
        <w:rPr>
          <w:rFonts w:ascii="Arial" w:hAnsi="Arial" w:cs="Arial"/>
          <w:color w:val="333333"/>
          <w:szCs w:val="21"/>
        </w:rPr>
        <w:t>例子能说明核心思想即可，要点：</w:t>
      </w:r>
      <w:r>
        <w:rPr>
          <w:rFonts w:ascii="Arial" w:hAnsi="Arial" w:cs="Arial"/>
          <w:color w:val="333333"/>
          <w:szCs w:val="21"/>
        </w:rPr>
        <w:t>1.</w:t>
      </w:r>
      <w:r>
        <w:rPr>
          <w:rFonts w:ascii="Arial" w:hAnsi="Arial" w:cs="Arial"/>
          <w:color w:val="333333"/>
          <w:szCs w:val="21"/>
        </w:rPr>
        <w:t>每读取一个树节点，相当于读一次新的磁盘块，消耗一次磁盘</w:t>
      </w:r>
      <w:r>
        <w:rPr>
          <w:rFonts w:ascii="Arial" w:hAnsi="Arial" w:cs="Arial"/>
          <w:color w:val="333333"/>
          <w:szCs w:val="21"/>
        </w:rPr>
        <w:t>IO</w:t>
      </w:r>
      <w:r>
        <w:rPr>
          <w:rFonts w:ascii="Arial" w:hAnsi="Arial" w:cs="Arial"/>
          <w:color w:val="333333"/>
          <w:szCs w:val="21"/>
        </w:rPr>
        <w:t>；</w:t>
      </w:r>
      <w:r>
        <w:rPr>
          <w:rFonts w:ascii="Arial" w:hAnsi="Arial" w:cs="Arial"/>
          <w:color w:val="333333"/>
          <w:szCs w:val="21"/>
        </w:rPr>
        <w:t>2.</w:t>
      </w:r>
      <w:r>
        <w:rPr>
          <w:rFonts w:ascii="Arial" w:hAnsi="Arial" w:cs="Arial"/>
          <w:color w:val="333333"/>
          <w:szCs w:val="21"/>
        </w:rPr>
        <w:t>同样多的数据量下，</w:t>
      </w:r>
      <w:r>
        <w:rPr>
          <w:rFonts w:ascii="Arial" w:hAnsi="Arial" w:cs="Arial"/>
          <w:color w:val="333333"/>
          <w:szCs w:val="21"/>
        </w:rPr>
        <w:t>B/B+</w:t>
      </w:r>
      <w:r>
        <w:rPr>
          <w:rFonts w:ascii="Arial" w:hAnsi="Arial" w:cs="Arial"/>
          <w:color w:val="333333"/>
          <w:szCs w:val="21"/>
        </w:rPr>
        <w:t>树的高度大大降低，从而查找到数据所在的树节点做的磁盘</w:t>
      </w:r>
      <w:r>
        <w:rPr>
          <w:rFonts w:ascii="Arial" w:hAnsi="Arial" w:cs="Arial"/>
          <w:color w:val="333333"/>
          <w:szCs w:val="21"/>
        </w:rPr>
        <w:t>IO</w:t>
      </w:r>
      <w:r>
        <w:rPr>
          <w:rFonts w:ascii="Arial" w:hAnsi="Arial" w:cs="Arial"/>
          <w:color w:val="333333"/>
          <w:szCs w:val="21"/>
        </w:rPr>
        <w:t>次数少很多；</w:t>
      </w:r>
      <w:r>
        <w:rPr>
          <w:rFonts w:ascii="Arial" w:hAnsi="Arial" w:cs="Arial"/>
          <w:color w:val="333333"/>
          <w:szCs w:val="21"/>
        </w:rPr>
        <w:t>3.</w:t>
      </w:r>
      <w:r>
        <w:rPr>
          <w:rFonts w:ascii="Arial" w:hAnsi="Arial" w:cs="Arial"/>
          <w:color w:val="333333"/>
          <w:szCs w:val="21"/>
        </w:rPr>
        <w:t>树节点读取后，在内存中继续查找出所需数据，要消耗的时</w:t>
      </w:r>
      <w:proofErr w:type="gramStart"/>
      <w:r>
        <w:rPr>
          <w:rFonts w:ascii="Arial" w:hAnsi="Arial" w:cs="Arial"/>
          <w:color w:val="333333"/>
          <w:szCs w:val="21"/>
        </w:rPr>
        <w:t>间量级</w:t>
      </w:r>
      <w:proofErr w:type="gramEnd"/>
      <w:r>
        <w:rPr>
          <w:rFonts w:ascii="Arial" w:hAnsi="Arial" w:cs="Arial"/>
          <w:color w:val="333333"/>
          <w:szCs w:val="21"/>
        </w:rPr>
        <w:t>与磁盘</w:t>
      </w:r>
      <w:r>
        <w:rPr>
          <w:rFonts w:ascii="Arial" w:hAnsi="Arial" w:cs="Arial"/>
          <w:color w:val="333333"/>
          <w:szCs w:val="21"/>
        </w:rPr>
        <w:t>IO</w:t>
      </w:r>
      <w:r>
        <w:rPr>
          <w:rFonts w:ascii="Arial" w:hAnsi="Arial" w:cs="Arial"/>
          <w:color w:val="333333"/>
          <w:szCs w:val="21"/>
        </w:rPr>
        <w:t>耗时相比小许多。</w:t>
      </w:r>
    </w:p>
    <w:p w:rsidR="00E13425" w:rsidRDefault="00E13425">
      <w:pPr>
        <w:widowControl/>
        <w:tabs>
          <w:tab w:val="left" w:pos="720"/>
        </w:tabs>
        <w:rPr>
          <w:rFonts w:ascii="Arial" w:hAnsi="Arial" w:cs="Arial"/>
          <w:color w:val="333333"/>
          <w:szCs w:val="21"/>
        </w:rPr>
      </w:pPr>
    </w:p>
    <w:p w:rsidR="00E13425" w:rsidRDefault="00E13425">
      <w:pPr>
        <w:widowControl/>
        <w:tabs>
          <w:tab w:val="left" w:pos="720"/>
        </w:tabs>
        <w:rPr>
          <w:rFonts w:ascii="Arial" w:hAnsi="Arial" w:cs="Arial"/>
          <w:color w:val="333333"/>
          <w:szCs w:val="21"/>
        </w:rPr>
      </w:pPr>
    </w:p>
    <w:p w:rsidR="00E13425" w:rsidRDefault="004F7413">
      <w:pPr>
        <w:widowControl/>
        <w:tabs>
          <w:tab w:val="left" w:pos="720"/>
        </w:tabs>
      </w:pPr>
      <w:r>
        <w:rPr>
          <w:noProof/>
        </w:rPr>
        <w:drawing>
          <wp:inline distT="0" distB="0" distL="114300" distR="114300">
            <wp:extent cx="5267325" cy="3926840"/>
            <wp:effectExtent l="0" t="0" r="9525" b="16510"/>
            <wp:docPr id="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pic:cNvPicPr>
                      <a:picLocks noChangeAspect="1"/>
                    </pic:cNvPicPr>
                  </pic:nvPicPr>
                  <pic:blipFill>
                    <a:blip r:embed="rId28"/>
                    <a:stretch>
                      <a:fillRect/>
                    </a:stretch>
                  </pic:blipFill>
                  <pic:spPr>
                    <a:xfrm>
                      <a:off x="0" y="0"/>
                      <a:ext cx="5267325" cy="3926840"/>
                    </a:xfrm>
                    <a:prstGeom prst="rect">
                      <a:avLst/>
                    </a:prstGeom>
                    <a:noFill/>
                    <a:ln>
                      <a:noFill/>
                    </a:ln>
                  </pic:spPr>
                </pic:pic>
              </a:graphicData>
            </a:graphic>
          </wp:inline>
        </w:drawing>
      </w:r>
    </w:p>
    <w:p w:rsidR="00E13425" w:rsidRDefault="00E13425"/>
    <w:p w:rsidR="00E13425" w:rsidRDefault="004F7413">
      <w:pPr>
        <w:pStyle w:val="2"/>
      </w:pPr>
      <w:r>
        <w:rPr>
          <w:rFonts w:hint="eastAsia"/>
        </w:rPr>
        <w:t>MySql</w:t>
      </w:r>
    </w:p>
    <w:p w:rsidR="00E13425" w:rsidRDefault="004F7413">
      <w:pPr>
        <w:pStyle w:val="3"/>
      </w:pPr>
      <w:r>
        <w:rPr>
          <w:rFonts w:hint="eastAsia"/>
        </w:rPr>
        <w:t>事务的四大特性</w:t>
      </w:r>
    </w:p>
    <w:p w:rsidR="00E13425" w:rsidRDefault="00E13425"/>
    <w:p w:rsidR="00E13425" w:rsidRDefault="004F7413">
      <w:pPr>
        <w:pStyle w:val="3"/>
      </w:pPr>
      <w:r>
        <w:rPr>
          <w:rFonts w:hint="eastAsia"/>
        </w:rPr>
        <w:lastRenderedPageBreak/>
        <w:t>Mysql</w:t>
      </w:r>
      <w:r>
        <w:rPr>
          <w:rFonts w:hint="eastAsia"/>
        </w:rPr>
        <w:t>事务隔离级别</w:t>
      </w:r>
    </w:p>
    <w:p w:rsidR="00E13425" w:rsidRDefault="004F7413">
      <w:pPr>
        <w:pStyle w:val="a3"/>
        <w:widowControl/>
        <w:shd w:val="clear" w:color="auto" w:fill="FFFFFF"/>
        <w:spacing w:beforeAutospacing="0" w:after="240" w:afterAutospacing="0" w:line="390" w:lineRule="atLeast"/>
        <w:rPr>
          <w:rFonts w:ascii="微软雅黑" w:eastAsia="微软雅黑" w:hAnsi="微软雅黑" w:cs="微软雅黑"/>
          <w:color w:val="4D4D4D"/>
          <w:shd w:val="clear" w:color="auto" w:fill="FFFFFF"/>
        </w:rPr>
      </w:pPr>
      <w:r>
        <w:rPr>
          <w:rFonts w:ascii="微软雅黑" w:eastAsia="微软雅黑" w:hAnsi="微软雅黑" w:cs="微软雅黑" w:hint="eastAsia"/>
          <w:color w:val="4D4D4D"/>
          <w:shd w:val="clear" w:color="auto" w:fill="FFFFFF"/>
        </w:rPr>
        <w:t>未提交读（Read Uncommited）:允许脏读，其他事务只要修改了数据，即使未提交，本事务也能看到修改后的数据值。也就是可能读取到其它会话中未提交事务修改的数据。</w:t>
      </w:r>
    </w:p>
    <w:p w:rsidR="00E13425" w:rsidRDefault="004F7413">
      <w:pPr>
        <w:pStyle w:val="a3"/>
        <w:widowControl/>
        <w:shd w:val="clear" w:color="auto" w:fill="FFFFFF"/>
        <w:spacing w:beforeAutospacing="0" w:after="240" w:afterAutospacing="0" w:line="390" w:lineRule="atLeast"/>
        <w:rPr>
          <w:rFonts w:ascii="微软雅黑" w:eastAsia="微软雅黑" w:hAnsi="微软雅黑" w:cs="微软雅黑"/>
          <w:color w:val="4D4D4D"/>
          <w:shd w:val="clear" w:color="auto" w:fill="FFFFFF"/>
        </w:rPr>
      </w:pPr>
      <w:r>
        <w:rPr>
          <w:rFonts w:ascii="微软雅黑" w:eastAsia="微软雅黑" w:hAnsi="微软雅黑" w:cs="微软雅黑" w:hint="eastAsia"/>
          <w:color w:val="4D4D4D"/>
          <w:shd w:val="clear" w:color="auto" w:fill="FFFFFF"/>
        </w:rPr>
        <w:t>提交读（read commited）:只能读取到已经提交的数据。</w:t>
      </w:r>
    </w:p>
    <w:p w:rsidR="00E13425" w:rsidRDefault="004F7413">
      <w:pPr>
        <w:pStyle w:val="a3"/>
        <w:widowControl/>
        <w:shd w:val="clear" w:color="auto" w:fill="FFFFFF"/>
        <w:spacing w:beforeAutospacing="0" w:after="240" w:afterAutospacing="0" w:line="390" w:lineRule="atLeast"/>
        <w:rPr>
          <w:rFonts w:ascii="微软雅黑" w:eastAsia="微软雅黑" w:hAnsi="微软雅黑" w:cs="微软雅黑"/>
          <w:color w:val="4D4D4D"/>
          <w:shd w:val="clear" w:color="auto" w:fill="FFFFFF"/>
        </w:rPr>
      </w:pPr>
      <w:r>
        <w:rPr>
          <w:rFonts w:ascii="微软雅黑" w:eastAsia="微软雅黑" w:hAnsi="微软雅黑" w:cs="微软雅黑" w:hint="eastAsia"/>
          <w:color w:val="4D4D4D"/>
          <w:shd w:val="clear" w:color="auto" w:fill="FFFFFF"/>
        </w:rPr>
        <w:t>可重复读（Repeated Read）:可重复读。无论其它事务是否修改并提交了数据，在这个事务中看到的数据值始终不受其它事务影响。</w:t>
      </w:r>
    </w:p>
    <w:p w:rsidR="00E13425" w:rsidRDefault="004F7413">
      <w:pPr>
        <w:pStyle w:val="a3"/>
        <w:widowControl/>
        <w:shd w:val="clear" w:color="auto" w:fill="FFFFFF"/>
        <w:spacing w:beforeAutospacing="0" w:after="240" w:afterAutospacing="0" w:line="390" w:lineRule="atLeast"/>
        <w:rPr>
          <w:rFonts w:ascii="微软雅黑" w:eastAsia="微软雅黑" w:hAnsi="微软雅黑" w:cs="微软雅黑"/>
          <w:color w:val="4D4D4D"/>
          <w:shd w:val="clear" w:color="auto" w:fill="FFFFFF"/>
        </w:rPr>
      </w:pPr>
      <w:r>
        <w:rPr>
          <w:rFonts w:ascii="微软雅黑" w:eastAsia="微软雅黑" w:hAnsi="微软雅黑" w:cs="微软雅黑" w:hint="eastAsia"/>
          <w:color w:val="4D4D4D"/>
          <w:shd w:val="clear" w:color="auto" w:fill="FFFFFF"/>
        </w:rPr>
        <w:t>串行读（serialize）：完全串行化的读，</w:t>
      </w:r>
      <w:proofErr w:type="gramStart"/>
      <w:r>
        <w:rPr>
          <w:rFonts w:ascii="微软雅黑" w:eastAsia="微软雅黑" w:hAnsi="微软雅黑" w:cs="微软雅黑" w:hint="eastAsia"/>
          <w:color w:val="4D4D4D"/>
          <w:shd w:val="clear" w:color="auto" w:fill="FFFFFF"/>
        </w:rPr>
        <w:t>每次读都需要获得表级共享</w:t>
      </w:r>
      <w:proofErr w:type="gramEnd"/>
      <w:r>
        <w:rPr>
          <w:rFonts w:ascii="微软雅黑" w:eastAsia="微软雅黑" w:hAnsi="微软雅黑" w:cs="微软雅黑" w:hint="eastAsia"/>
          <w:color w:val="4D4D4D"/>
          <w:shd w:val="clear" w:color="auto" w:fill="FFFFFF"/>
        </w:rPr>
        <w:t>锁，读写相互都会阻塞。</w:t>
      </w:r>
    </w:p>
    <w:p w:rsidR="00E13425" w:rsidRDefault="004F7413">
      <w:pPr>
        <w:rPr>
          <w:b/>
          <w:bCs/>
        </w:rPr>
      </w:pPr>
      <w:r>
        <w:rPr>
          <w:rFonts w:hint="eastAsia"/>
          <w:b/>
          <w:bCs/>
        </w:rPr>
        <w:t>Mysql</w:t>
      </w:r>
      <w:r>
        <w:rPr>
          <w:rFonts w:hint="eastAsia"/>
          <w:b/>
          <w:bCs/>
        </w:rPr>
        <w:t>数据库（</w:t>
      </w:r>
      <w:r>
        <w:rPr>
          <w:rFonts w:hint="eastAsia"/>
          <w:b/>
          <w:bCs/>
        </w:rPr>
        <w:t>InnoDB</w:t>
      </w:r>
      <w:r>
        <w:rPr>
          <w:rFonts w:hint="eastAsia"/>
          <w:b/>
          <w:bCs/>
        </w:rPr>
        <w:t>引擎）默认使用可重复读。</w:t>
      </w:r>
    </w:p>
    <w:p w:rsidR="00E13425" w:rsidRDefault="00E13425">
      <w:pPr>
        <w:rPr>
          <w:b/>
          <w:bCs/>
        </w:rPr>
      </w:pPr>
    </w:p>
    <w:p w:rsidR="00E13425" w:rsidRDefault="00E13425">
      <w:pPr>
        <w:rPr>
          <w:b/>
          <w:bCs/>
        </w:rPr>
      </w:pPr>
    </w:p>
    <w:p w:rsidR="00E13425" w:rsidRDefault="004F7413">
      <w:pPr>
        <w:pStyle w:val="3"/>
      </w:pPr>
      <w:r>
        <w:rPr>
          <w:rFonts w:hint="eastAsia"/>
        </w:rPr>
        <w:t>隔离级别怎么实现的</w:t>
      </w:r>
    </w:p>
    <w:p w:rsidR="00E13425" w:rsidRDefault="004F7413">
      <w:pPr>
        <w:pStyle w:val="a3"/>
        <w:widowControl/>
        <w:shd w:val="clear" w:color="auto" w:fill="FFFFFF"/>
        <w:spacing w:beforeAutospacing="0" w:after="240" w:afterAutospacing="0" w:line="390" w:lineRule="atLeast"/>
        <w:rPr>
          <w:rFonts w:ascii="微软雅黑" w:eastAsia="微软雅黑" w:hAnsi="微软雅黑" w:cs="微软雅黑"/>
          <w:color w:val="4D4D4D"/>
          <w:shd w:val="clear" w:color="auto" w:fill="FFFFFF"/>
        </w:rPr>
      </w:pPr>
      <w:r>
        <w:rPr>
          <w:rFonts w:hint="eastAsia"/>
          <w:b/>
          <w:bCs/>
        </w:rPr>
        <w:t>隐藏列：</w:t>
      </w:r>
      <w:r>
        <w:rPr>
          <w:rFonts w:ascii="微软雅黑" w:eastAsia="微软雅黑" w:hAnsi="微软雅黑" w:cs="微软雅黑" w:hint="eastAsia"/>
          <w:color w:val="4D4D4D"/>
          <w:shd w:val="clear" w:color="auto" w:fill="FFFFFF"/>
        </w:rPr>
        <w:t>对于使用InnoDB存储引擎的表来说，它的聚簇索引记录中都包含两个必要的隐藏列（row_id并不是必要的，我们创建的表中有主键或者非NULL唯一键时都不会包含row_id列）</w:t>
      </w:r>
    </w:p>
    <w:p w:rsidR="00E13425" w:rsidRDefault="004F7413">
      <w:pPr>
        <w:pStyle w:val="a3"/>
        <w:widowControl/>
        <w:shd w:val="clear" w:color="auto" w:fill="FFFFFF"/>
        <w:spacing w:beforeAutospacing="0" w:after="240" w:afterAutospacing="0" w:line="390" w:lineRule="atLeast"/>
        <w:rPr>
          <w:rFonts w:ascii="微软雅黑" w:eastAsia="微软雅黑" w:hAnsi="微软雅黑" w:cs="微软雅黑"/>
          <w:color w:val="4D4D4D"/>
          <w:shd w:val="clear" w:color="auto" w:fill="FFFFFF"/>
        </w:rPr>
      </w:pPr>
      <w:r>
        <w:rPr>
          <w:rFonts w:ascii="微软雅黑" w:eastAsia="微软雅黑" w:hAnsi="微软雅黑" w:cs="微软雅黑" w:hint="eastAsia"/>
          <w:color w:val="4D4D4D"/>
          <w:shd w:val="clear" w:color="auto" w:fill="FFFFFF"/>
        </w:rPr>
        <w:t>trx_id:每次对某条聚簇索引记录进行改动时，都会把对应的事务id赋值给trx_id隐藏列。</w:t>
      </w:r>
    </w:p>
    <w:p w:rsidR="00E13425" w:rsidRDefault="004F7413">
      <w:pPr>
        <w:pStyle w:val="a3"/>
        <w:widowControl/>
        <w:shd w:val="clear" w:color="auto" w:fill="FFFFFF"/>
        <w:spacing w:beforeAutospacing="0" w:after="240" w:afterAutospacing="0" w:line="390" w:lineRule="atLeast"/>
        <w:rPr>
          <w:rFonts w:ascii="微软雅黑" w:eastAsia="微软雅黑" w:hAnsi="微软雅黑" w:cs="微软雅黑"/>
          <w:color w:val="4D4D4D"/>
          <w:shd w:val="clear" w:color="auto" w:fill="FFFFFF"/>
        </w:rPr>
      </w:pPr>
      <w:r>
        <w:rPr>
          <w:rFonts w:ascii="微软雅黑" w:eastAsia="微软雅黑" w:hAnsi="微软雅黑" w:cs="微软雅黑" w:hint="eastAsia"/>
          <w:color w:val="4D4D4D"/>
          <w:shd w:val="clear" w:color="auto" w:fill="FFFFFF"/>
        </w:rPr>
        <w:lastRenderedPageBreak/>
        <w:t>Rool_pointer:每次对某条聚簇索引记录进行改动时，都会把旧的版本写入到undo日志中，然后这个隐藏列就相当于一个指针，可以通过它来找到该记录修改前的信息</w:t>
      </w:r>
    </w:p>
    <w:p w:rsidR="00E13425" w:rsidRDefault="004F7413">
      <w:pPr>
        <w:rPr>
          <w:rFonts w:ascii="微软雅黑" w:eastAsia="微软雅黑" w:hAnsi="微软雅黑" w:cs="微软雅黑"/>
          <w:color w:val="4D4D4D"/>
          <w:kern w:val="0"/>
          <w:sz w:val="24"/>
          <w:shd w:val="clear" w:color="auto" w:fill="FFFFFF"/>
          <w:lang w:bidi="ar"/>
        </w:rPr>
      </w:pPr>
      <w:r>
        <w:rPr>
          <w:rFonts w:hint="eastAsia"/>
          <w:b/>
          <w:bCs/>
        </w:rPr>
        <w:t>版本链</w:t>
      </w:r>
      <w:r>
        <w:rPr>
          <w:rFonts w:hint="eastAsia"/>
        </w:rPr>
        <w:t>：</w:t>
      </w:r>
      <w:r>
        <w:rPr>
          <w:rFonts w:ascii="微软雅黑" w:eastAsia="微软雅黑" w:hAnsi="微软雅黑" w:cs="微软雅黑" w:hint="eastAsia"/>
          <w:color w:val="4D4D4D"/>
          <w:kern w:val="0"/>
          <w:sz w:val="24"/>
          <w:shd w:val="clear" w:color="auto" w:fill="FFFFFF"/>
          <w:lang w:bidi="ar"/>
        </w:rPr>
        <w:t>每次对记录进行改动，都会记录一条undo日志，每条Undo日志也都有一个roll_pointer属性（INSERT操作对应的Undo日志没有该属性，因为该记录并没有更早的版本），可以将这些undo日志都连起来，串成一个链表，如图所示：</w:t>
      </w:r>
    </w:p>
    <w:p w:rsidR="00E13425" w:rsidRDefault="004F7413">
      <w:r>
        <w:rPr>
          <w:noProof/>
        </w:rPr>
        <w:drawing>
          <wp:inline distT="0" distB="0" distL="114300" distR="114300">
            <wp:extent cx="5269230" cy="3150870"/>
            <wp:effectExtent l="0" t="0" r="7620" b="11430"/>
            <wp:docPr id="27"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5"/>
                    <pic:cNvPicPr>
                      <a:picLocks noChangeAspect="1"/>
                    </pic:cNvPicPr>
                  </pic:nvPicPr>
                  <pic:blipFill>
                    <a:blip r:embed="rId29"/>
                    <a:stretch>
                      <a:fillRect/>
                    </a:stretch>
                  </pic:blipFill>
                  <pic:spPr>
                    <a:xfrm>
                      <a:off x="0" y="0"/>
                      <a:ext cx="5269230" cy="3150870"/>
                    </a:xfrm>
                    <a:prstGeom prst="rect">
                      <a:avLst/>
                    </a:prstGeom>
                    <a:noFill/>
                    <a:ln>
                      <a:noFill/>
                    </a:ln>
                  </pic:spPr>
                </pic:pic>
              </a:graphicData>
            </a:graphic>
          </wp:inline>
        </w:drawing>
      </w:r>
    </w:p>
    <w:p w:rsidR="00E13425" w:rsidRDefault="004F7413">
      <w:pPr>
        <w:pStyle w:val="a3"/>
        <w:widowControl/>
        <w:shd w:val="clear" w:color="auto" w:fill="FFFFFF"/>
        <w:spacing w:beforeAutospacing="0" w:after="240" w:afterAutospacing="0" w:line="390" w:lineRule="atLeast"/>
        <w:rPr>
          <w:rFonts w:ascii="微软雅黑" w:eastAsia="微软雅黑" w:hAnsi="微软雅黑" w:cs="微软雅黑"/>
          <w:color w:val="4D4D4D"/>
          <w:shd w:val="clear" w:color="auto" w:fill="FFFFFF"/>
        </w:rPr>
      </w:pPr>
      <w:r>
        <w:rPr>
          <w:rFonts w:ascii="微软雅黑" w:eastAsia="微软雅黑" w:hAnsi="微软雅黑" w:cs="微软雅黑" w:hint="eastAsia"/>
          <w:color w:val="4D4D4D"/>
          <w:shd w:val="clear" w:color="auto" w:fill="FFFFFF"/>
        </w:rPr>
        <w:t>对于该记录每次更新后，都会</w:t>
      </w:r>
      <w:proofErr w:type="gramStart"/>
      <w:r>
        <w:rPr>
          <w:rFonts w:ascii="微软雅黑" w:eastAsia="微软雅黑" w:hAnsi="微软雅黑" w:cs="微软雅黑" w:hint="eastAsia"/>
          <w:color w:val="4D4D4D"/>
          <w:shd w:val="clear" w:color="auto" w:fill="FFFFFF"/>
        </w:rPr>
        <w:t>将旧值放到</w:t>
      </w:r>
      <w:proofErr w:type="gramEnd"/>
      <w:r>
        <w:rPr>
          <w:rFonts w:ascii="微软雅黑" w:eastAsia="微软雅黑" w:hAnsi="微软雅黑" w:cs="微软雅黑" w:hint="eastAsia"/>
          <w:color w:val="4D4D4D"/>
          <w:shd w:val="clear" w:color="auto" w:fill="FFFFFF"/>
        </w:rPr>
        <w:t>一条Undo日志中，就算是该记录的一个旧版本，随着更新次数增多，所有的版本都会被roll_pointer属性连接成一个链表，我们把这个链表称之为版本链，版本链的头结点就是当前记录最新的值。另外，每个版本中还包含生成该版本时对应的食物id,这个信息很重要，我们稍后就会用到。</w:t>
      </w:r>
    </w:p>
    <w:p w:rsidR="00E13425" w:rsidRDefault="004F7413">
      <w:pPr>
        <w:rPr>
          <w:b/>
          <w:bCs/>
        </w:rPr>
      </w:pPr>
      <w:r>
        <w:rPr>
          <w:rFonts w:hint="eastAsia"/>
          <w:b/>
          <w:bCs/>
        </w:rPr>
        <w:t>ReadView</w:t>
      </w:r>
    </w:p>
    <w:p w:rsidR="00E13425" w:rsidRDefault="004F7413">
      <w:pPr>
        <w:pStyle w:val="a3"/>
        <w:widowControl/>
        <w:shd w:val="clear" w:color="auto" w:fill="FFFFFF"/>
        <w:spacing w:beforeAutospacing="0" w:after="240" w:afterAutospacing="0" w:line="390" w:lineRule="atLeast"/>
        <w:rPr>
          <w:rFonts w:ascii="微软雅黑" w:eastAsia="微软雅黑" w:hAnsi="微软雅黑" w:cs="微软雅黑"/>
          <w:color w:val="4D4D4D"/>
          <w:shd w:val="clear" w:color="auto" w:fill="FFFFFF"/>
        </w:rPr>
      </w:pPr>
      <w:r>
        <w:rPr>
          <w:rFonts w:ascii="微软雅黑" w:eastAsia="微软雅黑" w:hAnsi="微软雅黑" w:cs="微软雅黑" w:hint="eastAsia"/>
          <w:color w:val="4D4D4D"/>
          <w:shd w:val="clear" w:color="auto" w:fill="FFFFFF"/>
        </w:rPr>
        <w:lastRenderedPageBreak/>
        <w:t>对于使用Read uncommited隔离级别的食物来说，直接读取记录的最新版本就好了；对于SERIALIZABLE隔离级别的事务来说，使用加锁的方式来访问记录。对于使用Read COMMITTED和REPEATABLE READ隔离级别的事务来说，就需要用到我们上边所说的版本链了，核心问题就是：需要判断一下版本链中的哪个版本是当前事务可见的。</w:t>
      </w:r>
    </w:p>
    <w:p w:rsidR="00E13425" w:rsidRDefault="004F7413">
      <w:pPr>
        <w:pStyle w:val="a3"/>
        <w:widowControl/>
        <w:shd w:val="clear" w:color="auto" w:fill="FFFFFF"/>
        <w:spacing w:beforeAutospacing="0" w:after="240" w:afterAutospacing="0" w:line="390" w:lineRule="atLeast"/>
        <w:rPr>
          <w:rFonts w:ascii="微软雅黑" w:eastAsia="微软雅黑" w:hAnsi="微软雅黑" w:cs="微软雅黑"/>
          <w:color w:val="4D4D4D"/>
          <w:shd w:val="clear" w:color="auto" w:fill="FFFFFF"/>
        </w:rPr>
      </w:pPr>
      <w:r>
        <w:rPr>
          <w:rFonts w:ascii="微软雅黑" w:eastAsia="微软雅黑" w:hAnsi="微软雅黑" w:cs="微软雅黑" w:hint="eastAsia"/>
          <w:color w:val="4D4D4D"/>
          <w:shd w:val="clear" w:color="auto" w:fill="FFFFFF"/>
        </w:rPr>
        <w:t>所以InnoDB提出了一个ReadView的概念，，这个ReadView中主要包含当前系统中还有哪些活跃的读写事务，把它们的事务id放到一个列表中，我们把这个列表命名为</w:t>
      </w:r>
      <w:proofErr w:type="gramStart"/>
      <w:r>
        <w:rPr>
          <w:rFonts w:ascii="微软雅黑" w:eastAsia="微软雅黑" w:hAnsi="微软雅黑" w:cs="微软雅黑" w:hint="eastAsia"/>
          <w:color w:val="4D4D4D"/>
          <w:shd w:val="clear" w:color="auto" w:fill="FFFFFF"/>
        </w:rPr>
        <w:t>为</w:t>
      </w:r>
      <w:proofErr w:type="gramEnd"/>
      <w:r>
        <w:rPr>
          <w:rFonts w:ascii="微软雅黑" w:eastAsia="微软雅黑" w:hAnsi="微软雅黑" w:cs="微软雅黑"/>
          <w:color w:val="4D4D4D"/>
          <w:shd w:val="clear" w:color="auto" w:fill="FFFFFF"/>
        </w:rPr>
        <w:t>m_ids</w:t>
      </w:r>
      <w:r>
        <w:rPr>
          <w:rFonts w:ascii="微软雅黑" w:eastAsia="微软雅黑" w:hAnsi="微软雅黑" w:cs="微软雅黑" w:hint="eastAsia"/>
          <w:color w:val="4D4D4D"/>
          <w:shd w:val="clear" w:color="auto" w:fill="FFFFFF"/>
        </w:rPr>
        <w:t>。这样在访问某条记录时，只需要按照下边的步骤判断记录的某个版本是否可见：</w:t>
      </w:r>
    </w:p>
    <w:p w:rsidR="00E13425" w:rsidRDefault="004F7413">
      <w:pPr>
        <w:pStyle w:val="a3"/>
        <w:widowControl/>
        <w:shd w:val="clear" w:color="auto" w:fill="FFFFFF"/>
        <w:spacing w:beforeAutospacing="0" w:after="240" w:afterAutospacing="0" w:line="390" w:lineRule="atLeast"/>
        <w:rPr>
          <w:rFonts w:ascii="微软雅黑" w:eastAsia="微软雅黑" w:hAnsi="微软雅黑" w:cs="微软雅黑"/>
          <w:color w:val="4D4D4D"/>
          <w:shd w:val="clear" w:color="auto" w:fill="FFFFFF"/>
        </w:rPr>
      </w:pPr>
      <w:r>
        <w:rPr>
          <w:rFonts w:ascii="微软雅黑" w:eastAsia="微软雅黑" w:hAnsi="微软雅黑" w:cs="微软雅黑" w:hint="eastAsia"/>
          <w:color w:val="4D4D4D"/>
          <w:shd w:val="clear" w:color="auto" w:fill="FFFFFF"/>
        </w:rPr>
        <w:t>如果被访问版本的</w:t>
      </w:r>
      <w:r>
        <w:rPr>
          <w:rFonts w:ascii="微软雅黑" w:eastAsia="微软雅黑" w:hAnsi="微软雅黑" w:cs="微软雅黑"/>
          <w:color w:val="4D4D4D"/>
          <w:shd w:val="clear" w:color="auto" w:fill="FFFFFF"/>
        </w:rPr>
        <w:t>trx_id</w:t>
      </w:r>
      <w:r>
        <w:rPr>
          <w:rFonts w:ascii="微软雅黑" w:eastAsia="微软雅黑" w:hAnsi="微软雅黑" w:cs="微软雅黑" w:hint="eastAsia"/>
          <w:color w:val="4D4D4D"/>
          <w:shd w:val="clear" w:color="auto" w:fill="FFFFFF"/>
        </w:rPr>
        <w:t>属性值小于</w:t>
      </w:r>
      <w:r>
        <w:rPr>
          <w:rFonts w:ascii="微软雅黑" w:eastAsia="微软雅黑" w:hAnsi="微软雅黑" w:cs="微软雅黑"/>
          <w:color w:val="4D4D4D"/>
          <w:shd w:val="clear" w:color="auto" w:fill="FFFFFF"/>
        </w:rPr>
        <w:t>m_ids</w:t>
      </w:r>
      <w:r>
        <w:rPr>
          <w:rFonts w:ascii="微软雅黑" w:eastAsia="微软雅黑" w:hAnsi="微软雅黑" w:cs="微软雅黑" w:hint="eastAsia"/>
          <w:color w:val="4D4D4D"/>
          <w:shd w:val="clear" w:color="auto" w:fill="FFFFFF"/>
        </w:rPr>
        <w:t>列表中最小的事务id，表明生成该版本的事务在生成</w:t>
      </w:r>
      <w:r>
        <w:rPr>
          <w:rFonts w:ascii="微软雅黑" w:eastAsia="微软雅黑" w:hAnsi="微软雅黑" w:cs="微软雅黑"/>
          <w:color w:val="4D4D4D"/>
          <w:shd w:val="clear" w:color="auto" w:fill="FFFFFF"/>
        </w:rPr>
        <w:t>ReadView</w:t>
      </w:r>
      <w:r>
        <w:rPr>
          <w:rFonts w:ascii="微软雅黑" w:eastAsia="微软雅黑" w:hAnsi="微软雅黑" w:cs="微软雅黑" w:hint="eastAsia"/>
          <w:color w:val="4D4D4D"/>
          <w:shd w:val="clear" w:color="auto" w:fill="FFFFFF"/>
        </w:rPr>
        <w:t>前已经提交，所以该版本可以被当前事务访问。</w:t>
      </w:r>
    </w:p>
    <w:p w:rsidR="00E13425" w:rsidRDefault="00E13425">
      <w:pPr>
        <w:pStyle w:val="a3"/>
        <w:widowControl/>
        <w:shd w:val="clear" w:color="auto" w:fill="FFFFFF"/>
        <w:spacing w:beforeAutospacing="0" w:after="240" w:afterAutospacing="0" w:line="390" w:lineRule="atLeast"/>
        <w:rPr>
          <w:rFonts w:ascii="微软雅黑" w:eastAsia="微软雅黑" w:hAnsi="微软雅黑" w:cs="微软雅黑"/>
          <w:color w:val="4D4D4D"/>
          <w:shd w:val="clear" w:color="auto" w:fill="FFFFFF"/>
        </w:rPr>
      </w:pPr>
    </w:p>
    <w:p w:rsidR="00E13425" w:rsidRDefault="00E13425">
      <w:pPr>
        <w:pStyle w:val="a3"/>
        <w:widowControl/>
        <w:shd w:val="clear" w:color="auto" w:fill="FFFFFF"/>
        <w:spacing w:beforeAutospacing="0" w:after="240" w:afterAutospacing="0" w:line="390" w:lineRule="atLeast"/>
        <w:rPr>
          <w:rFonts w:ascii="微软雅黑" w:eastAsia="微软雅黑" w:hAnsi="微软雅黑" w:cs="微软雅黑"/>
          <w:color w:val="4D4D4D"/>
          <w:shd w:val="clear" w:color="auto" w:fill="FFFFFF"/>
        </w:rPr>
      </w:pPr>
    </w:p>
    <w:p w:rsidR="00E13425" w:rsidRDefault="004F7413">
      <w:pPr>
        <w:pStyle w:val="a3"/>
        <w:widowControl/>
        <w:shd w:val="clear" w:color="auto" w:fill="FFFFFF"/>
        <w:spacing w:beforeAutospacing="0" w:after="240" w:afterAutospacing="0" w:line="390" w:lineRule="atLeast"/>
        <w:rPr>
          <w:rFonts w:ascii="微软雅黑" w:eastAsia="微软雅黑" w:hAnsi="微软雅黑" w:cs="微软雅黑"/>
          <w:color w:val="4D4D4D"/>
          <w:shd w:val="clear" w:color="auto" w:fill="FFFFFF"/>
        </w:rPr>
      </w:pPr>
      <w:r>
        <w:rPr>
          <w:rFonts w:ascii="微软雅黑" w:eastAsia="微软雅黑" w:hAnsi="微软雅黑" w:cs="微软雅黑" w:hint="eastAsia"/>
          <w:color w:val="4D4D4D"/>
          <w:shd w:val="clear" w:color="auto" w:fill="FFFFFF"/>
        </w:rPr>
        <w:t>如果被访问版本的</w:t>
      </w:r>
      <w:r>
        <w:rPr>
          <w:rFonts w:ascii="微软雅黑" w:eastAsia="微软雅黑" w:hAnsi="微软雅黑" w:cs="微软雅黑"/>
          <w:color w:val="4D4D4D"/>
          <w:shd w:val="clear" w:color="auto" w:fill="FFFFFF"/>
        </w:rPr>
        <w:t>trx_id</w:t>
      </w:r>
      <w:r>
        <w:rPr>
          <w:rFonts w:ascii="微软雅黑" w:eastAsia="微软雅黑" w:hAnsi="微软雅黑" w:cs="微软雅黑" w:hint="eastAsia"/>
          <w:color w:val="4D4D4D"/>
          <w:shd w:val="clear" w:color="auto" w:fill="FFFFFF"/>
        </w:rPr>
        <w:t>属性值大于</w:t>
      </w:r>
      <w:r>
        <w:rPr>
          <w:rFonts w:ascii="微软雅黑" w:eastAsia="微软雅黑" w:hAnsi="微软雅黑" w:cs="微软雅黑"/>
          <w:color w:val="4D4D4D"/>
          <w:shd w:val="clear" w:color="auto" w:fill="FFFFFF"/>
        </w:rPr>
        <w:t>m_ids</w:t>
      </w:r>
      <w:r>
        <w:rPr>
          <w:rFonts w:ascii="微软雅黑" w:eastAsia="微软雅黑" w:hAnsi="微软雅黑" w:cs="微软雅黑" w:hint="eastAsia"/>
          <w:color w:val="4D4D4D"/>
          <w:shd w:val="clear" w:color="auto" w:fill="FFFFFF"/>
        </w:rPr>
        <w:t>列表中最大的事务id，表明生成该版本的事务在生成</w:t>
      </w:r>
      <w:r>
        <w:rPr>
          <w:rFonts w:ascii="微软雅黑" w:eastAsia="微软雅黑" w:hAnsi="微软雅黑" w:cs="微软雅黑"/>
          <w:color w:val="4D4D4D"/>
          <w:shd w:val="clear" w:color="auto" w:fill="FFFFFF"/>
        </w:rPr>
        <w:t>ReadView</w:t>
      </w:r>
      <w:r>
        <w:rPr>
          <w:rFonts w:ascii="微软雅黑" w:eastAsia="微软雅黑" w:hAnsi="微软雅黑" w:cs="微软雅黑" w:hint="eastAsia"/>
          <w:color w:val="4D4D4D"/>
          <w:shd w:val="clear" w:color="auto" w:fill="FFFFFF"/>
        </w:rPr>
        <w:t>后才生成，所以该版本不可以被当前事务访问。</w:t>
      </w:r>
    </w:p>
    <w:p w:rsidR="00E13425" w:rsidRDefault="00E13425">
      <w:pPr>
        <w:pStyle w:val="a3"/>
        <w:widowControl/>
        <w:shd w:val="clear" w:color="auto" w:fill="FFFFFF"/>
        <w:spacing w:beforeAutospacing="0" w:after="240" w:afterAutospacing="0" w:line="390" w:lineRule="atLeast"/>
        <w:rPr>
          <w:rFonts w:ascii="微软雅黑" w:eastAsia="微软雅黑" w:hAnsi="微软雅黑" w:cs="微软雅黑"/>
          <w:color w:val="4D4D4D"/>
          <w:shd w:val="clear" w:color="auto" w:fill="FFFFFF"/>
        </w:rPr>
      </w:pPr>
    </w:p>
    <w:p w:rsidR="00E13425" w:rsidRDefault="004F7413">
      <w:pPr>
        <w:pStyle w:val="a3"/>
        <w:widowControl/>
        <w:shd w:val="clear" w:color="auto" w:fill="FFFFFF"/>
        <w:spacing w:beforeAutospacing="0" w:after="240" w:afterAutospacing="0" w:line="390" w:lineRule="atLeast"/>
        <w:rPr>
          <w:rFonts w:ascii="微软雅黑" w:eastAsia="微软雅黑" w:hAnsi="微软雅黑" w:cs="微软雅黑"/>
          <w:color w:val="4D4D4D"/>
          <w:shd w:val="clear" w:color="auto" w:fill="FFFFFF"/>
        </w:rPr>
      </w:pPr>
      <w:r>
        <w:rPr>
          <w:rFonts w:ascii="微软雅黑" w:eastAsia="微软雅黑" w:hAnsi="微软雅黑" w:cs="微软雅黑" w:hint="eastAsia"/>
          <w:color w:val="4D4D4D"/>
          <w:shd w:val="clear" w:color="auto" w:fill="FFFFFF"/>
        </w:rPr>
        <w:t>如果被访问版本的</w:t>
      </w:r>
      <w:r>
        <w:rPr>
          <w:rFonts w:ascii="微软雅黑" w:eastAsia="微软雅黑" w:hAnsi="微软雅黑" w:cs="微软雅黑"/>
          <w:color w:val="4D4D4D"/>
          <w:shd w:val="clear" w:color="auto" w:fill="FFFFFF"/>
        </w:rPr>
        <w:t>trx_id</w:t>
      </w:r>
      <w:r>
        <w:rPr>
          <w:rFonts w:ascii="微软雅黑" w:eastAsia="微软雅黑" w:hAnsi="微软雅黑" w:cs="微软雅黑" w:hint="eastAsia"/>
          <w:color w:val="4D4D4D"/>
          <w:shd w:val="clear" w:color="auto" w:fill="FFFFFF"/>
        </w:rPr>
        <w:t>属性值在</w:t>
      </w:r>
      <w:r>
        <w:rPr>
          <w:rFonts w:ascii="微软雅黑" w:eastAsia="微软雅黑" w:hAnsi="微软雅黑" w:cs="微软雅黑"/>
          <w:color w:val="4D4D4D"/>
          <w:shd w:val="clear" w:color="auto" w:fill="FFFFFF"/>
        </w:rPr>
        <w:t>m_ids</w:t>
      </w:r>
      <w:r>
        <w:rPr>
          <w:rFonts w:ascii="微软雅黑" w:eastAsia="微软雅黑" w:hAnsi="微软雅黑" w:cs="微软雅黑" w:hint="eastAsia"/>
          <w:color w:val="4D4D4D"/>
          <w:shd w:val="clear" w:color="auto" w:fill="FFFFFF"/>
        </w:rPr>
        <w:t>列表中最大的事务id和最小事务id之间，那就需要判断一下</w:t>
      </w:r>
      <w:r>
        <w:rPr>
          <w:rFonts w:ascii="微软雅黑" w:eastAsia="微软雅黑" w:hAnsi="微软雅黑" w:cs="微软雅黑"/>
          <w:color w:val="4D4D4D"/>
          <w:shd w:val="clear" w:color="auto" w:fill="FFFFFF"/>
        </w:rPr>
        <w:t>trx_id</w:t>
      </w:r>
      <w:r>
        <w:rPr>
          <w:rFonts w:ascii="微软雅黑" w:eastAsia="微软雅黑" w:hAnsi="微软雅黑" w:cs="微软雅黑" w:hint="eastAsia"/>
          <w:color w:val="4D4D4D"/>
          <w:shd w:val="clear" w:color="auto" w:fill="FFFFFF"/>
        </w:rPr>
        <w:t>属性值是不是在</w:t>
      </w:r>
      <w:r>
        <w:rPr>
          <w:rFonts w:ascii="微软雅黑" w:eastAsia="微软雅黑" w:hAnsi="微软雅黑" w:cs="微软雅黑"/>
          <w:color w:val="4D4D4D"/>
          <w:shd w:val="clear" w:color="auto" w:fill="FFFFFF"/>
        </w:rPr>
        <w:t>m_ids</w:t>
      </w:r>
      <w:r>
        <w:rPr>
          <w:rFonts w:ascii="微软雅黑" w:eastAsia="微软雅黑" w:hAnsi="微软雅黑" w:cs="微软雅黑" w:hint="eastAsia"/>
          <w:color w:val="4D4D4D"/>
          <w:shd w:val="clear" w:color="auto" w:fill="FFFFFF"/>
        </w:rPr>
        <w:t>列表中，如果在，说明创建</w:t>
      </w:r>
      <w:r>
        <w:rPr>
          <w:rFonts w:ascii="微软雅黑" w:eastAsia="微软雅黑" w:hAnsi="微软雅黑" w:cs="微软雅黑"/>
          <w:color w:val="4D4D4D"/>
          <w:shd w:val="clear" w:color="auto" w:fill="FFFFFF"/>
        </w:rPr>
        <w:t>ReadView</w:t>
      </w:r>
      <w:r>
        <w:rPr>
          <w:rFonts w:ascii="微软雅黑" w:eastAsia="微软雅黑" w:hAnsi="微软雅黑" w:cs="微软雅黑" w:hint="eastAsia"/>
          <w:color w:val="4D4D4D"/>
          <w:shd w:val="clear" w:color="auto" w:fill="FFFFFF"/>
        </w:rPr>
        <w:t>时生成该版本的事务还是活跃的，该版本不可以被访问；如果</w:t>
      </w:r>
      <w:r>
        <w:rPr>
          <w:rFonts w:ascii="微软雅黑" w:eastAsia="微软雅黑" w:hAnsi="微软雅黑" w:cs="微软雅黑" w:hint="eastAsia"/>
          <w:color w:val="4D4D4D"/>
          <w:shd w:val="clear" w:color="auto" w:fill="FFFFFF"/>
        </w:rPr>
        <w:lastRenderedPageBreak/>
        <w:t>不在，说明创建</w:t>
      </w:r>
      <w:r>
        <w:rPr>
          <w:rFonts w:ascii="微软雅黑" w:eastAsia="微软雅黑" w:hAnsi="微软雅黑" w:cs="微软雅黑"/>
          <w:color w:val="4D4D4D"/>
          <w:shd w:val="clear" w:color="auto" w:fill="FFFFFF"/>
        </w:rPr>
        <w:t>ReadView</w:t>
      </w:r>
      <w:r>
        <w:rPr>
          <w:rFonts w:ascii="微软雅黑" w:eastAsia="微软雅黑" w:hAnsi="微软雅黑" w:cs="微软雅黑" w:hint="eastAsia"/>
          <w:color w:val="4D4D4D"/>
          <w:shd w:val="clear" w:color="auto" w:fill="FFFFFF"/>
        </w:rPr>
        <w:t>时生成该版本的事务已经被提交，该版本可以被访问。</w:t>
      </w:r>
    </w:p>
    <w:p w:rsidR="00E13425" w:rsidRDefault="004F7413">
      <w:pPr>
        <w:pStyle w:val="a3"/>
        <w:widowControl/>
        <w:shd w:val="clear" w:color="auto" w:fill="FFFFFF"/>
        <w:spacing w:beforeAutospacing="0" w:after="240" w:afterAutospacing="0" w:line="390" w:lineRule="atLeast"/>
        <w:rPr>
          <w:rFonts w:ascii="微软雅黑" w:eastAsia="微软雅黑" w:hAnsi="微软雅黑" w:cs="微软雅黑"/>
          <w:color w:val="4D4D4D"/>
          <w:shd w:val="clear" w:color="auto" w:fill="FFFFFF"/>
        </w:rPr>
      </w:pPr>
      <w:r>
        <w:rPr>
          <w:rFonts w:ascii="微软雅黑" w:eastAsia="微软雅黑" w:hAnsi="微软雅黑" w:cs="微软雅黑" w:hint="eastAsia"/>
          <w:color w:val="4D4D4D"/>
          <w:shd w:val="clear" w:color="auto" w:fill="FFFFFF"/>
        </w:rPr>
        <w:t>在</w:t>
      </w:r>
      <w:r>
        <w:rPr>
          <w:rFonts w:ascii="微软雅黑" w:eastAsia="微软雅黑" w:hAnsi="微软雅黑" w:cs="微软雅黑"/>
          <w:color w:val="4D4D4D"/>
          <w:shd w:val="clear" w:color="auto" w:fill="FFFFFF"/>
        </w:rPr>
        <w:t>MySQL</w:t>
      </w:r>
      <w:r>
        <w:rPr>
          <w:rFonts w:ascii="微软雅黑" w:eastAsia="微软雅黑" w:hAnsi="微软雅黑" w:cs="微软雅黑" w:hint="eastAsia"/>
          <w:color w:val="4D4D4D"/>
          <w:shd w:val="clear" w:color="auto" w:fill="FFFFFF"/>
        </w:rPr>
        <w:t>中，</w:t>
      </w:r>
      <w:r>
        <w:rPr>
          <w:rFonts w:ascii="微软雅黑" w:eastAsia="微软雅黑" w:hAnsi="微软雅黑" w:cs="微软雅黑"/>
          <w:color w:val="4D4D4D"/>
          <w:shd w:val="clear" w:color="auto" w:fill="FFFFFF"/>
        </w:rPr>
        <w:t>READ COMMITTED</w:t>
      </w:r>
      <w:r>
        <w:rPr>
          <w:rFonts w:ascii="微软雅黑" w:eastAsia="微软雅黑" w:hAnsi="微软雅黑" w:cs="微软雅黑" w:hint="eastAsia"/>
          <w:color w:val="4D4D4D"/>
          <w:shd w:val="clear" w:color="auto" w:fill="FFFFFF"/>
        </w:rPr>
        <w:t>和</w:t>
      </w:r>
      <w:r>
        <w:rPr>
          <w:rFonts w:ascii="微软雅黑" w:eastAsia="微软雅黑" w:hAnsi="微软雅黑" w:cs="微软雅黑"/>
          <w:color w:val="4D4D4D"/>
          <w:shd w:val="clear" w:color="auto" w:fill="FFFFFF"/>
        </w:rPr>
        <w:t>REPEATABLE READ</w:t>
      </w:r>
      <w:r>
        <w:rPr>
          <w:rFonts w:ascii="微软雅黑" w:eastAsia="微软雅黑" w:hAnsi="微软雅黑" w:cs="微软雅黑" w:hint="eastAsia"/>
          <w:color w:val="4D4D4D"/>
          <w:shd w:val="clear" w:color="auto" w:fill="FFFFFF"/>
        </w:rPr>
        <w:t>隔离级别的</w:t>
      </w:r>
      <w:proofErr w:type="gramStart"/>
      <w:r>
        <w:rPr>
          <w:rFonts w:ascii="微软雅黑" w:eastAsia="微软雅黑" w:hAnsi="微软雅黑" w:cs="微软雅黑" w:hint="eastAsia"/>
          <w:color w:val="4D4D4D"/>
          <w:shd w:val="clear" w:color="auto" w:fill="FFFFFF"/>
        </w:rPr>
        <w:t>的</w:t>
      </w:r>
      <w:proofErr w:type="gramEnd"/>
      <w:r>
        <w:rPr>
          <w:rFonts w:ascii="微软雅黑" w:eastAsia="微软雅黑" w:hAnsi="微软雅黑" w:cs="微软雅黑" w:hint="eastAsia"/>
          <w:color w:val="4D4D4D"/>
          <w:shd w:val="clear" w:color="auto" w:fill="FFFFFF"/>
        </w:rPr>
        <w:t>一个非常大的区别就是它们生成</w:t>
      </w:r>
      <w:r>
        <w:rPr>
          <w:rFonts w:ascii="微软雅黑" w:eastAsia="微软雅黑" w:hAnsi="微软雅黑" w:cs="微软雅黑"/>
          <w:color w:val="4D4D4D"/>
          <w:shd w:val="clear" w:color="auto" w:fill="FFFFFF"/>
        </w:rPr>
        <w:t>ReadView</w:t>
      </w:r>
      <w:r>
        <w:rPr>
          <w:rFonts w:ascii="微软雅黑" w:eastAsia="微软雅黑" w:hAnsi="微软雅黑" w:cs="微软雅黑" w:hint="eastAsia"/>
          <w:color w:val="4D4D4D"/>
          <w:shd w:val="clear" w:color="auto" w:fill="FFFFFF"/>
        </w:rPr>
        <w:t>的时机不同，我们来看一下。</w:t>
      </w:r>
    </w:p>
    <w:p w:rsidR="00E13425" w:rsidRDefault="004F7413">
      <w:pPr>
        <w:pStyle w:val="a3"/>
        <w:widowControl/>
        <w:shd w:val="clear" w:color="auto" w:fill="FFFFFF"/>
        <w:spacing w:beforeAutospacing="0" w:after="240" w:afterAutospacing="0" w:line="390" w:lineRule="atLeast"/>
        <w:rPr>
          <w:rFonts w:ascii="微软雅黑" w:eastAsia="微软雅黑" w:hAnsi="微软雅黑" w:cs="微软雅黑"/>
          <w:color w:val="4D4D4D"/>
          <w:shd w:val="clear" w:color="auto" w:fill="FFFFFF"/>
        </w:rPr>
      </w:pPr>
      <w:r>
        <w:rPr>
          <w:rFonts w:ascii="微软雅黑" w:eastAsia="微软雅黑" w:hAnsi="微软雅黑" w:cs="微软雅黑" w:hint="eastAsia"/>
          <w:color w:val="4D4D4D"/>
          <w:shd w:val="clear" w:color="auto" w:fill="FFFFFF"/>
        </w:rPr>
        <w:t>READ COMMITTED --- 每次读取数据前都生成一个ReadView</w:t>
      </w:r>
    </w:p>
    <w:p w:rsidR="00E13425" w:rsidRDefault="004F7413">
      <w:pPr>
        <w:pStyle w:val="a3"/>
        <w:widowControl/>
        <w:shd w:val="clear" w:color="auto" w:fill="FFFFFF"/>
        <w:spacing w:beforeAutospacing="0" w:after="240" w:afterAutospacing="0" w:line="390" w:lineRule="atLeast"/>
        <w:rPr>
          <w:rFonts w:ascii="微软雅黑" w:eastAsia="微软雅黑" w:hAnsi="微软雅黑" w:cs="微软雅黑"/>
          <w:color w:val="4D4D4D"/>
          <w:shd w:val="clear" w:color="auto" w:fill="FFFFFF"/>
        </w:rPr>
      </w:pPr>
      <w:r>
        <w:rPr>
          <w:rFonts w:ascii="微软雅黑" w:eastAsia="微软雅黑" w:hAnsi="微软雅黑" w:cs="微软雅黑" w:hint="eastAsia"/>
          <w:color w:val="4D4D4D"/>
          <w:shd w:val="clear" w:color="auto" w:fill="FFFFFF"/>
        </w:rPr>
        <w:t>总结一下就是，使用READ COMMITTED隔离级别的事务在每次查询开始时都会生成一个独立的ReadView。它总是读取当前的最新版本的undo日志。所以会出现不可重复读问题。</w:t>
      </w:r>
    </w:p>
    <w:p w:rsidR="00E13425" w:rsidRDefault="004F7413">
      <w:pPr>
        <w:pStyle w:val="a3"/>
        <w:widowControl/>
        <w:shd w:val="clear" w:color="auto" w:fill="FFFFFF"/>
        <w:spacing w:beforeAutospacing="0" w:after="240" w:afterAutospacing="0" w:line="390" w:lineRule="atLeast"/>
        <w:rPr>
          <w:rFonts w:ascii="微软雅黑" w:eastAsia="微软雅黑" w:hAnsi="微软雅黑" w:cs="微软雅黑"/>
          <w:color w:val="4D4D4D"/>
          <w:shd w:val="clear" w:color="auto" w:fill="FFFFFF"/>
        </w:rPr>
      </w:pPr>
      <w:r>
        <w:rPr>
          <w:rFonts w:ascii="微软雅黑" w:eastAsia="微软雅黑" w:hAnsi="微软雅黑" w:cs="微软雅黑"/>
          <w:color w:val="4D4D4D"/>
          <w:shd w:val="clear" w:color="auto" w:fill="FFFFFF"/>
        </w:rPr>
        <w:t>REPEATABLE READ</w:t>
      </w:r>
      <w:r>
        <w:rPr>
          <w:rFonts w:ascii="微软雅黑" w:eastAsia="微软雅黑" w:hAnsi="微软雅黑" w:cs="微软雅黑" w:hint="eastAsia"/>
          <w:color w:val="4D4D4D"/>
          <w:shd w:val="clear" w:color="auto" w:fill="FFFFFF"/>
        </w:rPr>
        <w:t> ---只在第一次读取数据时生成一个ReadView</w:t>
      </w:r>
    </w:p>
    <w:p w:rsidR="00E13425" w:rsidRDefault="004F7413">
      <w:pPr>
        <w:pStyle w:val="a3"/>
        <w:widowControl/>
        <w:shd w:val="clear" w:color="auto" w:fill="FFFFFF"/>
        <w:spacing w:beforeAutospacing="0" w:after="240" w:afterAutospacing="0" w:line="390" w:lineRule="atLeast"/>
        <w:rPr>
          <w:rFonts w:ascii="微软雅黑" w:eastAsia="微软雅黑" w:hAnsi="微软雅黑" w:cs="微软雅黑"/>
          <w:color w:val="4D4D4D"/>
          <w:shd w:val="clear" w:color="auto" w:fill="FFFFFF"/>
        </w:rPr>
      </w:pPr>
      <w:r>
        <w:rPr>
          <w:rFonts w:ascii="微软雅黑" w:eastAsia="微软雅黑" w:hAnsi="微软雅黑" w:cs="微软雅黑" w:hint="eastAsia"/>
          <w:color w:val="4D4D4D"/>
          <w:shd w:val="clear" w:color="auto" w:fill="FFFFFF"/>
        </w:rPr>
        <w:t>总结一下就是，对于使用</w:t>
      </w:r>
      <w:r>
        <w:rPr>
          <w:rFonts w:ascii="微软雅黑" w:eastAsia="微软雅黑" w:hAnsi="微软雅黑" w:cs="微软雅黑"/>
          <w:color w:val="4D4D4D"/>
          <w:shd w:val="clear" w:color="auto" w:fill="FFFFFF"/>
        </w:rPr>
        <w:t>REPEATABLE READ</w:t>
      </w:r>
      <w:r>
        <w:rPr>
          <w:rFonts w:ascii="微软雅黑" w:eastAsia="微软雅黑" w:hAnsi="微软雅黑" w:cs="微软雅黑" w:hint="eastAsia"/>
          <w:color w:val="4D4D4D"/>
          <w:shd w:val="clear" w:color="auto" w:fill="FFFFFF"/>
        </w:rPr>
        <w:t>隔离级别的事务来说，只会在第一次执行查询语句时生成一个</w:t>
      </w:r>
      <w:r>
        <w:rPr>
          <w:rFonts w:ascii="微软雅黑" w:eastAsia="微软雅黑" w:hAnsi="微软雅黑" w:cs="微软雅黑"/>
          <w:color w:val="4D4D4D"/>
          <w:shd w:val="clear" w:color="auto" w:fill="FFFFFF"/>
        </w:rPr>
        <w:t>ReadView</w:t>
      </w:r>
      <w:r>
        <w:rPr>
          <w:rFonts w:ascii="微软雅黑" w:eastAsia="微软雅黑" w:hAnsi="微软雅黑" w:cs="微软雅黑" w:hint="eastAsia"/>
          <w:color w:val="4D4D4D"/>
          <w:shd w:val="clear" w:color="auto" w:fill="FFFFFF"/>
        </w:rPr>
        <w:t>，之后的查询就不会重复生成了。所以它总是能读到最开始读的那个版本，所以就解决了不可重复读的问题。</w:t>
      </w:r>
    </w:p>
    <w:p w:rsidR="00E13425" w:rsidRDefault="00E13425"/>
    <w:p w:rsidR="00E13425" w:rsidRDefault="004F7413">
      <w:pPr>
        <w:pStyle w:val="3"/>
        <w:keepNext w:val="0"/>
        <w:keepLines w:val="0"/>
        <w:widowControl/>
        <w:shd w:val="clear" w:color="auto" w:fill="FFFFFF"/>
        <w:spacing w:before="120" w:after="240" w:line="450" w:lineRule="atLeast"/>
        <w:rPr>
          <w:rFonts w:ascii="微软雅黑" w:eastAsia="微软雅黑" w:hAnsi="微软雅黑" w:cs="微软雅黑"/>
          <w:color w:val="4F4F4F"/>
          <w:sz w:val="33"/>
          <w:szCs w:val="33"/>
        </w:rPr>
      </w:pPr>
      <w:r>
        <w:rPr>
          <w:rStyle w:val="a4"/>
          <w:rFonts w:ascii="微软雅黑" w:eastAsia="微软雅黑" w:hAnsi="微软雅黑" w:cs="微软雅黑" w:hint="eastAsia"/>
          <w:b/>
          <w:color w:val="4F4F4F"/>
          <w:sz w:val="33"/>
          <w:szCs w:val="33"/>
          <w:shd w:val="clear" w:color="auto" w:fill="FFFFFF"/>
        </w:rPr>
        <w:t>MVCC</w:t>
      </w:r>
    </w:p>
    <w:p w:rsidR="00E13425" w:rsidRDefault="004F7413">
      <w:pPr>
        <w:pStyle w:val="a3"/>
        <w:widowControl/>
        <w:shd w:val="clear" w:color="auto" w:fill="FFFFFF"/>
        <w:spacing w:beforeAutospacing="0" w:after="240" w:afterAutospacing="0" w:line="390" w:lineRule="atLeast"/>
        <w:rPr>
          <w:rFonts w:ascii="微软雅黑" w:eastAsia="微软雅黑" w:hAnsi="微软雅黑" w:cs="微软雅黑"/>
          <w:color w:val="4D4D4D"/>
          <w:shd w:val="clear" w:color="auto" w:fill="FFFFFF"/>
        </w:rPr>
      </w:pPr>
      <w:r>
        <w:rPr>
          <w:rFonts w:ascii="微软雅黑" w:eastAsia="微软雅黑" w:hAnsi="微软雅黑" w:cs="微软雅黑"/>
          <w:color w:val="4D4D4D"/>
          <w:shd w:val="clear" w:color="auto" w:fill="FFFFFF"/>
        </w:rPr>
        <w:t>从上边的描述中我们可以看出来，所谓的MVCC（Multi-Version Concurrency Control ，多版本并发控制）指的就是在使用READ COMMITTD</w:t>
      </w:r>
      <w:r>
        <w:rPr>
          <w:rFonts w:ascii="微软雅黑" w:eastAsia="微软雅黑" w:hAnsi="微软雅黑" w:cs="微软雅黑" w:hint="eastAsia"/>
          <w:color w:val="4D4D4D"/>
          <w:shd w:val="clear" w:color="auto" w:fill="FFFFFF"/>
        </w:rPr>
        <w:t>、</w:t>
      </w:r>
      <w:r>
        <w:rPr>
          <w:rFonts w:ascii="微软雅黑" w:eastAsia="微软雅黑" w:hAnsi="微软雅黑" w:cs="微软雅黑"/>
          <w:color w:val="4D4D4D"/>
          <w:shd w:val="clear" w:color="auto" w:fill="FFFFFF"/>
        </w:rPr>
        <w:t>REPEATABLE READ</w:t>
      </w:r>
      <w:r>
        <w:rPr>
          <w:rFonts w:ascii="微软雅黑" w:eastAsia="微软雅黑" w:hAnsi="微软雅黑" w:cs="微软雅黑" w:hint="eastAsia"/>
          <w:color w:val="4D4D4D"/>
          <w:shd w:val="clear" w:color="auto" w:fill="FFFFFF"/>
        </w:rPr>
        <w:t>这两种隔离级别的事务在执行普通的</w:t>
      </w:r>
      <w:r>
        <w:rPr>
          <w:rFonts w:ascii="微软雅黑" w:eastAsia="微软雅黑" w:hAnsi="微软雅黑" w:cs="微软雅黑"/>
          <w:color w:val="4D4D4D"/>
          <w:shd w:val="clear" w:color="auto" w:fill="FFFFFF"/>
        </w:rPr>
        <w:t>SEELCT</w:t>
      </w:r>
      <w:r>
        <w:rPr>
          <w:rFonts w:ascii="微软雅黑" w:eastAsia="微软雅黑" w:hAnsi="微软雅黑" w:cs="微软雅黑" w:hint="eastAsia"/>
          <w:color w:val="4D4D4D"/>
          <w:shd w:val="clear" w:color="auto" w:fill="FFFFFF"/>
        </w:rPr>
        <w:t>操作时访问记录的版本链的过程，（而不是使用行锁）这样可以使不同事务的</w:t>
      </w:r>
      <w:r>
        <w:rPr>
          <w:rFonts w:ascii="微软雅黑" w:eastAsia="微软雅黑" w:hAnsi="微软雅黑" w:cs="微软雅黑"/>
          <w:color w:val="4D4D4D"/>
          <w:shd w:val="clear" w:color="auto" w:fill="FFFFFF"/>
        </w:rPr>
        <w:t>读-写</w:t>
      </w:r>
      <w:r>
        <w:rPr>
          <w:rFonts w:ascii="微软雅黑" w:eastAsia="微软雅黑" w:hAnsi="微软雅黑" w:cs="微软雅黑" w:hint="eastAsia"/>
          <w:color w:val="4D4D4D"/>
          <w:shd w:val="clear" w:color="auto" w:fill="FFFFFF"/>
        </w:rPr>
        <w:t>、</w:t>
      </w:r>
      <w:r>
        <w:rPr>
          <w:rFonts w:ascii="微软雅黑" w:eastAsia="微软雅黑" w:hAnsi="微软雅黑" w:cs="微软雅黑"/>
          <w:color w:val="4D4D4D"/>
          <w:shd w:val="clear" w:color="auto" w:fill="FFFFFF"/>
        </w:rPr>
        <w:t>写-读</w:t>
      </w:r>
      <w:r>
        <w:rPr>
          <w:rFonts w:ascii="微软雅黑" w:eastAsia="微软雅黑" w:hAnsi="微软雅黑" w:cs="微软雅黑" w:hint="eastAsia"/>
          <w:color w:val="4D4D4D"/>
          <w:shd w:val="clear" w:color="auto" w:fill="FFFFFF"/>
        </w:rPr>
        <w:t>操作并发执行，从而提升系统性能。</w:t>
      </w:r>
      <w:r>
        <w:rPr>
          <w:rFonts w:ascii="微软雅黑" w:eastAsia="微软雅黑" w:hAnsi="微软雅黑" w:cs="微软雅黑"/>
          <w:color w:val="4D4D4D"/>
          <w:shd w:val="clear" w:color="auto" w:fill="FFFFFF"/>
        </w:rPr>
        <w:t>READ COMMITTD</w:t>
      </w:r>
      <w:r>
        <w:rPr>
          <w:rFonts w:ascii="微软雅黑" w:eastAsia="微软雅黑" w:hAnsi="微软雅黑" w:cs="微软雅黑" w:hint="eastAsia"/>
          <w:color w:val="4D4D4D"/>
          <w:shd w:val="clear" w:color="auto" w:fill="FFFFFF"/>
        </w:rPr>
        <w:t>、</w:t>
      </w:r>
      <w:r>
        <w:rPr>
          <w:rFonts w:ascii="微软雅黑" w:eastAsia="微软雅黑" w:hAnsi="微软雅黑" w:cs="微软雅黑"/>
          <w:color w:val="4D4D4D"/>
          <w:shd w:val="clear" w:color="auto" w:fill="FFFFFF"/>
        </w:rPr>
        <w:t>REPEATABLE READ</w:t>
      </w:r>
      <w:r>
        <w:rPr>
          <w:rFonts w:ascii="微软雅黑" w:eastAsia="微软雅黑" w:hAnsi="微软雅黑" w:cs="微软雅黑" w:hint="eastAsia"/>
          <w:color w:val="4D4D4D"/>
          <w:shd w:val="clear" w:color="auto" w:fill="FFFFFF"/>
        </w:rPr>
        <w:t>这两个隔离级别的一个很大不同就是生成</w:t>
      </w:r>
      <w:r>
        <w:rPr>
          <w:rFonts w:ascii="微软雅黑" w:eastAsia="微软雅黑" w:hAnsi="微软雅黑" w:cs="微软雅黑"/>
          <w:color w:val="4D4D4D"/>
          <w:shd w:val="clear" w:color="auto" w:fill="FFFFFF"/>
        </w:rPr>
        <w:t>ReadView</w:t>
      </w:r>
      <w:r>
        <w:rPr>
          <w:rFonts w:ascii="微软雅黑" w:eastAsia="微软雅黑" w:hAnsi="微软雅黑" w:cs="微软雅黑" w:hint="eastAsia"/>
          <w:color w:val="4D4D4D"/>
          <w:shd w:val="clear" w:color="auto" w:fill="FFFFFF"/>
        </w:rPr>
        <w:t>的时机不同，</w:t>
      </w:r>
      <w:r>
        <w:rPr>
          <w:rFonts w:ascii="微软雅黑" w:eastAsia="微软雅黑" w:hAnsi="微软雅黑" w:cs="微软雅黑"/>
          <w:color w:val="4D4D4D"/>
          <w:shd w:val="clear" w:color="auto" w:fill="FFFFFF"/>
        </w:rPr>
        <w:t>READ COMMITTD</w:t>
      </w:r>
      <w:r>
        <w:rPr>
          <w:rFonts w:ascii="微软雅黑" w:eastAsia="微软雅黑" w:hAnsi="微软雅黑" w:cs="微软雅黑" w:hint="eastAsia"/>
          <w:color w:val="4D4D4D"/>
          <w:shd w:val="clear" w:color="auto" w:fill="FFFFFF"/>
        </w:rPr>
        <w:t>在每一次</w:t>
      </w:r>
      <w:r>
        <w:rPr>
          <w:rFonts w:ascii="微软雅黑" w:eastAsia="微软雅黑" w:hAnsi="微软雅黑" w:cs="微软雅黑" w:hint="eastAsia"/>
          <w:color w:val="4D4D4D"/>
          <w:shd w:val="clear" w:color="auto" w:fill="FFFFFF"/>
        </w:rPr>
        <w:lastRenderedPageBreak/>
        <w:t>进行普通</w:t>
      </w:r>
      <w:r>
        <w:rPr>
          <w:rFonts w:ascii="微软雅黑" w:eastAsia="微软雅黑" w:hAnsi="微软雅黑" w:cs="微软雅黑"/>
          <w:color w:val="4D4D4D"/>
          <w:shd w:val="clear" w:color="auto" w:fill="FFFFFF"/>
        </w:rPr>
        <w:t>SELECT</w:t>
      </w:r>
      <w:r>
        <w:rPr>
          <w:rFonts w:ascii="微软雅黑" w:eastAsia="微软雅黑" w:hAnsi="微软雅黑" w:cs="微软雅黑" w:hint="eastAsia"/>
          <w:color w:val="4D4D4D"/>
          <w:shd w:val="clear" w:color="auto" w:fill="FFFFFF"/>
        </w:rPr>
        <w:t>操作前都会生成一个</w:t>
      </w:r>
      <w:r>
        <w:rPr>
          <w:rFonts w:ascii="微软雅黑" w:eastAsia="微软雅黑" w:hAnsi="微软雅黑" w:cs="微软雅黑"/>
          <w:color w:val="4D4D4D"/>
          <w:shd w:val="clear" w:color="auto" w:fill="FFFFFF"/>
        </w:rPr>
        <w:t>ReadView</w:t>
      </w:r>
      <w:r>
        <w:rPr>
          <w:rFonts w:ascii="微软雅黑" w:eastAsia="微软雅黑" w:hAnsi="微软雅黑" w:cs="微软雅黑" w:hint="eastAsia"/>
          <w:color w:val="4D4D4D"/>
          <w:shd w:val="clear" w:color="auto" w:fill="FFFFFF"/>
        </w:rPr>
        <w:t>，而</w:t>
      </w:r>
      <w:r>
        <w:rPr>
          <w:rFonts w:ascii="微软雅黑" w:eastAsia="微软雅黑" w:hAnsi="微软雅黑" w:cs="微软雅黑"/>
          <w:color w:val="4D4D4D"/>
          <w:shd w:val="clear" w:color="auto" w:fill="FFFFFF"/>
        </w:rPr>
        <w:t>REPEATABLE READ</w:t>
      </w:r>
      <w:r>
        <w:rPr>
          <w:rFonts w:ascii="微软雅黑" w:eastAsia="微软雅黑" w:hAnsi="微软雅黑" w:cs="微软雅黑" w:hint="eastAsia"/>
          <w:color w:val="4D4D4D"/>
          <w:shd w:val="clear" w:color="auto" w:fill="FFFFFF"/>
        </w:rPr>
        <w:t>只在第一次进行普通</w:t>
      </w:r>
      <w:r>
        <w:rPr>
          <w:rFonts w:ascii="微软雅黑" w:eastAsia="微软雅黑" w:hAnsi="微软雅黑" w:cs="微软雅黑"/>
          <w:color w:val="4D4D4D"/>
          <w:shd w:val="clear" w:color="auto" w:fill="FFFFFF"/>
        </w:rPr>
        <w:t>SELECT</w:t>
      </w:r>
      <w:r>
        <w:rPr>
          <w:rFonts w:ascii="微软雅黑" w:eastAsia="微软雅黑" w:hAnsi="微软雅黑" w:cs="微软雅黑" w:hint="eastAsia"/>
          <w:color w:val="4D4D4D"/>
          <w:shd w:val="clear" w:color="auto" w:fill="FFFFFF"/>
        </w:rPr>
        <w:t>操作前生成一个</w:t>
      </w:r>
      <w:r>
        <w:rPr>
          <w:rFonts w:ascii="微软雅黑" w:eastAsia="微软雅黑" w:hAnsi="微软雅黑" w:cs="微软雅黑"/>
          <w:color w:val="4D4D4D"/>
          <w:shd w:val="clear" w:color="auto" w:fill="FFFFFF"/>
        </w:rPr>
        <w:t>ReadView</w:t>
      </w:r>
      <w:r>
        <w:rPr>
          <w:rFonts w:ascii="微软雅黑" w:eastAsia="微软雅黑" w:hAnsi="微软雅黑" w:cs="微软雅黑" w:hint="eastAsia"/>
          <w:color w:val="4D4D4D"/>
          <w:shd w:val="clear" w:color="auto" w:fill="FFFFFF"/>
        </w:rPr>
        <w:t>，之后的查询操作都重复这个</w:t>
      </w:r>
      <w:r>
        <w:rPr>
          <w:rFonts w:ascii="微软雅黑" w:eastAsia="微软雅黑" w:hAnsi="微软雅黑" w:cs="微软雅黑"/>
          <w:color w:val="4D4D4D"/>
          <w:shd w:val="clear" w:color="auto" w:fill="FFFFFF"/>
        </w:rPr>
        <w:t>ReadView</w:t>
      </w:r>
      <w:r>
        <w:rPr>
          <w:rFonts w:ascii="微软雅黑" w:eastAsia="微软雅黑" w:hAnsi="微软雅黑" w:cs="微软雅黑" w:hint="eastAsia"/>
          <w:color w:val="4D4D4D"/>
          <w:shd w:val="clear" w:color="auto" w:fill="FFFFFF"/>
        </w:rPr>
        <w:t>就好了。</w:t>
      </w:r>
    </w:p>
    <w:p w:rsidR="00E13425" w:rsidRDefault="00E13425"/>
    <w:p w:rsidR="00E13425" w:rsidRDefault="004F7413">
      <w:pPr>
        <w:pStyle w:val="3"/>
        <w:keepNext w:val="0"/>
        <w:keepLines w:val="0"/>
        <w:widowControl/>
        <w:shd w:val="clear" w:color="auto" w:fill="FFFFFF"/>
        <w:spacing w:before="120" w:after="240" w:line="450" w:lineRule="atLeast"/>
        <w:rPr>
          <w:rFonts w:ascii="微软雅黑" w:eastAsia="微软雅黑" w:hAnsi="微软雅黑" w:cs="微软雅黑"/>
          <w:color w:val="4F4F4F"/>
          <w:sz w:val="33"/>
          <w:szCs w:val="33"/>
        </w:rPr>
      </w:pPr>
      <w:r>
        <w:rPr>
          <w:rFonts w:ascii="微软雅黑" w:eastAsia="微软雅黑" w:hAnsi="微软雅黑" w:cs="微软雅黑" w:hint="eastAsia"/>
          <w:color w:val="4F4F4F"/>
          <w:sz w:val="33"/>
          <w:szCs w:val="33"/>
          <w:shd w:val="clear" w:color="auto" w:fill="FFFFFF"/>
        </w:rPr>
        <w:t>Redu日志和Undo日志的不同点：</w:t>
      </w:r>
    </w:p>
    <w:p w:rsidR="00E13425" w:rsidRDefault="004F7413">
      <w:pPr>
        <w:pStyle w:val="a3"/>
        <w:widowControl/>
        <w:shd w:val="clear" w:color="auto" w:fill="FFFFFF"/>
        <w:spacing w:beforeAutospacing="0" w:after="240" w:afterAutospacing="0" w:line="390" w:lineRule="atLeast"/>
        <w:rPr>
          <w:rFonts w:ascii="微软雅黑" w:eastAsia="微软雅黑" w:hAnsi="微软雅黑" w:cs="微软雅黑"/>
          <w:color w:val="4D4D4D"/>
        </w:rPr>
      </w:pPr>
      <w:r>
        <w:rPr>
          <w:rFonts w:ascii="微软雅黑" w:eastAsia="微软雅黑" w:hAnsi="微软雅黑" w:cs="微软雅黑" w:hint="eastAsia"/>
          <w:color w:val="4D4D4D"/>
          <w:shd w:val="clear" w:color="auto" w:fill="FFFFFF"/>
        </w:rPr>
        <w:t>在数据库修改时不仅会产生redo 日志（包含redo log buffer和redo log file），还会产生undo。这样用户执行的事务或者语句由于某种原因失败了，又或者用户用一条Rollback语句回滚，就可以利用这些undo信息将数据回滚到修改之前的样子。</w:t>
      </w:r>
    </w:p>
    <w:p w:rsidR="00E13425" w:rsidRDefault="004F7413">
      <w:pPr>
        <w:pStyle w:val="a3"/>
        <w:widowControl/>
        <w:shd w:val="clear" w:color="auto" w:fill="FFFFFF"/>
        <w:spacing w:beforeAutospacing="0" w:after="240" w:afterAutospacing="0" w:line="390" w:lineRule="atLeast"/>
        <w:rPr>
          <w:rFonts w:ascii="微软雅黑" w:eastAsia="微软雅黑" w:hAnsi="微软雅黑" w:cs="微软雅黑"/>
          <w:color w:val="4D4D4D"/>
        </w:rPr>
      </w:pPr>
      <w:r>
        <w:rPr>
          <w:rFonts w:ascii="微软雅黑" w:eastAsia="微软雅黑" w:hAnsi="微软雅黑" w:cs="微软雅黑" w:hint="eastAsia"/>
          <w:color w:val="86CA5E"/>
          <w:shd w:val="clear" w:color="auto" w:fill="FFFFFF"/>
        </w:rPr>
        <w:t>redo日志存放在重做日志文件中，与redo日志不同，undo日志存放在数据库内部一个特殊的段（segment中）</w:t>
      </w:r>
      <w:r>
        <w:rPr>
          <w:rFonts w:ascii="微软雅黑" w:eastAsia="微软雅黑" w:hAnsi="微软雅黑" w:cs="微软雅黑" w:hint="eastAsia"/>
          <w:color w:val="4D4D4D"/>
          <w:shd w:val="clear" w:color="auto" w:fill="FFFFFF"/>
        </w:rPr>
        <w:t>，这个</w:t>
      </w:r>
      <w:proofErr w:type="gramStart"/>
      <w:r>
        <w:rPr>
          <w:rFonts w:ascii="微软雅黑" w:eastAsia="微软雅黑" w:hAnsi="微软雅黑" w:cs="微软雅黑" w:hint="eastAsia"/>
          <w:color w:val="4D4D4D"/>
          <w:shd w:val="clear" w:color="auto" w:fill="FFFFFF"/>
        </w:rPr>
        <w:t>段成为</w:t>
      </w:r>
      <w:proofErr w:type="gramEnd"/>
      <w:r>
        <w:rPr>
          <w:rFonts w:ascii="微软雅黑" w:eastAsia="微软雅黑" w:hAnsi="微软雅黑" w:cs="微软雅黑" w:hint="eastAsia"/>
          <w:color w:val="4D4D4D"/>
          <w:shd w:val="clear" w:color="auto" w:fill="FFFFFF"/>
        </w:rPr>
        <w:t>undo段，位于共享空间内。</w:t>
      </w:r>
    </w:p>
    <w:p w:rsidR="00E13425" w:rsidRDefault="004F7413">
      <w:pPr>
        <w:pStyle w:val="a3"/>
        <w:widowControl/>
        <w:shd w:val="clear" w:color="auto" w:fill="FFFFFF"/>
        <w:spacing w:beforeAutospacing="0" w:after="240" w:afterAutospacing="0" w:line="390" w:lineRule="atLeast"/>
        <w:rPr>
          <w:rFonts w:ascii="微软雅黑" w:eastAsia="微软雅黑" w:hAnsi="微软雅黑" w:cs="微软雅黑"/>
          <w:color w:val="4D4D4D"/>
        </w:rPr>
      </w:pPr>
      <w:r>
        <w:rPr>
          <w:rFonts w:ascii="微软雅黑" w:eastAsia="微软雅黑" w:hAnsi="微软雅黑" w:cs="微软雅黑" w:hint="eastAsia"/>
          <w:color w:val="4D4D4D"/>
          <w:shd w:val="clear" w:color="auto" w:fill="FFFFFF"/>
        </w:rPr>
        <w:t>undo是逻辑日志，因此只是将数据库逻辑地恢复到原来的样子，所有修改都被逻辑的取消了，但是数据结构和</w:t>
      </w:r>
      <w:proofErr w:type="gramStart"/>
      <w:r>
        <w:rPr>
          <w:rFonts w:ascii="微软雅黑" w:eastAsia="微软雅黑" w:hAnsi="微软雅黑" w:cs="微软雅黑" w:hint="eastAsia"/>
          <w:color w:val="4D4D4D"/>
          <w:shd w:val="clear" w:color="auto" w:fill="FFFFFF"/>
        </w:rPr>
        <w:t>页本身在回滚之后</w:t>
      </w:r>
      <w:proofErr w:type="gramEnd"/>
      <w:r>
        <w:rPr>
          <w:rFonts w:ascii="微软雅黑" w:eastAsia="微软雅黑" w:hAnsi="微软雅黑" w:cs="微软雅黑" w:hint="eastAsia"/>
          <w:color w:val="4D4D4D"/>
          <w:shd w:val="clear" w:color="auto" w:fill="FFFFFF"/>
        </w:rPr>
        <w:t>可能大不相同。不能将</w:t>
      </w:r>
      <w:proofErr w:type="gramStart"/>
      <w:r>
        <w:rPr>
          <w:rFonts w:ascii="微软雅黑" w:eastAsia="微软雅黑" w:hAnsi="微软雅黑" w:cs="微软雅黑" w:hint="eastAsia"/>
          <w:color w:val="4D4D4D"/>
          <w:shd w:val="clear" w:color="auto" w:fill="FFFFFF"/>
        </w:rPr>
        <w:t>一个页回滚到</w:t>
      </w:r>
      <w:proofErr w:type="gramEnd"/>
      <w:r>
        <w:rPr>
          <w:rFonts w:ascii="微软雅黑" w:eastAsia="微软雅黑" w:hAnsi="微软雅黑" w:cs="微软雅黑" w:hint="eastAsia"/>
          <w:color w:val="4D4D4D"/>
          <w:shd w:val="clear" w:color="auto" w:fill="FFFFFF"/>
        </w:rPr>
        <w:t>事务开始的样子，因为这样会影响到其它事务正在进行的工作。可以理解为上面提到的版本链，只是当前事务的操作指向了某个版本的位置。可以理解为先前操作的逆过程，但实际上是逻辑指向。</w:t>
      </w:r>
    </w:p>
    <w:p w:rsidR="00E13425" w:rsidRDefault="004F7413">
      <w:pPr>
        <w:pStyle w:val="a3"/>
        <w:widowControl/>
        <w:shd w:val="clear" w:color="auto" w:fill="FFFFFF"/>
        <w:spacing w:beforeAutospacing="0" w:after="240" w:afterAutospacing="0" w:line="390" w:lineRule="atLeast"/>
        <w:rPr>
          <w:rFonts w:ascii="微软雅黑" w:eastAsia="微软雅黑" w:hAnsi="微软雅黑" w:cs="微软雅黑"/>
          <w:color w:val="4D4D4D"/>
        </w:rPr>
      </w:pPr>
      <w:r>
        <w:rPr>
          <w:rFonts w:ascii="微软雅黑" w:eastAsia="微软雅黑" w:hAnsi="微软雅黑" w:cs="微软雅黑" w:hint="eastAsia"/>
          <w:color w:val="4D4D4D"/>
          <w:shd w:val="clear" w:color="auto" w:fill="FFFFFF"/>
        </w:rPr>
        <w:t>注意的一点是：undo log会产生redo log,也就是undo log的产生会伴随着redo log的产生，这是因为undo log 也需要持久性的保护。</w:t>
      </w:r>
    </w:p>
    <w:p w:rsidR="00E13425" w:rsidRDefault="00E13425"/>
    <w:p w:rsidR="00E13425" w:rsidRDefault="00E13425"/>
    <w:p w:rsidR="00E13425" w:rsidRDefault="004F7413">
      <w:pPr>
        <w:pStyle w:val="3"/>
      </w:pPr>
      <w:r>
        <w:rPr>
          <w:rFonts w:hint="eastAsia"/>
        </w:rPr>
        <w:lastRenderedPageBreak/>
        <w:t>索引</w:t>
      </w:r>
    </w:p>
    <w:p w:rsidR="00E13425" w:rsidRDefault="004F7413">
      <w:r>
        <w:rPr>
          <w:rFonts w:hint="eastAsia"/>
        </w:rPr>
        <w:t>数据库索引，是数据库管理系统中一个排序的数据结构，以协助快速查询、更新数据库表中数据。索引的实现通常使用</w:t>
      </w:r>
      <w:r>
        <w:rPr>
          <w:rFonts w:hint="eastAsia"/>
        </w:rPr>
        <w:t>B-Tree</w:t>
      </w:r>
      <w:r>
        <w:rPr>
          <w:rFonts w:hint="eastAsia"/>
        </w:rPr>
        <w:t>、</w:t>
      </w:r>
      <w:r>
        <w:rPr>
          <w:rFonts w:hint="eastAsia"/>
        </w:rPr>
        <w:t>B+Tree</w:t>
      </w:r>
      <w:r>
        <w:rPr>
          <w:rFonts w:hint="eastAsia"/>
        </w:rPr>
        <w:t>。（是一种可以高效的获得数据的一种数据结构）</w:t>
      </w:r>
    </w:p>
    <w:p w:rsidR="00E13425" w:rsidRDefault="00E13425"/>
    <w:p w:rsidR="00E13425" w:rsidRDefault="004F7413">
      <w:pPr>
        <w:pStyle w:val="3"/>
      </w:pPr>
      <w:r>
        <w:rPr>
          <w:rFonts w:hint="eastAsia"/>
        </w:rPr>
        <w:t>MySql</w:t>
      </w:r>
      <w:r>
        <w:rPr>
          <w:rFonts w:hint="eastAsia"/>
        </w:rPr>
        <w:t>数据的四类索引</w:t>
      </w:r>
    </w:p>
    <w:p w:rsidR="00E13425" w:rsidRDefault="004F7413">
      <w:r>
        <w:rPr>
          <w:rFonts w:hint="eastAsia"/>
        </w:rPr>
        <w:t xml:space="preserve">Index --- </w:t>
      </w:r>
      <w:r>
        <w:rPr>
          <w:rFonts w:hint="eastAsia"/>
        </w:rPr>
        <w:t>普通索引，数据可以重复，没有任何限制。</w:t>
      </w:r>
    </w:p>
    <w:p w:rsidR="00E13425" w:rsidRDefault="004F7413">
      <w:r>
        <w:rPr>
          <w:rFonts w:hint="eastAsia"/>
        </w:rPr>
        <w:t xml:space="preserve">Unique </w:t>
      </w:r>
      <w:r>
        <w:rPr>
          <w:rFonts w:hint="eastAsia"/>
        </w:rPr>
        <w:tab/>
        <w:t>---</w:t>
      </w:r>
      <w:r>
        <w:rPr>
          <w:rFonts w:hint="eastAsia"/>
        </w:rPr>
        <w:t>唯一索引，要求索引列的</w:t>
      </w:r>
      <w:proofErr w:type="gramStart"/>
      <w:r>
        <w:rPr>
          <w:rFonts w:hint="eastAsia"/>
        </w:rPr>
        <w:t>值必须</w:t>
      </w:r>
      <w:proofErr w:type="gramEnd"/>
      <w:r>
        <w:rPr>
          <w:rFonts w:hint="eastAsia"/>
        </w:rPr>
        <w:t>唯一，但允许有控制；如果是组合索引，</w:t>
      </w:r>
      <w:proofErr w:type="gramStart"/>
      <w:r>
        <w:rPr>
          <w:rFonts w:hint="eastAsia"/>
        </w:rPr>
        <w:t>那么列值的</w:t>
      </w:r>
      <w:proofErr w:type="gramEnd"/>
      <w:r>
        <w:rPr>
          <w:rFonts w:hint="eastAsia"/>
        </w:rPr>
        <w:t>组合必须唯一。</w:t>
      </w:r>
    </w:p>
    <w:p w:rsidR="00E13425" w:rsidRDefault="004F7413">
      <w:r>
        <w:rPr>
          <w:rFonts w:hint="eastAsia"/>
        </w:rPr>
        <w:t xml:space="preserve">Primary key </w:t>
      </w:r>
      <w:r>
        <w:rPr>
          <w:rFonts w:hint="eastAsia"/>
        </w:rPr>
        <w:tab/>
      </w:r>
      <w:r>
        <w:rPr>
          <w:rFonts w:hint="eastAsia"/>
        </w:rPr>
        <w:tab/>
        <w:t xml:space="preserve">--- </w:t>
      </w:r>
      <w:r>
        <w:rPr>
          <w:rFonts w:hint="eastAsia"/>
        </w:rPr>
        <w:t>主键索引，是一种特殊的唯一索引，一个</w:t>
      </w:r>
      <w:proofErr w:type="gramStart"/>
      <w:r>
        <w:rPr>
          <w:rFonts w:hint="eastAsia"/>
        </w:rPr>
        <w:t>表只能</w:t>
      </w:r>
      <w:proofErr w:type="gramEnd"/>
      <w:r>
        <w:rPr>
          <w:rFonts w:hint="eastAsia"/>
        </w:rPr>
        <w:t>有一个主键，不允许有控制，一般是在创建表的同时创建主键索引。</w:t>
      </w:r>
    </w:p>
    <w:p w:rsidR="00E13425" w:rsidRDefault="004F7413">
      <w:r>
        <w:rPr>
          <w:rFonts w:hint="eastAsia"/>
        </w:rPr>
        <w:t>组合索引</w:t>
      </w:r>
      <w:r>
        <w:rPr>
          <w:rFonts w:hint="eastAsia"/>
        </w:rPr>
        <w:tab/>
      </w:r>
      <w:r>
        <w:rPr>
          <w:rFonts w:hint="eastAsia"/>
        </w:rPr>
        <w:tab/>
        <w:t xml:space="preserve">--- </w:t>
      </w:r>
      <w:r>
        <w:rPr>
          <w:rFonts w:hint="eastAsia"/>
        </w:rPr>
        <w:t>在多个字段上创建的索引，只有在查询条件中使用了创建索引时的第一个字段，索引才会被使用。</w:t>
      </w:r>
    </w:p>
    <w:p w:rsidR="00E13425" w:rsidRDefault="004F7413">
      <w:r>
        <w:rPr>
          <w:rFonts w:hint="eastAsia"/>
        </w:rPr>
        <w:t>Fulltext</w:t>
      </w:r>
      <w:r>
        <w:rPr>
          <w:rFonts w:hint="eastAsia"/>
        </w:rPr>
        <w:tab/>
      </w:r>
      <w:r>
        <w:rPr>
          <w:rFonts w:hint="eastAsia"/>
        </w:rPr>
        <w:tab/>
        <w:t xml:space="preserve">--- </w:t>
      </w:r>
      <w:r>
        <w:rPr>
          <w:rFonts w:hint="eastAsia"/>
        </w:rPr>
        <w:t>全文索引，是对于大表的文本域：</w:t>
      </w:r>
      <w:r>
        <w:rPr>
          <w:rFonts w:hint="eastAsia"/>
        </w:rPr>
        <w:t>char,varchar,text</w:t>
      </w:r>
      <w:proofErr w:type="gramStart"/>
      <w:r>
        <w:rPr>
          <w:rFonts w:hint="eastAsia"/>
        </w:rPr>
        <w:t>列才能</w:t>
      </w:r>
      <w:proofErr w:type="gramEnd"/>
      <w:r>
        <w:rPr>
          <w:rFonts w:hint="eastAsia"/>
        </w:rPr>
        <w:t>创建全文索引，主要用于查找文本中的关键字，并不是直接与索引中的值进行比较。</w:t>
      </w:r>
      <w:r>
        <w:rPr>
          <w:rFonts w:hint="eastAsia"/>
        </w:rPr>
        <w:t xml:space="preserve">Fullttext </w:t>
      </w:r>
      <w:r>
        <w:rPr>
          <w:rFonts w:hint="eastAsia"/>
        </w:rPr>
        <w:t>更像是一个搜索引擎，配合</w:t>
      </w:r>
      <w:r>
        <w:rPr>
          <w:rFonts w:hint="eastAsia"/>
        </w:rPr>
        <w:t>match against</w:t>
      </w:r>
      <w:r>
        <w:rPr>
          <w:rFonts w:hint="eastAsia"/>
        </w:rPr>
        <w:t>操作使用，而不是一般的</w:t>
      </w:r>
      <w:r>
        <w:rPr>
          <w:rFonts w:hint="eastAsia"/>
        </w:rPr>
        <w:t>while</w:t>
      </w:r>
      <w:r>
        <w:rPr>
          <w:rFonts w:hint="eastAsia"/>
        </w:rPr>
        <w:t>语句加</w:t>
      </w:r>
      <w:r>
        <w:rPr>
          <w:rFonts w:hint="eastAsia"/>
        </w:rPr>
        <w:t>Like.</w:t>
      </w:r>
    </w:p>
    <w:p w:rsidR="00E13425" w:rsidRDefault="00E13425"/>
    <w:p w:rsidR="00E13425" w:rsidRDefault="004F7413">
      <w:r>
        <w:rPr>
          <w:rFonts w:hint="eastAsia"/>
        </w:rPr>
        <w:t>索引可以提高查询的速度，但是创建和维护索引需要耗费时间，同时也会影响插入的速度，如果需要插入大量的数据时，最好是先删除索引，插入数据后在建立索引。</w:t>
      </w:r>
    </w:p>
    <w:p w:rsidR="00E13425" w:rsidRDefault="004F7413">
      <w:pPr>
        <w:pStyle w:val="3"/>
      </w:pPr>
      <w:r>
        <w:rPr>
          <w:rFonts w:hint="eastAsia"/>
        </w:rPr>
        <w:t>索引生效的条件</w:t>
      </w:r>
    </w:p>
    <w:p w:rsidR="00E13425" w:rsidRDefault="004F7413">
      <w:r>
        <w:rPr>
          <w:rFonts w:hint="eastAsia"/>
        </w:rPr>
        <w:t>假设</w:t>
      </w:r>
      <w:r>
        <w:rPr>
          <w:rFonts w:hint="eastAsia"/>
        </w:rPr>
        <w:t>Index(a,b,c)</w:t>
      </w:r>
    </w:p>
    <w:p w:rsidR="00E13425" w:rsidRDefault="004F7413">
      <w:pPr>
        <w:numPr>
          <w:ilvl w:val="0"/>
          <w:numId w:val="4"/>
        </w:numPr>
      </w:pPr>
      <w:r>
        <w:rPr>
          <w:rFonts w:hint="eastAsia"/>
        </w:rPr>
        <w:t>最左前缀匹配：模糊查询时，使用</w:t>
      </w:r>
      <w:r>
        <w:rPr>
          <w:rFonts w:hint="eastAsia"/>
        </w:rPr>
        <w:t>%</w:t>
      </w:r>
      <w:r>
        <w:rPr>
          <w:rFonts w:hint="eastAsia"/>
        </w:rPr>
        <w:t>匹配时，“</w:t>
      </w:r>
      <w:r>
        <w:rPr>
          <w:rFonts w:hint="eastAsia"/>
        </w:rPr>
        <w:t>a%</w:t>
      </w:r>
      <w:r>
        <w:rPr>
          <w:rFonts w:hint="eastAsia"/>
        </w:rPr>
        <w:t>”会使用索引，“</w:t>
      </w:r>
      <w:r>
        <w:rPr>
          <w:rFonts w:hint="eastAsia"/>
        </w:rPr>
        <w:t>%a</w:t>
      </w:r>
      <w:r>
        <w:rPr>
          <w:rFonts w:hint="eastAsia"/>
        </w:rPr>
        <w:t>”不会使用索引</w:t>
      </w:r>
    </w:p>
    <w:p w:rsidR="00E13425" w:rsidRDefault="004F7413">
      <w:pPr>
        <w:numPr>
          <w:ilvl w:val="0"/>
          <w:numId w:val="4"/>
        </w:numPr>
      </w:pPr>
      <w:r>
        <w:rPr>
          <w:rFonts w:hint="eastAsia"/>
        </w:rPr>
        <w:t>条件中有</w:t>
      </w:r>
      <w:r>
        <w:rPr>
          <w:rFonts w:hint="eastAsia"/>
        </w:rPr>
        <w:t>or</w:t>
      </w:r>
      <w:r>
        <w:rPr>
          <w:rFonts w:hint="eastAsia"/>
        </w:rPr>
        <w:t>，索引不会生效</w:t>
      </w:r>
    </w:p>
    <w:p w:rsidR="00E13425" w:rsidRDefault="004F7413">
      <w:pPr>
        <w:numPr>
          <w:ilvl w:val="0"/>
          <w:numId w:val="4"/>
        </w:numPr>
      </w:pPr>
      <w:r>
        <w:rPr>
          <w:rFonts w:hint="eastAsia"/>
        </w:rPr>
        <w:t xml:space="preserve">A and c ,a </w:t>
      </w:r>
      <w:r>
        <w:rPr>
          <w:rFonts w:hint="eastAsia"/>
        </w:rPr>
        <w:t>生效，</w:t>
      </w:r>
      <w:r>
        <w:rPr>
          <w:rFonts w:hint="eastAsia"/>
        </w:rPr>
        <w:t>c</w:t>
      </w:r>
      <w:r>
        <w:rPr>
          <w:rFonts w:hint="eastAsia"/>
        </w:rPr>
        <w:t>不生效</w:t>
      </w:r>
    </w:p>
    <w:p w:rsidR="00E13425" w:rsidRDefault="004F7413">
      <w:pPr>
        <w:numPr>
          <w:ilvl w:val="0"/>
          <w:numId w:val="4"/>
        </w:numPr>
      </w:pPr>
      <w:r>
        <w:rPr>
          <w:rFonts w:hint="eastAsia"/>
        </w:rPr>
        <w:t>B and c,</w:t>
      </w:r>
      <w:r>
        <w:rPr>
          <w:rFonts w:hint="eastAsia"/>
        </w:rPr>
        <w:t>都不生效</w:t>
      </w:r>
    </w:p>
    <w:p w:rsidR="00E13425" w:rsidRDefault="004F7413">
      <w:pPr>
        <w:numPr>
          <w:ilvl w:val="0"/>
          <w:numId w:val="4"/>
        </w:numPr>
      </w:pPr>
      <w:r>
        <w:rPr>
          <w:rFonts w:hint="eastAsia"/>
        </w:rPr>
        <w:t>A and b &gt; 5 and c,a</w:t>
      </w:r>
      <w:r>
        <w:rPr>
          <w:rFonts w:hint="eastAsia"/>
        </w:rPr>
        <w:t>和</w:t>
      </w:r>
      <w:r>
        <w:rPr>
          <w:rFonts w:hint="eastAsia"/>
        </w:rPr>
        <w:t>b</w:t>
      </w:r>
      <w:r>
        <w:rPr>
          <w:rFonts w:hint="eastAsia"/>
        </w:rPr>
        <w:t>生效，</w:t>
      </w:r>
      <w:r>
        <w:rPr>
          <w:rFonts w:hint="eastAsia"/>
        </w:rPr>
        <w:t>c</w:t>
      </w:r>
      <w:r>
        <w:rPr>
          <w:rFonts w:hint="eastAsia"/>
        </w:rPr>
        <w:t>不生效。</w:t>
      </w:r>
    </w:p>
    <w:p w:rsidR="00E13425" w:rsidRDefault="004F7413">
      <w:pPr>
        <w:pStyle w:val="3"/>
      </w:pPr>
      <w:r>
        <w:rPr>
          <w:rFonts w:hint="eastAsia"/>
        </w:rPr>
        <w:t>聚集索引和非聚集索引的区别</w:t>
      </w:r>
    </w:p>
    <w:p w:rsidR="00E13425" w:rsidRDefault="004F7413">
      <w:pPr>
        <w:pStyle w:val="3"/>
      </w:pPr>
      <w:r>
        <w:rPr>
          <w:rFonts w:hint="eastAsia"/>
        </w:rPr>
        <w:t>InnoDB</w:t>
      </w:r>
      <w:r>
        <w:rPr>
          <w:rFonts w:hint="eastAsia"/>
        </w:rPr>
        <w:t>索引的数据结构，</w:t>
      </w:r>
      <w:r>
        <w:rPr>
          <w:rFonts w:hint="eastAsia"/>
        </w:rPr>
        <w:t>b+</w:t>
      </w:r>
      <w:r>
        <w:rPr>
          <w:rFonts w:hint="eastAsia"/>
        </w:rPr>
        <w:t>树的优点</w:t>
      </w:r>
    </w:p>
    <w:p w:rsidR="00E13425" w:rsidRDefault="004F7413">
      <w:pPr>
        <w:pStyle w:val="3"/>
      </w:pPr>
      <w:proofErr w:type="gramStart"/>
      <w:r>
        <w:rPr>
          <w:rFonts w:hint="eastAsia"/>
        </w:rPr>
        <w:t>建表主键怎么</w:t>
      </w:r>
      <w:proofErr w:type="gramEnd"/>
      <w:r>
        <w:rPr>
          <w:rFonts w:hint="eastAsia"/>
        </w:rPr>
        <w:t>决定</w:t>
      </w:r>
    </w:p>
    <w:p w:rsidR="00E13425" w:rsidRDefault="004F7413">
      <w:r>
        <w:rPr>
          <w:rFonts w:hint="eastAsia"/>
        </w:rPr>
        <w:t>（为什么要使用</w:t>
      </w:r>
      <w:proofErr w:type="gramStart"/>
      <w:r>
        <w:rPr>
          <w:rFonts w:hint="eastAsia"/>
        </w:rPr>
        <w:t>自增主键</w:t>
      </w:r>
      <w:proofErr w:type="gramEnd"/>
      <w:r>
        <w:rPr>
          <w:rFonts w:hint="eastAsia"/>
        </w:rPr>
        <w:t>）？：</w:t>
      </w:r>
    </w:p>
    <w:p w:rsidR="00E13425" w:rsidRDefault="004F7413">
      <w:pPr>
        <w:pStyle w:val="3"/>
      </w:pPr>
      <w:r>
        <w:rPr>
          <w:rFonts w:hint="eastAsia"/>
        </w:rPr>
        <w:lastRenderedPageBreak/>
        <w:t>MyISAM</w:t>
      </w:r>
      <w:r>
        <w:rPr>
          <w:rFonts w:hint="eastAsia"/>
        </w:rPr>
        <w:t>和</w:t>
      </w:r>
      <w:r>
        <w:rPr>
          <w:rFonts w:hint="eastAsia"/>
        </w:rPr>
        <w:t>InnoDB</w:t>
      </w:r>
      <w:r>
        <w:rPr>
          <w:rFonts w:hint="eastAsia"/>
        </w:rPr>
        <w:t>区别</w:t>
      </w:r>
    </w:p>
    <w:p w:rsidR="00E13425" w:rsidRDefault="004F7413">
      <w:pPr>
        <w:numPr>
          <w:ilvl w:val="0"/>
          <w:numId w:val="5"/>
        </w:numPr>
      </w:pPr>
      <w:r>
        <w:rPr>
          <w:rFonts w:hint="eastAsia"/>
        </w:rPr>
        <w:t>InnoDB</w:t>
      </w:r>
      <w:r>
        <w:rPr>
          <w:rFonts w:hint="eastAsia"/>
        </w:rPr>
        <w:t>支持事务，</w:t>
      </w:r>
      <w:r>
        <w:rPr>
          <w:rFonts w:hint="eastAsia"/>
        </w:rPr>
        <w:t>MyISAM</w:t>
      </w:r>
      <w:r>
        <w:rPr>
          <w:rFonts w:hint="eastAsia"/>
        </w:rPr>
        <w:t>不支持</w:t>
      </w:r>
    </w:p>
    <w:p w:rsidR="00E13425" w:rsidRDefault="004F7413">
      <w:pPr>
        <w:numPr>
          <w:ilvl w:val="0"/>
          <w:numId w:val="5"/>
        </w:numPr>
      </w:pPr>
      <w:r>
        <w:rPr>
          <w:rFonts w:hint="eastAsia"/>
        </w:rPr>
        <w:t>MyISAM</w:t>
      </w:r>
      <w:r>
        <w:rPr>
          <w:rFonts w:hint="eastAsia"/>
        </w:rPr>
        <w:t>适合查询以及插入为主的引用，</w:t>
      </w:r>
      <w:r>
        <w:rPr>
          <w:rFonts w:hint="eastAsia"/>
        </w:rPr>
        <w:t>InnoDB</w:t>
      </w:r>
      <w:r>
        <w:rPr>
          <w:rFonts w:hint="eastAsia"/>
        </w:rPr>
        <w:t>适合频繁修改以及涉及到安全性较高的应用</w:t>
      </w:r>
    </w:p>
    <w:p w:rsidR="00E13425" w:rsidRDefault="004F7413">
      <w:pPr>
        <w:numPr>
          <w:ilvl w:val="0"/>
          <w:numId w:val="5"/>
        </w:numPr>
      </w:pPr>
      <w:r>
        <w:rPr>
          <w:rFonts w:hint="eastAsia"/>
        </w:rPr>
        <w:t>InnoDB</w:t>
      </w:r>
      <w:r>
        <w:rPr>
          <w:rFonts w:hint="eastAsia"/>
        </w:rPr>
        <w:t>支持外键，</w:t>
      </w:r>
      <w:r>
        <w:rPr>
          <w:rFonts w:hint="eastAsia"/>
        </w:rPr>
        <w:t>MyISAM</w:t>
      </w:r>
      <w:r>
        <w:rPr>
          <w:rFonts w:hint="eastAsia"/>
        </w:rPr>
        <w:t>不支持。</w:t>
      </w:r>
    </w:p>
    <w:p w:rsidR="00E13425" w:rsidRDefault="004F7413">
      <w:pPr>
        <w:numPr>
          <w:ilvl w:val="0"/>
          <w:numId w:val="5"/>
        </w:numPr>
      </w:pPr>
      <w:r>
        <w:rPr>
          <w:rFonts w:hint="eastAsia"/>
        </w:rPr>
        <w:t>从</w:t>
      </w:r>
      <w:r>
        <w:rPr>
          <w:rFonts w:hint="eastAsia"/>
        </w:rPr>
        <w:t>MySql5.5</w:t>
      </w:r>
      <w:r>
        <w:rPr>
          <w:rFonts w:hint="eastAsia"/>
        </w:rPr>
        <w:t>以后，</w:t>
      </w:r>
      <w:r>
        <w:rPr>
          <w:rFonts w:hint="eastAsia"/>
        </w:rPr>
        <w:t>InnoDB</w:t>
      </w:r>
      <w:r>
        <w:rPr>
          <w:rFonts w:hint="eastAsia"/>
        </w:rPr>
        <w:t>是默认引擎。</w:t>
      </w:r>
    </w:p>
    <w:p w:rsidR="00E13425" w:rsidRDefault="004F7413">
      <w:pPr>
        <w:numPr>
          <w:ilvl w:val="0"/>
          <w:numId w:val="5"/>
        </w:numPr>
      </w:pPr>
      <w:r>
        <w:rPr>
          <w:rFonts w:hint="eastAsia"/>
        </w:rPr>
        <w:t>MyISAM</w:t>
      </w:r>
      <w:r>
        <w:rPr>
          <w:rFonts w:hint="eastAsia"/>
        </w:rPr>
        <w:t>支持全文类型的索引，而</w:t>
      </w:r>
      <w:r>
        <w:rPr>
          <w:rFonts w:hint="eastAsia"/>
        </w:rPr>
        <w:t>InnoDB</w:t>
      </w:r>
      <w:r>
        <w:rPr>
          <w:rFonts w:hint="eastAsia"/>
        </w:rPr>
        <w:t>不支持</w:t>
      </w:r>
      <w:r>
        <w:rPr>
          <w:rFonts w:hint="eastAsia"/>
        </w:rPr>
        <w:t xml:space="preserve"> </w:t>
      </w:r>
      <w:r>
        <w:rPr>
          <w:rFonts w:hint="eastAsia"/>
        </w:rPr>
        <w:t>全文索引</w:t>
      </w:r>
    </w:p>
    <w:p w:rsidR="00E13425" w:rsidRDefault="004F7413">
      <w:pPr>
        <w:numPr>
          <w:ilvl w:val="0"/>
          <w:numId w:val="5"/>
        </w:numPr>
      </w:pPr>
      <w:r>
        <w:rPr>
          <w:rFonts w:hint="eastAsia"/>
        </w:rPr>
        <w:t>InnoDB</w:t>
      </w:r>
      <w:r>
        <w:rPr>
          <w:rFonts w:hint="eastAsia"/>
        </w:rPr>
        <w:t>中不保存表的总行数，</w:t>
      </w:r>
      <w:r>
        <w:rPr>
          <w:rFonts w:hint="eastAsia"/>
        </w:rPr>
        <w:t>select count(*) from table</w:t>
      </w:r>
      <w:r>
        <w:rPr>
          <w:rFonts w:hint="eastAsia"/>
        </w:rPr>
        <w:t>时，</w:t>
      </w:r>
      <w:r>
        <w:rPr>
          <w:rFonts w:hint="eastAsia"/>
        </w:rPr>
        <w:t>InnoDB</w:t>
      </w:r>
      <w:r>
        <w:rPr>
          <w:rFonts w:hint="eastAsia"/>
        </w:rPr>
        <w:t>需要扫描整个表计算有多少行，但</w:t>
      </w:r>
      <w:r>
        <w:rPr>
          <w:rFonts w:hint="eastAsia"/>
        </w:rPr>
        <w:t>MyISAM</w:t>
      </w:r>
      <w:r>
        <w:rPr>
          <w:rFonts w:hint="eastAsia"/>
        </w:rPr>
        <w:t>只需要简单独处保存好的总行数即可。</w:t>
      </w:r>
    </w:p>
    <w:p w:rsidR="00E13425" w:rsidRDefault="004F7413">
      <w:pPr>
        <w:pStyle w:val="3"/>
      </w:pPr>
      <w:r>
        <w:rPr>
          <w:rFonts w:hint="eastAsia"/>
        </w:rPr>
        <w:t xml:space="preserve">CHAR </w:t>
      </w:r>
      <w:r>
        <w:rPr>
          <w:rFonts w:hint="eastAsia"/>
        </w:rPr>
        <w:t>和</w:t>
      </w:r>
      <w:r>
        <w:rPr>
          <w:rFonts w:hint="eastAsia"/>
        </w:rPr>
        <w:t>VARCHART</w:t>
      </w:r>
      <w:r>
        <w:rPr>
          <w:rFonts w:hint="eastAsia"/>
        </w:rPr>
        <w:t>的区别：</w:t>
      </w:r>
    </w:p>
    <w:p w:rsidR="00E13425" w:rsidRDefault="004F7413">
      <w:r>
        <w:rPr>
          <w:rFonts w:hint="eastAsia"/>
        </w:rPr>
        <w:t xml:space="preserve">Char </w:t>
      </w:r>
      <w:r>
        <w:rPr>
          <w:rFonts w:hint="eastAsia"/>
        </w:rPr>
        <w:t>和</w:t>
      </w:r>
      <w:r>
        <w:rPr>
          <w:rFonts w:hint="eastAsia"/>
        </w:rPr>
        <w:t>varchar</w:t>
      </w:r>
      <w:r>
        <w:rPr>
          <w:rFonts w:hint="eastAsia"/>
        </w:rPr>
        <w:t>类型在存储和检索方面有所不同</w:t>
      </w:r>
    </w:p>
    <w:p w:rsidR="00E13425" w:rsidRDefault="004F7413">
      <w:r>
        <w:rPr>
          <w:rFonts w:hint="eastAsia"/>
        </w:rPr>
        <w:t>Char</w:t>
      </w:r>
      <w:r>
        <w:rPr>
          <w:rFonts w:hint="eastAsia"/>
        </w:rPr>
        <w:t>列长度固定为创建表时申明的长度，长度值范围是</w:t>
      </w:r>
      <w:r>
        <w:rPr>
          <w:rFonts w:hint="eastAsia"/>
        </w:rPr>
        <w:t>1~255</w:t>
      </w:r>
    </w:p>
    <w:p w:rsidR="00E13425" w:rsidRDefault="004F7413">
      <w:r>
        <w:rPr>
          <w:rFonts w:hint="eastAsia"/>
        </w:rPr>
        <w:t>当</w:t>
      </w:r>
      <w:r>
        <w:rPr>
          <w:rFonts w:hint="eastAsia"/>
        </w:rPr>
        <w:t>char</w:t>
      </w:r>
      <w:r>
        <w:rPr>
          <w:rFonts w:hint="eastAsia"/>
        </w:rPr>
        <w:t>值被存储时，它们被用空格填充到特定长度，检索</w:t>
      </w:r>
      <w:r>
        <w:rPr>
          <w:rFonts w:hint="eastAsia"/>
        </w:rPr>
        <w:t>char</w:t>
      </w:r>
      <w:r>
        <w:rPr>
          <w:rFonts w:hint="eastAsia"/>
        </w:rPr>
        <w:t>值时需要删除尾随空格。</w:t>
      </w:r>
    </w:p>
    <w:p w:rsidR="00E13425" w:rsidRDefault="00E13425"/>
    <w:p w:rsidR="00E13425" w:rsidRDefault="004F7413">
      <w:pPr>
        <w:pStyle w:val="3"/>
      </w:pPr>
      <w:r>
        <w:rPr>
          <w:rFonts w:hint="eastAsia"/>
        </w:rPr>
        <w:t>MySql</w:t>
      </w:r>
      <w:r>
        <w:rPr>
          <w:rFonts w:hint="eastAsia"/>
        </w:rPr>
        <w:t>中有哪几种锁</w:t>
      </w:r>
    </w:p>
    <w:p w:rsidR="00E13425" w:rsidRDefault="004F7413">
      <w:r>
        <w:rPr>
          <w:rFonts w:hint="eastAsia"/>
        </w:rPr>
        <w:t>MyISAM</w:t>
      </w:r>
      <w:r>
        <w:rPr>
          <w:rFonts w:hint="eastAsia"/>
        </w:rPr>
        <w:t>支持表锁：开销小，加锁快，不会出现死锁，默认为行锁</w:t>
      </w:r>
    </w:p>
    <w:p w:rsidR="00E13425" w:rsidRDefault="004F7413">
      <w:proofErr w:type="gramStart"/>
      <w:r>
        <w:rPr>
          <w:rFonts w:hint="eastAsia"/>
        </w:rPr>
        <w:t>表级锁</w:t>
      </w:r>
      <w:proofErr w:type="gramEnd"/>
      <w:r>
        <w:rPr>
          <w:rFonts w:hint="eastAsia"/>
        </w:rPr>
        <w:t>：</w:t>
      </w:r>
      <w:r>
        <w:rPr>
          <w:rFonts w:hint="eastAsia"/>
        </w:rPr>
        <w:t xml:space="preserve"> </w:t>
      </w:r>
      <w:r>
        <w:rPr>
          <w:rFonts w:hint="eastAsia"/>
        </w:rPr>
        <w:t>开销小，加锁快，不会出现死锁。锁定粒度大，发生</w:t>
      </w:r>
      <w:proofErr w:type="gramStart"/>
      <w:r>
        <w:rPr>
          <w:rFonts w:hint="eastAsia"/>
        </w:rPr>
        <w:t>锁冲突</w:t>
      </w:r>
      <w:proofErr w:type="gramEnd"/>
      <w:r>
        <w:rPr>
          <w:rFonts w:hint="eastAsia"/>
        </w:rPr>
        <w:t>的概率最高，并发量最低</w:t>
      </w:r>
    </w:p>
    <w:p w:rsidR="00E13425" w:rsidRDefault="004F7413">
      <w:r>
        <w:rPr>
          <w:rFonts w:hint="eastAsia"/>
        </w:rPr>
        <w:t>行级锁：开销大，加锁慢，会出现死锁。锁定粒度小，发生</w:t>
      </w:r>
      <w:proofErr w:type="gramStart"/>
      <w:r>
        <w:rPr>
          <w:rFonts w:hint="eastAsia"/>
        </w:rPr>
        <w:t>锁冲突</w:t>
      </w:r>
      <w:proofErr w:type="gramEnd"/>
      <w:r>
        <w:rPr>
          <w:rFonts w:hint="eastAsia"/>
        </w:rPr>
        <w:t>的概率小，并发读最高</w:t>
      </w:r>
    </w:p>
    <w:p w:rsidR="00E13425" w:rsidRDefault="00E13425"/>
    <w:p w:rsidR="00E13425" w:rsidRDefault="004F7413">
      <w:pPr>
        <w:pStyle w:val="3"/>
      </w:pPr>
      <w:r>
        <w:t xml:space="preserve">1. </w:t>
      </w:r>
      <w:r>
        <w:t>什么是索引</w:t>
      </w:r>
      <w:r>
        <w:t>?</w:t>
      </w: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索引是一种数据结构,可以帮助我们快速的进行数据的查找.</w:t>
      </w:r>
    </w:p>
    <w:p w:rsidR="00E13425" w:rsidRDefault="004F7413">
      <w:pPr>
        <w:pStyle w:val="3"/>
      </w:pPr>
      <w:r>
        <w:t xml:space="preserve">2. </w:t>
      </w:r>
      <w:r>
        <w:t>索引是个什么样的数据结构呢</w:t>
      </w:r>
      <w:r>
        <w:t>?</w:t>
      </w: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索引的数据结构和具体存储引擎的实现有关, 在MySQL中使用较多的索引有Hash索引,B+树索引等,而我们经常使用的InnoDB存储引擎的默认索引实现为:B+树索引.</w:t>
      </w:r>
    </w:p>
    <w:p w:rsidR="00E13425" w:rsidRDefault="004F7413">
      <w:pPr>
        <w:pStyle w:val="3"/>
      </w:pPr>
      <w:r>
        <w:lastRenderedPageBreak/>
        <w:t>3. Hash</w:t>
      </w:r>
      <w:r>
        <w:t>索引和</w:t>
      </w:r>
      <w:r>
        <w:t>B+</w:t>
      </w:r>
      <w:r>
        <w:t>树所有</w:t>
      </w:r>
      <w:proofErr w:type="gramStart"/>
      <w:r>
        <w:t>有</w:t>
      </w:r>
      <w:proofErr w:type="gramEnd"/>
      <w:r>
        <w:t>什么区别或者说优劣呢</w:t>
      </w:r>
      <w:r>
        <w:t>?</w:t>
      </w: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首先要知道Hash索引和B+树索引的底层实现原理:</w:t>
      </w: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hash索引底层就是hash表,进行查找时,调用一次hash函数就可以获取到相应的键值,之后</w:t>
      </w:r>
      <w:proofErr w:type="gramStart"/>
      <w:r>
        <w:rPr>
          <w:rFonts w:ascii="Helvetica" w:eastAsia="Helvetica" w:hAnsi="Helvetica" w:cs="Helvetica"/>
          <w:color w:val="616161"/>
          <w:sz w:val="21"/>
          <w:szCs w:val="21"/>
          <w:shd w:val="clear" w:color="auto" w:fill="FFFFFF"/>
        </w:rPr>
        <w:t>进行回表查询</w:t>
      </w:r>
      <w:proofErr w:type="gramEnd"/>
      <w:r>
        <w:rPr>
          <w:rFonts w:ascii="Helvetica" w:eastAsia="Helvetica" w:hAnsi="Helvetica" w:cs="Helvetica"/>
          <w:color w:val="616161"/>
          <w:sz w:val="21"/>
          <w:szCs w:val="21"/>
          <w:shd w:val="clear" w:color="auto" w:fill="FFFFFF"/>
        </w:rPr>
        <w:t>获得实际数据.B+树底层实现是多路平衡查找树.对于每一次的查询都是从根节点出发,查找到叶子节点方可以获得所查键值,然后根据查询判断是否</w:t>
      </w:r>
      <w:proofErr w:type="gramStart"/>
      <w:r>
        <w:rPr>
          <w:rFonts w:ascii="Helvetica" w:eastAsia="Helvetica" w:hAnsi="Helvetica" w:cs="Helvetica"/>
          <w:color w:val="616161"/>
          <w:sz w:val="21"/>
          <w:szCs w:val="21"/>
          <w:shd w:val="clear" w:color="auto" w:fill="FFFFFF"/>
        </w:rPr>
        <w:t>需要回表查询</w:t>
      </w:r>
      <w:proofErr w:type="gramEnd"/>
      <w:r>
        <w:rPr>
          <w:rFonts w:ascii="Helvetica" w:eastAsia="Helvetica" w:hAnsi="Helvetica" w:cs="Helvetica"/>
          <w:color w:val="616161"/>
          <w:sz w:val="21"/>
          <w:szCs w:val="21"/>
          <w:shd w:val="clear" w:color="auto" w:fill="FFFFFF"/>
        </w:rPr>
        <w:t>数据.</w:t>
      </w: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那么可以看出他们有以下的不同:</w:t>
      </w:r>
    </w:p>
    <w:p w:rsidR="00E13425" w:rsidRDefault="00E13425">
      <w:pPr>
        <w:widowControl/>
        <w:numPr>
          <w:ilvl w:val="0"/>
          <w:numId w:val="6"/>
        </w:numPr>
        <w:spacing w:beforeAutospacing="1" w:afterAutospacing="1"/>
        <w:ind w:left="1440"/>
      </w:pPr>
    </w:p>
    <w:p w:rsidR="00E13425" w:rsidRDefault="004F7413">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t>hash索引进行等值查询更快(一般情况下),但是却无法进行范围查询.</w:t>
      </w:r>
    </w:p>
    <w:p w:rsidR="00E13425" w:rsidRDefault="00E13425">
      <w:pPr>
        <w:widowControl/>
        <w:numPr>
          <w:ilvl w:val="0"/>
          <w:numId w:val="6"/>
        </w:numPr>
        <w:spacing w:beforeAutospacing="1" w:afterAutospacing="1"/>
        <w:ind w:left="1440"/>
      </w:pP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因为在hash索引中经过hash函数建立索引之后,索引的顺序与原顺序无法保持一致,不能支持范围查询.而B+树的</w:t>
      </w:r>
      <w:proofErr w:type="gramStart"/>
      <w:r>
        <w:rPr>
          <w:rFonts w:ascii="Helvetica" w:eastAsia="Helvetica" w:hAnsi="Helvetica" w:cs="Helvetica"/>
          <w:color w:val="616161"/>
          <w:sz w:val="21"/>
          <w:szCs w:val="21"/>
          <w:shd w:val="clear" w:color="auto" w:fill="FFFFFF"/>
        </w:rPr>
        <w:t>的</w:t>
      </w:r>
      <w:proofErr w:type="gramEnd"/>
      <w:r>
        <w:rPr>
          <w:rFonts w:ascii="Helvetica" w:eastAsia="Helvetica" w:hAnsi="Helvetica" w:cs="Helvetica"/>
          <w:color w:val="616161"/>
          <w:sz w:val="21"/>
          <w:szCs w:val="21"/>
          <w:shd w:val="clear" w:color="auto" w:fill="FFFFFF"/>
        </w:rPr>
        <w:t>所有节点皆遵循(左节点小于父节点,右节点大于父节点,</w:t>
      </w:r>
      <w:proofErr w:type="gramStart"/>
      <w:r>
        <w:rPr>
          <w:rFonts w:ascii="Helvetica" w:eastAsia="Helvetica" w:hAnsi="Helvetica" w:cs="Helvetica"/>
          <w:color w:val="616161"/>
          <w:sz w:val="21"/>
          <w:szCs w:val="21"/>
          <w:shd w:val="clear" w:color="auto" w:fill="FFFFFF"/>
        </w:rPr>
        <w:t>多叉树</w:t>
      </w:r>
      <w:proofErr w:type="gramEnd"/>
      <w:r>
        <w:rPr>
          <w:rFonts w:ascii="Helvetica" w:eastAsia="Helvetica" w:hAnsi="Helvetica" w:cs="Helvetica"/>
          <w:color w:val="616161"/>
          <w:sz w:val="21"/>
          <w:szCs w:val="21"/>
          <w:shd w:val="clear" w:color="auto" w:fill="FFFFFF"/>
        </w:rPr>
        <w:t>也类似),</w:t>
      </w:r>
      <w:proofErr w:type="gramStart"/>
      <w:r>
        <w:rPr>
          <w:rFonts w:ascii="Helvetica" w:eastAsia="Helvetica" w:hAnsi="Helvetica" w:cs="Helvetica"/>
          <w:color w:val="616161"/>
          <w:sz w:val="21"/>
          <w:szCs w:val="21"/>
          <w:shd w:val="clear" w:color="auto" w:fill="FFFFFF"/>
        </w:rPr>
        <w:t>天然支</w:t>
      </w:r>
      <w:proofErr w:type="gramEnd"/>
      <w:r>
        <w:rPr>
          <w:rFonts w:ascii="Helvetica" w:eastAsia="Helvetica" w:hAnsi="Helvetica" w:cs="Helvetica"/>
          <w:color w:val="616161"/>
          <w:sz w:val="21"/>
          <w:szCs w:val="21"/>
          <w:shd w:val="clear" w:color="auto" w:fill="FFFFFF"/>
        </w:rPr>
        <w:t>持范围.</w:t>
      </w:r>
    </w:p>
    <w:p w:rsidR="00E13425" w:rsidRDefault="00E13425">
      <w:pPr>
        <w:widowControl/>
        <w:numPr>
          <w:ilvl w:val="0"/>
          <w:numId w:val="7"/>
        </w:numPr>
        <w:spacing w:beforeAutospacing="1" w:afterAutospacing="1"/>
        <w:ind w:left="1440"/>
      </w:pPr>
    </w:p>
    <w:p w:rsidR="00E13425" w:rsidRDefault="004F7413">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t>hash索引不支持使用索引进行排序,原理同上.</w:t>
      </w:r>
    </w:p>
    <w:p w:rsidR="00E13425" w:rsidRDefault="00E13425">
      <w:pPr>
        <w:widowControl/>
        <w:numPr>
          <w:ilvl w:val="0"/>
          <w:numId w:val="7"/>
        </w:numPr>
        <w:spacing w:beforeAutospacing="1" w:afterAutospacing="1"/>
        <w:ind w:left="1440"/>
      </w:pPr>
    </w:p>
    <w:p w:rsidR="00E13425" w:rsidRDefault="00E13425">
      <w:pPr>
        <w:widowControl/>
        <w:numPr>
          <w:ilvl w:val="0"/>
          <w:numId w:val="7"/>
        </w:numPr>
        <w:spacing w:beforeAutospacing="1" w:afterAutospacing="1"/>
        <w:ind w:left="1440"/>
      </w:pPr>
    </w:p>
    <w:p w:rsidR="00E13425" w:rsidRDefault="004F7413">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t>hash索引不支持模糊查询以及多列索引的最左前缀匹配.原理也是因为hash函数的不可预测.</w:t>
      </w:r>
      <w:r>
        <w:rPr>
          <w:rStyle w:val="a4"/>
          <w:rFonts w:ascii="Helvetica" w:eastAsia="Helvetica" w:hAnsi="Helvetica" w:cs="Helvetica"/>
          <w:color w:val="616161"/>
          <w:sz w:val="21"/>
          <w:szCs w:val="21"/>
          <w:shd w:val="clear" w:color="auto" w:fill="FFFFFF"/>
        </w:rPr>
        <w:t>AAAA</w:t>
      </w:r>
      <w:r>
        <w:rPr>
          <w:rFonts w:ascii="Helvetica" w:eastAsia="Helvetica" w:hAnsi="Helvetica" w:cs="Helvetica"/>
          <w:color w:val="616161"/>
          <w:sz w:val="21"/>
          <w:szCs w:val="21"/>
          <w:shd w:val="clear" w:color="auto" w:fill="FFFFFF"/>
        </w:rPr>
        <w:t>和</w:t>
      </w:r>
      <w:r>
        <w:rPr>
          <w:rStyle w:val="a4"/>
          <w:rFonts w:ascii="Helvetica" w:eastAsia="Helvetica" w:hAnsi="Helvetica" w:cs="Helvetica"/>
          <w:color w:val="616161"/>
          <w:sz w:val="21"/>
          <w:szCs w:val="21"/>
          <w:shd w:val="clear" w:color="auto" w:fill="FFFFFF"/>
        </w:rPr>
        <w:t>AAAAB</w:t>
      </w:r>
      <w:r>
        <w:rPr>
          <w:rFonts w:ascii="Helvetica" w:eastAsia="Helvetica" w:hAnsi="Helvetica" w:cs="Helvetica"/>
          <w:color w:val="616161"/>
          <w:sz w:val="21"/>
          <w:szCs w:val="21"/>
          <w:shd w:val="clear" w:color="auto" w:fill="FFFFFF"/>
        </w:rPr>
        <w:t>的索引没有相关性.</w:t>
      </w:r>
    </w:p>
    <w:p w:rsidR="00E13425" w:rsidRDefault="00E13425">
      <w:pPr>
        <w:widowControl/>
        <w:numPr>
          <w:ilvl w:val="0"/>
          <w:numId w:val="7"/>
        </w:numPr>
        <w:spacing w:beforeAutospacing="1" w:afterAutospacing="1"/>
        <w:ind w:left="1440"/>
      </w:pPr>
    </w:p>
    <w:p w:rsidR="00E13425" w:rsidRDefault="00E13425">
      <w:pPr>
        <w:widowControl/>
        <w:numPr>
          <w:ilvl w:val="0"/>
          <w:numId w:val="7"/>
        </w:numPr>
        <w:spacing w:beforeAutospacing="1" w:afterAutospacing="1"/>
        <w:ind w:left="1440"/>
      </w:pPr>
    </w:p>
    <w:p w:rsidR="00E13425" w:rsidRDefault="004F7413">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lastRenderedPageBreak/>
        <w:t>hash索引任何时候都避免</w:t>
      </w:r>
      <w:proofErr w:type="gramStart"/>
      <w:r>
        <w:rPr>
          <w:rFonts w:ascii="Helvetica" w:eastAsia="Helvetica" w:hAnsi="Helvetica" w:cs="Helvetica"/>
          <w:color w:val="616161"/>
          <w:sz w:val="21"/>
          <w:szCs w:val="21"/>
          <w:shd w:val="clear" w:color="auto" w:fill="FFFFFF"/>
        </w:rPr>
        <w:t>不了回表</w:t>
      </w:r>
      <w:proofErr w:type="gramEnd"/>
      <w:r>
        <w:rPr>
          <w:rFonts w:ascii="Helvetica" w:eastAsia="Helvetica" w:hAnsi="Helvetica" w:cs="Helvetica"/>
          <w:color w:val="616161"/>
          <w:sz w:val="21"/>
          <w:szCs w:val="21"/>
          <w:shd w:val="clear" w:color="auto" w:fill="FFFFFF"/>
        </w:rPr>
        <w:t>查询数据,而B+树在符合某些条件(聚簇索引,覆盖索引等)的时候可以只通过索引完成查询.</w:t>
      </w:r>
    </w:p>
    <w:p w:rsidR="00E13425" w:rsidRDefault="00E13425">
      <w:pPr>
        <w:widowControl/>
        <w:numPr>
          <w:ilvl w:val="0"/>
          <w:numId w:val="7"/>
        </w:numPr>
        <w:spacing w:beforeAutospacing="1" w:afterAutospacing="1"/>
        <w:ind w:left="1440"/>
      </w:pPr>
    </w:p>
    <w:p w:rsidR="00E13425" w:rsidRDefault="00E13425">
      <w:pPr>
        <w:widowControl/>
        <w:numPr>
          <w:ilvl w:val="0"/>
          <w:numId w:val="7"/>
        </w:numPr>
        <w:spacing w:beforeAutospacing="1" w:afterAutospacing="1"/>
        <w:ind w:left="1440"/>
      </w:pPr>
    </w:p>
    <w:p w:rsidR="00E13425" w:rsidRDefault="004F7413">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t>hash索引虽然在等值查询上较快,但是不稳定.性能不可预测,当某个键值存在大量重复的时候,发生hash碰撞,此时效率可能极差.而B+树的查询效率比较稳定,对于所有的查询都是从根节点到叶子节点,且树的高度较低.</w:t>
      </w:r>
    </w:p>
    <w:p w:rsidR="00E13425" w:rsidRDefault="00E13425">
      <w:pPr>
        <w:widowControl/>
        <w:numPr>
          <w:ilvl w:val="0"/>
          <w:numId w:val="7"/>
        </w:numPr>
        <w:spacing w:beforeAutospacing="1" w:afterAutospacing="1"/>
        <w:ind w:left="1440"/>
      </w:pP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因此,在大多数情况下,直接选择B+树索引可以获得稳定</w:t>
      </w:r>
      <w:proofErr w:type="gramStart"/>
      <w:r>
        <w:rPr>
          <w:rFonts w:ascii="Helvetica" w:eastAsia="Helvetica" w:hAnsi="Helvetica" w:cs="Helvetica"/>
          <w:color w:val="616161"/>
          <w:sz w:val="21"/>
          <w:szCs w:val="21"/>
          <w:shd w:val="clear" w:color="auto" w:fill="FFFFFF"/>
        </w:rPr>
        <w:t>且较好</w:t>
      </w:r>
      <w:proofErr w:type="gramEnd"/>
      <w:r>
        <w:rPr>
          <w:rFonts w:ascii="Helvetica" w:eastAsia="Helvetica" w:hAnsi="Helvetica" w:cs="Helvetica"/>
          <w:color w:val="616161"/>
          <w:sz w:val="21"/>
          <w:szCs w:val="21"/>
          <w:shd w:val="clear" w:color="auto" w:fill="FFFFFF"/>
        </w:rPr>
        <w:t>的查询速度.而不需要使用hash索引.</w:t>
      </w:r>
    </w:p>
    <w:p w:rsidR="00E13425" w:rsidRDefault="004F7413">
      <w:pPr>
        <w:pStyle w:val="3"/>
      </w:pPr>
      <w:r>
        <w:t xml:space="preserve">4. </w:t>
      </w:r>
      <w:r>
        <w:t>上面提到了</w:t>
      </w:r>
      <w:r>
        <w:t>B+</w:t>
      </w:r>
      <w:r>
        <w:t>树在满足聚簇索引和覆盖索引的时候不</w:t>
      </w:r>
      <w:proofErr w:type="gramStart"/>
      <w:r>
        <w:t>需要回表查询</w:t>
      </w:r>
      <w:proofErr w:type="gramEnd"/>
      <w:r>
        <w:t>数据</w:t>
      </w:r>
      <w:r>
        <w:t>,</w:t>
      </w:r>
      <w:r>
        <w:t>什么是聚簇索引</w:t>
      </w:r>
      <w:r>
        <w:t>?</w:t>
      </w: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在B+树的索引中,叶子节点可能存储了当前的key值,也可能存储了当前的key值以及整行的数据,这就是聚簇索引和非聚簇索引. 在InnoDB中,只有主键索引是聚簇索引,如果没有主键,则挑选一个唯一</w:t>
      </w:r>
      <w:proofErr w:type="gramStart"/>
      <w:r>
        <w:rPr>
          <w:rFonts w:ascii="Helvetica" w:eastAsia="Helvetica" w:hAnsi="Helvetica" w:cs="Helvetica"/>
          <w:color w:val="616161"/>
          <w:sz w:val="21"/>
          <w:szCs w:val="21"/>
          <w:shd w:val="clear" w:color="auto" w:fill="FFFFFF"/>
        </w:rPr>
        <w:t>键建立</w:t>
      </w:r>
      <w:proofErr w:type="gramEnd"/>
      <w:r>
        <w:rPr>
          <w:rFonts w:ascii="Helvetica" w:eastAsia="Helvetica" w:hAnsi="Helvetica" w:cs="Helvetica"/>
          <w:color w:val="616161"/>
          <w:sz w:val="21"/>
          <w:szCs w:val="21"/>
          <w:shd w:val="clear" w:color="auto" w:fill="FFFFFF"/>
        </w:rPr>
        <w:t>聚簇索引.如果没有唯一键,则隐式的生成一个键来建立聚簇索引.</w:t>
      </w: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当查询使用聚簇索引时,在对应的叶子节点,可以获取到整行数据,因此不用再次</w:t>
      </w:r>
      <w:proofErr w:type="gramStart"/>
      <w:r>
        <w:rPr>
          <w:rFonts w:ascii="Helvetica" w:eastAsia="Helvetica" w:hAnsi="Helvetica" w:cs="Helvetica"/>
          <w:color w:val="616161"/>
          <w:sz w:val="21"/>
          <w:szCs w:val="21"/>
          <w:shd w:val="clear" w:color="auto" w:fill="FFFFFF"/>
        </w:rPr>
        <w:t>进行回表查询</w:t>
      </w:r>
      <w:proofErr w:type="gramEnd"/>
      <w:r>
        <w:rPr>
          <w:rFonts w:ascii="Helvetica" w:eastAsia="Helvetica" w:hAnsi="Helvetica" w:cs="Helvetica"/>
          <w:color w:val="616161"/>
          <w:sz w:val="21"/>
          <w:szCs w:val="21"/>
          <w:shd w:val="clear" w:color="auto" w:fill="FFFFFF"/>
        </w:rPr>
        <w:t>.</w:t>
      </w:r>
    </w:p>
    <w:p w:rsidR="00E13425" w:rsidRDefault="004F7413">
      <w:pPr>
        <w:pStyle w:val="3"/>
      </w:pPr>
      <w:r>
        <w:t xml:space="preserve">5. </w:t>
      </w:r>
      <w:r>
        <w:t>非聚簇索引一定</w:t>
      </w:r>
      <w:proofErr w:type="gramStart"/>
      <w:r>
        <w:t>会回表查询</w:t>
      </w:r>
      <w:proofErr w:type="gramEnd"/>
      <w:r>
        <w:t>吗</w:t>
      </w:r>
      <w:r>
        <w:t>?</w:t>
      </w: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不一定,这涉及到查询语句所要求的字段是否全部命中了索引,如果全部命中了索引,那么就不必再</w:t>
      </w:r>
      <w:proofErr w:type="gramStart"/>
      <w:r>
        <w:rPr>
          <w:rFonts w:ascii="Helvetica" w:eastAsia="Helvetica" w:hAnsi="Helvetica" w:cs="Helvetica"/>
          <w:color w:val="616161"/>
          <w:sz w:val="21"/>
          <w:szCs w:val="21"/>
          <w:shd w:val="clear" w:color="auto" w:fill="FFFFFF"/>
        </w:rPr>
        <w:t>进行回表查询</w:t>
      </w:r>
      <w:proofErr w:type="gramEnd"/>
      <w:r>
        <w:rPr>
          <w:rFonts w:ascii="Helvetica" w:eastAsia="Helvetica" w:hAnsi="Helvetica" w:cs="Helvetica"/>
          <w:color w:val="616161"/>
          <w:sz w:val="21"/>
          <w:szCs w:val="21"/>
          <w:shd w:val="clear" w:color="auto" w:fill="FFFFFF"/>
        </w:rPr>
        <w:t>.</w:t>
      </w: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lastRenderedPageBreak/>
        <w:t>举个简单的例子,假设我们在员工表的年龄上建立了索引,那么当进行</w:t>
      </w:r>
      <w:r>
        <w:rPr>
          <w:rStyle w:val="HTML0"/>
          <w:rFonts w:ascii="Consolas" w:eastAsia="Consolas" w:hAnsi="Consolas" w:cs="Consolas"/>
          <w:color w:val="C7254E"/>
          <w:sz w:val="18"/>
          <w:szCs w:val="18"/>
          <w:shd w:val="clear" w:color="auto" w:fill="F9F2F4"/>
        </w:rPr>
        <w:t>select age from employee where age &lt; 20</w:t>
      </w:r>
      <w:r>
        <w:rPr>
          <w:rFonts w:ascii="Helvetica" w:eastAsia="Helvetica" w:hAnsi="Helvetica" w:cs="Helvetica"/>
          <w:color w:val="616161"/>
          <w:sz w:val="21"/>
          <w:szCs w:val="21"/>
          <w:shd w:val="clear" w:color="auto" w:fill="FFFFFF"/>
        </w:rPr>
        <w:t>的查询时,在索引的叶子节点上,已经包含了age信息,不会再次</w:t>
      </w:r>
      <w:proofErr w:type="gramStart"/>
      <w:r>
        <w:rPr>
          <w:rFonts w:ascii="Helvetica" w:eastAsia="Helvetica" w:hAnsi="Helvetica" w:cs="Helvetica"/>
          <w:color w:val="616161"/>
          <w:sz w:val="21"/>
          <w:szCs w:val="21"/>
          <w:shd w:val="clear" w:color="auto" w:fill="FFFFFF"/>
        </w:rPr>
        <w:t>进行回表查询</w:t>
      </w:r>
      <w:proofErr w:type="gramEnd"/>
      <w:r>
        <w:rPr>
          <w:rFonts w:ascii="Helvetica" w:eastAsia="Helvetica" w:hAnsi="Helvetica" w:cs="Helvetica"/>
          <w:color w:val="616161"/>
          <w:sz w:val="21"/>
          <w:szCs w:val="21"/>
          <w:shd w:val="clear" w:color="auto" w:fill="FFFFFF"/>
        </w:rPr>
        <w:t>.</w:t>
      </w:r>
    </w:p>
    <w:p w:rsidR="00E13425" w:rsidRDefault="004F7413">
      <w:pPr>
        <w:pStyle w:val="3"/>
      </w:pPr>
      <w:r>
        <w:t xml:space="preserve">6. </w:t>
      </w:r>
      <w:r>
        <w:t>在建立索引的时候</w:t>
      </w:r>
      <w:r>
        <w:t>,</w:t>
      </w:r>
      <w:r>
        <w:t>都有哪些需要考虑的因素呢</w:t>
      </w:r>
      <w:r>
        <w:t>?</w:t>
      </w: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建立索引的时候一般要考虑到字段的使用频率,经常作为条件进行查询的字段比较适合.如果需要建立联合索引的话,还需要考虑联合索引中的顺序.此外也要考虑其他方面,比如防止过多的所有对表造成太大的压力.这些都和实际的表结构以及查询方式有关.</w:t>
      </w:r>
    </w:p>
    <w:p w:rsidR="00E13425" w:rsidRDefault="004F7413">
      <w:pPr>
        <w:pStyle w:val="3"/>
      </w:pPr>
      <w:r>
        <w:t xml:space="preserve">7. </w:t>
      </w:r>
      <w:r>
        <w:t>联合索引是什么</w:t>
      </w:r>
      <w:r>
        <w:t>?</w:t>
      </w:r>
      <w:r>
        <w:t>为什么需要注意联合索引中的顺序</w:t>
      </w:r>
      <w:r>
        <w:t>?</w:t>
      </w: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MySQL可以使用多个字段同时建立一个索引,叫做联合索引.在联合索引中,如果想要命中索引,需要按照建立索引时的字段顺序挨个使用,否则无法命中索引.</w:t>
      </w: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具体原因为:</w:t>
      </w: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MySQL使用索引时需要索引有序,假设现在建立了"name,age,school"的联合索引,那么索引的排序为: 先按照name排序,如果name相同,则按照age排序,如果age的值也相等,则按照school进行排序.</w:t>
      </w: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当进行查询时,此时索引仅仅按照name严格有序,因此必须首先使用name字段进行等值查询,之后对于匹配到的列而言,其按照age字段严格有序,此时可以使用age字段用做索引查找,,,以此类推.因此在建立联合索引的时候应该注意索引列的顺序,一般情况下,将查询需求频繁或者字段选择性高的列放在前面.此外可以根据特例的查询或者表结构进行单独的调整.</w:t>
      </w:r>
    </w:p>
    <w:p w:rsidR="00E13425" w:rsidRDefault="004F7413">
      <w:pPr>
        <w:pStyle w:val="3"/>
      </w:pPr>
      <w:r>
        <w:lastRenderedPageBreak/>
        <w:t xml:space="preserve">8. </w:t>
      </w:r>
      <w:r>
        <w:t>创建的索引有没有被使用到</w:t>
      </w:r>
      <w:r>
        <w:t>?</w:t>
      </w:r>
      <w:r>
        <w:t>或者说怎么才可以知道这条语句运行很慢的原因</w:t>
      </w:r>
      <w:r>
        <w:t>?</w:t>
      </w: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MySQL提供了explain命令来查看语句的执行计划,MySQL在执行某个语句之前,会将该语句过一遍查询优化器,之后会拿到对语句的分析,也就是执行计划,其中包含了许多信息. 可以通过其中和索引有关的信息来分析是否命中了索引,例如possilbe_key,key,key_len等字段,分别说明了此语句可能会使用的索引,实际使用的索引以及使用的索引长度.</w:t>
      </w:r>
    </w:p>
    <w:p w:rsidR="00E13425" w:rsidRDefault="004F7413">
      <w:pPr>
        <w:pStyle w:val="3"/>
      </w:pPr>
      <w:r>
        <w:t xml:space="preserve">9. </w:t>
      </w:r>
      <w:r>
        <w:t>那么在哪些情况下会发生针对该列创建了索引但是在查询的时候并没有使用呢</w:t>
      </w:r>
      <w:r>
        <w:t>?</w:t>
      </w:r>
    </w:p>
    <w:p w:rsidR="00E13425" w:rsidRDefault="004F7413">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t>使用不等于查询,</w:t>
      </w:r>
    </w:p>
    <w:p w:rsidR="00E13425" w:rsidRDefault="004F7413">
      <w:pPr>
        <w:pStyle w:val="a3"/>
        <w:widowControl/>
        <w:spacing w:before="300" w:beforeAutospacing="0" w:after="450" w:afterAutospacing="0" w:line="450" w:lineRule="atLeast"/>
        <w:ind w:left="720"/>
      </w:pPr>
      <w:proofErr w:type="gramStart"/>
      <w:r>
        <w:rPr>
          <w:rFonts w:ascii="Helvetica" w:eastAsia="Helvetica" w:hAnsi="Helvetica" w:cs="Helvetica"/>
          <w:color w:val="616161"/>
          <w:sz w:val="21"/>
          <w:szCs w:val="21"/>
          <w:shd w:val="clear" w:color="auto" w:fill="FFFFFF"/>
        </w:rPr>
        <w:t>列参与</w:t>
      </w:r>
      <w:proofErr w:type="gramEnd"/>
      <w:r>
        <w:rPr>
          <w:rFonts w:ascii="Helvetica" w:eastAsia="Helvetica" w:hAnsi="Helvetica" w:cs="Helvetica"/>
          <w:color w:val="616161"/>
          <w:sz w:val="21"/>
          <w:szCs w:val="21"/>
          <w:shd w:val="clear" w:color="auto" w:fill="FFFFFF"/>
        </w:rPr>
        <w:t>了数学运算或者函数</w:t>
      </w:r>
    </w:p>
    <w:p w:rsidR="00E13425" w:rsidRDefault="004F7413">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t>在字符串like时左边是通配符.类似于'%aaa'.</w:t>
      </w:r>
    </w:p>
    <w:p w:rsidR="00E13425" w:rsidRDefault="004F7413">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t>当mysql</w:t>
      </w:r>
      <w:proofErr w:type="gramStart"/>
      <w:r>
        <w:rPr>
          <w:rFonts w:ascii="Helvetica" w:eastAsia="Helvetica" w:hAnsi="Helvetica" w:cs="Helvetica"/>
          <w:color w:val="616161"/>
          <w:sz w:val="21"/>
          <w:szCs w:val="21"/>
          <w:shd w:val="clear" w:color="auto" w:fill="FFFFFF"/>
        </w:rPr>
        <w:t>分析全表</w:t>
      </w:r>
      <w:proofErr w:type="gramEnd"/>
      <w:r>
        <w:rPr>
          <w:rFonts w:ascii="Helvetica" w:eastAsia="Helvetica" w:hAnsi="Helvetica" w:cs="Helvetica"/>
          <w:color w:val="616161"/>
          <w:sz w:val="21"/>
          <w:szCs w:val="21"/>
          <w:shd w:val="clear" w:color="auto" w:fill="FFFFFF"/>
        </w:rPr>
        <w:t>扫描比使用索引快的时候不使用索引.</w:t>
      </w:r>
    </w:p>
    <w:p w:rsidR="00E13425" w:rsidRDefault="004F7413">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t>当使用联合索引,前面一个条件为范围查询,后面的即使符合最左前缀原则,也无法使用索引.</w:t>
      </w: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以上情况,MySQL无法使用索引.</w:t>
      </w:r>
    </w:p>
    <w:p w:rsidR="00E13425" w:rsidRDefault="004F7413">
      <w:pPr>
        <w:pStyle w:val="3"/>
      </w:pPr>
      <w:r>
        <w:t>事务相关</w:t>
      </w:r>
    </w:p>
    <w:p w:rsidR="00E13425" w:rsidRDefault="004F7413">
      <w:pPr>
        <w:pStyle w:val="3"/>
      </w:pPr>
      <w:r>
        <w:t xml:space="preserve">1. </w:t>
      </w:r>
      <w:r>
        <w:t>什么是事务</w:t>
      </w:r>
      <w:r>
        <w:t>?</w:t>
      </w: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理解什么是事务</w:t>
      </w:r>
      <w:proofErr w:type="gramStart"/>
      <w:r>
        <w:rPr>
          <w:rFonts w:ascii="Helvetica" w:eastAsia="Helvetica" w:hAnsi="Helvetica" w:cs="Helvetica"/>
          <w:color w:val="616161"/>
          <w:sz w:val="21"/>
          <w:szCs w:val="21"/>
          <w:shd w:val="clear" w:color="auto" w:fill="FFFFFF"/>
        </w:rPr>
        <w:t>最</w:t>
      </w:r>
      <w:proofErr w:type="gramEnd"/>
      <w:r>
        <w:rPr>
          <w:rFonts w:ascii="Helvetica" w:eastAsia="Helvetica" w:hAnsi="Helvetica" w:cs="Helvetica"/>
          <w:color w:val="616161"/>
          <w:sz w:val="21"/>
          <w:szCs w:val="21"/>
          <w:shd w:val="clear" w:color="auto" w:fill="FFFFFF"/>
        </w:rPr>
        <w:t>经典的就是转账的栗子,相信大家也都了解,这里就不再说一边了.</w:t>
      </w: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lastRenderedPageBreak/>
        <w:t>事务是一系列的操作,他们要符合ACID特性.最常见的理解就是:事务中的操作要么全部成功,要么全部失败.但是只是这样还不够的.</w:t>
      </w:r>
    </w:p>
    <w:p w:rsidR="00E13425" w:rsidRDefault="004F7413">
      <w:pPr>
        <w:pStyle w:val="3"/>
      </w:pPr>
      <w:r>
        <w:t>2. ACID</w:t>
      </w:r>
      <w:r>
        <w:t>是什么</w:t>
      </w:r>
      <w:r>
        <w:t>?</w:t>
      </w:r>
      <w:r>
        <w:t>可以详细说一下吗</w:t>
      </w:r>
      <w:r>
        <w:t>?</w:t>
      </w: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A=Atomicity</w:t>
      </w: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原子性,就是上面说的,要么全部成功,要么全部失败.不可能只执行一部分操作.</w:t>
      </w: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C=Consistency</w:t>
      </w: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系统(数据库)总是从一个一致性的状态转移到另一个一致性的状态,不会存在中间状态.</w:t>
      </w: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I=Isolation</w:t>
      </w: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隔离性: 通常来说:一个事务在完全提交之前,对其他事务是不可见的.注意前面的通常来说加了红色,意味着有例外情况.</w:t>
      </w: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D=Durability</w:t>
      </w: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持久性,一旦事务提交,那么就永远是这样子了,哪怕系统崩溃也不会影响到这个事务的结果.</w:t>
      </w:r>
    </w:p>
    <w:p w:rsidR="00E13425" w:rsidRDefault="004F7413">
      <w:pPr>
        <w:pStyle w:val="3"/>
      </w:pPr>
      <w:r>
        <w:t xml:space="preserve">3. </w:t>
      </w:r>
      <w:r>
        <w:t>同时有多个事务在进行会怎么样呢</w:t>
      </w:r>
      <w:r>
        <w:t>?</w:t>
      </w: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多事务的并发进行一般会造成以下几个问题:</w:t>
      </w:r>
    </w:p>
    <w:p w:rsidR="00E13425" w:rsidRDefault="00E13425">
      <w:pPr>
        <w:widowControl/>
        <w:numPr>
          <w:ilvl w:val="0"/>
          <w:numId w:val="8"/>
        </w:numPr>
        <w:spacing w:beforeAutospacing="1" w:afterAutospacing="1"/>
        <w:ind w:left="1440"/>
      </w:pPr>
    </w:p>
    <w:p w:rsidR="00E13425" w:rsidRDefault="004F7413">
      <w:pPr>
        <w:pStyle w:val="a3"/>
        <w:widowControl/>
        <w:spacing w:before="300" w:beforeAutospacing="0" w:after="450" w:afterAutospacing="0" w:line="450" w:lineRule="atLeast"/>
        <w:ind w:left="720"/>
      </w:pPr>
      <w:proofErr w:type="gramStart"/>
      <w:r>
        <w:rPr>
          <w:rFonts w:ascii="Helvetica" w:eastAsia="Helvetica" w:hAnsi="Helvetica" w:cs="Helvetica"/>
          <w:color w:val="616161"/>
          <w:sz w:val="21"/>
          <w:szCs w:val="21"/>
          <w:shd w:val="clear" w:color="auto" w:fill="FFFFFF"/>
        </w:rPr>
        <w:t>脏读</w:t>
      </w:r>
      <w:proofErr w:type="gramEnd"/>
      <w:r>
        <w:rPr>
          <w:rFonts w:ascii="Helvetica" w:eastAsia="Helvetica" w:hAnsi="Helvetica" w:cs="Helvetica"/>
          <w:color w:val="616161"/>
          <w:sz w:val="21"/>
          <w:szCs w:val="21"/>
          <w:shd w:val="clear" w:color="auto" w:fill="FFFFFF"/>
        </w:rPr>
        <w:t>: A事务读取到了B事务未提交的内容,而B事务后面进行</w:t>
      </w:r>
      <w:proofErr w:type="gramStart"/>
      <w:r>
        <w:rPr>
          <w:rFonts w:ascii="Helvetica" w:eastAsia="Helvetica" w:hAnsi="Helvetica" w:cs="Helvetica"/>
          <w:color w:val="616161"/>
          <w:sz w:val="21"/>
          <w:szCs w:val="21"/>
          <w:shd w:val="clear" w:color="auto" w:fill="FFFFFF"/>
        </w:rPr>
        <w:t>了回滚</w:t>
      </w:r>
      <w:proofErr w:type="gramEnd"/>
      <w:r>
        <w:rPr>
          <w:rFonts w:ascii="Helvetica" w:eastAsia="Helvetica" w:hAnsi="Helvetica" w:cs="Helvetica"/>
          <w:color w:val="616161"/>
          <w:sz w:val="21"/>
          <w:szCs w:val="21"/>
          <w:shd w:val="clear" w:color="auto" w:fill="FFFFFF"/>
        </w:rPr>
        <w:t>.</w:t>
      </w:r>
    </w:p>
    <w:p w:rsidR="00E13425" w:rsidRDefault="00E13425">
      <w:pPr>
        <w:widowControl/>
        <w:numPr>
          <w:ilvl w:val="0"/>
          <w:numId w:val="8"/>
        </w:numPr>
        <w:spacing w:beforeAutospacing="1" w:afterAutospacing="1"/>
        <w:ind w:left="1440"/>
      </w:pPr>
    </w:p>
    <w:p w:rsidR="00E13425" w:rsidRDefault="00E13425">
      <w:pPr>
        <w:widowControl/>
        <w:numPr>
          <w:ilvl w:val="0"/>
          <w:numId w:val="8"/>
        </w:numPr>
        <w:spacing w:beforeAutospacing="1" w:afterAutospacing="1"/>
        <w:ind w:left="1440"/>
      </w:pPr>
    </w:p>
    <w:p w:rsidR="00E13425" w:rsidRDefault="004F7413">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lastRenderedPageBreak/>
        <w:t>不可重复读: 当设置A事务只能读取B事务已经提交的部分,会造成在A事务内的两次查询,结果竟然不一样,因为在此期间B事务进行了提交操作.</w:t>
      </w:r>
    </w:p>
    <w:p w:rsidR="00E13425" w:rsidRDefault="00E13425">
      <w:pPr>
        <w:widowControl/>
        <w:numPr>
          <w:ilvl w:val="0"/>
          <w:numId w:val="8"/>
        </w:numPr>
        <w:spacing w:beforeAutospacing="1" w:afterAutospacing="1"/>
        <w:ind w:left="1440"/>
      </w:pPr>
    </w:p>
    <w:p w:rsidR="00E13425" w:rsidRDefault="00E13425">
      <w:pPr>
        <w:widowControl/>
        <w:numPr>
          <w:ilvl w:val="0"/>
          <w:numId w:val="8"/>
        </w:numPr>
        <w:spacing w:beforeAutospacing="1" w:afterAutospacing="1"/>
        <w:ind w:left="1440"/>
      </w:pPr>
    </w:p>
    <w:p w:rsidR="00E13425" w:rsidRDefault="004F7413">
      <w:pPr>
        <w:pStyle w:val="a3"/>
        <w:widowControl/>
        <w:spacing w:before="300" w:beforeAutospacing="0" w:after="450" w:afterAutospacing="0" w:line="450" w:lineRule="atLeast"/>
        <w:ind w:left="720"/>
      </w:pPr>
      <w:proofErr w:type="gramStart"/>
      <w:r>
        <w:rPr>
          <w:rFonts w:ascii="Helvetica" w:eastAsia="Helvetica" w:hAnsi="Helvetica" w:cs="Helvetica"/>
          <w:color w:val="616161"/>
          <w:sz w:val="21"/>
          <w:szCs w:val="21"/>
          <w:shd w:val="clear" w:color="auto" w:fill="FFFFFF"/>
        </w:rPr>
        <w:t>幻读</w:t>
      </w:r>
      <w:proofErr w:type="gramEnd"/>
      <w:r>
        <w:rPr>
          <w:rFonts w:ascii="Helvetica" w:eastAsia="Helvetica" w:hAnsi="Helvetica" w:cs="Helvetica"/>
          <w:color w:val="616161"/>
          <w:sz w:val="21"/>
          <w:szCs w:val="21"/>
          <w:shd w:val="clear" w:color="auto" w:fill="FFFFFF"/>
        </w:rPr>
        <w:t>: A事务读取了一个范围的内容,而同时B事务在此期间插入了一条数据.造成"幻觉".</w:t>
      </w:r>
    </w:p>
    <w:p w:rsidR="00E13425" w:rsidRDefault="004F7413">
      <w:pPr>
        <w:pStyle w:val="3"/>
      </w:pPr>
      <w:r>
        <w:t xml:space="preserve">4. </w:t>
      </w:r>
      <w:r>
        <w:t>怎么解决这些问题呢</w:t>
      </w:r>
      <w:r>
        <w:t>?MySQL</w:t>
      </w:r>
      <w:r>
        <w:t>的事务隔离级别了解吗</w:t>
      </w:r>
      <w:r>
        <w:t>?</w:t>
      </w: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MySQL的四种隔离级别如下:</w:t>
      </w:r>
    </w:p>
    <w:p w:rsidR="00E13425" w:rsidRDefault="00E13425">
      <w:pPr>
        <w:widowControl/>
        <w:numPr>
          <w:ilvl w:val="0"/>
          <w:numId w:val="9"/>
        </w:numPr>
        <w:spacing w:beforeAutospacing="1" w:afterAutospacing="1"/>
        <w:ind w:left="1440"/>
      </w:pPr>
    </w:p>
    <w:p w:rsidR="00E13425" w:rsidRDefault="004F7413">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t>未提交读(READ UNCOMMITTED)</w:t>
      </w:r>
    </w:p>
    <w:p w:rsidR="00E13425" w:rsidRDefault="00E13425">
      <w:pPr>
        <w:widowControl/>
        <w:numPr>
          <w:ilvl w:val="0"/>
          <w:numId w:val="9"/>
        </w:numPr>
        <w:spacing w:beforeAutospacing="1" w:afterAutospacing="1"/>
        <w:ind w:left="1440"/>
      </w:pP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这就是上面所说的例外情况了,这个隔离级别下,其他事务可以看到本事务没有提交的部分修改.因此会</w:t>
      </w:r>
      <w:proofErr w:type="gramStart"/>
      <w:r>
        <w:rPr>
          <w:rFonts w:ascii="Helvetica" w:eastAsia="Helvetica" w:hAnsi="Helvetica" w:cs="Helvetica"/>
          <w:color w:val="616161"/>
          <w:sz w:val="21"/>
          <w:szCs w:val="21"/>
          <w:shd w:val="clear" w:color="auto" w:fill="FFFFFF"/>
        </w:rPr>
        <w:t>造成脏读的</w:t>
      </w:r>
      <w:proofErr w:type="gramEnd"/>
      <w:r>
        <w:rPr>
          <w:rFonts w:ascii="Helvetica" w:eastAsia="Helvetica" w:hAnsi="Helvetica" w:cs="Helvetica"/>
          <w:color w:val="616161"/>
          <w:sz w:val="21"/>
          <w:szCs w:val="21"/>
          <w:shd w:val="clear" w:color="auto" w:fill="FFFFFF"/>
        </w:rPr>
        <w:t>问题(读取到了其他事务未提交的部分,而之后该事务进行</w:t>
      </w:r>
      <w:proofErr w:type="gramStart"/>
      <w:r>
        <w:rPr>
          <w:rFonts w:ascii="Helvetica" w:eastAsia="Helvetica" w:hAnsi="Helvetica" w:cs="Helvetica"/>
          <w:color w:val="616161"/>
          <w:sz w:val="21"/>
          <w:szCs w:val="21"/>
          <w:shd w:val="clear" w:color="auto" w:fill="FFFFFF"/>
        </w:rPr>
        <w:t>了回</w:t>
      </w:r>
      <w:proofErr w:type="gramEnd"/>
      <w:r>
        <w:rPr>
          <w:rFonts w:ascii="Helvetica" w:eastAsia="Helvetica" w:hAnsi="Helvetica" w:cs="Helvetica"/>
          <w:color w:val="616161"/>
          <w:sz w:val="21"/>
          <w:szCs w:val="21"/>
          <w:shd w:val="clear" w:color="auto" w:fill="FFFFFF"/>
        </w:rPr>
        <w:t>滚).</w:t>
      </w: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这个级别的性能没有足够大的优势,但是又有很多的问题,因此很少使用.</w:t>
      </w:r>
    </w:p>
    <w:p w:rsidR="00E13425" w:rsidRDefault="00E13425">
      <w:pPr>
        <w:widowControl/>
        <w:numPr>
          <w:ilvl w:val="0"/>
          <w:numId w:val="10"/>
        </w:numPr>
        <w:spacing w:beforeAutospacing="1" w:afterAutospacing="1"/>
        <w:ind w:left="1440"/>
      </w:pPr>
    </w:p>
    <w:p w:rsidR="00E13425" w:rsidRDefault="004F7413">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t>已提交读(READ COMMITTED)</w:t>
      </w:r>
    </w:p>
    <w:p w:rsidR="00E13425" w:rsidRDefault="00E13425">
      <w:pPr>
        <w:widowControl/>
        <w:numPr>
          <w:ilvl w:val="0"/>
          <w:numId w:val="10"/>
        </w:numPr>
        <w:spacing w:beforeAutospacing="1" w:afterAutospacing="1"/>
        <w:ind w:left="1440"/>
      </w:pP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其他事务只能读取到本事务已经提交的部分.这个隔离级别有 不可重复读的问题,在同一个事务内的两次读取,拿到的结果竟然不一样,因为另外一个事务对数据进行了修改.</w:t>
      </w:r>
    </w:p>
    <w:p w:rsidR="00E13425" w:rsidRDefault="00E13425">
      <w:pPr>
        <w:widowControl/>
        <w:numPr>
          <w:ilvl w:val="0"/>
          <w:numId w:val="11"/>
        </w:numPr>
        <w:spacing w:beforeAutospacing="1" w:afterAutospacing="1"/>
        <w:ind w:left="1440"/>
      </w:pPr>
    </w:p>
    <w:p w:rsidR="00E13425" w:rsidRDefault="004F7413">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lastRenderedPageBreak/>
        <w:t>REPEATABLE READ(可重复读)</w:t>
      </w:r>
    </w:p>
    <w:p w:rsidR="00E13425" w:rsidRDefault="00E13425">
      <w:pPr>
        <w:widowControl/>
        <w:numPr>
          <w:ilvl w:val="0"/>
          <w:numId w:val="11"/>
        </w:numPr>
        <w:spacing w:beforeAutospacing="1" w:afterAutospacing="1"/>
        <w:ind w:left="1440"/>
      </w:pP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 xml:space="preserve">可重复读隔离级别解决了上面不可重复读的问题(看名字也知道),但是仍然有一个新问题,就是 </w:t>
      </w:r>
      <w:proofErr w:type="gramStart"/>
      <w:r>
        <w:rPr>
          <w:rFonts w:ascii="Helvetica" w:eastAsia="Helvetica" w:hAnsi="Helvetica" w:cs="Helvetica"/>
          <w:color w:val="616161"/>
          <w:sz w:val="21"/>
          <w:szCs w:val="21"/>
          <w:shd w:val="clear" w:color="auto" w:fill="FFFFFF"/>
        </w:rPr>
        <w:t>幻读</w:t>
      </w:r>
      <w:proofErr w:type="gramEnd"/>
      <w:r>
        <w:rPr>
          <w:rFonts w:ascii="Helvetica" w:eastAsia="Helvetica" w:hAnsi="Helvetica" w:cs="Helvetica"/>
          <w:color w:val="616161"/>
          <w:sz w:val="21"/>
          <w:szCs w:val="21"/>
          <w:shd w:val="clear" w:color="auto" w:fill="FFFFFF"/>
        </w:rPr>
        <w:t>,当你读取id&gt; 10 的数据行时,对涉及到的所有行加上了读锁,此时例外一个事务新插入了一条id=11的数据,因为是新插入的,所以不会触发上面的锁的排斥,那么进行本事务进行下一次的查询时会发现有一条id=11的数据,而上次的查询操作并没有获取到,再进行插入就会有主</w:t>
      </w:r>
      <w:proofErr w:type="gramStart"/>
      <w:r>
        <w:rPr>
          <w:rFonts w:ascii="Helvetica" w:eastAsia="Helvetica" w:hAnsi="Helvetica" w:cs="Helvetica"/>
          <w:color w:val="616161"/>
          <w:sz w:val="21"/>
          <w:szCs w:val="21"/>
          <w:shd w:val="clear" w:color="auto" w:fill="FFFFFF"/>
        </w:rPr>
        <w:t>键冲</w:t>
      </w:r>
      <w:proofErr w:type="gramEnd"/>
      <w:r>
        <w:rPr>
          <w:rFonts w:ascii="Helvetica" w:eastAsia="Helvetica" w:hAnsi="Helvetica" w:cs="Helvetica"/>
          <w:color w:val="616161"/>
          <w:sz w:val="21"/>
          <w:szCs w:val="21"/>
          <w:shd w:val="clear" w:color="auto" w:fill="FFFFFF"/>
        </w:rPr>
        <w:t>突的问题.</w:t>
      </w:r>
    </w:p>
    <w:p w:rsidR="00E13425" w:rsidRDefault="00E13425">
      <w:pPr>
        <w:widowControl/>
        <w:numPr>
          <w:ilvl w:val="0"/>
          <w:numId w:val="12"/>
        </w:numPr>
        <w:spacing w:beforeAutospacing="1" w:afterAutospacing="1"/>
        <w:ind w:left="1440"/>
      </w:pPr>
    </w:p>
    <w:p w:rsidR="00E13425" w:rsidRDefault="004F7413">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t>SERIALIZABLE(可串行化)</w:t>
      </w:r>
    </w:p>
    <w:p w:rsidR="00E13425" w:rsidRDefault="00E13425">
      <w:pPr>
        <w:widowControl/>
        <w:numPr>
          <w:ilvl w:val="0"/>
          <w:numId w:val="12"/>
        </w:numPr>
        <w:spacing w:beforeAutospacing="1" w:afterAutospacing="1"/>
        <w:ind w:left="1440"/>
      </w:pP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这是最高的隔离级别,可以解决上面提到的所有问题,因为他强制</w:t>
      </w:r>
      <w:proofErr w:type="gramStart"/>
      <w:r>
        <w:rPr>
          <w:rFonts w:ascii="Helvetica" w:eastAsia="Helvetica" w:hAnsi="Helvetica" w:cs="Helvetica"/>
          <w:color w:val="616161"/>
          <w:sz w:val="21"/>
          <w:szCs w:val="21"/>
          <w:shd w:val="clear" w:color="auto" w:fill="FFFFFF"/>
        </w:rPr>
        <w:t>将所以</w:t>
      </w:r>
      <w:proofErr w:type="gramEnd"/>
      <w:r>
        <w:rPr>
          <w:rFonts w:ascii="Helvetica" w:eastAsia="Helvetica" w:hAnsi="Helvetica" w:cs="Helvetica"/>
          <w:color w:val="616161"/>
          <w:sz w:val="21"/>
          <w:szCs w:val="21"/>
          <w:shd w:val="clear" w:color="auto" w:fill="FFFFFF"/>
        </w:rPr>
        <w:t>的操作串行执行,这会导致并发性能</w:t>
      </w:r>
      <w:proofErr w:type="gramStart"/>
      <w:r>
        <w:rPr>
          <w:rFonts w:ascii="Helvetica" w:eastAsia="Helvetica" w:hAnsi="Helvetica" w:cs="Helvetica"/>
          <w:color w:val="616161"/>
          <w:sz w:val="21"/>
          <w:szCs w:val="21"/>
          <w:shd w:val="clear" w:color="auto" w:fill="FFFFFF"/>
        </w:rPr>
        <w:t>极速下</w:t>
      </w:r>
      <w:proofErr w:type="gramEnd"/>
      <w:r>
        <w:rPr>
          <w:rFonts w:ascii="Helvetica" w:eastAsia="Helvetica" w:hAnsi="Helvetica" w:cs="Helvetica"/>
          <w:color w:val="616161"/>
          <w:sz w:val="21"/>
          <w:szCs w:val="21"/>
          <w:shd w:val="clear" w:color="auto" w:fill="FFFFFF"/>
        </w:rPr>
        <w:t>降,因此也不是很常用.</w:t>
      </w:r>
    </w:p>
    <w:p w:rsidR="00E13425" w:rsidRDefault="004F7413">
      <w:pPr>
        <w:pStyle w:val="3"/>
      </w:pPr>
      <w:r>
        <w:t>5. Innodb</w:t>
      </w:r>
      <w:r>
        <w:t>使用的是哪种隔离级别呢</w:t>
      </w:r>
      <w:r>
        <w:t>?</w:t>
      </w: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InnoDB默认使用的是可重复读隔离级别.</w:t>
      </w:r>
    </w:p>
    <w:p w:rsidR="00E13425" w:rsidRDefault="004F7413">
      <w:pPr>
        <w:pStyle w:val="3"/>
      </w:pPr>
      <w:r>
        <w:t xml:space="preserve">6. </w:t>
      </w:r>
      <w:r>
        <w:t>对</w:t>
      </w:r>
      <w:r>
        <w:t>MySQL</w:t>
      </w:r>
      <w:r>
        <w:t>的</w:t>
      </w:r>
      <w:proofErr w:type="gramStart"/>
      <w:r>
        <w:t>锁了解</w:t>
      </w:r>
      <w:proofErr w:type="gramEnd"/>
      <w:r>
        <w:t>吗</w:t>
      </w:r>
      <w:r>
        <w:t>?</w:t>
      </w: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当数据库有并发事务的时候,可能会产生数据的不一致,这时候需要一些机制来保证访问的次序,锁机制就是这样的一个机制.</w:t>
      </w: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就像酒店的房间,如果大家随意进出,就会出现多人抢夺同一个房间的情况,而在房间上装上锁,申请到钥匙的人才可以入住并且将房间锁起来,其他人只有等他使用完毕才可以再次使用.</w:t>
      </w:r>
    </w:p>
    <w:p w:rsidR="00E13425" w:rsidRDefault="004F7413">
      <w:pPr>
        <w:pStyle w:val="3"/>
      </w:pPr>
      <w:r>
        <w:lastRenderedPageBreak/>
        <w:t>7. MySQL</w:t>
      </w:r>
      <w:r>
        <w:t>都有哪些锁呢</w:t>
      </w:r>
      <w:r>
        <w:t>?</w:t>
      </w:r>
      <w:r>
        <w:t>像上面那样子进行锁定岂不是有点阻碍并发效率了</w:t>
      </w:r>
      <w:r>
        <w:t>?</w:t>
      </w: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从锁的类别上来讲,有共享锁和排他锁.</w:t>
      </w: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共享锁: 又叫做读锁. 当用户要进行数据的读取时,对数据加上共享锁.共享锁可以同时加上多个.</w:t>
      </w: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排他锁: 又叫做写锁. 当用户要进行数据的写入时,对数据加上排他锁.</w:t>
      </w:r>
      <w:proofErr w:type="gramStart"/>
      <w:r>
        <w:rPr>
          <w:rFonts w:ascii="Helvetica" w:eastAsia="Helvetica" w:hAnsi="Helvetica" w:cs="Helvetica"/>
          <w:color w:val="616161"/>
          <w:sz w:val="21"/>
          <w:szCs w:val="21"/>
          <w:shd w:val="clear" w:color="auto" w:fill="FFFFFF"/>
        </w:rPr>
        <w:t>排他锁只可以</w:t>
      </w:r>
      <w:proofErr w:type="gramEnd"/>
      <w:r>
        <w:rPr>
          <w:rFonts w:ascii="Helvetica" w:eastAsia="Helvetica" w:hAnsi="Helvetica" w:cs="Helvetica"/>
          <w:color w:val="616161"/>
          <w:sz w:val="21"/>
          <w:szCs w:val="21"/>
          <w:shd w:val="clear" w:color="auto" w:fill="FFFFFF"/>
        </w:rPr>
        <w:t>加一个,他和其他的排他锁,共享锁都相斥.</w:t>
      </w: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用上面的例子来说就是用户的行为有两种,一种是来看房,多个用户一起看房是可以接受的. 一种是真正的入住一晚,在这期间,无论是想入住的还是想看房的都不可以.</w:t>
      </w: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锁的粒度取决于具体的存储引擎,InnoDB实现了行级锁,</w:t>
      </w:r>
      <w:proofErr w:type="gramStart"/>
      <w:r>
        <w:rPr>
          <w:rFonts w:ascii="Helvetica" w:eastAsia="Helvetica" w:hAnsi="Helvetica" w:cs="Helvetica"/>
          <w:color w:val="616161"/>
          <w:sz w:val="21"/>
          <w:szCs w:val="21"/>
          <w:shd w:val="clear" w:color="auto" w:fill="FFFFFF"/>
        </w:rPr>
        <w:t>页级锁,表级锁</w:t>
      </w:r>
      <w:proofErr w:type="gramEnd"/>
      <w:r>
        <w:rPr>
          <w:rFonts w:ascii="Helvetica" w:eastAsia="Helvetica" w:hAnsi="Helvetica" w:cs="Helvetica"/>
          <w:color w:val="616161"/>
          <w:sz w:val="21"/>
          <w:szCs w:val="21"/>
          <w:shd w:val="clear" w:color="auto" w:fill="FFFFFF"/>
        </w:rPr>
        <w:t>.</w:t>
      </w: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他们的加锁开销从</w:t>
      </w:r>
      <w:proofErr w:type="gramStart"/>
      <w:r>
        <w:rPr>
          <w:rFonts w:ascii="Helvetica" w:eastAsia="Helvetica" w:hAnsi="Helvetica" w:cs="Helvetica"/>
          <w:color w:val="616161"/>
          <w:sz w:val="21"/>
          <w:szCs w:val="21"/>
          <w:shd w:val="clear" w:color="auto" w:fill="FFFFFF"/>
        </w:rPr>
        <w:t>大</w:t>
      </w:r>
      <w:proofErr w:type="gramEnd"/>
      <w:r>
        <w:rPr>
          <w:rFonts w:ascii="Helvetica" w:eastAsia="Helvetica" w:hAnsi="Helvetica" w:cs="Helvetica"/>
          <w:color w:val="616161"/>
          <w:sz w:val="21"/>
          <w:szCs w:val="21"/>
          <w:shd w:val="clear" w:color="auto" w:fill="FFFFFF"/>
        </w:rPr>
        <w:t>大小,并发能力也是从大到小.</w:t>
      </w:r>
    </w:p>
    <w:p w:rsidR="00E13425" w:rsidRDefault="004F7413">
      <w:pPr>
        <w:pStyle w:val="3"/>
      </w:pPr>
      <w:r>
        <w:t>表结构设计</w:t>
      </w:r>
    </w:p>
    <w:p w:rsidR="00E13425" w:rsidRDefault="004F7413">
      <w:pPr>
        <w:pStyle w:val="3"/>
      </w:pPr>
      <w:r>
        <w:t xml:space="preserve">1. </w:t>
      </w:r>
      <w:r>
        <w:t>为什么要尽量设定一个主键</w:t>
      </w:r>
      <w:r>
        <w:t>?</w:t>
      </w: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主键是数据库确保数据行在</w:t>
      </w:r>
      <w:proofErr w:type="gramStart"/>
      <w:r>
        <w:rPr>
          <w:rFonts w:ascii="Helvetica" w:eastAsia="Helvetica" w:hAnsi="Helvetica" w:cs="Helvetica"/>
          <w:color w:val="616161"/>
          <w:sz w:val="21"/>
          <w:szCs w:val="21"/>
          <w:shd w:val="clear" w:color="auto" w:fill="FFFFFF"/>
        </w:rPr>
        <w:t>整张表</w:t>
      </w:r>
      <w:proofErr w:type="gramEnd"/>
      <w:r>
        <w:rPr>
          <w:rFonts w:ascii="Helvetica" w:eastAsia="Helvetica" w:hAnsi="Helvetica" w:cs="Helvetica"/>
          <w:color w:val="616161"/>
          <w:sz w:val="21"/>
          <w:szCs w:val="21"/>
          <w:shd w:val="clear" w:color="auto" w:fill="FFFFFF"/>
        </w:rPr>
        <w:t>唯一性的保障,即使业务上本张表没有主键,也建议添加一个自增长的ID列作为主键.设定了主键之后,在后续的删改查的时候可能更加快速以及确保操作数据范围安全.</w:t>
      </w:r>
    </w:p>
    <w:p w:rsidR="00E13425" w:rsidRDefault="004F7413">
      <w:pPr>
        <w:pStyle w:val="3"/>
      </w:pPr>
      <w:r>
        <w:t xml:space="preserve">2. </w:t>
      </w:r>
      <w:r>
        <w:t>主键使用自增</w:t>
      </w:r>
      <w:r>
        <w:t>ID</w:t>
      </w:r>
      <w:r>
        <w:t>还是</w:t>
      </w:r>
      <w:r>
        <w:t>UUID?</w:t>
      </w: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推荐使用自增ID,不要使用UUID.</w:t>
      </w: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lastRenderedPageBreak/>
        <w:t>因为在InnoDB存储引擎中,主键索引是作为聚簇索引存在的,也就是说,主键索引的B+树叶子节点上存储了主键索引以及全部的数据(按照顺序),如果主键索引是自增ID,那么只需要不断向后排列即可,如果是UUID,由于到来的ID与原来的大小不确定,会造成非常多的数据插入,数据移动,然后导致产生很多的内存碎片,进而造成插入性能的下降.</w:t>
      </w: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总之,在数据量大一些的情况下,用</w:t>
      </w:r>
      <w:proofErr w:type="gramStart"/>
      <w:r>
        <w:rPr>
          <w:rFonts w:ascii="Helvetica" w:eastAsia="Helvetica" w:hAnsi="Helvetica" w:cs="Helvetica"/>
          <w:color w:val="616161"/>
          <w:sz w:val="21"/>
          <w:szCs w:val="21"/>
          <w:shd w:val="clear" w:color="auto" w:fill="FFFFFF"/>
        </w:rPr>
        <w:t>自增主键</w:t>
      </w:r>
      <w:proofErr w:type="gramEnd"/>
      <w:r>
        <w:rPr>
          <w:rFonts w:ascii="Helvetica" w:eastAsia="Helvetica" w:hAnsi="Helvetica" w:cs="Helvetica"/>
          <w:color w:val="616161"/>
          <w:sz w:val="21"/>
          <w:szCs w:val="21"/>
          <w:shd w:val="clear" w:color="auto" w:fill="FFFFFF"/>
        </w:rPr>
        <w:t>性能会好一些.</w:t>
      </w: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Style w:val="a5"/>
          <w:rFonts w:ascii="Helvetica" w:eastAsia="Helvetica" w:hAnsi="Helvetica" w:cs="Helvetica"/>
          <w:i w:val="0"/>
          <w:color w:val="616161"/>
          <w:sz w:val="21"/>
          <w:szCs w:val="21"/>
          <w:shd w:val="clear" w:color="auto" w:fill="FFFFFF"/>
        </w:rPr>
        <w:t>图片来源于《高性能MySQL》: 其中默认后缀为使用自增ID,_uuid为使用UUID为主键的测试,测试了插入100w行和300w行的性能.</w:t>
      </w: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noProof/>
          <w:color w:val="616161"/>
          <w:sz w:val="21"/>
          <w:szCs w:val="21"/>
          <w:shd w:val="clear" w:color="auto" w:fill="FFFFFF"/>
        </w:rPr>
        <w:drawing>
          <wp:inline distT="0" distB="0" distL="114300" distR="114300">
            <wp:extent cx="8096250" cy="2228850"/>
            <wp:effectExtent l="0" t="0" r="0" b="0"/>
            <wp:docPr id="26" name="图片 2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3" descr="IMG_256"/>
                    <pic:cNvPicPr>
                      <a:picLocks noChangeAspect="1"/>
                    </pic:cNvPicPr>
                  </pic:nvPicPr>
                  <pic:blipFill>
                    <a:blip r:embed="rId30"/>
                    <a:stretch>
                      <a:fillRect/>
                    </a:stretch>
                  </pic:blipFill>
                  <pic:spPr>
                    <a:xfrm>
                      <a:off x="0" y="0"/>
                      <a:ext cx="8096250" cy="2228850"/>
                    </a:xfrm>
                    <a:prstGeom prst="rect">
                      <a:avLst/>
                    </a:prstGeom>
                    <a:noFill/>
                    <a:ln w="9525">
                      <a:noFill/>
                    </a:ln>
                  </pic:spPr>
                </pic:pic>
              </a:graphicData>
            </a:graphic>
          </wp:inline>
        </w:drawing>
      </w: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关于主键是聚簇索引,如果没有主键,InnoDB会选择一个唯一键</w:t>
      </w:r>
      <w:proofErr w:type="gramStart"/>
      <w:r>
        <w:rPr>
          <w:rFonts w:ascii="Helvetica" w:eastAsia="Helvetica" w:hAnsi="Helvetica" w:cs="Helvetica"/>
          <w:color w:val="616161"/>
          <w:sz w:val="21"/>
          <w:szCs w:val="21"/>
          <w:shd w:val="clear" w:color="auto" w:fill="FFFFFF"/>
        </w:rPr>
        <w:t>来作</w:t>
      </w:r>
      <w:proofErr w:type="gramEnd"/>
      <w:r>
        <w:rPr>
          <w:rFonts w:ascii="Helvetica" w:eastAsia="Helvetica" w:hAnsi="Helvetica" w:cs="Helvetica"/>
          <w:color w:val="616161"/>
          <w:sz w:val="21"/>
          <w:szCs w:val="21"/>
          <w:shd w:val="clear" w:color="auto" w:fill="FFFFFF"/>
        </w:rPr>
        <w:t>为聚簇索引,如果没有唯一键,会生成一个隐式的主键.</w:t>
      </w:r>
    </w:p>
    <w:p w:rsidR="00E13425" w:rsidRDefault="004F7413">
      <w:pPr>
        <w:pStyle w:val="a3"/>
        <w:widowControl/>
        <w:spacing w:before="300" w:beforeAutospacing="0" w:after="450" w:afterAutospacing="0" w:line="450" w:lineRule="atLeast"/>
        <w:ind w:left="720" w:right="720"/>
      </w:pPr>
      <w:r>
        <w:rPr>
          <w:rFonts w:ascii="Helvetica" w:eastAsia="Helvetica" w:hAnsi="Helvetica" w:cs="Helvetica"/>
          <w:color w:val="616161"/>
          <w:sz w:val="26"/>
          <w:szCs w:val="26"/>
          <w:shd w:val="clear" w:color="auto" w:fill="FFFFFF"/>
        </w:rPr>
        <w:t>If you define a PRIMARY KEY on your table, InnoDB uses it as the clustered index.</w:t>
      </w:r>
    </w:p>
    <w:p w:rsidR="00E13425" w:rsidRDefault="004F7413">
      <w:pPr>
        <w:pStyle w:val="a3"/>
        <w:widowControl/>
        <w:spacing w:before="300" w:beforeAutospacing="0" w:afterAutospacing="0" w:line="450" w:lineRule="atLeast"/>
        <w:ind w:left="720" w:right="720"/>
      </w:pPr>
      <w:r>
        <w:rPr>
          <w:rFonts w:ascii="Helvetica" w:eastAsia="Helvetica" w:hAnsi="Helvetica" w:cs="Helvetica"/>
          <w:color w:val="616161"/>
          <w:sz w:val="26"/>
          <w:szCs w:val="26"/>
          <w:shd w:val="clear" w:color="auto" w:fill="FFFFFF"/>
        </w:rPr>
        <w:t>If you do not define a PRIMARY KEY for your table, MySQL picks the first UNIQUE index that has only NOT NULL columns as the primary key and InnoDB uses it as the clustered index.</w:t>
      </w:r>
    </w:p>
    <w:p w:rsidR="00E13425" w:rsidRDefault="004F7413">
      <w:pPr>
        <w:pStyle w:val="3"/>
      </w:pPr>
      <w:r>
        <w:lastRenderedPageBreak/>
        <w:t xml:space="preserve">3. </w:t>
      </w:r>
      <w:r>
        <w:t>字段为什么要求定义为</w:t>
      </w:r>
      <w:r>
        <w:t>not null?</w:t>
      </w: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MySQL</w:t>
      </w:r>
      <w:proofErr w:type="gramStart"/>
      <w:r>
        <w:rPr>
          <w:rFonts w:ascii="Helvetica" w:eastAsia="Helvetica" w:hAnsi="Helvetica" w:cs="Helvetica"/>
          <w:color w:val="616161"/>
          <w:sz w:val="21"/>
          <w:szCs w:val="21"/>
          <w:shd w:val="clear" w:color="auto" w:fill="FFFFFF"/>
        </w:rPr>
        <w:t>官网这样</w:t>
      </w:r>
      <w:proofErr w:type="gramEnd"/>
      <w:r>
        <w:rPr>
          <w:rFonts w:ascii="Helvetica" w:eastAsia="Helvetica" w:hAnsi="Helvetica" w:cs="Helvetica"/>
          <w:color w:val="616161"/>
          <w:sz w:val="21"/>
          <w:szCs w:val="21"/>
          <w:shd w:val="clear" w:color="auto" w:fill="FFFFFF"/>
        </w:rPr>
        <w:t>介绍:</w:t>
      </w:r>
    </w:p>
    <w:p w:rsidR="00E13425" w:rsidRDefault="004F7413">
      <w:pPr>
        <w:pStyle w:val="a3"/>
        <w:widowControl/>
        <w:spacing w:before="300" w:beforeAutospacing="0" w:afterAutospacing="0" w:line="450" w:lineRule="atLeast"/>
        <w:ind w:left="720" w:right="720"/>
      </w:pPr>
      <w:r>
        <w:rPr>
          <w:rFonts w:ascii="Helvetica" w:eastAsia="Helvetica" w:hAnsi="Helvetica" w:cs="Helvetica"/>
          <w:color w:val="616161"/>
          <w:sz w:val="26"/>
          <w:szCs w:val="26"/>
          <w:shd w:val="clear" w:color="auto" w:fill="FFFFFF"/>
        </w:rPr>
        <w:t>NULL columns require additional space in the rowto record whether their values are NULL. For MyISAM tables, each NULL columntakes one bit extra, rounded up to the nearest byte.</w:t>
      </w: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null值会占用更多的字节,且会在程序中造成很多与预期不符的情况.</w:t>
      </w:r>
    </w:p>
    <w:p w:rsidR="00E13425" w:rsidRDefault="004F7413">
      <w:pPr>
        <w:pStyle w:val="3"/>
      </w:pPr>
      <w:r>
        <w:t xml:space="preserve">4. </w:t>
      </w:r>
      <w:r>
        <w:t>如果要存储用户的密码散列</w:t>
      </w:r>
      <w:r>
        <w:t>,</w:t>
      </w:r>
      <w:r>
        <w:t>应该使用什么字段进行存储</w:t>
      </w:r>
      <w:r>
        <w:t>?</w:t>
      </w: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密码散列,盐,用户身份证号等固定长度的字符串应该使用char而不是varchar来存储,这样可以节省空间且提高检索效率.</w:t>
      </w:r>
    </w:p>
    <w:p w:rsidR="00E13425" w:rsidRDefault="004F7413">
      <w:pPr>
        <w:pStyle w:val="3"/>
      </w:pPr>
      <w:r>
        <w:t>存储引擎相关</w:t>
      </w:r>
    </w:p>
    <w:p w:rsidR="00E13425" w:rsidRDefault="004F7413">
      <w:pPr>
        <w:pStyle w:val="3"/>
      </w:pPr>
      <w:r>
        <w:t>1. MySQL</w:t>
      </w:r>
      <w:r>
        <w:t>支持哪些存储引擎</w:t>
      </w:r>
      <w:r>
        <w:t>?</w:t>
      </w: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MySQL支持多种存储引擎,比如InnoDB,MyISAM,Memory,Archive等等.在大多数的情况下,直接选择使用InnoDB引擎都是最合适的,InnoDB也是MySQL的默认存储引擎.</w:t>
      </w:r>
    </w:p>
    <w:p w:rsidR="00E13425" w:rsidRDefault="00E13425">
      <w:pPr>
        <w:widowControl/>
        <w:numPr>
          <w:ilvl w:val="0"/>
          <w:numId w:val="13"/>
        </w:numPr>
        <w:spacing w:beforeAutospacing="1" w:afterAutospacing="1"/>
        <w:ind w:left="1440"/>
      </w:pPr>
    </w:p>
    <w:p w:rsidR="00E13425" w:rsidRDefault="004F7413">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t>InnoDB和MyISAM有什么区别?</w:t>
      </w:r>
    </w:p>
    <w:p w:rsidR="00E13425" w:rsidRDefault="00E13425">
      <w:pPr>
        <w:widowControl/>
        <w:numPr>
          <w:ilvl w:val="0"/>
          <w:numId w:val="13"/>
        </w:numPr>
        <w:spacing w:beforeAutospacing="1" w:afterAutospacing="1"/>
        <w:ind w:left="1440"/>
      </w:pPr>
    </w:p>
    <w:p w:rsidR="00E13425" w:rsidRDefault="00E13425">
      <w:pPr>
        <w:widowControl/>
        <w:numPr>
          <w:ilvl w:val="0"/>
          <w:numId w:val="14"/>
        </w:numPr>
        <w:spacing w:beforeAutospacing="1" w:afterAutospacing="1"/>
        <w:ind w:left="1440"/>
      </w:pPr>
    </w:p>
    <w:p w:rsidR="00E13425" w:rsidRDefault="004F7413">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lastRenderedPageBreak/>
        <w:t>InnoDB支持事物，而MyISAM不支持事物</w:t>
      </w:r>
    </w:p>
    <w:p w:rsidR="00E13425" w:rsidRDefault="00E13425">
      <w:pPr>
        <w:widowControl/>
        <w:numPr>
          <w:ilvl w:val="0"/>
          <w:numId w:val="14"/>
        </w:numPr>
        <w:spacing w:beforeAutospacing="1" w:afterAutospacing="1"/>
        <w:ind w:left="1440"/>
      </w:pPr>
    </w:p>
    <w:p w:rsidR="00E13425" w:rsidRDefault="00E13425">
      <w:pPr>
        <w:widowControl/>
        <w:numPr>
          <w:ilvl w:val="0"/>
          <w:numId w:val="14"/>
        </w:numPr>
        <w:spacing w:beforeAutospacing="1" w:afterAutospacing="1"/>
        <w:ind w:left="1440"/>
      </w:pPr>
    </w:p>
    <w:p w:rsidR="00E13425" w:rsidRDefault="004F7413">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t>InnoDB支持行级锁，而MyISAM支持</w:t>
      </w:r>
      <w:proofErr w:type="gramStart"/>
      <w:r>
        <w:rPr>
          <w:rFonts w:ascii="Helvetica" w:eastAsia="Helvetica" w:hAnsi="Helvetica" w:cs="Helvetica"/>
          <w:color w:val="616161"/>
          <w:sz w:val="21"/>
          <w:szCs w:val="21"/>
          <w:shd w:val="clear" w:color="auto" w:fill="FFFFFF"/>
        </w:rPr>
        <w:t>表级锁</w:t>
      </w:r>
      <w:proofErr w:type="gramEnd"/>
    </w:p>
    <w:p w:rsidR="00E13425" w:rsidRDefault="00E13425">
      <w:pPr>
        <w:widowControl/>
        <w:numPr>
          <w:ilvl w:val="0"/>
          <w:numId w:val="14"/>
        </w:numPr>
        <w:spacing w:beforeAutospacing="1" w:afterAutospacing="1"/>
        <w:ind w:left="1440"/>
      </w:pPr>
    </w:p>
    <w:p w:rsidR="00E13425" w:rsidRDefault="00E13425">
      <w:pPr>
        <w:widowControl/>
        <w:numPr>
          <w:ilvl w:val="0"/>
          <w:numId w:val="14"/>
        </w:numPr>
        <w:spacing w:beforeAutospacing="1" w:afterAutospacing="1"/>
        <w:ind w:left="1440"/>
      </w:pPr>
    </w:p>
    <w:p w:rsidR="00E13425" w:rsidRDefault="004F7413">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t>InnoDB支持MVCC, 而MyISAM不支持</w:t>
      </w:r>
    </w:p>
    <w:p w:rsidR="00E13425" w:rsidRDefault="00E13425">
      <w:pPr>
        <w:widowControl/>
        <w:numPr>
          <w:ilvl w:val="0"/>
          <w:numId w:val="14"/>
        </w:numPr>
        <w:spacing w:beforeAutospacing="1" w:afterAutospacing="1"/>
        <w:ind w:left="1440"/>
      </w:pPr>
    </w:p>
    <w:p w:rsidR="00E13425" w:rsidRDefault="00E13425">
      <w:pPr>
        <w:widowControl/>
        <w:numPr>
          <w:ilvl w:val="0"/>
          <w:numId w:val="14"/>
        </w:numPr>
        <w:spacing w:beforeAutospacing="1" w:afterAutospacing="1"/>
        <w:ind w:left="1440"/>
      </w:pPr>
    </w:p>
    <w:p w:rsidR="00E13425" w:rsidRDefault="004F7413">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t>InnoDB支持外键，而MyISAM不支持</w:t>
      </w:r>
    </w:p>
    <w:p w:rsidR="00E13425" w:rsidRDefault="00E13425">
      <w:pPr>
        <w:widowControl/>
        <w:numPr>
          <w:ilvl w:val="0"/>
          <w:numId w:val="14"/>
        </w:numPr>
        <w:spacing w:beforeAutospacing="1" w:afterAutospacing="1"/>
        <w:ind w:left="1440"/>
      </w:pPr>
    </w:p>
    <w:p w:rsidR="00E13425" w:rsidRDefault="00E13425">
      <w:pPr>
        <w:widowControl/>
        <w:numPr>
          <w:ilvl w:val="0"/>
          <w:numId w:val="14"/>
        </w:numPr>
        <w:spacing w:beforeAutospacing="1" w:afterAutospacing="1"/>
        <w:ind w:left="1440"/>
      </w:pPr>
    </w:p>
    <w:p w:rsidR="00E13425" w:rsidRDefault="004F7413">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t>InnoDB不支持全文索引，而MyISAM支持。</w:t>
      </w:r>
    </w:p>
    <w:p w:rsidR="00E13425" w:rsidRDefault="00E13425">
      <w:pPr>
        <w:widowControl/>
        <w:numPr>
          <w:ilvl w:val="0"/>
          <w:numId w:val="14"/>
        </w:numPr>
        <w:spacing w:beforeAutospacing="1" w:afterAutospacing="1"/>
        <w:ind w:left="1440"/>
      </w:pPr>
    </w:p>
    <w:p w:rsidR="00E13425" w:rsidRDefault="004F7413">
      <w:pPr>
        <w:pStyle w:val="3"/>
      </w:pPr>
      <w:r>
        <w:t>零散问题</w:t>
      </w:r>
    </w:p>
    <w:p w:rsidR="00E13425" w:rsidRDefault="004F7413">
      <w:pPr>
        <w:pStyle w:val="3"/>
      </w:pPr>
      <w:r>
        <w:t>1. MySQL</w:t>
      </w:r>
      <w:r>
        <w:t>中的</w:t>
      </w:r>
      <w:r>
        <w:t>varchar</w:t>
      </w:r>
      <w:r>
        <w:t>和</w:t>
      </w:r>
      <w:r>
        <w:t>char</w:t>
      </w:r>
      <w:r>
        <w:t>有什么区别</w:t>
      </w:r>
      <w:r>
        <w:t>.</w:t>
      </w: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char是一个定长字段,假如申请了</w:t>
      </w:r>
      <w:r>
        <w:rPr>
          <w:rStyle w:val="HTML0"/>
          <w:rFonts w:ascii="Consolas" w:eastAsia="Consolas" w:hAnsi="Consolas" w:cs="Consolas"/>
          <w:color w:val="C7254E"/>
          <w:sz w:val="18"/>
          <w:szCs w:val="18"/>
          <w:shd w:val="clear" w:color="auto" w:fill="F9F2F4"/>
        </w:rPr>
        <w:t>char(10)</w:t>
      </w:r>
      <w:r>
        <w:rPr>
          <w:rFonts w:ascii="Helvetica" w:eastAsia="Helvetica" w:hAnsi="Helvetica" w:cs="Helvetica"/>
          <w:color w:val="616161"/>
          <w:sz w:val="21"/>
          <w:szCs w:val="21"/>
          <w:shd w:val="clear" w:color="auto" w:fill="FFFFFF"/>
        </w:rPr>
        <w:t>的空间,那么无论实际存储多少内容.该字段都占用10个字符,而varchar是变长的,也就是说申请的只是最大长度,占用的空间为实际字符长度+1,最后一个字符存储使用了多长的空间.</w:t>
      </w: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在检索效率上来讲,char &gt; varchar,因此在使用中,如果确定某个字段的值的长度,可以使用char,否则应该尽量使用varchar.例如存储用户MD5加密后的密码,则应该使用char.</w:t>
      </w:r>
    </w:p>
    <w:p w:rsidR="00E13425" w:rsidRDefault="004F7413">
      <w:pPr>
        <w:pStyle w:val="3"/>
      </w:pPr>
      <w:r>
        <w:lastRenderedPageBreak/>
        <w:t>2. varchar(10)</w:t>
      </w:r>
      <w:r>
        <w:t>和</w:t>
      </w:r>
      <w:r>
        <w:t>int(10)</w:t>
      </w:r>
      <w:r>
        <w:t>代表什么含义</w:t>
      </w:r>
      <w:r>
        <w:t>?</w:t>
      </w: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varchar的10代表了申请的空间长度,也是可以存储的数据的最大长度,而int的10只是代表了展示的长度,不足10位以0填充.也就是说,int(1)和int(10)所能存储的数字大小以及占用的空间都是相同的,只是在展示时按照长度展示.</w:t>
      </w:r>
    </w:p>
    <w:p w:rsidR="00E13425" w:rsidRDefault="004F7413">
      <w:pPr>
        <w:pStyle w:val="3"/>
      </w:pPr>
      <w:r>
        <w:t>3. MySQL</w:t>
      </w:r>
      <w:r>
        <w:t>的</w:t>
      </w:r>
      <w:r>
        <w:t>binlog</w:t>
      </w:r>
      <w:r>
        <w:t>有</w:t>
      </w:r>
      <w:proofErr w:type="gramStart"/>
      <w:r>
        <w:t>有</w:t>
      </w:r>
      <w:proofErr w:type="gramEnd"/>
      <w:r>
        <w:t>几种录入格式</w:t>
      </w:r>
      <w:r>
        <w:t>?</w:t>
      </w:r>
      <w:r>
        <w:t>分别有什么区别</w:t>
      </w:r>
      <w:r>
        <w:t>?</w:t>
      </w: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有三种格式,statement,row和mixed.</w:t>
      </w:r>
    </w:p>
    <w:p w:rsidR="00E13425" w:rsidRDefault="00E13425">
      <w:pPr>
        <w:widowControl/>
        <w:numPr>
          <w:ilvl w:val="0"/>
          <w:numId w:val="15"/>
        </w:numPr>
        <w:spacing w:beforeAutospacing="1" w:afterAutospacing="1"/>
        <w:ind w:left="1440"/>
      </w:pPr>
    </w:p>
    <w:p w:rsidR="00E13425" w:rsidRDefault="004F7413">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t>statement模式下,记录单元为语句.即每一个sql造成的影响会记录.由于sql的执行是有上下文的,因此在保存的时候需要保存相关的信息,同时还有一些使用了函数之类的语句无法被记录复制.</w:t>
      </w:r>
    </w:p>
    <w:p w:rsidR="00E13425" w:rsidRDefault="00E13425">
      <w:pPr>
        <w:widowControl/>
        <w:numPr>
          <w:ilvl w:val="0"/>
          <w:numId w:val="15"/>
        </w:numPr>
        <w:spacing w:beforeAutospacing="1" w:afterAutospacing="1"/>
        <w:ind w:left="1440"/>
      </w:pPr>
    </w:p>
    <w:p w:rsidR="00E13425" w:rsidRDefault="00E13425">
      <w:pPr>
        <w:widowControl/>
        <w:numPr>
          <w:ilvl w:val="0"/>
          <w:numId w:val="15"/>
        </w:numPr>
        <w:spacing w:beforeAutospacing="1" w:afterAutospacing="1"/>
        <w:ind w:left="1440"/>
      </w:pPr>
    </w:p>
    <w:p w:rsidR="00E13425" w:rsidRDefault="004F7413">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t>row级别下,记录单元为每一行的改动,基本是可以全部记下</w:t>
      </w:r>
      <w:proofErr w:type="gramStart"/>
      <w:r>
        <w:rPr>
          <w:rFonts w:ascii="Helvetica" w:eastAsia="Helvetica" w:hAnsi="Helvetica" w:cs="Helvetica"/>
          <w:color w:val="616161"/>
          <w:sz w:val="21"/>
          <w:szCs w:val="21"/>
          <w:shd w:val="clear" w:color="auto" w:fill="FFFFFF"/>
        </w:rPr>
        <w:t>来但是</w:t>
      </w:r>
      <w:proofErr w:type="gramEnd"/>
      <w:r>
        <w:rPr>
          <w:rFonts w:ascii="Helvetica" w:eastAsia="Helvetica" w:hAnsi="Helvetica" w:cs="Helvetica"/>
          <w:color w:val="616161"/>
          <w:sz w:val="21"/>
          <w:szCs w:val="21"/>
          <w:shd w:val="clear" w:color="auto" w:fill="FFFFFF"/>
        </w:rPr>
        <w:t>由于很多操作,会导致大量行的改动(比如alter table),因此这种模式的文件保存的信息太多,日志量太大.</w:t>
      </w:r>
    </w:p>
    <w:p w:rsidR="00E13425" w:rsidRDefault="00E13425">
      <w:pPr>
        <w:widowControl/>
        <w:numPr>
          <w:ilvl w:val="0"/>
          <w:numId w:val="15"/>
        </w:numPr>
        <w:spacing w:beforeAutospacing="1" w:afterAutospacing="1"/>
        <w:ind w:left="1440"/>
      </w:pPr>
    </w:p>
    <w:p w:rsidR="00E13425" w:rsidRDefault="00E13425">
      <w:pPr>
        <w:widowControl/>
        <w:numPr>
          <w:ilvl w:val="0"/>
          <w:numId w:val="15"/>
        </w:numPr>
        <w:spacing w:beforeAutospacing="1" w:afterAutospacing="1"/>
        <w:ind w:left="1440"/>
      </w:pPr>
    </w:p>
    <w:p w:rsidR="00E13425" w:rsidRDefault="004F7413">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t>mixed. 一种折中的方案,普通操作使用statement记录,</w:t>
      </w:r>
      <w:proofErr w:type="gramStart"/>
      <w:r>
        <w:rPr>
          <w:rFonts w:ascii="Helvetica" w:eastAsia="Helvetica" w:hAnsi="Helvetica" w:cs="Helvetica"/>
          <w:color w:val="616161"/>
          <w:sz w:val="21"/>
          <w:szCs w:val="21"/>
          <w:shd w:val="clear" w:color="auto" w:fill="FFFFFF"/>
        </w:rPr>
        <w:t>当无法</w:t>
      </w:r>
      <w:proofErr w:type="gramEnd"/>
      <w:r>
        <w:rPr>
          <w:rFonts w:ascii="Helvetica" w:eastAsia="Helvetica" w:hAnsi="Helvetica" w:cs="Helvetica"/>
          <w:color w:val="616161"/>
          <w:sz w:val="21"/>
          <w:szCs w:val="21"/>
          <w:shd w:val="clear" w:color="auto" w:fill="FFFFFF"/>
        </w:rPr>
        <w:t>使用statement的时候使用row.</w:t>
      </w:r>
    </w:p>
    <w:p w:rsidR="00E13425" w:rsidRDefault="00E13425">
      <w:pPr>
        <w:widowControl/>
        <w:numPr>
          <w:ilvl w:val="0"/>
          <w:numId w:val="15"/>
        </w:numPr>
        <w:spacing w:beforeAutospacing="1" w:afterAutospacing="1"/>
        <w:ind w:left="1440"/>
      </w:pP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此外,新版的MySQL中对row级别也做了一些优化,当表结构发生变化的时候,会记录语句而不是逐</w:t>
      </w:r>
      <w:proofErr w:type="gramStart"/>
      <w:r>
        <w:rPr>
          <w:rFonts w:ascii="Helvetica" w:eastAsia="Helvetica" w:hAnsi="Helvetica" w:cs="Helvetica"/>
          <w:color w:val="616161"/>
          <w:sz w:val="21"/>
          <w:szCs w:val="21"/>
          <w:shd w:val="clear" w:color="auto" w:fill="FFFFFF"/>
        </w:rPr>
        <w:t>行记录</w:t>
      </w:r>
      <w:proofErr w:type="gramEnd"/>
      <w:r>
        <w:rPr>
          <w:rFonts w:ascii="Helvetica" w:eastAsia="Helvetica" w:hAnsi="Helvetica" w:cs="Helvetica"/>
          <w:color w:val="616161"/>
          <w:sz w:val="21"/>
          <w:szCs w:val="21"/>
          <w:shd w:val="clear" w:color="auto" w:fill="FFFFFF"/>
        </w:rPr>
        <w:t>.</w:t>
      </w:r>
    </w:p>
    <w:p w:rsidR="00E13425" w:rsidRDefault="004F7413">
      <w:pPr>
        <w:pStyle w:val="3"/>
      </w:pPr>
      <w:r>
        <w:lastRenderedPageBreak/>
        <w:t xml:space="preserve">4. </w:t>
      </w:r>
      <w:r>
        <w:t>超大分</w:t>
      </w:r>
      <w:proofErr w:type="gramStart"/>
      <w:r>
        <w:t>页怎么</w:t>
      </w:r>
      <w:proofErr w:type="gramEnd"/>
      <w:r>
        <w:t>处理</w:t>
      </w:r>
      <w:r>
        <w:t>?</w:t>
      </w: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超大的分</w:t>
      </w:r>
      <w:proofErr w:type="gramStart"/>
      <w:r>
        <w:rPr>
          <w:rFonts w:ascii="Helvetica" w:eastAsia="Helvetica" w:hAnsi="Helvetica" w:cs="Helvetica"/>
          <w:color w:val="616161"/>
          <w:sz w:val="21"/>
          <w:szCs w:val="21"/>
          <w:shd w:val="clear" w:color="auto" w:fill="FFFFFF"/>
        </w:rPr>
        <w:t>页一般</w:t>
      </w:r>
      <w:proofErr w:type="gramEnd"/>
      <w:r>
        <w:rPr>
          <w:rFonts w:ascii="Helvetica" w:eastAsia="Helvetica" w:hAnsi="Helvetica" w:cs="Helvetica"/>
          <w:color w:val="616161"/>
          <w:sz w:val="21"/>
          <w:szCs w:val="21"/>
          <w:shd w:val="clear" w:color="auto" w:fill="FFFFFF"/>
        </w:rPr>
        <w:t>从两个方向上来解决.</w:t>
      </w:r>
    </w:p>
    <w:p w:rsidR="00E13425" w:rsidRDefault="00E13425">
      <w:pPr>
        <w:widowControl/>
        <w:numPr>
          <w:ilvl w:val="0"/>
          <w:numId w:val="16"/>
        </w:numPr>
        <w:spacing w:beforeAutospacing="1" w:afterAutospacing="1"/>
        <w:ind w:left="1440"/>
      </w:pPr>
    </w:p>
    <w:p w:rsidR="00E13425" w:rsidRDefault="004F7413">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t>数据库层面,这也是我们主要集中关注的(虽然</w:t>
      </w:r>
      <w:proofErr w:type="gramStart"/>
      <w:r>
        <w:rPr>
          <w:rFonts w:ascii="Helvetica" w:eastAsia="Helvetica" w:hAnsi="Helvetica" w:cs="Helvetica"/>
          <w:color w:val="616161"/>
          <w:sz w:val="21"/>
          <w:szCs w:val="21"/>
          <w:shd w:val="clear" w:color="auto" w:fill="FFFFFF"/>
        </w:rPr>
        <w:t>收效没</w:t>
      </w:r>
      <w:proofErr w:type="gramEnd"/>
      <w:r>
        <w:rPr>
          <w:rFonts w:ascii="Helvetica" w:eastAsia="Helvetica" w:hAnsi="Helvetica" w:cs="Helvetica"/>
          <w:color w:val="616161"/>
          <w:sz w:val="21"/>
          <w:szCs w:val="21"/>
          <w:shd w:val="clear" w:color="auto" w:fill="FFFFFF"/>
        </w:rPr>
        <w:t>那么大),类似于</w:t>
      </w:r>
      <w:r>
        <w:rPr>
          <w:rStyle w:val="HTML0"/>
          <w:rFonts w:ascii="Consolas" w:eastAsia="Consolas" w:hAnsi="Consolas" w:cs="Consolas"/>
          <w:color w:val="C7254E"/>
          <w:sz w:val="18"/>
          <w:szCs w:val="18"/>
          <w:shd w:val="clear" w:color="auto" w:fill="F9F2F4"/>
        </w:rPr>
        <w:t>select * from table where age &amp;gt; 20 limit 1000000,10</w:t>
      </w:r>
      <w:r>
        <w:rPr>
          <w:rFonts w:ascii="Helvetica" w:eastAsia="Helvetica" w:hAnsi="Helvetica" w:cs="Helvetica"/>
          <w:color w:val="616161"/>
          <w:sz w:val="21"/>
          <w:szCs w:val="21"/>
          <w:shd w:val="clear" w:color="auto" w:fill="FFFFFF"/>
        </w:rPr>
        <w:t>这种查询其实也是有可以优化的余地的. 这条语句需要load1000000数据然后基本上全部丢弃,只取10条当然比较慢. 当时我们可以修改为</w:t>
      </w:r>
      <w:r>
        <w:rPr>
          <w:rStyle w:val="HTML0"/>
          <w:rFonts w:ascii="Consolas" w:eastAsia="Consolas" w:hAnsi="Consolas" w:cs="Consolas"/>
          <w:color w:val="C7254E"/>
          <w:sz w:val="18"/>
          <w:szCs w:val="18"/>
          <w:shd w:val="clear" w:color="auto" w:fill="F9F2F4"/>
        </w:rPr>
        <w:t>select * from table where id in (select id from table where age &amp;gt; 20 limit 1000000,10)</w:t>
      </w:r>
      <w:r>
        <w:rPr>
          <w:rFonts w:ascii="Helvetica" w:eastAsia="Helvetica" w:hAnsi="Helvetica" w:cs="Helvetica"/>
          <w:color w:val="616161"/>
          <w:sz w:val="21"/>
          <w:szCs w:val="21"/>
          <w:shd w:val="clear" w:color="auto" w:fill="FFFFFF"/>
        </w:rPr>
        <w:t>.这样虽然也load了一百万的数据,但是由于索引覆盖,要查询的所有字段都在索引中,所以速度会很快. 同时如果ID连续的好,我们还可以</w:t>
      </w:r>
      <w:r>
        <w:rPr>
          <w:rStyle w:val="HTML0"/>
          <w:rFonts w:ascii="Consolas" w:eastAsia="Consolas" w:hAnsi="Consolas" w:cs="Consolas"/>
          <w:color w:val="C7254E"/>
          <w:sz w:val="18"/>
          <w:szCs w:val="18"/>
          <w:shd w:val="clear" w:color="auto" w:fill="F9F2F4"/>
        </w:rPr>
        <w:t>select * from table where id &amp;gt; 1000000 limit 10</w:t>
      </w:r>
      <w:r>
        <w:rPr>
          <w:rFonts w:ascii="Helvetica" w:eastAsia="Helvetica" w:hAnsi="Helvetica" w:cs="Helvetica"/>
          <w:color w:val="616161"/>
          <w:sz w:val="21"/>
          <w:szCs w:val="21"/>
          <w:shd w:val="clear" w:color="auto" w:fill="FFFFFF"/>
        </w:rPr>
        <w:t>,效率也是不错的,优化的可能性有许多种,但是核心思想都一样,就是减少load的数据.</w:t>
      </w:r>
    </w:p>
    <w:p w:rsidR="00E13425" w:rsidRDefault="00E13425">
      <w:pPr>
        <w:widowControl/>
        <w:numPr>
          <w:ilvl w:val="0"/>
          <w:numId w:val="16"/>
        </w:numPr>
        <w:spacing w:beforeAutospacing="1" w:afterAutospacing="1"/>
        <w:ind w:left="1440"/>
      </w:pPr>
    </w:p>
    <w:p w:rsidR="00E13425" w:rsidRDefault="00E13425">
      <w:pPr>
        <w:widowControl/>
        <w:numPr>
          <w:ilvl w:val="0"/>
          <w:numId w:val="16"/>
        </w:numPr>
        <w:spacing w:beforeAutospacing="1" w:afterAutospacing="1"/>
        <w:ind w:left="1440"/>
      </w:pPr>
    </w:p>
    <w:p w:rsidR="00E13425" w:rsidRDefault="004F7413">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t>从需求的角度减少这种请求….主要是不做类似的需求(直接跳转到几百万页之后的具体某一页.只允许逐页查看或者按照给定的路线走,这样可预测,可缓存)以及防止ID泄漏且连续被人恶意攻击.</w:t>
      </w:r>
    </w:p>
    <w:p w:rsidR="00E13425" w:rsidRDefault="00E13425">
      <w:pPr>
        <w:widowControl/>
        <w:numPr>
          <w:ilvl w:val="0"/>
          <w:numId w:val="16"/>
        </w:numPr>
        <w:spacing w:beforeAutospacing="1" w:afterAutospacing="1"/>
        <w:ind w:left="1440"/>
      </w:pP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解决超大分页,其实主要是靠缓存,可预测性的提前查到内容,缓存至redis等k-V数据库中,直接返回即可.</w:t>
      </w: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在阿里巴巴《Java开发手册》中,对超大分页的解决办法是类似于上面提到的第一种.</w:t>
      </w: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noProof/>
          <w:color w:val="616161"/>
          <w:sz w:val="21"/>
          <w:szCs w:val="21"/>
          <w:shd w:val="clear" w:color="auto" w:fill="FFFFFF"/>
        </w:rPr>
        <w:lastRenderedPageBreak/>
        <w:drawing>
          <wp:inline distT="0" distB="0" distL="114300" distR="114300">
            <wp:extent cx="8572500" cy="1981200"/>
            <wp:effectExtent l="0" t="0" r="0" b="0"/>
            <wp:docPr id="25" name="图片 24"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4" descr="IMG_257"/>
                    <pic:cNvPicPr>
                      <a:picLocks noChangeAspect="1"/>
                    </pic:cNvPicPr>
                  </pic:nvPicPr>
                  <pic:blipFill>
                    <a:blip r:embed="rId31"/>
                    <a:stretch>
                      <a:fillRect/>
                    </a:stretch>
                  </pic:blipFill>
                  <pic:spPr>
                    <a:xfrm>
                      <a:off x="0" y="0"/>
                      <a:ext cx="8572500" cy="1981200"/>
                    </a:xfrm>
                    <a:prstGeom prst="rect">
                      <a:avLst/>
                    </a:prstGeom>
                    <a:noFill/>
                    <a:ln w="9525">
                      <a:noFill/>
                    </a:ln>
                  </pic:spPr>
                </pic:pic>
              </a:graphicData>
            </a:graphic>
          </wp:inline>
        </w:drawing>
      </w: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 </w:t>
      </w:r>
    </w:p>
    <w:p w:rsidR="00E13425" w:rsidRDefault="004F7413">
      <w:pPr>
        <w:pStyle w:val="3"/>
      </w:pPr>
      <w:r>
        <w:t xml:space="preserve">5. </w:t>
      </w:r>
      <w:r>
        <w:t>关心过业务系统里面的</w:t>
      </w:r>
      <w:r>
        <w:t>sql</w:t>
      </w:r>
      <w:r>
        <w:t>耗时吗</w:t>
      </w:r>
      <w:r>
        <w:t>?</w:t>
      </w:r>
      <w:r>
        <w:t>统计过慢查询吗</w:t>
      </w:r>
      <w:r>
        <w:t>?</w:t>
      </w:r>
      <w:r>
        <w:t>对慢查询都怎么优化过</w:t>
      </w:r>
      <w:r>
        <w:t>?</w:t>
      </w: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在业务系统中,除了使用主键进行的查询,其他的我都会在测试库上测试其耗时,慢查询的统计主要由运维在做,会定期将业务中的慢查询反馈给我们.</w:t>
      </w: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慢查询的优化首先要搞明白慢的原因是什么? 是查询条件没有命中索引?是load了不需要的数据列?还是数据量太大?</w:t>
      </w: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所以优化也是针对这三个方向来的,</w:t>
      </w:r>
    </w:p>
    <w:p w:rsidR="00E13425" w:rsidRDefault="00E13425">
      <w:pPr>
        <w:widowControl/>
        <w:numPr>
          <w:ilvl w:val="0"/>
          <w:numId w:val="17"/>
        </w:numPr>
        <w:spacing w:beforeAutospacing="1" w:afterAutospacing="1"/>
        <w:ind w:left="1440"/>
      </w:pPr>
    </w:p>
    <w:p w:rsidR="00E13425" w:rsidRDefault="004F7413">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t>首先分析语句,看看是否load了额外的数据,可能是查询了多余的行并且抛弃掉了,可能是加载了许多结果中并不需要的列,对语句进行分析以及重写.</w:t>
      </w:r>
    </w:p>
    <w:p w:rsidR="00E13425" w:rsidRDefault="00E13425">
      <w:pPr>
        <w:widowControl/>
        <w:numPr>
          <w:ilvl w:val="0"/>
          <w:numId w:val="17"/>
        </w:numPr>
        <w:spacing w:beforeAutospacing="1" w:afterAutospacing="1"/>
        <w:ind w:left="1440"/>
      </w:pPr>
    </w:p>
    <w:p w:rsidR="00E13425" w:rsidRDefault="00E13425">
      <w:pPr>
        <w:widowControl/>
        <w:numPr>
          <w:ilvl w:val="0"/>
          <w:numId w:val="17"/>
        </w:numPr>
        <w:spacing w:beforeAutospacing="1" w:afterAutospacing="1"/>
        <w:ind w:left="1440"/>
      </w:pPr>
    </w:p>
    <w:p w:rsidR="00E13425" w:rsidRDefault="004F7413">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t>分析语句的执行计划,然后获得其使用索引的情况,之后修改语句或者修改索引,使得语句可以尽可能的命中索引.</w:t>
      </w:r>
    </w:p>
    <w:p w:rsidR="00E13425" w:rsidRDefault="00E13425">
      <w:pPr>
        <w:widowControl/>
        <w:numPr>
          <w:ilvl w:val="0"/>
          <w:numId w:val="17"/>
        </w:numPr>
        <w:spacing w:beforeAutospacing="1" w:afterAutospacing="1"/>
        <w:ind w:left="1440"/>
      </w:pPr>
    </w:p>
    <w:p w:rsidR="00E13425" w:rsidRDefault="00E13425">
      <w:pPr>
        <w:widowControl/>
        <w:numPr>
          <w:ilvl w:val="0"/>
          <w:numId w:val="17"/>
        </w:numPr>
        <w:spacing w:beforeAutospacing="1" w:afterAutospacing="1"/>
        <w:ind w:left="1440"/>
      </w:pPr>
    </w:p>
    <w:p w:rsidR="00E13425" w:rsidRDefault="004F7413">
      <w:pPr>
        <w:pStyle w:val="a3"/>
        <w:widowControl/>
        <w:spacing w:before="300" w:beforeAutospacing="0" w:after="450" w:afterAutospacing="0" w:line="450" w:lineRule="atLeast"/>
        <w:ind w:left="720"/>
      </w:pPr>
      <w:r>
        <w:rPr>
          <w:rFonts w:ascii="Helvetica" w:eastAsia="Helvetica" w:hAnsi="Helvetica" w:cs="Helvetica"/>
          <w:color w:val="616161"/>
          <w:sz w:val="21"/>
          <w:szCs w:val="21"/>
          <w:shd w:val="clear" w:color="auto" w:fill="FFFFFF"/>
        </w:rPr>
        <w:t>如果对语句的优化已经无法进行,可以考虑表中的数据量是否太大,如果是的话可以进行横向或者纵向的分表.</w:t>
      </w:r>
    </w:p>
    <w:p w:rsidR="00E13425" w:rsidRDefault="00E13425">
      <w:pPr>
        <w:widowControl/>
        <w:numPr>
          <w:ilvl w:val="0"/>
          <w:numId w:val="17"/>
        </w:numPr>
        <w:spacing w:beforeAutospacing="1" w:afterAutospacing="1"/>
        <w:ind w:left="1440"/>
      </w:pPr>
    </w:p>
    <w:p w:rsidR="00E13425" w:rsidRDefault="004F7413">
      <w:pPr>
        <w:pStyle w:val="3"/>
      </w:pPr>
      <w:r>
        <w:t xml:space="preserve">6. </w:t>
      </w:r>
      <w:r>
        <w:t>上面提到横向分表和纵向分表</w:t>
      </w:r>
      <w:r>
        <w:t>,</w:t>
      </w:r>
      <w:r>
        <w:t>可以分别举一个适合他们的例子吗</w:t>
      </w:r>
      <w:r>
        <w:t>?</w:t>
      </w: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横向分表是按行分表.假设我们有一张用户表,主键是自增ID且同时是用户的ID.数据量较大,有1亿多条,那么此时放在一张表里的查询效果就不太理想.我们可以根据主键ID进行分表,无论是按尾号分,或者按ID的区间分都是可以的. 假设按照尾号0-99分为100个表,那么每张表中的数据就仅有100w.这时的查询效率无疑是可以满足要求的.</w:t>
      </w: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纵向分表</w:t>
      </w:r>
      <w:proofErr w:type="gramStart"/>
      <w:r>
        <w:rPr>
          <w:rFonts w:ascii="Helvetica" w:eastAsia="Helvetica" w:hAnsi="Helvetica" w:cs="Helvetica"/>
          <w:color w:val="616161"/>
          <w:sz w:val="21"/>
          <w:szCs w:val="21"/>
          <w:shd w:val="clear" w:color="auto" w:fill="FFFFFF"/>
        </w:rPr>
        <w:t>是按列分表</w:t>
      </w:r>
      <w:proofErr w:type="gramEnd"/>
      <w:r>
        <w:rPr>
          <w:rFonts w:ascii="Helvetica" w:eastAsia="Helvetica" w:hAnsi="Helvetica" w:cs="Helvetica"/>
          <w:color w:val="616161"/>
          <w:sz w:val="21"/>
          <w:szCs w:val="21"/>
          <w:shd w:val="clear" w:color="auto" w:fill="FFFFFF"/>
        </w:rPr>
        <w:t>.假设我们现在有一张文章表.包含字段</w:t>
      </w:r>
      <w:r>
        <w:rPr>
          <w:rStyle w:val="HTML0"/>
          <w:rFonts w:ascii="Consolas" w:eastAsia="Consolas" w:hAnsi="Consolas" w:cs="Consolas"/>
          <w:color w:val="C7254E"/>
          <w:sz w:val="18"/>
          <w:szCs w:val="18"/>
          <w:shd w:val="clear" w:color="auto" w:fill="F9F2F4"/>
        </w:rPr>
        <w:t>id-摘要-内容</w:t>
      </w:r>
      <w:r>
        <w:rPr>
          <w:rFonts w:ascii="Helvetica" w:eastAsia="Helvetica" w:hAnsi="Helvetica" w:cs="Helvetica"/>
          <w:color w:val="616161"/>
          <w:sz w:val="21"/>
          <w:szCs w:val="21"/>
          <w:shd w:val="clear" w:color="auto" w:fill="FFFFFF"/>
        </w:rPr>
        <w:t>.而系统中的展示形式是刷新出一个列表,列表中仅包含标题和摘要,当用户点击某篇文章进入详情时才需要正文内容.此时,如果数据量大,将内容这个很大且不经常使用的列放在一起会</w:t>
      </w:r>
      <w:proofErr w:type="gramStart"/>
      <w:r>
        <w:rPr>
          <w:rFonts w:ascii="Helvetica" w:eastAsia="Helvetica" w:hAnsi="Helvetica" w:cs="Helvetica"/>
          <w:color w:val="616161"/>
          <w:sz w:val="21"/>
          <w:szCs w:val="21"/>
          <w:shd w:val="clear" w:color="auto" w:fill="FFFFFF"/>
        </w:rPr>
        <w:t>拖慢原表的</w:t>
      </w:r>
      <w:proofErr w:type="gramEnd"/>
      <w:r>
        <w:rPr>
          <w:rFonts w:ascii="Helvetica" w:eastAsia="Helvetica" w:hAnsi="Helvetica" w:cs="Helvetica"/>
          <w:color w:val="616161"/>
          <w:sz w:val="21"/>
          <w:szCs w:val="21"/>
          <w:shd w:val="clear" w:color="auto" w:fill="FFFFFF"/>
        </w:rPr>
        <w:t>查询速度.我们可以将上面的表分为两张.</w:t>
      </w:r>
      <w:r>
        <w:rPr>
          <w:rStyle w:val="HTML0"/>
          <w:rFonts w:ascii="Consolas" w:eastAsia="Consolas" w:hAnsi="Consolas" w:cs="Consolas"/>
          <w:color w:val="C7254E"/>
          <w:sz w:val="18"/>
          <w:szCs w:val="18"/>
          <w:shd w:val="clear" w:color="auto" w:fill="F9F2F4"/>
        </w:rPr>
        <w:t>id-摘要</w:t>
      </w:r>
      <w:r>
        <w:rPr>
          <w:rFonts w:ascii="Helvetica" w:eastAsia="Helvetica" w:hAnsi="Helvetica" w:cs="Helvetica"/>
          <w:color w:val="616161"/>
          <w:sz w:val="21"/>
          <w:szCs w:val="21"/>
          <w:shd w:val="clear" w:color="auto" w:fill="FFFFFF"/>
        </w:rPr>
        <w:t>,</w:t>
      </w:r>
      <w:r>
        <w:rPr>
          <w:rStyle w:val="HTML0"/>
          <w:rFonts w:ascii="Consolas" w:eastAsia="Consolas" w:hAnsi="Consolas" w:cs="Consolas"/>
          <w:color w:val="C7254E"/>
          <w:sz w:val="18"/>
          <w:szCs w:val="18"/>
          <w:shd w:val="clear" w:color="auto" w:fill="F9F2F4"/>
        </w:rPr>
        <w:t>id-内容</w:t>
      </w:r>
      <w:r>
        <w:rPr>
          <w:rFonts w:ascii="Helvetica" w:eastAsia="Helvetica" w:hAnsi="Helvetica" w:cs="Helvetica"/>
          <w:color w:val="616161"/>
          <w:sz w:val="21"/>
          <w:szCs w:val="21"/>
          <w:shd w:val="clear" w:color="auto" w:fill="FFFFFF"/>
        </w:rPr>
        <w:t>.当用户点击详情,那主键再来取一次内容即可.而增加的存储量只是很小的主键字段.代价很小.</w:t>
      </w: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当然,分表其实和业务的关联度很高,在分表之前一定要做好调研以及benchmark.不要按照自己的猜想盲目操作.</w:t>
      </w:r>
    </w:p>
    <w:p w:rsidR="00E13425" w:rsidRDefault="004F7413">
      <w:pPr>
        <w:pStyle w:val="3"/>
      </w:pPr>
      <w:r>
        <w:t xml:space="preserve">7. </w:t>
      </w:r>
      <w:r>
        <w:t>什么是存储过程？有哪些优缺点？</w:t>
      </w: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存储过程是一些预编译的SQL语句。1、更加直白的理解：存储过程可以说是一个记录集，它是由一些T-SQL语句组成的代码块，这些T-SQL语句代码像一个方法一样实现一些功能（对单表或多表的增删改查），然后再给这个</w:t>
      </w:r>
      <w:proofErr w:type="gramStart"/>
      <w:r>
        <w:rPr>
          <w:rFonts w:ascii="Helvetica" w:eastAsia="Helvetica" w:hAnsi="Helvetica" w:cs="Helvetica"/>
          <w:color w:val="616161"/>
          <w:sz w:val="21"/>
          <w:szCs w:val="21"/>
          <w:shd w:val="clear" w:color="auto" w:fill="FFFFFF"/>
        </w:rPr>
        <w:t>代码块取一个</w:t>
      </w:r>
      <w:proofErr w:type="gramEnd"/>
      <w:r>
        <w:rPr>
          <w:rFonts w:ascii="Helvetica" w:eastAsia="Helvetica" w:hAnsi="Helvetica" w:cs="Helvetica"/>
          <w:color w:val="616161"/>
          <w:sz w:val="21"/>
          <w:szCs w:val="21"/>
          <w:shd w:val="clear" w:color="auto" w:fill="FFFFFF"/>
        </w:rPr>
        <w:t>名字，在用到这个功能的时候调用他就行了。2、存储过程是一个预编译的代码块，执行效率比较高,一个存储过程替代大量T_SQL语句 ，可以降低网络通信量，提高通信速率,可以一定程度上确保数据安全</w:t>
      </w: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lastRenderedPageBreak/>
        <w:t>但是,在互联网项目中,其实是不太推荐存储过程的,比较出名的就是阿里的《Java开发手册》中禁止使用存储过程,我个人的理解是,在互联网项目中,迭代太快,项目的生命周期也比较短,人员流动相比于传统的项目也更加频繁,在这样的情况下,存储过程的管理确实是没有那么方便,同时,复用性也没有写在服务</w:t>
      </w:r>
      <w:proofErr w:type="gramStart"/>
      <w:r>
        <w:rPr>
          <w:rFonts w:ascii="Helvetica" w:eastAsia="Helvetica" w:hAnsi="Helvetica" w:cs="Helvetica"/>
          <w:color w:val="616161"/>
          <w:sz w:val="21"/>
          <w:szCs w:val="21"/>
          <w:shd w:val="clear" w:color="auto" w:fill="FFFFFF"/>
        </w:rPr>
        <w:t>层那么</w:t>
      </w:r>
      <w:proofErr w:type="gramEnd"/>
      <w:r>
        <w:rPr>
          <w:rFonts w:ascii="Helvetica" w:eastAsia="Helvetica" w:hAnsi="Helvetica" w:cs="Helvetica"/>
          <w:color w:val="616161"/>
          <w:sz w:val="21"/>
          <w:szCs w:val="21"/>
          <w:shd w:val="clear" w:color="auto" w:fill="FFFFFF"/>
        </w:rPr>
        <w:t>好.</w:t>
      </w:r>
    </w:p>
    <w:p w:rsidR="00E13425" w:rsidRDefault="004F7413">
      <w:pPr>
        <w:pStyle w:val="3"/>
      </w:pPr>
      <w:r>
        <w:t xml:space="preserve">8. </w:t>
      </w:r>
      <w:r>
        <w:t>说一说三个范式</w:t>
      </w: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第一范式: 每个列都不可以再拆分. 第二范式: 非主</w:t>
      </w:r>
      <w:proofErr w:type="gramStart"/>
      <w:r>
        <w:rPr>
          <w:rFonts w:ascii="Helvetica" w:eastAsia="Helvetica" w:hAnsi="Helvetica" w:cs="Helvetica"/>
          <w:color w:val="616161"/>
          <w:sz w:val="21"/>
          <w:szCs w:val="21"/>
          <w:shd w:val="clear" w:color="auto" w:fill="FFFFFF"/>
        </w:rPr>
        <w:t>键列完全</w:t>
      </w:r>
      <w:proofErr w:type="gramEnd"/>
      <w:r>
        <w:rPr>
          <w:rFonts w:ascii="Helvetica" w:eastAsia="Helvetica" w:hAnsi="Helvetica" w:cs="Helvetica"/>
          <w:color w:val="616161"/>
          <w:sz w:val="21"/>
          <w:szCs w:val="21"/>
          <w:shd w:val="clear" w:color="auto" w:fill="FFFFFF"/>
        </w:rPr>
        <w:t>依赖于主键,而不能是依赖于主键的一部分. 第三范式: 非</w:t>
      </w:r>
      <w:proofErr w:type="gramStart"/>
      <w:r>
        <w:rPr>
          <w:rFonts w:ascii="Helvetica" w:eastAsia="Helvetica" w:hAnsi="Helvetica" w:cs="Helvetica"/>
          <w:color w:val="616161"/>
          <w:sz w:val="21"/>
          <w:szCs w:val="21"/>
          <w:shd w:val="clear" w:color="auto" w:fill="FFFFFF"/>
        </w:rPr>
        <w:t>主键列只</w:t>
      </w:r>
      <w:proofErr w:type="gramEnd"/>
      <w:r>
        <w:rPr>
          <w:rFonts w:ascii="Helvetica" w:eastAsia="Helvetica" w:hAnsi="Helvetica" w:cs="Helvetica"/>
          <w:color w:val="616161"/>
          <w:sz w:val="21"/>
          <w:szCs w:val="21"/>
          <w:shd w:val="clear" w:color="auto" w:fill="FFFFFF"/>
        </w:rPr>
        <w:t>依赖于主键,不依赖于其他非主键.</w:t>
      </w: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在设计数据库结构的时候,要尽量遵守三范式,如果不遵守,必须有足够的理由.比如性能. 事实上我们经常会为了性能而妥协数据库的设计.</w:t>
      </w:r>
    </w:p>
    <w:p w:rsidR="00E13425" w:rsidRDefault="004F7413">
      <w:pPr>
        <w:pStyle w:val="3"/>
      </w:pPr>
      <w:r>
        <w:t>9. MyBatis</w:t>
      </w:r>
      <w:r>
        <w:t>中的</w:t>
      </w:r>
      <w:r>
        <w:t>#</w:t>
      </w: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proofErr w:type="gramStart"/>
      <w:r>
        <w:rPr>
          <w:rFonts w:ascii="Helvetica" w:eastAsia="Helvetica" w:hAnsi="Helvetica" w:cs="Helvetica"/>
          <w:color w:val="616161"/>
          <w:sz w:val="21"/>
          <w:szCs w:val="21"/>
          <w:shd w:val="clear" w:color="auto" w:fill="FFFFFF"/>
        </w:rPr>
        <w:t>乱入了</w:t>
      </w:r>
      <w:proofErr w:type="gramEnd"/>
      <w:r>
        <w:rPr>
          <w:rFonts w:ascii="Helvetica" w:eastAsia="Helvetica" w:hAnsi="Helvetica" w:cs="Helvetica"/>
          <w:color w:val="616161"/>
          <w:sz w:val="21"/>
          <w:szCs w:val="21"/>
          <w:shd w:val="clear" w:color="auto" w:fill="FFFFFF"/>
        </w:rPr>
        <w:t>一个奇怪的问题….</w:t>
      </w:r>
      <w:proofErr w:type="gramStart"/>
      <w:r>
        <w:rPr>
          <w:rFonts w:ascii="Helvetica" w:eastAsia="Helvetica" w:hAnsi="Helvetica" w:cs="Helvetica"/>
          <w:color w:val="616161"/>
          <w:sz w:val="21"/>
          <w:szCs w:val="21"/>
          <w:shd w:val="clear" w:color="auto" w:fill="FFFFFF"/>
        </w:rPr>
        <w:t>.我只是想单独记录一下这个问题</w:t>
      </w:r>
      <w:proofErr w:type="gramEnd"/>
      <w:r>
        <w:rPr>
          <w:rFonts w:ascii="Helvetica" w:eastAsia="Helvetica" w:hAnsi="Helvetica" w:cs="Helvetica"/>
          <w:color w:val="616161"/>
          <w:sz w:val="21"/>
          <w:szCs w:val="21"/>
          <w:shd w:val="clear" w:color="auto" w:fill="FFFFFF"/>
        </w:rPr>
        <w:t>,因为出现频率太高了.</w:t>
      </w: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 会将传入的内容</w:t>
      </w:r>
      <w:proofErr w:type="gramStart"/>
      <w:r>
        <w:rPr>
          <w:rFonts w:ascii="Helvetica" w:eastAsia="Helvetica" w:hAnsi="Helvetica" w:cs="Helvetica"/>
          <w:color w:val="616161"/>
          <w:sz w:val="21"/>
          <w:szCs w:val="21"/>
          <w:shd w:val="clear" w:color="auto" w:fill="FFFFFF"/>
        </w:rPr>
        <w:t>当做</w:t>
      </w:r>
      <w:proofErr w:type="gramEnd"/>
      <w:r>
        <w:rPr>
          <w:rFonts w:ascii="Helvetica" w:eastAsia="Helvetica" w:hAnsi="Helvetica" w:cs="Helvetica"/>
          <w:color w:val="616161"/>
          <w:sz w:val="21"/>
          <w:szCs w:val="21"/>
          <w:shd w:val="clear" w:color="auto" w:fill="FFFFFF"/>
        </w:rPr>
        <w:t>字符串,而有什么区别?∗∗</w:t>
      </w:r>
      <w:proofErr w:type="gramStart"/>
      <w:r>
        <w:rPr>
          <w:rFonts w:ascii="Helvetica" w:eastAsia="Helvetica" w:hAnsi="Helvetica" w:cs="Helvetica"/>
          <w:color w:val="616161"/>
          <w:sz w:val="21"/>
          <w:szCs w:val="21"/>
          <w:shd w:val="clear" w:color="auto" w:fill="FFFFFF"/>
        </w:rPr>
        <w:t>乱入了</w:t>
      </w:r>
      <w:proofErr w:type="gramEnd"/>
      <w:r>
        <w:rPr>
          <w:rFonts w:ascii="Helvetica" w:eastAsia="Helvetica" w:hAnsi="Helvetica" w:cs="Helvetica"/>
          <w:color w:val="616161"/>
          <w:sz w:val="21"/>
          <w:szCs w:val="21"/>
          <w:shd w:val="clear" w:color="auto" w:fill="FFFFFF"/>
        </w:rPr>
        <w:t>一个奇怪的问题.....我只是想单独记录一下这个问题,因为出现频率太高了.#会将传入的内容</w:t>
      </w:r>
      <w:proofErr w:type="gramStart"/>
      <w:r>
        <w:rPr>
          <w:rFonts w:ascii="Helvetica" w:eastAsia="Helvetica" w:hAnsi="Helvetica" w:cs="Helvetica"/>
          <w:color w:val="616161"/>
          <w:sz w:val="21"/>
          <w:szCs w:val="21"/>
          <w:shd w:val="clear" w:color="auto" w:fill="FFFFFF"/>
        </w:rPr>
        <w:t>当做</w:t>
      </w:r>
      <w:proofErr w:type="gramEnd"/>
      <w:r>
        <w:rPr>
          <w:rFonts w:ascii="Helvetica" w:eastAsia="Helvetica" w:hAnsi="Helvetica" w:cs="Helvetica"/>
          <w:color w:val="616161"/>
          <w:sz w:val="21"/>
          <w:szCs w:val="21"/>
          <w:shd w:val="clear" w:color="auto" w:fill="FFFFFF"/>
        </w:rPr>
        <w:t>字符串,而会直接将</w:t>
      </w:r>
      <w:proofErr w:type="gramStart"/>
      <w:r>
        <w:rPr>
          <w:rFonts w:ascii="Helvetica" w:eastAsia="Helvetica" w:hAnsi="Helvetica" w:cs="Helvetica"/>
          <w:color w:val="616161"/>
          <w:sz w:val="21"/>
          <w:szCs w:val="21"/>
          <w:shd w:val="clear" w:color="auto" w:fill="FFFFFF"/>
        </w:rPr>
        <w:t>传入</w:t>
      </w:r>
      <w:proofErr w:type="gramEnd"/>
      <w:r>
        <w:rPr>
          <w:rFonts w:ascii="Helvetica" w:eastAsia="Helvetica" w:hAnsi="Helvetica" w:cs="Helvetica"/>
          <w:color w:val="616161"/>
          <w:sz w:val="21"/>
          <w:szCs w:val="21"/>
          <w:shd w:val="clear" w:color="auto" w:fill="FFFFFF"/>
        </w:rPr>
        <w:t>值拼接在sql语句中.</w:t>
      </w:r>
    </w:p>
    <w:p w:rsidR="00E13425" w:rsidRDefault="004F7413">
      <w:pPr>
        <w:pStyle w:val="a3"/>
        <w:widowControl/>
        <w:shd w:val="clear" w:color="auto" w:fill="FFFFFF"/>
        <w:spacing w:before="300" w:beforeAutospacing="0" w:after="450" w:afterAutospacing="0" w:line="450" w:lineRule="atLeast"/>
        <w:rPr>
          <w:rFonts w:ascii="Helvetica" w:eastAsia="Helvetica" w:hAnsi="Helvetica" w:cs="Helvetica"/>
          <w:color w:val="616161"/>
          <w:sz w:val="21"/>
          <w:szCs w:val="21"/>
        </w:rPr>
      </w:pPr>
      <w:r>
        <w:rPr>
          <w:rFonts w:ascii="Helvetica" w:eastAsia="Helvetica" w:hAnsi="Helvetica" w:cs="Helvetica"/>
          <w:color w:val="616161"/>
          <w:sz w:val="21"/>
          <w:szCs w:val="21"/>
          <w:shd w:val="clear" w:color="auto" w:fill="FFFFFF"/>
        </w:rPr>
        <w:t>所以#可以在一定程度上预防sql注入攻击</w:t>
      </w:r>
    </w:p>
    <w:p w:rsidR="00E13425" w:rsidRDefault="00E13425"/>
    <w:p w:rsidR="00E13425" w:rsidRDefault="00702F46">
      <w:pPr>
        <w:pStyle w:val="3"/>
      </w:pPr>
      <w:r>
        <w:t>P</w:t>
      </w:r>
      <w:r>
        <w:rPr>
          <w:rFonts w:hint="eastAsia"/>
        </w:rPr>
        <w:t>reparedstatement</w:t>
      </w:r>
      <w:r>
        <w:rPr>
          <w:rFonts w:hint="eastAsia"/>
        </w:rPr>
        <w:t>和</w:t>
      </w:r>
      <w:r>
        <w:rPr>
          <w:rFonts w:hint="eastAsia"/>
        </w:rPr>
        <w:t>statement</w:t>
      </w:r>
      <w:r>
        <w:rPr>
          <w:rFonts w:hint="eastAsia"/>
        </w:rPr>
        <w:t>的区别</w:t>
      </w:r>
    </w:p>
    <w:p w:rsidR="00702F46" w:rsidRDefault="00702F46" w:rsidP="00702F46">
      <w:pPr>
        <w:pStyle w:val="a7"/>
        <w:numPr>
          <w:ilvl w:val="1"/>
          <w:numId w:val="13"/>
        </w:numPr>
        <w:ind w:firstLineChars="0"/>
      </w:pPr>
      <w:r>
        <w:rPr>
          <w:rFonts w:hint="eastAsia"/>
        </w:rPr>
        <w:t>preparedstatement</w:t>
      </w:r>
      <w:r>
        <w:rPr>
          <w:rFonts w:hint="eastAsia"/>
        </w:rPr>
        <w:t>接口继承</w:t>
      </w:r>
      <w:r>
        <w:rPr>
          <w:rFonts w:hint="eastAsia"/>
        </w:rPr>
        <w:t>statement</w:t>
      </w:r>
      <w:r>
        <w:rPr>
          <w:rFonts w:hint="eastAsia"/>
        </w:rPr>
        <w:t>，</w:t>
      </w:r>
      <w:r>
        <w:rPr>
          <w:rFonts w:hint="eastAsia"/>
        </w:rPr>
        <w:t>preparedstatement</w:t>
      </w:r>
      <w:r>
        <w:rPr>
          <w:rFonts w:hint="eastAsia"/>
        </w:rPr>
        <w:t>实例包含已编译的</w:t>
      </w:r>
      <w:r>
        <w:rPr>
          <w:rFonts w:hint="eastAsia"/>
        </w:rPr>
        <w:t>S</w:t>
      </w:r>
      <w:r>
        <w:t>QL</w:t>
      </w:r>
      <w:r>
        <w:rPr>
          <w:rFonts w:hint="eastAsia"/>
        </w:rPr>
        <w:t>语句，所以其执行速度要快于</w:t>
      </w:r>
      <w:r>
        <w:rPr>
          <w:rFonts w:hint="eastAsia"/>
        </w:rPr>
        <w:t>statement</w:t>
      </w:r>
      <w:r>
        <w:rPr>
          <w:rFonts w:hint="eastAsia"/>
        </w:rPr>
        <w:t>对象</w:t>
      </w:r>
    </w:p>
    <w:p w:rsidR="00702F46" w:rsidRDefault="00702F46" w:rsidP="00702F46">
      <w:pPr>
        <w:pStyle w:val="a7"/>
        <w:numPr>
          <w:ilvl w:val="1"/>
          <w:numId w:val="13"/>
        </w:numPr>
        <w:ind w:firstLineChars="0"/>
      </w:pPr>
      <w:r>
        <w:rPr>
          <w:rFonts w:hint="eastAsia"/>
        </w:rPr>
        <w:t>作为</w:t>
      </w:r>
      <w:r>
        <w:rPr>
          <w:rFonts w:hint="eastAsia"/>
        </w:rPr>
        <w:t>statement</w:t>
      </w:r>
      <w:r>
        <w:rPr>
          <w:rFonts w:hint="eastAsia"/>
        </w:rPr>
        <w:t>的子类，</w:t>
      </w:r>
      <w:r>
        <w:rPr>
          <w:rFonts w:hint="eastAsia"/>
        </w:rPr>
        <w:t>preparedstatement</w:t>
      </w:r>
      <w:r>
        <w:rPr>
          <w:rFonts w:hint="eastAsia"/>
        </w:rPr>
        <w:t>继承了</w:t>
      </w:r>
      <w:r>
        <w:rPr>
          <w:rFonts w:hint="eastAsia"/>
        </w:rPr>
        <w:t>statement</w:t>
      </w:r>
      <w:r>
        <w:rPr>
          <w:rFonts w:hint="eastAsia"/>
        </w:rPr>
        <w:t>的所有功能。三种方法</w:t>
      </w:r>
      <w:r>
        <w:t>execute</w:t>
      </w:r>
      <w:r>
        <w:rPr>
          <w:rFonts w:hint="eastAsia"/>
        </w:rPr>
        <w:t>、</w:t>
      </w:r>
      <w:r>
        <w:rPr>
          <w:rFonts w:hint="eastAsia"/>
        </w:rPr>
        <w:t>e</w:t>
      </w:r>
      <w:r>
        <w:t>xecuteQuery</w:t>
      </w:r>
      <w:r>
        <w:rPr>
          <w:rFonts w:hint="eastAsia"/>
        </w:rPr>
        <w:t>和</w:t>
      </w:r>
      <w:r>
        <w:rPr>
          <w:rFonts w:hint="eastAsia"/>
        </w:rPr>
        <w:t>exe</w:t>
      </w:r>
      <w:r>
        <w:t>cuteUpdate</w:t>
      </w:r>
      <w:r>
        <w:rPr>
          <w:rFonts w:hint="eastAsia"/>
        </w:rPr>
        <w:t>已被更改以使之不在需要参数。</w:t>
      </w:r>
    </w:p>
    <w:p w:rsidR="00702F46" w:rsidRDefault="00702F46" w:rsidP="00702F46">
      <w:pPr>
        <w:pStyle w:val="a7"/>
        <w:numPr>
          <w:ilvl w:val="1"/>
          <w:numId w:val="13"/>
        </w:numPr>
        <w:ind w:firstLineChars="0"/>
      </w:pPr>
      <w:r>
        <w:rPr>
          <w:rFonts w:hint="eastAsia"/>
        </w:rPr>
        <w:t>提高了安全性，防止</w:t>
      </w:r>
      <w:r>
        <w:rPr>
          <w:rFonts w:hint="eastAsia"/>
        </w:rPr>
        <w:t>s</w:t>
      </w:r>
      <w:r>
        <w:t>ql</w:t>
      </w:r>
      <w:r>
        <w:rPr>
          <w:rFonts w:hint="eastAsia"/>
        </w:rPr>
        <w:t>注入</w:t>
      </w:r>
    </w:p>
    <w:p w:rsidR="00702F46" w:rsidRPr="00702F46" w:rsidRDefault="00702F46" w:rsidP="00702F46">
      <w:pPr>
        <w:pStyle w:val="a7"/>
        <w:numPr>
          <w:ilvl w:val="1"/>
          <w:numId w:val="13"/>
        </w:numPr>
        <w:ind w:firstLineChars="0"/>
        <w:rPr>
          <w:rFonts w:hint="eastAsia"/>
        </w:rPr>
      </w:pPr>
      <w:r>
        <w:rPr>
          <w:rFonts w:hint="eastAsia"/>
        </w:rPr>
        <w:lastRenderedPageBreak/>
        <w:t>提高了性能：语句在被</w:t>
      </w:r>
      <w:r>
        <w:rPr>
          <w:rFonts w:hint="eastAsia"/>
        </w:rPr>
        <w:t>D</w:t>
      </w:r>
      <w:r>
        <w:t>B</w:t>
      </w:r>
      <w:r>
        <w:rPr>
          <w:rFonts w:hint="eastAsia"/>
        </w:rPr>
        <w:t>编译器编译后的执行代码被缓存下来，那么下次调用时只要是相同的预编译语句就不需要编译，只要将参数传入编译过的语句执行代码中（相当于一个函数）就会得到执行，这并不是说只有一个</w:t>
      </w:r>
      <w:r>
        <w:rPr>
          <w:rFonts w:hint="eastAsia"/>
        </w:rPr>
        <w:t>connection</w:t>
      </w:r>
      <w:r>
        <w:rPr>
          <w:rFonts w:hint="eastAsia"/>
        </w:rPr>
        <w:t>中多次执行的预编译语句被缓冲，而是对于整个</w:t>
      </w:r>
      <w:r>
        <w:rPr>
          <w:rFonts w:hint="eastAsia"/>
        </w:rPr>
        <w:t>D</w:t>
      </w:r>
      <w:r>
        <w:t>B</w:t>
      </w:r>
      <w:r>
        <w:rPr>
          <w:rFonts w:hint="eastAsia"/>
        </w:rPr>
        <w:t>中，只要预编译的语句语法和缓存中匹配，那么在任何时候就可以不需要再次编译而可以直接执行，而</w:t>
      </w:r>
      <w:r>
        <w:rPr>
          <w:rFonts w:hint="eastAsia"/>
        </w:rPr>
        <w:t>statement</w:t>
      </w:r>
      <w:r>
        <w:rPr>
          <w:rFonts w:hint="eastAsia"/>
        </w:rPr>
        <w:t>的语句中，及时是相同</w:t>
      </w:r>
      <w:proofErr w:type="gramStart"/>
      <w:r>
        <w:rPr>
          <w:rFonts w:hint="eastAsia"/>
        </w:rPr>
        <w:t>一</w:t>
      </w:r>
      <w:proofErr w:type="gramEnd"/>
      <w:r>
        <w:rPr>
          <w:rFonts w:hint="eastAsia"/>
        </w:rPr>
        <w:t>操作，而由于每次操作的数据不同所以使整个语句想匹配的机会极小几乎不太可能匹配。</w:t>
      </w:r>
    </w:p>
    <w:p w:rsidR="00702F46" w:rsidRPr="00702F46" w:rsidRDefault="00702F46" w:rsidP="00702F46">
      <w:pPr>
        <w:rPr>
          <w:rFonts w:hint="eastAsia"/>
        </w:rPr>
      </w:pPr>
    </w:p>
    <w:sectPr w:rsidR="00702F46" w:rsidRPr="00702F46">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Helvetica">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902BA593"/>
    <w:multiLevelType w:val="multilevel"/>
    <w:tmpl w:val="902BA593"/>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990F5850"/>
    <w:multiLevelType w:val="multilevel"/>
    <w:tmpl w:val="990F5850"/>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 w15:restartNumberingAfterBreak="0">
    <w:nsid w:val="A3117AD6"/>
    <w:multiLevelType w:val="multilevel"/>
    <w:tmpl w:val="A3117AD6"/>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 w15:restartNumberingAfterBreak="0">
    <w:nsid w:val="BED43F45"/>
    <w:multiLevelType w:val="singleLevel"/>
    <w:tmpl w:val="BED43F45"/>
    <w:lvl w:ilvl="0">
      <w:start w:val="1"/>
      <w:numFmt w:val="decimal"/>
      <w:lvlText w:val="%1."/>
      <w:lvlJc w:val="left"/>
      <w:pPr>
        <w:tabs>
          <w:tab w:val="left" w:pos="312"/>
        </w:tabs>
      </w:pPr>
    </w:lvl>
  </w:abstractNum>
  <w:abstractNum w:abstractNumId="4" w15:restartNumberingAfterBreak="0">
    <w:nsid w:val="C71C157C"/>
    <w:multiLevelType w:val="multilevel"/>
    <w:tmpl w:val="C71C157C"/>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 w15:restartNumberingAfterBreak="0">
    <w:nsid w:val="DAC8C7D5"/>
    <w:multiLevelType w:val="multilevel"/>
    <w:tmpl w:val="DAC8C7D5"/>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 w15:restartNumberingAfterBreak="0">
    <w:nsid w:val="04F6A265"/>
    <w:multiLevelType w:val="multilevel"/>
    <w:tmpl w:val="04F6A265"/>
    <w:lvl w:ilvl="0">
      <w:start w:val="1"/>
      <w:numFmt w:val="bullet"/>
      <w:lvlText w:val=""/>
      <w:lvlJc w:val="left"/>
      <w:pPr>
        <w:tabs>
          <w:tab w:val="left" w:pos="720"/>
        </w:tabs>
        <w:ind w:left="720" w:hanging="360"/>
      </w:pPr>
      <w:rPr>
        <w:rFonts w:ascii="Symbol" w:hAnsi="Symbol" w:cs="Symbol"/>
        <w:sz w:val="20"/>
      </w:rPr>
    </w:lvl>
    <w:lvl w:ilvl="1">
      <w:start w:val="1"/>
      <w:numFmt w:val="bullet"/>
      <w:lvlText w:val=""/>
      <w:lvlJc w:val="left"/>
      <w:pPr>
        <w:tabs>
          <w:tab w:val="left" w:pos="1440"/>
        </w:tabs>
        <w:ind w:left="1440" w:hanging="360"/>
      </w:pPr>
      <w:rPr>
        <w:rFonts w:ascii="Symbol" w:hAnsi="Symbol" w:cs="Symbol" w:hint="default"/>
        <w:sz w:val="20"/>
      </w:rPr>
    </w:lvl>
    <w:lvl w:ilvl="2">
      <w:start w:val="1"/>
      <w:numFmt w:val="bullet"/>
      <w:lvlText w:val=""/>
      <w:lvlJc w:val="left"/>
      <w:pPr>
        <w:tabs>
          <w:tab w:val="left" w:pos="2160"/>
        </w:tabs>
        <w:ind w:left="2160" w:hanging="360"/>
      </w:pPr>
      <w:rPr>
        <w:rFonts w:ascii="Symbol" w:hAnsi="Symbol" w:cs="Symbol" w:hint="default"/>
        <w:sz w:val="20"/>
      </w:rPr>
    </w:lvl>
    <w:lvl w:ilvl="3">
      <w:start w:val="1"/>
      <w:numFmt w:val="bullet"/>
      <w:lvlText w:val=""/>
      <w:lvlJc w:val="left"/>
      <w:pPr>
        <w:tabs>
          <w:tab w:val="left" w:pos="2880"/>
        </w:tabs>
        <w:ind w:left="2880" w:hanging="360"/>
      </w:pPr>
      <w:rPr>
        <w:rFonts w:ascii="Symbol" w:hAnsi="Symbol" w:cs="Symbol" w:hint="default"/>
        <w:sz w:val="20"/>
      </w:rPr>
    </w:lvl>
    <w:lvl w:ilvl="4">
      <w:start w:val="1"/>
      <w:numFmt w:val="bullet"/>
      <w:lvlText w:val=""/>
      <w:lvlJc w:val="left"/>
      <w:pPr>
        <w:tabs>
          <w:tab w:val="left" w:pos="3600"/>
        </w:tabs>
        <w:ind w:left="3600" w:hanging="360"/>
      </w:pPr>
      <w:rPr>
        <w:rFonts w:ascii="Symbol" w:hAnsi="Symbol" w:cs="Symbol" w:hint="default"/>
        <w:sz w:val="20"/>
      </w:rPr>
    </w:lvl>
    <w:lvl w:ilvl="5">
      <w:start w:val="1"/>
      <w:numFmt w:val="bullet"/>
      <w:lvlText w:val=""/>
      <w:lvlJc w:val="left"/>
      <w:pPr>
        <w:tabs>
          <w:tab w:val="left" w:pos="4320"/>
        </w:tabs>
        <w:ind w:left="4320" w:hanging="360"/>
      </w:pPr>
      <w:rPr>
        <w:rFonts w:ascii="Symbol" w:hAnsi="Symbol" w:cs="Symbol" w:hint="default"/>
        <w:sz w:val="20"/>
      </w:rPr>
    </w:lvl>
    <w:lvl w:ilvl="6">
      <w:start w:val="1"/>
      <w:numFmt w:val="bullet"/>
      <w:lvlText w:val=""/>
      <w:lvlJc w:val="left"/>
      <w:pPr>
        <w:tabs>
          <w:tab w:val="left" w:pos="5040"/>
        </w:tabs>
        <w:ind w:left="5040" w:hanging="360"/>
      </w:pPr>
      <w:rPr>
        <w:rFonts w:ascii="Symbol" w:hAnsi="Symbol" w:cs="Symbol" w:hint="default"/>
        <w:sz w:val="20"/>
      </w:rPr>
    </w:lvl>
    <w:lvl w:ilvl="7">
      <w:start w:val="1"/>
      <w:numFmt w:val="bullet"/>
      <w:lvlText w:val=""/>
      <w:lvlJc w:val="left"/>
      <w:pPr>
        <w:tabs>
          <w:tab w:val="left" w:pos="5760"/>
        </w:tabs>
        <w:ind w:left="5760" w:hanging="360"/>
      </w:pPr>
      <w:rPr>
        <w:rFonts w:ascii="Symbol" w:hAnsi="Symbol" w:cs="Symbol" w:hint="default"/>
        <w:sz w:val="20"/>
      </w:rPr>
    </w:lvl>
    <w:lvl w:ilvl="8">
      <w:start w:val="1"/>
      <w:numFmt w:val="bullet"/>
      <w:lvlText w:val=""/>
      <w:lvlJc w:val="left"/>
      <w:pPr>
        <w:tabs>
          <w:tab w:val="left" w:pos="6480"/>
        </w:tabs>
        <w:ind w:left="6480" w:hanging="360"/>
      </w:pPr>
      <w:rPr>
        <w:rFonts w:ascii="Symbol" w:hAnsi="Symbol" w:cs="Symbol" w:hint="default"/>
        <w:sz w:val="20"/>
      </w:rPr>
    </w:lvl>
  </w:abstractNum>
  <w:abstractNum w:abstractNumId="7" w15:restartNumberingAfterBreak="0">
    <w:nsid w:val="05A011D1"/>
    <w:multiLevelType w:val="multilevel"/>
    <w:tmpl w:val="05A011D1"/>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8" w15:restartNumberingAfterBreak="0">
    <w:nsid w:val="0659E6E4"/>
    <w:multiLevelType w:val="multilevel"/>
    <w:tmpl w:val="0659E6E4"/>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9" w15:restartNumberingAfterBreak="0">
    <w:nsid w:val="08698FA2"/>
    <w:multiLevelType w:val="multilevel"/>
    <w:tmpl w:val="08698FA2"/>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0" w15:restartNumberingAfterBreak="0">
    <w:nsid w:val="08799CA1"/>
    <w:multiLevelType w:val="multilevel"/>
    <w:tmpl w:val="08799CA1"/>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1" w15:restartNumberingAfterBreak="0">
    <w:nsid w:val="0E5FA67A"/>
    <w:multiLevelType w:val="multilevel"/>
    <w:tmpl w:val="0E5FA67A"/>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2" w15:restartNumberingAfterBreak="0">
    <w:nsid w:val="1E570FC2"/>
    <w:multiLevelType w:val="multilevel"/>
    <w:tmpl w:val="1E570FC2"/>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3" w15:restartNumberingAfterBreak="0">
    <w:nsid w:val="37B9175A"/>
    <w:multiLevelType w:val="singleLevel"/>
    <w:tmpl w:val="37B9175A"/>
    <w:lvl w:ilvl="0">
      <w:start w:val="1"/>
      <w:numFmt w:val="decimal"/>
      <w:lvlText w:val="%1."/>
      <w:lvlJc w:val="left"/>
      <w:pPr>
        <w:tabs>
          <w:tab w:val="left" w:pos="312"/>
        </w:tabs>
      </w:pPr>
    </w:lvl>
  </w:abstractNum>
  <w:abstractNum w:abstractNumId="14" w15:restartNumberingAfterBreak="0">
    <w:nsid w:val="60A442BE"/>
    <w:multiLevelType w:val="multilevel"/>
    <w:tmpl w:val="60A442BE"/>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5" w15:restartNumberingAfterBreak="0">
    <w:nsid w:val="672847DF"/>
    <w:multiLevelType w:val="singleLevel"/>
    <w:tmpl w:val="672847DF"/>
    <w:lvl w:ilvl="0">
      <w:start w:val="1"/>
      <w:numFmt w:val="decimal"/>
      <w:lvlText w:val="%1."/>
      <w:lvlJc w:val="left"/>
      <w:pPr>
        <w:tabs>
          <w:tab w:val="left" w:pos="312"/>
        </w:tabs>
      </w:pPr>
    </w:lvl>
  </w:abstractNum>
  <w:abstractNum w:abstractNumId="16" w15:restartNumberingAfterBreak="0">
    <w:nsid w:val="6F00480A"/>
    <w:multiLevelType w:val="multilevel"/>
    <w:tmpl w:val="6F00480A"/>
    <w:lvl w:ilvl="0">
      <w:start w:val="1"/>
      <w:numFmt w:val="none"/>
      <w:lvlText w:val="%1."/>
      <w:lvlJc w:val="left"/>
      <w:pPr>
        <w:tabs>
          <w:tab w:val="left" w:pos="720"/>
        </w:tabs>
        <w:ind w:left="720" w:hanging="360"/>
      </w:pPr>
      <w:rPr>
        <w:sz w:val="24"/>
        <w:szCs w:val="24"/>
      </w:rPr>
    </w:lvl>
    <w:lvl w:ilvl="1">
      <w:start w:val="1"/>
      <w:numFmt w:val="none"/>
      <w:lvlText w:val="%2."/>
      <w:lvlJc w:val="left"/>
      <w:pPr>
        <w:tabs>
          <w:tab w:val="left" w:pos="1440"/>
        </w:tabs>
        <w:ind w:left="1440" w:hanging="360"/>
      </w:pPr>
      <w:rPr>
        <w:sz w:val="24"/>
        <w:szCs w:val="24"/>
      </w:rPr>
    </w:lvl>
    <w:lvl w:ilvl="2">
      <w:start w:val="1"/>
      <w:numFmt w:val="none"/>
      <w:lvlText w:val="%3."/>
      <w:lvlJc w:val="left"/>
      <w:pPr>
        <w:tabs>
          <w:tab w:val="left" w:pos="2160"/>
        </w:tabs>
        <w:ind w:left="2160" w:hanging="360"/>
      </w:pPr>
      <w:rPr>
        <w:sz w:val="24"/>
        <w:szCs w:val="24"/>
      </w:rPr>
    </w:lvl>
    <w:lvl w:ilvl="3">
      <w:start w:val="1"/>
      <w:numFmt w:val="none"/>
      <w:lvlText w:val="%4."/>
      <w:lvlJc w:val="left"/>
      <w:pPr>
        <w:tabs>
          <w:tab w:val="left" w:pos="2517"/>
        </w:tabs>
        <w:ind w:left="2880" w:hanging="360"/>
      </w:pPr>
      <w:rPr>
        <w:sz w:val="24"/>
        <w:szCs w:val="24"/>
      </w:rPr>
    </w:lvl>
    <w:lvl w:ilvl="4">
      <w:start w:val="1"/>
      <w:numFmt w:val="none"/>
      <w:lvlText w:val="%5."/>
      <w:lvlJc w:val="left"/>
      <w:pPr>
        <w:tabs>
          <w:tab w:val="left" w:pos="3238"/>
        </w:tabs>
        <w:ind w:left="3600" w:hanging="360"/>
      </w:pPr>
      <w:rPr>
        <w:sz w:val="24"/>
        <w:szCs w:val="24"/>
      </w:rPr>
    </w:lvl>
    <w:lvl w:ilvl="5">
      <w:start w:val="1"/>
      <w:numFmt w:val="none"/>
      <w:lvlText w:val="%6."/>
      <w:lvlJc w:val="left"/>
      <w:pPr>
        <w:tabs>
          <w:tab w:val="left" w:pos="3958"/>
        </w:tabs>
        <w:ind w:left="4320" w:hanging="360"/>
      </w:pPr>
      <w:rPr>
        <w:sz w:val="24"/>
        <w:szCs w:val="24"/>
      </w:rPr>
    </w:lvl>
    <w:lvl w:ilvl="6">
      <w:start w:val="1"/>
      <w:numFmt w:val="none"/>
      <w:lvlText w:val="%7."/>
      <w:lvlJc w:val="left"/>
      <w:pPr>
        <w:tabs>
          <w:tab w:val="left" w:pos="4678"/>
        </w:tabs>
        <w:ind w:left="5040" w:hanging="360"/>
      </w:pPr>
      <w:rPr>
        <w:sz w:val="24"/>
        <w:szCs w:val="24"/>
      </w:rPr>
    </w:lvl>
    <w:lvl w:ilvl="7">
      <w:start w:val="1"/>
      <w:numFmt w:val="none"/>
      <w:lvlText w:val="%8."/>
      <w:lvlJc w:val="left"/>
      <w:pPr>
        <w:tabs>
          <w:tab w:val="left" w:pos="5398"/>
        </w:tabs>
        <w:ind w:left="5760" w:hanging="360"/>
      </w:pPr>
      <w:rPr>
        <w:sz w:val="24"/>
        <w:szCs w:val="24"/>
      </w:rPr>
    </w:lvl>
    <w:lvl w:ilvl="8">
      <w:start w:val="1"/>
      <w:numFmt w:val="none"/>
      <w:lvlText w:val="%9."/>
      <w:lvlJc w:val="left"/>
      <w:pPr>
        <w:tabs>
          <w:tab w:val="left" w:pos="6118"/>
        </w:tabs>
        <w:ind w:left="6480" w:hanging="360"/>
      </w:pPr>
      <w:rPr>
        <w:sz w:val="24"/>
        <w:szCs w:val="24"/>
      </w:rPr>
    </w:lvl>
  </w:abstractNum>
  <w:abstractNum w:abstractNumId="17" w15:restartNumberingAfterBreak="0">
    <w:nsid w:val="758B2370"/>
    <w:multiLevelType w:val="hybridMultilevel"/>
    <w:tmpl w:val="2CAC0E6A"/>
    <w:lvl w:ilvl="0" w:tplc="BC00C37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5"/>
  </w:num>
  <w:num w:numId="2">
    <w:abstractNumId w:val="6"/>
  </w:num>
  <w:num w:numId="3">
    <w:abstractNumId w:val="16"/>
  </w:num>
  <w:num w:numId="4">
    <w:abstractNumId w:val="13"/>
  </w:num>
  <w:num w:numId="5">
    <w:abstractNumId w:val="3"/>
  </w:num>
  <w:num w:numId="6">
    <w:abstractNumId w:val="12"/>
  </w:num>
  <w:num w:numId="7">
    <w:abstractNumId w:val="11"/>
  </w:num>
  <w:num w:numId="8">
    <w:abstractNumId w:val="14"/>
  </w:num>
  <w:num w:numId="9">
    <w:abstractNumId w:val="5"/>
  </w:num>
  <w:num w:numId="10">
    <w:abstractNumId w:val="0"/>
  </w:num>
  <w:num w:numId="11">
    <w:abstractNumId w:val="9"/>
  </w:num>
  <w:num w:numId="12">
    <w:abstractNumId w:val="4"/>
  </w:num>
  <w:num w:numId="13">
    <w:abstractNumId w:val="7"/>
  </w:num>
  <w:num w:numId="14">
    <w:abstractNumId w:val="2"/>
  </w:num>
  <w:num w:numId="15">
    <w:abstractNumId w:val="10"/>
  </w:num>
  <w:num w:numId="16">
    <w:abstractNumId w:val="8"/>
  </w:num>
  <w:num w:numId="17">
    <w:abstractNumId w:val="1"/>
  </w:num>
  <w:num w:numId="1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2A27"/>
    <w:rsid w:val="00172A27"/>
    <w:rsid w:val="001D47FD"/>
    <w:rsid w:val="004F7413"/>
    <w:rsid w:val="00602878"/>
    <w:rsid w:val="00615C9C"/>
    <w:rsid w:val="00702F46"/>
    <w:rsid w:val="00E13425"/>
    <w:rsid w:val="0C6010DD"/>
    <w:rsid w:val="15390E22"/>
    <w:rsid w:val="279B3AB0"/>
    <w:rsid w:val="5C6D4340"/>
    <w:rsid w:val="654D26E4"/>
    <w:rsid w:val="685F34D2"/>
    <w:rsid w:val="6EE414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3DE95B9"/>
  <w15:docId w15:val="{FD042D46-CF21-4052-B691-AE9BBA3402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paragraph" w:styleId="2">
    <w:name w:val="heading 2"/>
    <w:basedOn w:val="a"/>
    <w:next w:val="a"/>
    <w:unhideWhenUsed/>
    <w:qFormat/>
    <w:pPr>
      <w:keepNext/>
      <w:keepLines/>
      <w:spacing w:before="260" w:after="260" w:line="413" w:lineRule="auto"/>
      <w:outlineLvl w:val="1"/>
    </w:pPr>
    <w:rPr>
      <w:rFonts w:ascii="Arial" w:eastAsia="黑体" w:hAnsi="Arial"/>
      <w:b/>
      <w:sz w:val="32"/>
    </w:rPr>
  </w:style>
  <w:style w:type="paragraph" w:styleId="3">
    <w:name w:val="heading 3"/>
    <w:basedOn w:val="a"/>
    <w:next w:val="a"/>
    <w:unhideWhenUsed/>
    <w:qFormat/>
    <w:pPr>
      <w:keepNext/>
      <w:keepLines/>
      <w:spacing w:before="260" w:after="260" w:line="413" w:lineRule="auto"/>
      <w:outlineLvl w:val="2"/>
    </w:pPr>
    <w:rPr>
      <w:b/>
      <w:sz w:val="32"/>
    </w:rPr>
  </w:style>
  <w:style w:type="paragraph" w:styleId="4">
    <w:name w:val="heading 4"/>
    <w:basedOn w:val="a"/>
    <w:next w:val="a"/>
    <w:link w:val="40"/>
    <w:unhideWhenUsed/>
    <w:qFormat/>
    <w:pPr>
      <w:spacing w:beforeAutospacing="1" w:afterAutospacing="1"/>
      <w:jc w:val="left"/>
      <w:outlineLvl w:val="3"/>
    </w:pPr>
    <w:rPr>
      <w:rFonts w:ascii="宋体" w:eastAsia="宋体" w:hAnsi="宋体" w:cs="Times New Roman" w:hint="eastAsia"/>
      <w:b/>
      <w:kern w:val="0"/>
      <w:sz w:val="24"/>
    </w:rPr>
  </w:style>
  <w:style w:type="paragraph" w:styleId="5">
    <w:name w:val="heading 5"/>
    <w:basedOn w:val="a"/>
    <w:next w:val="a"/>
    <w:link w:val="50"/>
    <w:unhideWhenUsed/>
    <w:qFormat/>
    <w:rsid w:val="004F7413"/>
    <w:pPr>
      <w:keepNext/>
      <w:keepLines/>
      <w:spacing w:before="280" w:after="290" w:line="376" w:lineRule="auto"/>
      <w:outlineLvl w:val="4"/>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HTML">
    <w:name w:val="HTML Preformatted"/>
    <w:basedOn w:val="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Times New Roman" w:hint="eastAsia"/>
      <w:kern w:val="0"/>
      <w:sz w:val="24"/>
    </w:rPr>
  </w:style>
  <w:style w:type="paragraph" w:styleId="a3">
    <w:name w:val="Normal (Web)"/>
    <w:basedOn w:val="a"/>
    <w:pPr>
      <w:spacing w:beforeAutospacing="1" w:afterAutospacing="1"/>
      <w:jc w:val="left"/>
    </w:pPr>
    <w:rPr>
      <w:rFonts w:cs="Times New Roman"/>
      <w:kern w:val="0"/>
      <w:sz w:val="24"/>
    </w:rPr>
  </w:style>
  <w:style w:type="character" w:styleId="a4">
    <w:name w:val="Strong"/>
    <w:basedOn w:val="a0"/>
    <w:qFormat/>
    <w:rPr>
      <w:b/>
    </w:rPr>
  </w:style>
  <w:style w:type="character" w:styleId="a5">
    <w:name w:val="Emphasis"/>
    <w:basedOn w:val="a0"/>
    <w:qFormat/>
    <w:rPr>
      <w:i/>
    </w:rPr>
  </w:style>
  <w:style w:type="character" w:styleId="a6">
    <w:name w:val="Hyperlink"/>
    <w:basedOn w:val="a0"/>
    <w:rPr>
      <w:color w:val="0000FF"/>
      <w:u w:val="single"/>
    </w:rPr>
  </w:style>
  <w:style w:type="character" w:styleId="HTML0">
    <w:name w:val="HTML Code"/>
    <w:basedOn w:val="a0"/>
    <w:rPr>
      <w:rFonts w:ascii="Courier New" w:hAnsi="Courier New"/>
      <w:sz w:val="20"/>
    </w:rPr>
  </w:style>
  <w:style w:type="character" w:customStyle="1" w:styleId="40">
    <w:name w:val="标题 4 字符"/>
    <w:link w:val="4"/>
    <w:rPr>
      <w:rFonts w:ascii="宋体" w:eastAsia="宋体" w:hAnsi="宋体" w:cs="宋体" w:hint="eastAsia"/>
      <w:b/>
      <w:kern w:val="0"/>
      <w:sz w:val="24"/>
      <w:szCs w:val="24"/>
      <w:lang w:val="en-US" w:eastAsia="zh-CN" w:bidi="ar"/>
    </w:rPr>
  </w:style>
  <w:style w:type="paragraph" w:styleId="a7">
    <w:name w:val="List Paragraph"/>
    <w:basedOn w:val="a"/>
    <w:uiPriority w:val="99"/>
    <w:rsid w:val="00702F46"/>
    <w:pPr>
      <w:ind w:firstLineChars="200" w:firstLine="420"/>
    </w:pPr>
  </w:style>
  <w:style w:type="character" w:customStyle="1" w:styleId="50">
    <w:name w:val="标题 5 字符"/>
    <w:basedOn w:val="a0"/>
    <w:link w:val="5"/>
    <w:rsid w:val="004F7413"/>
    <w:rPr>
      <w:rFonts w:asciiTheme="minorHAnsi" w:eastAsiaTheme="minorEastAsia" w:hAnsiTheme="minorHAnsi" w:cstheme="minorBidi"/>
      <w:b/>
      <w:bCs/>
      <w:kern w:val="2"/>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https://www.cnblogs.com/gotodsp/p/6366163.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7.png"/><Relationship Id="rId28" Type="http://schemas.openxmlformats.org/officeDocument/2006/relationships/image" Target="media/image2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s://segmentfault.com/a/1190000006879700" TargetMode="External"/><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385</TotalTime>
  <Pages>43</Pages>
  <Words>3287</Words>
  <Characters>18741</Characters>
  <Application>Microsoft Office Word</Application>
  <DocSecurity>0</DocSecurity>
  <Lines>156</Lines>
  <Paragraphs>43</Paragraphs>
  <ScaleCrop>false</ScaleCrop>
  <Company/>
  <LinksUpToDate>false</LinksUpToDate>
  <CharactersWithSpaces>21985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dc:creator>
  <cp:lastModifiedBy>T</cp:lastModifiedBy>
  <cp:revision>2</cp:revision>
  <dcterms:created xsi:type="dcterms:W3CDTF">2019-12-30T03:40:00Z</dcterms:created>
  <dcterms:modified xsi:type="dcterms:W3CDTF">2020-01-06T14:04:00Z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2052-11.1.0.9339</vt:lpwstr>
  </property>
</Properties>
</file>