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anumSquare" w:hAnsi="NanumSquare" w:eastAsia="NanumSquare"/>
          <w:b/>
          <w:color w:val="2E5B84"/>
          <w:sz w:val="30"/>
        </w:rPr>
        <w:t>울온 철학 기반</w:t>
      </w:r>
    </w:p>
    <w:p>
      <w:pPr>
        <w:pStyle w:val="Title"/>
        <w:jc w:val="center"/>
      </w:pPr>
      <w:r>
        <w:rPr>
          <w:rFonts w:ascii="NanumSquare" w:hAnsi="NanumSquare" w:eastAsia="NanumSquare"/>
          <w:b/>
          <w:color w:val="17324D"/>
          <w:sz w:val="58"/>
        </w:rPr>
        <w:t>저폴리 3D 온라인 샌드박스 RPG</w:t>
      </w:r>
    </w:p>
    <w:p>
      <w:pPr>
        <w:jc w:val="center"/>
      </w:pPr>
      <w:r>
        <w:rPr>
          <w:rFonts w:ascii="NanumSquare" w:hAnsi="NanumSquare" w:eastAsia="NanumSquare"/>
          <w:b/>
          <w:color w:val="20262E"/>
          <w:sz w:val="34"/>
        </w:rPr>
        <w:t>통합 기획서 · 개발 계획 · 리소스 사용 계획</w:t>
      </w:r>
    </w:p>
    <w:p>
      <w:pPr>
        <w:spacing w:before="280"/>
        <w:jc w:val="center"/>
      </w:pPr>
      <w:r>
        <w:t>v1.1  |  기준일 2026-08-31  |  UO Classic 핵심 시스템 보완판</w:t>
      </w:r>
    </w:p>
    <w:p>
      <w:pPr>
        <w:spacing w:after="2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8F0D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anumSquare" w:hAnsi="NanumSquare" w:eastAsia="NanumSquare"/>
                <w:b/>
                <w:color w:val="17324D"/>
                <w:sz w:val="20"/>
              </w:rPr>
              <w:t xml:space="preserve">문서 상태  </w:t>
            </w:r>
            <w:r>
              <w:rPr>
                <w:rFonts w:ascii="NanumSquare" w:hAnsi="NanumSquare" w:eastAsia="NanumSquare"/>
                <w:sz w:val="20"/>
              </w:rPr>
              <w:t>이 문서를 현재 프로젝트의 새 기준 문서로 사용합니다. 기존 v0.2의 2D/LPC 방향은 프로토타입 검토 이력으로만 보존하고, 현재 그래픽 기준은 저폴리 3D + 고정 3/4 쿼터뷰입니다.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6E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anumSquare" w:hAnsi="NanumSquare" w:eastAsia="NanumSquare"/>
                <w:b/>
                <w:color w:val="17324D"/>
                <w:sz w:val="20"/>
              </w:rPr>
              <w:t xml:space="preserve">한 줄 정의  </w:t>
            </w:r>
            <w:r>
              <w:rPr>
                <w:rFonts w:ascii="NanumSquare" w:hAnsi="NanumSquare" w:eastAsia="NanumSquare"/>
                <w:sz w:val="20"/>
              </w:rPr>
              <w:t>단순한 저폴리 3D 세계에서 직업을 고르지 않고 행동으로 스킬을 성장시키며, 사냥·채집·제작·거래가 서로 연결되는 소규모 지속형 온라인 샌드박스 RPG.</w:t>
            </w:r>
          </w:p>
        </w:tc>
      </w:tr>
    </w:tbl>
    <w:p>
      <w:pPr>
        <w:spacing w:after="20"/>
      </w:pPr>
    </w:p>
    <w:p>
      <w:pPr>
        <w:spacing w:before="160"/>
        <w:jc w:val="center"/>
      </w:pPr>
      <w:r>
        <w:t>참고 철학: 1999~2002년 전후 Classic Ultima Online의 스킬 성장·STR/DEX/INT·죽음/시체 회수·제작 경제·명성/범죄·지속형 월드를 주 기준으로 삼고, 이후 UO의 BOD/가공/편의 기능은 선택적으로 참고합니다. 이름, 세계관, 그래픽, 음악, 고유 재료명 등 IP 요소는 복제하지 않고 독자 IP로 개발합니다.</w:t>
      </w:r>
    </w:p>
    <w:p>
      <w:r>
        <w:br w:type="page"/>
      </w:r>
    </w:p>
    <w:p>
      <w:pPr>
        <w:pStyle w:val="Heading1"/>
        <w:keepNext/>
        <w:keepLines/>
      </w:pPr>
      <w:r>
        <w:t>목차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1. 프로젝트 정의와 현재 확정안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2. 핵심 게임 철학과 플레이 루프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3. 스킬 성장 및 직업명 시스템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4. 전투·이동·캐릭터 조작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5. 장비·제작·경제 시스템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6. 월드·콘텐츠 구조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7. 온라인 서버·DB 아키텍처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8. 저폴리 3D 그래픽 규격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9. 캐릭터·장비 제작 전략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10. 몬스터 제작 및 AI 전략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11. 무료 리소스 사용 계획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12. Unity 프로젝트/리소스 관리 규칙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13. MVP 범위와 개발 일정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14. 테스트·운영·배포 계획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15. 리스크와 해결책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16. 보류/후순위 기능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17. 바로 시작할 작업 순서</w:t>
      </w:r>
    </w:p>
    <w:p>
      <w:pPr/>
      <w:r>
        <w:t>18. UO 기반 핵심 시스템 보완 설계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부록 A. MVP 스킬 목록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부록 B. 리소스 출처·라이선스 레지스터</w:t>
      </w:r>
    </w:p>
    <w:p>
      <w:pPr>
        <w:spacing w:after="40"/>
        <w:ind w:left="142"/>
      </w:pPr>
      <w:r>
        <w:rPr>
          <w:rFonts w:ascii="NanumSquare" w:hAnsi="NanumSquare" w:eastAsia="NanumSquare"/>
          <w:sz w:val="20"/>
        </w:rPr>
        <w:t>부록 C. UO 참고 포인트와 설계 원칙</w:t>
      </w:r>
    </w:p>
    <w:p>
      <w:pPr/>
      <w:r>
        <w:t>최종 요약</w:t>
      </w:r>
    </w:p>
    <w:p>
      <w:pPr/>
      <w:r>
        <w:t>부록 D. 주요 결정 변경 이력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1. 프로젝트 정의와 현재 확정안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94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현재 기준</w:t>
            </w:r>
          </w:p>
        </w:tc>
        <w:tc>
          <w:tcPr>
            <w:tcW w:type="dxa" w:w="4989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판단/이유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장르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지속형 온라인 샌드박스 RPG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콘텐츠 양보다 시스템 상호작용을 중심으로 개인개발 범위를 통제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그래픽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저폴리 3D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2D의 방향별/프레임별 장비 제작량을 줄이고 공용 Rig·애니메이션을 활용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카메라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고정 3/4 쿼터뷰 + 줌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울온식 공간감을 유지하면서 자유 카메라 관련 제작·QA 부담을 차단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성장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레벨보다 스킬 숙련도 중심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무엇을 했는지가 캐릭터의 정체성이 됨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직업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고정 직업 선택 없음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최고 스킬/스킬 조합/현재 장비가 직업명과 외형을 자연스럽게 결정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경제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플레이어 제작 중심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채집·전투·제작·상인이 서로 필요하도록 설계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서버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서버 권한형 Dedicated Server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스킬, 골드, 드랍, 거래 결과를 클라이언트가 결정하지 못하게 함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초기 동접 목표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20~50명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한 서버 프로세스로 충분히 검증 가능한 개인개발 규모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개발 목표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9개월 MVP + 10~14개월 UO Identity Phase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무료 저폴리 에셋으로 MVP를 검증한 뒤 UO 핵심 사회 시스템을 단계 확장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anumSquare" w:hAnsi="NanumSquare" w:eastAsia="NanumSquare"/>
                <w:b/>
                <w:color w:val="17324D"/>
                <w:sz w:val="20"/>
              </w:rPr>
              <w:t xml:space="preserve">핵심 원칙  </w:t>
            </w:r>
            <w:r>
              <w:rPr>
                <w:rFonts w:ascii="NanumSquare" w:hAnsi="NanumSquare" w:eastAsia="NanumSquare"/>
                <w:sz w:val="20"/>
              </w:rPr>
              <w:t>보류된 세부 규칙은 특별한 이유가 없으면 UO식 철학을 우선합니다. 단, 2026년 사용자 경험과 개인개발 난이도 때문에 조작·UI·성능 관련 부분은 현대적으로 단순화합니다.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처음부터 대규모 MMO를 만들지 않습니다. “작은 하나의 살아 있는 월드”를 먼저 완성합니다.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하우징, 대규모 PvP, 공성, 선박, 복잡한 범죄 시스템은 핵심 루프 검증 후 추가합니다.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그래픽 품질 경쟁보다 스킬·경제·제작·거래의 연결성을 우선합니다.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무료 에셋은 최종 자산으로 고정하지 않고, 동일 규격의 자체/유료 자산으로 교체 가능한 데이터 구조를 유지합니다.</w:t>
      </w: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2. 핵심 게임 철학과 플레이 루프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2.1 플레이어가 “직업을 선택”하지 않는다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캐릭터 생성 시 전사·마법사·대장장이를 선택하지 않습니다.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검을 사용하면 검술이, 광석을 캐면 채광이, 장비를 만들면 대장장이 스킬이 성장합니다.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현재 높은 스킬과 장비 실루엣이 캐릭터의 역할을 보여줍니다.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캐릭터의 정체성은 “레벨 80”보다 “그랜드마스터 대장장이”, “검술 중심 전사”, “조련사”처럼 표현됩니다.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2.2 핵심 순환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Noto Sans Mono CJK KR" w:hAnsi="Noto Sans Mono CJK KR" w:eastAsia="Noto Sans Mono CJK KR"/>
                <w:sz w:val="18"/>
              </w:rPr>
              <w:t>행동 → 스킬 성장 → 더 어려운 행동/지역 접근 → 자원·아이템 획득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 xml:space="preserve">     → 제작/가공 → 유저 거래 → 장비 소모·수리·교체 → 다시 행동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2.3 경제 순환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Noto Sans Mono CJK KR" w:hAnsi="Noto Sans Mono CJK KR" w:eastAsia="Noto Sans Mono CJK KR"/>
                <w:sz w:val="18"/>
              </w:rPr>
              <w:t>사냥꾼 → 희귀 몬스터 재료 ┐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광부   → 광석/희귀 광석     ├→ 제작자 → 장비/도구 → 전투·생활 유저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벌목꾼 → 목재              ┘                    ↓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 xml:space="preserve">                                         내구도 감소/소모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 xml:space="preserve">                                              ↓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 xml:space="preserve">                                      수리·재제작·재수요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6E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anumSquare" w:hAnsi="NanumSquare" w:eastAsia="NanumSquare"/>
                <w:b/>
                <w:color w:val="17324D"/>
                <w:sz w:val="20"/>
              </w:rPr>
              <w:t xml:space="preserve">성공 조건  </w:t>
            </w:r>
            <w:r>
              <w:rPr>
                <w:rFonts w:ascii="NanumSquare" w:hAnsi="NanumSquare" w:eastAsia="NanumSquare"/>
                <w:sz w:val="20"/>
              </w:rPr>
              <w:t>콘텐츠가 많아 보이는 것이 아니라, 플레이어 한 명의 행동이 다른 플레이어의 필요와 연결되어야 합니다. 이 연결이 게임의 “살아 있는 월드”를 만듭니다.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3. 스킬 성장 및 직업명 시스템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3.1 기본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35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6803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MVP 기준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개별 스킬 최대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100.0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총 스킬 합계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700.0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상태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↑ 상승 / ↓ 감소 허용 / 🔒 고정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성장 방식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관련 행동 사용 시 난이도와 현재 숙련도를 비교해 성장 시도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성장 속도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낮은 숙련 빠름, 높은 숙련 느림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노가다 억제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너무 쉬운 행동 반복은 성장 확률 0 또는 매우 낮게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총합 700 도달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↑ 스킬 상승 시 ↓ 지정 스킬이 같은 양만큼 감소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저장 위치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서버/DB가 최종 값 보유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3.2 1차 직업명 규칙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가장 높은 스킬 하나를 대표 스킬로 사용합니다.</w:t>
      </w:r>
    </w:p>
    <w:p>
      <w:pPr>
        <w:pStyle w:val="ListBullet"/>
        <w:spacing w:after="50"/>
      </w:pPr>
      <w:r>
        <w:t>숙련도 칭호는 Classic UO의 단계감을 기준으로 합니다. 30 미만은 별도 숙련 칭호 없음, 30 초심자, 40 수습, 50 견습, 60 숙련, 70 전문가, 80 달인, 90 대가, 100 그랜드마스터. 예: 숙련 검사 → 달인 검사 → 대가 검사 → 그랜드마스터 검사.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복합 직업명은 시스템이 안정된 뒤 데이터 기반 조건으로 추가합니다. 예: 검술+마법=마검사, 궁술+추적=레인저.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직업명은 능력치를 강제로 바꾸는 클래스가 아니라 “현재 플레이 결과를 설명하는 명칭”입니다.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26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대표 스킬</w:t>
            </w:r>
          </w:p>
        </w:tc>
        <w:tc>
          <w:tcPr>
            <w:tcW w:type="dxa" w:w="2835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기본 직업명</w:t>
            </w:r>
          </w:p>
        </w:tc>
        <w:tc>
          <w:tcPr>
            <w:tcW w:type="dxa" w:w="4535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확장 조합 예시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검술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검사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검술+마법 → 마검사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궁술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궁수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궁술+추적 → 레인저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마법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마법사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마법+검술 → 마검사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치유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치료사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치유+마법 → 성직자 계열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채광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광부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채광+대장장이 → 광물 장인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대장장이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대장장이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대장장이+채광 → 무기 장인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동물조련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조련사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조련+동물지식 → 야수조련사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3.3 서버 판정 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Noto Sans Mono CJK KR" w:hAnsi="Noto Sans Mono CJK KR" w:eastAsia="Noto Sans Mono CJK KR"/>
                <w:sz w:val="18"/>
              </w:rPr>
              <w:t>Client: “오크에게 검 공격 요청”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Server: 거리/상태/쿨타임/장비 검증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Server: 명중·데미지 계산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Server: Swordsmanship 사용 판정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Server: 72.3 → 72.4 성장 여부 결정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DB: 캐릭터 스킬 저장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Client: 72.4와 직업명 UI 표시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4. 전투·이동·캐릭터 조작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4.1 전투는 물리 충돌이 아니라 RPG 판정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검 모델이 실제 Collider로 적을 베었는지 계산하지 않습니다.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대상, 거리, 방향, 공격속도, 스킬, 장비, 상태 이상을 서버가 계산합니다.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3D 애니메이션과 VFX는 결과를 보여주는 표현 계층입니다.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이 방식은 네트워크 지연에 강하고 치트 방지와 밸런싱이 쉽습니다.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4.2 조작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26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요소</w:t>
            </w:r>
          </w:p>
        </w:tc>
        <w:tc>
          <w:tcPr>
            <w:tcW w:type="dxa" w:w="7370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1차 기준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이동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UO 정신을 따라 마우스 클릭/홀드 이동을 기본 후보로 두되, PC 접근성을 위해 WASD 병행 가능 구조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대상 선택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클릭으로 NPC/몬스터/플레이어 선택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기본 공격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대상+사거리 충족 시 공격 명령, 자동 반복 여부는 테스트 후 결정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스킬/마법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단축키 또는 퀵바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상호작용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문, 상자, 채집물, NPC는 클릭/상호작용 키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카메라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고정 3/4 쿼터뷰, 줌 가능, 회전은 없음 또는 90도 단위만 후보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8F0D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anumSquare" w:hAnsi="NanumSquare" w:eastAsia="NanumSquare"/>
                <w:b/>
                <w:color w:val="17324D"/>
                <w:sz w:val="20"/>
              </w:rPr>
              <w:t xml:space="preserve">보류 처리 규칙  </w:t>
            </w:r>
            <w:r>
              <w:rPr>
                <w:rFonts w:ascii="NanumSquare" w:hAnsi="NanumSquare" w:eastAsia="NanumSquare"/>
                <w:sz w:val="20"/>
              </w:rPr>
              <w:t>자동 공격, WASD 병행, 카메라 90도 회전은 플레이 테스트에서 결정합니다. 그 외 타깃 기반 전투, 서버 판정, 3/4 쿼터뷰는 확정입니다.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5. 장비·제작·경제 시스템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5.1 UO에서 가져올 핵심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제작품과 드랍품이 공존합니다. “모든 장비가 제작품”으로 고정하지 않습니다.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제작 숙련도에 따라 Normal/Fine/Exceptional/Masterwork 등의 품질 차이를 둘 수 있습니다.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고급 제작품에는 제작자 이름(Maker Mark)을 남겨 서버 내 장인 브랜드가 생기도록 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장비에는 내구도와 수리를 두어 생산 스킬에 지속적인 수요가 생기게 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보스는 완성된 최종 장비만 주기보다 희귀 재료를 주고, 제작자가 상위 장비로 완성하는 비중을 높입니다.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5.2 이 프로젝트의 권장 공급 비율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835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공급원</w:t>
            </w:r>
          </w:p>
        </w:tc>
        <w:tc>
          <w:tcPr>
            <w:tcW w:type="dxa" w:w="1701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목표 비중</w:t>
            </w:r>
          </w:p>
        </w:tc>
        <w:tc>
          <w:tcPr>
            <w:tcW w:type="dxa" w:w="5102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일반 플레이어 제작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45%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일상적으로 쓰는 검·활·방패·갑옷·의류·도구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고급/특수 제작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25%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고숙련 + 희귀 재료 + 레시피/특수 도구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몬스터 랜덤 장비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20%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사냥 즉시 보상과 파밍 재미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보스/아티팩트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10%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고유 외형/특수 효과. 희소성 유지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BEC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anumSquare" w:hAnsi="NanumSquare" w:eastAsia="NanumSquare"/>
                <w:b/>
                <w:color w:val="17324D"/>
                <w:sz w:val="20"/>
              </w:rPr>
              <w:t xml:space="preserve">중요  </w:t>
            </w:r>
            <w:r>
              <w:rPr>
                <w:rFonts w:ascii="NanumSquare" w:hAnsi="NanumSquare" w:eastAsia="NanumSquare"/>
                <w:sz w:val="20"/>
              </w:rPr>
              <w:t>위 70% 제작 연계 비율은 실제 UO의 역사적 통계가 아니라, UO의 제작 경제 재미를 이 프로젝트에서 강화하기 위한 설계 목표입니다.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5.3 장비 데이터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Noto Sans Mono CJK KR" w:hAnsi="Noto Sans Mono CJK KR" w:eastAsia="Noto Sans Mono CJK KR"/>
                <w:sz w:val="18"/>
              </w:rPr>
              <w:t>Dragon Slayer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제작자: 백수장인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품질: Exceptional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기본 재료: 별철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희귀 재료: 드래곤 비늘 12 / 화염의 심장 1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옵션: 용족 피해 +32%, 화염 저항 +11%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내구도: 87 / 100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6. 월드·콘텐츠 구조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6.1 MVP 월드 규모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26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지역</w:t>
            </w:r>
          </w:p>
        </w:tc>
        <w:tc>
          <w:tcPr>
            <w:tcW w:type="dxa" w:w="1361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개수</w:t>
            </w:r>
          </w:p>
        </w:tc>
        <w:tc>
          <w:tcPr>
            <w:tcW w:type="dxa" w:w="6009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주요 기능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중앙 마을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1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은행, 기본 상점, 대장간, 제작 스테이션, NPC, 거래 중심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초원/농경지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1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초급 몬스터, 동물, 채집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숲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1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벌목, 동물, 고블린 계열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광산/산지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1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채광, 박쥐/골렘/스켈레톤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던전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1~2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고급 몬스터, 희귀 재료, 보스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테스트 공간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1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개발자 전용 스킬/몬스터/장비 QA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6.2 NPC 역할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NPC는 플레이어 경제를 대체하지 않습니다. 기본 도구·초급 소모품·초기 장비 정도를 공급합니다.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상위 장비는 플레이어 제작/드랍/희귀 재료에 의존합니다.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은행은 캐릭터 인벤토리와 별도로 안전 저장 공간을 제공합니다.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퀘스트는 메인 성장축이 아니라 세계 안내, 제작법, 지역 유도 수단으로 사용합니다.</w:t>
      </w: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7. 온라인 서버·DB 아키텍처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7.1 1차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26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2835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선택/후보</w:t>
            </w:r>
          </w:p>
        </w:tc>
        <w:tc>
          <w:tcPr>
            <w:tcW w:type="dxa" w:w="4535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Client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Unity 6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입력, 렌더링, UI, 보간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Game Server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Unity Dedicated Server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게임 로직의 최종 판정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Networking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FishNet 우선 후보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동기화, RPC, 관심 영역 관리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Database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PostgreSQL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계정, 캐릭터, 스킬, 아이템, 은행, 월드 영구 저장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Hosting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초기 로컬 → Linux VPS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개발은 로컬, 알파 단계에서 외부 서버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7.2 서버 권한형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Noto Sans Mono CJK KR" w:hAnsi="Noto Sans Mono CJK KR" w:eastAsia="Noto Sans Mono CJK KR"/>
                <w:sz w:val="18"/>
              </w:rPr>
              <w:t>클라이언트가 보내는 것: “이동하려 한다 / 공격하려 한다 / 제작하려 한다”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서버가 결정하는 것: 위치 / 명중 / 데미지 / 스킬 상승 / 드랍 / 골드 / 제작 결과 / 거래 결과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7.3 관심 영역(Interest Management)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플레이어에게 월드 전체의 모든 객체를 보내지 않습니다.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주변 일정 거리의 플레이어, 몬스터, 아이템, NPC만 동기화합니다.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20~50명 동접 단계에서는 한 월드 서버 + PostgreSQL로 시작하고, 성능이 실제로 부족할 때 지역 서버 분할을 검토합니다.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7.4 DB 핵심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35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6803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핵심 필드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accounts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account_id, login/provider, created_at, status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characters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character_id, account_id, name, position, hp/stats, appearance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character_skills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character_id, skill_id, value, lock_state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items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item_instance_id, template_id, quality, durability, maker_id, properties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inventories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owner_id, slot, item_instance_id, amount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banks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character/account_id, slot, item_instance_id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world_objects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object_id, type, position, persistent_state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transactions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trade/craft/audit log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8. 저폴리 3D 그래픽 규격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8.1 아트 방향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마인크래프트처럼 완전 복셀형보다는 Roblox 계열의 단순한 저폴리 캐릭터를 기본으로 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얼굴 디테일보다 큰 머리, 명확한 손/발, 큰 장비 실루엣으로 역할을 읽게 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복잡한 PBR, 실시간 GI, 천 시뮬레이션, 헤어 시뮬레이션은 사용하지 않습니다.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조명은 Directional Light + Ambient 중심으로 단순화합니다.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고정 3/4 쿼터뷰를 전제로 카메라에서 보이는 실루엣을 우선합니다.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35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6803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권장 예산/규칙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플레이어 기본 몸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약 1k~5k tris 목표. 에셋에 따라 더 높아도 프로토타입은 허용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일반 몬스터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약 1k~5k tris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보스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약 3k~10k tris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무기/방패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약 100~1,000 tris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텍스처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128~256px 중심, 아틀라스 적극 활용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재질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Flat 또는 단순 Lit. 재질 수 최소화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Collider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Capsule/Box 중심. Mesh Collider 최소화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LOD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MVP는 거리 기반 비활성/간단 LOD만, 필요 시 추가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6E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anumSquare" w:hAnsi="NanumSquare" w:eastAsia="NanumSquare"/>
                <w:b/>
                <w:color w:val="17324D"/>
                <w:sz w:val="20"/>
              </w:rPr>
              <w:t xml:space="preserve">그래픽 철학  </w:t>
            </w:r>
            <w:r>
              <w:rPr>
                <w:rFonts w:ascii="NanumSquare" w:hAnsi="NanumSquare" w:eastAsia="NanumSquare"/>
                <w:sz w:val="20"/>
              </w:rPr>
              <w:t>그래픽의 목표는 “정교한 모델”이 아니라 “멀리서도 무엇인지 즉시 읽히는 실루엣”입니다. 장비와 직업 정체성이 눈에 먼저 들어와야 합니다.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9. 캐릭터·장비 제작 전략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9.1 모델링을 직접 하지 않는 전제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프로토타입은 무료 리깅 캐릭터와 모듈 의상/무기를 조합합니다.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사람형 캐릭터는 가능하면 Humanoid Rig를 통일해 애니메이션 리타게팅이 가능하게 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무료 캐릭터 팩이 완전 모듈형이 아닐 경우, 플레이어 캐릭터는 Quaternius Universal Base Characters + Modular Character Outfits 무료 Standard를 우선 후보로 사용합니다.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KayKit Adventurers는 전투/애니메이션/무기 테스트 및 NPC/초기 플레이어 대체 모델로 사용합니다.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최종적으로 특정 팩의 외형에 종속되지 않도록 게임 데이터는 Model ID, Equipment ID, Socket 기준으로 설계합니다.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9.2 공용 Rig와 Socket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Noto Sans Mono CJK KR" w:hAnsi="Noto Sans Mono CJK KR" w:eastAsia="Noto Sans Mono CJK KR"/>
                <w:sz w:val="18"/>
              </w:rPr>
              <w:t>PlayerRoot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├─ Humanoid Rig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├─ HeadSocket     → Helmet / Hair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├─ RightHandSocket→ Sword / Axe / Pickaxe / Staff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├─ LeftHandSocket → Shield / Torch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├─ BackSocket     → Bow / Quiver / Cape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└─ Body Parts     → Chest / Pants / Boots / Gloves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9.3 공용 애니메이션 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35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범주</w:t>
            </w:r>
          </w:p>
        </w:tc>
        <w:tc>
          <w:tcPr>
            <w:tcW w:type="dxa" w:w="6803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MVP 애니메이션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공통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Idle, Walk, Run, Hit, Die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근접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Sword/OneHand Attack, TwoHand Attack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원거리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Bow Aim/Shot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마법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Cast/Staff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생활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Mining, Chopping, Fishing, Craft/Work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상호작용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Pickup/Open/Use 정도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9.4 장비 제작 규칙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검 100종이라도 Sword Attack 애니메이션은 공유하고, 손 Socket의 모델만 교체합니다.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투구·무기는 Skinned Mesh가 아니라 가능하면 Bone/Socket 부착으로 단순화합니다.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갑옷은 동일 Humanoid Rig를 사용하는 모듈 파츠 또는 전체 상체 교체형을 사용합니다.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망토는 Cloth Physics 대신 단순 Bone 2~3개 또는 고정형으로 시작합니다.</w:t>
      </w: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10. 몬스터 제작 및 AI 전략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10.1 체형별 Rig 공유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26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Rig 계열</w:t>
            </w:r>
          </w:p>
        </w:tc>
        <w:tc>
          <w:tcPr>
            <w:tcW w:type="dxa" w:w="3402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예시 몬스터</w:t>
            </w:r>
          </w:p>
        </w:tc>
        <w:tc>
          <w:tcPr>
            <w:tcW w:type="dxa" w:w="3969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전략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Humanoid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고블린, 오크, 스켈레톤, 도적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공용 인간형 애니메이션 재사용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Quadruped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늑대, 곰, 멧돼지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소형/대형 1~2개 Rig로 분리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Small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슬라임, 거미, 쥐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간단 전용 Rig 또는 단순 애니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Large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오우거, 트롤, 골렘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기본 리그 + 크기/장비 변형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Flying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박쥐, 임프, 드레이크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비행 공용 애니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Boss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기존 리그 확장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전용 공격 2~4개만 추가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10.2 20종 몬스터를 8~10개 원형으로 만들기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같은 고블린 원형에서 Warrior/Archer/Shaman/Chief를 장비·색·크기로 파생합니다.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같은 Slime 모델을 Green/Blue/Red/Poison으로 재질과 능력만 바꿉니다.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보스는 일반 모델을 1.3~1.5배 확대하고 머리장식, 큰 무기, VFX, 전용 기술로 차별화합니다.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10.3 AI 템플릿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Noto Sans Mono CJK KR" w:hAnsi="Noto Sans Mono CJK KR" w:eastAsia="Noto Sans Mono CJK KR"/>
                <w:sz w:val="18"/>
              </w:rPr>
              <w:t>Idle/Patrol → 감지 → Chase → Attack → 거리 이탈 → Return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AI 타입: Melee / Ranged / Caster / Animal / Boss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10.4 몬스터가 경제에 주는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35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몬스터</w:t>
            </w:r>
          </w:p>
        </w:tc>
        <w:tc>
          <w:tcPr>
            <w:tcW w:type="dxa" w:w="6803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주요 재료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늑대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가죽, 고기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곰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두꺼운 가죽, 고기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거미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거미줄, 독주머니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고블린/오크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저급 장비, 철조각, 부족 재료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골렘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광석, 마력석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드래곤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비늘, 뼈, 심장, 극저확률 아티팩트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11. 무료 리소스 사용 계획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8F0D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anumSquare" w:hAnsi="NanumSquare" w:eastAsia="NanumSquare"/>
                <w:b/>
                <w:color w:val="17324D"/>
                <w:sz w:val="20"/>
              </w:rPr>
              <w:t xml:space="preserve">리소스 정책  </w:t>
            </w:r>
            <w:r>
              <w:rPr>
                <w:rFonts w:ascii="NanumSquare" w:hAnsi="NanumSquare" w:eastAsia="NanumSquare"/>
                <w:sz w:val="20"/>
              </w:rPr>
              <w:t>MVP는 “직접 모델링 0에 가깝게” 진행합니다. CC0 또는 명확한 상업 이용 허용 자산만 프로젝트에 넣고, 원본·라이선스·출처를 함께 보관합니다. 무료 Standard와 유료 Source가 함께 있는 팩은 Standard만 사용합니다.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11.1 1차 필수 무료 자산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226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팩</w:t>
            </w:r>
          </w:p>
        </w:tc>
        <w:tc>
          <w:tcPr>
            <w:tcW w:type="dxa" w:w="2324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1134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라이선스</w:t>
            </w:r>
          </w:p>
        </w:tc>
        <w:tc>
          <w:tcPr>
            <w:tcW w:type="dxa" w:w="2324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무료 범위/주의</w:t>
            </w:r>
          </w:p>
        </w:tc>
        <w:tc>
          <w:tcPr>
            <w:tcW w:type="dxa" w:w="1757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출처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Quaternius Universal Base Characters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플레이어 공용 베이스/헤어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CC0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Standard 무료, Source 유료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hyperlink r:id="rId10">
              <w:r>
                <w:rPr>
                  <w:color w:val="2E5B84"/>
                  <w:u w:val="single"/>
                  <w:rFonts w:eastAsia="NanumSquare"/>
                </w:rPr>
                <w:t>공식 다운로드</w:t>
              </w:r>
            </w:hyperlink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Quaternius Modular Character Outfits - Fantasy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갑옷/옷 모듈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CC0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Standard 무료, 62개 파츠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hyperlink r:id="rId11">
              <w:r>
                <w:rPr>
                  <w:color w:val="2E5B84"/>
                  <w:u w:val="single"/>
                  <w:rFonts w:eastAsia="NanumSquare"/>
                </w:rPr>
                <w:t>공식 페이지</w:t>
              </w:r>
            </w:hyperlink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KayKit Adventurers 1.0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임시 플레이어/NPC/무기/75 애니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CC0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4 캐릭터 + 25+ 액세서리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hyperlink r:id="rId12">
              <w:r>
                <w:rPr>
                  <w:color w:val="2E5B84"/>
                  <w:u w:val="single"/>
                  <w:rFonts w:eastAsia="NanumSquare"/>
                </w:rPr>
                <w:t>GitHub</w:t>
              </w:r>
            </w:hyperlink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KayKit Skeletons 1.0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언데드 몬스터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CC0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리깅/애니 포함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hyperlink r:id="rId13">
              <w:r>
                <w:rPr>
                  <w:color w:val="2E5B84"/>
                  <w:u w:val="single"/>
                  <w:rFonts w:eastAsia="NanumSquare"/>
                </w:rPr>
                <w:t>GitHub</w:t>
              </w:r>
            </w:hyperlink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KayKit Dungeon Remastered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던전/지하 공간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CC0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모듈 던전/소품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hyperlink r:id="rId14">
              <w:r>
                <w:rPr>
                  <w:color w:val="2E5B84"/>
                  <w:u w:val="single"/>
                  <w:rFonts w:eastAsia="NanumSquare"/>
                </w:rPr>
                <w:t>GitHub</w:t>
              </w:r>
            </w:hyperlink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Kenney Fantasy Town Kit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중앙 마을/건물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CC0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3D 160개 파일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hyperlink r:id="rId15">
              <w:r>
                <w:rPr>
                  <w:color w:val="2E5B84"/>
                  <w:u w:val="single"/>
                  <w:rFonts w:eastAsia="NanumSquare"/>
                </w:rPr>
                <w:t>공식 페이지</w:t>
              </w:r>
            </w:hyperlink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Kenney Nature Kit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필드/숲/바위/식생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CC0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3D 330개 파일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hyperlink r:id="rId16">
              <w:r>
                <w:rPr>
                  <w:color w:val="2E5B84"/>
                  <w:u w:val="single"/>
                  <w:rFonts w:eastAsia="NanumSquare"/>
                </w:rPr>
                <w:t>공식 페이지</w:t>
              </w:r>
            </w:hyperlink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Kenney Retro Fantasy Kit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추가 중세 소품/대체 모듈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CC0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3D 100개 파일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hyperlink r:id="rId17">
              <w:r>
                <w:rPr>
                  <w:color w:val="2E5B84"/>
                  <w:u w:val="single"/>
                  <w:rFonts w:eastAsia="NanumSquare"/>
                </w:rPr>
                <w:t>공식 페이지</w:t>
              </w:r>
            </w:hyperlink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11.2 선택 자산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4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팩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Quaternius Fantasy Props MegaKit Standard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대장간, 포션, 책, 가구, 도구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CC0. 무료 Standard 범위만 사용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RGS_Dev Free Modular Low Poly Dungeon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던전 보강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CC0. KayKit 던전과 스타일이 맞는지 테스트 후 채택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Gobkit Free Minions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추가 인간형 적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CC0. 스타일이 맞으면 보조 몬스터로 사용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KayKit Fantasy Weapons Bits FREE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검/도끼/방패 등 추가 무기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CC0. 무료 25+ 모델 범위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Kenney UI Pack (RPG Expansion)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스킬창/인벤토리/상점/거래 UI 프로토타입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CC0. 최종 UI는 UO식 정보밀도와 자체 테마로 재가공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Kenney Fantasy UI Borders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창 테두리/패널 장식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CC0. 과한 장식 없이 선택 사용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Kenney Input Prompts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키보드/마우스/패드 입력 아이콘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CC0. 조작 안내용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Kenney RPG Audio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발소리/무기/기본 RPG 효과음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CC0. 50개 파일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Kenney Interface Sounds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버튼/창/선택 UI 사운드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CC0. 100개 파일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Kenney Impact Sounds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타격/충돌 보강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CC0. 130개 파일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Kenney Particle Pack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마법/힐/타격 VFX 임시 리소스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CC0. Unity Particle용 텍스처 소스로 활용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Noto Sans KR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한글 UI 기본 폰트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SIL OFL 1.1. 폰트 파일은 라이선스와 함께 보관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11.3 에셋을 섞어도 한 게임처럼 보이게 만드는 규칙</w:t>
      </w:r>
    </w:p>
    <w:p>
      <w:pPr>
        <w:spacing w:after="50"/>
        <w:ind w:left="57" w:hanging="57"/>
      </w:pPr>
      <w:r>
        <w:rPr>
          <w:rFonts w:ascii="NanumSquare" w:hAnsi="NanumSquare" w:eastAsia="NanumSquare"/>
          <w:sz w:val="20"/>
        </w:rPr>
        <w:t>1.  Unity Import Scale을 통일합니다. 목표는 1 Unity Unit = 1 meter.</w:t>
      </w:r>
    </w:p>
    <w:p>
      <w:pPr>
        <w:spacing w:after="50"/>
        <w:ind w:left="57" w:hanging="57"/>
      </w:pPr>
      <w:r>
        <w:rPr>
          <w:rFonts w:ascii="NanumSquare" w:hAnsi="NanumSquare" w:eastAsia="NanumSquare"/>
          <w:sz w:val="20"/>
        </w:rPr>
        <w:t>2.  캐릭터 키 범위를 정합니다. 일반 인간 약 1.7~1.9m, 고블린 약 1.1~1.4m, 오우거 2.4m 이상 등.</w:t>
      </w:r>
    </w:p>
    <w:p>
      <w:pPr>
        <w:spacing w:after="50"/>
        <w:ind w:left="57" w:hanging="57"/>
      </w:pPr>
      <w:r>
        <w:rPr>
          <w:rFonts w:ascii="NanumSquare" w:hAnsi="NanumSquare" w:eastAsia="NanumSquare"/>
          <w:sz w:val="20"/>
        </w:rPr>
        <w:t>3.  공통 색 팔레트를 정해 Material 색을 통일합니다. 채도와 금속 밝기를 한 범위로 제한합니다.</w:t>
      </w:r>
    </w:p>
    <w:p>
      <w:pPr>
        <w:spacing w:after="50"/>
        <w:ind w:left="57" w:hanging="57"/>
      </w:pPr>
      <w:r>
        <w:rPr>
          <w:rFonts w:ascii="NanumSquare" w:hAnsi="NanumSquare" w:eastAsia="NanumSquare"/>
          <w:sz w:val="20"/>
        </w:rPr>
        <w:t>4.  광원은 프로젝트 공통 Lighting Preset을 사용합니다. 개별 에셋의 샘플 조명은 가져오지 않습니다.</w:t>
      </w:r>
    </w:p>
    <w:p>
      <w:pPr>
        <w:spacing w:after="50"/>
        <w:ind w:left="57" w:hanging="57"/>
      </w:pPr>
      <w:r>
        <w:rPr>
          <w:rFonts w:ascii="NanumSquare" w:hAnsi="NanumSquare" w:eastAsia="NanumSquare"/>
          <w:sz w:val="20"/>
        </w:rPr>
        <w:t>5.  원본 Material을 직접 수정하지 않고 Game용 Material/Prefab을 별도 생성합니다.</w:t>
      </w:r>
    </w:p>
    <w:p>
      <w:pPr>
        <w:spacing w:after="50"/>
        <w:ind w:left="57" w:hanging="57"/>
      </w:pPr>
      <w:r>
        <w:rPr>
          <w:rFonts w:ascii="NanumSquare" w:hAnsi="NanumSquare" w:eastAsia="NanumSquare"/>
          <w:sz w:val="20"/>
        </w:rPr>
        <w:t>6.  카메라에서 보이는 실루엣이 우선이며, 디테일 차이는 줄이고 무기·투구 크기를 통일합니다.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11.4 라이선스/출처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Noto Sans Mono CJK KR" w:hAnsi="Noto Sans Mono CJK KR" w:eastAsia="Noto Sans Mono CJK KR"/>
                <w:sz w:val="18"/>
              </w:rPr>
              <w:t>Assets/_ThirdParty/&lt;Creator&gt;/&lt;PackName&gt;/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├─ RAW/                # 원본. 수정 금지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├─ LICENSE.txt         # 원본 라이선스 복사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├─ SOURCE_URL.txt      # 출처 URL + 다운로드 날짜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└─ README_IMPORT.txt   # 어떤 파일을 실제 사용했는지 기록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Assets/Game/Art/...    # 게임용으로 가공된 Prefab/Material/ModelVariant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CC0라도 출처 기록은 유지합니다. 법적 의무가 아니라 프로젝트 감사/교체/업데이트를 위한 관리 목적입니다.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유료 Extra/Source 파일이 섞이지 않도록 무료 Standard 다운로드 파일 이름을 기록합니다.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출시 전 Third-Party Asset Register를 한 번 더 검수합니다.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원본 에셋 팩 자체를 게임 밖에서 재배포하지 않습니다.</w:t>
      </w: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12. Unity 프로젝트/리소스 관리 규칙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12.1 권장 폴더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Noto Sans Mono CJK KR" w:hAnsi="Noto Sans Mono CJK KR" w:eastAsia="Noto Sans Mono CJK KR"/>
                <w:sz w:val="18"/>
              </w:rPr>
              <w:t>Assets/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├─ _ThirdParty/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│  ├─ KayKit/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│  ├─ Kenney/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│  └─ Quaternius/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├─ Game/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│  ├─ Art/Characters/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│  ├─ Art/Monsters/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│  ├─ Art/Environment/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│  ├─ Art/VFX/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│  ├─ Audio/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│  ├─ Data/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│  ├─ Prefabs/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│  ├─ Scenes/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│  ├─ Scripts/Client/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│  ├─ Scripts/Server/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│  ├─ Scripts/Shared/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│  └─ UI/</w:t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>└─ Tests/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12.2 데이터 기반 원칙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아이템/스킬/몬스터/제작법은 코드에 하드코딩하지 않고 ID 기반 데이터(ScriptableObject 또는 서버 데이터 파일)로 관리합니다.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외형 데이터와 능력치 데이터를 분리합니다. 모델을 교체해도 Item ID와 밸런스가 유지되어야 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서버와 클라이언트가 공유하는 enum/ID 정의는 Shared 영역에 둡니다.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Prefab은 원본 외부 에셋을 직접 참조하지 않고 Game용 Variant를 경유합니다.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12.3 3D 성능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35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문제</w:t>
            </w:r>
          </w:p>
        </w:tc>
        <w:tc>
          <w:tcPr>
            <w:tcW w:type="dxa" w:w="6803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해결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조명 비용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Directional Light 1개 + 단순 Ambient, 실시간 GI 제외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충돌 비용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Capsule/Box Collider 우선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재질/Draw Call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공유 텍스처 아틀라스, 재질 수 제한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네트워크 객체 과다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관심 영역 밖 객체 동기화 제외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캐릭터 애니 부담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Humanoid 공용 Animator/클립 재사용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월드 제작량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벽/문/지붕/바위/나무 모듈 조립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LOD 작업량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MVP는 거리 비활성, 실제 병목 확인 후 LOD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13. MVP 범위와 개발 일정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13.1 MVP 완료 정의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6E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anumSquare" w:hAnsi="NanumSquare" w:eastAsia="NanumSquare"/>
                <w:b/>
                <w:color w:val="17324D"/>
                <w:sz w:val="20"/>
              </w:rPr>
              <w:t xml:space="preserve">MVP 완료  </w:t>
            </w:r>
            <w:r>
              <w:rPr>
                <w:rFonts w:ascii="NanumSquare" w:hAnsi="NanumSquare" w:eastAsia="NanumSquare"/>
                <w:sz w:val="20"/>
              </w:rPr>
              <w:t>외부 서버에 2명 이상 접속 → 캐릭터 생성/재접속 → 사냥 → 스킬 성장 → 아이템 획득 → 채광/벌목 → 장비 제작 → 플레이어 거래 → 은행 저장까지 한 사이클이 안정적으로 이어지면 MVP 핵심이 완성된 것으로 봅니다.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13.2 콘텐츠 상한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35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6803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MVP 목표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지역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마을 1, 필드 3, 광산 1, 던전 1~2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스킬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16개 내외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몬스터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20종 내외 + 보스 2~3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장비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무기군 5~6종, 방어구 기본 세트, 제작/드랍 변형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제작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채광/벌목/대장장이/목공/재봉 중심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온라인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로그인, 이동, 전투, 채팅, 거래, 은행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운영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기본 GM 명령, 서버 로그, 데이터 백업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13.3 9개월 개발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361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기간</w:t>
            </w:r>
          </w:p>
        </w:tc>
        <w:tc>
          <w:tcPr>
            <w:tcW w:type="dxa" w:w="2494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핵심 목표</w:t>
            </w:r>
          </w:p>
        </w:tc>
        <w:tc>
          <w:tcPr>
            <w:tcW w:type="dxa" w:w="5783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완료 기준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0~2주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프로젝트 부트스트랩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Unity 프로젝트, Git, 폴더 규칙, 무료 에셋 임포트, 3/4 카메라, 테스트 씬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1개월차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오프라인 Vertical Slice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캐릭터 이동, 타깃, 기본 전투, 몬스터 1종, 스킬 3종, 아이템 드랍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2개월차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온라인 뼈대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Dedicated Server 접속, 2인 이동/전투 동기화, 캐릭터 생성/저장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3개월차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스킬/아이템 서버화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16개 스킬 데이터, 700 cap, 인벤토리, 장비, 사망/회복, DB 저장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4개월차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채집/제작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채광, 벌목, 대장장이, 제작 품질, 내구도, 수리, Maker Mark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5개월차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경제/마을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NPC 상점, 은행, 유저 거래, 중앙 마을, 기본 경제 밸런스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6개월차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월드/몬스터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필드 3, 광산, 던전, 몬스터 15~20, 보스 2, 희귀 재료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7개월차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콘텐츠/UX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UI 정리, 직업명, 퀵바, 채팅, 사운드, VFX, 튜토리얼 최소화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8개월차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안정화/운영툴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관심 영역, 성능 테스트, GM 명령, 로그, 백업/복구, 치트 검증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9개월차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Closed Alpha 후보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외부 VPS 배포, 소수 인원 장시간 테스트, 경제/성장 속도 조정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13.4 10~14개월 UO Identity Phase / 안정화</w:t>
      </w:r>
    </w:p>
    <w:p>
      <w:pPr>
        <w:pStyle w:val="ListBullet"/>
        <w:spacing w:after="50"/>
      </w:pPr>
      <w:r>
        <w:t>10~14개월은 네트워크·DB·서버 복구·거래 악용 방지 안정화와 UO 정체성 기능을 함께 검증하는 확장 단계입니다.</w:t>
      </w:r>
    </w:p>
    <w:p>
      <w:pPr>
        <w:pStyle w:val="ListBullet"/>
        <w:spacing w:after="50"/>
      </w:pPr>
      <w:r>
        <w:t>기능 추가 순서는 Notoriety/Guard → Housing/Vendor → Taming → Travel → Criminal/Murder/Open PvP이며, 앞 단계가 안정되지 않으면 다음 단계로 넘어가지 않습니다.</w:t>
      </w:r>
    </w:p>
    <w:p>
      <w:pPr>
        <w:pStyle w:val="ListBullet"/>
        <w:spacing w:after="50"/>
      </w:pPr>
      <w:r>
        <w:t>그래픽 교체·팔레트 통일·무료 에셋 티 제거도 이 기간에 병행하되, 시스템 안정성과 경제 밸런스를 우선합니다. 상세 일정은 18.14를 기준으로 합니다.</w:t>
      </w: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14. 테스트·운영·배포 계획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14.1 테스트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26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26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5102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중점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로컬 단독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개발자 1명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게임 루프/데이터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로컬 다중 클라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2~5 클라이언트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동기화/거래/동시성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봇/부하 테스트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가상 클라이언트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몬스터/네트워크/DB 부하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친구 Closed Test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5~20명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경제, 성장 속도, UX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Closed Alpha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20~50명 목표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서버 안정성, 악용, 장기 저장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14.2 운영 도구 최소 세트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캐릭터 위치 이동/복구, 아이템 지급/회수, 스킬 조회/수정, 몬스터 소환/삭제.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거래/제작/드랍 로그 조회.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계정/캐릭터 정지 및 복구.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DB 자동 백업과 서버 재시작 후 월드 상태 복구.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에러/예외 로그를 날짜·캐릭터·오브젝트 ID와 함께 남김.</w:t>
      </w: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15. 리스크와 해결책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26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리스크</w:t>
            </w:r>
          </w:p>
        </w:tc>
        <w:tc>
          <w:tcPr>
            <w:tcW w:type="dxa" w:w="2835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발생 시 문제</w:t>
            </w:r>
          </w:p>
        </w:tc>
        <w:tc>
          <w:tcPr>
            <w:tcW w:type="dxa" w:w="4535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대응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스킬 30개부터 시작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연관 콘텐츠/밸런스 폭발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MVP 16개, 데이터 구조만 확장 가능하게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그래픽 에셋 혼합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무료 에셋 조립 느낌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공통 팔레트/조명/스케일/Material 재가공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모델링 경험 부족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리소스 제작 지연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CC0 에셋 + 모듈형 캐릭터 + Socket 방식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3D 성능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저사양/동접에서 프레임 저하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고정 카메라, 저폴리, 단순 조명, 거리 비활성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서버 치트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골드/스킬/아이템 조작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서버 권한형, 거래/제작 로그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DB 손상/롤백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유저 자산 유실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자동 백업, 트랜잭션, item instance ID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경제 인플레이션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골드/아이템 가치 붕괴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수리/내구도/소모품/제작 비용/골드 싱크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콘텐츠 욕심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완성 시점 무한 연기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7"/>
              </w:rPr>
              <w:t>MVP 상한 고정, 후순위 기능 별도 목록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네트워크 복잡도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개발 정체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한 서버 프로세스부터, 지역 분할은 실제 병목 후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16. 보류/후순위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2835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5102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현재 결정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MVP 이후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하우징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UO 방식 참고. 토지/집/컨테이너/보안은 후순위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MVP 이후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길드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기본 길드/채팅부터, 길드전은 후순위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후순위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자유 PvP/범죄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UO식 명성/범죄 철학 참고. 경제/전투 안정 후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후순위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도둑질/은신 확장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스킬 시스템 검증 후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MVP 이후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동물조련 대형 시스템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MVP에서는 제외. Phase 2에서 조련+동물지식+수의학+Follower Slot을 한 묶음으로 도입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후순위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선박/해양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월드 규모와 이동 시스템이 안정된 뒤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매우 후순위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공성/대규모 길드전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동접과 서버 구조가 증명된 뒤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검토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카메라 90도 회전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8"/>
              </w:rPr>
              <w:t>3/4 고정 뷰 가독성 테스트 후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검토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WASD 병행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UO식 마우스 이동과 현대 조작 선호 비교 테스트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6E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anumSquare" w:hAnsi="NanumSquare" w:eastAsia="NanumSquare"/>
                <w:b/>
                <w:color w:val="17324D"/>
                <w:sz w:val="20"/>
              </w:rPr>
              <w:t xml:space="preserve">기능 추가 기준  </w:t>
            </w:r>
            <w:r>
              <w:rPr>
                <w:rFonts w:ascii="NanumSquare" w:hAnsi="NanumSquare" w:eastAsia="NanumSquare"/>
                <w:sz w:val="20"/>
              </w:rPr>
              <w:t>새 기능은 “기존 핵심 루프를 더 깊게 만드는가?”를 먼저 봅니다. 단순히 기능 목록을 늘리는 기능은 MVP에 넣지 않습니다.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17. 바로 시작할 작업 순서</w:t>
      </w:r>
    </w:p>
    <w:p>
      <w:pPr>
        <w:spacing w:after="50"/>
        <w:ind w:left="57" w:hanging="57"/>
      </w:pPr>
      <w:r>
        <w:rPr>
          <w:rFonts w:ascii="NanumSquare" w:hAnsi="NanumSquare" w:eastAsia="NanumSquare"/>
          <w:sz w:val="20"/>
        </w:rPr>
        <w:t>1.  Quaternius Universal Base Characters Standard와 Modular Character Outfits Fantasy Standard를 무료로 내려받아 플레이어 파츠 교체가 실제로 가능한지 Unity에서 검증합니다.</w:t>
      </w:r>
    </w:p>
    <w:p>
      <w:pPr>
        <w:spacing w:after="50"/>
        <w:ind w:left="57" w:hanging="57"/>
      </w:pPr>
      <w:r>
        <w:rPr>
          <w:rFonts w:ascii="NanumSquare" w:hAnsi="NanumSquare" w:eastAsia="NanumSquare"/>
          <w:sz w:val="20"/>
        </w:rPr>
        <w:t>2.  KayKit Adventurers와 Kenney Fantasy Town/Nature Kit를 받아 3/4 쿼터뷰 테스트 씬을 만듭니다.</w:t>
      </w:r>
    </w:p>
    <w:p>
      <w:pPr>
        <w:spacing w:after="50"/>
        <w:ind w:left="57" w:hanging="57"/>
      </w:pPr>
      <w:r>
        <w:rPr>
          <w:rFonts w:ascii="NanumSquare" w:hAnsi="NanumSquare" w:eastAsia="NanumSquare"/>
          <w:sz w:val="20"/>
        </w:rPr>
        <w:t>3.  공통 Scale, Lighting, Material Palette, 캐릭터 키 규격을 확정합니다.</w:t>
      </w:r>
    </w:p>
    <w:p>
      <w:pPr>
        <w:spacing w:after="50"/>
        <w:ind w:left="57" w:hanging="57"/>
      </w:pPr>
      <w:r>
        <w:rPr>
          <w:rFonts w:ascii="NanumSquare" w:hAnsi="NanumSquare" w:eastAsia="NanumSquare"/>
          <w:sz w:val="20"/>
        </w:rPr>
        <w:t>4.  PlayerRoot + Humanoid Animator + Right/Left/Head/Back Socket 구조를 만듭니다.</w:t>
      </w:r>
    </w:p>
    <w:p>
      <w:pPr>
        <w:spacing w:after="50"/>
        <w:ind w:left="57" w:hanging="57"/>
      </w:pPr>
      <w:r>
        <w:rPr>
          <w:rFonts w:ascii="NanumSquare" w:hAnsi="NanumSquare" w:eastAsia="NanumSquare"/>
          <w:sz w:val="20"/>
        </w:rPr>
        <w:t>5.  Idle/Walk/Run + Sword Attack 한 세트만 연결해 캐릭터 2명이 같은 애니메이션을 공유하도록 합니다.</w:t>
      </w:r>
    </w:p>
    <w:p>
      <w:pPr>
        <w:spacing w:after="50"/>
        <w:ind w:left="57" w:hanging="57"/>
      </w:pPr>
      <w:r>
        <w:rPr>
          <w:rFonts w:ascii="NanumSquare" w:hAnsi="NanumSquare" w:eastAsia="NanumSquare"/>
          <w:sz w:val="20"/>
        </w:rPr>
        <w:t>6.  오프라인에서 몬스터 1종을 공격하고 Swordsmanship 0.0 → 0.1이 오르는 최소 스킬 루프를 구현합니다.</w:t>
      </w:r>
    </w:p>
    <w:p>
      <w:pPr>
        <w:spacing w:after="50"/>
        <w:ind w:left="57" w:hanging="57"/>
      </w:pPr>
      <w:r>
        <w:rPr>
          <w:rFonts w:ascii="NanumSquare" w:hAnsi="NanumSquare" w:eastAsia="NanumSquare"/>
          <w:sz w:val="20"/>
        </w:rPr>
        <w:t>7.  Dedicated Server를 붙여 두 클라이언트가 같은 몬스터를 보고 공격하도록 합니다.</w:t>
      </w:r>
    </w:p>
    <w:p>
      <w:pPr>
        <w:spacing w:after="50"/>
        <w:ind w:left="57" w:hanging="57"/>
      </w:pPr>
      <w:r>
        <w:rPr>
          <w:rFonts w:ascii="NanumSquare" w:hAnsi="NanumSquare" w:eastAsia="NanumSquare"/>
          <w:sz w:val="20"/>
        </w:rPr>
        <w:t>8.  PostgreSQL에 캐릭터/스킬/인벤토리를 저장하고 재접속 후 복원합니다.</w:t>
      </w:r>
    </w:p>
    <w:p>
      <w:pPr>
        <w:spacing w:after="50"/>
        <w:ind w:left="57" w:hanging="57"/>
      </w:pPr>
      <w:r>
        <w:rPr>
          <w:rFonts w:ascii="NanumSquare" w:hAnsi="NanumSquare" w:eastAsia="NanumSquare"/>
          <w:sz w:val="20"/>
        </w:rPr>
        <w:t>9.  채광 1개 + 철검 제작 1개 + 플레이어 거래 1개를 붙여 가장 작은 경제 루프를 완성합니다.</w:t>
      </w:r>
    </w:p>
    <w:p>
      <w:pPr>
        <w:spacing w:after="50"/>
        <w:ind w:left="57" w:hanging="57"/>
      </w:pPr>
      <w:r>
        <w:rPr>
          <w:rFonts w:ascii="NanumSquare" w:hAnsi="NanumSquare" w:eastAsia="NanumSquare"/>
          <w:sz w:val="20"/>
        </w:rPr>
        <w:t>10.  이 Vertical Slice가 재미있고 안정적일 때만 스킬/몬스터/지역을 확대합니다.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8F0D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anumSquare" w:hAnsi="NanumSquare" w:eastAsia="NanumSquare"/>
                <w:b/>
                <w:color w:val="17324D"/>
                <w:sz w:val="20"/>
              </w:rPr>
              <w:t xml:space="preserve">첫 온라인 마일스톤  </w:t>
            </w:r>
            <w:r>
              <w:rPr>
                <w:rFonts w:ascii="NanumSquare" w:hAnsi="NanumSquare" w:eastAsia="NanumSquare"/>
                <w:sz w:val="20"/>
              </w:rPr>
              <w:t>두 플레이어가 서버에 접속하고, 몬스터를 공격해 검술이 상승하며, 광석을 캐서 검을 제작·거래하고, 로그아웃 후 다시 접속해도 모든 데이터가 유지되는 상태.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18. UO 기반 핵심 시스템 보완 설계</w:t>
      </w:r>
    </w:p>
    <w:p>
      <w:pPr/>
      <w:r>
        <w:t>v1.0을 UO 기준으로 다시 검토한 결과, 스킬/제작/서버 뼈대는 충분하지만 UO의 플레이 감각을 만드는 핵심인 능력치, 죽음과 시체 회수, 무게/컨테이너, 명성·범죄, 마법 자원, 자원 리스폰, 플레이어 상점·하우징, 이동 마법, 파티/길드, 조련 구조가 설계 수준에서 부족했습니다. 아래 항목을 새 기준으로 추가합니다.</w:t>
      </w:r>
    </w:p>
    <w:p>
      <w:pPr>
        <w:pStyle w:val="Heading2"/>
        <w:keepNext/>
        <w:keepLines/>
      </w:pPr>
      <w:r>
        <w:t>18.1 기준 Ruleset: “Classic UO + 현대적 편의”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프로젝트 기준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주 기준 시대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1999~2002 전후 Classic UO. 700 Skill Cap, 스킬 Up/Down/Lock, STR/DEX/INT, 시체 회수, 플레이어 제작 경제를 중심으로 함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선택적으로 가져올 후대 요소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BOD와 유사한 제작 의뢰, 제작/드랍 연계 가공, Vendor Search와 같은 편의 기능은 필요할 때만 도입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MVP에서 제외할 현대 UO 요소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아이템 보험, 고강도 랜덤 옵션 파밍, 120 스킬/파워 스크롤형 상한 확장, 지나친 아티팩트 중심 성장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월드 구조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Trammel/Felucca를 두 개 복제하지 않고 하나의 월드로 시작. 마을 Guard Zone과 야외/위험 지역 규칙을 분리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핵심 원칙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UO의 숫자를 복사하는 것이 아니라 “행동→숙련→경제→사회 관계→월드에 흔적”이라는 구조를 재현</w:t>
            </w:r>
          </w:p>
        </w:tc>
      </w:tr>
    </w:tbl>
    <w:p>
      <w:pPr>
        <w:pStyle w:val="Heading2"/>
        <w:keepNext/>
        <w:keepLines/>
      </w:pPr>
      <w:r>
        <w:t>18.2 STR / DEX / INT 능력치 시스템</w:t>
      </w:r>
    </w:p>
    <w:p>
      <w:pPr/>
      <w:r>
        <w:t>현재 문서에서 가장 크게 빠진 부분입니다. UO는 레벨 대신 스킬뿐 아니라 Strength, Dexterity, Intelligence가 캐릭터 빌드를 함께 결정합니다. Classic 감각을 위해 MVP에 포함합니다.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/>
        </w:trPr>
        <w:tc>
          <w:tcPr>
            <w:tcW w:type="dxa" w:w="334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능력치</w:t>
            </w:r>
          </w:p>
        </w:tc>
        <w:tc>
          <w:tcPr>
            <w:tcW w:type="dxa" w:w="334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MVP 역할</w:t>
            </w:r>
          </w:p>
        </w:tc>
        <w:tc>
          <w:tcPr>
            <w:tcW w:type="dxa" w:w="334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연결 요소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최대 HP, 근접 피해 보정, 장비 Strength Requirement, 소지 무게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검술/전술/채광/대장장이 계열과 자연스럽게 성장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DEX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Stamina, 공격/행동 속도 보정, 붕대 처리 속도 보조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궁술/방패/재봉 등 민첩 계열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Mana, 주문/마법 보조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마법/지능 평가/명상 계열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총합 Cap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225를 Classic 기준 1차 상한으로 사용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각 Stat도 ↑/↓/Lock 관리. 개별 기본 상한 100부터 시작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성장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스킬 사용/상승 시 그 스킬의 Primary/Secondary Stat에 Stat Gain 시도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레벨업 버튼 없이 행동으로 함께 성장</w:t>
            </w:r>
          </w:p>
        </w:tc>
      </w:tr>
    </w:tbl>
    <w:p>
      <w:pPr/>
      <w:r>
        <w:t>정확한 HP/Mana/Stamina 공식은 UO의 현재 수치를 그대로 복사하지 않고, 밸런스 테스트가 쉬운 단순 공식으로 구현합니다. 중요한 것은 “장비와 스킬만이 아니라 능력치 배분도 템플릿의 일부”가 되는 것입니다.</w:t>
      </w:r>
    </w:p>
    <w:p>
      <w:pPr>
        <w:pStyle w:val="Heading2"/>
        <w:keepNext/>
        <w:keepLines/>
      </w:pPr>
      <w:r>
        <w:t>18.3 지원 스킬 조합이 곧 빌드가 되는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/>
        </w:trPr>
        <w:tc>
          <w:tcPr>
            <w:tcW w:type="dxa" w:w="250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주 행동</w:t>
            </w:r>
          </w:p>
        </w:tc>
        <w:tc>
          <w:tcPr>
            <w:tcW w:type="dxa" w:w="250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핵심 스킬</w:t>
            </w:r>
          </w:p>
        </w:tc>
        <w:tc>
          <w:tcPr>
            <w:tcW w:type="dxa" w:w="250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지원 스킬</w:t>
            </w:r>
          </w:p>
        </w:tc>
        <w:tc>
          <w:tcPr>
            <w:tcW w:type="dxa" w:w="250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설계 결과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검/근접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검술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전술 + 해부학 + STR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명중은 무기 스킬, 피해 효율은 전술/해부학/STR이 나눠 담당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궁술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궁술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전술 + 해부학 + DEX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궁술 하나만 100으로 올린 캐릭터와 완성된 궁수 템플릿의 차이를 만듦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붕대 치료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치유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해부학 + DEX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치유량/해독/후기 부활 조건을 지원 스킬과 연결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마법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마법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지능 평가 + 명상 + INT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주문 성공, 공격 효과, 마나 지속력을 분리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마법 방어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마법 저항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장비 저항 + 상황 효과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단순 방어력 하나로 마법을 막지 않게 함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방패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방패술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DEX + Shield Type</w:t>
            </w:r>
          </w:p>
        </w:tc>
        <w:tc>
          <w:tcPr>
            <w:tcW w:type="dxa" w:w="2509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큰 방패는 방어가 좋지만 장비/속도 제약을 줄 수 있음</w:t>
            </w:r>
          </w:p>
        </w:tc>
      </w:tr>
    </w:tbl>
    <w:p>
      <w:pPr/>
      <w:r>
        <w:t>이 변경으로 MVP 스킬은 여전히 16개를 유지하되, 요리와 동물조련을 Phase 2로 내리고 해부학과 지능 평가를 MVP에 올립니다. UO식 전투 템플릿의 맛을 살리면서 범위 폭발을 막습니다.</w:t>
      </w:r>
    </w:p>
    <w:p>
      <w:pPr>
        <w:pStyle w:val="Heading2"/>
        <w:keepNext/>
        <w:keepLines/>
      </w:pPr>
      <w:r>
        <w:t>18.4 죽음 → Ghost → Resurrection → Corpse Recovery</w:t>
      </w:r>
    </w:p>
    <w:p>
      <w:pPr/>
      <w:r>
        <w:t>UO다운 긴장감을 만드는 핵심 시스템입니다. “죽으면 마을에서 즉시 부활하고 아이템도 그대로” 방식은 사용하지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단계</w:t>
            </w:r>
          </w:p>
        </w:tc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프로젝트 규칙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사망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캐릭터는 Ghost 상태가 되고, 일반 아이템은 World Corpse Container로 이동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Ghost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공격/채집/제작 불가. 이동과 부활 지점 탐색만 가능. 파티원/일부 NPC와 제한 통신 가능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부활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마을 Healer/성소, 플레이어 고급 Healing, 상위 Magery 등 여러 경로를 단계적으로 제공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시체 회수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부활 후 시체로 돌아가 아이템을 회수. 지도에 최근 시체 위치 표시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보호 예외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퀘스트 핵심 아이템, 계정 귀속/초보 보호 아이템은 Corpse에 남기지 않는 별도 태그 사용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보험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MVP에는 UO 현대식 Item Insurance를 넣지 않음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시체 Decay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10~20분 configurable. PvE Alpha에서는 소유자/파티 우선권 시간을 두어 실수성 도난을 완화</w:t>
            </w:r>
          </w:p>
        </w:tc>
      </w:tr>
    </w:tbl>
    <w:p>
      <w:pPr/>
      <w:r>
        <w:t>PvP Full Loot는 범죄/명성 시스템이 완성된 뒤 별도 단계에서 활성화합니다. 구조는 처음부터 “Equipped/Backpack/Bank/Corpse/World/House” 위치를 구분할 수 있게 설계합니다.</w:t>
      </w:r>
    </w:p>
    <w:p>
      <w:pPr>
        <w:pStyle w:val="Heading2"/>
        <w:keepNext/>
        <w:keepLines/>
      </w:pPr>
      <w:r>
        <w:t>18.5 Backpack, Weight, Container, Ground 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요소</w:t>
            </w:r>
          </w:p>
        </w:tc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UO 기반 설계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Backpack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캐릭터의 기본 소지 컨테이너. Stackable과 Item Instance를 구분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Weight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아이템별 Weight를 두고 STR에서 소지 한도를 파생. 과적 시 이동/행동 제한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Item Count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성능과 악용 방지를 위해 컨테이너별 아이템 수 상한을 둠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Nested Container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가방 안의 가방을 지원할 수 있게 parent_container_id 구조를 준비. UI는 MVP에서 1~2단 깊이만 허용 가능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Strength Requirement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중갑/대형 무기에 장비 요구 STR을 두어 Stat과 장비 선택을 연결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Ground Drop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월드에 떨어진 일반 아이템은 decay_at을 갖고 일정 시간 후 삭제. 집의 Lockdown 아이템은 예외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Bank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마을 Banker를 통해 안전 보관. 죽음/Corpse와 분리</w:t>
            </w:r>
          </w:p>
        </w:tc>
      </w:tr>
    </w:tbl>
    <w:p>
      <w:pPr>
        <w:pStyle w:val="Heading2"/>
        <w:keepNext/>
        <w:keepLines/>
      </w:pPr>
      <w:r>
        <w:t>18.6 Magic: Spellbook, Circle, Reagent, Meditation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요소</w:t>
            </w:r>
          </w:p>
        </w:tc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MVP/확장 방향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Spellbook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캐릭터가 배운 주문 목록을 저장. 클래스 선택 없이 Magery Skill로 사용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주문 단계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UO 64개를 그대로 복제하지 않고 MVP는 12~16개를 4단계 난이도로 구성. 이후 확장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Reagent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공격/유틸 주문은 약초·광물·몬스터 재료 등의 Reagent를 소비. 상점/채집/제작 경제와 연결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Mana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INT에서 Mana Pool을 만들고 Meditation이 회복을 담당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Armor Trade-off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중갑은 active meditation/마나 회복에 패널티. 전사 마법 혼합 빌드에 명확한 선택을 요구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Interruption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피격 시 일부 주문은 취소될 수 있음. 주문별 Casting Time 존재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Travel Magic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Mark/Recall/Gate와 유사한 위치 기록·이동 시스템은 Phase 2. 범죄/전투 중 사용 제한</w:t>
            </w:r>
          </w:p>
        </w:tc>
      </w:tr>
    </w:tbl>
    <w:p>
      <w:pPr>
        <w:pStyle w:val="Heading2"/>
        <w:keepNext/>
        <w:keepLines/>
      </w:pPr>
      <w:r>
        <w:t>18.7 Fame / Karma / Notoriety / Guard Zone</w:t>
      </w:r>
    </w:p>
    <w:p>
      <w:pPr/>
      <w:r>
        <w:t>UO의 PvP를 그대로 넣기 전에, “누가 무고한가 / 범죄자인가 / 살인자인가”를 서버가 판정할 데이터 구조부터 준비합니다.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/>
        </w:trPr>
        <w:tc>
          <w:tcPr>
            <w:tcW w:type="dxa" w:w="334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상태</w:t>
            </w:r>
          </w:p>
        </w:tc>
        <w:tc>
          <w:tcPr>
            <w:tcW w:type="dxa" w:w="334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의미</w:t>
            </w:r>
          </w:p>
        </w:tc>
        <w:tc>
          <w:tcPr>
            <w:tcW w:type="dxa" w:w="334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1차 규칙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Innocent (Blue)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일반 플레이어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공격 시 공격자가 Criminal 상태가 될 수 있음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Criminal (Gray)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최근 절도/무고한 공격 등 범죄 행위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일정 시간 공격 자유, Guard Zone에서 위험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Murderer (Red)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반복적인 플레이어 살인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장기 Murder Count 5 이상을 기준 후보로 사용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War/Enemy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정식 길드전/결투 관계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범죄 판정 없이 상호 전투 가능</w:t>
            </w:r>
          </w:p>
        </w:tc>
      </w:tr>
    </w:tbl>
    <w:p>
      <w:pPr/>
      <w:r>
        <w:t>Fame은 몬스터 처치와 고난도 제작 의뢰 등 사회적 성취, Karma는 선/악 행동으로 변화시킵니다. 캐릭터 이름에는 “직업 숙련 칭호”와 별도로 Reputation Title을 표시할 수 있습니다. Guard Zone은 범죄 행위에 강력한 NPC Guard 개입을 제공합니다.</w:t>
      </w:r>
    </w:p>
    <w:p>
      <w:pPr/>
      <w:r>
        <w:t>MVP에서는 자유 PK를 끄고 이 필드들만 DB에 준비합니다. Closed Alpha 이후 Guard Zone → 결투/길드전 → 범죄/살인 → 야외 Open PvP 순으로 단계적으로 엽니다.</w:t>
      </w:r>
    </w:p>
    <w:p>
      <w:pPr>
        <w:pStyle w:val="Heading2"/>
        <w:keepNext/>
        <w:keepLines/>
      </w:pPr>
      <w:r>
        <w:t>18.8 Resource Vein, Tool Uses, Respawn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요소</w:t>
            </w:r>
          </w:p>
        </w:tc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설계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광맥/나무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무한 클릭 오브젝트가 아니라 지역 Resource Node/Vein이 보유량을 가짐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Respawn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고갈 후 일정 시간에 재생. 일부 자원 등급은 respawn 때 다시 추첨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Skill Gate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높은 등급 자원은 최소 Skill과 성공 확률을 요구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희귀 재료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UO의 고유 광물명은 사용하지 않고 독자 세계관의 6~8단계 금속/목재로 설계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Tool Uses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곡괭이/도끼/재봉 도구/대장장이 도구에 사용 횟수 또는 내구도. 고품질 도구는 더 오래 사용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지역 경제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광산/숲마다 주 자원이 달라 이동과 거래가 생기도록 배치</w:t>
            </w:r>
          </w:p>
        </w:tc>
      </w:tr>
    </w:tbl>
    <w:p>
      <w:pPr>
        <w:pStyle w:val="Heading2"/>
        <w:keepNext/>
        <w:keepLines/>
      </w:pPr>
      <w:r>
        <w:t>18.9 Secure Trade, Player Vendor, Gold Source/Sink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시스템</w:t>
            </w:r>
          </w:p>
        </w:tc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설계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Secure Trade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양쪽 Offer + Gold를 창에서 확인하고 둘 다 Accept해야 완료. 한쪽이 내용을 바꾸면 Accept가 자동 해제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Player Vendor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하우징 도입 후 집/상점에 판매 NPC를 배치. 오프라인 중에도 상품 판매 가능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NPC Vendor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초급 장비/도구/Reagent/생활품 공급 및 낮은 가격으로 일부 물품 매입. 플레이어 제작 시장을 대체하지 않음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Gold Source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몬스터 Gold, NPC 매입, 제작 의뢰, 소규모 퀘스트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Gold Sink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NPC Skill Training, 도구/Reagent, 수리 비용, Vendor 계약/수수료, House 비용, 일부 여행 비용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Audit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거래/판매/제작/아이템 생성·삭제를 Transaction Log에 기록</w:t>
            </w:r>
          </w:p>
        </w:tc>
      </w:tr>
    </w:tbl>
    <w:p>
      <w:pPr>
        <w:pStyle w:val="Heading2"/>
        <w:keepNext/>
        <w:keepLines/>
      </w:pPr>
      <w:r>
        <w:t>18.10 Housing: UO의 “월드에 내 자리가 있다”를 장기 핵심으로</w:t>
      </w:r>
    </w:p>
    <w:p>
      <w:pPr/>
      <w:r>
        <w:t>하우징은 MVP 이후지만 단순 장식 기능이 아니라 UO형 경제와 사회 시스템의 중심이므로 설계를 미리 확정합니다.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2 기준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형태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Instance가 아니라 실제 월드에 보이는 Persistent House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배치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개인개발 난이도를 줄이기 위해 1차는 지정 Housing Zone/Plot 방식. 이후 자유 Placement 검토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소유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계정당 1채 기준으로 시작. Owner / Co-owner / Friend / Guild 권한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Public/Private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상점 집은 Public, 개인 거주지는 Private 선택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Lockdown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가구/장식 아이템을 월드에 고정하여 decay 방지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Secure Container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집 내부 컨테이너에 접근 등급 설정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Player Vendor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Public House의 Vendor Slot에 판매 NPC 배치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토지 회수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장기 미접속 계정의 토지 독점을 막기 위한 inactivity decay/회수 정책 필요</w:t>
            </w:r>
          </w:p>
        </w:tc>
      </w:tr>
    </w:tbl>
    <w:p>
      <w:pPr>
        <w:pStyle w:val="Heading2"/>
        <w:keepNext/>
        <w:keepLines/>
      </w:pPr>
      <w:r>
        <w:t>18.11 Party / Guild / Loot Rights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기능</w:t>
            </w:r>
          </w:p>
        </w:tc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계획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Party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리더 초대, Party Chat, HP 표시, Loot Right 공유. MVP 후반 또는 Closed Alpha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Loot Right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보스/정예 Corpse는 기여자/Party에 일정 시간 우선권 후 공개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Guild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Guild Name/Tag, Roster, Rank/Permission, Guild Chat을 1차 범위로 함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Guild War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범죄 판정 없이 합의된 PvP를 제공하는 첫 PvP 단계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Housing 연계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House Secure에 Guild 권한을 연결 가능하도록 데이터 구조 준비</w:t>
            </w:r>
          </w:p>
        </w:tc>
      </w:tr>
    </w:tbl>
    <w:p>
      <w:pPr>
        <w:pStyle w:val="Heading2"/>
        <w:keepNext/>
        <w:keepLines/>
      </w:pPr>
      <w:r>
        <w:t>18.12 Animal Taming은 MVP에서 빼고 “묶음 시스템”으로 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요소</w:t>
            </w:r>
          </w:p>
        </w:tc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2 설계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Animal Taming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생물 포획/조련 성공과 기본 Control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Animal Lore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조련 성공/명령 성공/펫 정보 확인의 지원 스킬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Veterinary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붕대를 이용한 Pet Heal, 해독, 고숙련 부활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Follower Slots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강한 펫일수록 더 많은 Control Slot을 사용하여 다수 강펫 동시 운용 방지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Commands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Follow / Stay / Guard / Attack / Come / Release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Stable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마을 Stable Master를 통한 비활성 펫 보관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Pet Death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Bonded Pet은 Ghost가 남고 Veterinary/NPC로 부활 가능한 구조를 후보로 함</w:t>
            </w:r>
          </w:p>
        </w:tc>
      </w:tr>
    </w:tbl>
    <w:p>
      <w:pPr>
        <w:pStyle w:val="Heading2"/>
        <w:keepNext/>
        <w:keepLines/>
      </w:pPr>
      <w:r>
        <w:t>18.13 UO식 UI/상호작용을 3D에 맞게 현대화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UI</w:t>
            </w:r>
          </w:p>
        </w:tc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프로젝트 구현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Paperdoll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캐릭터 장비 슬롯과 외형을 한 화면에서 보여주는 Character Sheet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Skill Gump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모든 스킬 수치 + ↑/↓/Lock + 총합 700 표시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 Gump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STR/DEX/INT + ↑/↓/Lock + HP/Stamina/Mana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Backpack/Bank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Drag &amp; Drop 중심. 컨테이너를 열어 내부 확인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 Cursor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마법/치유/채집/상호작용에서 대상 지정 모드 제공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Context Menu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NPC Train, Pet Command, House Security 같은 복잡한 행동은 우클릭/Context Menu로 현대화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World Labels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이름/Notoriety/상태를 카메라 가독성에 맞게 최소 표시</w:t>
            </w:r>
          </w:p>
        </w:tc>
      </w:tr>
    </w:tbl>
    <w:p>
      <w:pPr/>
      <w:r>
        <w:t>UO의 음성 명령 문법을 전부 복제하지는 않습니다. 중요한 기능은 UI/Context Menu로 제공하고, “bank”, “vendor”, “guards” 같은 분위기용 Keyword Speech는 선택 기능으로 둡니다.</w:t>
      </w:r>
    </w:p>
    <w:p>
      <w:pPr>
        <w:pStyle w:val="Heading2"/>
        <w:keepNext/>
        <w:keepLines/>
      </w:pPr>
      <w:r>
        <w:t>18.14 UO 보완 후 개발 Phase 재정리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/>
        </w:trPr>
        <w:tc>
          <w:tcPr>
            <w:tcW w:type="dxa" w:w="334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기간</w:t>
            </w:r>
          </w:p>
        </w:tc>
        <w:tc>
          <w:tcPr>
            <w:tcW w:type="dxa" w:w="334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추가/수정 목표</w:t>
            </w:r>
          </w:p>
        </w:tc>
        <w:tc>
          <w:tcPr>
            <w:tcW w:type="dxa" w:w="334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범위 보호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0~3개월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STR/DEX/INT, 700 Skill Cap, 지원 스킬, Skill/Stat Lock, 기본 Spellbook, Corpse/Resurrection 데이터 구조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PvP/하우징/조련은 금지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4~6개월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Weight/Strength Requirement, Resource Vein, Tool Uses, 내구도/수리, Secure Trade, Bank, Reagent 경제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Player Vendor는 아직 제외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7~9개월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지역/던전/보스, Party 최소 기능, Corpse Recovery UX, 운영툴, 외부 서버 Closed Alpha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 PvP는 끔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10개월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Fame/Karma/Notoriety, Guard Zone, Duel/Guild War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11개월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Housing Zone/Plot, Lockdown/Secure, Player Vendor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12개월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Animal Taming + Lore + Veterinary + Stable/Follower Slot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13개월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Moongate + 위치 기록/Recall 계열 + Runebook 유사 시스템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14개월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Criminal/Murder/Open PvP 시험, 제작 의뢰(BOD 유사), 장기 경제 밸런스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</w:p>
        </w:tc>
      </w:tr>
    </w:tbl>
    <w:p>
      <w:pPr/>
      <w:r>
        <w:t>따라서 “UO답게 만들기 위해 기능을 전부 MVP에 넣는다”가 아니라, 9개월 MVP의 구조가 10~14개월 UO Identity Phase를 수용하도록 데이터를 먼저 설계합니다.</w:t>
      </w:r>
    </w:p>
    <w:p>
      <w:pPr>
        <w:pStyle w:val="Heading2"/>
        <w:keepNext/>
        <w:keepLines/>
      </w:pPr>
      <w:r>
        <w:t>18.15 리소스 사용 계획의 빠진 영역 보완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/>
        </w:trPr>
        <w:tc>
          <w:tcPr>
            <w:tcW w:type="dxa" w:w="334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영역</w:t>
            </w:r>
          </w:p>
        </w:tc>
        <w:tc>
          <w:tcPr>
            <w:tcW w:type="dxa" w:w="334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무료/오픈 리소스 후보</w:t>
            </w:r>
          </w:p>
        </w:tc>
        <w:tc>
          <w:tcPr>
            <w:tcW w:type="dxa" w:w="334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사용 원칙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UI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Kenney UI Pack (RPG Expansion), Fantasy UI Borders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프로토타입만 사용 후 자체 테마로 재가공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입력 아이콘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Kenney Input Prompts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키보드/마우스/패드 안내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전투/생활 SFX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Kenney RPG Audio, Impact Sounds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CC0, 파일별 용도 태그 정리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UI SFX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Kenney Interface Sounds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CC0, 버튼/거래/인벤토리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VFX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Kenney Particle Pack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마법/힐/충돌용 임시 파티클 소스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한글 폰트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Noto Sans KR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SIL OFL 1.1, 게임 UI 기본 폰트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음악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초기에는 최소화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최종 출시 전 독자 제작/의뢰 또는 트랙별 라이선스가 명확한 곡만 사용</w:t>
            </w:r>
          </w:p>
        </w:tc>
      </w:tr>
    </w:tbl>
    <w:p>
      <w:pPr/>
      <w:r>
        <w:t>Third-Party Asset Register에는 모델뿐 아니라 UI, 소리, VFX, 폰트, 음악까지 모두 한 줄씩 등록합니다. CC0도 다운로드 날짜·원본 URL·팩 버전·실제 사용 파일을 남깁니다.</w:t>
      </w:r>
    </w:p>
    <w:p>
      <w:pPr>
        <w:pStyle w:val="Heading2"/>
        <w:keepNext/>
        <w:keepLines/>
      </w:pPr>
      <w:r>
        <w:t>18.16 서버/DB에 추가할 UO형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영역</w:t>
            </w:r>
          </w:p>
        </w:tc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추가 필드/테이블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Character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str, dex, int, stat_lock_state, fame, karma, criminal_until, murder_counts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Skill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primary_stat, secondary_stat, title_threshold, npc_train_cap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Item Instance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weight, strength_requirement, current_durability, max_durability, maker_id, blessed/bound flag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Item Location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location_type(Equipped/Backpack/Bank/Corpse/World/House/Vendor), parent_id, slot, world_position, decay_at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Corpse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corpse_id, owner_character_id, death_time, decay_at, loot_rights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Resource Node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resource_type, remaining_amount, tier_roll, respawn_at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Spellbook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character_id, learned_spell_id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House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owner_account_id, plot_id, public_flag, access lists, storage/lockdown/vendor limits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Pet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owner_id, control_slots, loyalty/bond state, stable_state, pet_skill data</w:t>
            </w:r>
          </w:p>
        </w:tc>
      </w:tr>
    </w:tbl>
    <w:p>
      <w:pPr>
        <w:pStyle w:val="Heading2"/>
        <w:keepNext/>
        <w:keepLines/>
      </w:pPr>
      <w:r>
        <w:t>18.17 UO에서 의도적으로 다르게 가는 부분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UO 요소</w:t>
            </w:r>
          </w:p>
        </w:tc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프로젝트 결정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원본 세계관/지역/재료/몬스터 이름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사용하지 않음. 시스템 철학만 참고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2D 아이소메트릭 그래픽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저폴리 3D 고정 3/4 카메라로 변경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초기부터 자유 PK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개인개발 리스크 때문에 Closed Alpha 이후 단계 활성화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무제한 복잡한 아이템 옵션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제작품과 읽기 쉬운 제한된 옵션 중심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모든 50개+ 스킬 동시 구현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MVP 16개. 데이터 구조만 확장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완전 자유 House Placement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Phase 2는 지정 Housing Zone/Plot부터 시작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음성 명령 중심 UX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Context Menu/Hotbar/Drag &amp; Drop으로 현대화</w:t>
            </w:r>
          </w:p>
        </w:tc>
      </w:tr>
    </w:tbl>
    <w:p>
      <w:pPr>
        <w:pStyle w:val="Heading2"/>
        <w:keepNext/>
        <w:keepLines/>
      </w:pPr>
      <w:r>
        <w:t>18.18 검토에 사용한 UO 공식 근거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근거</w:t>
            </w:r>
          </w:p>
        </w:tc>
        <w:tc>
          <w:tcPr>
            <w:tcW w:type="dxa" w:w="50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공식 링크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Classic Skill Up/Down/Stop 및 700 Cap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https://uo.com/wiki/ultima-online-wiki/technical/previous-publishes/1999-2/1999-publish-01-23rd-november/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Stats / STR DEX INT / Skill Management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https://uo.com/wiki/ultima-online-wiki/player/stats/skills-stats-and-attributes/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Skill Titles / NPC Training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https://uo.com/wiki/ultima-online-wiki/player/skill-titles-order/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Death / Resurrection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https://uo.com/wiki/ultima-online-wiki/combat/death-and-resurrection-in-the-enhanced-client/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Murder System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https://uo.com/wiki/ultima-online-wiki/player/the-murder-system/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Fame and Karma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https://uo.com/wiki/ultima-online-wiki/player/fame-and-karma/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Basic Item Properties / Weight / Durability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https://uo.com/wiki/ultima-online-wiki/items/basic-item-properties/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Magery / Meditation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https://uo.com/wiki/ultima-online-wiki/skills/magery/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Mining / resource tiers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https://uo.com/wiki/ultima-online-wiki/skills/mining/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Secure Trade Window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https://uo.com/wiki/ultima-online-wiki/technical/the-trade-window/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Player Vendors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https://uo.com/wiki/ultima-online-wiki/gameplay/npc-commercial-transactions/npcs-player-owned/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Housing placement / management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https://uo.com/wiki/ultima-online-wiki/gameplay/houses-placing-a-house/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Travel / Runes / Moongates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https://uo.com/wiki/ultima-online-wiki/beginning-the-adventure/movement-and-travel/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Runebooks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https://uo.com/wiki/ultima-online-wiki/skills/inscription/runebooks/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Party System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https://uo.com/wiki/ultima-online-wiki/player/the-party-system/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Guild Creation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https://uo.com/wiki/ultima-online-wiki/player/guild-creation/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Animal Taming / follower slots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https://uo.com/wiki/ultima-online-wiki/skills/animal-taming/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Veterinary / pet resurrection</w:t>
            </w:r>
          </w:p>
        </w:tc>
        <w:tc>
          <w:tcPr>
            <w:tcW w:type="dxa" w:w="5018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https://uo.com/wiki/ultima-online-wiki/skills/veterinary/</w:t>
            </w:r>
          </w:p>
        </w:tc>
      </w:tr>
      <w:tr>
        <w:trPr>
          <w:cantSplit/>
        </w:trPr>
        <w:tc>
          <w:tcPr>
            <w:tcW w:type="dxa" w:w="5018"/>
          </w:tcPr>
          <w:p>
            <w:r>
              <w:t>Character Creation / 3 Starting Skills / Starting Stats</w:t>
            </w:r>
          </w:p>
        </w:tc>
        <w:tc>
          <w:tcPr>
            <w:tcW w:type="dxa" w:w="5018"/>
          </w:tcPr>
          <w:p>
            <w:r>
              <w:t>https://uo.com/getting-started/</w:t>
            </w:r>
          </w:p>
        </w:tc>
      </w:tr>
    </w:tbl>
    <w:p>
      <w:pPr>
        <w:pStyle w:val="Heading2"/>
        <w:keepNext/>
        <w:keepLines/>
      </w:pPr>
      <w:r>
        <w:t>18.19 Character Creation, NPC Training, Town Services</w:t>
      </w:r>
    </w:p>
    <w:p>
      <w:pPr/>
      <w:r>
        <w:t>UO의 시작은 “직업 선택”이 아니라 초기 능력치와 몇 개의 시작 스킬을 고르는 방식입니다. 본 프로젝트도 이 철학을 유지하되, 초반 이탈을 줄이기 위해 현대적으로 단순화합니다.</w:t>
      </w:r>
    </w:p>
    <w:p>
      <w:pPr>
        <w:pStyle w:val="ListBullet"/>
      </w:pPr>
      <w:r>
        <w:t>캐릭터 생성에서 외형과 함께 STR/DEX/INT 초기 배분, 시작 스킬 3개를 선택합니다. 이것은 클래스 선택이 아니라 초기 숙련 방향 설정입니다.</w:t>
      </w:r>
    </w:p>
    <w:p>
      <w:pPr>
        <w:pStyle w:val="ListBullet"/>
      </w:pPr>
      <w:r>
        <w:t>프로젝트 MVP 권장값은 Stat 총합 80, 시작 Skill 총합 100, 개별 시작 Skill 최대 50을 후보로 두고 플레이 테스트에서 조정합니다. 수치는 UO 원본 복제가 아니라 본 프로젝트의 밸런스 값입니다.</w:t>
      </w:r>
    </w:p>
    <w:p>
      <w:pPr>
        <w:pStyle w:val="ListBullet"/>
      </w:pPr>
      <w:r>
        <w:t>시작 장비는 선택한 시작 스킬을 보고 자동 지급합니다. 검술은 초급 검, 마법은 초급 Spellbook/Reagent, 채광은 곡괭이처럼 “선택한 행동을 바로 해볼 수 있는 도구”만 제공합니다.</w:t>
      </w:r>
    </w:p>
    <w:p>
      <w:pPr>
        <w:pStyle w:val="ListBullet"/>
      </w:pPr>
      <w:r>
        <w:t>MVP는 시작 도시 1개로 고정합니다. 월드가 확장되면 여러 시작 도시를 선택할 수 있게 하되, 어느 도시를 골라도 직업이나 성장 경로는 잠기지 않습니다.</w:t>
      </w:r>
    </w:p>
    <w:p>
      <w:pPr>
        <w:pStyle w:val="ListBullet"/>
      </w:pPr>
      <w:r>
        <w:t>NPC Trainer/Guildmaster는 약 30 전후의 초기 스킬 구간을 Gold로 훈련할 수 있게 합니다. NPC Training으로는 Stat이 오르지 않으며, 이후 성장은 실제 행동으로 올립니다.</w:t>
      </w:r>
    </w:p>
    <w:p>
      <w:pPr>
        <w:pStyle w:val="ListBullet"/>
      </w:pPr>
      <w:r>
        <w:t>마을 핵심 NPC 역할은 Banker, Healer, Trainer/Guildmaster, 기본 Vendor, Guard로 구성합니다. Stable Master는 Taming 단계에서 추가합니다.</w:t>
      </w:r>
    </w:p>
    <w:p>
      <w:pPr>
        <w:pStyle w:val="ListBullet"/>
      </w:pPr>
      <w:r>
        <w:t>NPC는 상위 제작품과 고급 장비 시장을 대체하지 않습니다. 초보 진입, Gold Sink, 기본 서비스 제공이 목적입니다.</w:t>
      </w:r>
    </w:p>
    <w:p>
      <w:pPr>
        <w:pStyle w:val="ListBullet"/>
      </w:pPr>
      <w:r>
        <w:t>Skill Gain은 서버가 판정하고 동일한 저난도 행동 반복에는 성장 효율을 크게 낮춥니다. 시간제 Daily Cap보다 “현재 숙련도와 행동 난이도”를 우선하여 샌드박스 자유도를 유지합니다.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부록 A. MVP 스킬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계열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MVP 스킬</w:t>
            </w:r>
          </w:p>
        </w:tc>
        <w:tc>
          <w:tcPr>
            <w:tcW w:type="dxa" w:w="51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핵심 행동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전투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검술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검/한손 근접 무기 명중·숙련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전투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궁술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활/원거리 무기 명중·숙련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전투 보조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전술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근접·원거리 피해 효율 보정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전투 보조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방패술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방패 막기/방어 판정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전투 보조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해부학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근접 피해 및 붕대 치유 보조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전투 보조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치유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붕대 치료·해독·후기에는 부활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마법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마법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주문 성공/원형 주문 체계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마법 보조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지능 평가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공격 마법 위력/효과 보조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마법 보조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명상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마나 회복, 중갑 착용 시 효율 저하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마법 보조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마법 저항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적대 주문/상태이상 저항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생활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채광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광맥 채집·희귀 광물 판정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생활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벌목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나무 채집·희귀 목재 판정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생활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대장장이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금속 무기/갑옷·수리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생활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목공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목재 도구/가구/활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생활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재봉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천/가죽 장비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생활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낚시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물고기/희귀 어획·향후 해양 콘텐츠 연결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확장 후보</w:t>
      </w:r>
    </w:p>
    <w:p>
      <w:pPr>
        <w:pStyle w:val="ListBullet"/>
      </w:pPr>
      <w:r>
        <w:t>요리</w:t>
      </w:r>
    </w:p>
    <w:p>
      <w:pPr>
        <w:pStyle w:val="ListBullet"/>
      </w:pPr>
      <w:r>
        <w:t>동물조련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창술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둔기술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연금술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추적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동물지식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수의학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은신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잠행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도둑질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자물쇠따기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음악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도발/평화 계열</w:t>
      </w: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부록 B. 리소스 출처·라이선스 레지스터</w:t>
      </w:r>
    </w:p>
    <w:p>
      <w:pPr>
        <w:pStyle w:val="SmallNote"/>
      </w:pPr>
      <w:r>
        <w:rPr>
          <w:rFonts w:ascii="NanumSquare" w:hAnsi="NanumSquare" w:eastAsia="NanumSquare"/>
        </w:rPr>
        <w:t>2026-08-31 기준 확인. 출시 시점에 다시 확인하며, 각 다운로드 파일 안의 LICENSE를 최종 기준으로 보관합니다.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835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리소스</w:t>
            </w:r>
          </w:p>
        </w:tc>
        <w:tc>
          <w:tcPr>
            <w:tcW w:type="dxa" w:w="4819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확인 내용</w:t>
            </w:r>
          </w:p>
        </w:tc>
        <w:tc>
          <w:tcPr>
            <w:tcW w:type="dxa" w:w="1984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링크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Quaternius Universal Base Characters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CC0, Standard 무료. itch.io 다운로드 화면에서 $0 / “No thanks, just take me to the downloads” 선택 가능.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hyperlink r:id="rId10">
              <w:r>
                <w:rPr>
                  <w:color w:val="2E5B84"/>
                  <w:u w:val="single"/>
                  <w:rFonts w:eastAsia="NanumSquare"/>
                </w:rPr>
                <w:t>열기</w:t>
              </w:r>
            </w:hyperlink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Quaternius Modular Character Outfits - Fantasy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CC0, Standard 무료. Source는 유료.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hyperlink r:id="rId11">
              <w:r>
                <w:rPr>
                  <w:color w:val="2E5B84"/>
                  <w:u w:val="single"/>
                  <w:rFonts w:eastAsia="NanumSquare"/>
                </w:rPr>
                <w:t>열기</w:t>
              </w:r>
            </w:hyperlink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KayKit Adventurers 1.0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CC0. 4 캐릭터, 75 애니메이션, 25+ 무기/액세서리.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hyperlink r:id="rId12">
              <w:r>
                <w:rPr>
                  <w:color w:val="2E5B84"/>
                  <w:u w:val="single"/>
                  <w:rFonts w:eastAsia="NanumSquare"/>
                </w:rPr>
                <w:t>열기</w:t>
              </w:r>
            </w:hyperlink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KayKit Skeletons 1.0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CC0. 스켈레톤 캐릭터/애니메이션.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hyperlink r:id="rId13">
              <w:r>
                <w:rPr>
                  <w:color w:val="2E5B84"/>
                  <w:u w:val="single"/>
                  <w:rFonts w:eastAsia="NanumSquare"/>
                </w:rPr>
                <w:t>열기</w:t>
              </w:r>
            </w:hyperlink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KayKit Dungeon Remastered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CC0. 던전 모듈/소품.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hyperlink r:id="rId14">
              <w:r>
                <w:rPr>
                  <w:color w:val="2E5B84"/>
                  <w:u w:val="single"/>
                  <w:rFonts w:eastAsia="NanumSquare"/>
                </w:rPr>
                <w:t>열기</w:t>
              </w:r>
            </w:hyperlink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Kenney Fantasy Town Kit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CC0. 3D 160개 파일.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hyperlink r:id="rId15">
              <w:r>
                <w:rPr>
                  <w:color w:val="2E5B84"/>
                  <w:u w:val="single"/>
                  <w:rFonts w:eastAsia="NanumSquare"/>
                </w:rPr>
                <w:t>열기</w:t>
              </w:r>
            </w:hyperlink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Kenney Nature Kit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CC0. 3D 330개 파일.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hyperlink r:id="rId16">
              <w:r>
                <w:rPr>
                  <w:color w:val="2E5B84"/>
                  <w:u w:val="single"/>
                  <w:rFonts w:eastAsia="NanumSquare"/>
                </w:rPr>
                <w:t>열기</w:t>
              </w:r>
            </w:hyperlink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Kenney Retro Fantasy Kit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CC0. 3D 100개 파일.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hyperlink r:id="rId17">
              <w:r>
                <w:rPr>
                  <w:color w:val="2E5B84"/>
                  <w:u w:val="single"/>
                  <w:rFonts w:eastAsia="NanumSquare"/>
                </w:rPr>
                <w:t>열기</w:t>
              </w:r>
            </w:hyperlink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Quaternius Fantasy Props MegaKit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CC0. Standard 무료 범위 사용.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hyperlink r:id="rId18">
              <w:r>
                <w:rPr>
                  <w:color w:val="2E5B84"/>
                  <w:u w:val="single"/>
                  <w:rFonts w:eastAsia="NanumSquare"/>
                </w:rPr>
                <w:t>열기</w:t>
              </w:r>
            </w:hyperlink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KayKit Fantasy Weapons Bits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rFonts w:ascii="NanumSquare" w:hAnsi="NanumSquare" w:eastAsia="NanumSquare"/>
                <w:sz w:val="16"/>
              </w:rPr>
              <w:t>CC0. 무료 버전 25+ 무기.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hyperlink r:id="rId19">
              <w:r>
                <w:rPr>
                  <w:color w:val="2E5B84"/>
                  <w:u w:val="single"/>
                  <w:rFonts w:eastAsia="NanumSquare"/>
                </w:rPr>
                <w:t>열기</w:t>
              </w:r>
            </w:hyperlink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RGS_Dev Free Modular Low Poly Dungeon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6"/>
              </w:rPr>
              <w:t>CC0. 보조 던전 모듈.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hyperlink r:id="rId20">
              <w:r>
                <w:rPr>
                  <w:color w:val="2E5B84"/>
                  <w:u w:val="single"/>
                  <w:rFonts w:eastAsia="NanumSquare"/>
                </w:rPr>
                <w:t>열기</w:t>
              </w:r>
            </w:hyperlink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부록 C. UO 참고 포인트와 설계 원칙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스킬 숙련도와 Skill Title: 직업을 고르는 대신 행동 결과로 정체성이 형성되는 철학을 참고합니다.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Blacksmithing / Exceptional / Maker’s Mark: 제작자의 숙련도와 이름이 장비 가치에 연결되는 구조를 참고합니다.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Bulk Order / Runic 계열: 생산 스킬에 반복 목표와 희귀 제작 도구를 제공하는 아이디어를 참고할 수 있습니다.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Age of Shadows 이후의 아이템 속성 파밍: 제작과 드랍이 함께 존재할 수 있음을 참고하되, 본 프로젝트는 제작자 역할을 더 강하게 유지합니다.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Imbuing 철학: 드랍 아이템과 제작/가공을 경쟁시키지 않고 연결하는 방향을 참고합니다.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Persistent World: 캐릭터, 은행, 아이템, 집/월드 상태가 서버 재시작과 로그아웃을 넘어 유지되는 것을 장기 목표로 합니다.</w:t>
      </w:r>
    </w:p>
    <w:p>
      <w:pPr>
        <w:pStyle w:val="Heading2"/>
        <w:keepNext/>
        <w:keepLines/>
      </w:pPr>
      <w:r>
        <w:rPr>
          <w:rFonts w:ascii="NanumSquare" w:hAnsi="NanumSquare" w:eastAsia="NanumSquare"/>
        </w:rPr>
        <w:t>공식 UO 참고 링크</w:t>
      </w:r>
    </w:p>
    <w:p>
      <w:pPr>
        <w:spacing w:after="40"/>
      </w:pPr>
      <w:r>
        <w:rPr>
          <w:rFonts w:ascii="NanumSquare" w:hAnsi="NanumSquare" w:eastAsia="NanumSquare"/>
          <w:sz w:val="18"/>
        </w:rPr>
        <w:t xml:space="preserve">• Skill Titles: </w:t>
      </w:r>
      <w:hyperlink r:id="rId21">
        <w:r>
          <w:rPr>
            <w:color w:val="2E5B84"/>
            <w:u w:val="single"/>
            <w:rFonts w:eastAsia="NanumSquare"/>
          </w:rPr>
          <w:t>https://uo.com/wiki/ultima-online-wiki/player/skill-titles-order/</w:t>
        </w:r>
      </w:hyperlink>
    </w:p>
    <w:p>
      <w:pPr>
        <w:spacing w:after="40"/>
      </w:pPr>
      <w:r>
        <w:rPr>
          <w:rFonts w:ascii="NanumSquare" w:hAnsi="NanumSquare" w:eastAsia="NanumSquare"/>
          <w:sz w:val="18"/>
        </w:rPr>
        <w:t xml:space="preserve">• Blacksmithing: </w:t>
      </w:r>
      <w:hyperlink r:id="rId22">
        <w:r>
          <w:rPr>
            <w:color w:val="2E5B84"/>
            <w:u w:val="single"/>
            <w:rFonts w:eastAsia="NanumSquare"/>
          </w:rPr>
          <w:t>https://uo.com/wiki/ultima-online-wiki/skills/blacksmithing/</w:t>
        </w:r>
      </w:hyperlink>
    </w:p>
    <w:p>
      <w:pPr>
        <w:spacing w:after="40"/>
      </w:pPr>
      <w:r>
        <w:rPr>
          <w:rFonts w:ascii="NanumSquare" w:hAnsi="NanumSquare" w:eastAsia="NanumSquare"/>
          <w:sz w:val="18"/>
        </w:rPr>
        <w:t xml:space="preserve">• Blacksmith BOD: </w:t>
      </w:r>
      <w:hyperlink r:id="rId23">
        <w:r>
          <w:rPr>
            <w:color w:val="2E5B84"/>
            <w:u w:val="single"/>
            <w:rFonts w:eastAsia="NanumSquare"/>
          </w:rPr>
          <w:t>https://uo.com/wiki/ultima-online-wiki/skills/blacksmithing/blacksmith-bulk-orders/</w:t>
        </w:r>
      </w:hyperlink>
    </w:p>
    <w:p>
      <w:pPr>
        <w:spacing w:after="40"/>
      </w:pPr>
      <w:r>
        <w:rPr>
          <w:rFonts w:ascii="NanumSquare" w:hAnsi="NanumSquare" w:eastAsia="NanumSquare"/>
          <w:sz w:val="18"/>
        </w:rPr>
        <w:t xml:space="preserve">• Age of Shadows Publish: </w:t>
      </w:r>
      <w:hyperlink r:id="rId24">
        <w:r>
          <w:rPr>
            <w:color w:val="2E5B84"/>
            <w:u w:val="single"/>
            <w:rFonts w:eastAsia="NanumSquare"/>
          </w:rPr>
          <w:t>https://uo.com/wiki/ultima-online-wiki/technical/previous-publishes/2003-2/publish-17-1-age-of-shadows/</w:t>
        </w:r>
      </w:hyperlink>
    </w:p>
    <w:p>
      <w:pPr>
        <w:spacing w:after="40"/>
      </w:pPr>
      <w:r>
        <w:rPr>
          <w:rFonts w:ascii="NanumSquare" w:hAnsi="NanumSquare" w:eastAsia="NanumSquare"/>
          <w:sz w:val="18"/>
        </w:rPr>
        <w:t xml:space="preserve">• Stygian Abyss / Imbuing: </w:t>
      </w:r>
      <w:hyperlink r:id="rId25">
        <w:r>
          <w:rPr>
            <w:color w:val="2E5B84"/>
            <w:u w:val="single"/>
            <w:rFonts w:eastAsia="NanumSquare"/>
          </w:rPr>
          <w:t>https://uo.com/wiki/ultima-online-wiki/technical/previous-publishes/2009-2/publish-60-8th-september-stygian-abyss/</w:t>
        </w:r>
      </w:hyperlink>
    </w:p>
    <w:p>
      <w:pPr>
        <w:spacing w:after="40"/>
      </w:pPr>
      <w:r>
        <w:rPr>
          <w:rFonts w:ascii="NanumSquare" w:hAnsi="NanumSquare" w:eastAsia="NanumSquare"/>
          <w:sz w:val="18"/>
        </w:rPr>
        <w:t xml:space="preserve">• Loot Generation: </w:t>
      </w:r>
      <w:hyperlink r:id="rId26">
        <w:r>
          <w:rPr>
            <w:color w:val="2E5B84"/>
            <w:u w:val="single"/>
            <w:rFonts w:eastAsia="NanumSquare"/>
          </w:rPr>
          <w:t>https://uo.com/wiki/ultima-online-wiki/items/loot-generation/</w:t>
        </w:r>
      </w:hyperlink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최종 요약</w:t>
      </w:r>
    </w:p>
    <w:p>
      <w:pPr>
        <w:pStyle w:val="ListBullet"/>
      </w:pPr>
      <w:r>
        <w:t>프로젝트 기준은 “Classic UO의 시스템 철학 + 현대적 3D UX”로 확정합니다. 특히 STR/DEX/INT, 지원 스킬 조합, Corpse Recovery, Weight/Container, Reagent, Notoriety 데이터까지 기본 설계에 포함합니다.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6E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anumSquare" w:hAnsi="NanumSquare" w:eastAsia="NanumSquare"/>
                <w:b/>
                <w:color w:val="17324D"/>
                <w:sz w:val="20"/>
              </w:rPr>
              <w:t xml:space="preserve">현재 최종 방향  </w:t>
            </w:r>
            <w:r>
              <w:rPr>
                <w:rFonts w:ascii="NanumSquare" w:hAnsi="NanumSquare" w:eastAsia="NanumSquare"/>
                <w:sz w:val="20"/>
              </w:rPr>
              <w:t>“저폴리 3D + 고정 3/4 쿼터뷰 + 공용 Humanoid Rig + 무료 모듈형 에셋 + 서버 권한형 스킬 성장 + 플레이어 제작 경제”를 프로젝트의 중심 축으로 확정합니다.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그래픽은 시스템을 가리지 않을 정도로 단순하게 만들고, 장비 실루엣으로 캐릭터의 역할을 표현합니다.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개발의 첫 목표는 거대한 월드가 아니라 2명이 접속해 스킬·사냥·채집·제작·거래·저장이 이어지는 하나의 완전한 루프입니다.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재미가 검증된 뒤에만 스킬, 몬스터, 지역, 하우징, PvP를 확장합니다.</w:t>
      </w:r>
    </w:p>
    <w:p>
      <w:pPr>
        <w:pStyle w:val="Heading1"/>
        <w:keepNext/>
        <w:keepLines/>
      </w:pPr>
      <w:r>
        <w:rPr>
          <w:rFonts w:ascii="NanumSquare" w:hAnsi="NanumSquare" w:eastAsia="NanumSquare"/>
        </w:rPr>
        <w:t>부록 D. 주요 결정 변경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검토/결정</w:t>
            </w:r>
          </w:p>
        </w:tc>
        <w:tc>
          <w:tcPr>
            <w:tcW w:type="dxa" w:w="385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처리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초기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UO 느낌의 2D 온라인 샌드박스 RPG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핵심 시스템 철학은 유지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2D 그래픽 검토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RimWorld 수준 단순화 → Dave the Diver 계열 픽셀 감성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아트 참고 이력으로 보존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LPC 검토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공용 베이스 + 헤어/갑옷/무기 파츠 구조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파츠 교체 철학은 3D에도 그대로 적용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시점 검토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완전 탑뷰보다 3/4 쿼터뷰 선호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현재 확정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3D 전환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Minecraft/Roblox 정도의 단순 저폴리 3D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현재 확정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3D 단점 대응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공용 Rig, Socket 장비, 고정 카메라, 단순 조명/충돌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현재 기술 원칙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모델링 문제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직접 모델링 대신 무료 모듈형/CC0 에셋 활용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현재 리소스 전략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리소스 기준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KayKit/Kenney/Quaternius Standard 중심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MVP 우선 자산 풀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v1.1 UO 재검토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능력치/지원스킬/죽음·시체/무게·컨테이너/마법 자원/명성·범죄/하우징·상점/여행/파티·길드/조련 설계 보완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Classic UO 기반 핵심 시스템을 설계 수준에서 추가. MVP와 Phase 2를 분리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935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Square" w:hAnsi="NanumSquare" w:eastAsia="NanumSquare"/>
        <w:color w:val="6C757D"/>
        <w:sz w:val="16"/>
      </w:rPr>
      <w:t xml:space="preserve">UO 철학 기반 저폴리 3D 온라인 샌드박스 RPG · 통합 기준 문서 v1.1     </w:t>
    </w:r>
    <w:r>
      <w:rPr>
        <w:rFonts w:ascii="NanumSquare" w:hAnsi="NanumSquare" w:eastAsia="NanumSquare"/>
        <w:color w:val="6C757D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8" w:lineRule="auto"/>
    </w:pPr>
    <w:rPr>
      <w:rFonts w:ascii="NanumSquare" w:hAnsi="NanumSquare" w:eastAsia="NanumSquare"/>
      <w:b w:val="0"/>
      <w:color w:val="2026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E5B8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026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20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2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X">
    <w:name w:val="SubtitleX"/>
    <w:pPr>
      <w:spacing w:after="80"/>
    </w:pPr>
    <w:rPr>
      <w:rFonts w:ascii="NanumSquare" w:hAnsi="NanumSquare" w:eastAsia="NanumSquare"/>
      <w:b w:val="0"/>
      <w:color w:val="6C757D"/>
      <w:sz w:val="24"/>
    </w:rPr>
  </w:style>
  <w:style w:type="paragraph" w:customStyle="1" w:styleId="Callout">
    <w:name w:val="Callout"/>
    <w:pPr>
      <w:spacing w:after="80"/>
    </w:pPr>
    <w:rPr>
      <w:rFonts w:ascii="NanumSquare" w:hAnsi="NanumSquare" w:eastAsia="NanumSquare"/>
      <w:b/>
      <w:color w:val="17324D"/>
      <w:sz w:val="20"/>
    </w:rPr>
  </w:style>
  <w:style w:type="paragraph" w:customStyle="1" w:styleId="CodeBlock">
    <w:name w:val="CodeBlock"/>
    <w:pPr>
      <w:spacing w:after="80"/>
      <w:ind w:left="198" w:right="198"/>
    </w:pPr>
    <w:rPr>
      <w:rFonts w:ascii="Noto Sans Mono CJK KR" w:hAnsi="Noto Sans Mono CJK KR" w:eastAsia="Noto Sans Mono CJK KR"/>
      <w:b w:val="0"/>
      <w:color w:val="20262E"/>
      <w:sz w:val="18"/>
    </w:rPr>
  </w:style>
  <w:style w:type="paragraph" w:customStyle="1" w:styleId="SmallNote">
    <w:name w:val="SmallNote"/>
    <w:pPr>
      <w:spacing w:after="80"/>
    </w:pPr>
    <w:rPr>
      <w:rFonts w:ascii="NanumSquare" w:hAnsi="NanumSquare" w:eastAsia="NanumSquare"/>
      <w:b w:val="0"/>
      <w:color w:val="6C757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quaternius.itch.io/universal-base-characters/purchase" TargetMode="External"/><Relationship Id="rId11" Type="http://schemas.openxmlformats.org/officeDocument/2006/relationships/hyperlink" Target="https://quaternius.itch.io/modular-character-outfits-fantasy" TargetMode="External"/><Relationship Id="rId12" Type="http://schemas.openxmlformats.org/officeDocument/2006/relationships/hyperlink" Target="https://github.com/KayKit-Game-Assets/KayKit-Character-Pack-Adventures-1.0" TargetMode="External"/><Relationship Id="rId13" Type="http://schemas.openxmlformats.org/officeDocument/2006/relationships/hyperlink" Target="https://github.com/KayKit-Game-Assets/KayKit-Character-Pack-Skeletons-1.0" TargetMode="External"/><Relationship Id="rId14" Type="http://schemas.openxmlformats.org/officeDocument/2006/relationships/hyperlink" Target="https://github.com/KayKit-Game-Assets/KayKit-Dungeon-Remastered-1.0" TargetMode="External"/><Relationship Id="rId15" Type="http://schemas.openxmlformats.org/officeDocument/2006/relationships/hyperlink" Target="https://kenney.nl/assets/fantasy-town-kit" TargetMode="External"/><Relationship Id="rId16" Type="http://schemas.openxmlformats.org/officeDocument/2006/relationships/hyperlink" Target="https://kenney.nl/assets/nature-kit" TargetMode="External"/><Relationship Id="rId17" Type="http://schemas.openxmlformats.org/officeDocument/2006/relationships/hyperlink" Target="https://kenney.nl/assets/retro-fantasy-kit" TargetMode="External"/><Relationship Id="rId18" Type="http://schemas.openxmlformats.org/officeDocument/2006/relationships/hyperlink" Target="https://quaternius.itch.io/fantasy-props-megakit" TargetMode="External"/><Relationship Id="rId19" Type="http://schemas.openxmlformats.org/officeDocument/2006/relationships/hyperlink" Target="https://kaylousberg.itch.io/fantasy-weapons-bits" TargetMode="External"/><Relationship Id="rId20" Type="http://schemas.openxmlformats.org/officeDocument/2006/relationships/hyperlink" Target="https://rgsdev.itch.io/free-modular-low-poly-dungeon-pack-by-rgsdev" TargetMode="External"/><Relationship Id="rId21" Type="http://schemas.openxmlformats.org/officeDocument/2006/relationships/hyperlink" Target="https://uo.com/wiki/ultima-online-wiki/player/skill-titles-order/" TargetMode="External"/><Relationship Id="rId22" Type="http://schemas.openxmlformats.org/officeDocument/2006/relationships/hyperlink" Target="https://uo.com/wiki/ultima-online-wiki/skills/blacksmithing/" TargetMode="External"/><Relationship Id="rId23" Type="http://schemas.openxmlformats.org/officeDocument/2006/relationships/hyperlink" Target="https://uo.com/wiki/ultima-online-wiki/skills/blacksmithing/blacksmith-bulk-orders/" TargetMode="External"/><Relationship Id="rId24" Type="http://schemas.openxmlformats.org/officeDocument/2006/relationships/hyperlink" Target="https://uo.com/wiki/ultima-online-wiki/technical/previous-publishes/2003-2/publish-17-1-age-of-shadows/" TargetMode="External"/><Relationship Id="rId25" Type="http://schemas.openxmlformats.org/officeDocument/2006/relationships/hyperlink" Target="https://uo.com/wiki/ultima-online-wiki/technical/previous-publishes/2009-2/publish-60-8th-september-stygian-abyss/" TargetMode="External"/><Relationship Id="rId26" Type="http://schemas.openxmlformats.org/officeDocument/2006/relationships/hyperlink" Target="https://uo.com/wiki/ultima-online-wiki/items/loot-gener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울온 철학 저폴리 3D 온라인 샌드박스 RPG 통합기획서 v1.1 UO 보완</dc:title>
  <dc:subject>Ultima Online Classic 기반 핵심 시스템 검토 및 보완</dc:subject>
  <dc:creator>python-docx</dc:creator>
  <cp:keywords>Ultima Online, UO-inspired, low-poly, Unity, sandbox RPG, dedicated server, skill system</cp:keywords>
  <dc:description>v1.1: UO 기반 누락 시스템 추가 및 MVP/Phase 2 재정리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