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16784" w14:textId="1EBCF86A" w:rsidR="00DD4B5F" w:rsidRDefault="00DD4B5F" w:rsidP="00DD4B5F">
      <w:pPr>
        <w:spacing w:before="100" w:beforeAutospacing="1" w:after="100" w:afterAutospacing="1" w:line="240" w:lineRule="auto"/>
        <w:rPr>
          <w:rFonts w:ascii="Roboto" w:hAnsi="Roboto"/>
          <w:sz w:val="21"/>
          <w:szCs w:val="21"/>
          <w:shd w:val="clear" w:color="auto" w:fill="F0F8FF"/>
        </w:rPr>
      </w:pPr>
      <w:r>
        <w:rPr>
          <w:rFonts w:ascii="Roboto" w:hAnsi="Roboto"/>
          <w:sz w:val="21"/>
          <w:szCs w:val="21"/>
          <w:shd w:val="clear" w:color="auto" w:fill="F0F8FF"/>
        </w:rPr>
        <w:t>Product Requirements Document</w:t>
      </w:r>
    </w:p>
    <w:p w14:paraId="79D775DA" w14:textId="7C02876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DOCUMENT CONTROL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Version History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1.1.1 Version Numbers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1.1.2 Change Description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1.1.3 Change Author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1.1.4 Date of Changes</w:t>
      </w:r>
    </w:p>
    <w:p w14:paraId="59D12AE6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Document Owner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1.2.1 Primary Owner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1.2.2 Secondary Owner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1.2.3 Department</w:t>
      </w:r>
    </w:p>
    <w:p w14:paraId="48679963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Stakeholders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1.3.1 Internal Stakeholders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1.3.2 External Stakeholders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1.3.3 Roles and Responsibilities</w:t>
      </w:r>
    </w:p>
    <w:p w14:paraId="49745104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 Approval List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1.4.1 Required Approvers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1.4.2 Approval Status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1.4.3 Sign-off Dates</w:t>
      </w:r>
    </w:p>
    <w:p w14:paraId="0E54EF6E" w14:textId="77777777" w:rsidR="00DD4B5F" w:rsidRPr="00DD4B5F" w:rsidRDefault="00DD4B5F" w:rsidP="00DD4B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kern w:val="0"/>
          <w14:ligatures w14:val="none"/>
        </w:rPr>
        <w:pict w14:anchorId="338E6CD6">
          <v:rect id="_x0000_i1025" style="width:0;height:1.5pt" o:hralign="center" o:hrstd="t" o:hr="t" fillcolor="#a0a0a0" stroked="f"/>
        </w:pict>
      </w:r>
    </w:p>
    <w:p w14:paraId="6B7214CB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EXECUTIVE SUMMARY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Product Vision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2.1.1 Mission Statement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2.1.2 Strategic Alignment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2.1.3 Long-term Goals</w:t>
      </w:r>
    </w:p>
    <w:p w14:paraId="129494AD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Business Objectives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2.2.1 Revenue Targets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2.2.2 Market Position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2.2.3 Growth Metrics</w:t>
      </w:r>
    </w:p>
    <w:p w14:paraId="69187E19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Success Metrics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2.3.1 Key Performance Indicators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2.3.2 Success Criteria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2.3.3 Measurement Timeline</w:t>
      </w:r>
    </w:p>
    <w:p w14:paraId="6BAA6955" w14:textId="77777777" w:rsidR="00DD4B5F" w:rsidRPr="00DD4B5F" w:rsidRDefault="00DD4B5F" w:rsidP="00DD4B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kern w:val="0"/>
          <w14:ligatures w14:val="none"/>
        </w:rPr>
        <w:pict w14:anchorId="79F21539">
          <v:rect id="_x0000_i1026" style="width:0;height:1.5pt" o:hralign="center" o:hrstd="t" o:hr="t" fillcolor="#a0a0a0" stroked="f"/>
        </w:pict>
      </w:r>
    </w:p>
    <w:p w14:paraId="0397E36F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PROBLEM STATEMENT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Current Situation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3.1.1 Market Analysis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3.1.2 Competitor Analysis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3.1.3 Current Solutions</w:t>
      </w:r>
    </w:p>
    <w:p w14:paraId="74FCCF0B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3.2 User Pain Points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3.2.1 Primary Problems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3.2.2 Secondary Problems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3.2.3 Impact Assessment</w:t>
      </w:r>
    </w:p>
    <w:p w14:paraId="219FE244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Market Opportunity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3.3.1 Target Market Size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3.3.2 Growth Potential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3.3.3 Market Gaps</w:t>
      </w:r>
    </w:p>
    <w:p w14:paraId="0DB81B8E" w14:textId="77777777" w:rsidR="00DD4B5F" w:rsidRPr="00DD4B5F" w:rsidRDefault="00DD4B5F" w:rsidP="00DD4B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kern w:val="0"/>
          <w14:ligatures w14:val="none"/>
        </w:rPr>
        <w:pict w14:anchorId="57251BFC">
          <v:rect id="_x0000_i1027" style="width:0;height:1.5pt" o:hralign="center" o:hrstd="t" o:hr="t" fillcolor="#a0a0a0" stroked="f"/>
        </w:pict>
      </w:r>
    </w:p>
    <w:p w14:paraId="6B05C9AF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PRODUCT OVERVIEW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Product Description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4.1.1 Core Functionality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4.1.2 Key Features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4.1.3 Unique Selling Points</w:t>
      </w:r>
    </w:p>
    <w:p w14:paraId="58173A21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Target Audience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4.2.1 Primary Users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4.2.2 Secondary Users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4.2.3 User Demographics</w:t>
      </w:r>
    </w:p>
    <w:p w14:paraId="0E1DF210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User Personas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4.3.1 Persona Descriptions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4.3.2 User Goals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4.3.3 User </w:t>
      </w:r>
      <w:proofErr w:type="spellStart"/>
      <w:r w:rsidRPr="00DD4B5F">
        <w:rPr>
          <w:rFonts w:ascii="Times New Roman" w:eastAsia="Times New Roman" w:hAnsi="Times New Roman" w:cs="Times New Roman"/>
          <w:kern w:val="0"/>
          <w14:ligatures w14:val="none"/>
        </w:rPr>
        <w:t>Behaviors</w:t>
      </w:r>
      <w:proofErr w:type="spellEnd"/>
    </w:p>
    <w:p w14:paraId="2DDBFCC5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4.4 Value Proposition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4.4.1 User Benefits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4.4.2 Competitive Advantages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4.4.3 Market Positioning</w:t>
      </w:r>
    </w:p>
    <w:p w14:paraId="6B7CEACE" w14:textId="77777777" w:rsidR="00DD4B5F" w:rsidRPr="00DD4B5F" w:rsidRDefault="00DD4B5F" w:rsidP="00DD4B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kern w:val="0"/>
          <w14:ligatures w14:val="none"/>
        </w:rPr>
        <w:pict w14:anchorId="45AF86E9">
          <v:rect id="_x0000_i1028" style="width:0;height:1.5pt" o:hralign="center" o:hrstd="t" o:hr="t" fillcolor="#a0a0a0" stroked="f"/>
        </w:pict>
      </w:r>
    </w:p>
    <w:p w14:paraId="3248C77D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Functional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5.1.1 User Features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5.1.2 System Features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5.1.3 Administrative Features</w:t>
      </w:r>
    </w:p>
    <w:p w14:paraId="2D19DA8E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Non-functional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5.2.1 Performance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5.2.2 Reliability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5.2.3 Usability Requirements</w:t>
      </w:r>
    </w:p>
    <w:p w14:paraId="53E252C0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Technical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5.3.1 Platform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5.3.2 Integration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5.3.3 Infrastructure Requirements</w:t>
      </w:r>
    </w:p>
    <w:p w14:paraId="2C8D6F6F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5.4 Security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5.4.1 Authentication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5.4.2 Authorization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5.4.3 Data Protection</w:t>
      </w:r>
    </w:p>
    <w:p w14:paraId="48F8CD71" w14:textId="77777777" w:rsid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5.5 Compliance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5.5.1 Legal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5.5.2 Industry Standards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5.5.3 Certification Requirements</w:t>
      </w:r>
    </w:p>
    <w:p w14:paraId="30C5AF35" w14:textId="77777777" w:rsid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90957E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USER EXPERIENCE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User Flow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6.1.1 User Journey Maps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6.1.2 Navigation Paths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6.1.3 Interaction Points</w:t>
      </w:r>
    </w:p>
    <w:p w14:paraId="41C3D0C6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User Interface Guidelines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6.2.1 Design System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6.2.2 Brand Guidelines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6.2.3 Component Library</w:t>
      </w:r>
    </w:p>
    <w:p w14:paraId="102D1925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Accessibility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6.3.1 WCAG Compliance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6.3.2 Screen Reader Support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6.3.3 Keyboard Navigation</w:t>
      </w:r>
    </w:p>
    <w:p w14:paraId="2D2A526C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 Responsive Design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6.4.1 Breakpoints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6.4.2 Device Support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6.4.3 Content Adaptation</w:t>
      </w:r>
    </w:p>
    <w:p w14:paraId="4BA8B2A1" w14:textId="77777777" w:rsidR="00DD4B5F" w:rsidRPr="00DD4B5F" w:rsidRDefault="00DD4B5F" w:rsidP="00DD4B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kern w:val="0"/>
          <w14:ligatures w14:val="none"/>
        </w:rPr>
        <w:pict w14:anchorId="4A1759B6">
          <v:rect id="_x0000_i1033" style="width:0;height:1.5pt" o:hralign="center" o:hrstd="t" o:hr="t" fillcolor="#a0a0a0" stroked="f"/>
        </w:pict>
      </w:r>
    </w:p>
    <w:p w14:paraId="21D9A993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FEATURES AND FUNCTIONALITY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 Core Features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7.1.1 Feature Descriptions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7.1.2 Use Cases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7.1.3 Business Rules</w:t>
      </w:r>
    </w:p>
    <w:p w14:paraId="364B3323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 Priority Matrix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7.2.1 Must-Have Features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7.2.2 Should-Have Features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7.2.3 Nice-to-Have Features</w:t>
      </w:r>
    </w:p>
    <w:p w14:paraId="7DF58B2B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7.3 Feature Dependencies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7.3.1 Technical Dependencies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7.3.2 Business Dependencies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7.3.3 External Dependencies</w:t>
      </w:r>
    </w:p>
    <w:p w14:paraId="4FE8FF6F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7.4 Future Enhancements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7.4.1 Product Roadmap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7.4.2 Feature Backlog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7.4.3 Evolution Plan</w:t>
      </w:r>
    </w:p>
    <w:p w14:paraId="389C2742" w14:textId="77777777" w:rsidR="00DD4B5F" w:rsidRPr="00DD4B5F" w:rsidRDefault="00DD4B5F" w:rsidP="00DD4B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kern w:val="0"/>
          <w14:ligatures w14:val="none"/>
        </w:rPr>
        <w:pict w14:anchorId="7CD9843D">
          <v:rect id="_x0000_i1034" style="width:0;height:1.5pt" o:hralign="center" o:hrstd="t" o:hr="t" fillcolor="#a0a0a0" stroked="f"/>
        </w:pict>
      </w:r>
    </w:p>
    <w:p w14:paraId="599AD1F6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TECHNICAL ARCHITECTURE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 System Components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8.1.1 Frontend Architecture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8.1.2 Backend Architecture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8.1.3 Database Architecture</w:t>
      </w:r>
    </w:p>
    <w:p w14:paraId="2375B30B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 Integration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8.2.1 API Specifications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8.2.2 Third-party Integrations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8.2.3 Authentication Services</w:t>
      </w:r>
    </w:p>
    <w:p w14:paraId="75627D51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8.3 Data Architecture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8.3.1 Data Models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8.3.2 Data Flow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8.3.3 Data Storage</w:t>
      </w:r>
    </w:p>
    <w:p w14:paraId="5E6E81D6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8.4 Infrastructure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8.4.1 Hosting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8.4.2 Network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8.4.3 DevOps Requirements</w:t>
      </w:r>
    </w:p>
    <w:p w14:paraId="5077E0DB" w14:textId="77777777" w:rsidR="00DD4B5F" w:rsidRPr="00DD4B5F" w:rsidRDefault="00DD4B5F" w:rsidP="00DD4B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kern w:val="0"/>
          <w14:ligatures w14:val="none"/>
        </w:rPr>
        <w:pict w14:anchorId="3FB3124B">
          <v:rect id="_x0000_i1035" style="width:0;height:1.5pt" o:hralign="center" o:hrstd="t" o:hr="t" fillcolor="#a0a0a0" stroked="f"/>
        </w:pict>
      </w:r>
    </w:p>
    <w:p w14:paraId="21FA23E7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PERFORMANCE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9.1 Load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9.1.1 Concurrent Users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9.1.2 Transaction Volume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9.1.3 Data Volume</w:t>
      </w:r>
    </w:p>
    <w:p w14:paraId="14400F71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9.2 Response Time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9.2.1 Page Load Time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9.2.2 API Response Time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9.2.3 Transaction Processing Time</w:t>
      </w:r>
    </w:p>
    <w:p w14:paraId="789D1034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9.3 Scalability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9.3.1 Horizontal Scaling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9.3.2 Vertical Scaling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9.3.3 Load Balancing</w:t>
      </w:r>
    </w:p>
    <w:p w14:paraId="3C8396E6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9.4 Availability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9.4.1 Uptime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9.4.2 Backup Requirements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9.4.3 Disaster Recovery</w:t>
      </w:r>
    </w:p>
    <w:p w14:paraId="1F40C0B6" w14:textId="77777777" w:rsidR="00DD4B5F" w:rsidRPr="00DD4B5F" w:rsidRDefault="00DD4B5F" w:rsidP="00DD4B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3D1A415">
          <v:rect id="_x0000_i1036" style="width:0;height:1.5pt" o:hralign="center" o:hrstd="t" o:hr="t" fillcolor="#a0a0a0" stroked="f"/>
        </w:pict>
      </w:r>
    </w:p>
    <w:p w14:paraId="122DC0B7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IMPLEMENTATION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10.1 Development Phases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10.1.1 Phase Milestones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10.1.2 Deliverables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10.1.3 Exit Criteria</w:t>
      </w:r>
    </w:p>
    <w:p w14:paraId="0046E19C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10.2 Timeline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10.2.1 Project Schedule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10.2.2 Release Dates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10.2.3 Critical Path</w:t>
      </w:r>
    </w:p>
    <w:p w14:paraId="3A49C8D5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10.3 Resources Required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10.3.1 Team Structure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10.3.2 Skills Required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10.3.3 Tools Required</w:t>
      </w:r>
    </w:p>
    <w:p w14:paraId="3BAA5ED5" w14:textId="77777777" w:rsid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B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10.4 Dependencies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10.4.1 External Dependencies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10.4.2 Internal Dependencies</w:t>
      </w:r>
      <w:r w:rsidRPr="00DD4B5F">
        <w:rPr>
          <w:rFonts w:ascii="Times New Roman" w:eastAsia="Times New Roman" w:hAnsi="Times New Roman" w:cs="Times New Roman"/>
          <w:kern w:val="0"/>
          <w14:ligatures w14:val="none"/>
        </w:rPr>
        <w:br/>
        <w:t>10.4.3 Risk Factors</w:t>
      </w:r>
    </w:p>
    <w:p w14:paraId="679E7838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TESTING REQUIREMENTS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11.1 Testing Strategy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11.1.1 Testing Approach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11.1.2 Testing Levels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11.1.3 Testing Environment</w:t>
      </w:r>
    </w:p>
    <w:p w14:paraId="4576F1D5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11.2 Test Cases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11.2.1 Functional Testing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11.2.2 Integration Testing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11.2.3 Performance Testing</w:t>
      </w:r>
    </w:p>
    <w:p w14:paraId="7F284B05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11.3 Acceptance Criteria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11.3.1 User Acceptance Testing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11.3.2 Business Acceptance Criteria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11.3.3 Technical Acceptance Criteria</w:t>
      </w:r>
    </w:p>
    <w:p w14:paraId="47D30C6E" w14:textId="77777777" w:rsidR="00CC7817" w:rsidRPr="00CC7817" w:rsidRDefault="00CC7817" w:rsidP="00CC7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kern w:val="0"/>
          <w14:ligatures w14:val="none"/>
        </w:rPr>
        <w:pict w14:anchorId="6BFC9E4E">
          <v:rect id="_x0000_i1041" style="width:0;height:1.5pt" o:hralign="center" o:hrstd="t" o:hr="t" fillcolor="#a0a0a0" stroked="f"/>
        </w:pict>
      </w:r>
    </w:p>
    <w:p w14:paraId="0690BD7E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LAUNCH PLAN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12.1 Release Strategy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12.1.1 Release Phases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12.1.2 Rollback Plan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12.1.3 Go-Live Checklist</w:t>
      </w:r>
    </w:p>
    <w:p w14:paraId="79C242F7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12.2 Marketing Requirements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12.2.1 Launch Campaign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12.2.2 Communication Plan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12.2.3 Marketing Materials</w:t>
      </w:r>
    </w:p>
    <w:p w14:paraId="2C9006C7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12.3 Training Requirements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12.3.1 User Training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12.3.2 Admin Training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12.3.3 Support Team Training</w:t>
      </w:r>
    </w:p>
    <w:p w14:paraId="2C60BC50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12.4 Support Plan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12.4.1 Support Structure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12.4.2 SLA Requirements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12.4.3 Escalation Process</w:t>
      </w:r>
    </w:p>
    <w:p w14:paraId="16250F7F" w14:textId="77777777" w:rsidR="00CC7817" w:rsidRPr="00CC7817" w:rsidRDefault="00CC7817" w:rsidP="00CC7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kern w:val="0"/>
          <w14:ligatures w14:val="none"/>
        </w:rPr>
        <w:pict w14:anchorId="55520F1F">
          <v:rect id="_x0000_i1042" style="width:0;height:1.5pt" o:hralign="center" o:hrstd="t" o:hr="t" fillcolor="#a0a0a0" stroked="f"/>
        </w:pict>
      </w:r>
    </w:p>
    <w:p w14:paraId="26D04B16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RISKS AND MITIGATION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13.1 Technical Risks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13.1.1 Infrastructure Risks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13.1.2 Integration Risks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13.1.3 Performance Risks</w:t>
      </w:r>
    </w:p>
    <w:p w14:paraId="1FDD5D91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13.2 Business Risks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13.2.1 Market Risks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13.2.2 Competition Risks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13.2.3 Financial Risks</w:t>
      </w:r>
    </w:p>
    <w:p w14:paraId="0A5B3D99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13.3 Resource Risks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13.3.1 Team Risks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13.3.2 Skill Gaps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13.3.3 Timeline Risks</w:t>
      </w:r>
    </w:p>
    <w:p w14:paraId="6956D9B7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13.4 Mitigation Strategies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13.4.1 Risk Prevention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13.4.2 Contingency Plans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13.4.3 Risk Monitoring</w:t>
      </w:r>
    </w:p>
    <w:p w14:paraId="43EB3818" w14:textId="77777777" w:rsidR="00CC7817" w:rsidRPr="00CC7817" w:rsidRDefault="00CC7817" w:rsidP="00CC7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kern w:val="0"/>
          <w14:ligatures w14:val="none"/>
        </w:rPr>
        <w:pict w14:anchorId="481AEA9C">
          <v:rect id="_x0000_i1043" style="width:0;height:1.5pt" o:hralign="center" o:hrstd="t" o:hr="t" fillcolor="#a0a0a0" stroked="f"/>
        </w:pict>
      </w:r>
    </w:p>
    <w:p w14:paraId="31D3B8CD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SUCCESS METRICS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14.1 KPIs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14.1.1 Business Metrics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14.1.2 User Metrics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14.1.3 Technical Metrics</w:t>
      </w:r>
    </w:p>
    <w:p w14:paraId="22656046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14.2 Analytics Requirements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14.2.1 Tracking Implementation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14.2.2 Reporting Requirements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14.2.3 Data Collection Points</w:t>
      </w:r>
    </w:p>
    <w:p w14:paraId="262B2211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14.3 Monitoring Plan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14.3.1 Performance Monitoring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14.3.2 User </w:t>
      </w:r>
      <w:proofErr w:type="spellStart"/>
      <w:r w:rsidRPr="00CC7817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  <w:r w:rsidRPr="00CC7817">
        <w:rPr>
          <w:rFonts w:ascii="Times New Roman" w:eastAsia="Times New Roman" w:hAnsi="Times New Roman" w:cs="Times New Roman"/>
          <w:kern w:val="0"/>
          <w14:ligatures w14:val="none"/>
        </w:rPr>
        <w:t xml:space="preserve"> Monitoring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14.3.3 System Health Monitoring</w:t>
      </w:r>
    </w:p>
    <w:p w14:paraId="5FC6A856" w14:textId="77777777" w:rsidR="00CC7817" w:rsidRPr="00CC7817" w:rsidRDefault="00CC7817" w:rsidP="00CC7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kern w:val="0"/>
          <w14:ligatures w14:val="none"/>
        </w:rPr>
        <w:pict w14:anchorId="4BA72E0D">
          <v:rect id="_x0000_i1044" style="width:0;height:1.5pt" o:hralign="center" o:hrstd="t" o:hr="t" fillcolor="#a0a0a0" stroked="f"/>
        </w:pict>
      </w:r>
    </w:p>
    <w:p w14:paraId="6334D3FD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APPENDIX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15.1 Glossary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15.1.1 Technical Terms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15.1.2 Business Terms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15.1.3 Acronyms</w:t>
      </w:r>
    </w:p>
    <w:p w14:paraId="7CB58E90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15.2 Reference Documents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15.2.1 Technical Documentation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15.2.2 Business Documentation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15.2.3 External References</w:t>
      </w:r>
    </w:p>
    <w:p w14:paraId="5C2B1B9A" w14:textId="77777777" w:rsidR="00CC7817" w:rsidRPr="00CC7817" w:rsidRDefault="00CC7817" w:rsidP="00CC7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15.3 Supporting Materials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15.3.1 Wireframes</w:t>
      </w:r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15.3.2 </w:t>
      </w:r>
      <w:proofErr w:type="spellStart"/>
      <w:r w:rsidRPr="00CC7817">
        <w:rPr>
          <w:rFonts w:ascii="Times New Roman" w:eastAsia="Times New Roman" w:hAnsi="Times New Roman" w:cs="Times New Roman"/>
          <w:kern w:val="0"/>
          <w14:ligatures w14:val="none"/>
        </w:rPr>
        <w:t>Mockups</w:t>
      </w:r>
      <w:proofErr w:type="spellEnd"/>
      <w:r w:rsidRPr="00CC7817">
        <w:rPr>
          <w:rFonts w:ascii="Times New Roman" w:eastAsia="Times New Roman" w:hAnsi="Times New Roman" w:cs="Times New Roman"/>
          <w:kern w:val="0"/>
          <w14:ligatures w14:val="none"/>
        </w:rPr>
        <w:br/>
        <w:t>15.3.3 Technical Diagrams</w:t>
      </w:r>
    </w:p>
    <w:p w14:paraId="5E3D240C" w14:textId="77777777" w:rsidR="00CC7817" w:rsidRPr="00DD4B5F" w:rsidRDefault="00CC7817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A581D9" w14:textId="77777777" w:rsidR="00DD4B5F" w:rsidRPr="00DD4B5F" w:rsidRDefault="00DD4B5F" w:rsidP="00DD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A89B7B" w14:textId="77777777" w:rsidR="00DD4B5F" w:rsidRPr="00DD4B5F" w:rsidRDefault="00DD4B5F"/>
    <w:sectPr w:rsidR="00DD4B5F" w:rsidRPr="00DD4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5F"/>
    <w:rsid w:val="00AC09ED"/>
    <w:rsid w:val="00CC7817"/>
    <w:rsid w:val="00DD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EF267"/>
  <w15:chartTrackingRefBased/>
  <w15:docId w15:val="{EA907355-8C7E-4434-B5F9-0CBB26E56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B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4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4B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2024-12-09T11:14:00Z</dcterms:created>
  <dcterms:modified xsi:type="dcterms:W3CDTF">2024-12-09T11:16:00Z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2024-12-09T11:16:06Z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e30c43e7-6d91-4ba3-ba71-7b527f80b8d3</vt:lpwstr>
  </property>
  <property fmtid="{D5CDD505-2E9C-101B-9397-08002B2CF9AE}" pid="8" name="MSIP_Label_dc1b76d3-b568-498b-bb9f-1eb38e866e55_ContentBits">
    <vt:lpwstr>0</vt:lpwstr>
  </property>
</Properties>
</file>