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2F78E5" w14:textId="77777777" w:rsidR="00A27CEC" w:rsidRPr="00A27CEC" w:rsidRDefault="00A27CEC" w:rsidP="00A27CE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A27CE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Knowledge Base Article Template</w:t>
      </w:r>
    </w:p>
    <w:p w14:paraId="143DB2C6" w14:textId="77777777" w:rsidR="00A27CEC" w:rsidRPr="00A27CEC" w:rsidRDefault="00A27CEC" w:rsidP="00A27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Article Overview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7C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1.1 Basic Information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1.1.1 Title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1.1.2 Category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1.1.3 Tags</w:t>
      </w:r>
    </w:p>
    <w:p w14:paraId="1E0017A5" w14:textId="77777777" w:rsidR="00A27CEC" w:rsidRPr="00A27CEC" w:rsidRDefault="00A27CEC" w:rsidP="00A27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1.2 Context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1.2.1 Problem Statement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1.2.2 Relevance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1.2.3 Prerequisites</w:t>
      </w:r>
    </w:p>
    <w:p w14:paraId="0497D3E3" w14:textId="77777777" w:rsidR="00A27CEC" w:rsidRPr="00A27CEC" w:rsidRDefault="00A27CEC" w:rsidP="00A27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EC">
        <w:rPr>
          <w:rFonts w:ascii="Times New Roman" w:eastAsia="Times New Roman" w:hAnsi="Times New Roman" w:cs="Times New Roman"/>
          <w:kern w:val="0"/>
          <w14:ligatures w14:val="none"/>
        </w:rPr>
        <w:pict w14:anchorId="75F3E7B9">
          <v:rect id="_x0000_i1025" style="width:0;height:1.5pt" o:hralign="center" o:hrstd="t" o:hr="t" fillcolor="#a0a0a0" stroked="f"/>
        </w:pict>
      </w:r>
    </w:p>
    <w:p w14:paraId="4FA84EC1" w14:textId="77777777" w:rsidR="00A27CEC" w:rsidRPr="00A27CEC" w:rsidRDefault="00A27CEC" w:rsidP="00A27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Solution Details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7C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2.1 Step-by-Step Guide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2.1.1 Instructions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2.1.2 Screenshots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2.1.3 Videos</w:t>
      </w:r>
    </w:p>
    <w:p w14:paraId="06E23129" w14:textId="77777777" w:rsidR="00A27CEC" w:rsidRPr="00A27CEC" w:rsidRDefault="00A27CEC" w:rsidP="00A27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2.2 Additional Information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2.2.1 Tips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2.2.2 Warnings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2.2.3 Related Articles</w:t>
      </w:r>
    </w:p>
    <w:p w14:paraId="2E84ACB7" w14:textId="77777777" w:rsidR="00A27CEC" w:rsidRPr="00A27CEC" w:rsidRDefault="00A27CEC" w:rsidP="00A27CE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EC">
        <w:rPr>
          <w:rFonts w:ascii="Times New Roman" w:eastAsia="Times New Roman" w:hAnsi="Times New Roman" w:cs="Times New Roman"/>
          <w:kern w:val="0"/>
          <w14:ligatures w14:val="none"/>
        </w:rPr>
        <w:pict w14:anchorId="290DA995">
          <v:rect id="_x0000_i1026" style="width:0;height:1.5pt" o:hralign="center" o:hrstd="t" o:hr="t" fillcolor="#a0a0a0" stroked="f"/>
        </w:pict>
      </w:r>
    </w:p>
    <w:p w14:paraId="32E2B283" w14:textId="77777777" w:rsidR="00A27CEC" w:rsidRPr="00A27CEC" w:rsidRDefault="00A27CEC" w:rsidP="00A27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Support Information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A27C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3.1 Technical Details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3.1.1 Versions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3.1.2 Systems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3.1.3 Dependencies</w:t>
      </w:r>
    </w:p>
    <w:p w14:paraId="3DE710C0" w14:textId="77777777" w:rsidR="00A27CEC" w:rsidRPr="00A27CEC" w:rsidRDefault="00A27CEC" w:rsidP="00A27CE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A27CE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3.2 Further Assistance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3.2.1 Contact Options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3.2.2 Escalation Path</w:t>
      </w:r>
      <w:r w:rsidRPr="00A27CEC">
        <w:rPr>
          <w:rFonts w:ascii="Times New Roman" w:eastAsia="Times New Roman" w:hAnsi="Times New Roman" w:cs="Times New Roman"/>
          <w:kern w:val="0"/>
          <w14:ligatures w14:val="none"/>
        </w:rPr>
        <w:br/>
        <w:t>3.2.3 Feedback</w:t>
      </w:r>
    </w:p>
    <w:p w14:paraId="576A45DE" w14:textId="77777777" w:rsidR="008F238F" w:rsidRDefault="008F238F"/>
    <w:sectPr w:rsidR="008F23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0735C0A" w14:textId="77777777" w:rsidR="00A27CEC" w:rsidRDefault="00A27CEC" w:rsidP="00A27CEC">
      <w:pPr>
        <w:spacing w:after="0" w:line="240" w:lineRule="auto"/>
      </w:pPr>
      <w:r>
        <w:separator/>
      </w:r>
    </w:p>
  </w:endnote>
  <w:endnote w:type="continuationSeparator" w:id="0">
    <w:p w14:paraId="5440D78D" w14:textId="77777777" w:rsidR="00A27CEC" w:rsidRDefault="00A27CEC" w:rsidP="00A27C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55E2AFC" w14:textId="77777777" w:rsidR="00A27CEC" w:rsidRDefault="00A27CEC" w:rsidP="00A27CEC">
      <w:pPr>
        <w:spacing w:after="0" w:line="240" w:lineRule="auto"/>
      </w:pPr>
      <w:r>
        <w:separator/>
      </w:r>
    </w:p>
  </w:footnote>
  <w:footnote w:type="continuationSeparator" w:id="0">
    <w:p w14:paraId="68435EB0" w14:textId="77777777" w:rsidR="00A27CEC" w:rsidRDefault="00A27CEC" w:rsidP="00A27CE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38F"/>
    <w:rsid w:val="008F238F"/>
    <w:rsid w:val="00A27CEC"/>
    <w:rsid w:val="00AC0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E1672D3"/>
  <w15:chartTrackingRefBased/>
  <w15:docId w15:val="{C4830C71-ED38-4BEF-A793-790AFB4AA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2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2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F23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2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23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2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2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2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2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23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23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F23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23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23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23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23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23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23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2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2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2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2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2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23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F23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23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23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23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23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7C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7CEC"/>
  </w:style>
  <w:style w:type="paragraph" w:styleId="Footer">
    <w:name w:val="footer"/>
    <w:basedOn w:val="Normal"/>
    <w:link w:val="FooterChar"/>
    <w:uiPriority w:val="99"/>
    <w:unhideWhenUsed/>
    <w:rsid w:val="00A27CE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7CEC"/>
  </w:style>
  <w:style w:type="character" w:styleId="Strong">
    <w:name w:val="Strong"/>
    <w:basedOn w:val="DefaultParagraphFont"/>
    <w:uiPriority w:val="22"/>
    <w:qFormat/>
    <w:rsid w:val="00A27CE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27C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56791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79</Words>
  <Characters>454</Characters>
  <Application>Microsoft Office Word</Application>
  <DocSecurity>0</DocSecurity>
  <Lines>3</Lines>
  <Paragraphs>1</Paragraphs>
  <ScaleCrop>false</ScaleCrop>
  <Company/>
  <LinksUpToDate>false</LinksUpToDate>
  <CharactersWithSpaces>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Jørgensen, Zuzana</dc:creator>
  <cp:keywords/>
  <dc:description/>
  <cp:lastModifiedBy>Jørgensen, Zuzana</cp:lastModifiedBy>
  <cp:revision>2</cp:revision>
  <dcterms:created xsi:type="dcterms:W3CDTF">2024-12-09T13:04:00Z</dcterms:created>
  <dcterms:modified xsi:type="dcterms:W3CDTF">2024-12-09T13:09:00Z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c1b76d3-b568-498b-bb9f-1eb38e866e55_Enabled">
    <vt:lpwstr>true</vt:lpwstr>
  </property>
  <property fmtid="{D5CDD505-2E9C-101B-9397-08002B2CF9AE}" pid="3" name="MSIP_Label_dc1b76d3-b568-498b-bb9f-1eb38e866e55_SetDate">
    <vt:lpwstr>2024-12-09T13:05:28Z</vt:lpwstr>
  </property>
  <property fmtid="{D5CDD505-2E9C-101B-9397-08002B2CF9AE}" pid="4" name="MSIP_Label_dc1b76d3-b568-498b-bb9f-1eb38e866e55_Method">
    <vt:lpwstr>Standard</vt:lpwstr>
  </property>
  <property fmtid="{D5CDD505-2E9C-101B-9397-08002B2CF9AE}" pid="5" name="MSIP_Label_dc1b76d3-b568-498b-bb9f-1eb38e866e55_Name">
    <vt:lpwstr>dc1b76d3-b568-498b-bb9f-1eb38e866e55</vt:lpwstr>
  </property>
  <property fmtid="{D5CDD505-2E9C-101B-9397-08002B2CF9AE}" pid="6" name="MSIP_Label_dc1b76d3-b568-498b-bb9f-1eb38e866e55_SiteId">
    <vt:lpwstr>4a653e38-cdfe-4046-8620-e0fa13765079</vt:lpwstr>
  </property>
  <property fmtid="{D5CDD505-2E9C-101B-9397-08002B2CF9AE}" pid="7" name="MSIP_Label_dc1b76d3-b568-498b-bb9f-1eb38e866e55_ActionId">
    <vt:lpwstr>33f75019-d80a-4752-b5cb-bdf5eaeadc8f</vt:lpwstr>
  </property>
  <property fmtid="{D5CDD505-2E9C-101B-9397-08002B2CF9AE}" pid="8" name="MSIP_Label_dc1b76d3-b568-498b-bb9f-1eb38e866e55_ContentBits">
    <vt:lpwstr>0</vt:lpwstr>
  </property>
</Properties>
</file>