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EB56A" w14:textId="77777777" w:rsidR="00D779E9" w:rsidRPr="00D779E9" w:rsidRDefault="00D779E9" w:rsidP="00D77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7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 Pitch Deck Template</w:t>
      </w:r>
    </w:p>
    <w:p w14:paraId="3F9279E7" w14:textId="77777777" w:rsidR="00D779E9" w:rsidRPr="00D779E9" w:rsidRDefault="00D779E9" w:rsidP="00D7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Company Overview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1.1.1 Mission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1.1.2 Team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1.1.3 Achievements</w:t>
      </w:r>
    </w:p>
    <w:p w14:paraId="715B56F3" w14:textId="77777777" w:rsidR="00D779E9" w:rsidRPr="00D779E9" w:rsidRDefault="00D779E9" w:rsidP="00D7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Problem Statement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1.2.1 Market Pain Points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1.2.2 Current Solutions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1.2.3 Market Size</w:t>
      </w:r>
    </w:p>
    <w:p w14:paraId="5823A5C8" w14:textId="77777777" w:rsidR="00D779E9" w:rsidRPr="00D779E9" w:rsidRDefault="00D779E9" w:rsidP="00D7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9E9">
        <w:rPr>
          <w:rFonts w:ascii="Times New Roman" w:eastAsia="Times New Roman" w:hAnsi="Times New Roman" w:cs="Times New Roman"/>
          <w:kern w:val="0"/>
          <w14:ligatures w14:val="none"/>
        </w:rPr>
        <w:pict w14:anchorId="201A557F">
          <v:rect id="_x0000_i1025" style="width:0;height:1.5pt" o:hralign="center" o:hrstd="t" o:hr="t" fillcolor="#a0a0a0" stroked="f"/>
        </w:pict>
      </w:r>
    </w:p>
    <w:p w14:paraId="6A9BCD15" w14:textId="77777777" w:rsidR="00D779E9" w:rsidRPr="00D779E9" w:rsidRDefault="00D779E9" w:rsidP="00D7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Solution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Product Overview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2.1.1 Value Proposition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2.1.2 Key Features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2.1.3 Competitive Advantage</w:t>
      </w:r>
    </w:p>
    <w:p w14:paraId="7617A040" w14:textId="77777777" w:rsidR="00D779E9" w:rsidRPr="00D779E9" w:rsidRDefault="00D779E9" w:rsidP="00D7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Business Model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2.2.1 Revenue Model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2.2.2 Pricing Strategy</w:t>
      </w:r>
      <w:r w:rsidRPr="00D779E9">
        <w:rPr>
          <w:rFonts w:ascii="Times New Roman" w:eastAsia="Times New Roman" w:hAnsi="Times New Roman" w:cs="Times New Roman"/>
          <w:kern w:val="0"/>
          <w14:ligatures w14:val="none"/>
        </w:rPr>
        <w:br/>
        <w:t>2.2.3 Go-to-Market Plan</w:t>
      </w:r>
    </w:p>
    <w:p w14:paraId="52D054E7" w14:textId="77777777" w:rsidR="0035196B" w:rsidRDefault="0035196B"/>
    <w:sectPr w:rsidR="0035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EE468E" w14:textId="77777777" w:rsidR="00D779E9" w:rsidRDefault="00D779E9" w:rsidP="00D779E9">
      <w:pPr>
        <w:spacing w:after="0" w:line="240" w:lineRule="auto"/>
      </w:pPr>
      <w:r>
        <w:separator/>
      </w:r>
    </w:p>
  </w:endnote>
  <w:endnote w:type="continuationSeparator" w:id="0">
    <w:p w14:paraId="3E6E4E69" w14:textId="77777777" w:rsidR="00D779E9" w:rsidRDefault="00D779E9" w:rsidP="00D7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FAE2E4" w14:textId="77777777" w:rsidR="00D779E9" w:rsidRDefault="00D779E9" w:rsidP="00D779E9">
      <w:pPr>
        <w:spacing w:after="0" w:line="240" w:lineRule="auto"/>
      </w:pPr>
      <w:r>
        <w:separator/>
      </w:r>
    </w:p>
  </w:footnote>
  <w:footnote w:type="continuationSeparator" w:id="0">
    <w:p w14:paraId="6B45E577" w14:textId="77777777" w:rsidR="00D779E9" w:rsidRDefault="00D779E9" w:rsidP="00D779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6B"/>
    <w:rsid w:val="0035196B"/>
    <w:rsid w:val="00AC09ED"/>
    <w:rsid w:val="00D7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89890"/>
  <w15:chartTrackingRefBased/>
  <w15:docId w15:val="{9C7ABB71-8FA7-4DAC-937E-7A1C480E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9E9"/>
  </w:style>
  <w:style w:type="paragraph" w:styleId="Footer">
    <w:name w:val="footer"/>
    <w:basedOn w:val="Normal"/>
    <w:link w:val="FooterChar"/>
    <w:uiPriority w:val="99"/>
    <w:unhideWhenUsed/>
    <w:rsid w:val="00D77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9E9"/>
  </w:style>
  <w:style w:type="character" w:styleId="Strong">
    <w:name w:val="Strong"/>
    <w:basedOn w:val="DefaultParagraphFont"/>
    <w:uiPriority w:val="22"/>
    <w:qFormat/>
    <w:rsid w:val="00D779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3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2024-12-09T12:57:00Z</dcterms:created>
  <dcterms:modified xsi:type="dcterms:W3CDTF">2024-12-09T13:03:00Z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2024-12-09T12:57:42Z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1835c4f4-15a4-4bea-873f-b7532db095fa</vt:lpwstr>
  </property>
  <property fmtid="{D5CDD505-2E9C-101B-9397-08002B2CF9AE}" pid="8" name="MSIP_Label_dc1b76d3-b568-498b-bb9f-1eb38e866e55_ContentBits">
    <vt:lpwstr>0</vt:lpwstr>
  </property>
</Properties>
</file>