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717D7B" w14:textId="77777777" w:rsidR="00B266EB" w:rsidRPr="00B266EB" w:rsidRDefault="00B266EB" w:rsidP="00B266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6EB">
        <w:rPr>
          <w:rFonts w:ascii="Times New Roman" w:eastAsia="Times New Roman" w:hAnsi="Times New Roman" w:cs="Times New Roman"/>
          <w:kern w:val="0"/>
          <w14:ligatures w14:val="none"/>
        </w:rPr>
        <w:pict w14:anchorId="21E6A74D">
          <v:rect id="_x0000_i1025" style="width:0;height:1.5pt" o:hralign="center" o:hrstd="t" o:hr="t" fillcolor="#a0a0a0" stroked="f"/>
        </w:pict>
      </w:r>
    </w:p>
    <w:p w14:paraId="00E79727" w14:textId="77777777" w:rsidR="00B266EB" w:rsidRPr="00B266EB" w:rsidRDefault="00B266EB" w:rsidP="00B26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66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Deployment Checklist Template</w:t>
      </w:r>
    </w:p>
    <w:p w14:paraId="4F9E60E0" w14:textId="77777777" w:rsidR="00B266EB" w:rsidRPr="00B266EB" w:rsidRDefault="00B266EB" w:rsidP="00B26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6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Pre-Deployment</w:t>
      </w:r>
      <w:r w:rsidRPr="00B266E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266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 Environment Preparation</w:t>
      </w:r>
      <w:r w:rsidRPr="00B266EB">
        <w:rPr>
          <w:rFonts w:ascii="Times New Roman" w:eastAsia="Times New Roman" w:hAnsi="Times New Roman" w:cs="Times New Roman"/>
          <w:kern w:val="0"/>
          <w14:ligatures w14:val="none"/>
        </w:rPr>
        <w:br/>
        <w:t>1.1.1 Infrastructure Check</w:t>
      </w:r>
      <w:r w:rsidRPr="00B266EB">
        <w:rPr>
          <w:rFonts w:ascii="Times New Roman" w:eastAsia="Times New Roman" w:hAnsi="Times New Roman" w:cs="Times New Roman"/>
          <w:kern w:val="0"/>
          <w14:ligatures w14:val="none"/>
        </w:rPr>
        <w:br/>
        <w:t>1.1.2 Dependencies Verification</w:t>
      </w:r>
      <w:r w:rsidRPr="00B266EB">
        <w:rPr>
          <w:rFonts w:ascii="Times New Roman" w:eastAsia="Times New Roman" w:hAnsi="Times New Roman" w:cs="Times New Roman"/>
          <w:kern w:val="0"/>
          <w14:ligatures w14:val="none"/>
        </w:rPr>
        <w:br/>
        <w:t>1.1.3 Backup Creation</w:t>
      </w:r>
    </w:p>
    <w:p w14:paraId="09F74393" w14:textId="77777777" w:rsidR="00B266EB" w:rsidRPr="00B266EB" w:rsidRDefault="00B266EB" w:rsidP="00B26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6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 Code Readiness</w:t>
      </w:r>
      <w:r w:rsidRPr="00B266EB">
        <w:rPr>
          <w:rFonts w:ascii="Times New Roman" w:eastAsia="Times New Roman" w:hAnsi="Times New Roman" w:cs="Times New Roman"/>
          <w:kern w:val="0"/>
          <w14:ligatures w14:val="none"/>
        </w:rPr>
        <w:br/>
        <w:t>1.2.1 Code Review</w:t>
      </w:r>
      <w:r w:rsidRPr="00B266EB">
        <w:rPr>
          <w:rFonts w:ascii="Times New Roman" w:eastAsia="Times New Roman" w:hAnsi="Times New Roman" w:cs="Times New Roman"/>
          <w:kern w:val="0"/>
          <w14:ligatures w14:val="none"/>
        </w:rPr>
        <w:br/>
        <w:t>1.2.2 Testing Completion</w:t>
      </w:r>
      <w:r w:rsidRPr="00B266EB">
        <w:rPr>
          <w:rFonts w:ascii="Times New Roman" w:eastAsia="Times New Roman" w:hAnsi="Times New Roman" w:cs="Times New Roman"/>
          <w:kern w:val="0"/>
          <w14:ligatures w14:val="none"/>
        </w:rPr>
        <w:br/>
        <w:t>1.2.3 Documentation Update</w:t>
      </w:r>
    </w:p>
    <w:p w14:paraId="6DE8274E" w14:textId="77777777" w:rsidR="00B266EB" w:rsidRPr="00B266EB" w:rsidRDefault="00B266EB" w:rsidP="00B266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6EB">
        <w:rPr>
          <w:rFonts w:ascii="Times New Roman" w:eastAsia="Times New Roman" w:hAnsi="Times New Roman" w:cs="Times New Roman"/>
          <w:kern w:val="0"/>
          <w14:ligatures w14:val="none"/>
        </w:rPr>
        <w:pict w14:anchorId="28ACF424">
          <v:rect id="_x0000_i1026" style="width:0;height:1.5pt" o:hralign="center" o:hrstd="t" o:hr="t" fillcolor="#a0a0a0" stroked="f"/>
        </w:pict>
      </w:r>
    </w:p>
    <w:p w14:paraId="7E38D16B" w14:textId="77777777" w:rsidR="00B266EB" w:rsidRPr="00B266EB" w:rsidRDefault="00B266EB" w:rsidP="00B26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6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Deployment Process</w:t>
      </w:r>
      <w:r w:rsidRPr="00B266E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266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Deployment Steps</w:t>
      </w:r>
      <w:r w:rsidRPr="00B266EB">
        <w:rPr>
          <w:rFonts w:ascii="Times New Roman" w:eastAsia="Times New Roman" w:hAnsi="Times New Roman" w:cs="Times New Roman"/>
          <w:kern w:val="0"/>
          <w14:ligatures w14:val="none"/>
        </w:rPr>
        <w:br/>
        <w:t>2.1.1 Service Stop</w:t>
      </w:r>
      <w:r w:rsidRPr="00B266EB">
        <w:rPr>
          <w:rFonts w:ascii="Times New Roman" w:eastAsia="Times New Roman" w:hAnsi="Times New Roman" w:cs="Times New Roman"/>
          <w:kern w:val="0"/>
          <w14:ligatures w14:val="none"/>
        </w:rPr>
        <w:br/>
        <w:t>2.1.2 Code Deployment</w:t>
      </w:r>
      <w:r w:rsidRPr="00B266EB">
        <w:rPr>
          <w:rFonts w:ascii="Times New Roman" w:eastAsia="Times New Roman" w:hAnsi="Times New Roman" w:cs="Times New Roman"/>
          <w:kern w:val="0"/>
          <w14:ligatures w14:val="none"/>
        </w:rPr>
        <w:br/>
        <w:t>2.1.3 Service Start</w:t>
      </w:r>
    </w:p>
    <w:p w14:paraId="64C70043" w14:textId="77777777" w:rsidR="00B266EB" w:rsidRPr="00B266EB" w:rsidRDefault="00B266EB" w:rsidP="00B26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6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Verification</w:t>
      </w:r>
      <w:r w:rsidRPr="00B266EB">
        <w:rPr>
          <w:rFonts w:ascii="Times New Roman" w:eastAsia="Times New Roman" w:hAnsi="Times New Roman" w:cs="Times New Roman"/>
          <w:kern w:val="0"/>
          <w14:ligatures w14:val="none"/>
        </w:rPr>
        <w:br/>
        <w:t>2.2.1 Health Checks</w:t>
      </w:r>
      <w:r w:rsidRPr="00B266EB">
        <w:rPr>
          <w:rFonts w:ascii="Times New Roman" w:eastAsia="Times New Roman" w:hAnsi="Times New Roman" w:cs="Times New Roman"/>
          <w:kern w:val="0"/>
          <w14:ligatures w14:val="none"/>
        </w:rPr>
        <w:br/>
        <w:t>2.2.2 Functionality Tests</w:t>
      </w:r>
      <w:r w:rsidRPr="00B266EB">
        <w:rPr>
          <w:rFonts w:ascii="Times New Roman" w:eastAsia="Times New Roman" w:hAnsi="Times New Roman" w:cs="Times New Roman"/>
          <w:kern w:val="0"/>
          <w14:ligatures w14:val="none"/>
        </w:rPr>
        <w:br/>
        <w:t>2.2.3 Performance Validation</w:t>
      </w:r>
    </w:p>
    <w:p w14:paraId="4161F710" w14:textId="77777777" w:rsidR="00B266EB" w:rsidRPr="00B266EB" w:rsidRDefault="00B266EB" w:rsidP="00B266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6EB">
        <w:rPr>
          <w:rFonts w:ascii="Times New Roman" w:eastAsia="Times New Roman" w:hAnsi="Times New Roman" w:cs="Times New Roman"/>
          <w:kern w:val="0"/>
          <w14:ligatures w14:val="none"/>
        </w:rPr>
        <w:pict w14:anchorId="0E1EC147">
          <v:rect id="_x0000_i1027" style="width:0;height:1.5pt" o:hralign="center" o:hrstd="t" o:hr="t" fillcolor="#a0a0a0" stroked="f"/>
        </w:pict>
      </w:r>
    </w:p>
    <w:p w14:paraId="664FE9CA" w14:textId="77777777" w:rsidR="00B266EB" w:rsidRPr="00B266EB" w:rsidRDefault="00B266EB" w:rsidP="00B26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6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Post-Deployment</w:t>
      </w:r>
      <w:r w:rsidRPr="00B266E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266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Monitoring</w:t>
      </w:r>
      <w:r w:rsidRPr="00B266EB">
        <w:rPr>
          <w:rFonts w:ascii="Times New Roman" w:eastAsia="Times New Roman" w:hAnsi="Times New Roman" w:cs="Times New Roman"/>
          <w:kern w:val="0"/>
          <w14:ligatures w14:val="none"/>
        </w:rPr>
        <w:br/>
        <w:t>3.1.1 System Health</w:t>
      </w:r>
      <w:r w:rsidRPr="00B266EB">
        <w:rPr>
          <w:rFonts w:ascii="Times New Roman" w:eastAsia="Times New Roman" w:hAnsi="Times New Roman" w:cs="Times New Roman"/>
          <w:kern w:val="0"/>
          <w14:ligatures w14:val="none"/>
        </w:rPr>
        <w:br/>
        <w:t>3.1.2 Error Logs</w:t>
      </w:r>
      <w:r w:rsidRPr="00B266EB">
        <w:rPr>
          <w:rFonts w:ascii="Times New Roman" w:eastAsia="Times New Roman" w:hAnsi="Times New Roman" w:cs="Times New Roman"/>
          <w:kern w:val="0"/>
          <w14:ligatures w14:val="none"/>
        </w:rPr>
        <w:br/>
        <w:t>3.1.3 Performance Metrics</w:t>
      </w:r>
    </w:p>
    <w:p w14:paraId="22C8E771" w14:textId="77777777" w:rsidR="00B266EB" w:rsidRPr="00B266EB" w:rsidRDefault="00B266EB" w:rsidP="00B26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6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Sign-off</w:t>
      </w:r>
      <w:r w:rsidRPr="00B266EB">
        <w:rPr>
          <w:rFonts w:ascii="Times New Roman" w:eastAsia="Times New Roman" w:hAnsi="Times New Roman" w:cs="Times New Roman"/>
          <w:kern w:val="0"/>
          <w14:ligatures w14:val="none"/>
        </w:rPr>
        <w:br/>
        <w:t>3.2.1 Stakeholder Approval</w:t>
      </w:r>
      <w:r w:rsidRPr="00B266EB">
        <w:rPr>
          <w:rFonts w:ascii="Times New Roman" w:eastAsia="Times New Roman" w:hAnsi="Times New Roman" w:cs="Times New Roman"/>
          <w:kern w:val="0"/>
          <w14:ligatures w14:val="none"/>
        </w:rPr>
        <w:br/>
        <w:t>3.2.2 Documentation Update</w:t>
      </w:r>
      <w:r w:rsidRPr="00B266EB">
        <w:rPr>
          <w:rFonts w:ascii="Times New Roman" w:eastAsia="Times New Roman" w:hAnsi="Times New Roman" w:cs="Times New Roman"/>
          <w:kern w:val="0"/>
          <w14:ligatures w14:val="none"/>
        </w:rPr>
        <w:br/>
        <w:t>3.2.3 Lessons Learned</w:t>
      </w:r>
    </w:p>
    <w:p w14:paraId="3579A6B7" w14:textId="77777777" w:rsidR="003E5C78" w:rsidRPr="00B266EB" w:rsidRDefault="003E5C78" w:rsidP="00B266EB"/>
    <w:sectPr w:rsidR="003E5C78" w:rsidRPr="00B266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C78"/>
    <w:rsid w:val="003E5C78"/>
    <w:rsid w:val="00AC09ED"/>
    <w:rsid w:val="00B26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68A16"/>
  <w15:chartTrackingRefBased/>
  <w15:docId w15:val="{6E2B68C0-EADD-44C5-9D9C-2EDF083B9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5C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C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C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C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5C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C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C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C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C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C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C7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66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266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532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07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52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54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53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Jørgensen, Zuzana</dc:creator>
  <cp:keywords/>
  <dc:description/>
  <cp:lastModifiedBy>Jørgensen, Zuzana</cp:lastModifiedBy>
  <cp:revision>2</cp:revision>
  <dcterms:created xsi:type="dcterms:W3CDTF">2024-12-09T13:11:00Z</dcterms:created>
  <dcterms:modified xsi:type="dcterms:W3CDTF">2024-12-09T13:15:00Z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2024-12-09T13:12:44Z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7bbc85ea-51c6-4c2f-a332-31390adc51a9</vt:lpwstr>
  </property>
  <property fmtid="{D5CDD505-2E9C-101B-9397-08002B2CF9AE}" pid="8" name="MSIP_Label_dc1b76d3-b568-498b-bb9f-1eb38e866e55_ContentBits">
    <vt:lpwstr>0</vt:lpwstr>
  </property>
</Properties>
</file>