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429" w:rsidRDefault="002F54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</w:t>
      </w:r>
      <w:r>
        <w:rPr>
          <w:rFonts w:ascii="微软雅黑" w:eastAsia="微软雅黑" w:hAnsi="微软雅黑" w:hint="eastAsia"/>
          <w:sz w:val="24"/>
          <w:szCs w:val="24"/>
        </w:rPr>
        <w:t>在L</w:t>
      </w:r>
      <w:r>
        <w:rPr>
          <w:rFonts w:ascii="微软雅黑" w:eastAsia="微软雅黑" w:hAnsi="微软雅黑"/>
          <w:sz w:val="24"/>
          <w:szCs w:val="24"/>
        </w:rPr>
        <w:t>inux</w:t>
      </w:r>
      <w:r>
        <w:rPr>
          <w:rFonts w:ascii="微软雅黑" w:eastAsia="微软雅黑" w:hAnsi="微软雅黑" w:hint="eastAsia"/>
          <w:sz w:val="24"/>
          <w:szCs w:val="24"/>
        </w:rPr>
        <w:t>环境下安装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jdk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的环境变量的配置</w:t>
      </w:r>
    </w:p>
    <w:p w:rsidR="002F5429" w:rsidRDefault="002F542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2AF865" wp14:editId="5FFEE4AB">
            <wp:extent cx="5274310" cy="109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29" w:rsidRDefault="002F54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配置环境变量：</w:t>
      </w:r>
    </w:p>
    <w:p w:rsidR="002F5429" w:rsidRDefault="002F54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在根目录下执行：vi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>
        <w:rPr>
          <w:rFonts w:ascii="微软雅黑" w:eastAsia="微软雅黑" w:hAnsi="微软雅黑"/>
          <w:sz w:val="24"/>
          <w:szCs w:val="24"/>
        </w:rPr>
        <w:t>etc</w:t>
      </w:r>
      <w:proofErr w:type="spellEnd"/>
      <w:r>
        <w:rPr>
          <w:rFonts w:ascii="微软雅黑" w:eastAsia="微软雅黑" w:hAnsi="微软雅黑"/>
          <w:sz w:val="24"/>
          <w:szCs w:val="24"/>
        </w:rPr>
        <w:t>/profile</w:t>
      </w:r>
    </w:p>
    <w:p w:rsidR="002F5429" w:rsidRPr="002F5429" w:rsidRDefault="002F542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配置完环境变量之后执行</w:t>
      </w:r>
      <w:r>
        <w:rPr>
          <w:rFonts w:ascii="微软雅黑" w:eastAsia="微软雅黑" w:hAnsi="微软雅黑"/>
          <w:sz w:val="24"/>
          <w:szCs w:val="24"/>
        </w:rPr>
        <w:t>source /etc/profile</w:t>
      </w:r>
      <w:bookmarkStart w:id="0" w:name="_GoBack"/>
      <w:bookmarkEnd w:id="0"/>
    </w:p>
    <w:sectPr w:rsidR="002F5429" w:rsidRPr="002F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29"/>
    <w:rsid w:val="002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7AA"/>
  <w15:chartTrackingRefBased/>
  <w15:docId w15:val="{AEA785B1-EE1A-410B-AFA1-676D3090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2018-07-05T13:26:00Z</dcterms:created>
  <dcterms:modified xsi:type="dcterms:W3CDTF">2018-07-05T13:29:00Z</dcterms:modified>
</cp:coreProperties>
</file>