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03EF" w:rsidRDefault="00754882" w:rsidP="00B903EF">
      <w:pPr>
        <w:autoSpaceDE w:val="0"/>
        <w:autoSpaceDN w:val="0"/>
        <w:adjustRightInd w:val="0"/>
        <w:spacing w:after="0" w:line="240" w:lineRule="auto"/>
        <w:rPr>
          <w:b/>
        </w:rPr>
      </w:pPr>
      <w:r>
        <w:rPr>
          <w:b/>
        </w:rPr>
        <w:t>Solutions to Question 4</w:t>
      </w:r>
      <w:r w:rsidR="00FC0C5D">
        <w:rPr>
          <w:b/>
        </w:rPr>
        <w:t>:</w:t>
      </w:r>
      <w:r w:rsidR="00B903EF">
        <w:rPr>
          <w:b/>
        </w:rPr>
        <w:t xml:space="preserve"> </w:t>
      </w:r>
    </w:p>
    <w:p w:rsidR="00B903EF" w:rsidRDefault="00B903EF" w:rsidP="00B903EF">
      <w:pPr>
        <w:autoSpaceDE w:val="0"/>
        <w:autoSpaceDN w:val="0"/>
        <w:adjustRightInd w:val="0"/>
        <w:spacing w:after="0" w:line="240" w:lineRule="auto"/>
        <w:rPr>
          <w:b/>
        </w:rPr>
      </w:pPr>
    </w:p>
    <w:p w:rsidR="00047EF1" w:rsidRPr="00E078CB" w:rsidRDefault="00B903EF" w:rsidP="00323D0B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color w:val="000000"/>
        </w:rPr>
      </w:pPr>
      <w:r w:rsidRPr="00E078CB">
        <w:rPr>
          <w:rFonts w:cstheme="minorHAnsi"/>
          <w:b/>
        </w:rPr>
        <w:t>“</w:t>
      </w:r>
      <w:r w:rsidR="00323D0B" w:rsidRPr="00E078CB">
        <w:rPr>
          <w:rFonts w:cstheme="minorHAnsi"/>
          <w:i/>
          <w:color w:val="000000"/>
        </w:rPr>
        <w:t>Implement the computation of the distance d given by (24), and Fig. 7. Your function should be able to use the 12 merged MFCC coefficients or the Normalized Pitch Class Profile.</w:t>
      </w:r>
      <w:r w:rsidRPr="00E078CB">
        <w:rPr>
          <w:rFonts w:cstheme="minorHAnsi"/>
          <w:i/>
          <w:color w:val="000000"/>
        </w:rPr>
        <w:t>”</w:t>
      </w:r>
    </w:p>
    <w:p w:rsidR="001E4E5D" w:rsidRDefault="001E4E5D" w:rsidP="00B903EF">
      <w:pPr>
        <w:autoSpaceDE w:val="0"/>
        <w:autoSpaceDN w:val="0"/>
        <w:adjustRightInd w:val="0"/>
        <w:spacing w:after="0" w:line="240" w:lineRule="auto"/>
        <w:rPr>
          <w:rFonts w:ascii="LinLibertineT" w:hAnsi="LinLibertineT" w:cs="LinLibertineT"/>
          <w:i/>
          <w:color w:val="000000"/>
          <w:sz w:val="24"/>
          <w:szCs w:val="24"/>
        </w:rPr>
      </w:pPr>
    </w:p>
    <w:p w:rsidR="008B3AAE" w:rsidRDefault="00826DA8" w:rsidP="009506B3">
      <w:pPr>
        <w:ind w:firstLine="720"/>
      </w:pPr>
      <w:r w:rsidRPr="00826DA8">
        <w:t xml:space="preserve">The </w:t>
      </w:r>
      <w:r>
        <w:t xml:space="preserve">code which performs this operation is </w:t>
      </w:r>
      <w:r w:rsidR="008B3AAE">
        <w:t xml:space="preserve">written under the function </w:t>
      </w:r>
      <w:proofErr w:type="spellStart"/>
      <w:proofErr w:type="gramStart"/>
      <w:r w:rsidR="008B3AAE" w:rsidRPr="006262BC">
        <w:t>distanceBetweenSongs</w:t>
      </w:r>
      <w:proofErr w:type="spellEnd"/>
      <w:r w:rsidR="008B3AAE">
        <w:t>(</w:t>
      </w:r>
      <w:proofErr w:type="gramEnd"/>
      <w:r w:rsidR="008B3AAE">
        <w:t>), and is given in the appendix</w:t>
      </w:r>
      <w:r w:rsidR="00260805">
        <w:t xml:space="preserve"> below</w:t>
      </w:r>
      <w:r w:rsidR="006262BC">
        <w:t>.</w:t>
      </w:r>
      <w:r>
        <w:t xml:space="preserve"> </w:t>
      </w:r>
      <w:r w:rsidR="00B31A8E">
        <w:t>The function</w:t>
      </w:r>
      <w:r>
        <w:t xml:space="preserve"> </w:t>
      </w:r>
      <w:r w:rsidR="006262BC">
        <w:t>takes in the MFCC coefficients or NPCP values calculated using the algorithms implemented in the previous parts of this project</w:t>
      </w:r>
      <w:r w:rsidR="008B3AAE">
        <w:t xml:space="preserve"> and computes the distances using the symmetric </w:t>
      </w:r>
      <w:proofErr w:type="spellStart"/>
      <w:r w:rsidR="008B3AAE">
        <w:t>Kullback-Leibler</w:t>
      </w:r>
      <w:proofErr w:type="spellEnd"/>
      <w:r w:rsidR="008B3AAE">
        <w:t xml:space="preserve"> divergence approach</w:t>
      </w:r>
      <w:r w:rsidR="009506B3">
        <w:t xml:space="preserve"> described in the project handout</w:t>
      </w:r>
      <w:r w:rsidR="006262BC">
        <w:t>.</w:t>
      </w:r>
      <w:r w:rsidR="009506B3" w:rsidRPr="008B3AAE">
        <w:t xml:space="preserve"> </w:t>
      </w:r>
    </w:p>
    <w:p w:rsidR="0088495B" w:rsidRPr="008B3AAE" w:rsidRDefault="0088495B" w:rsidP="009506B3">
      <w:pPr>
        <w:ind w:firstLine="720"/>
      </w:pPr>
    </w:p>
    <w:p w:rsidR="00A018A2" w:rsidRDefault="00627B6D">
      <w:pPr>
        <w:rPr>
          <w:b/>
        </w:rPr>
      </w:pPr>
      <w:r>
        <w:rPr>
          <w:b/>
        </w:rPr>
        <w:t>Solution</w:t>
      </w:r>
      <w:r w:rsidR="00754882">
        <w:rPr>
          <w:b/>
        </w:rPr>
        <w:t xml:space="preserve"> to Question 5</w:t>
      </w:r>
      <w:r w:rsidR="00A018A2" w:rsidRPr="00235702">
        <w:rPr>
          <w:b/>
        </w:rPr>
        <w:t>:</w:t>
      </w:r>
    </w:p>
    <w:p w:rsidR="00015E4D" w:rsidRDefault="00B903EF">
      <w:pPr>
        <w:rPr>
          <w:i/>
        </w:rPr>
      </w:pPr>
      <w:r w:rsidRPr="00B903EF">
        <w:rPr>
          <w:i/>
        </w:rPr>
        <w:t>“</w:t>
      </w:r>
      <w:r w:rsidR="00323D0B" w:rsidRPr="00323D0B">
        <w:rPr>
          <w:i/>
        </w:rPr>
        <w:t>Compute the matrix of pairwise distance</w:t>
      </w:r>
      <w:r w:rsidR="00323D0B">
        <w:rPr>
          <w:i/>
        </w:rPr>
        <w:t xml:space="preserve"> detailed in equation 25</w:t>
      </w:r>
      <w:r w:rsidR="008B3AAE">
        <w:rPr>
          <w:i/>
        </w:rPr>
        <w:t>. Then d</w:t>
      </w:r>
      <w:r w:rsidR="008B3AAE" w:rsidRPr="008B3AAE">
        <w:rPr>
          <w:i/>
        </w:rPr>
        <w:t>isplay the distance matrix as an image, and discuss its structure.</w:t>
      </w:r>
      <w:r w:rsidRPr="00B903EF">
        <w:rPr>
          <w:i/>
        </w:rPr>
        <w:t>”</w:t>
      </w:r>
      <w:r w:rsidR="00281A9F" w:rsidRPr="00B903EF">
        <w:rPr>
          <w:i/>
        </w:rPr>
        <w:tab/>
      </w:r>
    </w:p>
    <w:p w:rsidR="00627B6D" w:rsidRDefault="00826DA8" w:rsidP="00627B6D">
      <w:pPr>
        <w:ind w:firstLine="720"/>
      </w:pPr>
      <w:r>
        <w:t>The code that performs this</w:t>
      </w:r>
      <w:r w:rsidR="008B3AAE">
        <w:t xml:space="preserve"> operation is written under the part3.m MATLAB script and is given in the appendix. Part3.m uses the code developed </w:t>
      </w:r>
      <w:r w:rsidR="00C0391B">
        <w:t xml:space="preserve">for the previous question and </w:t>
      </w:r>
      <w:r w:rsidR="008B3AAE">
        <w:t>iteratively compute</w:t>
      </w:r>
      <w:r w:rsidR="00EB4E50">
        <w:t xml:space="preserve">s </w:t>
      </w:r>
      <w:r w:rsidR="008B3AAE">
        <w:t xml:space="preserve">the distance between each song in the given data set. To reduce computation time of the pairwise distance matrix, the code was segmented into two stages: (1) pre-computation of the MFCC/NPCP values, then (2) </w:t>
      </w:r>
      <w:r w:rsidR="00C0391B">
        <w:t xml:space="preserve">iteration </w:t>
      </w:r>
      <w:r w:rsidR="008B3AAE">
        <w:t xml:space="preserve">over each song </w:t>
      </w:r>
      <w:r w:rsidR="00627B6D">
        <w:t xml:space="preserve">and using the pre-computed values </w:t>
      </w:r>
      <w:r w:rsidR="008B3AAE">
        <w:t xml:space="preserve">to compute the final </w:t>
      </w:r>
      <w:r w:rsidR="00627B6D">
        <w:t xml:space="preserve">piecewise distance </w:t>
      </w:r>
      <w:r w:rsidR="00B31A8E">
        <w:t>matrices</w:t>
      </w:r>
      <w:r w:rsidR="008B3AAE">
        <w:t xml:space="preserve">. </w:t>
      </w:r>
      <w:r w:rsidR="00627B6D">
        <w:t xml:space="preserve">Avoiding the segmentation of </w:t>
      </w:r>
      <w:r w:rsidR="00ED6AB7">
        <w:t xml:space="preserve">these two stages </w:t>
      </w:r>
      <w:r w:rsidR="00C0391B">
        <w:t xml:space="preserve">and interleaving the steps to compute the final distance matrices </w:t>
      </w:r>
      <w:r w:rsidR="00ED6AB7">
        <w:t>result</w:t>
      </w:r>
      <w:r w:rsidR="00627B6D">
        <w:t>s</w:t>
      </w:r>
      <w:r w:rsidR="00ED6AB7">
        <w:t xml:space="preserve"> in a</w:t>
      </w:r>
      <w:r w:rsidR="00627B6D">
        <w:t>n unacceptably</w:t>
      </w:r>
      <w:r w:rsidR="00ED6AB7">
        <w:t xml:space="preserve"> long computation time. </w:t>
      </w:r>
      <w:r w:rsidR="008B3AAE">
        <w:t xml:space="preserve">More details and comments of this process </w:t>
      </w:r>
      <w:r w:rsidR="00ED6AB7">
        <w:t>are</w:t>
      </w:r>
      <w:r w:rsidR="008B3AAE">
        <w:t xml:space="preserve"> included in the part3.m file description in the appendix.</w:t>
      </w:r>
    </w:p>
    <w:p w:rsidR="00F50FFD" w:rsidRDefault="00627B6D" w:rsidP="008B674B">
      <w:pPr>
        <w:keepNext/>
        <w:ind w:firstLine="720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6EF7CFF" wp14:editId="4C9B0BD7">
                <wp:simplePos x="0" y="0"/>
                <wp:positionH relativeFrom="column">
                  <wp:posOffset>4284530</wp:posOffset>
                </wp:positionH>
                <wp:positionV relativeFrom="paragraph">
                  <wp:posOffset>2026711</wp:posOffset>
                </wp:positionV>
                <wp:extent cx="688340" cy="272005"/>
                <wp:effectExtent l="0" t="0" r="0" b="0"/>
                <wp:wrapNone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272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27B6D" w:rsidRDefault="00627B6D" w:rsidP="00627B6D">
                            <w:r>
                              <w:t>Figure 2</w:t>
                            </w:r>
                            <w:r w:rsidRPr="00627B6D">
                              <w:rPr>
                                <w:noProof/>
                              </w:rPr>
                              <w:drawing>
                                <wp:inline distT="0" distB="0" distL="0" distR="0" wp14:anchorId="12A453D0" wp14:editId="45300CB5">
                                  <wp:extent cx="496570" cy="195882"/>
                                  <wp:effectExtent l="0" t="0" r="0" b="0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6570" cy="19588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EF7CF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37.35pt;margin-top:159.6pt;width:54.2pt;height:21.4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" stroked="f">
                <v:textbox>
                  <w:txbxContent>
                    <w:p w:rsidR="00627B6D" w:rsidRDefault="00627B6D" w:rsidP="00627B6D">
                      <w:r>
                        <w:t>Figure 2</w:t>
                      </w:r>
                      <w:r w:rsidRPr="00627B6D">
                        <w:rPr>
                          <w:noProof/>
                        </w:rPr>
                        <w:drawing>
                          <wp:inline distT="0" distB="0" distL="0" distR="0" wp14:anchorId="12A453D0" wp14:editId="45300CB5">
                            <wp:extent cx="496570" cy="195882"/>
                            <wp:effectExtent l="0" t="0" r="0" b="0"/>
                            <wp:docPr id="19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6570" cy="19588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4AD63620" wp14:editId="16E745DD">
                <wp:simplePos x="0" y="0"/>
                <wp:positionH relativeFrom="column">
                  <wp:posOffset>1475017</wp:posOffset>
                </wp:positionH>
                <wp:positionV relativeFrom="paragraph">
                  <wp:posOffset>2093595</wp:posOffset>
                </wp:positionV>
                <wp:extent cx="688340" cy="27200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272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27B6D" w:rsidRDefault="00627B6D">
                            <w:r>
                              <w:t>Figure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63620" id="_x0000_s1027" type="#_x0000_t202" style="position:absolute;left:0;text-align:left;margin-left:116.15pt;margin-top:164.85pt;width:54.2pt;height:21.4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" stroked="f">
                <v:textbox>
                  <w:txbxContent>
                    <w:p w:rsidR="00627B6D" w:rsidRDefault="00627B6D">
                      <w:r>
                        <w:t>Figure 1</w:t>
                      </w:r>
                    </w:p>
                  </w:txbxContent>
                </v:textbox>
              </v:shape>
            </w:pict>
          </mc:Fallback>
        </mc:AlternateContent>
      </w:r>
      <w:r w:rsidR="008177C9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1pt;height:165.6pt">
            <v:imagedata r:id="rId9" o:title="mfcc-complete-distance-matrix"/>
          </v:shape>
        </w:pict>
      </w:r>
      <w:r w:rsidR="008B674B">
        <w:rPr>
          <w:noProof/>
        </w:rPr>
        <w:drawing>
          <wp:inline distT="0" distB="0" distL="0" distR="0" wp14:anchorId="416FF9C4" wp14:editId="7FCD9CCE">
            <wp:extent cx="2642616" cy="1975104"/>
            <wp:effectExtent l="0" t="0" r="5715" b="6350"/>
            <wp:docPr id="14" name="Picture 14" descr="C:\Users\Ryan Sigar\AppData\Local\Microsoft\Windows\INetCache\Content.Word\chroma-song-distance-matri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C:\Users\Ryan Sigar\AppData\Local\Microsoft\Windows\INetCache\Content.Word\chroma-song-distance-matrix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75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7B6D" w:rsidRDefault="00627B6D" w:rsidP="00323D0B"/>
    <w:p w:rsidR="00C67AAC" w:rsidRDefault="00ED6AB7" w:rsidP="00323D0B">
      <w:r>
        <w:t xml:space="preserve"> </w:t>
      </w:r>
      <w:r w:rsidR="00C0391B">
        <w:tab/>
        <w:t>Shown a</w:t>
      </w:r>
      <w:r>
        <w:t xml:space="preserve">bove </w:t>
      </w:r>
      <w:r w:rsidR="00C0391B">
        <w:t>are</w:t>
      </w:r>
      <w:r>
        <w:t xml:space="preserve"> the resulting pairwise distance </w:t>
      </w:r>
      <w:r w:rsidR="00B31A8E">
        <w:t>matrices</w:t>
      </w:r>
      <w:r>
        <w:t xml:space="preserve"> from running the part3.m script. </w:t>
      </w:r>
      <w:r w:rsidR="00C67AAC">
        <w:t xml:space="preserve">The Index of each song was computed </w:t>
      </w:r>
      <w:r w:rsidR="00C0391B">
        <w:t>as such</w:t>
      </w:r>
      <w:r w:rsidR="00C67AAC">
        <w:t xml:space="preserve">: </w:t>
      </w:r>
    </w:p>
    <w:p w:rsidR="00C67AAC" w:rsidRPr="00C67AAC" w:rsidRDefault="00C67AAC" w:rsidP="00856F6F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Index Number=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Genre Number-1</m:t>
            </m:r>
          </m:e>
        </m:d>
        <m:r>
          <w:rPr>
            <w:rFonts w:ascii="Cambria Math" w:hAnsi="Cambria Math"/>
          </w:rPr>
          <m:t>*25 + Song Number In Genre Subfolder</m:t>
        </m:r>
      </m:oMath>
      <w:r w:rsidR="00856F6F">
        <w:rPr>
          <w:rFonts w:eastAsiaTheme="minorEastAsia"/>
        </w:rPr>
        <w:t>,</w:t>
      </w:r>
    </w:p>
    <w:p w:rsidR="00C67AAC" w:rsidRDefault="00856F6F" w:rsidP="00856F6F">
      <w:r>
        <w:rPr>
          <w:rFonts w:eastAsiaTheme="minorEastAsia"/>
        </w:rPr>
        <w:t>W</w:t>
      </w:r>
      <w:r w:rsidR="00C67AAC">
        <w:rPr>
          <w:rFonts w:eastAsiaTheme="minorEastAsia"/>
        </w:rPr>
        <w:t xml:space="preserve">here Genre Number = 1,2,3,4,5, or 6 referring to the classical, electronic, jazz, punk, rock, and world genres respectively, and Song Number is </w:t>
      </w:r>
      <w:r>
        <w:rPr>
          <w:rFonts w:eastAsiaTheme="minorEastAsia"/>
        </w:rPr>
        <w:t xml:space="preserve">position the song appears </w:t>
      </w:r>
      <w:r w:rsidR="00C67AAC">
        <w:rPr>
          <w:rFonts w:eastAsiaTheme="minorEastAsia"/>
        </w:rPr>
        <w:t xml:space="preserve">in the genre subfolder </w:t>
      </w:r>
      <w:r>
        <w:rPr>
          <w:rFonts w:eastAsiaTheme="minorEastAsia"/>
        </w:rPr>
        <w:t>when sorted in descending alphabetic and numeric order (positions 1 to 25).</w:t>
      </w:r>
    </w:p>
    <w:p w:rsidR="00115A70" w:rsidRDefault="00115A70" w:rsidP="00115A70">
      <w:pPr>
        <w:ind w:firstLine="720"/>
      </w:pPr>
      <w:r>
        <w:lastRenderedPageBreak/>
        <w:t xml:space="preserve">Due to the fact that </w:t>
      </w:r>
      <w:r w:rsidR="00C0391B">
        <w:t xml:space="preserve">Figure 2 </w:t>
      </w:r>
      <w:r>
        <w:t xml:space="preserve">is </w:t>
      </w:r>
      <w:r w:rsidR="00A85824">
        <w:t>heavily</w:t>
      </w:r>
      <w:r w:rsidR="00C0391B">
        <w:t xml:space="preserve"> saturated </w:t>
      </w:r>
      <w:r w:rsidR="00A85824">
        <w:t xml:space="preserve">in </w:t>
      </w:r>
      <w:r w:rsidR="00C0391B">
        <w:t xml:space="preserve">red, and distinct regions </w:t>
      </w:r>
      <w:r>
        <w:t xml:space="preserve">of interest </w:t>
      </w:r>
      <w:r w:rsidR="00C0391B">
        <w:t xml:space="preserve">are difficult </w:t>
      </w:r>
      <w:r>
        <w:t xml:space="preserve">to find, the results shown in Figure 1 will be used for discussion. </w:t>
      </w:r>
    </w:p>
    <w:p w:rsidR="00115A70" w:rsidRDefault="00ED6D2B" w:rsidP="00115A70">
      <w:pPr>
        <w:ind w:firstLine="720"/>
      </w:pPr>
      <w:r>
        <w:t xml:space="preserve">At least nine regions of interest </w:t>
      </w:r>
      <w:r w:rsidR="00ED6AB7">
        <w:t xml:space="preserve">can be </w:t>
      </w:r>
      <w:r>
        <w:t xml:space="preserve">distinguished </w:t>
      </w:r>
      <w:r w:rsidR="00ED6AB7">
        <w:t xml:space="preserve">in </w:t>
      </w:r>
      <w:r w:rsidR="00F50FFD">
        <w:t>Figure 1</w:t>
      </w:r>
      <w:r w:rsidR="00ED6AB7">
        <w:t xml:space="preserve">. </w:t>
      </w:r>
      <w:r w:rsidR="00ED5DBD">
        <w:t xml:space="preserve">The largest </w:t>
      </w:r>
      <w:r w:rsidR="00ED6AB7">
        <w:t>region</w:t>
      </w:r>
      <w:r w:rsidR="00ED5DBD">
        <w:t xml:space="preserve"> of difference occurs approximately </w:t>
      </w:r>
      <w:r w:rsidR="00ED6AB7">
        <w:t>where songs</w:t>
      </w:r>
      <w:r w:rsidR="00ED5DBD">
        <w:t xml:space="preserve"> 75</w:t>
      </w:r>
      <w:r w:rsidR="00ED6AB7">
        <w:t xml:space="preserve"> </w:t>
      </w:r>
      <w:r w:rsidR="00ED5DBD">
        <w:t xml:space="preserve">to song 125 are compared. </w:t>
      </w:r>
      <w:r>
        <w:t xml:space="preserve">Here the </w:t>
      </w:r>
      <w:r w:rsidR="00ED5DBD">
        <w:t xml:space="preserve">genres </w:t>
      </w:r>
      <w:r>
        <w:t xml:space="preserve">being compared </w:t>
      </w:r>
      <w:r w:rsidR="00ED5DBD">
        <w:t xml:space="preserve">are </w:t>
      </w:r>
      <w:r w:rsidR="00115A70">
        <w:t>J</w:t>
      </w:r>
      <w:r w:rsidR="00ED5DBD">
        <w:t>azz</w:t>
      </w:r>
      <w:r w:rsidR="00C67AAC">
        <w:t xml:space="preserve"> (songs 75 to 100)</w:t>
      </w:r>
      <w:r w:rsidR="00115A70">
        <w:t xml:space="preserve"> and P</w:t>
      </w:r>
      <w:r w:rsidR="00ED5DBD">
        <w:t>unk</w:t>
      </w:r>
      <w:r w:rsidR="00C67AAC">
        <w:t xml:space="preserve"> (songs 100 to 125)</w:t>
      </w:r>
      <w:r w:rsidR="00ED5DBD">
        <w:t xml:space="preserve">. </w:t>
      </w:r>
      <w:r w:rsidR="008B674B">
        <w:t xml:space="preserve">When listening to these genres of music, it is clear that this large separation is due to the </w:t>
      </w:r>
      <w:r w:rsidR="00115A70">
        <w:t>inherent</w:t>
      </w:r>
      <w:r w:rsidR="008B674B">
        <w:t xml:space="preserve"> style, tempo, and the instruments </w:t>
      </w:r>
      <w:r w:rsidR="00115A70">
        <w:t>that each piece of music uses within that genre</w:t>
      </w:r>
      <w:r w:rsidR="008B674B">
        <w:t>.</w:t>
      </w:r>
      <w:r w:rsidR="00115A70">
        <w:t xml:space="preserve"> Some works of Jazz may contain tempos similar to those in Punk, but in general the Punk genre contains higher energy than most Jazz works due to its aggressive style. </w:t>
      </w:r>
    </w:p>
    <w:p w:rsidR="00323D0B" w:rsidRDefault="00115A70" w:rsidP="00115A70">
      <w:pPr>
        <w:ind w:firstLine="720"/>
      </w:pPr>
      <w:r>
        <w:t xml:space="preserve">The region to the left of this area are the </w:t>
      </w:r>
      <w:r w:rsidR="00A85824">
        <w:t xml:space="preserve">resulting </w:t>
      </w:r>
      <w:r>
        <w:t xml:space="preserve">distances when comparing </w:t>
      </w:r>
      <w:r w:rsidR="00A85824">
        <w:t>the music in the E</w:t>
      </w:r>
      <w:r>
        <w:t>lectronic genre (songs 25 to 50) to Rock (songs in 50 to 75)</w:t>
      </w:r>
      <w:r w:rsidR="00A85824">
        <w:t>,</w:t>
      </w:r>
      <w:r>
        <w:t xml:space="preserve"> Punk (75 to 100)</w:t>
      </w:r>
      <w:r w:rsidR="00A85824">
        <w:t>,</w:t>
      </w:r>
      <w:r>
        <w:t xml:space="preserve"> and Jazz (100 to 125)</w:t>
      </w:r>
      <w:r w:rsidR="00A85824">
        <w:t>. In general, these discrepancies are lesser than those of the formerly discussed region. There are obviously many inherent</w:t>
      </w:r>
      <w:r w:rsidR="00326446">
        <w:t xml:space="preserve"> (perhaps </w:t>
      </w:r>
      <w:r w:rsidR="008D0940">
        <w:t>subjective</w:t>
      </w:r>
      <w:r w:rsidR="00326446">
        <w:t>)</w:t>
      </w:r>
      <w:r w:rsidR="00A85824">
        <w:t xml:space="preserve"> differences between these genres (i.e. instruments/equipment used to produce the sounds, overall repetitiveness and structure, the amount of bass in a piece, etc.), but </w:t>
      </w:r>
      <w:r w:rsidR="000D32E4">
        <w:t xml:space="preserve">a number </w:t>
      </w:r>
      <w:r w:rsidR="00A85824">
        <w:t>of these songs contained similar characteristics</w:t>
      </w:r>
      <w:r w:rsidR="000D32E4">
        <w:t xml:space="preserve">. For instance, when comparing song 40 to the music in the other 3 genres, </w:t>
      </w:r>
      <w:r w:rsidR="007B207F">
        <w:t xml:space="preserve">similarities in frequency content (bass and mid frequencies) can be </w:t>
      </w:r>
      <w:r w:rsidR="008B58FE">
        <w:t>observed</w:t>
      </w:r>
      <w:r w:rsidR="007B207F">
        <w:t>.</w:t>
      </w:r>
      <w:r w:rsidR="008B58FE">
        <w:t xml:space="preserve"> </w:t>
      </w:r>
    </w:p>
    <w:p w:rsidR="008B58FE" w:rsidRDefault="008B58FE" w:rsidP="00115A70">
      <w:pPr>
        <w:ind w:firstLine="720"/>
      </w:pPr>
      <w:r>
        <w:t>Additionally, high levels of distance</w:t>
      </w:r>
      <w:r w:rsidR="00EB4E50">
        <w:t xml:space="preserve"> between songs</w:t>
      </w:r>
      <w:r>
        <w:t xml:space="preserve"> can be seen internally within certain genres, such as classical and electronic. This simply demonstrates </w:t>
      </w:r>
      <w:r w:rsidR="00EB4E50">
        <w:t xml:space="preserve">that </w:t>
      </w:r>
      <w:r>
        <w:t xml:space="preserve">the music belonging to those genres can </w:t>
      </w:r>
      <w:r w:rsidR="00EB4E50">
        <w:t xml:space="preserve">be </w:t>
      </w:r>
      <w:r>
        <w:t>highly diverse with respect to their possible frequency contents.</w:t>
      </w:r>
    </w:p>
    <w:p w:rsidR="008B674B" w:rsidRDefault="008B674B" w:rsidP="008B674B">
      <w:pPr>
        <w:ind w:firstLine="720"/>
        <w:jc w:val="center"/>
      </w:pPr>
    </w:p>
    <w:p w:rsidR="00323D0B" w:rsidRPr="00323D0B" w:rsidRDefault="00323D0B" w:rsidP="00323D0B">
      <w:pPr>
        <w:rPr>
          <w:b/>
          <w:i/>
        </w:rPr>
      </w:pPr>
      <w:r w:rsidRPr="00323D0B">
        <w:rPr>
          <w:b/>
        </w:rPr>
        <w:t>Solution to Question 6:</w:t>
      </w:r>
    </w:p>
    <w:p w:rsidR="00A3066A" w:rsidRPr="00E078CB" w:rsidRDefault="00323D0B" w:rsidP="00323D0B">
      <w:pPr>
        <w:autoSpaceDE w:val="0"/>
        <w:autoSpaceDN w:val="0"/>
        <w:adjustRightInd w:val="0"/>
        <w:spacing w:after="0" w:line="240" w:lineRule="auto"/>
        <w:rPr>
          <w:rFonts w:cstheme="minorHAnsi"/>
          <w:i/>
        </w:rPr>
      </w:pPr>
      <w:r w:rsidRPr="00E078CB">
        <w:rPr>
          <w:rFonts w:cstheme="minorHAnsi"/>
          <w:i/>
        </w:rPr>
        <w:t xml:space="preserve">“Compute the 6 </w:t>
      </w:r>
      <w:r w:rsidR="00D10E27" w:rsidRPr="00E078CB">
        <w:rPr>
          <w:rFonts w:cstheme="minorHAnsi"/>
          <w:i/>
        </w:rPr>
        <w:t>x</w:t>
      </w:r>
      <w:r w:rsidRPr="00E078CB">
        <w:rPr>
          <w:rFonts w:cstheme="minorHAnsi"/>
          <w:i/>
        </w:rPr>
        <w:t xml:space="preserve"> 6 average distance matrix between the genres, defined by equation 26. Experiment with different values of gamma, and find a value of gamma that maximizes the separation between the different genres, as defined by the 6 x 6 average distance matrix D.”</w:t>
      </w:r>
    </w:p>
    <w:p w:rsidR="00323D0B" w:rsidRPr="00E078CB" w:rsidRDefault="00323D0B" w:rsidP="00323D0B">
      <w:pPr>
        <w:autoSpaceDE w:val="0"/>
        <w:autoSpaceDN w:val="0"/>
        <w:adjustRightInd w:val="0"/>
        <w:spacing w:after="0" w:line="240" w:lineRule="auto"/>
        <w:rPr>
          <w:i/>
        </w:rPr>
      </w:pPr>
    </w:p>
    <w:p w:rsidR="009579FD" w:rsidRDefault="00627B6D" w:rsidP="00CD1DBF">
      <w:pPr>
        <w:jc w:val="center"/>
        <w:rPr>
          <w:b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2574CE6B" wp14:editId="0D1FAE13">
                <wp:simplePos x="0" y="0"/>
                <wp:positionH relativeFrom="column">
                  <wp:posOffset>3906198</wp:posOffset>
                </wp:positionH>
                <wp:positionV relativeFrom="paragraph">
                  <wp:posOffset>2043454</wp:posOffset>
                </wp:positionV>
                <wp:extent cx="688340" cy="272005"/>
                <wp:effectExtent l="0" t="0" r="0" b="0"/>
                <wp:wrapNone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272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27B6D" w:rsidRDefault="00627B6D" w:rsidP="00627B6D">
                            <w:r>
                              <w:t>Figure 4</w:t>
                            </w:r>
                            <w:r w:rsidRPr="00627B6D">
                              <w:rPr>
                                <w:noProof/>
                              </w:rPr>
                              <w:drawing>
                                <wp:inline distT="0" distB="0" distL="0" distR="0" wp14:anchorId="4C937E0B" wp14:editId="51574DB4">
                                  <wp:extent cx="496570" cy="195882"/>
                                  <wp:effectExtent l="0" t="0" r="0" b="0"/>
                                  <wp:docPr id="22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6570" cy="19588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4CE6B" id="_x0000_s1028" type="#_x0000_t202" style="position:absolute;left:0;text-align:left;margin-left:307.55pt;margin-top:160.9pt;width:54.2pt;height:21.4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" stroked="f">
                <v:textbox>
                  <w:txbxContent>
                    <w:p w:rsidR="00627B6D" w:rsidRDefault="00627B6D" w:rsidP="00627B6D">
                      <w:r>
                        <w:t>Figure 4</w:t>
                      </w:r>
                      <w:r w:rsidRPr="00627B6D">
                        <w:rPr>
                          <w:noProof/>
                        </w:rPr>
                        <w:drawing>
                          <wp:inline distT="0" distB="0" distL="0" distR="0" wp14:anchorId="4C937E0B" wp14:editId="51574DB4">
                            <wp:extent cx="496570" cy="195882"/>
                            <wp:effectExtent l="0" t="0" r="0" b="0"/>
                            <wp:docPr id="22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6570" cy="19588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627B6D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797C066C" wp14:editId="260F59B1">
                <wp:simplePos x="0" y="0"/>
                <wp:positionH relativeFrom="column">
                  <wp:posOffset>1140106</wp:posOffset>
                </wp:positionH>
                <wp:positionV relativeFrom="paragraph">
                  <wp:posOffset>2087109</wp:posOffset>
                </wp:positionV>
                <wp:extent cx="688340" cy="272005"/>
                <wp:effectExtent l="0" t="0" r="0" b="0"/>
                <wp:wrapNone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272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27B6D" w:rsidRDefault="00627B6D" w:rsidP="00627B6D">
                            <w:r>
                              <w:t>Figure 3</w:t>
                            </w:r>
                            <w:r w:rsidRPr="00627B6D">
                              <w:rPr>
                                <w:noProof/>
                              </w:rPr>
                              <w:drawing>
                                <wp:inline distT="0" distB="0" distL="0" distR="0" wp14:anchorId="06248C9D" wp14:editId="433304E7">
                                  <wp:extent cx="496570" cy="195882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6570" cy="19588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C066C" id="_x0000_s1029" type="#_x0000_t202" style="position:absolute;left:0;text-align:left;margin-left:89.75pt;margin-top:164.35pt;width:54.2pt;height:21.4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" stroked="f">
                <v:textbox>
                  <w:txbxContent>
                    <w:p w:rsidR="00627B6D" w:rsidRDefault="00627B6D" w:rsidP="00627B6D">
                      <w:r>
                        <w:t>Figure 3</w:t>
                      </w:r>
                      <w:r w:rsidRPr="00627B6D">
                        <w:rPr>
                          <w:noProof/>
                        </w:rPr>
                        <w:drawing>
                          <wp:inline distT="0" distB="0" distL="0" distR="0" wp14:anchorId="06248C9D" wp14:editId="433304E7">
                            <wp:extent cx="496570" cy="195882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6570" cy="19588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103B8F">
        <w:rPr>
          <w:b/>
        </w:rPr>
        <w:pict>
          <v:shape id="_x0000_i1026" type="#_x0000_t75" style="width:218.2pt;height:163.4pt">
            <v:imagedata r:id="rId11" o:title="mfcc-complete-average-distance-matrix"/>
          </v:shape>
        </w:pict>
      </w:r>
      <w:r w:rsidR="008B674B" w:rsidRPr="00627B6D">
        <w:rPr>
          <w:b/>
          <w:noProof/>
        </w:rPr>
        <w:drawing>
          <wp:inline distT="0" distB="0" distL="0" distR="0" wp14:anchorId="35F0A9E7" wp14:editId="6CB2CB25">
            <wp:extent cx="2807208" cy="2103120"/>
            <wp:effectExtent l="0" t="0" r="0" b="0"/>
            <wp:docPr id="12" name="Picture 12" descr="C:\Users\Ryan Sigar\AppData\Local\Microsoft\Windows\INetCache\Content.Word\chroma-average-genre-distance-matri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Ryan Sigar\AppData\Local\Microsoft\Windows\INetCache\Content.Word\chroma-average-genre-distance-matrix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208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07A2" w:rsidRDefault="00C807A2" w:rsidP="00C807A2">
      <w:r>
        <w:tab/>
      </w:r>
    </w:p>
    <w:p w:rsidR="009579FD" w:rsidRPr="00C807A2" w:rsidRDefault="00C807A2" w:rsidP="00C807A2">
      <w:pPr>
        <w:ind w:firstLine="720"/>
      </w:pPr>
      <w:r>
        <w:t xml:space="preserve">Above are the </w:t>
      </w:r>
      <w:r w:rsidR="002C7CEA">
        <w:t xml:space="preserve">resulting matrices </w:t>
      </w:r>
      <w:r w:rsidR="008B58FE">
        <w:t>detailing</w:t>
      </w:r>
      <w:r w:rsidR="002C7CEA">
        <w:t xml:space="preserve"> the average distance between genres using MFCC</w:t>
      </w:r>
      <w:r w:rsidR="009C15D0">
        <w:t xml:space="preserve"> Coefficients (frequency content)</w:t>
      </w:r>
      <w:r w:rsidR="002C7CEA">
        <w:t xml:space="preserve"> and </w:t>
      </w:r>
      <w:r>
        <w:t>NPCP (Chroma</w:t>
      </w:r>
      <w:r w:rsidR="009C15D0">
        <w:t>; semitone content</w:t>
      </w:r>
      <w:r>
        <w:t xml:space="preserve">) values. </w:t>
      </w:r>
      <w:r w:rsidR="002C7CEA">
        <w:t xml:space="preserve">Information </w:t>
      </w:r>
      <w:r w:rsidR="00FA2B0F">
        <w:t xml:space="preserve">from the </w:t>
      </w:r>
      <w:r w:rsidR="00FA2B0F">
        <w:lastRenderedPageBreak/>
        <w:t>pairwise C</w:t>
      </w:r>
      <w:r w:rsidR="002C7CEA">
        <w:t xml:space="preserve">hroma distance matrix has been compacted into the results shown in </w:t>
      </w:r>
      <w:r w:rsidR="008B58FE">
        <w:t>Figure 4</w:t>
      </w:r>
      <w:r w:rsidR="002C7CEA">
        <w:t xml:space="preserve">. </w:t>
      </w:r>
      <w:r w:rsidR="009C15D0">
        <w:t xml:space="preserve">In contrast with the information presented in figure 3, this matrix shows the distance between genres based on the average semitone that each genre is characterized by in </w:t>
      </w:r>
      <w:r w:rsidR="00FA2B0F">
        <w:t>the given</w:t>
      </w:r>
      <w:r w:rsidR="009C15D0">
        <w:t xml:space="preserve"> data set. The </w:t>
      </w:r>
      <w:r w:rsidR="008B58FE">
        <w:t xml:space="preserve">highest distances </w:t>
      </w:r>
      <w:r w:rsidR="009C15D0">
        <w:t xml:space="preserve">still exist </w:t>
      </w:r>
      <w:r w:rsidR="008B58FE">
        <w:t xml:space="preserve">in the red region </w:t>
      </w:r>
      <w:r w:rsidR="009C15D0">
        <w:t xml:space="preserve">where </w:t>
      </w:r>
      <w:r w:rsidR="008B58FE">
        <w:t xml:space="preserve">genres 4 and 5 </w:t>
      </w:r>
      <w:r w:rsidR="009C15D0">
        <w:t>are compared</w:t>
      </w:r>
      <w:r w:rsidR="00E230F4">
        <w:t xml:space="preserve"> amongst each other</w:t>
      </w:r>
      <w:r w:rsidR="000266D2">
        <w:t xml:space="preserve">, </w:t>
      </w:r>
      <w:r w:rsidR="00311C9D">
        <w:t xml:space="preserve">as well as </w:t>
      </w:r>
      <w:r w:rsidR="000266D2">
        <w:t>internally within the classical and electronic genres</w:t>
      </w:r>
      <w:r w:rsidR="008B58FE">
        <w:t>.</w:t>
      </w:r>
      <w:r w:rsidR="009C15D0">
        <w:t xml:space="preserve"> Howeve</w:t>
      </w:r>
      <w:r w:rsidR="000266D2">
        <w:t xml:space="preserve">r – interestingly enough - </w:t>
      </w:r>
      <w:r w:rsidR="009C15D0">
        <w:t xml:space="preserve">the </w:t>
      </w:r>
      <w:r w:rsidR="000266D2">
        <w:t xml:space="preserve">blue region </w:t>
      </w:r>
      <w:r w:rsidR="009C15D0">
        <w:t>comparing genre 2 (Electronic) to genres 4 and 5 (</w:t>
      </w:r>
      <w:r w:rsidR="000266D2">
        <w:t>Punk and Rock</w:t>
      </w:r>
      <w:r w:rsidR="009C15D0">
        <w:t xml:space="preserve">) in this image indicate that </w:t>
      </w:r>
      <w:r w:rsidR="000266D2">
        <w:t xml:space="preserve">these genres are characterized by similarities in semitone. </w:t>
      </w:r>
      <w:r w:rsidR="006B22CB">
        <w:t xml:space="preserve">This change in distance indicate that these two pieces of information (average distance based on frequency content and semitone content) are necessary to classify the genre of a given song. </w:t>
      </w:r>
    </w:p>
    <w:p w:rsidR="009579FD" w:rsidRPr="002C7CEA" w:rsidRDefault="00EB4E50" w:rsidP="00CD1DBF">
      <w:pPr>
        <w:jc w:val="center"/>
        <w:rPr>
          <w:b/>
        </w:rPr>
      </w:pPr>
      <w:r w:rsidRPr="00627B6D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3C2761FE" wp14:editId="4DE731FA">
                <wp:simplePos x="0" y="0"/>
                <wp:positionH relativeFrom="column">
                  <wp:posOffset>3965648</wp:posOffset>
                </wp:positionH>
                <wp:positionV relativeFrom="paragraph">
                  <wp:posOffset>2047119</wp:posOffset>
                </wp:positionV>
                <wp:extent cx="688340" cy="272005"/>
                <wp:effectExtent l="0" t="0" r="0" b="0"/>
                <wp:wrapNone/>
                <wp:docPr id="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272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B4E50" w:rsidRDefault="00EB4E50" w:rsidP="00EB4E50">
                            <w:r>
                              <w:t>Figure 6</w:t>
                            </w:r>
                          </w:p>
                          <w:p w:rsidR="00EB4E50" w:rsidRDefault="00EB4E50" w:rsidP="00EB4E50">
                            <w:r w:rsidRPr="00627B6D">
                              <w:rPr>
                                <w:noProof/>
                              </w:rPr>
                              <w:drawing>
                                <wp:inline distT="0" distB="0" distL="0" distR="0" wp14:anchorId="31B65C4A" wp14:editId="3BFF4079">
                                  <wp:extent cx="496570" cy="195882"/>
                                  <wp:effectExtent l="0" t="0" r="0" b="0"/>
                                  <wp:docPr id="32" name="Picture 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6570" cy="19588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2761FE" id="_x0000_s1030" type="#_x0000_t202" style="position:absolute;left:0;text-align:left;margin-left:312.25pt;margin-top:161.2pt;width:54.2pt;height:21.4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" stroked="f">
                <v:textbox>
                  <w:txbxContent>
                    <w:p w:rsidR="00EB4E50" w:rsidRDefault="00EB4E50" w:rsidP="00EB4E50">
                      <w:r>
                        <w:t>Figure 6</w:t>
                      </w:r>
                    </w:p>
                    <w:p w:rsidR="00EB4E50" w:rsidRDefault="00EB4E50" w:rsidP="00EB4E50">
                      <w:r w:rsidRPr="00627B6D">
                        <w:rPr>
                          <w:noProof/>
                        </w:rPr>
                        <w:drawing>
                          <wp:inline distT="0" distB="0" distL="0" distR="0" wp14:anchorId="31B65C4A" wp14:editId="3BFF4079">
                            <wp:extent cx="496570" cy="195882"/>
                            <wp:effectExtent l="0" t="0" r="0" b="0"/>
                            <wp:docPr id="32" name="Picture 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6570" cy="19588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627B6D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25255022" wp14:editId="237FF5E8">
                <wp:simplePos x="0" y="0"/>
                <wp:positionH relativeFrom="column">
                  <wp:posOffset>1064871</wp:posOffset>
                </wp:positionH>
                <wp:positionV relativeFrom="paragraph">
                  <wp:posOffset>2054353</wp:posOffset>
                </wp:positionV>
                <wp:extent cx="688340" cy="272005"/>
                <wp:effectExtent l="0" t="0" r="0" b="0"/>
                <wp:wrapNone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272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B4E50" w:rsidRDefault="00EB4E50" w:rsidP="00EB4E50">
                            <w:r>
                              <w:t>Figure 5</w:t>
                            </w:r>
                          </w:p>
                          <w:p w:rsidR="00EB4E50" w:rsidRDefault="00EB4E50" w:rsidP="00EB4E50">
                            <w:r w:rsidRPr="00627B6D">
                              <w:rPr>
                                <w:noProof/>
                              </w:rPr>
                              <w:drawing>
                                <wp:inline distT="0" distB="0" distL="0" distR="0" wp14:anchorId="6E11B532" wp14:editId="3861290A">
                                  <wp:extent cx="496570" cy="195882"/>
                                  <wp:effectExtent l="0" t="0" r="0" b="0"/>
                                  <wp:docPr id="30" name="Picture 3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6570" cy="19588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255022" id="_x0000_s1031" type="#_x0000_t202" style="position:absolute;left:0;text-align:left;margin-left:83.85pt;margin-top:161.75pt;width:54.2pt;height:21.4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" stroked="f">
                <v:textbox>
                  <w:txbxContent>
                    <w:p w:rsidR="00EB4E50" w:rsidRDefault="00EB4E50" w:rsidP="00EB4E50">
                      <w:r>
                        <w:t>Figure 5</w:t>
                      </w:r>
                    </w:p>
                    <w:p w:rsidR="00EB4E50" w:rsidRDefault="00EB4E50" w:rsidP="00EB4E50">
                      <w:r w:rsidRPr="00627B6D">
                        <w:rPr>
                          <w:noProof/>
                        </w:rPr>
                        <w:drawing>
                          <wp:inline distT="0" distB="0" distL="0" distR="0" wp14:anchorId="6E11B532" wp14:editId="3861290A">
                            <wp:extent cx="496570" cy="195882"/>
                            <wp:effectExtent l="0" t="0" r="0" b="0"/>
                            <wp:docPr id="30" name="Picture 3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6570" cy="19588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103B8F">
        <w:rPr>
          <w:b/>
        </w:rPr>
        <w:pict>
          <v:shape id="_x0000_i1027" type="#_x0000_t75" style="width:221pt;height:165.6pt">
            <v:imagedata r:id="rId13" o:title="maximized-mfcc-complete-average-distance-matrix"/>
          </v:shape>
        </w:pict>
      </w:r>
      <w:r w:rsidR="009C15D0" w:rsidRPr="002C7CEA">
        <w:rPr>
          <w:b/>
          <w:noProof/>
        </w:rPr>
        <w:drawing>
          <wp:inline distT="0" distB="0" distL="0" distR="0">
            <wp:extent cx="2806700" cy="2100580"/>
            <wp:effectExtent l="0" t="0" r="0" b="0"/>
            <wp:docPr id="33" name="Picture 33" descr="C:\Users\Ryan Sigar\AppData\Local\Microsoft\Windows\INetCache\Content.Word\maximized-chroma-average-distance-matri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C:\Users\Ryan Sigar\AppData\Local\Microsoft\Windows\INetCache\Content.Word\maximized-chroma-average-distance-matrix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210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579FD" w:rsidRDefault="009579FD" w:rsidP="00CD1DBF">
      <w:pPr>
        <w:jc w:val="center"/>
        <w:rPr>
          <w:b/>
          <w:u w:val="single"/>
        </w:rPr>
      </w:pPr>
    </w:p>
    <w:p w:rsidR="009579FD" w:rsidRPr="00EB4E50" w:rsidRDefault="00EB4E50" w:rsidP="00EB4E50">
      <w:r w:rsidRPr="00EB4E50">
        <w:rPr>
          <w:b/>
        </w:rPr>
        <w:tab/>
      </w:r>
      <w:r w:rsidRPr="00EB4E50">
        <w:t xml:space="preserve">The </w:t>
      </w:r>
      <w:r>
        <w:t xml:space="preserve">function </w:t>
      </w:r>
      <w:proofErr w:type="spellStart"/>
      <w:r>
        <w:t>find_optimal_gamma_</w:t>
      </w:r>
      <w:proofErr w:type="gramStart"/>
      <w:r>
        <w:t>values</w:t>
      </w:r>
      <w:proofErr w:type="spellEnd"/>
      <w:r>
        <w:t>(</w:t>
      </w:r>
      <w:proofErr w:type="gramEnd"/>
      <w:r>
        <w:t>)</w:t>
      </w:r>
      <w:r w:rsidR="00E515C3">
        <w:t xml:space="preserve"> (described in the appendix)</w:t>
      </w:r>
      <w:r>
        <w:t xml:space="preserve"> computes the KL values (given the Average Distance Matrix, floating point relative accuracy (eps in MATLAB), and the gamma value used to compute the average distances), performs a sweep across gamma values from 10 to 100, and determines the optimal gamma values </w:t>
      </w:r>
      <w:r w:rsidR="00311C9D">
        <w:t xml:space="preserve">in order </w:t>
      </w:r>
      <w:r>
        <w:t>to obtain the most distance between each genre. The results of this analysis are shown in figures 5 and 6. These results are identical to those of figures 3 and 4, which were computed using a gamma value of 100. Therefore</w:t>
      </w:r>
      <w:r w:rsidR="000266D2">
        <w:t xml:space="preserve">, the results indicate that </w:t>
      </w:r>
      <w:r>
        <w:t xml:space="preserve">the optimal </w:t>
      </w:r>
      <w:r w:rsidR="000266D2">
        <w:t xml:space="preserve">gamma </w:t>
      </w:r>
      <w:r>
        <w:t xml:space="preserve">value </w:t>
      </w:r>
      <w:r w:rsidR="000266D2">
        <w:t>to increase the distance between each genre is 100.</w:t>
      </w:r>
    </w:p>
    <w:p w:rsidR="009579FD" w:rsidRDefault="009579FD" w:rsidP="00CD1DBF">
      <w:pPr>
        <w:jc w:val="center"/>
        <w:rPr>
          <w:b/>
          <w:u w:val="single"/>
        </w:rPr>
      </w:pPr>
    </w:p>
    <w:p w:rsidR="00524A0F" w:rsidRDefault="00524A0F" w:rsidP="00CD1DBF">
      <w:pPr>
        <w:jc w:val="center"/>
        <w:rPr>
          <w:b/>
          <w:u w:val="single"/>
        </w:rPr>
      </w:pPr>
    </w:p>
    <w:p w:rsidR="00524A0F" w:rsidRDefault="00524A0F" w:rsidP="00CD1DBF">
      <w:pPr>
        <w:jc w:val="center"/>
        <w:rPr>
          <w:b/>
          <w:u w:val="single"/>
        </w:rPr>
      </w:pPr>
    </w:p>
    <w:p w:rsidR="00524A0F" w:rsidRDefault="00524A0F" w:rsidP="00CD1DBF">
      <w:pPr>
        <w:jc w:val="center"/>
        <w:rPr>
          <w:b/>
          <w:u w:val="single"/>
        </w:rPr>
      </w:pPr>
    </w:p>
    <w:p w:rsidR="00524A0F" w:rsidRDefault="00524A0F" w:rsidP="00CD1DBF">
      <w:pPr>
        <w:jc w:val="center"/>
        <w:rPr>
          <w:b/>
          <w:u w:val="single"/>
        </w:rPr>
      </w:pPr>
    </w:p>
    <w:p w:rsidR="00524A0F" w:rsidRDefault="00524A0F" w:rsidP="00CD1DBF">
      <w:pPr>
        <w:jc w:val="center"/>
        <w:rPr>
          <w:b/>
          <w:u w:val="single"/>
        </w:rPr>
      </w:pPr>
    </w:p>
    <w:p w:rsidR="00524A0F" w:rsidRDefault="00524A0F" w:rsidP="00CD1DBF">
      <w:pPr>
        <w:jc w:val="center"/>
        <w:rPr>
          <w:b/>
          <w:u w:val="single"/>
        </w:rPr>
      </w:pPr>
    </w:p>
    <w:p w:rsidR="00524A0F" w:rsidRDefault="00524A0F" w:rsidP="00CD1DBF">
      <w:pPr>
        <w:jc w:val="center"/>
        <w:rPr>
          <w:b/>
          <w:u w:val="single"/>
        </w:rPr>
      </w:pPr>
    </w:p>
    <w:p w:rsidR="00524A0F" w:rsidRDefault="00524A0F" w:rsidP="00CD1DBF">
      <w:pPr>
        <w:jc w:val="center"/>
        <w:rPr>
          <w:b/>
          <w:u w:val="single"/>
        </w:rPr>
      </w:pPr>
    </w:p>
    <w:p w:rsidR="00524A0F" w:rsidRPr="00323833" w:rsidRDefault="00524A0F" w:rsidP="00524A0F">
      <w:pPr>
        <w:jc w:val="center"/>
        <w:rPr>
          <w:sz w:val="24"/>
        </w:rPr>
      </w:pPr>
      <w:r w:rsidRPr="00235702">
        <w:rPr>
          <w:b/>
        </w:rPr>
        <w:lastRenderedPageBreak/>
        <w:t>Appendix</w:t>
      </w:r>
    </w:p>
    <w:p w:rsidR="00524A0F" w:rsidRDefault="00524A0F" w:rsidP="00524A0F"/>
    <w:p w:rsidR="00524A0F" w:rsidRDefault="00524A0F" w:rsidP="00524A0F">
      <w:pPr>
        <w:ind w:firstLine="720"/>
      </w:pPr>
      <w:r>
        <w:rPr>
          <w:b/>
        </w:rPr>
        <w:t>How Part 3</w:t>
      </w:r>
      <w:r w:rsidRPr="004A7335">
        <w:rPr>
          <w:b/>
        </w:rPr>
        <w:t xml:space="preserve"> </w:t>
      </w:r>
      <w:r>
        <w:rPr>
          <w:b/>
        </w:rPr>
        <w:t xml:space="preserve">of this Project </w:t>
      </w:r>
      <w:r w:rsidRPr="004A7335">
        <w:rPr>
          <w:b/>
        </w:rPr>
        <w:t>was Completed</w:t>
      </w:r>
      <w:r>
        <w:t>:  part3.m,</w:t>
      </w:r>
      <w:r w:rsidRPr="00524A0F">
        <w:rPr>
          <w:b/>
          <w:sz w:val="32"/>
          <w:szCs w:val="32"/>
        </w:rPr>
        <w:t xml:space="preserve"> </w:t>
      </w:r>
      <w:proofErr w:type="spellStart"/>
      <w:r w:rsidRPr="00524A0F">
        <w:t>distanceBetweenSongs</w:t>
      </w:r>
      <w:r>
        <w:t>.m</w:t>
      </w:r>
      <w:proofErr w:type="spellEnd"/>
      <w:r>
        <w:t xml:space="preserve"> and a subfolder ‘data’ (containing the songs used for this project) are placed into a folder which is added to the workspace in MATLAB. </w:t>
      </w:r>
      <w:r w:rsidR="00103B8F">
        <w:t xml:space="preserve">The current folder in the MATLAB workspace must be pointed to the folder containing all of these files for Part3.m to run. </w:t>
      </w:r>
      <w:r>
        <w:t>Part3.m then pre-computes the MFCC and Chroma values and then iteratively computes pairwise distance matrices and average distance matrices us</w:t>
      </w:r>
      <w:bookmarkStart w:id="0" w:name="_GoBack"/>
      <w:bookmarkEnd w:id="0"/>
      <w:r>
        <w:t xml:space="preserve">ing each song, and the two </w:t>
      </w:r>
      <w:proofErr w:type="spellStart"/>
      <w:r>
        <w:t>structs</w:t>
      </w:r>
      <w:proofErr w:type="spellEnd"/>
      <w:r>
        <w:t xml:space="preserve"> containing the precomputed values MFCC and Chroma values.</w:t>
      </w:r>
    </w:p>
    <w:p w:rsidR="00524A0F" w:rsidRDefault="00524A0F" w:rsidP="00CD1DBF">
      <w:pPr>
        <w:jc w:val="center"/>
        <w:rPr>
          <w:b/>
          <w:u w:val="single"/>
        </w:rPr>
      </w:pPr>
    </w:p>
    <w:p w:rsidR="009579FD" w:rsidRDefault="009579FD" w:rsidP="00CD1DBF">
      <w:pPr>
        <w:jc w:val="center"/>
        <w:rPr>
          <w:b/>
          <w:u w:val="single"/>
        </w:rPr>
      </w:pPr>
    </w:p>
    <w:p w:rsidR="00ED6D2B" w:rsidRDefault="00ED6D2B" w:rsidP="00ED6D2B">
      <w:pPr>
        <w:jc w:val="center"/>
        <w:rPr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t>part3</w:t>
      </w:r>
      <w:r w:rsidRPr="005144B4">
        <w:rPr>
          <w:b/>
          <w:sz w:val="32"/>
          <w:szCs w:val="32"/>
          <w:u w:val="single"/>
        </w:rPr>
        <w:t>.m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                       VARIABLE/MATRIX INITIALIZATION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numberOfSongs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150;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numberOfSongsInFolder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25;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numberOfGenres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6;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%IMPORTANT: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Matlab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must be operating in the folder containing for the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%following two lines to work. Will need to eliminate this dependency sometime.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datasetSubfolder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gramStart"/>
      <w:r w:rsidRPr="000266D2">
        <w:rPr>
          <w:rFonts w:ascii="Courier New" w:hAnsi="Courier New" w:cs="Courier New"/>
          <w:color w:val="A020F0"/>
          <w:sz w:val="18"/>
          <w:szCs w:val="18"/>
        </w:rPr>
        <w:t>'./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data/'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genreSubfolders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dir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datasetSubfolder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%Ad-hoc solution to get rid of source controlled remnants detected in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%the folder. These are added as the first contents in the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struct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genreSubfolders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1:2) = [];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%Amount of seconds in two minutes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twoMinutes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2*60;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%frame size shall be 512 as described in part 3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frameSize_N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512;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window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hann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frameSize_N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%Matrix to contain info of average distance from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genreX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to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genreY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zeros(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numberOfGenres,numberOfGenres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zeros(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numberOfGenres,numberOfGenres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%Matrix to contain info of distance of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songX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from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songY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zeros(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numberOfSongs,numberOfSongs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zeros(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numberOfSongs,numberOfSongs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%Data structure to hold all precomputed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mfcc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values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precomputed_mfcc_values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struct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'result</w:t>
      </w:r>
      <w:proofErr w:type="gramStart"/>
      <w:r w:rsidRPr="000266D2">
        <w:rPr>
          <w:rFonts w:ascii="Courier New" w:hAnsi="Courier New" w:cs="Courier New"/>
          <w:color w:val="A020F0"/>
          <w:sz w:val="18"/>
          <w:szCs w:val="18"/>
        </w:rPr>
        <w:t>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,[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]);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%Data structure to hold all precomputed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chroma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values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precomputed_chroma_values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struct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'result</w:t>
      </w:r>
      <w:proofErr w:type="gramStart"/>
      <w:r w:rsidRPr="000266D2">
        <w:rPr>
          <w:rFonts w:ascii="Courier New" w:hAnsi="Courier New" w:cs="Courier New"/>
          <w:color w:val="A020F0"/>
          <w:sz w:val="18"/>
          <w:szCs w:val="18"/>
        </w:rPr>
        <w:t>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,[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]);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%Data structure holding the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filepaths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to all songs to be analyzed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song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struct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</w:t>
      </w:r>
      <w:proofErr w:type="spellStart"/>
      <w:r w:rsidRPr="000266D2">
        <w:rPr>
          <w:rFonts w:ascii="Courier New" w:hAnsi="Courier New" w:cs="Courier New"/>
          <w:color w:val="A020F0"/>
          <w:sz w:val="18"/>
          <w:szCs w:val="18"/>
        </w:rPr>
        <w:t>filepath</w:t>
      </w:r>
      <w:proofErr w:type="spellEnd"/>
      <w:proofErr w:type="gramStart"/>
      <w:r w:rsidRPr="000266D2">
        <w:rPr>
          <w:rFonts w:ascii="Courier New" w:hAnsi="Courier New" w:cs="Courier New"/>
          <w:color w:val="A020F0"/>
          <w:sz w:val="18"/>
          <w:szCs w:val="18"/>
        </w:rPr>
        <w:t>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,[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]);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lastRenderedPageBreak/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                               COMPUTATIONS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%Catalog the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filepaths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to each song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i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1:numberOfGenres</w:t>
      </w:r>
      <w:proofErr w:type="gram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%Get path to genre subfolder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path_to_genre_subfolders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[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datasetSubfolder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genreSubfolders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i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).name 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'/'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];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songs_in_subfolder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dir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path_to_genre_subfolders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%Get rid of source controlled remnants (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usuallyy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first two files listed)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songs_in_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subfolder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1:2) = [];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j = 1:25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%Create an index for each song.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((i-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1)*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25) + j;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%Catalog song path in a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struct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song(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songIndex</w:t>
      </w:r>
      <w:proofErr w:type="spellEnd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).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filepath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[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path_to_genre_subfolders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songs_in_subfolder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(j).name];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%Pre-load MFCC coefficients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try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load(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</w:t>
      </w:r>
      <w:proofErr w:type="spellStart"/>
      <w:r w:rsidRPr="000266D2">
        <w:rPr>
          <w:rFonts w:ascii="Courier New" w:hAnsi="Courier New" w:cs="Courier New"/>
          <w:color w:val="A020F0"/>
          <w:sz w:val="18"/>
          <w:szCs w:val="18"/>
        </w:rPr>
        <w:t>precomputed_mfcc_values.mat</w:t>
      </w:r>
      <w:proofErr w:type="spellEnd"/>
      <w:r w:rsidRPr="000266D2">
        <w:rPr>
          <w:rFonts w:ascii="Courier New" w:hAnsi="Courier New" w:cs="Courier New"/>
          <w:color w:val="A020F0"/>
          <w:sz w:val="18"/>
          <w:szCs w:val="18"/>
        </w:rPr>
        <w:t>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need_to_compute_mfcc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0;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catch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warning(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'File: </w:t>
      </w:r>
      <w:proofErr w:type="spellStart"/>
      <w:r w:rsidRPr="000266D2">
        <w:rPr>
          <w:rFonts w:ascii="Courier New" w:hAnsi="Courier New" w:cs="Courier New"/>
          <w:color w:val="A020F0"/>
          <w:sz w:val="18"/>
          <w:szCs w:val="18"/>
        </w:rPr>
        <w:t>precomputed_mfcc_values.mat</w:t>
      </w:r>
      <w:proofErr w:type="spell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 not present.'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need_to_compute_mfcc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1;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%Pre-Compute MFCC coefficients if no values can be preloaded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%(1.5 minutes using a i7-6700U dual core laptop)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if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need_to_compute_mfcc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tic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i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1:numberOfGenres</w:t>
      </w:r>
      <w:proofErr w:type="gram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j = 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1:numberOfSongsInFolder</w:t>
      </w:r>
      <w:proofErr w:type="gram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[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song_signal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,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song_sampleRate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]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slice_audio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(song(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songIndex</w:t>
      </w:r>
      <w:proofErr w:type="spellEnd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).filepath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,twoMinutes,1);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((i-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1)*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25) + j;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mfcc_result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song_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signal,song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_sampleRate,frameSize_N,window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precomputed_mfcc_values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songIndex</w:t>
      </w:r>
      <w:proofErr w:type="spellEnd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).result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mfcc_result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toc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%Pre-load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chroma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coefficients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try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load(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</w:t>
      </w:r>
      <w:proofErr w:type="spellStart"/>
      <w:r w:rsidRPr="000266D2">
        <w:rPr>
          <w:rFonts w:ascii="Courier New" w:hAnsi="Courier New" w:cs="Courier New"/>
          <w:color w:val="A020F0"/>
          <w:sz w:val="18"/>
          <w:szCs w:val="18"/>
        </w:rPr>
        <w:t>precomputed_chroma_values.mat</w:t>
      </w:r>
      <w:proofErr w:type="spellEnd"/>
      <w:r w:rsidRPr="000266D2">
        <w:rPr>
          <w:rFonts w:ascii="Courier New" w:hAnsi="Courier New" w:cs="Courier New"/>
          <w:color w:val="A020F0"/>
          <w:sz w:val="18"/>
          <w:szCs w:val="18"/>
        </w:rPr>
        <w:t>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need_to_compute_chroma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0;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catch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warning(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'File: </w:t>
      </w:r>
      <w:proofErr w:type="spellStart"/>
      <w:r w:rsidRPr="000266D2">
        <w:rPr>
          <w:rFonts w:ascii="Courier New" w:hAnsi="Courier New" w:cs="Courier New"/>
          <w:color w:val="A020F0"/>
          <w:sz w:val="18"/>
          <w:szCs w:val="18"/>
        </w:rPr>
        <w:t>precomputed_chroma_values.mat</w:t>
      </w:r>
      <w:proofErr w:type="spell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 not present.'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need_to_compute_chroma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1;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%Pre-Compute Chroma values if no values can be preloaded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lastRenderedPageBreak/>
        <w:t>if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need_to_compute_chroma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tic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i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1:numberOfGenres</w:t>
      </w:r>
      <w:proofErr w:type="gram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j = 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1:numberOfSongsInFolder</w:t>
      </w:r>
      <w:proofErr w:type="gram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[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song_signal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,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song_sampleRate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]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slice_audio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(song(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songIndex</w:t>
      </w:r>
      <w:proofErr w:type="spellEnd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).filepath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,twoMinutes,1);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((i-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1)*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25) + j;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chroma_result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NormPitchClassProfile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song_signal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chroma_result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mychroma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(song_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signal,song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_sampleRate,512);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precomputed_chroma_values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songIndex</w:t>
      </w:r>
      <w:proofErr w:type="spellEnd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).result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chroma_result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toc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%Computing the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Individial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and Average Distance Matrices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>tic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genreX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1:6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1:25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songXIndexOffset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((genreX-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1)*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25);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songXIndexOffset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+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genreY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genreX:6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for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songY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1:25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%Computing index (song number) for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songY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songYIndexOffset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((genreY-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1)*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25);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songYIndex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songYIndexOffset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+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songY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%Code used for debugging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</w:t>
      </w:r>
      <w:proofErr w:type="spellStart"/>
      <w:proofErr w:type="gramStart"/>
      <w:r w:rsidRPr="000266D2">
        <w:rPr>
          <w:rFonts w:ascii="Courier New" w:hAnsi="Courier New" w:cs="Courier New"/>
          <w:color w:val="228B22"/>
          <w:sz w:val="18"/>
          <w:szCs w:val="18"/>
        </w:rPr>
        <w:t>fprintf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228B22"/>
          <w:sz w:val="18"/>
          <w:szCs w:val="18"/>
        </w:rPr>
        <w:t>'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genreX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= %d,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songX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= %d,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genreY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= %d,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songY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= %d\n',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genreX,songX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,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genreY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,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songY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fprintf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>('distance(%</w:t>
      </w:r>
      <w:proofErr w:type="spellStart"/>
      <w:proofErr w:type="gramStart"/>
      <w:r w:rsidRPr="000266D2">
        <w:rPr>
          <w:rFonts w:ascii="Courier New" w:hAnsi="Courier New" w:cs="Courier New"/>
          <w:color w:val="228B22"/>
          <w:sz w:val="18"/>
          <w:szCs w:val="18"/>
        </w:rPr>
        <w:t>d,%</w:t>
      </w:r>
      <w:proofErr w:type="gramEnd"/>
      <w:r w:rsidRPr="000266D2">
        <w:rPr>
          <w:rFonts w:ascii="Courier New" w:hAnsi="Courier New" w:cs="Courier New"/>
          <w:color w:val="228B22"/>
          <w:sz w:val="18"/>
          <w:szCs w:val="18"/>
        </w:rPr>
        <w:t>d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>)\n\n',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songXIndex,songYIndex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%Compute Distances using MFCC coefficients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try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songXIndex,songYIndex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) =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...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distanceBetweenSongs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precomputed_mfcc_values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</w:t>
      </w:r>
      <w:proofErr w:type="spellEnd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).result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,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...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  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precomputed_mfcc_values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songYIndex</w:t>
      </w:r>
      <w:proofErr w:type="spellEnd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).result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            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%Map values to other side of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diagonol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to complete the matrix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songYIndex,songXIndex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)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songXIndex,songYIndex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catch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warning(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'Something is wrong.'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fprintf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'Trouble computing </w:t>
      </w:r>
      <w:proofErr w:type="spellStart"/>
      <w:r w:rsidRPr="000266D2">
        <w:rPr>
          <w:rFonts w:ascii="Courier New" w:hAnsi="Courier New" w:cs="Courier New"/>
          <w:color w:val="A020F0"/>
          <w:sz w:val="18"/>
          <w:szCs w:val="18"/>
        </w:rPr>
        <w:t>songX</w:t>
      </w:r>
      <w:proofErr w:type="spell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 = %d, </w:t>
      </w:r>
      <w:proofErr w:type="spellStart"/>
      <w:r w:rsidRPr="000266D2">
        <w:rPr>
          <w:rFonts w:ascii="Courier New" w:hAnsi="Courier New" w:cs="Courier New"/>
          <w:color w:val="A020F0"/>
          <w:sz w:val="18"/>
          <w:szCs w:val="18"/>
        </w:rPr>
        <w:t>songY</w:t>
      </w:r>
      <w:proofErr w:type="spell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 = %d'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,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songXIndex,songYIndex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genreX,genreY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)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songXIndex,songYIndex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...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                              +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genreX,genreY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%Map values to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it's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reflection across the matrix's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diagonol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                           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genreY,genreX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)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genreX,genreY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%Compute Distances using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chroma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lastRenderedPageBreak/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>%----------------------------------------------------------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try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songXIndex,songYIndex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) =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...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distanceBetweenSongs(precomputed_chroma_values(songXIndex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).result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,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...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  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precomputed_chroma_values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songYIndex</w:t>
      </w:r>
      <w:proofErr w:type="spellEnd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).result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,0);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            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%Map values to other side of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diagonol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to complete the matrix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songYIndex,songXIndex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)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songXIndex,songYIndex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catch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warning(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'Something is wrong.'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fprintf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'Trouble computing </w:t>
      </w:r>
      <w:proofErr w:type="spellStart"/>
      <w:r w:rsidRPr="000266D2">
        <w:rPr>
          <w:rFonts w:ascii="Courier New" w:hAnsi="Courier New" w:cs="Courier New"/>
          <w:color w:val="A020F0"/>
          <w:sz w:val="18"/>
          <w:szCs w:val="18"/>
        </w:rPr>
        <w:t>songX</w:t>
      </w:r>
      <w:proofErr w:type="spell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 = %d, </w:t>
      </w:r>
      <w:proofErr w:type="spellStart"/>
      <w:r w:rsidRPr="000266D2">
        <w:rPr>
          <w:rFonts w:ascii="Courier New" w:hAnsi="Courier New" w:cs="Courier New"/>
          <w:color w:val="A020F0"/>
          <w:sz w:val="18"/>
          <w:szCs w:val="18"/>
        </w:rPr>
        <w:t>songY</w:t>
      </w:r>
      <w:proofErr w:type="spellEnd"/>
      <w:r w:rsidRPr="000266D2">
        <w:rPr>
          <w:rFonts w:ascii="Courier New" w:hAnsi="Courier New" w:cs="Courier New"/>
          <w:color w:val="A020F0"/>
          <w:sz w:val="18"/>
          <w:szCs w:val="18"/>
        </w:rPr>
        <w:t xml:space="preserve"> = %d'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,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songXIndex,songYIndex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genreX,genreY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)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songXIndex,songYIndex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...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                                  +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genreX,genreY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%Map values to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it's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reflection across the matrix's </w:t>
      </w:r>
      <w:proofErr w:type="spellStart"/>
      <w:r w:rsidRPr="000266D2">
        <w:rPr>
          <w:rFonts w:ascii="Courier New" w:hAnsi="Courier New" w:cs="Courier New"/>
          <w:color w:val="228B22"/>
          <w:sz w:val="18"/>
          <w:szCs w:val="18"/>
        </w:rPr>
        <w:t>diagonol</w:t>
      </w:r>
      <w:proofErr w:type="spellEnd"/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                            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   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genreY,genreX</w:t>
      </w:r>
      <w:proofErr w:type="spellEnd"/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)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genreX,genreY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   </w:t>
      </w: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FF"/>
          <w:sz w:val="18"/>
          <w:szCs w:val="18"/>
        </w:rPr>
        <w:t>end</w:t>
      </w: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>toc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 xml:space="preserve">%Compute the average distance: divide by number of data points used to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228B22"/>
          <w:sz w:val="18"/>
          <w:szCs w:val="18"/>
        </w:rPr>
        <w:t>%compute the total distances (625)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(1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/(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25^2))*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= (1</w:t>
      </w: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/(</w:t>
      </w:r>
      <w:proofErr w:type="gramEnd"/>
      <w:r w:rsidRPr="000266D2">
        <w:rPr>
          <w:rFonts w:ascii="Courier New" w:hAnsi="Courier New" w:cs="Courier New"/>
          <w:color w:val="000000"/>
          <w:sz w:val="18"/>
          <w:szCs w:val="18"/>
        </w:rPr>
        <w:t>25^2))*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>figure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fig1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imagesc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max_values_chroma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colormap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'jet'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title(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'Maximized Average Genre Distance Matrix Using Chroma Values'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ylabel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'Genre by Genre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xlabel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'Genre by Genre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colorbar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>figure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fig2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imagesc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title(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'Song Distance Matrix Using Chroma Values'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ylabel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'Songs by Index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xlabel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'Songs by Index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colormap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'jet'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colorbar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>figure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fig3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imagesc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avgGenreDistanceUsingChroma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title(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'Average Genre Distance Matrix Using Chroma Values'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ylabel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'Genre by Genre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xlabel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'Genre by Genre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colormap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'jet'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colorbar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>figure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fig4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imagesc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songDistancesUsingMFCC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title(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'Song Distance Matrix Using MFCC Values'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ylabel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'Songs by Index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xlabel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'Songs by Index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lastRenderedPageBreak/>
        <w:t>colormap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'jet'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colorbar</w:t>
      </w:r>
      <w:proofErr w:type="spellEnd"/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>figure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0266D2">
        <w:rPr>
          <w:rFonts w:ascii="Courier New" w:hAnsi="Courier New" w:cs="Courier New"/>
          <w:color w:val="000000"/>
          <w:sz w:val="18"/>
          <w:szCs w:val="18"/>
        </w:rPr>
        <w:t xml:space="preserve">fig5 = 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imagesc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avgGenreDistanceUsingMFCC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title(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'Average Genre Distance Matrix Using MFCC Values'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ylabel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'Genre by Genre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proofErr w:type="gramStart"/>
      <w:r w:rsidRPr="000266D2">
        <w:rPr>
          <w:rFonts w:ascii="Courier New" w:hAnsi="Courier New" w:cs="Courier New"/>
          <w:color w:val="000000"/>
          <w:sz w:val="18"/>
          <w:szCs w:val="18"/>
        </w:rPr>
        <w:t>xlabel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proofErr w:type="gramEnd"/>
      <w:r w:rsidRPr="000266D2">
        <w:rPr>
          <w:rFonts w:ascii="Courier New" w:hAnsi="Courier New" w:cs="Courier New"/>
          <w:color w:val="A020F0"/>
          <w:sz w:val="18"/>
          <w:szCs w:val="18"/>
        </w:rPr>
        <w:t>'Genre by Genre Number'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colormap</w:t>
      </w:r>
      <w:proofErr w:type="spellEnd"/>
      <w:r w:rsidRPr="000266D2">
        <w:rPr>
          <w:rFonts w:ascii="Courier New" w:hAnsi="Courier New" w:cs="Courier New"/>
          <w:color w:val="000000"/>
          <w:sz w:val="18"/>
          <w:szCs w:val="18"/>
        </w:rPr>
        <w:t>(</w:t>
      </w:r>
      <w:r w:rsidRPr="000266D2">
        <w:rPr>
          <w:rFonts w:ascii="Courier New" w:hAnsi="Courier New" w:cs="Courier New"/>
          <w:color w:val="A020F0"/>
          <w:sz w:val="18"/>
          <w:szCs w:val="18"/>
        </w:rPr>
        <w:t>'jet'</w:t>
      </w:r>
      <w:r w:rsidRPr="000266D2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0266D2" w:rsidRPr="000266D2" w:rsidRDefault="000266D2" w:rsidP="000266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0266D2">
        <w:rPr>
          <w:rFonts w:ascii="Courier New" w:hAnsi="Courier New" w:cs="Courier New"/>
          <w:color w:val="000000"/>
          <w:sz w:val="18"/>
          <w:szCs w:val="18"/>
        </w:rPr>
        <w:t>colorbar</w:t>
      </w:r>
      <w:proofErr w:type="spellEnd"/>
    </w:p>
    <w:p w:rsidR="009579FD" w:rsidRDefault="009579FD" w:rsidP="006C570D">
      <w:pPr>
        <w:rPr>
          <w:b/>
          <w:u w:val="single"/>
        </w:rPr>
      </w:pPr>
    </w:p>
    <w:p w:rsidR="006262BC" w:rsidRPr="006262BC" w:rsidRDefault="006262BC" w:rsidP="006262BC">
      <w:pPr>
        <w:jc w:val="center"/>
        <w:rPr>
          <w:b/>
          <w:sz w:val="32"/>
          <w:szCs w:val="32"/>
        </w:rPr>
      </w:pPr>
      <w:proofErr w:type="spellStart"/>
      <w:r w:rsidRPr="006262BC">
        <w:rPr>
          <w:b/>
          <w:sz w:val="32"/>
          <w:szCs w:val="32"/>
        </w:rPr>
        <w:t>distanceBetweenSongs.m</w:t>
      </w:r>
      <w:proofErr w:type="spellEnd"/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FF"/>
          <w:sz w:val="18"/>
          <w:szCs w:val="30"/>
        </w:rPr>
        <w:t>function</w:t>
      </w: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d = 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distanceBetweenSongs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>mfcc_or_npcp1, mfcc_or_npcp2)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>%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mfcc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coefficiencts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of song 1 and 2 respectively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>%</w:t>
      </w:r>
      <w:proofErr w:type="spellStart"/>
      <w:proofErr w:type="gramStart"/>
      <w:r w:rsidRPr="00ED6D2B">
        <w:rPr>
          <w:rFonts w:ascii="Courier New" w:hAnsi="Courier New" w:cs="Courier New"/>
          <w:color w:val="228B22"/>
          <w:sz w:val="18"/>
          <w:szCs w:val="30"/>
        </w:rPr>
        <w:t>mfcc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>(</w:t>
      </w:r>
      <w:proofErr w:type="gram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wav, fs,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fftSize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>, window)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proofErr w:type="gramStart"/>
      <w:r w:rsidRPr="00ED6D2B">
        <w:rPr>
          <w:rFonts w:ascii="Courier New" w:hAnsi="Courier New" w:cs="Courier New"/>
          <w:color w:val="228B22"/>
          <w:sz w:val="18"/>
          <w:szCs w:val="30"/>
        </w:rPr>
        <w:t>%[</w:t>
      </w:r>
      <w:proofErr w:type="gram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song1_signal, ] =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audioread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>(song1_path)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>%Redefinition of filter bank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t =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zeros(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1,36);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t(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>1) =1;t(7:8)=5;t(15:18)= 9;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t(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>2) = 2; t( 9:10) = 6; t(19:23) = 10;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t(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>3:4) = 3; t(11:12) = 7; t(24:29) = 11;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t(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>5:6) = 4; t(13:14) = 8; t(30:36) = 12;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%{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-----------------------Pass mfcc1 through merged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mel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bank filters-----------------------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%}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mel2 = zeros(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12,size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>(mfcc_or_npcp1,2));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30"/>
        </w:rPr>
        <w:t>for</w:t>
      </w: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30"/>
        </w:rPr>
        <w:t>i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=1:12,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    mel2(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i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,:)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= sum(mfcc_or_npcp1(t==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30"/>
        </w:rPr>
        <w:t>i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,:),1);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30"/>
        </w:rPr>
        <w:t>end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mfcc_or_npcp1 = mel2;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%{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-----------------------Pass mfcc2 through merged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mel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bank filters-----------------------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%}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mel2 = zeros(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12,size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>(mfcc_or_npcp2,2));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30"/>
        </w:rPr>
        <w:t>for</w:t>
      </w: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30"/>
        </w:rPr>
        <w:t>i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=1:12,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    mel2(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i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,:)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= sum(mfcc_or_npcp2(t==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30"/>
        </w:rPr>
        <w:t>i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,:),1);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30"/>
        </w:rPr>
        <w:t>end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mfcc_or_npcp2 = mel2;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%{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-----------------------4.7 COMPUTING DISTANCE BETWEEN FEATURES-----------------------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                        Answers questions 6 and 7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%}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%{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In general, we are collapsing the information gathered about the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songs, in previous section, into an average note, and a covariance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matrix (telling us how much each element of the song is correlated to itself. - not a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very good explanation of it...)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Mean note of song used to categorize it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lastRenderedPageBreak/>
        <w:t xml:space="preserve">        mu = mean(mfcc,2);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Covariance of song used to categorize it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Cov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=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cov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>(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mfcc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>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The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Kullback-Leibler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divergence is given in equation (23) on page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20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Computing this value will allow us to compute the distance between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two songs.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%}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%Computing the distance d between the two tracks s1 and s2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>%Going to include implementation of Professor Meyer's code here: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mu1 = mean(mfcc_or_npcp1,2);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mu2 = mean(mfcc_or_npcp2,2);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co1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30"/>
        </w:rPr>
        <w:t>cov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(mfcc_or_npcp1');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co2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30"/>
        </w:rPr>
        <w:t>cov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(mfcc_or_npcp2');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30"/>
        </w:rPr>
        <w:t>try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>%tic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        iCo1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30"/>
        </w:rPr>
        <w:t>pinv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(co1);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        iCo2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30"/>
        </w:rPr>
        <w:t>pinv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(co2);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>%toc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30"/>
        </w:rPr>
        <w:t>catch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   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warning(</w:t>
      </w:r>
      <w:proofErr w:type="gramEnd"/>
      <w:r w:rsidRPr="00ED6D2B">
        <w:rPr>
          <w:rFonts w:ascii="Courier New" w:hAnsi="Courier New" w:cs="Courier New"/>
          <w:color w:val="A020F0"/>
          <w:sz w:val="18"/>
          <w:szCs w:val="30"/>
        </w:rPr>
        <w:t>'Pseudo-Inverse not working.'</w:t>
      </w:r>
      <w:r w:rsidRPr="00ED6D2B">
        <w:rPr>
          <w:rFonts w:ascii="Courier New" w:hAnsi="Courier New" w:cs="Courier New"/>
          <w:color w:val="000000"/>
          <w:sz w:val="18"/>
          <w:szCs w:val="30"/>
        </w:rPr>
        <w:t>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30"/>
        </w:rPr>
        <w:t>end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FF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%{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try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    tic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        iCo1 =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inv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>(co1);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        iCo2 =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inv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>(co2);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    toc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catch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    </w:t>
      </w:r>
      <w:proofErr w:type="gramStart"/>
      <w:r w:rsidRPr="00ED6D2B">
        <w:rPr>
          <w:rFonts w:ascii="Courier New" w:hAnsi="Courier New" w:cs="Courier New"/>
          <w:color w:val="228B22"/>
          <w:sz w:val="18"/>
          <w:szCs w:val="30"/>
        </w:rPr>
        <w:t>warning(</w:t>
      </w:r>
      <w:proofErr w:type="gramEnd"/>
      <w:r w:rsidRPr="00ED6D2B">
        <w:rPr>
          <w:rFonts w:ascii="Courier New" w:hAnsi="Courier New" w:cs="Courier New"/>
          <w:color w:val="228B22"/>
          <w:sz w:val="18"/>
          <w:szCs w:val="30"/>
        </w:rPr>
        <w:t>'Inverse not working.')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end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%}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%{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Moore-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penrose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pseudoinverse for a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singluar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matrix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ico1 =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pinv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>(co1);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    ico2 =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30"/>
        </w:rPr>
        <w:t>pinv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(co2);                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   %}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>%tic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    KL = trace(co1*iCo2) + trace(co2*iCo1) + (mu1-mu2)'*(iCo1+iCo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2)*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>(mu1-mu2);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>%toc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gam = 1e2;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%eps </w:t>
      </w:r>
      <w:proofErr w:type="gramStart"/>
      <w:r w:rsidRPr="00ED6D2B">
        <w:rPr>
          <w:rFonts w:ascii="Courier New" w:hAnsi="Courier New" w:cs="Courier New"/>
          <w:color w:val="228B22"/>
          <w:sz w:val="18"/>
          <w:szCs w:val="30"/>
        </w:rPr>
        <w:t>is</w:t>
      </w:r>
      <w:proofErr w:type="gramEnd"/>
      <w:r w:rsidRPr="00ED6D2B">
        <w:rPr>
          <w:rFonts w:ascii="Courier New" w:hAnsi="Courier New" w:cs="Courier New"/>
          <w:color w:val="228B22"/>
          <w:sz w:val="18"/>
          <w:szCs w:val="30"/>
        </w:rPr>
        <w:t xml:space="preserve"> the floating point relative accuracy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   d = 1 - 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30"/>
        </w:rPr>
        <w:t>exp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30"/>
        </w:rPr>
        <w:t>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30"/>
        </w:rPr>
        <w:t>-gam/(KL + eps));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4"/>
          <w:szCs w:val="24"/>
        </w:rPr>
      </w:pPr>
      <w:r w:rsidRPr="00ED6D2B">
        <w:rPr>
          <w:rFonts w:ascii="Courier New" w:hAnsi="Courier New" w:cs="Courier New"/>
          <w:color w:val="0000FF"/>
          <w:sz w:val="18"/>
          <w:szCs w:val="30"/>
        </w:rPr>
        <w:t>end</w:t>
      </w:r>
      <w:r w:rsidRPr="00ED6D2B">
        <w:rPr>
          <w:rFonts w:ascii="Courier New" w:hAnsi="Courier New" w:cs="Courier New"/>
          <w:color w:val="000000"/>
          <w:sz w:val="18"/>
          <w:szCs w:val="30"/>
        </w:rPr>
        <w:t xml:space="preserve"> </w:t>
      </w:r>
    </w:p>
    <w:p w:rsidR="006262BC" w:rsidRDefault="006262BC" w:rsidP="00ED6D2B"/>
    <w:p w:rsidR="00235702" w:rsidRDefault="006262BC" w:rsidP="006262BC">
      <w:pPr>
        <w:jc w:val="center"/>
        <w:rPr>
          <w:b/>
          <w:sz w:val="32"/>
          <w:szCs w:val="32"/>
          <w:u w:val="single"/>
        </w:rPr>
      </w:pPr>
      <w:proofErr w:type="spellStart"/>
      <w:r w:rsidRPr="006262BC">
        <w:rPr>
          <w:b/>
          <w:sz w:val="32"/>
          <w:szCs w:val="32"/>
          <w:u w:val="single"/>
        </w:rPr>
        <w:t>find_optimal_gamma_values</w:t>
      </w:r>
      <w:r w:rsidR="00FC025F" w:rsidRPr="006262BC">
        <w:rPr>
          <w:b/>
          <w:sz w:val="32"/>
          <w:szCs w:val="32"/>
          <w:u w:val="single"/>
        </w:rPr>
        <w:t>.m</w:t>
      </w:r>
      <w:proofErr w:type="spellEnd"/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FF"/>
          <w:sz w:val="18"/>
          <w:szCs w:val="18"/>
        </w:rPr>
        <w:t>function</w:t>
      </w: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[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max_avg_genre_distances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,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optimal_gamma_values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]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find_optimal_gamma_values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avg_genre_distance_matrix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%Gamma value used in computing the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18"/>
        </w:rPr>
        <w:t>avg_genre_distance_matrix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values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lastRenderedPageBreak/>
        <w:t>gamma_value_used_to_compute_avg_distance_matrix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100;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>%Need to solve for the average KL value (refer to equation 24)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average_KL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(-gamma_value_used_to_compute_avg_distance_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matrix./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log(1-avg_genre_distance_matrix))-eps;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optimal_gamma_values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zeros(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6,6);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>%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18"/>
        </w:rPr>
        <w:t>genre_distances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= </w:t>
      </w:r>
      <w:proofErr w:type="gramStart"/>
      <w:r w:rsidRPr="00ED6D2B">
        <w:rPr>
          <w:rFonts w:ascii="Courier New" w:hAnsi="Courier New" w:cs="Courier New"/>
          <w:color w:val="228B22"/>
          <w:sz w:val="18"/>
          <w:szCs w:val="18"/>
        </w:rPr>
        <w:t>zeros(</w:t>
      </w:r>
      <w:proofErr w:type="gramEnd"/>
      <w:r w:rsidRPr="00ED6D2B">
        <w:rPr>
          <w:rFonts w:ascii="Courier New" w:hAnsi="Courier New" w:cs="Courier New"/>
          <w:color w:val="228B22"/>
          <w:sz w:val="18"/>
          <w:szCs w:val="18"/>
        </w:rPr>
        <w:t>6,6);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max_avg_genre_distances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zeros(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6,6);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FF"/>
          <w:sz w:val="18"/>
          <w:szCs w:val="18"/>
        </w:rPr>
        <w:t>for</w:t>
      </w: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gamma = 10:100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genre_distances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abs(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1 -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exp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(-gamma./(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average_KL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+ eps)));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max_occurances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genre_distances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&gt;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max_avg_genre_distances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%Find the maximum values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max_avg_genre_distances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(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genre_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distances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.*</w:t>
      </w:r>
      <w:proofErr w:type="spellStart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max_occurances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)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...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                +(~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max_occurances</w:t>
      </w:r>
      <w:proofErr w:type="spellEnd"/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).*</w:t>
      </w:r>
      <w:proofErr w:type="spellStart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max_avg_genre_distances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%Find the optimal gamma values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optimal_gamma_values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(gamma*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max_occurances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)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...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                +(~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max_occurances</w:t>
      </w:r>
      <w:proofErr w:type="spellEnd"/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).*</w:t>
      </w:r>
      <w:proofErr w:type="spellStart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optimal_gamma_values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FF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ED6D2B" w:rsidRDefault="00ED6D2B" w:rsidP="006262BC">
      <w:pPr>
        <w:jc w:val="center"/>
        <w:rPr>
          <w:b/>
          <w:sz w:val="32"/>
          <w:szCs w:val="32"/>
          <w:u w:val="single"/>
        </w:rPr>
      </w:pPr>
    </w:p>
    <w:p w:rsidR="00ED6D2B" w:rsidRDefault="00ED6D2B" w:rsidP="006262BC">
      <w:pPr>
        <w:jc w:val="center"/>
        <w:rPr>
          <w:b/>
          <w:sz w:val="32"/>
          <w:szCs w:val="32"/>
          <w:u w:val="single"/>
        </w:rPr>
      </w:pPr>
      <w:proofErr w:type="spellStart"/>
      <w:r>
        <w:rPr>
          <w:b/>
          <w:sz w:val="32"/>
          <w:szCs w:val="32"/>
          <w:u w:val="single"/>
        </w:rPr>
        <w:t>slice_audio.m</w:t>
      </w:r>
      <w:proofErr w:type="spellEnd"/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FF"/>
          <w:sz w:val="18"/>
          <w:szCs w:val="18"/>
        </w:rPr>
        <w:t>function</w:t>
      </w: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[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audio_data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, Fs]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slice_audio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audio_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filepath,time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_slice,from_middle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)  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%Extracts T seconds from a given song (as explicitly required in question 1 and 3)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%Usage: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%Inputs: provide path to file, amount of time you want to extract and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%a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18"/>
        </w:rPr>
        <w:t>boolean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value for if you want to take out information from the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%middle or from the beginning (no other location supported yet)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%Outputs: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18"/>
        </w:rPr>
        <w:t>audio_data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=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18"/>
        </w:rPr>
        <w:t>audio_data</w:t>
      </w:r>
      <w:proofErr w:type="spellEnd"/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%Software switch to indicate we're working with part 3 of final project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part3 = 1;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%Read audio file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[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audio_data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, Fs]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audioread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audio_filepath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%Form audio object to easily collect data about song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song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audioplayer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audio_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data,Fs</w:t>
      </w:r>
      <w:proofErr w:type="spellEnd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%Song duration in seconds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songDuration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song.TotalSamples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/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song.SampleRate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%Assume song will always be long enough (for now)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song_is_long_enough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1;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%{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-----------------------SLICE AUDIO MODIFIED TO EXTRACT 2 MIN FROM SONG-----------------------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%}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lastRenderedPageBreak/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%Criteria for a good song: we can extract two minutes starting at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%middle of song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if</w:t>
      </w: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from_middle</w:t>
      </w:r>
      <w:proofErr w:type="spellEnd"/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song_is_long_enough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((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songDuration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/2) &gt;=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time_slice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if</w:t>
      </w: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song_is_long_enough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&amp;&amp;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from_middle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&amp;&amp; part3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%We can extract two minutes starting at middle of song.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%Take two min of audio data from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18"/>
        </w:rPr>
        <w:t>song_path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starting from the middle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    %{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        Definitions of variables below: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       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18"/>
        </w:rPr>
        <w:t>songObject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- audio player object generated by 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18"/>
        </w:rPr>
        <w:t>slice_</w:t>
      </w:r>
      <w:proofErr w:type="gramStart"/>
      <w:r w:rsidRPr="00ED6D2B">
        <w:rPr>
          <w:rFonts w:ascii="Courier New" w:hAnsi="Courier New" w:cs="Courier New"/>
          <w:color w:val="228B22"/>
          <w:sz w:val="18"/>
          <w:szCs w:val="18"/>
        </w:rPr>
        <w:t>audio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18"/>
        </w:rPr>
        <w:t>(</w:t>
      </w:r>
      <w:proofErr w:type="gramEnd"/>
      <w:r w:rsidRPr="00ED6D2B">
        <w:rPr>
          <w:rFonts w:ascii="Courier New" w:hAnsi="Courier New" w:cs="Courier New"/>
          <w:color w:val="228B22"/>
          <w:sz w:val="18"/>
          <w:szCs w:val="18"/>
        </w:rPr>
        <w:t>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        fs = sampling rate of song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        start = frame at middle of song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        stop = end of </w:t>
      </w:r>
      <w:proofErr w:type="gramStart"/>
      <w:r w:rsidRPr="00ED6D2B">
        <w:rPr>
          <w:rFonts w:ascii="Courier New" w:hAnsi="Courier New" w:cs="Courier New"/>
          <w:color w:val="228B22"/>
          <w:sz w:val="18"/>
          <w:szCs w:val="18"/>
        </w:rPr>
        <w:t>two minute</w:t>
      </w:r>
      <w:proofErr w:type="gramEnd"/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sample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       %}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if</w:t>
      </w: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not(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from_middle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%Extract information from beginning to time "</w:t>
      </w:r>
      <w:proofErr w:type="spellStart"/>
      <w:r w:rsidRPr="00ED6D2B">
        <w:rPr>
          <w:rFonts w:ascii="Courier New" w:hAnsi="Courier New" w:cs="Courier New"/>
          <w:color w:val="228B22"/>
          <w:sz w:val="18"/>
          <w:szCs w:val="18"/>
        </w:rPr>
        <w:t>time_sample</w:t>
      </w:r>
      <w:proofErr w:type="spellEnd"/>
      <w:r w:rsidRPr="00ED6D2B">
        <w:rPr>
          <w:rFonts w:ascii="Courier New" w:hAnsi="Courier New" w:cs="Courier New"/>
          <w:color w:val="228B22"/>
          <w:sz w:val="18"/>
          <w:szCs w:val="18"/>
        </w:rPr>
        <w:t>"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start =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1;   </w:t>
      </w:r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   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%Indicates beginning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stop = 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song.SampleRate</w:t>
      </w:r>
      <w:proofErr w:type="spellEnd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*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time_slice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;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 xml:space="preserve">%Ending time defined by user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else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%Take from the middle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start = 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song.TotalSamples</w:t>
      </w:r>
      <w:proofErr w:type="spellEnd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/2;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%End at specified time after middle of song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    stop = start + 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song.SampleRate</w:t>
      </w:r>
      <w:proofErr w:type="spellEnd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*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time_slice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ED6D2B">
        <w:rPr>
          <w:rFonts w:ascii="Courier New" w:hAnsi="Courier New" w:cs="Courier New"/>
          <w:color w:val="0000FF"/>
          <w:sz w:val="18"/>
          <w:szCs w:val="18"/>
        </w:rPr>
        <w:t>elseif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part3 &amp;&amp; ~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song_is_long_enough</w:t>
      </w:r>
      <w:proofErr w:type="spellEnd"/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%If working on part 3, and song is not long enough...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%Cannot extract two minutes starting from middle. Use the whole song.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start = 1;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stop = 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song.TotalSamples</w:t>
      </w:r>
      <w:proofErr w:type="spellEnd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proofErr w:type="spellStart"/>
      <w:r w:rsidRPr="00ED6D2B">
        <w:rPr>
          <w:rFonts w:ascii="Courier New" w:hAnsi="Courier New" w:cs="Courier New"/>
          <w:color w:val="0000FF"/>
          <w:sz w:val="18"/>
          <w:szCs w:val="18"/>
        </w:rPr>
        <w:t>elseif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~part3 &amp;&amp; ~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from_miffle</w:t>
      </w:r>
      <w:proofErr w:type="spellEnd"/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%Normal audio slice. Take amount of time specified by user starting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%at beginning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start = 1;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stop = 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song.SampleRate</w:t>
      </w:r>
      <w:proofErr w:type="spellEnd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*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time_slice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228B22"/>
          <w:sz w:val="18"/>
          <w:szCs w:val="18"/>
        </w:rPr>
        <w:t>%Slice the audio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try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audio_data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ED6D2B">
        <w:rPr>
          <w:rFonts w:ascii="Courier New" w:hAnsi="Courier New" w:cs="Courier New"/>
          <w:color w:val="000000"/>
          <w:sz w:val="18"/>
          <w:szCs w:val="18"/>
        </w:rPr>
        <w:t>audio_data</w:t>
      </w:r>
      <w:proofErr w:type="spellEnd"/>
      <w:r w:rsidRPr="00ED6D2B">
        <w:rPr>
          <w:rFonts w:ascii="Courier New" w:hAnsi="Courier New" w:cs="Courier New"/>
          <w:color w:val="000000"/>
          <w:sz w:val="18"/>
          <w:szCs w:val="18"/>
        </w:rPr>
        <w:t>(</w:t>
      </w:r>
      <w:proofErr w:type="spellStart"/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start:stop</w:t>
      </w:r>
      <w:proofErr w:type="spellEnd"/>
      <w:proofErr w:type="gramEnd"/>
      <w:r w:rsidRPr="00ED6D2B">
        <w:rPr>
          <w:rFonts w:ascii="Courier New" w:hAnsi="Courier New" w:cs="Courier New"/>
          <w:color w:val="000000"/>
          <w:sz w:val="18"/>
          <w:szCs w:val="18"/>
        </w:rPr>
        <w:t>);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catch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ED6D2B">
        <w:rPr>
          <w:rFonts w:ascii="Courier New" w:hAnsi="Courier New" w:cs="Courier New"/>
          <w:color w:val="000000"/>
          <w:sz w:val="18"/>
          <w:szCs w:val="18"/>
        </w:rPr>
        <w:t>warning(</w:t>
      </w:r>
      <w:proofErr w:type="gramEnd"/>
      <w:r w:rsidRPr="00ED6D2B">
        <w:rPr>
          <w:rFonts w:ascii="Courier New" w:hAnsi="Courier New" w:cs="Courier New"/>
          <w:color w:val="A020F0"/>
          <w:sz w:val="18"/>
          <w:szCs w:val="18"/>
        </w:rPr>
        <w:t>'Could not slice audio. Is song long enough?'</w:t>
      </w:r>
      <w:r w:rsidRPr="00ED6D2B">
        <w:rPr>
          <w:rFonts w:ascii="Courier New" w:hAnsi="Courier New" w:cs="Courier New"/>
          <w:color w:val="000000"/>
          <w:sz w:val="18"/>
          <w:szCs w:val="18"/>
        </w:rPr>
        <w:t>)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00"/>
          <w:sz w:val="18"/>
          <w:szCs w:val="18"/>
        </w:rPr>
        <w:t xml:space="preserve">    </w:t>
      </w:r>
      <w:r w:rsidRPr="00ED6D2B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ED6D2B" w:rsidRPr="00ED6D2B" w:rsidRDefault="00ED6D2B" w:rsidP="00ED6D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D6D2B">
        <w:rPr>
          <w:rFonts w:ascii="Courier New" w:hAnsi="Courier New" w:cs="Courier New"/>
          <w:color w:val="0000FF"/>
          <w:sz w:val="18"/>
          <w:szCs w:val="18"/>
        </w:rPr>
        <w:t>end</w:t>
      </w:r>
    </w:p>
    <w:p w:rsidR="00ED6D2B" w:rsidRPr="006262BC" w:rsidRDefault="00ED6D2B" w:rsidP="006262BC">
      <w:pPr>
        <w:jc w:val="center"/>
        <w:rPr>
          <w:b/>
          <w:sz w:val="32"/>
          <w:szCs w:val="32"/>
          <w:u w:val="single"/>
        </w:rPr>
      </w:pPr>
    </w:p>
    <w:sectPr w:rsidR="00ED6D2B" w:rsidRPr="006262BC">
      <w:head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77C9" w:rsidRDefault="008177C9" w:rsidP="00EC441D">
      <w:pPr>
        <w:spacing w:after="0" w:line="240" w:lineRule="auto"/>
      </w:pPr>
      <w:r>
        <w:separator/>
      </w:r>
    </w:p>
  </w:endnote>
  <w:endnote w:type="continuationSeparator" w:id="0">
    <w:p w:rsidR="008177C9" w:rsidRDefault="008177C9" w:rsidP="00EC44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nLibertine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77C9" w:rsidRDefault="008177C9" w:rsidP="00EC441D">
      <w:pPr>
        <w:spacing w:after="0" w:line="240" w:lineRule="auto"/>
      </w:pPr>
      <w:r>
        <w:separator/>
      </w:r>
    </w:p>
  </w:footnote>
  <w:footnote w:type="continuationSeparator" w:id="0">
    <w:p w:rsidR="008177C9" w:rsidRDefault="008177C9" w:rsidP="00EC44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4023" w:rsidRDefault="00364023" w:rsidP="00EC441D">
    <w:pPr>
      <w:pStyle w:val="Header"/>
      <w:jc w:val="right"/>
    </w:pPr>
    <w:r>
      <w:t xml:space="preserve">Ryan Sigar (Partners: SJ Park, </w:t>
    </w:r>
    <w:proofErr w:type="spellStart"/>
    <w:r>
      <w:t>Jeong</w:t>
    </w:r>
    <w:proofErr w:type="spellEnd"/>
    <w:r>
      <w:t xml:space="preserve"> Min Lee)</w:t>
    </w:r>
  </w:p>
  <w:p w:rsidR="00364023" w:rsidRDefault="00364023" w:rsidP="00EC441D">
    <w:pPr>
      <w:pStyle w:val="Header"/>
      <w:jc w:val="right"/>
    </w:pPr>
    <w:r>
      <w:t>ECEN 4632: Introduction to Digital Filtering</w:t>
    </w:r>
  </w:p>
  <w:p w:rsidR="00364023" w:rsidRDefault="00377F5F" w:rsidP="00EC441D">
    <w:pPr>
      <w:pStyle w:val="Header"/>
      <w:jc w:val="right"/>
    </w:pPr>
    <w:r>
      <w:t>Final Project Part 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20C8"/>
    <w:rsid w:val="00015E4D"/>
    <w:rsid w:val="000266D2"/>
    <w:rsid w:val="00047EF1"/>
    <w:rsid w:val="00052832"/>
    <w:rsid w:val="000C4E48"/>
    <w:rsid w:val="000D32E4"/>
    <w:rsid w:val="000F23AE"/>
    <w:rsid w:val="00103B8F"/>
    <w:rsid w:val="00115A70"/>
    <w:rsid w:val="00117AD3"/>
    <w:rsid w:val="001264B2"/>
    <w:rsid w:val="00126870"/>
    <w:rsid w:val="00141C34"/>
    <w:rsid w:val="00175C79"/>
    <w:rsid w:val="001D4DD0"/>
    <w:rsid w:val="001E4E5D"/>
    <w:rsid w:val="001E743F"/>
    <w:rsid w:val="00224FA8"/>
    <w:rsid w:val="00235702"/>
    <w:rsid w:val="00260805"/>
    <w:rsid w:val="002677ED"/>
    <w:rsid w:val="002748D6"/>
    <w:rsid w:val="00281A9F"/>
    <w:rsid w:val="002C7CEA"/>
    <w:rsid w:val="00311C9D"/>
    <w:rsid w:val="00323833"/>
    <w:rsid w:val="00323D0B"/>
    <w:rsid w:val="00326446"/>
    <w:rsid w:val="00345EEC"/>
    <w:rsid w:val="00357C34"/>
    <w:rsid w:val="00364023"/>
    <w:rsid w:val="00377F5F"/>
    <w:rsid w:val="003860B1"/>
    <w:rsid w:val="00396D68"/>
    <w:rsid w:val="003A082B"/>
    <w:rsid w:val="003D1F15"/>
    <w:rsid w:val="003F11E3"/>
    <w:rsid w:val="004009AB"/>
    <w:rsid w:val="00472FA4"/>
    <w:rsid w:val="00496A14"/>
    <w:rsid w:val="00496E19"/>
    <w:rsid w:val="004A7335"/>
    <w:rsid w:val="004B6EE0"/>
    <w:rsid w:val="004C1CA2"/>
    <w:rsid w:val="004C20C8"/>
    <w:rsid w:val="004C6589"/>
    <w:rsid w:val="004E568E"/>
    <w:rsid w:val="00507A70"/>
    <w:rsid w:val="005144B4"/>
    <w:rsid w:val="00522832"/>
    <w:rsid w:val="00524A0F"/>
    <w:rsid w:val="00540274"/>
    <w:rsid w:val="005E4E36"/>
    <w:rsid w:val="005F09C1"/>
    <w:rsid w:val="006262BC"/>
    <w:rsid w:val="00627B6D"/>
    <w:rsid w:val="00654CAB"/>
    <w:rsid w:val="006B22CB"/>
    <w:rsid w:val="006C4890"/>
    <w:rsid w:val="006C570D"/>
    <w:rsid w:val="006E21DE"/>
    <w:rsid w:val="00723322"/>
    <w:rsid w:val="00752CD4"/>
    <w:rsid w:val="00754882"/>
    <w:rsid w:val="007B1F89"/>
    <w:rsid w:val="007B207F"/>
    <w:rsid w:val="007B6212"/>
    <w:rsid w:val="00803D97"/>
    <w:rsid w:val="0081156E"/>
    <w:rsid w:val="008177C9"/>
    <w:rsid w:val="00826DA8"/>
    <w:rsid w:val="00847161"/>
    <w:rsid w:val="00856F6F"/>
    <w:rsid w:val="00871306"/>
    <w:rsid w:val="0088495B"/>
    <w:rsid w:val="00897603"/>
    <w:rsid w:val="008B37D2"/>
    <w:rsid w:val="008B3AAE"/>
    <w:rsid w:val="008B58FE"/>
    <w:rsid w:val="008B5B4C"/>
    <w:rsid w:val="008B674B"/>
    <w:rsid w:val="008D0940"/>
    <w:rsid w:val="008E3241"/>
    <w:rsid w:val="008E39E4"/>
    <w:rsid w:val="0094469F"/>
    <w:rsid w:val="0094482D"/>
    <w:rsid w:val="009506B3"/>
    <w:rsid w:val="009579FD"/>
    <w:rsid w:val="00971CD9"/>
    <w:rsid w:val="009C15D0"/>
    <w:rsid w:val="009D3716"/>
    <w:rsid w:val="009F46EF"/>
    <w:rsid w:val="00A018A2"/>
    <w:rsid w:val="00A14391"/>
    <w:rsid w:val="00A3066A"/>
    <w:rsid w:val="00A85824"/>
    <w:rsid w:val="00AA05AE"/>
    <w:rsid w:val="00AB7897"/>
    <w:rsid w:val="00AD4BFC"/>
    <w:rsid w:val="00AE26BD"/>
    <w:rsid w:val="00B12B75"/>
    <w:rsid w:val="00B31A8E"/>
    <w:rsid w:val="00B40F48"/>
    <w:rsid w:val="00B50279"/>
    <w:rsid w:val="00B903EF"/>
    <w:rsid w:val="00BA6462"/>
    <w:rsid w:val="00C0391B"/>
    <w:rsid w:val="00C67AAC"/>
    <w:rsid w:val="00C807A2"/>
    <w:rsid w:val="00CA3401"/>
    <w:rsid w:val="00CC20D5"/>
    <w:rsid w:val="00CD1DBF"/>
    <w:rsid w:val="00CD713C"/>
    <w:rsid w:val="00CE6BA1"/>
    <w:rsid w:val="00CE6EA2"/>
    <w:rsid w:val="00CF3B01"/>
    <w:rsid w:val="00D10E27"/>
    <w:rsid w:val="00D74B09"/>
    <w:rsid w:val="00D75986"/>
    <w:rsid w:val="00DB1B26"/>
    <w:rsid w:val="00E078CB"/>
    <w:rsid w:val="00E230F4"/>
    <w:rsid w:val="00E31E16"/>
    <w:rsid w:val="00E42705"/>
    <w:rsid w:val="00E515C3"/>
    <w:rsid w:val="00E549D9"/>
    <w:rsid w:val="00E5538B"/>
    <w:rsid w:val="00E819BB"/>
    <w:rsid w:val="00E93E42"/>
    <w:rsid w:val="00EB4E50"/>
    <w:rsid w:val="00EB59E7"/>
    <w:rsid w:val="00EC441D"/>
    <w:rsid w:val="00ED5DBD"/>
    <w:rsid w:val="00ED6AB7"/>
    <w:rsid w:val="00ED6D2B"/>
    <w:rsid w:val="00EE65D5"/>
    <w:rsid w:val="00F02F49"/>
    <w:rsid w:val="00F06BA7"/>
    <w:rsid w:val="00F33BEA"/>
    <w:rsid w:val="00F50FFD"/>
    <w:rsid w:val="00F53D7F"/>
    <w:rsid w:val="00F73746"/>
    <w:rsid w:val="00FA2B0F"/>
    <w:rsid w:val="00FB5A47"/>
    <w:rsid w:val="00FB696E"/>
    <w:rsid w:val="00FC025F"/>
    <w:rsid w:val="00FC0C5D"/>
    <w:rsid w:val="00FC3EE5"/>
    <w:rsid w:val="00FD27A3"/>
    <w:rsid w:val="00FE1746"/>
    <w:rsid w:val="00FF2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8563D"/>
  <w15:chartTrackingRefBased/>
  <w15:docId w15:val="{5BCA06EE-4D33-427A-8969-43977FD94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7374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3746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472FA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C44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41D"/>
  </w:style>
  <w:style w:type="paragraph" w:styleId="Footer">
    <w:name w:val="footer"/>
    <w:basedOn w:val="Normal"/>
    <w:link w:val="FooterChar"/>
    <w:uiPriority w:val="99"/>
    <w:unhideWhenUsed/>
    <w:rsid w:val="00EC44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41D"/>
  </w:style>
  <w:style w:type="character" w:styleId="PlaceholderText">
    <w:name w:val="Placeholder Text"/>
    <w:basedOn w:val="DefaultParagraphFont"/>
    <w:uiPriority w:val="99"/>
    <w:semiHidden/>
    <w:rsid w:val="00C67AA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emf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E8C6E-86BC-476C-95A7-83FE430B3B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3409</TotalTime>
  <Pages>11</Pages>
  <Words>2758</Words>
  <Characters>18758</Characters>
  <Application>Microsoft Office Word</Application>
  <DocSecurity>0</DocSecurity>
  <Lines>646</Lines>
  <Paragraphs>488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Razer</Company>
  <LinksUpToDate>false</LinksUpToDate>
  <CharactersWithSpaces>21028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Sigar</dc:creator>
  <cp:keywords/>
  <dc:description/>
  <cp:lastModifiedBy>Ryan Sigar</cp:lastModifiedBy>
  <cp:revision>102</cp:revision>
  <dcterms:created xsi:type="dcterms:W3CDTF">2016-11-11T21:40:00Z</dcterms:created>
  <dcterms:modified xsi:type="dcterms:W3CDTF">2016-12-12T04:01:00Z</dcterms:modified>
</cp:coreProperties>
</file>