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0FE1" w:rsidRPr="00B929E8" w:rsidRDefault="00B929E8">
      <w:pPr>
        <w:rPr>
          <w:rFonts w:ascii="Times New Roman" w:hAnsi="Times New Roman" w:cs="Times New Roman"/>
          <w:sz w:val="28"/>
          <w:szCs w:val="28"/>
          <w:lang w:val="vi-VN"/>
        </w:rPr>
      </w:pPr>
      <w:r w:rsidRPr="00B929E8">
        <w:rPr>
          <w:rFonts w:ascii="Times New Roman" w:hAnsi="Times New Roman" w:cs="Times New Roman"/>
          <w:sz w:val="28"/>
          <w:szCs w:val="28"/>
          <w:lang w:val="vi-VN"/>
        </w:rPr>
        <w:t>Bài 4:</w:t>
      </w:r>
    </w:p>
    <w:p w:rsidR="00B929E8" w:rsidRPr="00B929E8" w:rsidRDefault="00B929E8" w:rsidP="00B929E8">
      <w:pPr>
        <w:shd w:val="clear" w:color="auto" w:fill="FFFFFF"/>
        <w:spacing w:after="360"/>
        <w:rPr>
          <w:rFonts w:ascii="Times New Roman" w:eastAsia="Times New Roman" w:hAnsi="Times New Roman" w:cs="Times New Roman"/>
          <w:color w:val="1F1F1F"/>
          <w:sz w:val="28"/>
          <w:szCs w:val="28"/>
        </w:rPr>
      </w:pPr>
      <w:r w:rsidRPr="00B929E8">
        <w:rPr>
          <w:rFonts w:ascii="Times New Roman" w:eastAsia="Times New Roman" w:hAnsi="Times New Roman" w:cs="Times New Roman"/>
          <w:color w:val="1F1F1F"/>
          <w:sz w:val="28"/>
          <w:szCs w:val="28"/>
        </w:rPr>
        <w:t>Nhận xét:</w:t>
      </w:r>
    </w:p>
    <w:p w:rsidR="00B929E8" w:rsidRPr="00B929E8" w:rsidRDefault="00B929E8" w:rsidP="00B929E8">
      <w:pPr>
        <w:numPr>
          <w:ilvl w:val="0"/>
          <w:numId w:val="1"/>
        </w:numPr>
        <w:shd w:val="clear" w:color="auto" w:fill="FFFFFF"/>
        <w:spacing w:before="100" w:beforeAutospacing="1" w:after="150"/>
        <w:rPr>
          <w:rFonts w:ascii="Times New Roman" w:eastAsia="Times New Roman" w:hAnsi="Times New Roman" w:cs="Times New Roman"/>
          <w:color w:val="1F1F1F"/>
          <w:sz w:val="28"/>
          <w:szCs w:val="28"/>
        </w:rPr>
      </w:pPr>
      <w:r w:rsidRPr="00B929E8">
        <w:rPr>
          <w:rFonts w:ascii="Times New Roman" w:eastAsia="Times New Roman" w:hAnsi="Times New Roman" w:cs="Times New Roman"/>
          <w:color w:val="1F1F1F"/>
          <w:sz w:val="28"/>
          <w:szCs w:val="28"/>
        </w:rPr>
        <w:t>Một đồ thị có chu trình độ dài lẻ thì ít nhất có một đỉnh có bậc lẻ.</w:t>
      </w:r>
    </w:p>
    <w:p w:rsidR="00B929E8" w:rsidRPr="00B929E8" w:rsidRDefault="00B929E8" w:rsidP="00B929E8">
      <w:pPr>
        <w:numPr>
          <w:ilvl w:val="0"/>
          <w:numId w:val="1"/>
        </w:numPr>
        <w:shd w:val="clear" w:color="auto" w:fill="FFFFFF"/>
        <w:spacing w:before="100" w:beforeAutospacing="1" w:after="150"/>
        <w:rPr>
          <w:rFonts w:ascii="Times New Roman" w:eastAsia="Times New Roman" w:hAnsi="Times New Roman" w:cs="Times New Roman"/>
          <w:color w:val="1F1F1F"/>
          <w:sz w:val="28"/>
          <w:szCs w:val="28"/>
        </w:rPr>
      </w:pPr>
      <w:r w:rsidRPr="00B929E8">
        <w:rPr>
          <w:rFonts w:ascii="Times New Roman" w:eastAsia="Times New Roman" w:hAnsi="Times New Roman" w:cs="Times New Roman"/>
          <w:color w:val="1F1F1F"/>
          <w:sz w:val="28"/>
          <w:szCs w:val="28"/>
        </w:rPr>
        <w:t>Một đồ thị có hai mầu thì mọi đỉnh đều có bậc chẵn.</w:t>
      </w:r>
    </w:p>
    <w:p w:rsidR="00B929E8" w:rsidRPr="00B929E8" w:rsidRDefault="00B929E8" w:rsidP="00B929E8">
      <w:pPr>
        <w:shd w:val="clear" w:color="auto" w:fill="FFFFFF"/>
        <w:spacing w:before="360" w:after="360"/>
        <w:rPr>
          <w:rFonts w:ascii="Times New Roman" w:eastAsia="Times New Roman" w:hAnsi="Times New Roman" w:cs="Times New Roman"/>
          <w:color w:val="1F1F1F"/>
          <w:sz w:val="28"/>
          <w:szCs w:val="28"/>
        </w:rPr>
      </w:pPr>
      <w:r w:rsidRPr="00B929E8">
        <w:rPr>
          <w:rFonts w:ascii="Times New Roman" w:eastAsia="Times New Roman" w:hAnsi="Times New Roman" w:cs="Times New Roman"/>
          <w:color w:val="1F1F1F"/>
          <w:sz w:val="28"/>
          <w:szCs w:val="28"/>
        </w:rPr>
        <w:t>Chứng minh:</w:t>
      </w:r>
    </w:p>
    <w:p w:rsidR="00B929E8" w:rsidRPr="00B929E8" w:rsidRDefault="00B929E8" w:rsidP="00B929E8">
      <w:pPr>
        <w:shd w:val="clear" w:color="auto" w:fill="FFFFFF"/>
        <w:spacing w:before="360" w:after="360"/>
        <w:rPr>
          <w:rFonts w:ascii="Times New Roman" w:eastAsia="Times New Roman" w:hAnsi="Times New Roman" w:cs="Times New Roman"/>
          <w:color w:val="1F1F1F"/>
          <w:sz w:val="28"/>
          <w:szCs w:val="28"/>
        </w:rPr>
      </w:pPr>
      <w:r w:rsidRPr="00B929E8">
        <w:rPr>
          <w:rFonts w:ascii="Times New Roman" w:eastAsia="Times New Roman" w:hAnsi="Times New Roman" w:cs="Times New Roman"/>
          <w:color w:val="1F1F1F"/>
          <w:sz w:val="28"/>
          <w:szCs w:val="28"/>
        </w:rPr>
        <w:t>*Định lý: Một đồ thị là đồ thị hai mầu khi và chỉ khi nó không chứa chu trình độ dài lẻ.</w:t>
      </w:r>
    </w:p>
    <w:p w:rsidR="00B929E8" w:rsidRPr="00B929E8" w:rsidRDefault="00B929E8" w:rsidP="00B929E8">
      <w:pPr>
        <w:shd w:val="clear" w:color="auto" w:fill="FFFFFF"/>
        <w:spacing w:before="360" w:after="360"/>
        <w:rPr>
          <w:rFonts w:ascii="Times New Roman" w:eastAsia="Times New Roman" w:hAnsi="Times New Roman" w:cs="Times New Roman"/>
          <w:color w:val="1F1F1F"/>
          <w:sz w:val="28"/>
          <w:szCs w:val="28"/>
        </w:rPr>
      </w:pPr>
      <w:r w:rsidRPr="00B929E8">
        <w:rPr>
          <w:rFonts w:ascii="Times New Roman" w:eastAsia="Times New Roman" w:hAnsi="Times New Roman" w:cs="Times New Roman"/>
          <w:color w:val="1F1F1F"/>
          <w:sz w:val="28"/>
          <w:szCs w:val="28"/>
        </w:rPr>
        <w:t>*Chứng minh theo hướng đi từ trái sang phải:</w:t>
      </w:r>
    </w:p>
    <w:p w:rsidR="00B929E8" w:rsidRPr="00B929E8" w:rsidRDefault="00B929E8" w:rsidP="00B929E8">
      <w:pPr>
        <w:numPr>
          <w:ilvl w:val="0"/>
          <w:numId w:val="2"/>
        </w:numPr>
        <w:shd w:val="clear" w:color="auto" w:fill="FFFFFF"/>
        <w:spacing w:before="100" w:beforeAutospacing="1" w:after="150"/>
        <w:rPr>
          <w:rFonts w:ascii="Times New Roman" w:eastAsia="Times New Roman" w:hAnsi="Times New Roman" w:cs="Times New Roman"/>
          <w:color w:val="1F1F1F"/>
          <w:sz w:val="28"/>
          <w:szCs w:val="28"/>
        </w:rPr>
      </w:pPr>
      <w:r w:rsidRPr="00B929E8">
        <w:rPr>
          <w:rFonts w:ascii="Times New Roman" w:eastAsia="Times New Roman" w:hAnsi="Times New Roman" w:cs="Times New Roman"/>
          <w:color w:val="1F1F1F"/>
          <w:sz w:val="28"/>
          <w:szCs w:val="28"/>
        </w:rPr>
        <w:t>Nếu đồ thị không chứa chu trình độ dài lẻ, thì mọi đỉnh đều có bậc chẵn.</w:t>
      </w:r>
    </w:p>
    <w:p w:rsidR="00B929E8" w:rsidRPr="00B929E8" w:rsidRDefault="00B929E8" w:rsidP="00B929E8">
      <w:pPr>
        <w:shd w:val="clear" w:color="auto" w:fill="FFFFFF"/>
        <w:spacing w:before="360" w:after="360"/>
        <w:rPr>
          <w:rFonts w:ascii="Times New Roman" w:eastAsia="Times New Roman" w:hAnsi="Times New Roman" w:cs="Times New Roman"/>
          <w:color w:val="1F1F1F"/>
          <w:sz w:val="28"/>
          <w:szCs w:val="28"/>
        </w:rPr>
      </w:pPr>
      <w:r w:rsidRPr="00B929E8">
        <w:rPr>
          <w:rFonts w:ascii="Times New Roman" w:eastAsia="Times New Roman" w:hAnsi="Times New Roman" w:cs="Times New Roman"/>
          <w:color w:val="1F1F1F"/>
          <w:sz w:val="28"/>
          <w:szCs w:val="28"/>
        </w:rPr>
        <w:t>Giả sử ngược lại, có một đỉnh có bậc lẻ. Khi đó, đỉnh này phải cùng mầu với một trong các đỉnh kề nó, tạo thành một chu trình độ dài lẻ. Điều này mâu thuẫn với giả thiết.</w:t>
      </w:r>
    </w:p>
    <w:p w:rsidR="00B929E8" w:rsidRPr="00B929E8" w:rsidRDefault="00B929E8" w:rsidP="00B929E8">
      <w:pPr>
        <w:numPr>
          <w:ilvl w:val="0"/>
          <w:numId w:val="3"/>
        </w:numPr>
        <w:shd w:val="clear" w:color="auto" w:fill="FFFFFF"/>
        <w:spacing w:before="100" w:beforeAutospacing="1" w:after="150"/>
        <w:rPr>
          <w:rFonts w:ascii="Times New Roman" w:eastAsia="Times New Roman" w:hAnsi="Times New Roman" w:cs="Times New Roman"/>
          <w:color w:val="1F1F1F"/>
          <w:sz w:val="28"/>
          <w:szCs w:val="28"/>
        </w:rPr>
      </w:pPr>
      <w:r w:rsidRPr="00B929E8">
        <w:rPr>
          <w:rFonts w:ascii="Times New Roman" w:eastAsia="Times New Roman" w:hAnsi="Times New Roman" w:cs="Times New Roman"/>
          <w:color w:val="1F1F1F"/>
          <w:sz w:val="28"/>
          <w:szCs w:val="28"/>
        </w:rPr>
        <w:t>Vì mọi đỉnh đều có bậc chẵn, nên có thể tô mỗi đỉnh một trong hai mầu sao cho không có cạnh nào nối giữa hai đỉnh cùng mầu.</w:t>
      </w:r>
    </w:p>
    <w:p w:rsidR="00B929E8" w:rsidRPr="00B929E8" w:rsidRDefault="00B929E8" w:rsidP="00B929E8">
      <w:pPr>
        <w:shd w:val="clear" w:color="auto" w:fill="FFFFFF"/>
        <w:spacing w:before="360" w:after="360"/>
        <w:rPr>
          <w:rFonts w:ascii="Times New Roman" w:eastAsia="Times New Roman" w:hAnsi="Times New Roman" w:cs="Times New Roman"/>
          <w:color w:val="1F1F1F"/>
          <w:sz w:val="28"/>
          <w:szCs w:val="28"/>
        </w:rPr>
      </w:pPr>
      <w:r w:rsidRPr="00B929E8">
        <w:rPr>
          <w:rFonts w:ascii="Times New Roman" w:eastAsia="Times New Roman" w:hAnsi="Times New Roman" w:cs="Times New Roman"/>
          <w:color w:val="1F1F1F"/>
          <w:sz w:val="28"/>
          <w:szCs w:val="28"/>
        </w:rPr>
        <w:t>Điều này là do nếu tô hai đỉnh cùng mầu, thì sẽ tạo thành một cạnh nối giữa hai đỉnh đó, vi phạm giả thiết.</w:t>
      </w:r>
    </w:p>
    <w:p w:rsidR="00B929E8" w:rsidRPr="00B929E8" w:rsidRDefault="00B929E8" w:rsidP="00B929E8">
      <w:pPr>
        <w:shd w:val="clear" w:color="auto" w:fill="FFFFFF"/>
        <w:spacing w:before="360" w:after="360"/>
        <w:rPr>
          <w:rFonts w:ascii="Times New Roman" w:eastAsia="Times New Roman" w:hAnsi="Times New Roman" w:cs="Times New Roman"/>
          <w:color w:val="1F1F1F"/>
          <w:sz w:val="28"/>
          <w:szCs w:val="28"/>
        </w:rPr>
      </w:pPr>
      <w:r w:rsidRPr="00B929E8">
        <w:rPr>
          <w:rFonts w:ascii="Times New Roman" w:eastAsia="Times New Roman" w:hAnsi="Times New Roman" w:cs="Times New Roman"/>
          <w:color w:val="1F1F1F"/>
          <w:sz w:val="28"/>
          <w:szCs w:val="28"/>
        </w:rPr>
        <w:t>**Chứng minh theo hướng đi từ phải sang trái:</w:t>
      </w:r>
    </w:p>
    <w:p w:rsidR="00B929E8" w:rsidRPr="00B929E8" w:rsidRDefault="00B929E8" w:rsidP="00B929E8">
      <w:pPr>
        <w:numPr>
          <w:ilvl w:val="0"/>
          <w:numId w:val="4"/>
        </w:numPr>
        <w:shd w:val="clear" w:color="auto" w:fill="FFFFFF"/>
        <w:spacing w:before="100" w:beforeAutospacing="1" w:after="150"/>
        <w:rPr>
          <w:rFonts w:ascii="Times New Roman" w:eastAsia="Times New Roman" w:hAnsi="Times New Roman" w:cs="Times New Roman"/>
          <w:color w:val="1F1F1F"/>
          <w:sz w:val="28"/>
          <w:szCs w:val="28"/>
        </w:rPr>
      </w:pPr>
      <w:r w:rsidRPr="00B929E8">
        <w:rPr>
          <w:rFonts w:ascii="Times New Roman" w:eastAsia="Times New Roman" w:hAnsi="Times New Roman" w:cs="Times New Roman"/>
          <w:color w:val="1F1F1F"/>
          <w:sz w:val="28"/>
          <w:szCs w:val="28"/>
        </w:rPr>
        <w:t>Nếu đồ thị có hai mầu, thì mọi đỉnh đều có bậc chẵn.</w:t>
      </w:r>
    </w:p>
    <w:p w:rsidR="00B929E8" w:rsidRPr="00B929E8" w:rsidRDefault="00B929E8" w:rsidP="00B929E8">
      <w:pPr>
        <w:shd w:val="clear" w:color="auto" w:fill="FFFFFF"/>
        <w:spacing w:before="360" w:after="360"/>
        <w:rPr>
          <w:rFonts w:ascii="Times New Roman" w:eastAsia="Times New Roman" w:hAnsi="Times New Roman" w:cs="Times New Roman"/>
          <w:color w:val="1F1F1F"/>
          <w:sz w:val="28"/>
          <w:szCs w:val="28"/>
        </w:rPr>
      </w:pPr>
      <w:r w:rsidRPr="00B929E8">
        <w:rPr>
          <w:rFonts w:ascii="Times New Roman" w:eastAsia="Times New Roman" w:hAnsi="Times New Roman" w:cs="Times New Roman"/>
          <w:color w:val="1F1F1F"/>
          <w:sz w:val="28"/>
          <w:szCs w:val="28"/>
        </w:rPr>
        <w:t>Điều này là do nếu có một đỉnh có bậc lẻ, thì đỉnh này phải cùng mầu với một trong các đỉnh kề nó, tạo thành một cạnh nối giữa hai đỉnh đó, vi phạm giả thiết.</w:t>
      </w:r>
    </w:p>
    <w:p w:rsidR="00B929E8" w:rsidRPr="00B929E8" w:rsidRDefault="00B929E8" w:rsidP="00B929E8">
      <w:pPr>
        <w:numPr>
          <w:ilvl w:val="0"/>
          <w:numId w:val="5"/>
        </w:numPr>
        <w:shd w:val="clear" w:color="auto" w:fill="FFFFFF"/>
        <w:spacing w:before="100" w:beforeAutospacing="1" w:after="150"/>
        <w:rPr>
          <w:rFonts w:ascii="Times New Roman" w:eastAsia="Times New Roman" w:hAnsi="Times New Roman" w:cs="Times New Roman"/>
          <w:color w:val="1F1F1F"/>
          <w:sz w:val="28"/>
          <w:szCs w:val="28"/>
        </w:rPr>
      </w:pPr>
      <w:r w:rsidRPr="00B929E8">
        <w:rPr>
          <w:rFonts w:ascii="Times New Roman" w:eastAsia="Times New Roman" w:hAnsi="Times New Roman" w:cs="Times New Roman"/>
          <w:color w:val="1F1F1F"/>
          <w:sz w:val="28"/>
          <w:szCs w:val="28"/>
        </w:rPr>
        <w:t>Vì mọi đỉnh đều có bậc chẵn, nên không có chu trình độ dài lẻ.</w:t>
      </w:r>
    </w:p>
    <w:p w:rsidR="00B929E8" w:rsidRPr="00B929E8" w:rsidRDefault="00B929E8" w:rsidP="00B929E8">
      <w:pPr>
        <w:shd w:val="clear" w:color="auto" w:fill="FFFFFF"/>
        <w:spacing w:before="360" w:after="360"/>
        <w:rPr>
          <w:rFonts w:ascii="Times New Roman" w:eastAsia="Times New Roman" w:hAnsi="Times New Roman" w:cs="Times New Roman"/>
          <w:color w:val="1F1F1F"/>
          <w:sz w:val="28"/>
          <w:szCs w:val="28"/>
        </w:rPr>
      </w:pPr>
      <w:r w:rsidRPr="00B929E8">
        <w:rPr>
          <w:rFonts w:ascii="Times New Roman" w:eastAsia="Times New Roman" w:hAnsi="Times New Roman" w:cs="Times New Roman"/>
          <w:color w:val="1F1F1F"/>
          <w:sz w:val="28"/>
          <w:szCs w:val="28"/>
        </w:rPr>
        <w:t>Giả sử ngược lại, có một chu trình độ dài lẻ. Khi đó, chu trình này phải chứa ít nhất một đỉnh có bậc lẻ. Điều này mâu thuẫn với giả thiết.</w:t>
      </w:r>
    </w:p>
    <w:p w:rsidR="00B929E8" w:rsidRPr="00B929E8" w:rsidRDefault="00B929E8" w:rsidP="00B929E8">
      <w:pPr>
        <w:shd w:val="clear" w:color="auto" w:fill="FFFFFF"/>
        <w:spacing w:before="360" w:after="360"/>
        <w:rPr>
          <w:rFonts w:ascii="Times New Roman" w:eastAsia="Times New Roman" w:hAnsi="Times New Roman" w:cs="Times New Roman"/>
          <w:color w:val="1F1F1F"/>
          <w:sz w:val="28"/>
          <w:szCs w:val="28"/>
        </w:rPr>
      </w:pPr>
      <w:r w:rsidRPr="00B929E8">
        <w:rPr>
          <w:rFonts w:ascii="Times New Roman" w:eastAsia="Times New Roman" w:hAnsi="Times New Roman" w:cs="Times New Roman"/>
          <w:color w:val="1F1F1F"/>
          <w:sz w:val="28"/>
          <w:szCs w:val="28"/>
        </w:rPr>
        <w:lastRenderedPageBreak/>
        <w:t>Kết luận: Một đồ thị là đồ thị hai mầu khi và chỉ khi nó không chứa chu trình độ dài lẻ.</w:t>
      </w:r>
    </w:p>
    <w:p w:rsidR="00B929E8" w:rsidRPr="00B929E8" w:rsidRDefault="00B929E8">
      <w:pPr>
        <w:rPr>
          <w:rFonts w:ascii="Times New Roman" w:hAnsi="Times New Roman" w:cs="Times New Roman"/>
          <w:sz w:val="28"/>
          <w:szCs w:val="28"/>
          <w:lang w:val="vi-VN"/>
        </w:rPr>
      </w:pPr>
    </w:p>
    <w:p w:rsidR="00B929E8" w:rsidRPr="00B929E8" w:rsidRDefault="00B929E8">
      <w:pPr>
        <w:rPr>
          <w:rFonts w:ascii="Times New Roman" w:hAnsi="Times New Roman" w:cs="Times New Roman"/>
          <w:sz w:val="28"/>
          <w:szCs w:val="28"/>
          <w:lang w:val="vi-VN"/>
        </w:rPr>
      </w:pPr>
    </w:p>
    <w:sectPr w:rsidR="00B929E8" w:rsidRPr="00B929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1717"/>
    <w:multiLevelType w:val="multilevel"/>
    <w:tmpl w:val="EB86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F094C"/>
    <w:multiLevelType w:val="multilevel"/>
    <w:tmpl w:val="A99A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0831F7"/>
    <w:multiLevelType w:val="multilevel"/>
    <w:tmpl w:val="15E4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6F3996"/>
    <w:multiLevelType w:val="multilevel"/>
    <w:tmpl w:val="DD10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9F6D6E"/>
    <w:multiLevelType w:val="multilevel"/>
    <w:tmpl w:val="D72A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9412468">
    <w:abstractNumId w:val="3"/>
  </w:num>
  <w:num w:numId="2" w16cid:durableId="176307723">
    <w:abstractNumId w:val="4"/>
  </w:num>
  <w:num w:numId="3" w16cid:durableId="1800105342">
    <w:abstractNumId w:val="1"/>
  </w:num>
  <w:num w:numId="4" w16cid:durableId="1195651283">
    <w:abstractNumId w:val="0"/>
  </w:num>
  <w:num w:numId="5" w16cid:durableId="11935681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9E8"/>
    <w:rsid w:val="00B929E8"/>
    <w:rsid w:val="00BB0FE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6D512B0"/>
  <w15:chartTrackingRefBased/>
  <w15:docId w15:val="{B780CBBF-EB9A-6049-A14E-1DF28081D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29E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929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36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canh05104@gmail.com</dc:creator>
  <cp:keywords/>
  <dc:description/>
  <cp:lastModifiedBy>canh05104@gmail.com</cp:lastModifiedBy>
  <cp:revision>1</cp:revision>
  <dcterms:created xsi:type="dcterms:W3CDTF">2023-11-30T15:39:00Z</dcterms:created>
  <dcterms:modified xsi:type="dcterms:W3CDTF">2023-11-30T15:42:00Z</dcterms:modified>
</cp:coreProperties>
</file>