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Calibri" w:hAnsi="Calibri"/>
        </w:rPr>
        <w:t xml:space="preserve">Übung 03: Entity-Relationship-Modell</w:t>
      </w:r>
    </w:p>
    <w:p>
      <w:pPr>
        <w:keepLines/>
        <w:spacing w:after="120" w:before="0" w:line="276"/>
      </w:pPr>
      <w:r>
        <w:rPr>
          <w:rFonts w:ascii="Calibri" w:cs="Calibri" w:eastAsia="Calibri" w:hAnsi="Calibri"/>
        </w:rPr>
        <w:t xml:space="preserve">Das </w:t>
      </w:r>
      <w:r>
        <w:rPr>
          <w:rFonts w:ascii="Calibri" w:cs="Calibri" w:eastAsia="Calibri" w:hAnsi="Calibri"/>
          <w:b/>
          <w:bCs/>
        </w:rPr>
        <w:t xml:space="preserve">Entity-Relationship-Modell (ERM)</w:t>
      </w:r>
      <w:r>
        <w:rPr>
          <w:rFonts w:ascii="Calibri" w:cs="Calibri" w:eastAsia="Calibri" w:hAnsi="Calibri"/>
        </w:rPr>
        <w:t xml:space="preserve"> ist ein grafisches Hilfsmittel für den Datenbankentwurf. Es ist unabhängig von den verschiedenen Datenbankmodellen, die für die Implementierung gewählt werden. Das ER-Modell wurde 1976 von </w:t>
      </w:r>
      <w:r>
        <w:rPr>
          <w:rFonts w:ascii="Calibri" w:cs="Calibri" w:eastAsia="Calibri" w:hAnsi="Calibri"/>
          <w:b/>
          <w:bCs/>
        </w:rPr>
        <w:t xml:space="preserve">Peter Chen</w:t>
      </w:r>
      <w:r>
        <w:rPr>
          <w:rFonts w:ascii="Calibri" w:cs="Calibri" w:eastAsia="Calibri" w:hAnsi="Calibri"/>
        </w:rPr>
        <w:t xml:space="preserve"> vorgestellt. Die zwei Grundbausteine des ER-Modells sind </w:t>
      </w:r>
      <w:r>
        <w:rPr>
          <w:rFonts w:ascii="Calibri" w:cs="Calibri" w:eastAsia="Calibri" w:hAnsi="Calibri"/>
          <w:b/>
          <w:bCs/>
        </w:rPr>
        <w:t xml:space="preserve">Entities</w:t>
      </w:r>
      <w:r>
        <w:rPr>
          <w:rFonts w:ascii="Calibri" w:cs="Calibri" w:eastAsia="Calibri" w:hAnsi="Calibri"/>
        </w:rPr>
        <w:t xml:space="preserve"> (dt. Entitäten) und </w:t>
      </w:r>
      <w:r>
        <w:rPr>
          <w:rFonts w:ascii="Calibri" w:cs="Calibri" w:eastAsia="Calibri" w:hAnsi="Calibri"/>
          <w:b/>
          <w:bCs/>
        </w:rPr>
        <w:t xml:space="preserve">Relationships</w:t>
      </w:r>
      <w:r>
        <w:rPr>
          <w:rFonts w:ascii="Calibri" w:cs="Calibri" w:eastAsia="Calibri" w:hAnsi="Calibri"/>
        </w:rPr>
        <w:t xml:space="preserve"> (dt. Beziehungen).</w:t>
      </w:r>
    </w:p>
    <w:p>
      <w:pPr>
        <w:keepLines/>
        <w:spacing w:after="120" w:before="0" w:line="276"/>
      </w:pPr>
      <w:r>
        <w:rPr>
          <w:rFonts w:ascii="Calibri" w:cs="Calibri" w:eastAsia="Calibri" w:hAnsi="Calibri"/>
        </w:rPr>
        <w:t xml:space="preserve"/>
      </w:r>
      <w:r>
        <w:rPr>
          <w:rFonts w:ascii="Calibri" w:cs="Calibri" w:eastAsia="Calibri" w:hAnsi="Calibri"/>
          <w:b/>
          <w:bCs/>
        </w:rPr>
        <w:t xml:space="preserve">Ausgangspunkt:</w:t>
      </w:r>
      <w:r>
        <w:rPr>
          <w:rFonts w:ascii="Calibri" w:cs="Calibri" w:eastAsia="Calibri" w:hAnsi="Calibri"/>
        </w:rPr>
        <w:t xml:space="preserve"> Lesen Sie im Buch SQL (erschienen 2021 im Herdt Verlag) die Seiten 30 bis 33 im Abschnitt „2.4 Entity-Relationship-Modell“.</w:t>
      </w:r>
    </w:p>
    <w:p>
      <w:pPr>
        <w:keepLines/>
        <w:spacing w:after="60" w:before="0" w:line="276"/>
      </w:pPr>
      <w:r>
        <w:rPr>
          <w:rFonts w:ascii="Calibri" w:cs="Calibri" w:eastAsia="Calibri" w:hAnsi="Calibri"/>
        </w:rPr>
        <w:t xml:space="preserve">Beantworten Sie die folgenden Fragen:</w:t>
      </w:r>
    </w:p>
    <w:p>
      <w:pPr>
        <w:pStyle w:val="Heading2"/>
        <w:keepNext/>
      </w:pPr>
      <w:r>
        <w:rPr>
          <w:rFonts w:ascii="Calibri" w:cs="Calibri" w:eastAsia="Calibri" w:hAnsi="Calibri"/>
        </w:rPr>
        <w:t xml:space="preserve">Aufgabe 1 (Entity-Typ)</w:t>
      </w:r>
    </w:p>
    <w:p>
      <w:pPr>
        <w:pStyle w:val="ListParagraph"/>
        <w:keepNext/>
        <w:keepLines/>
        <w:numPr>
          <w:ilvl w:val="0"/>
          <w:numId w:val="2"/>
        </w:numPr>
        <w:spacing w:after="120" w:before="160" w:line="276"/>
      </w:pPr>
      <w:r>
        <w:rPr>
          <w:rFonts w:ascii="Calibri" w:cs="Calibri" w:eastAsia="Calibri" w:hAnsi="Calibri"/>
        </w:rPr>
        <w:t xml:space="preserve">Bestimmen Sie die </w:t>
      </w:r>
      <w:r>
        <w:rPr>
          <w:rFonts w:ascii="Calibri" w:cs="Calibri" w:eastAsia="Calibri" w:hAnsi="Calibri"/>
          <w:b/>
          <w:bCs/>
        </w:rPr>
        <w:t xml:space="preserve">Entity-Typen</w:t>
      </w:r>
      <w:r>
        <w:rPr>
          <w:rFonts w:ascii="Calibri" w:cs="Calibri" w:eastAsia="Calibri" w:hAnsi="Calibri"/>
        </w:rPr>
        <w:t xml:space="preserve"> im Beispiel </w:t>
      </w:r>
      <w:r>
        <w:rPr>
          <w:rFonts w:ascii="Calibri" w:cs="Calibri" w:eastAsia="Calibri" w:hAnsi="Calibri"/>
          <w:b/>
          <w:bCs/>
        </w:rPr>
        <w:t xml:space="preserve">Projektverwaltung</w:t>
      </w:r>
      <w:r>
        <w:rPr>
          <w:rFonts w:ascii="Calibri" w:cs="Calibri" w:eastAsia="Calibri" w:hAnsi="Calibri"/>
        </w:rPr>
        <w:t xml:space="preserve">:</w:t>
      </w:r>
    </w:p>
    <w:p>
      <w:pPr>
        <w:keepNext/>
        <w:keepLines/>
        <w:pBdr>
          <w:left w:val="single" w:color="A6A6A6" w:sz="12" w:space="8"/>
        </w:pBdr>
        <w:spacing w:after="120" w:before="0" w:line="276"/>
        <w:ind w:left="705"/>
      </w:pPr>
      <w:r>
        <w:rPr>
          <w:rFonts w:ascii="Calibri" w:cs="Calibri" w:eastAsia="Calibri" w:hAnsi="Calibri"/>
          <w:i/>
          <w:iCs/>
          <w:color w:val="404040"/>
        </w:rPr>
        <w:t xml:space="preserve">Einer Abteilung gehören mehrere Mitarbeiter an, jeder Mitarbeiter ist aber nur in einer Abteilung beschäftigt. Jeder Mitarbeiter kann an mehreren Projekten mitarbeiten, ein Projekt kann wiederum von mehreren Mitarbeitern bearbeitet werden.</w:t>
      </w:r>
    </w:p>
    <w:p>
      <w:pPr>
        <w:pStyle w:val="ListParagraph"/>
        <w:keepLines/>
        <w:numPr>
          <w:ilvl w:val="0"/>
          <w:numId w:val="3"/>
        </w:numPr>
        <w:spacing w:after="60" w:before="0" w:line="276"/>
      </w:pPr>
      <w:r>
        <w:rPr>
          <w:rFonts w:ascii="Calibri" w:cs="Calibri" w:eastAsia="Calibri" w:hAnsi="Calibri"/>
          <w:color w:val="1F3864"/>
        </w:rPr>
        <w:t xml:space="preserve">ABTEILUNG</w:t>
      </w:r>
    </w:p>
    <w:p>
      <w:pPr>
        <w:pStyle w:val="ListParagraph"/>
        <w:keepLines/>
        <w:numPr>
          <w:ilvl w:val="0"/>
          <w:numId w:val="3"/>
        </w:numPr>
        <w:spacing w:after="60" w:before="0" w:line="276"/>
      </w:pPr>
      <w:r>
        <w:rPr>
          <w:rFonts w:ascii="Calibri" w:cs="Calibri" w:eastAsia="Calibri" w:hAnsi="Calibri"/>
          <w:color w:val="1F3864"/>
        </w:rPr>
        <w:t xml:space="preserve">MITARBEITER</w:t>
      </w:r>
    </w:p>
    <w:p>
      <w:pPr>
        <w:pStyle w:val="ListParagraph"/>
        <w:keepLines/>
        <w:numPr>
          <w:ilvl w:val="0"/>
          <w:numId w:val="3"/>
        </w:numPr>
        <w:spacing w:after="60" w:before="0" w:line="276"/>
      </w:pPr>
      <w:r>
        <w:rPr>
          <w:rFonts w:ascii="Calibri" w:cs="Calibri" w:eastAsia="Calibri" w:hAnsi="Calibri"/>
          <w:color w:val="1F3864"/>
        </w:rPr>
        <w:t xml:space="preserve">PROJEKT</w:t>
      </w:r>
    </w:p>
    <w:p>
      <w:pPr>
        <w:pStyle w:val="ListParagraph"/>
        <w:keepNext/>
        <w:keepLines/>
        <w:numPr>
          <w:ilvl w:val="0"/>
          <w:numId w:val="2"/>
        </w:numPr>
        <w:spacing w:after="120" w:before="160" w:line="276"/>
      </w:pPr>
      <w:r>
        <w:rPr>
          <w:rFonts w:ascii="Calibri" w:cs="Calibri" w:eastAsia="Calibri" w:hAnsi="Calibri"/>
        </w:rPr>
        <w:t xml:space="preserve">Bestimmen Sie für den </w:t>
      </w:r>
      <w:r>
        <w:rPr>
          <w:rFonts w:ascii="Calibri" w:cs="Calibri" w:eastAsia="Calibri" w:hAnsi="Calibri"/>
          <w:b/>
          <w:bCs/>
        </w:rPr>
        <w:t xml:space="preserve">Entity-Typ Abteilung</w:t>
      </w:r>
      <w:r>
        <w:rPr>
          <w:rFonts w:ascii="Calibri" w:cs="Calibri" w:eastAsia="Calibri" w:hAnsi="Calibri"/>
        </w:rPr>
        <w:t xml:space="preserve"> die </w:t>
      </w:r>
      <w:r>
        <w:rPr>
          <w:rFonts w:ascii="Calibri" w:cs="Calibri" w:eastAsia="Calibri" w:hAnsi="Calibri"/>
          <w:b/>
          <w:bCs/>
        </w:rPr>
        <w:t xml:space="preserve">Attribute</w:t>
      </w:r>
      <w:r>
        <w:rPr>
          <w:rFonts w:ascii="Calibri" w:cs="Calibri" w:eastAsia="Calibri" w:hAnsi="Calibri"/>
        </w:rPr>
        <w:t xml:space="preserve"> (bzw. Eigenschaften) und deren </w:t>
      </w:r>
      <w:r>
        <w:rPr>
          <w:rFonts w:ascii="Calibri" w:cs="Calibri" w:eastAsia="Calibri" w:hAnsi="Calibri"/>
          <w:b/>
          <w:bCs/>
        </w:rPr>
        <w:t xml:space="preserve">Domäne</w:t>
      </w:r>
      <w:r>
        <w:rPr>
          <w:rFonts w:ascii="Calibri" w:cs="Calibri" w:eastAsia="Calibri" w:hAnsi="Calibri"/>
        </w:rPr>
        <w:t xml:space="preserve">.</w:t>
      </w:r>
    </w:p>
    <w:p>
      <w:pPr>
        <w:keepNext/>
        <w:keepLines/>
        <w:pBdr>
          <w:left w:val="single" w:color="A6A6A6" w:sz="12" w:space="8"/>
        </w:pBdr>
        <w:spacing w:after="120" w:before="0" w:line="276"/>
        <w:ind w:left="705"/>
      </w:pPr>
      <w:r>
        <w:rPr>
          <w:rFonts w:ascii="Calibri" w:cs="Calibri" w:eastAsia="Calibri" w:hAnsi="Calibri"/>
          <w:i/>
          <w:iCs/>
          <w:color w:val="404040"/>
        </w:rPr>
        <w:t xml:space="preserve">Im Unternehmen gibt es die Abteilungen Einkauf, Verkauf und Personal. Jede Abteilung hat eine eindeutige Identifikationsnummer: 001 Einkauf, 010 Verkauf und 100 Personal.</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Attribute:</w:t>
      </w:r>
      <w:r>
        <w:rPr>
          <w:rFonts w:ascii="Calibri" w:cs="Calibri" w:eastAsia="Calibri" w:hAnsi="Calibri"/>
          <w:color w:val="1F3864"/>
        </w:rPr>
        <w:t xml:space="preserve"> AbtNr, AbtName</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Domäne AbtNr:</w:t>
      </w:r>
      <w:r>
        <w:rPr>
          <w:rFonts w:ascii="Calibri" w:cs="Calibri" w:eastAsia="Calibri" w:hAnsi="Calibri"/>
          <w:color w:val="1F3864"/>
        </w:rPr>
        <w:t xml:space="preserve"> {001, 010, 100} (Zeichenkette, 3 Stellen)</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Domäne AbtName:</w:t>
      </w:r>
      <w:r>
        <w:rPr>
          <w:rFonts w:ascii="Calibri" w:cs="Calibri" w:eastAsia="Calibri" w:hAnsi="Calibri"/>
          <w:color w:val="1F3864"/>
        </w:rPr>
        <w:t xml:space="preserve"> {Einkauf, Verkauf, Personal} (Zeichenkette)</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Primärschlüssel:</w:t>
      </w:r>
      <w:r>
        <w:rPr>
          <w:rFonts w:ascii="Calibri" w:cs="Calibri" w:eastAsia="Calibri" w:hAnsi="Calibri"/>
          <w:color w:val="1F3864"/>
        </w:rPr>
        <w:t xml:space="preserve"> AbtNr (eindeutig)</w:t>
      </w:r>
    </w:p>
    <w:p>
      <w:pPr>
        <w:pStyle w:val="ListParagraph"/>
        <w:keepLines/>
        <w:numPr>
          <w:ilvl w:val="0"/>
          <w:numId w:val="3"/>
        </w:numPr>
        <w:spacing w:after="60" w:before="0" w:line="276"/>
      </w:pPr>
      <w:r>
        <w:rPr>
          <w:rFonts w:ascii="Calibri" w:cs="Calibri" w:eastAsia="Calibri" w:hAnsi="Calibri"/>
          <w:b/>
          <w:bCs/>
          <w:color w:val="1F3864"/>
        </w:rPr>
        <w:t xml:space="preserve">Schreibweise: </w:t>
      </w:r>
      <w:r>
        <w:rPr>
          <w:rFonts w:ascii="Calibri" w:cs="Calibri" w:eastAsia="Calibri" w:hAnsi="Calibri"/>
          <w:color w:val="1F3864"/>
        </w:rPr>
        <w:t xml:space="preserve">ABTEILUNG(</w:t>
      </w:r>
      <w:r>
        <w:rPr>
          <w:rFonts w:ascii="Calibri" w:cs="Calibri" w:eastAsia="Calibri" w:hAnsi="Calibri"/>
          <w:color w:val="1F3864"/>
          <w:u w:val="single"/>
        </w:rPr>
        <w:t xml:space="preserve">AbtNr</w:t>
      </w:r>
      <w:r>
        <w:rPr>
          <w:rFonts w:ascii="Calibri" w:cs="Calibri" w:eastAsia="Calibri" w:hAnsi="Calibri"/>
          <w:color w:val="1F3864"/>
        </w:rPr>
        <w:t xml:space="preserve">, AbtName)</w:t>
      </w:r>
    </w:p>
    <w:p>
      <w:pPr>
        <w:pStyle w:val="ListParagraph"/>
        <w:keepNext/>
        <w:keepLines/>
        <w:numPr>
          <w:ilvl w:val="0"/>
          <w:numId w:val="2"/>
        </w:numPr>
        <w:spacing w:after="120" w:before="160" w:line="276"/>
      </w:pPr>
      <w:r>
        <w:rPr>
          <w:rFonts w:ascii="Calibri" w:cs="Calibri" w:eastAsia="Calibri" w:hAnsi="Calibri"/>
        </w:rPr>
        <w:t xml:space="preserve">Stellen Sie den </w:t>
      </w:r>
      <w:r>
        <w:rPr>
          <w:rFonts w:ascii="Calibri" w:cs="Calibri" w:eastAsia="Calibri" w:hAnsi="Calibri"/>
          <w:b/>
          <w:bCs/>
        </w:rPr>
        <w:t xml:space="preserve">Entity-Typ Abteilung</w:t>
      </w:r>
      <w:r>
        <w:rPr>
          <w:rFonts w:ascii="Calibri" w:cs="Calibri" w:eastAsia="Calibri" w:hAnsi="Calibri"/>
        </w:rPr>
        <w:t xml:space="preserve"> mit seinen Attributen grafisch dar (siehe das Beispiel für den </w:t>
      </w:r>
      <w:r>
        <w:rPr>
          <w:rFonts w:ascii="Calibri" w:cs="Calibri" w:eastAsia="Calibri" w:hAnsi="Calibri"/>
          <w:b/>
          <w:bCs/>
        </w:rPr>
        <w:t xml:space="preserve">Entity-Typ Projekt</w:t>
      </w:r>
      <w:r>
        <w:rPr>
          <w:rFonts w:ascii="Calibri" w:cs="Calibri" w:eastAsia="Calibri" w:hAnsi="Calibri"/>
        </w:rPr>
        <w:t xml:space="preserve"> in der Grafik).</w:t>
      </w:r>
    </w:p>
    <w:p>
      <w:pPr>
        <w:keepNext/>
        <w:spacing w:after="120" w:before="60"/>
        <w:ind w:left="705"/>
        <w:jc w:val="left"/>
      </w:pPr>
      <w:r>
        <w:drawing>
          <wp:inline distT="0" distB="0" distL="0" distR="0">
            <wp:extent cx="2857500" cy="838200"/>
            <wp:effectExtent t="0" r="0" b="0" l="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838200"/>
                    </a:xfrm>
                    <a:prstGeom prst="rect">
                      <a:avLst/>
                    </a:prstGeom>
                  </pic:spPr>
                </pic:pic>
              </a:graphicData>
            </a:graphic>
          </wp:inline>
        </w:drawing>
      </w:r>
    </w:p>
    <w:p>
      <w:pPr>
        <w:keepNext w:val="false"/>
        <w:spacing w:after="120" w:before="60"/>
        <w:ind w:left="705"/>
        <w:jc w:val="left"/>
      </w:pPr>
      <w:r>
        <w:drawing>
          <wp:inline distT="0" distB="0" distL="0" distR="0">
            <wp:extent cx="3810000" cy="167640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676400"/>
                    </a:xfrm>
                    <a:prstGeom prst="rect">
                      <a:avLst/>
                    </a:prstGeom>
                  </pic:spPr>
                </pic:pic>
              </a:graphicData>
            </a:graphic>
          </wp:inline>
        </w:drawing>
      </w:r>
    </w:p>
    <w:p>
      <w:pPr>
        <w:pStyle w:val="ListParagraph"/>
        <w:keepNext/>
        <w:keepLines/>
        <w:numPr>
          <w:ilvl w:val="0"/>
          <w:numId w:val="3"/>
        </w:numPr>
        <w:spacing w:after="60" w:before="0" w:line="276"/>
      </w:pPr>
      <w:r>
        <w:rPr>
          <w:rFonts w:ascii="Calibri" w:cs="Calibri" w:eastAsia="Calibri" w:hAnsi="Calibri"/>
          <w:color w:val="1F3864"/>
        </w:rPr>
        <w:t xml:space="preserve">Rechteck = Entity-Typ</w:t>
      </w:r>
    </w:p>
    <w:p>
      <w:pPr>
        <w:pStyle w:val="ListParagraph"/>
        <w:keepNext/>
        <w:keepLines/>
        <w:numPr>
          <w:ilvl w:val="0"/>
          <w:numId w:val="3"/>
        </w:numPr>
        <w:spacing w:after="60" w:before="0" w:line="276"/>
      </w:pPr>
      <w:r>
        <w:rPr>
          <w:rFonts w:ascii="Calibri" w:cs="Calibri" w:eastAsia="Calibri" w:hAnsi="Calibri"/>
          <w:color w:val="1F3864"/>
        </w:rPr>
        <w:t xml:space="preserve">Ellipsen = Attribute</w:t>
      </w:r>
    </w:p>
    <w:p>
      <w:pPr>
        <w:pStyle w:val="ListParagraph"/>
        <w:keepLines/>
        <w:numPr>
          <w:ilvl w:val="0"/>
          <w:numId w:val="3"/>
        </w:numPr>
        <w:spacing w:after="60" w:before="0" w:line="276"/>
      </w:pPr>
      <w:r>
        <w:rPr>
          <w:rFonts w:ascii="Calibri" w:cs="Calibri" w:eastAsia="Calibri" w:hAnsi="Calibri"/>
          <w:color w:val="1F3864"/>
        </w:rPr>
        <w:t xml:space="preserve">Unterstrichen = Primärschlüssel (Abteilungsnummer)</w:t>
      </w:r>
    </w:p>
    <w:p>
      <w:pPr>
        <w:pStyle w:val="ListParagraph"/>
        <w:keepNext/>
        <w:keepLines/>
        <w:numPr>
          <w:ilvl w:val="0"/>
          <w:numId w:val="2"/>
        </w:numPr>
        <w:spacing w:after="120" w:before="160" w:line="276"/>
      </w:pPr>
      <w:r>
        <w:rPr>
          <w:rFonts w:ascii="Calibri" w:cs="Calibri" w:eastAsia="Calibri" w:hAnsi="Calibri"/>
        </w:rPr>
        <w:t xml:space="preserve">Welche zwei Arten von Attributen werden im ER-Modell unterschieden?</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Beschreibende Attribute:</w:t>
      </w:r>
      <w:r>
        <w:rPr>
          <w:rFonts w:ascii="Calibri" w:cs="Calibri" w:eastAsia="Calibri" w:hAnsi="Calibri"/>
          <w:color w:val="1F3864"/>
        </w:rPr>
        <w:t xml:space="preserve"> anwendungsspezifische Eigenschaften (z. B. Projektname, Projektbeginn)</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Identifizierende Attribute:</w:t>
      </w:r>
      <w:r>
        <w:rPr>
          <w:rFonts w:ascii="Calibri" w:cs="Calibri" w:eastAsia="Calibri" w:hAnsi="Calibri"/>
          <w:color w:val="1F3864"/>
        </w:rPr>
        <w:t xml:space="preserve"> Schlüssel zur eindeutigen Identifikation einer Entität (z. B. Projektnummer)</w:t>
      </w:r>
    </w:p>
    <w:p>
      <w:pPr>
        <w:pStyle w:val="Heading2"/>
        <w:keepNext/>
      </w:pPr>
      <w:r>
        <w:rPr>
          <w:rFonts w:ascii="Calibri" w:cs="Calibri" w:eastAsia="Calibri" w:hAnsi="Calibri"/>
        </w:rPr>
        <w:t xml:space="preserve">Aufgabe 2 (Attribute / Eigenschaft)</w:t>
      </w:r>
    </w:p>
    <w:p>
      <w:pPr>
        <w:keepNext/>
        <w:keepLines/>
        <w:spacing w:after="120" w:before="0" w:line="276"/>
      </w:pPr>
      <w:r>
        <w:rPr>
          <w:rFonts w:ascii="Calibri" w:cs="Calibri" w:eastAsia="Calibri" w:hAnsi="Calibri"/>
        </w:rPr>
        <w:t xml:space="preserve">Im Beispiel Projektverwaltung wird der </w:t>
      </w:r>
      <w:r>
        <w:rPr>
          <w:rFonts w:ascii="Calibri" w:cs="Calibri" w:eastAsia="Calibri" w:hAnsi="Calibri"/>
          <w:b/>
          <w:bCs/>
        </w:rPr>
        <w:t xml:space="preserve">Entity-Typ Projekte</w:t>
      </w:r>
      <w:r>
        <w:rPr>
          <w:rFonts w:ascii="Calibri" w:cs="Calibri" w:eastAsia="Calibri" w:hAnsi="Calibri"/>
        </w:rPr>
        <w:t xml:space="preserve"> dargestellt als</w:t>
      </w:r>
    </w:p>
    <w:p>
      <w:pPr>
        <w:keepNext/>
        <w:keepLines/>
        <w:pBdr>
          <w:left w:val="single" w:color="A6A6A6" w:sz="12" w:space="8"/>
        </w:pBdr>
        <w:spacing w:after="120" w:before="0" w:line="276"/>
        <w:ind w:left="705"/>
      </w:pPr>
      <w:r>
        <w:rPr>
          <w:rFonts w:ascii="Calibri" w:cs="Calibri" w:eastAsia="Calibri" w:hAnsi="Calibri"/>
          <w:i/>
          <w:iCs/>
          <w:color w:val="404040"/>
        </w:rPr>
        <w:t xml:space="preserve">Projekte = {Projektname, Projektnummer, Projekttypen}.</w:t>
      </w:r>
    </w:p>
    <w:p>
      <w:pPr>
        <w:keepNext/>
        <w:keepLines/>
        <w:spacing w:after="60" w:before="0" w:line="276"/>
      </w:pPr>
      <w:r>
        <w:rPr>
          <w:rFonts w:ascii="Calibri" w:cs="Calibri" w:eastAsia="Calibri" w:hAnsi="Calibri"/>
        </w:rPr>
        <w:t xml:space="preserve">Betrachten Sie die </w:t>
      </w:r>
      <w:r>
        <w:rPr>
          <w:rFonts w:ascii="Calibri" w:cs="Calibri" w:eastAsia="Calibri" w:hAnsi="Calibri"/>
          <w:b/>
          <w:bCs/>
        </w:rPr>
        <w:t xml:space="preserve">Entitäten</w:t>
      </w:r>
      <w:r>
        <w:rPr>
          <w:rFonts w:ascii="Calibri" w:cs="Calibri" w:eastAsia="Calibri" w:hAnsi="Calibri"/>
        </w:rPr>
        <w:t xml:space="preserve">:</w:t>
      </w:r>
    </w:p>
    <w:p>
      <w:pPr>
        <w:keepNext/>
        <w:keepLines/>
        <w:spacing w:after="40" w:before="0" w:line="276"/>
        <w:ind w:left="425"/>
      </w:pPr>
      <w:r>
        <w:rPr>
          <w:rFonts w:ascii="Calibri" w:cs="Calibri" w:eastAsia="Calibri" w:hAnsi="Calibri"/>
        </w:rPr>
        <w:t xml:space="preserve">e</w:t>
      </w:r>
      <w:r>
        <w:rPr>
          <w:rFonts w:ascii="Calibri" w:cs="Calibri" w:eastAsia="Calibri" w:hAnsi="Calibri"/>
          <w:vertAlign w:val="subscript"/>
        </w:rPr>
        <w:t xml:space="preserve">1</w:t>
      </w:r>
      <w:r>
        <w:rPr>
          <w:rFonts w:ascii="Calibri" w:cs="Calibri" w:eastAsia="Calibri" w:hAnsi="Calibri"/>
        </w:rPr>
        <w:t xml:space="preserve"> = {Gehaltsrechnung, 012, 03.03.2021}</w:t>
      </w:r>
    </w:p>
    <w:p>
      <w:pPr>
        <w:keepNext/>
        <w:keepLines/>
        <w:spacing w:after="40" w:before="0" w:line="276"/>
        <w:ind w:left="425"/>
      </w:pPr>
      <w:r>
        <w:rPr>
          <w:rFonts w:ascii="Calibri" w:cs="Calibri" w:eastAsia="Calibri" w:hAnsi="Calibri"/>
        </w:rPr>
        <w:t xml:space="preserve">e</w:t>
      </w:r>
      <w:r>
        <w:rPr>
          <w:rFonts w:ascii="Calibri" w:cs="Calibri" w:eastAsia="Calibri" w:hAnsi="Calibri"/>
          <w:vertAlign w:val="subscript"/>
        </w:rPr>
        <w:t xml:space="preserve">2</w:t>
      </w:r>
      <w:r>
        <w:rPr>
          <w:rFonts w:ascii="Calibri" w:cs="Calibri" w:eastAsia="Calibri" w:hAnsi="Calibri"/>
        </w:rPr>
        <w:t xml:space="preserve"> = {Lagerverwaltung, 021, 01.05.2023}</w:t>
      </w:r>
    </w:p>
    <w:p>
      <w:pPr>
        <w:keepLines/>
        <w:spacing w:after="120" w:before="0" w:line="276"/>
        <w:ind w:left="425"/>
      </w:pPr>
      <w:r>
        <w:rPr>
          <w:rFonts w:ascii="Calibri" w:cs="Calibri" w:eastAsia="Calibri" w:hAnsi="Calibri"/>
        </w:rPr>
        <w:t xml:space="preserve">e</w:t>
      </w:r>
      <w:r>
        <w:rPr>
          <w:rFonts w:ascii="Calibri" w:cs="Calibri" w:eastAsia="Calibri" w:hAnsi="Calibri"/>
          <w:vertAlign w:val="subscript"/>
        </w:rPr>
        <w:t xml:space="preserve">3</w:t>
      </w:r>
      <w:r>
        <w:rPr>
          <w:rFonts w:ascii="Calibri" w:cs="Calibri" w:eastAsia="Calibri" w:hAnsi="Calibri"/>
        </w:rPr>
        <w:t xml:space="preserve"> := {Gehaltsrechnung, 011, 01.05.2023}.</w:t>
      </w:r>
    </w:p>
    <w:p>
      <w:pPr>
        <w:pStyle w:val="ListParagraph"/>
        <w:keepNext/>
        <w:keepLines/>
        <w:numPr>
          <w:ilvl w:val="0"/>
          <w:numId w:val="4"/>
        </w:numPr>
        <w:spacing w:after="120" w:before="160" w:line="276"/>
      </w:pPr>
      <w:r>
        <w:rPr>
          <w:rFonts w:ascii="Calibri" w:cs="Calibri" w:eastAsia="Calibri" w:hAnsi="Calibri"/>
        </w:rPr>
        <w:t xml:space="preserve">Was sind die </w:t>
      </w:r>
      <w:r>
        <w:rPr>
          <w:rFonts w:ascii="Calibri" w:cs="Calibri" w:eastAsia="Calibri" w:hAnsi="Calibri"/>
          <w:b/>
          <w:bCs/>
        </w:rPr>
        <w:t xml:space="preserve">Attribute</w:t>
      </w:r>
      <w:r>
        <w:rPr>
          <w:rFonts w:ascii="Calibri" w:cs="Calibri" w:eastAsia="Calibri" w:hAnsi="Calibri"/>
        </w:rPr>
        <w:t xml:space="preserve"> für den Entity-Typ Projekte?</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Projektname</w:t>
      </w:r>
      <w:r>
        <w:rPr>
          <w:rFonts w:ascii="Calibri" w:cs="Calibri" w:eastAsia="Calibri" w:hAnsi="Calibri"/>
          <w:color w:val="1F3864"/>
        </w:rPr>
        <w:t xml:space="preserve"> (z. B. Gehaltsrechnung)</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Projektnummer</w:t>
      </w:r>
      <w:r>
        <w:rPr>
          <w:rFonts w:ascii="Calibri" w:cs="Calibri" w:eastAsia="Calibri" w:hAnsi="Calibri"/>
          <w:color w:val="1F3864"/>
        </w:rPr>
        <w:t xml:space="preserve"> (z. B. 012)</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Projektbeginn</w:t>
      </w:r>
      <w:r>
        <w:rPr>
          <w:rFonts w:ascii="Calibri" w:cs="Calibri" w:eastAsia="Calibri" w:hAnsi="Calibri"/>
          <w:color w:val="1F3864"/>
        </w:rPr>
        <w:t xml:space="preserve"> (z. B. 03.03.2021)</w:t>
      </w:r>
    </w:p>
    <w:p>
      <w:pPr>
        <w:pStyle w:val="ListParagraph"/>
        <w:keepNext/>
        <w:keepLines/>
        <w:numPr>
          <w:ilvl w:val="0"/>
          <w:numId w:val="4"/>
        </w:numPr>
        <w:spacing w:after="120" w:before="160" w:line="276"/>
      </w:pPr>
      <w:r>
        <w:rPr>
          <w:rFonts w:ascii="Calibri" w:cs="Calibri" w:eastAsia="Calibri" w:hAnsi="Calibri"/>
        </w:rPr>
        <w:t xml:space="preserve">Welche Attribute in der Entitätsmenge {e₁, e₂, e₃} sind </w:t>
      </w:r>
      <w:r>
        <w:rPr>
          <w:rFonts w:ascii="Calibri" w:cs="Calibri" w:eastAsia="Calibri" w:hAnsi="Calibri"/>
          <w:b/>
          <w:bCs/>
        </w:rPr>
        <w:t xml:space="preserve">identifizierende</w:t>
      </w:r>
      <w:r>
        <w:rPr>
          <w:rFonts w:ascii="Calibri" w:cs="Calibri" w:eastAsia="Calibri" w:hAnsi="Calibri"/>
        </w:rPr>
        <w:t xml:space="preserve"> bzw. </w:t>
      </w:r>
      <w:r>
        <w:rPr>
          <w:rFonts w:ascii="Calibri" w:cs="Calibri" w:eastAsia="Calibri" w:hAnsi="Calibri"/>
          <w:b/>
          <w:bCs/>
        </w:rPr>
        <w:t xml:space="preserve">beschreibende Attribute</w:t>
      </w:r>
      <w:r>
        <w:rPr>
          <w:rFonts w:ascii="Calibri" w:cs="Calibri" w:eastAsia="Calibri" w:hAnsi="Calibri"/>
        </w:rPr>
        <w:t xml:space="preserve">? Begründen Sie Ihre Antwort.</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Identifizierend:</w:t>
      </w:r>
      <w:r>
        <w:rPr>
          <w:rFonts w:ascii="Calibri" w:cs="Calibri" w:eastAsia="Calibri" w:hAnsi="Calibri"/>
          <w:color w:val="1F3864"/>
        </w:rPr>
        <w:t xml:space="preserve"> Projektnummer (012, 021, 011). Alle Werte sind verschieden, also ist jede Entität eindeutig bestimmt. Das ist der Primärschlüssel.</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Beschreibend:</w:t>
      </w:r>
      <w:r>
        <w:rPr>
          <w:rFonts w:ascii="Calibri" w:cs="Calibri" w:eastAsia="Calibri" w:hAnsi="Calibri"/>
          <w:color w:val="1F3864"/>
        </w:rPr>
        <w:t xml:space="preserve"> Projektname. „Gehaltsrechnung“ kommt bei e₁ und e₃ doppelt vor, deshalb ist er nicht eindeutig.</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Beschreibend:</w:t>
      </w:r>
      <w:r>
        <w:rPr>
          <w:rFonts w:ascii="Calibri" w:cs="Calibri" w:eastAsia="Calibri" w:hAnsi="Calibri"/>
          <w:color w:val="1F3864"/>
        </w:rPr>
        <w:t xml:space="preserve"> Projektbeginn. „01.05.2023“ kommt bei e₂ und e₃ doppelt vor, deshalb ist er ebenfalls nicht eindeutig.</w:t>
      </w:r>
    </w:p>
    <w:p>
      <w:pPr>
        <w:pStyle w:val="Heading2"/>
        <w:keepNext/>
      </w:pPr>
      <w:r>
        <w:rPr>
          <w:rFonts w:ascii="Calibri" w:cs="Calibri" w:eastAsia="Calibri" w:hAnsi="Calibri"/>
        </w:rPr>
        <w:t xml:space="preserve">Aufgabe 3 (Key / Schlüssel)</w:t>
      </w:r>
    </w:p>
    <w:p>
      <w:pPr>
        <w:pStyle w:val="ListParagraph"/>
        <w:keepNext/>
        <w:keepLines/>
        <w:numPr>
          <w:ilvl w:val="0"/>
          <w:numId w:val="5"/>
        </w:numPr>
        <w:spacing w:after="120" w:before="160" w:line="276"/>
      </w:pPr>
      <w:r>
        <w:rPr>
          <w:rFonts w:ascii="Calibri" w:cs="Calibri" w:eastAsia="Calibri" w:hAnsi="Calibri"/>
        </w:rPr>
        <w:t xml:space="preserve">Wie werden </w:t>
      </w:r>
      <w:r>
        <w:rPr>
          <w:rFonts w:ascii="Calibri" w:cs="Calibri" w:eastAsia="Calibri" w:hAnsi="Calibri"/>
          <w:b/>
          <w:bCs/>
        </w:rPr>
        <w:t xml:space="preserve">Schlüssel</w:t>
      </w:r>
      <w:r>
        <w:rPr>
          <w:rFonts w:ascii="Calibri" w:cs="Calibri" w:eastAsia="Calibri" w:hAnsi="Calibri"/>
        </w:rPr>
        <w:t xml:space="preserve"> in einem ER-Diagramm gekennzeichnet?</w:t>
      </w:r>
    </w:p>
    <w:p>
      <w:pPr>
        <w:keepLines/>
        <w:spacing w:after="120" w:before="0" w:line="276"/>
        <w:ind w:left="705"/>
      </w:pPr>
      <w:r>
        <w:rPr>
          <w:rFonts w:ascii="Calibri" w:cs="Calibri" w:eastAsia="Calibri" w:hAnsi="Calibri"/>
          <w:color w:val="1F3864"/>
        </w:rPr>
        <w:t xml:space="preserve">Die Attribute, die den Primärschlüssel bilden, werden </w:t>
      </w:r>
      <w:r>
        <w:rPr>
          <w:rFonts w:ascii="Calibri" w:cs="Calibri" w:eastAsia="Calibri" w:hAnsi="Calibri"/>
          <w:b/>
          <w:bCs/>
          <w:color w:val="1F3864"/>
        </w:rPr>
        <w:t xml:space="preserve">unterstrichen</w:t>
      </w:r>
      <w:r>
        <w:rPr>
          <w:rFonts w:ascii="Calibri" w:cs="Calibri" w:eastAsia="Calibri" w:hAnsi="Calibri"/>
          <w:color w:val="1F3864"/>
        </w:rPr>
        <w:t xml:space="preserve"> dargestellt.</w:t>
      </w:r>
    </w:p>
    <w:p>
      <w:pPr>
        <w:pStyle w:val="ListParagraph"/>
        <w:keepNext/>
        <w:keepLines/>
        <w:numPr>
          <w:ilvl w:val="0"/>
          <w:numId w:val="5"/>
        </w:numPr>
        <w:spacing w:after="120" w:before="160" w:line="276"/>
      </w:pPr>
      <w:r>
        <w:rPr>
          <w:rFonts w:ascii="Calibri" w:cs="Calibri" w:eastAsia="Calibri" w:hAnsi="Calibri"/>
        </w:rPr>
        <w:t xml:space="preserve">Was ist der </w:t>
      </w:r>
      <w:r>
        <w:rPr>
          <w:rFonts w:ascii="Calibri" w:cs="Calibri" w:eastAsia="Calibri" w:hAnsi="Calibri"/>
          <w:b/>
          <w:bCs/>
        </w:rPr>
        <w:t xml:space="preserve">Primärschlüssel</w:t>
      </w:r>
      <w:r>
        <w:rPr>
          <w:rFonts w:ascii="Calibri" w:cs="Calibri" w:eastAsia="Calibri" w:hAnsi="Calibri"/>
        </w:rPr>
        <w:t xml:space="preserve"> (engl. primary key) für den Entity-Typ Person im folgenden ER-Diagramm?</w:t>
      </w:r>
    </w:p>
    <w:p>
      <w:pPr>
        <w:keepNext/>
        <w:spacing w:after="120" w:before="60"/>
        <w:ind w:left="705"/>
        <w:jc w:val="left"/>
      </w:pPr>
      <w:r>
        <w:drawing>
          <wp:inline distT="0" distB="0" distL="0" distR="0">
            <wp:extent cx="3067050" cy="1009650"/>
            <wp:effectExtent t="0" r="0" b="0" l="0"/>
            <wp:docPr id="1" name="image3.jpg" descr="image3.jpg" titl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67050" cy="1009650"/>
                    </a:xfrm>
                    <a:prstGeom prst="rect">
                      <a:avLst/>
                    </a:prstGeom>
                  </pic:spPr>
                </pic:pic>
              </a:graphicData>
            </a:graphic>
          </wp:inline>
        </w:drawing>
      </w:r>
    </w:p>
    <w:p>
      <w:pPr>
        <w:keepLines/>
        <w:spacing w:after="120" w:before="0" w:line="276"/>
        <w:ind w:left="705"/>
      </w:pPr>
      <w:r>
        <w:rPr>
          <w:rFonts w:ascii="Calibri" w:cs="Calibri" w:eastAsia="Calibri" w:hAnsi="Calibri"/>
          <w:color w:val="1F3864"/>
        </w:rPr>
        <w:t xml:space="preserve">Der Primärschlüssel ist </w:t>
      </w:r>
      <w:r>
        <w:rPr>
          <w:rFonts w:ascii="Calibri" w:cs="Calibri" w:eastAsia="Calibri" w:hAnsi="Calibri"/>
          <w:b/>
          <w:bCs/>
          <w:color w:val="1F3864"/>
        </w:rPr>
        <w:t xml:space="preserve">{Name, Passnummer}</w:t>
      </w:r>
      <w:r>
        <w:rPr>
          <w:rFonts w:ascii="Calibri" w:cs="Calibri" w:eastAsia="Calibri" w:hAnsi="Calibri"/>
          <w:color w:val="1F3864"/>
        </w:rPr>
        <w:t xml:space="preserve">, ein zusammengesetzter Schlüssel aus beiden unterstrichenen Attributen.</w:t>
      </w:r>
    </w:p>
    <w:p>
      <w:pPr>
        <w:pStyle w:val="ListParagraph"/>
        <w:keepNext/>
        <w:keepLines/>
        <w:numPr>
          <w:ilvl w:val="0"/>
          <w:numId w:val="5"/>
        </w:numPr>
        <w:spacing w:after="120" w:before="160" w:line="276"/>
      </w:pPr>
      <w:r>
        <w:rPr>
          <w:rFonts w:ascii="Calibri" w:cs="Calibri" w:eastAsia="Calibri" w:hAnsi="Calibri"/>
        </w:rPr>
        <w:t xml:space="preserve">Ist der Primärschlüssel für den Entity-Typ Person eine gute Wahl? Begründen Sie Ihre Antwort.</w:t>
      </w:r>
    </w:p>
    <w:p>
      <w:pPr>
        <w:keepLines/>
        <w:spacing w:after="120" w:before="0" w:line="276"/>
        <w:ind w:left="705"/>
      </w:pPr>
      <w:r>
        <w:rPr>
          <w:rFonts w:ascii="Calibri" w:cs="Calibri" w:eastAsia="Calibri" w:hAnsi="Calibri"/>
          <w:color w:val="1F3864"/>
        </w:rPr>
        <w:t xml:space="preserve">Nein, keine gute Wahl:</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Name ändert sich</w:t>
      </w:r>
      <w:r>
        <w:rPr>
          <w:rFonts w:ascii="Calibri" w:cs="Calibri" w:eastAsia="Calibri" w:hAnsi="Calibri"/>
          <w:color w:val="1F3864"/>
        </w:rPr>
        <w:t xml:space="preserve">, z. B. durch Heirat. Ein Schlüssel sollte stabil sein.</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Passnummer ändert sich</w:t>
      </w:r>
      <w:r>
        <w:rPr>
          <w:rFonts w:ascii="Calibri" w:cs="Calibri" w:eastAsia="Calibri" w:hAnsi="Calibri"/>
          <w:color w:val="1F3864"/>
        </w:rPr>
        <w:t xml:space="preserve"> bei jeder Neuausstellung des Passes.</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Nicht jede Person hat einen Pass.</w:t>
      </w:r>
      <w:r>
        <w:rPr>
          <w:rFonts w:ascii="Calibri" w:cs="Calibri" w:eastAsia="Calibri" w:hAnsi="Calibri"/>
          <w:color w:val="1F3864"/>
        </w:rPr>
        <w:t xml:space="preserve"> Ohne Passnummer ist kein Eintrag möglich.</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Passnummern vergibt jeder Staat selbst.</w:t>
      </w:r>
      <w:r>
        <w:rPr>
          <w:rFonts w:ascii="Calibri" w:cs="Calibri" w:eastAsia="Calibri" w:hAnsi="Calibri"/>
          <w:color w:val="1F3864"/>
        </w:rPr>
        <w:t xml:space="preserve"> Laut ICAO gibt es nur Standards für das Format, daher sind sie nicht weltweit eindeutig. Dieser Fall ist der Grund für den Zusatz Name.</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Minimalität:</w:t>
      </w:r>
      <w:r>
        <w:rPr>
          <w:rFonts w:ascii="Calibri" w:cs="Calibri" w:eastAsia="Calibri" w:hAnsi="Calibri"/>
          <w:color w:val="1F3864"/>
        </w:rPr>
        <w:t xml:space="preserve"> Mit einer weltweit eindeutigen Passnummer wäre Name überflüssig. Ohne sie ist die Eindeutigkeit trotz Name nicht garantiert. Der Schlüssel ist zu lang oder unsicher.</w:t>
      </w:r>
    </w:p>
    <w:p>
      <w:pPr>
        <w:pStyle w:val="ListParagraph"/>
        <w:keepLines/>
        <w:numPr>
          <w:ilvl w:val="0"/>
          <w:numId w:val="3"/>
        </w:numPr>
        <w:spacing w:after="60" w:before="0" w:line="276"/>
      </w:pPr>
      <w:r>
        <w:rPr>
          <w:rFonts w:ascii="Calibri" w:cs="Calibri" w:eastAsia="Calibri" w:hAnsi="Calibri"/>
          <w:color w:val="1F3864"/>
        </w:rPr>
        <w:t xml:space="preserve"/>
      </w:r>
      <w:r>
        <w:rPr>
          <w:rFonts w:ascii="Calibri" w:cs="Calibri" w:eastAsia="Calibri" w:hAnsi="Calibri"/>
          <w:b/>
          <w:bCs/>
          <w:color w:val="1F3864"/>
        </w:rPr>
        <w:t xml:space="preserve">Besser:</w:t>
      </w:r>
      <w:r>
        <w:rPr>
          <w:rFonts w:ascii="Calibri" w:cs="Calibri" w:eastAsia="Calibri" w:hAnsi="Calibri"/>
          <w:color w:val="1F3864"/>
        </w:rPr>
        <w:t xml:space="preserve"> ein künstlicher Schlüssel, z. B. PersonenNr als Zählfeld (laut Skript S. 31 üblich, wenn kein geeignetes Attribut existiert).</w:t>
      </w:r>
    </w:p>
    <w:p>
      <w:pPr>
        <w:keepLines/>
        <w:spacing w:after="120" w:before="160" w:line="276"/>
        <w:ind w:left="425"/>
      </w:pPr>
      <w:r>
        <w:rPr>
          <w:rFonts w:ascii="Calibri" w:cs="Calibri" w:eastAsia="Calibri" w:hAnsi="Calibri"/>
          <w:b/>
          <w:bCs/>
          <w:sz w:val="20"/>
          <w:szCs w:val="20"/>
        </w:rPr>
        <w:t xml:space="preserve">Anmerkung: </w:t>
      </w:r>
      <w:r>
        <w:rPr>
          <w:rFonts w:ascii="Calibri" w:cs="Calibri" w:eastAsia="Calibri" w:hAnsi="Calibri"/>
          <w:sz w:val="20"/>
          <w:szCs w:val="20"/>
        </w:rPr>
        <w:t xml:space="preserve">Die </w:t>
      </w:r>
      <w:r>
        <w:rPr>
          <w:rFonts w:ascii="Calibri" w:cs="Calibri" w:eastAsia="Calibri" w:hAnsi="Calibri"/>
          <w:b/>
          <w:bCs/>
          <w:sz w:val="20"/>
          <w:szCs w:val="20"/>
        </w:rPr>
        <w:t xml:space="preserve">Internationale Zivilluftfahrtorganisation (ICAO)</w:t>
      </w:r>
      <w:r>
        <w:rPr>
          <w:rFonts w:ascii="Calibri" w:cs="Calibri" w:eastAsia="Calibri" w:hAnsi="Calibri"/>
          <w:sz w:val="20"/>
          <w:szCs w:val="20"/>
        </w:rPr>
        <w:t xml:space="preserve"> ist eine Sonderorganisation der Vereinten Nationen, die seit 1944 globale Standards für die Luftfahrt entwickelt – darunter auch für Reisedokumente wie Reisepässe und Visa. Siehe auch </w:t>
      </w:r>
      <w:hyperlink w:history="1" r:id="rIdf4h3jw7xvl6_arvwxyocb">
        <w:r>
          <w:rPr>
            <w:rStyle w:val="Hyperlink"/>
            <w:rFonts w:ascii="Calibri" w:cs="Calibri" w:eastAsia="Calibri" w:hAnsi="Calibri"/>
            <w:color w:val="0563C1"/>
            <w:sz w:val="20"/>
            <w:szCs w:val="20"/>
            <w:u w:val="single"/>
          </w:rPr>
          <w:t xml:space="preserve">https://check-at.gv.at/de/reisepass</w:t>
        </w:r>
      </w:hyperlink>
    </w:p>
    <w:p>
      <w:pPr>
        <w:pStyle w:val="Heading2"/>
        <w:keepNext/>
      </w:pPr>
      <w:r>
        <w:rPr>
          <w:rFonts w:ascii="Calibri" w:cs="Calibri" w:eastAsia="Calibri" w:hAnsi="Calibri"/>
        </w:rPr>
        <w:t xml:space="preserve">Aufgabe 4 (Relationship / Beziehung)</w:t>
      </w:r>
    </w:p>
    <w:p>
      <w:pPr>
        <w:keepNext/>
        <w:keepLines/>
        <w:spacing w:after="120" w:before="0" w:line="276"/>
      </w:pPr>
      <w:r>
        <w:rPr>
          <w:rFonts w:ascii="Calibri" w:cs="Calibri" w:eastAsia="Calibri" w:hAnsi="Calibri"/>
        </w:rPr>
        <w:t xml:space="preserve">Betrachten Sie das </w:t>
      </w:r>
      <w:r>
        <w:rPr>
          <w:rFonts w:ascii="Calibri" w:cs="Calibri" w:eastAsia="Calibri" w:hAnsi="Calibri"/>
          <w:b/>
          <w:bCs/>
        </w:rPr>
        <w:t xml:space="preserve">Beispiel Projektverwaltung</w:t>
      </w:r>
      <w:r>
        <w:rPr>
          <w:rFonts w:ascii="Calibri" w:cs="Calibri" w:eastAsia="Calibri" w:hAnsi="Calibri"/>
        </w:rPr>
        <w:t xml:space="preserve"> in </w:t>
      </w:r>
      <w:r>
        <w:rPr>
          <w:rFonts w:ascii="Calibri" w:cs="Calibri" w:eastAsia="Calibri" w:hAnsi="Calibri"/>
          <w:b/>
          <w:bCs/>
        </w:rPr>
        <w:t xml:space="preserve">Aufgabe 1a)</w:t>
      </w:r>
      <w:r>
        <w:rPr>
          <w:rFonts w:ascii="Calibri" w:cs="Calibri" w:eastAsia="Calibri" w:hAnsi="Calibri"/>
        </w:rPr>
        <w:t xml:space="preserve">.</w:t>
      </w:r>
    </w:p>
    <w:p>
      <w:pPr>
        <w:pStyle w:val="ListParagraph"/>
        <w:keepNext/>
        <w:keepLines/>
        <w:numPr>
          <w:ilvl w:val="0"/>
          <w:numId w:val="6"/>
        </w:numPr>
        <w:spacing w:after="120" w:before="160" w:line="276"/>
      </w:pPr>
      <w:r>
        <w:rPr>
          <w:rFonts w:ascii="Calibri" w:cs="Calibri" w:eastAsia="Calibri" w:hAnsi="Calibri"/>
        </w:rPr>
        <w:t xml:space="preserve">Zwischen welchen Entität-Typen wird eine </w:t>
      </w:r>
      <w:r>
        <w:rPr>
          <w:rFonts w:ascii="Calibri" w:cs="Calibri" w:eastAsia="Calibri" w:hAnsi="Calibri"/>
          <w:b/>
          <w:bCs/>
        </w:rPr>
        <w:t xml:space="preserve">Beziehung</w:t>
      </w:r>
      <w:r>
        <w:rPr>
          <w:rFonts w:ascii="Calibri" w:cs="Calibri" w:eastAsia="Calibri" w:hAnsi="Calibri"/>
        </w:rPr>
        <w:t xml:space="preserve"> beschrieben?</w:t>
      </w:r>
    </w:p>
    <w:p>
      <w:pPr>
        <w:keepNext/>
        <w:keepLines/>
        <w:spacing w:after="120" w:before="0" w:line="276"/>
        <w:ind w:left="425"/>
      </w:pPr>
      <w:r>
        <w:rPr>
          <w:rFonts w:ascii="Calibri" w:cs="Calibri" w:eastAsia="Calibri" w:hAnsi="Calibri"/>
        </w:rPr>
        <w:t xml:space="preserve">Bestimmen Sie die beiden Formulierungen für jede Beziehung.</w:t>
      </w:r>
    </w:p>
    <w:p>
      <w:pPr>
        <w:pStyle w:val="ListParagraph"/>
        <w:keepLines/>
        <w:numPr>
          <w:ilvl w:val="0"/>
          <w:numId w:val="7"/>
        </w:numPr>
        <w:spacing w:after="60" w:before="0" w:line="276"/>
      </w:pPr>
      <w:r>
        <w:rPr>
          <w:rFonts w:ascii="Calibri" w:cs="Calibri" w:eastAsia="Calibri" w:hAnsi="Calibri"/>
          <w:color w:val="1F3864"/>
        </w:rPr>
        <w:t xml:space="preserve">ABTEILUNG – MITARBEITER</w:t>
      </w:r>
    </w:p>
    <w:p>
      <w:pPr>
        <w:pStyle w:val="ListParagraph"/>
        <w:keepLines/>
        <w:numPr>
          <w:ilvl w:val="1"/>
          <w:numId w:val="7"/>
        </w:numPr>
        <w:spacing w:after="60" w:before="0" w:line="276"/>
      </w:pPr>
      <w:r>
        <w:rPr>
          <w:rFonts w:ascii="Calibri" w:cs="Calibri" w:eastAsia="Calibri" w:hAnsi="Calibri"/>
          <w:color w:val="1F3864"/>
        </w:rPr>
        <w:t xml:space="preserve">Abteilung besteht aus Mitarbeitern.</w:t>
      </w:r>
    </w:p>
    <w:p>
      <w:pPr>
        <w:pStyle w:val="ListParagraph"/>
        <w:keepLines/>
        <w:numPr>
          <w:ilvl w:val="1"/>
          <w:numId w:val="7"/>
        </w:numPr>
        <w:spacing w:after="60" w:before="0" w:line="276"/>
      </w:pPr>
      <w:r>
        <w:rPr>
          <w:rFonts w:ascii="Calibri" w:cs="Calibri" w:eastAsia="Calibri" w:hAnsi="Calibri"/>
          <w:color w:val="1F3864"/>
        </w:rPr>
        <w:t xml:space="preserve">Mitarbeiter gehört zu (arbeitet in) einer Abteilung.</w:t>
      </w:r>
    </w:p>
    <w:p>
      <w:pPr>
        <w:pStyle w:val="ListParagraph"/>
        <w:keepLines/>
        <w:numPr>
          <w:ilvl w:val="0"/>
          <w:numId w:val="7"/>
        </w:numPr>
        <w:spacing w:after="60" w:before="0" w:line="276"/>
      </w:pPr>
      <w:r>
        <w:rPr>
          <w:rFonts w:ascii="Calibri" w:cs="Calibri" w:eastAsia="Calibri" w:hAnsi="Calibri"/>
          <w:color w:val="1F3864"/>
        </w:rPr>
        <w:t xml:space="preserve">MITARBEITER – PROJEKT</w:t>
      </w:r>
    </w:p>
    <w:p>
      <w:pPr>
        <w:pStyle w:val="ListParagraph"/>
        <w:keepLines/>
        <w:numPr>
          <w:ilvl w:val="1"/>
          <w:numId w:val="7"/>
        </w:numPr>
        <w:spacing w:after="60" w:before="0" w:line="276"/>
      </w:pPr>
      <w:r>
        <w:rPr>
          <w:rFonts w:ascii="Calibri" w:cs="Calibri" w:eastAsia="Calibri" w:hAnsi="Calibri"/>
          <w:color w:val="1F3864"/>
        </w:rPr>
        <w:t xml:space="preserve">Mitarbeiter arbeitet an Projekten.</w:t>
      </w:r>
    </w:p>
    <w:p>
      <w:pPr>
        <w:pStyle w:val="ListParagraph"/>
        <w:keepLines/>
        <w:numPr>
          <w:ilvl w:val="1"/>
          <w:numId w:val="7"/>
        </w:numPr>
        <w:spacing w:after="60" w:before="0" w:line="276"/>
      </w:pPr>
      <w:r>
        <w:rPr>
          <w:rFonts w:ascii="Calibri" w:cs="Calibri" w:eastAsia="Calibri" w:hAnsi="Calibri"/>
          <w:color w:val="1F3864"/>
        </w:rPr>
        <w:t xml:space="preserve">Projekt wird von Mitarbeitern bearbeitet.</w:t>
      </w:r>
    </w:p>
    <w:p>
      <w:pPr>
        <w:pStyle w:val="ListParagraph"/>
        <w:keepNext/>
        <w:keepLines/>
        <w:numPr>
          <w:ilvl w:val="0"/>
          <w:numId w:val="6"/>
        </w:numPr>
        <w:spacing w:after="120" w:before="160" w:line="276"/>
      </w:pPr>
      <w:r>
        <w:rPr>
          <w:rFonts w:ascii="Calibri" w:cs="Calibri" w:eastAsia="Calibri" w:hAnsi="Calibri"/>
        </w:rPr>
        <w:t xml:space="preserve">Bestimmen Sie den </w:t>
      </w:r>
      <w:r>
        <w:rPr>
          <w:rFonts w:ascii="Calibri" w:cs="Calibri" w:eastAsia="Calibri" w:hAnsi="Calibri"/>
          <w:b/>
          <w:bCs/>
        </w:rPr>
        <w:t xml:space="preserve">Grad</w:t>
      </w:r>
      <w:r>
        <w:rPr>
          <w:rFonts w:ascii="Calibri" w:cs="Calibri" w:eastAsia="Calibri" w:hAnsi="Calibri"/>
        </w:rPr>
        <w:t xml:space="preserve"> der Beziehungen.</w:t>
      </w:r>
    </w:p>
    <w:p>
      <w:pPr>
        <w:keepLines/>
        <w:spacing w:after="120" w:before="0" w:line="276"/>
        <w:ind w:left="705"/>
      </w:pPr>
      <w:r>
        <w:rPr>
          <w:rFonts w:ascii="Calibri" w:cs="Calibri" w:eastAsia="Calibri" w:hAnsi="Calibri"/>
          <w:color w:val="1F3864"/>
        </w:rPr>
        <w:t xml:space="preserve">Beide Beziehungen sind </w:t>
      </w:r>
      <w:r>
        <w:rPr>
          <w:rFonts w:ascii="Calibri" w:cs="Calibri" w:eastAsia="Calibri" w:hAnsi="Calibri"/>
          <w:b/>
          <w:bCs/>
          <w:color w:val="1F3864"/>
        </w:rPr>
        <w:t xml:space="preserve">binär</w:t>
      </w:r>
      <w:r>
        <w:rPr>
          <w:rFonts w:ascii="Calibri" w:cs="Calibri" w:eastAsia="Calibri" w:hAnsi="Calibri"/>
          <w:color w:val="1F3864"/>
        </w:rPr>
        <w:t xml:space="preserve">, weil jeweils genau 2 Entity-Typen beteiligt sind.</w:t>
      </w:r>
    </w:p>
    <w:p>
      <w:pPr>
        <w:pStyle w:val="ListParagraph"/>
        <w:keepNext/>
        <w:keepLines/>
        <w:numPr>
          <w:ilvl w:val="0"/>
          <w:numId w:val="6"/>
        </w:numPr>
        <w:spacing w:after="120" w:before="160" w:line="276"/>
      </w:pPr>
      <w:r>
        <w:rPr>
          <w:rFonts w:ascii="Calibri" w:cs="Calibri" w:eastAsia="Calibri" w:hAnsi="Calibri"/>
        </w:rPr>
        <w:t xml:space="preserve">Bestimmen Sie die </w:t>
      </w:r>
      <w:r>
        <w:rPr>
          <w:rFonts w:ascii="Calibri" w:cs="Calibri" w:eastAsia="Calibri" w:hAnsi="Calibri"/>
          <w:b/>
          <w:bCs/>
        </w:rPr>
        <w:t xml:space="preserve">Kardinalitäten</w:t>
      </w:r>
      <w:r>
        <w:rPr>
          <w:rFonts w:ascii="Calibri" w:cs="Calibri" w:eastAsia="Calibri" w:hAnsi="Calibri"/>
        </w:rPr>
        <w:t xml:space="preserve"> in den Beziehungen.</w:t>
      </w:r>
    </w:p>
    <w:p>
      <w:pPr>
        <w:pStyle w:val="ListParagraph"/>
        <w:keepLines/>
        <w:numPr>
          <w:ilvl w:val="0"/>
          <w:numId w:val="3"/>
        </w:numPr>
        <w:spacing w:after="60" w:before="0" w:line="276"/>
      </w:pPr>
      <w:r>
        <w:rPr>
          <w:rFonts w:ascii="Calibri" w:cs="Calibri" w:eastAsia="Calibri" w:hAnsi="Calibri"/>
          <w:color w:val="1F3864"/>
        </w:rPr>
        <w:t xml:space="preserve">ABTEILUNG – MITARBEITER: </w:t>
      </w:r>
      <w:r>
        <w:rPr>
          <w:rFonts w:ascii="Calibri" w:cs="Calibri" w:eastAsia="Calibri" w:hAnsi="Calibri"/>
          <w:b/>
          <w:bCs/>
          <w:color w:val="1F3864"/>
        </w:rPr>
        <w:t xml:space="preserve">1:n</w:t>
      </w:r>
      <w:r>
        <w:rPr>
          <w:rFonts w:ascii="Calibri" w:cs="Calibri" w:eastAsia="Calibri" w:hAnsi="Calibri"/>
          <w:color w:val="1F3864"/>
        </w:rPr>
        <w:t xml:space="preserve"/>
      </w:r>
    </w:p>
    <w:p>
      <w:pPr>
        <w:pStyle w:val="ListParagraph"/>
        <w:keepLines/>
        <w:numPr>
          <w:ilvl w:val="1"/>
          <w:numId w:val="3"/>
        </w:numPr>
        <w:spacing w:after="60" w:before="0" w:line="276"/>
      </w:pPr>
      <w:r>
        <w:rPr>
          <w:rFonts w:ascii="Calibri" w:cs="Calibri" w:eastAsia="Calibri" w:hAnsi="Calibri"/>
          <w:color w:val="1F3864"/>
        </w:rPr>
        <w:t xml:space="preserve">1 Abteilung hat n Mitarbeiter.</w:t>
      </w:r>
    </w:p>
    <w:p>
      <w:pPr>
        <w:pStyle w:val="ListParagraph"/>
        <w:keepLines/>
        <w:numPr>
          <w:ilvl w:val="1"/>
          <w:numId w:val="3"/>
        </w:numPr>
        <w:spacing w:after="60" w:before="0" w:line="276"/>
      </w:pPr>
      <w:r>
        <w:rPr>
          <w:rFonts w:ascii="Calibri" w:cs="Calibri" w:eastAsia="Calibri" w:hAnsi="Calibri"/>
          <w:color w:val="1F3864"/>
        </w:rPr>
        <w:t xml:space="preserve">1 Mitarbeiter gehört zu genau 1 Abteilung.</w:t>
      </w:r>
    </w:p>
    <w:p>
      <w:pPr>
        <w:pStyle w:val="ListParagraph"/>
        <w:keepLines/>
        <w:numPr>
          <w:ilvl w:val="0"/>
          <w:numId w:val="3"/>
        </w:numPr>
        <w:spacing w:after="60" w:before="0" w:line="276"/>
      </w:pPr>
      <w:r>
        <w:rPr>
          <w:rFonts w:ascii="Calibri" w:cs="Calibri" w:eastAsia="Calibri" w:hAnsi="Calibri"/>
          <w:color w:val="1F3864"/>
        </w:rPr>
        <w:t xml:space="preserve">MITARBEITER – PROJEKT: </w:t>
      </w:r>
      <w:r>
        <w:rPr>
          <w:rFonts w:ascii="Calibri" w:cs="Calibri" w:eastAsia="Calibri" w:hAnsi="Calibri"/>
          <w:b/>
          <w:bCs/>
          <w:color w:val="1F3864"/>
        </w:rPr>
        <w:t xml:space="preserve">n:m</w:t>
      </w:r>
      <w:r>
        <w:rPr>
          <w:rFonts w:ascii="Calibri" w:cs="Calibri" w:eastAsia="Calibri" w:hAnsi="Calibri"/>
          <w:color w:val="1F3864"/>
        </w:rPr>
        <w:t xml:space="preserve"/>
      </w:r>
    </w:p>
    <w:p>
      <w:pPr>
        <w:pStyle w:val="ListParagraph"/>
        <w:keepLines/>
        <w:numPr>
          <w:ilvl w:val="1"/>
          <w:numId w:val="3"/>
        </w:numPr>
        <w:spacing w:after="60" w:before="0" w:line="276"/>
      </w:pPr>
      <w:r>
        <w:rPr>
          <w:rFonts w:ascii="Calibri" w:cs="Calibri" w:eastAsia="Calibri" w:hAnsi="Calibri"/>
          <w:color w:val="1F3864"/>
        </w:rPr>
        <w:t xml:space="preserve">n Mitarbeiter arbeiten an m Projekten.</w:t>
      </w:r>
    </w:p>
    <w:sectPr>
      <w:headerReference w:type="default" r:id="rId7"/>
      <w:pgSz w:w="11906" w:h="16838" w:orient="portrait"/>
      <w:pgMar w:top="1418" w:right="1134" w:bottom="1134" w:left="1134" w:header="567"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center" w:pos="4819"/>
        <w:tab w:val="right" w:pos="9638"/>
      </w:tabs>
    </w:pPr>
    <w:r>
      <w:rPr>
        <w:rFonts w:ascii="Calibri" w:cs="Calibri" w:eastAsia="Calibri" w:hAnsi="Calibri"/>
        <w:color w:val="404040"/>
        <w:sz w:val="20"/>
        <w:szCs w:val="20"/>
      </w:rPr>
      <w:t xml:space="preserve">Schuljahr 2026/27	Fach: Informationssysteme	3.Jahrgang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425" w:hanging="425"/>
      </w:pPr>
      <w:rPr>
        <w:rFonts w:ascii="Calibri" w:cs="Calibri" w:eastAsia="Calibri" w:hAnsi="Calibri"/>
      </w:rPr>
    </w:lvl>
  </w:abstractNum>
  <w:abstractNum w:abstractNumId="3" w15:restartNumberingAfterBreak="0">
    <w:multiLevelType w:val="hybridMultilevel"/>
    <w:lvl w:ilvl="0" w15:tentative="1">
      <w:start w:val="1"/>
      <w:numFmt w:val="lowerLetter"/>
      <w:lvlText w:val="%1)"/>
      <w:lvlJc w:val="left"/>
      <w:pPr>
        <w:ind w:left="425" w:hanging="425"/>
      </w:pPr>
      <w:rPr>
        <w:rFonts w:ascii="Calibri" w:cs="Calibri" w:eastAsia="Calibri" w:hAnsi="Calibri"/>
      </w:rPr>
    </w:lvl>
  </w:abstractNum>
  <w:abstractNum w:abstractNumId="4" w15:restartNumberingAfterBreak="0">
    <w:multiLevelType w:val="hybridMultilevel"/>
    <w:lvl w:ilvl="0" w15:tentative="1">
      <w:start w:val="1"/>
      <w:numFmt w:val="lowerLetter"/>
      <w:lvlText w:val="%1)"/>
      <w:lvlJc w:val="left"/>
      <w:pPr>
        <w:ind w:left="425" w:hanging="425"/>
      </w:pPr>
      <w:rPr>
        <w:rFonts w:ascii="Calibri" w:cs="Calibri" w:eastAsia="Calibri" w:hAnsi="Calibri"/>
      </w:rPr>
    </w:lvl>
  </w:abstractNum>
  <w:abstractNum w:abstractNumId="5" w15:restartNumberingAfterBreak="0">
    <w:multiLevelType w:val="hybridMultilevel"/>
    <w:lvl w:ilvl="0" w15:tentative="1">
      <w:start w:val="1"/>
      <w:numFmt w:val="lowerLetter"/>
      <w:lvlText w:val="%1)"/>
      <w:lvlJc w:val="left"/>
      <w:pPr>
        <w:ind w:left="425" w:hanging="425"/>
      </w:pPr>
      <w:rPr>
        <w:rFonts w:ascii="Calibri" w:cs="Calibri" w:eastAsia="Calibri" w:hAnsi="Calibri"/>
      </w:rPr>
    </w:lvl>
  </w:abstractNum>
  <w:abstractNum w:abstractNumId="6" w15:restartNumberingAfterBreak="0">
    <w:multiLevelType w:val="hybridMultilevel"/>
    <w:lvl w:ilvl="0" w15:tentative="1">
      <w:start w:val="1"/>
      <w:numFmt w:val="bullet"/>
      <w:lvlText w:val="•"/>
      <w:lvlJc w:val="left"/>
      <w:pPr>
        <w:ind w:left="992" w:hanging="284"/>
      </w:pPr>
      <w:rPr>
        <w:rFonts w:ascii="Calibri" w:cs="Calibri" w:eastAsia="Calibri" w:hAnsi="Calibri"/>
        <w:color w:val="1F3864"/>
      </w:rPr>
    </w:lvl>
    <w:lvl w:ilvl="1" w15:tentative="1">
      <w:start w:val="1"/>
      <w:numFmt w:val="bullet"/>
      <w:lvlText w:val="–"/>
      <w:lvlJc w:val="left"/>
      <w:pPr>
        <w:ind w:left="1446" w:hanging="284"/>
      </w:pPr>
      <w:rPr>
        <w:rFonts w:ascii="Calibri" w:cs="Calibri" w:eastAsia="Calibri" w:hAnsi="Calibri"/>
        <w:color w:val="1F3864"/>
      </w:rPr>
    </w:lvl>
  </w:abstractNum>
  <w:abstractNum w:abstractNumId="7" w15:restartNumberingAfterBreak="0">
    <w:multiLevelType w:val="hybridMultilevel"/>
    <w:lvl w:ilvl="0" w15:tentative="1">
      <w:start w:val="1"/>
      <w:numFmt w:val="decimal"/>
      <w:lvlText w:val="%1."/>
      <w:lvlJc w:val="left"/>
      <w:pPr>
        <w:ind w:left="992" w:hanging="284"/>
      </w:pPr>
      <w:rPr>
        <w:rFonts w:ascii="Calibri" w:cs="Calibri" w:eastAsia="Calibri" w:hAnsi="Calibri"/>
        <w:color w:val="1F3864"/>
      </w:rPr>
    </w:lvl>
    <w:lvl w:ilvl="1" w15:tentative="1">
      <w:start w:val="1"/>
      <w:numFmt w:val="bullet"/>
      <w:lvlText w:val="–"/>
      <w:lvlJc w:val="left"/>
      <w:pPr>
        <w:ind w:left="1446" w:hanging="284"/>
      </w:pPr>
      <w:rPr>
        <w:rFonts w:ascii="Calibri" w:cs="Calibri" w:eastAsia="Calibri" w:hAnsi="Calibri"/>
        <w:color w:val="1F3864"/>
      </w:r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Calibri" w:cs="Calibri" w:eastAsia="Calibri" w:hAnsi="Calibri"/>
      <w:b/>
      <w:bCs/>
      <w:color w:val="1F3864"/>
      <w:sz w:val="36"/>
      <w:szCs w:val="36"/>
    </w:rPr>
  </w:style>
  <w:style w:type="paragraph" w:styleId="Heading2">
    <w:name w:val="Heading 2"/>
    <w:basedOn w:val="Normal"/>
    <w:next w:val="Normal"/>
    <w:qFormat/>
    <w:pPr>
      <w:keepNext/>
      <w:pBdr>
        <w:bottom w:val="single" w:color="BFBFBF" w:sz="6" w:space="2"/>
      </w:pBdr>
      <w:spacing w:after="120" w:before="320"/>
      <w:outlineLvl w:val="1"/>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f4h3jw7xvl6_arvwxyocb" Type="http://schemas.openxmlformats.org/officeDocument/2006/relationships/hyperlink" Target="https://check-at.gv.at/de/reisepass" TargetMode="External"/><Relationship Id="rId8" Type="http://schemas.openxmlformats.org/officeDocument/2006/relationships/image" Target="media/4d7915663a6423f80c74f8bdb4217a8065257e95.jpg"/><Relationship Id="rId9" Type="http://schemas.openxmlformats.org/officeDocument/2006/relationships/image" Target="media/16660f91aa6890e7b64d752960dbb5d912341532.png"/><Relationship Id="rId10" Type="http://schemas.openxmlformats.org/officeDocument/2006/relationships/image" Target="media/e8377559536f1b6e65daf69a00eca4f5e20eb7f3.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Übung 03: Entity-Relationship-Modell</dc:title>
  <dc:creator>Übung 03</dc:creator>
  <cp:lastModifiedBy>Un-named</cp:lastModifiedBy>
  <cp:revision>1</cp:revision>
  <dcterms:created xsi:type="dcterms:W3CDTF">2026-10-09T10:10:29.593Z</dcterms:created>
  <dcterms:modified xsi:type="dcterms:W3CDTF">2026-10-09T10:10:29.594Z</dcterms:modified>
</cp:coreProperties>
</file>

<file path=docProps/custom.xml><?xml version="1.0" encoding="utf-8"?>
<Properties xmlns="http://schemas.openxmlformats.org/officeDocument/2006/custom-properties" xmlns:vt="http://schemas.openxmlformats.org/officeDocument/2006/docPropsVTypes"/>
</file>