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36A1" w14:textId="77777777" w:rsidR="00002F98" w:rsidRDefault="00000000">
      <w:pPr>
        <w:tabs>
          <w:tab w:val="center" w:pos="4536"/>
          <w:tab w:val="right" w:pos="9070"/>
        </w:tabs>
        <w:spacing w:after="629" w:line="249" w:lineRule="auto"/>
      </w:pPr>
      <w:r>
        <w:rPr>
          <w:sz w:val="24"/>
        </w:rPr>
        <w:t xml:space="preserve">Schuljahr 2026/27 </w:t>
      </w:r>
      <w:r>
        <w:rPr>
          <w:sz w:val="24"/>
        </w:rPr>
        <w:tab/>
        <w:t xml:space="preserve">Fach: Informationssysteme </w:t>
      </w:r>
      <w:r>
        <w:rPr>
          <w:sz w:val="24"/>
        </w:rPr>
        <w:tab/>
        <w:t xml:space="preserve">3.Jahrgang </w:t>
      </w:r>
    </w:p>
    <w:p w14:paraId="4F968C43" w14:textId="77777777" w:rsidR="00002F98" w:rsidRDefault="00000000">
      <w:pPr>
        <w:spacing w:after="206"/>
        <w:ind w:left="1"/>
        <w:jc w:val="center"/>
      </w:pPr>
      <w:r>
        <w:rPr>
          <w:b/>
          <w:color w:val="215E99"/>
          <w:sz w:val="48"/>
        </w:rPr>
        <w:t xml:space="preserve">Übung 01: Installation von XAMPP </w:t>
      </w:r>
    </w:p>
    <w:p w14:paraId="5D8FD502" w14:textId="77777777" w:rsidR="00002F98" w:rsidRDefault="00000000">
      <w:pPr>
        <w:spacing w:after="331"/>
        <w:ind w:left="802"/>
      </w:pPr>
      <w:r>
        <w:rPr>
          <w:b/>
          <w:color w:val="215E99"/>
          <w:sz w:val="48"/>
        </w:rPr>
        <w:t>Anlegen der Datenbank Obstladen</w:t>
      </w:r>
      <w:r>
        <w:rPr>
          <w:b/>
          <w:color w:val="215E99"/>
          <w:sz w:val="42"/>
        </w:rPr>
        <w:t xml:space="preserve"> </w:t>
      </w:r>
    </w:p>
    <w:p w14:paraId="71EB926D" w14:textId="77777777" w:rsidR="00002F98" w:rsidRDefault="00000000">
      <w:pPr>
        <w:spacing w:after="0"/>
        <w:ind w:left="-5" w:hanging="10"/>
      </w:pPr>
      <w:r>
        <w:rPr>
          <w:color w:val="0F4761"/>
          <w:sz w:val="40"/>
        </w:rPr>
        <w:t xml:space="preserve">Aufgabenstellung: </w:t>
      </w:r>
    </w:p>
    <w:p w14:paraId="755D6498" w14:textId="77777777" w:rsidR="00002F98" w:rsidRDefault="00000000">
      <w:pPr>
        <w:numPr>
          <w:ilvl w:val="0"/>
          <w:numId w:val="1"/>
        </w:numPr>
        <w:spacing w:after="5" w:line="249" w:lineRule="auto"/>
        <w:ind w:hanging="360"/>
      </w:pPr>
      <w:r>
        <w:rPr>
          <w:sz w:val="24"/>
        </w:rPr>
        <w:t xml:space="preserve">Installieren Sie die Apache-Distribution XAMPP siehe </w:t>
      </w:r>
      <w:hyperlink r:id="rId5">
        <w:r>
          <w:rPr>
            <w:color w:val="467886"/>
            <w:sz w:val="24"/>
            <w:u w:val="single" w:color="467886"/>
          </w:rPr>
          <w:t>https://www.apachefriends.org/de/index.html</w:t>
        </w:r>
      </w:hyperlink>
      <w:hyperlink r:id="rId6">
        <w:r>
          <w:rPr>
            <w:sz w:val="24"/>
          </w:rPr>
          <w:t xml:space="preserve"> </w:t>
        </w:r>
      </w:hyperlink>
    </w:p>
    <w:p w14:paraId="1AE904F2" w14:textId="77777777" w:rsidR="00002F98" w:rsidRDefault="00000000">
      <w:pPr>
        <w:spacing w:after="0"/>
        <w:ind w:left="720"/>
      </w:pPr>
      <w:r>
        <w:rPr>
          <w:sz w:val="24"/>
        </w:rPr>
        <w:t xml:space="preserve"> </w:t>
      </w:r>
    </w:p>
    <w:p w14:paraId="786F76C7" w14:textId="77777777" w:rsidR="00002F98" w:rsidRDefault="00000000">
      <w:pPr>
        <w:spacing w:after="0" w:line="249" w:lineRule="auto"/>
        <w:ind w:left="715" w:hanging="10"/>
      </w:pPr>
      <w:r>
        <w:rPr>
          <w:sz w:val="24"/>
        </w:rPr>
        <w:t xml:space="preserve">Eine Anleitung finden Sie im Appendix A vom Buch </w:t>
      </w:r>
    </w:p>
    <w:p w14:paraId="672C9957" w14:textId="77777777" w:rsidR="00002F98" w:rsidRDefault="00000000">
      <w:pPr>
        <w:spacing w:after="0" w:line="249" w:lineRule="auto"/>
        <w:ind w:left="715" w:hanging="10"/>
      </w:pPr>
      <w:hyperlink r:id="rId7">
        <w:r>
          <w:rPr>
            <w:color w:val="467886"/>
            <w:sz w:val="24"/>
            <w:u w:val="single" w:color="467886"/>
          </w:rPr>
          <w:t>PHP 8.0 Dynamische Webseiten erstellen</w:t>
        </w:r>
      </w:hyperlink>
      <w:hyperlink r:id="rId8">
        <w:r>
          <w:rPr>
            <w:sz w:val="24"/>
          </w:rPr>
          <w:t xml:space="preserve"> </w:t>
        </w:r>
      </w:hyperlink>
      <w:r>
        <w:rPr>
          <w:sz w:val="24"/>
        </w:rPr>
        <w:t xml:space="preserve">von Stephan Heller, Herdt Verlag, 1.Ausgabe, Mai 2021. </w:t>
      </w:r>
    </w:p>
    <w:p w14:paraId="350391EC" w14:textId="77777777" w:rsidR="00002F98" w:rsidRDefault="00000000">
      <w:pPr>
        <w:spacing w:after="0"/>
        <w:ind w:left="720"/>
      </w:pPr>
      <w:r>
        <w:rPr>
          <w:sz w:val="24"/>
        </w:rPr>
        <w:t xml:space="preserve"> </w:t>
      </w:r>
    </w:p>
    <w:p w14:paraId="6501D31D" w14:textId="77777777" w:rsidR="00002F98" w:rsidRDefault="00000000">
      <w:pPr>
        <w:numPr>
          <w:ilvl w:val="0"/>
          <w:numId w:val="1"/>
        </w:numPr>
        <w:spacing w:after="5" w:line="249" w:lineRule="auto"/>
        <w:ind w:hanging="360"/>
      </w:pPr>
      <w:r>
        <w:rPr>
          <w:sz w:val="24"/>
        </w:rPr>
        <w:t xml:space="preserve">Machen Sie sich mit der Apache-Distribution XAMPP vertraut. </w:t>
      </w:r>
    </w:p>
    <w:p w14:paraId="120CEB36" w14:textId="77777777" w:rsidR="00002F98" w:rsidRDefault="00000000">
      <w:pPr>
        <w:spacing w:after="0" w:line="249" w:lineRule="auto"/>
        <w:ind w:left="715" w:right="629" w:hanging="10"/>
      </w:pPr>
      <w:r>
        <w:rPr>
          <w:sz w:val="24"/>
        </w:rPr>
        <w:t xml:space="preserve">Folgen Sie den Anleitungen im Kapitel 12 Abschnitte 1 bis 4 vom Buch  </w:t>
      </w:r>
      <w:hyperlink r:id="rId9">
        <w:r>
          <w:rPr>
            <w:color w:val="467886"/>
            <w:sz w:val="24"/>
            <w:u w:val="single" w:color="467886"/>
          </w:rPr>
          <w:t>PHP 8.0 Dynamische Webseiten erstellen</w:t>
        </w:r>
      </w:hyperlink>
      <w:hyperlink r:id="rId10">
        <w:r>
          <w:rPr>
            <w:sz w:val="24"/>
          </w:rPr>
          <w:t xml:space="preserve"> </w:t>
        </w:r>
      </w:hyperlink>
      <w:r>
        <w:rPr>
          <w:sz w:val="24"/>
        </w:rPr>
        <w:t xml:space="preserve">von Stephan Heller, Herdt Verlag, 1.Ausgabe, Mai 2021. </w:t>
      </w:r>
    </w:p>
    <w:p w14:paraId="14A82AC5" w14:textId="77777777" w:rsidR="00002F98" w:rsidRDefault="00000000">
      <w:pPr>
        <w:spacing w:after="0"/>
        <w:ind w:left="720"/>
      </w:pPr>
      <w:r>
        <w:rPr>
          <w:sz w:val="24"/>
        </w:rPr>
        <w:t xml:space="preserve"> </w:t>
      </w:r>
    </w:p>
    <w:p w14:paraId="127D8B3B" w14:textId="77777777" w:rsidR="00002F98" w:rsidRDefault="00000000">
      <w:pPr>
        <w:numPr>
          <w:ilvl w:val="0"/>
          <w:numId w:val="1"/>
        </w:numPr>
        <w:spacing w:after="5" w:line="249" w:lineRule="auto"/>
        <w:ind w:hanging="360"/>
      </w:pPr>
      <w:r>
        <w:rPr>
          <w:sz w:val="24"/>
        </w:rPr>
        <w:t xml:space="preserve">Erstellen Sie die Datenbank Obstladen wie im Abschnitt 12.3 beschrieben. </w:t>
      </w:r>
    </w:p>
    <w:p w14:paraId="75530ABB" w14:textId="77777777" w:rsidR="00002F98" w:rsidRDefault="00000000">
      <w:pPr>
        <w:spacing w:after="0"/>
        <w:ind w:left="720"/>
      </w:pPr>
      <w:r>
        <w:rPr>
          <w:sz w:val="24"/>
        </w:rPr>
        <w:t xml:space="preserve"> </w:t>
      </w:r>
    </w:p>
    <w:p w14:paraId="0DCF9FE6" w14:textId="77777777" w:rsidR="00002F98" w:rsidRDefault="00000000">
      <w:pPr>
        <w:numPr>
          <w:ilvl w:val="0"/>
          <w:numId w:val="1"/>
        </w:numPr>
        <w:spacing w:after="501" w:line="249" w:lineRule="auto"/>
        <w:ind w:hanging="360"/>
      </w:pPr>
      <w:r>
        <w:rPr>
          <w:sz w:val="24"/>
        </w:rPr>
        <w:t xml:space="preserve">Tragen Sie Datensätze in die Tabelle "Bestellung" ein wie im Abschnitt 12.4 beschrieben. </w:t>
      </w:r>
      <w:r>
        <w:rPr>
          <w:b/>
          <w:sz w:val="24"/>
        </w:rPr>
        <w:t>Zusätzlich noch einen Datensatz mit ihrem Namen.</w:t>
      </w:r>
      <w:r>
        <w:rPr>
          <w:sz w:val="24"/>
        </w:rPr>
        <w:t xml:space="preserve"> </w:t>
      </w:r>
    </w:p>
    <w:p w14:paraId="7135E6AF" w14:textId="77777777" w:rsidR="00002F98" w:rsidRDefault="00000000">
      <w:pPr>
        <w:spacing w:after="0"/>
        <w:ind w:left="-5" w:hanging="10"/>
      </w:pPr>
      <w:r>
        <w:rPr>
          <w:color w:val="0F4761"/>
          <w:sz w:val="40"/>
        </w:rPr>
        <w:t xml:space="preserve">Abgabe </w:t>
      </w:r>
    </w:p>
    <w:p w14:paraId="3BDFC741" w14:textId="77777777" w:rsidR="00002F98" w:rsidRDefault="00000000">
      <w:pPr>
        <w:spacing w:after="28" w:line="249" w:lineRule="auto"/>
        <w:ind w:left="10" w:hanging="10"/>
        <w:rPr>
          <w:sz w:val="24"/>
        </w:rPr>
      </w:pPr>
      <w:r>
        <w:rPr>
          <w:sz w:val="24"/>
        </w:rPr>
        <w:t xml:space="preserve">Bitte laden Sie einen Screenshot der Tabelle Bestellung aus der Datenbank Obstladen in </w:t>
      </w:r>
      <w:r>
        <w:rPr>
          <w:b/>
          <w:sz w:val="24"/>
        </w:rPr>
        <w:t>Eduvidual</w:t>
      </w:r>
      <w:r>
        <w:rPr>
          <w:sz w:val="24"/>
        </w:rPr>
        <w:t xml:space="preserve"> hoch. </w:t>
      </w:r>
    </w:p>
    <w:p w14:paraId="6958D28F" w14:textId="26C59245" w:rsidR="00034E35" w:rsidRDefault="00034E35">
      <w:pPr>
        <w:spacing w:after="28" w:line="249" w:lineRule="auto"/>
        <w:ind w:left="10" w:hanging="10"/>
      </w:pPr>
      <w:r w:rsidRPr="00034E35">
        <w:lastRenderedPageBreak/>
        <w:drawing>
          <wp:inline distT="0" distB="0" distL="0" distR="0" wp14:anchorId="0489355D" wp14:editId="5BCA86B5">
            <wp:extent cx="5759450" cy="4172585"/>
            <wp:effectExtent l="0" t="0" r="0" b="0"/>
            <wp:docPr id="112142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28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E35">
      <w:pgSz w:w="11906" w:h="16838"/>
      <w:pgMar w:top="1440" w:right="1418" w:bottom="1440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33E95"/>
    <w:multiLevelType w:val="hybridMultilevel"/>
    <w:tmpl w:val="08C60444"/>
    <w:lvl w:ilvl="0" w:tplc="E466B906">
      <w:start w:val="1"/>
      <w:numFmt w:val="lowerLetter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2A0E2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16B52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5A327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544D5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34449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6EE0A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104C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8E186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956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F98"/>
    <w:rsid w:val="00002F98"/>
    <w:rsid w:val="00034E35"/>
    <w:rsid w:val="00CE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7637D"/>
  <w15:docId w15:val="{22EBDFEC-676A-493F-9E59-2D7250E88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T" w:eastAsia="en-A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dt-campus.com/product/GPHP8?accesstoken=RIbgRLLzDoFZntCNkEGOlMLuEWHHoA2VdT3XY2kGr7LBrgBJ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erdt-campus.com/product/GPHP8?accesstoken=RIbgRLLzDoFZntCNkEGOlMLuEWHHoA2VdT3XY2kGr7LBrgBJ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de/index.html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apachefriends.org/de/index.html" TargetMode="External"/><Relationship Id="rId10" Type="http://schemas.openxmlformats.org/officeDocument/2006/relationships/hyperlink" Target="https://herdt-campus.com/product/GPHP8?accesstoken=RIbgRLLzDoFZntCNkEGOlMLuEWHHoA2VdT3XY2kGr7LBrgB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rdt-campus.com/product/GPHP8?accesstoken=RIbgRLLzDoFZntCNkEGOlMLuEWHHoA2VdT3XY2kGr7LBrgB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ACHLEITNER Franz</dc:creator>
  <cp:keywords/>
  <cp:lastModifiedBy>Piskorz Nils</cp:lastModifiedBy>
  <cp:revision>2</cp:revision>
  <dcterms:created xsi:type="dcterms:W3CDTF">2026-10-01T15:12:00Z</dcterms:created>
  <dcterms:modified xsi:type="dcterms:W3CDTF">2026-10-01T15:12:00Z</dcterms:modified>
</cp:coreProperties>
</file>