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muthukumar-sangilimuthu"/>
    <w:p w14:paraId="7AE5DD97" w14:textId="77777777" w:rsidR="00CE4E6B" w:rsidRDefault="00CE4E6B">
      <w:pPr>
        <w:pBdr>
          <w:bottom w:val="single" w:sz="6" w:space="1" w:color="auto"/>
        </w:pBdr>
        <w:spacing w:after="0" w:line="259" w:lineRule="auto"/>
        <w:ind w:left="0" w:firstLine="0"/>
        <w:rPr>
          <w:rFonts w:cs="Calibri"/>
          <w:b/>
          <w:bCs/>
          <w:szCs w:val="8"/>
        </w:rPr>
      </w:pPr>
      <w:r>
        <w:fldChar w:fldCharType="begin"/>
      </w:r>
      <w:r>
        <w:instrText>HYPERLINK "http://www.linkedin.com/in/muthukumar-sangilimuthu-1a270161"</w:instrText>
      </w:r>
      <w:r>
        <w:fldChar w:fldCharType="separate"/>
      </w:r>
      <w:r>
        <w:fldChar w:fldCharType="end"/>
      </w:r>
      <w:bookmarkStart w:id="1" w:name="professional-summary"/>
      <w:r>
        <w:rPr>
          <w:rFonts w:cs="Calibri"/>
          <w:b/>
          <w:bCs/>
          <w:szCs w:val="8"/>
        </w:rPr>
        <w:t>PROFESSIONAL SUMMARY</w:t>
      </w:r>
    </w:p>
    <w:p w14:paraId="5F72EB08" w14:textId="77777777" w:rsidR="00CE4E6B" w:rsidRDefault="00000000">
      <w:pPr>
        <w:pStyle w:val="FirstParagraph"/>
        <w:numPr>
          <w:ilvl w:val="0"/>
          <w:numId w:val="1"/>
        </w:numPr>
        <w:spacing w:before="40" w:after="40" w:line="259" w:lineRule="auto"/>
        <w:jc w:val="both"/>
        <w:rPr>
          <w:rFonts w:ascii="Calibri" w:hAnsi="Calibri" w:cs="Calibri"/>
          <w:sz w:val="20"/>
          <w:szCs w:val="20"/>
        </w:rPr>
      </w:pPr>
      <w:r>
        <w:rPr>
          <w:rFonts w:ascii="Calibri" w:hAnsi="Calibri" w:cs="Calibri"/>
          <w:sz w:val="20"/>
          <w:szCs w:val="20"/>
        </w:rPr>
        <w:t>Lead .NET Full Stack Developer with 15+ years of experience in developing and implementing .NET web-based applications, Windows and console applications using C#, .NET Framework, .NET Core, WPF, MAUI, XAML, Azure, and Entity Framework</w:t>
      </w:r>
    </w:p>
    <w:p w14:paraId="56AF7170" w14:textId="77777777" w:rsidR="00CE4E6B" w:rsidRDefault="00000000">
      <w:pPr>
        <w:pStyle w:val="BodyText"/>
        <w:numPr>
          <w:ilvl w:val="0"/>
          <w:numId w:val="1"/>
        </w:numPr>
        <w:spacing w:before="40" w:after="40" w:line="259" w:lineRule="auto"/>
        <w:jc w:val="both"/>
        <w:rPr>
          <w:rFonts w:ascii="Calibri" w:hAnsi="Calibri" w:cs="Calibri"/>
          <w:sz w:val="20"/>
          <w:szCs w:val="20"/>
        </w:rPr>
      </w:pPr>
      <w:r>
        <w:rPr>
          <w:rFonts w:ascii="Calibri" w:hAnsi="Calibri" w:cs="Calibri"/>
          <w:sz w:val="20"/>
          <w:szCs w:val="20"/>
        </w:rPr>
        <w:t>Extensive expertise in Object Oriented Design (OOD), Object Oriented Programming (OOPS), Internet Technologies, web based, client/server, n-tier and Service Oriented Architecture (SOA)</w:t>
      </w:r>
    </w:p>
    <w:p w14:paraId="239FC63B" w14:textId="77777777" w:rsidR="00CE4E6B" w:rsidRPr="00F0171E" w:rsidRDefault="00000000" w:rsidP="00F0171E">
      <w:pPr>
        <w:pStyle w:val="BodyText"/>
        <w:numPr>
          <w:ilvl w:val="0"/>
          <w:numId w:val="1"/>
        </w:numPr>
        <w:spacing w:before="40" w:after="40" w:line="259" w:lineRule="auto"/>
        <w:jc w:val="both"/>
        <w:rPr>
          <w:rFonts w:ascii="Calibri" w:hAnsi="Calibri" w:cs="Calibri"/>
          <w:sz w:val="20"/>
          <w:szCs w:val="20"/>
        </w:rPr>
      </w:pPr>
      <w:r>
        <w:rPr>
          <w:rFonts w:ascii="Calibri" w:hAnsi="Calibri" w:cs="Calibri"/>
          <w:sz w:val="20"/>
          <w:szCs w:val="20"/>
        </w:rPr>
        <w:t xml:space="preserve">Designed and developed scalable and modular micro frontend applications and microservice architecture, enabling </w:t>
      </w:r>
      <w:r w:rsidRPr="00F0171E">
        <w:rPr>
          <w:rFonts w:ascii="Calibri" w:hAnsi="Calibri" w:cs="Calibri"/>
          <w:sz w:val="20"/>
          <w:szCs w:val="20"/>
        </w:rPr>
        <w:t>independent deployment and seamless integration</w:t>
      </w:r>
    </w:p>
    <w:p w14:paraId="64E67DCE" w14:textId="08654E30" w:rsidR="00F0171E" w:rsidRPr="00F0171E" w:rsidRDefault="00F0171E" w:rsidP="00F0171E">
      <w:pPr>
        <w:pStyle w:val="BodyText"/>
        <w:numPr>
          <w:ilvl w:val="0"/>
          <w:numId w:val="1"/>
        </w:numPr>
        <w:spacing w:before="40" w:after="40" w:line="259" w:lineRule="auto"/>
        <w:jc w:val="both"/>
        <w:rPr>
          <w:rFonts w:ascii="Calibri" w:hAnsi="Calibri" w:cs="Calibri"/>
          <w:sz w:val="20"/>
          <w:szCs w:val="20"/>
        </w:rPr>
      </w:pPr>
      <w:r w:rsidRPr="00F0171E">
        <w:rPr>
          <w:rFonts w:ascii="Calibri" w:hAnsi="Calibri" w:cs="Calibri"/>
          <w:sz w:val="20"/>
          <w:szCs w:val="20"/>
        </w:rPr>
        <w:t>Designed and implemented application architecture by applying SOLID principles and Clean Architecture.</w:t>
      </w:r>
    </w:p>
    <w:p w14:paraId="7975383A" w14:textId="48EDC713" w:rsidR="00F0171E" w:rsidRPr="00F0171E" w:rsidRDefault="00F0171E" w:rsidP="00F0171E">
      <w:pPr>
        <w:pStyle w:val="BodyText"/>
        <w:numPr>
          <w:ilvl w:val="0"/>
          <w:numId w:val="1"/>
        </w:numPr>
        <w:spacing w:before="40" w:after="40" w:line="259" w:lineRule="auto"/>
        <w:jc w:val="both"/>
        <w:rPr>
          <w:rFonts w:ascii="Calibri" w:hAnsi="Calibri" w:cs="Calibri"/>
          <w:sz w:val="20"/>
          <w:szCs w:val="20"/>
        </w:rPr>
      </w:pPr>
      <w:r w:rsidRPr="00F0171E">
        <w:rPr>
          <w:rFonts w:ascii="Calibri" w:hAnsi="Calibri" w:cs="Calibri"/>
          <w:sz w:val="20"/>
          <w:szCs w:val="20"/>
        </w:rPr>
        <w:t>Defined and enforced Data Access Patterns (Repository, Unit of Work, CQRS) to ensure separation of concerns, scalability, and maintainability across projects.</w:t>
      </w:r>
    </w:p>
    <w:p w14:paraId="43849887" w14:textId="77777777" w:rsidR="00CE4E6B" w:rsidRDefault="00000000">
      <w:pPr>
        <w:pStyle w:val="BodyText"/>
        <w:numPr>
          <w:ilvl w:val="0"/>
          <w:numId w:val="1"/>
        </w:numPr>
        <w:spacing w:before="40" w:after="40" w:line="259" w:lineRule="auto"/>
        <w:jc w:val="both"/>
        <w:rPr>
          <w:rFonts w:ascii="Calibri" w:hAnsi="Calibri" w:cs="Calibri"/>
          <w:sz w:val="20"/>
          <w:szCs w:val="20"/>
        </w:rPr>
      </w:pPr>
      <w:r>
        <w:rPr>
          <w:rFonts w:ascii="Calibri" w:hAnsi="Calibri" w:cs="Calibri"/>
          <w:sz w:val="20"/>
          <w:szCs w:val="20"/>
        </w:rPr>
        <w:t>Proficient in web technologies including ASP.NET MVC, JavaScript, jQuery, HTML5, XML, CSS3, Blazor (WASM and Server), Angular, Node.js, AJAX, Web API, and WCF</w:t>
      </w:r>
    </w:p>
    <w:p w14:paraId="50DC5DBD" w14:textId="77777777" w:rsidR="00CE4E6B" w:rsidRDefault="00000000">
      <w:pPr>
        <w:pStyle w:val="BodyText"/>
        <w:numPr>
          <w:ilvl w:val="0"/>
          <w:numId w:val="1"/>
        </w:numPr>
        <w:spacing w:before="40" w:after="40" w:line="259" w:lineRule="auto"/>
        <w:jc w:val="both"/>
        <w:rPr>
          <w:rFonts w:ascii="Calibri" w:hAnsi="Calibri" w:cs="Calibri"/>
          <w:sz w:val="20"/>
          <w:szCs w:val="20"/>
        </w:rPr>
      </w:pPr>
      <w:r>
        <w:rPr>
          <w:rFonts w:ascii="Calibri" w:hAnsi="Calibri" w:cs="Calibri"/>
          <w:sz w:val="20"/>
          <w:szCs w:val="20"/>
        </w:rPr>
        <w:t>Hands-on experience in Generative AI (GenAI), building intelligent applications leveraging Azure OpenAI, LLMs (Large Language Models), and Retrieval-Augmented Generation (RAG) frameworks</w:t>
      </w:r>
    </w:p>
    <w:p w14:paraId="6AB5DF96" w14:textId="275B4053" w:rsidR="00107474" w:rsidRDefault="00107474">
      <w:pPr>
        <w:pStyle w:val="BodyText"/>
        <w:numPr>
          <w:ilvl w:val="0"/>
          <w:numId w:val="1"/>
        </w:numPr>
        <w:spacing w:before="40" w:after="40" w:line="259" w:lineRule="auto"/>
        <w:jc w:val="both"/>
        <w:rPr>
          <w:rFonts w:ascii="Calibri" w:hAnsi="Calibri" w:cs="Calibri"/>
          <w:sz w:val="20"/>
          <w:szCs w:val="20"/>
        </w:rPr>
      </w:pPr>
      <w:r w:rsidRPr="00107474">
        <w:rPr>
          <w:rFonts w:ascii="Calibri" w:hAnsi="Calibri" w:cs="Calibri"/>
          <w:sz w:val="20"/>
          <w:szCs w:val="20"/>
        </w:rPr>
        <w:t>Ensured application UI compliance with WCAG accessibility standards, improving usability for all users</w:t>
      </w:r>
    </w:p>
    <w:p w14:paraId="31050EAD" w14:textId="77777777" w:rsidR="00CE4E6B" w:rsidRDefault="00000000">
      <w:pPr>
        <w:pStyle w:val="BodyText"/>
        <w:numPr>
          <w:ilvl w:val="0"/>
          <w:numId w:val="1"/>
        </w:numPr>
        <w:spacing w:before="40" w:after="40" w:line="259" w:lineRule="auto"/>
        <w:jc w:val="both"/>
        <w:rPr>
          <w:rFonts w:ascii="Calibri" w:hAnsi="Calibri" w:cs="Calibri"/>
          <w:sz w:val="20"/>
          <w:szCs w:val="20"/>
        </w:rPr>
      </w:pPr>
      <w:r>
        <w:rPr>
          <w:rFonts w:ascii="Calibri" w:hAnsi="Calibri" w:cs="Calibri"/>
          <w:sz w:val="20"/>
          <w:szCs w:val="20"/>
        </w:rPr>
        <w:t>Designed and developed Windows Services in .NET to automate batch processing tasks and background jobs.</w:t>
      </w:r>
    </w:p>
    <w:p w14:paraId="2A10D5B8" w14:textId="77777777" w:rsidR="00CE4E6B" w:rsidRDefault="00000000">
      <w:pPr>
        <w:pStyle w:val="BodyText"/>
        <w:numPr>
          <w:ilvl w:val="0"/>
          <w:numId w:val="1"/>
        </w:numPr>
        <w:spacing w:before="40" w:after="40" w:line="259" w:lineRule="auto"/>
        <w:jc w:val="both"/>
        <w:rPr>
          <w:rFonts w:ascii="Calibri" w:hAnsi="Calibri" w:cs="Calibri"/>
          <w:sz w:val="20"/>
          <w:szCs w:val="20"/>
        </w:rPr>
      </w:pPr>
      <w:r>
        <w:rPr>
          <w:rFonts w:ascii="Calibri" w:hAnsi="Calibri" w:cs="Calibri"/>
          <w:sz w:val="20"/>
          <w:szCs w:val="20"/>
        </w:rPr>
        <w:t>Strong experience with RDBMs database design including constraints, joins, views, procedures, and triggers in SQL Server</w:t>
      </w:r>
    </w:p>
    <w:p w14:paraId="57BB4B3B" w14:textId="6B102B6F" w:rsidR="00CE4E6B" w:rsidRPr="00107474" w:rsidRDefault="00000000" w:rsidP="00107474">
      <w:pPr>
        <w:pStyle w:val="BodyText"/>
        <w:numPr>
          <w:ilvl w:val="0"/>
          <w:numId w:val="1"/>
        </w:numPr>
        <w:spacing w:before="40" w:after="40" w:line="259" w:lineRule="auto"/>
        <w:jc w:val="both"/>
        <w:rPr>
          <w:rFonts w:ascii="Calibri" w:hAnsi="Calibri" w:cs="Calibri"/>
          <w:sz w:val="20"/>
          <w:szCs w:val="20"/>
        </w:rPr>
      </w:pPr>
      <w:r>
        <w:rPr>
          <w:rFonts w:ascii="Calibri" w:hAnsi="Calibri" w:cs="Calibri"/>
          <w:sz w:val="20"/>
          <w:szCs w:val="20"/>
        </w:rPr>
        <w:t>Proficient in version control tools (GitHub, TFS, SVN, Clear Case), testing frameworks (MS-Unit, NUnit, X-Unit), and cloud technologies (Azure, AWS)</w:t>
      </w:r>
    </w:p>
    <w:p w14:paraId="22678F12" w14:textId="77777777" w:rsidR="00037DC5" w:rsidRDefault="00037DC5" w:rsidP="00037DC5">
      <w:pPr>
        <w:pBdr>
          <w:bottom w:val="single" w:sz="6" w:space="1" w:color="auto"/>
        </w:pBdr>
        <w:spacing w:before="60" w:after="0" w:line="251" w:lineRule="auto"/>
        <w:ind w:left="14" w:firstLine="0"/>
        <w:rPr>
          <w:rFonts w:cs="Calibri"/>
          <w:b/>
          <w:bCs/>
          <w:szCs w:val="8"/>
        </w:rPr>
      </w:pPr>
      <w:bookmarkStart w:id="2" w:name="technical-skills"/>
      <w:bookmarkEnd w:id="1"/>
      <w:r>
        <w:rPr>
          <w:rFonts w:cs="Calibri"/>
          <w:b/>
          <w:bCs/>
          <w:szCs w:val="8"/>
        </w:rPr>
        <w:t>CORE COMPETENCIES</w:t>
      </w:r>
    </w:p>
    <w:p w14:paraId="79E87615" w14:textId="77777777" w:rsidR="00037DC5" w:rsidRDefault="00037DC5" w:rsidP="00037DC5">
      <w:pPr>
        <w:spacing w:after="0"/>
        <w:ind w:left="15" w:firstLine="0"/>
        <w:rPr>
          <w:rFonts w:cs="Calibri"/>
          <w:sz w:val="2"/>
          <w:szCs w:val="2"/>
        </w:rPr>
      </w:pPr>
      <w:r>
        <w:rPr>
          <w:rFonts w:cs="Calibri"/>
          <w:b/>
          <w:bCs/>
          <w:szCs w:val="8"/>
        </w:rPr>
        <w:t xml:space="preserve"> </w:t>
      </w:r>
    </w:p>
    <w:p w14:paraId="66070DF2" w14:textId="77777777" w:rsidR="00037DC5" w:rsidRDefault="00037DC5" w:rsidP="00037DC5">
      <w:pPr>
        <w:pBdr>
          <w:bottom w:val="single" w:sz="6" w:space="1" w:color="auto"/>
        </w:pBdr>
        <w:spacing w:before="60" w:after="0" w:line="251" w:lineRule="auto"/>
        <w:ind w:left="80" w:firstLine="0"/>
        <w:rPr>
          <w:rFonts w:cs="Calibri"/>
          <w:szCs w:val="20"/>
        </w:rPr>
      </w:pPr>
      <w:r w:rsidRPr="000F09E6">
        <w:rPr>
          <w:rFonts w:cs="Calibri"/>
          <w:szCs w:val="20"/>
        </w:rPr>
        <w:t>Azure Cloud Solutions | .NET Core | Azure Functions | API Management | Microservices | Event-driven Architecture | ARM Templates | Azure DevOps (CI/CD) | Cosmos DB | REST APIs | Agile &amp; Scrum | Technical Leadership | Clean Architecture | Security &amp; InfoSec Standards | Performance Optimization | Mentorship &amp; Code Reviews</w:t>
      </w:r>
    </w:p>
    <w:p w14:paraId="37AEE2BE" w14:textId="77777777" w:rsidR="00037DC5" w:rsidRDefault="00037DC5" w:rsidP="00037DC5">
      <w:pPr>
        <w:pBdr>
          <w:bottom w:val="single" w:sz="6" w:space="1" w:color="auto"/>
        </w:pBdr>
        <w:spacing w:before="60" w:after="0" w:line="251" w:lineRule="auto"/>
        <w:rPr>
          <w:rFonts w:cs="Calibri"/>
          <w:b/>
          <w:bCs/>
          <w:szCs w:val="8"/>
        </w:rPr>
      </w:pPr>
      <w:r w:rsidRPr="000F09E6">
        <w:rPr>
          <w:rFonts w:cs="Calibri"/>
          <w:b/>
          <w:bCs/>
          <w:szCs w:val="8"/>
        </w:rPr>
        <w:t>TECHNICAL LEADERSHIP HIGHLIGHTS</w:t>
      </w:r>
    </w:p>
    <w:p w14:paraId="4B3D6718" w14:textId="77777777" w:rsidR="00037DC5" w:rsidRDefault="00037DC5" w:rsidP="00037DC5">
      <w:pPr>
        <w:spacing w:after="0"/>
        <w:ind w:left="15" w:firstLine="0"/>
        <w:rPr>
          <w:rFonts w:cs="Calibri"/>
          <w:sz w:val="2"/>
          <w:szCs w:val="2"/>
        </w:rPr>
      </w:pPr>
      <w:r>
        <w:rPr>
          <w:rFonts w:cs="Calibri"/>
          <w:b/>
          <w:bCs/>
          <w:szCs w:val="8"/>
        </w:rPr>
        <w:t xml:space="preserve"> </w:t>
      </w:r>
    </w:p>
    <w:p w14:paraId="0DA8D5EB" w14:textId="77777777" w:rsidR="00037DC5" w:rsidRPr="000F09E6" w:rsidRDefault="00037DC5" w:rsidP="00037DC5">
      <w:pPr>
        <w:pStyle w:val="BodyText"/>
        <w:numPr>
          <w:ilvl w:val="0"/>
          <w:numId w:val="1"/>
        </w:numPr>
        <w:spacing w:before="40" w:after="40" w:line="259" w:lineRule="auto"/>
        <w:jc w:val="both"/>
        <w:rPr>
          <w:rFonts w:ascii="Calibri" w:hAnsi="Calibri" w:cs="Calibri"/>
          <w:sz w:val="20"/>
          <w:szCs w:val="20"/>
        </w:rPr>
      </w:pPr>
      <w:r w:rsidRPr="000F09E6">
        <w:rPr>
          <w:rFonts w:ascii="Calibri" w:hAnsi="Calibri" w:cs="Calibri"/>
          <w:sz w:val="20"/>
          <w:szCs w:val="20"/>
        </w:rPr>
        <w:t>Led multiple Azure-based projects delivering cloud-native enterprise applications using .NET, Angular</w:t>
      </w:r>
      <w:r>
        <w:rPr>
          <w:rFonts w:ascii="Calibri" w:hAnsi="Calibri" w:cs="Calibri"/>
          <w:sz w:val="20"/>
          <w:szCs w:val="20"/>
        </w:rPr>
        <w:t>, Blazor and</w:t>
      </w:r>
      <w:r w:rsidRPr="000F09E6">
        <w:rPr>
          <w:rFonts w:ascii="Calibri" w:hAnsi="Calibri" w:cs="Calibri"/>
          <w:sz w:val="20"/>
          <w:szCs w:val="20"/>
        </w:rPr>
        <w:t xml:space="preserve"> Azure PaaS services.</w:t>
      </w:r>
    </w:p>
    <w:p w14:paraId="212355D1" w14:textId="77777777" w:rsidR="00037DC5" w:rsidRPr="000F09E6" w:rsidRDefault="00037DC5" w:rsidP="00037DC5">
      <w:pPr>
        <w:pStyle w:val="BodyText"/>
        <w:numPr>
          <w:ilvl w:val="0"/>
          <w:numId w:val="1"/>
        </w:numPr>
        <w:spacing w:before="40" w:after="40" w:line="259" w:lineRule="auto"/>
        <w:jc w:val="both"/>
        <w:rPr>
          <w:rFonts w:ascii="Calibri" w:hAnsi="Calibri" w:cs="Calibri"/>
          <w:sz w:val="20"/>
          <w:szCs w:val="20"/>
        </w:rPr>
      </w:pPr>
      <w:r w:rsidRPr="000F09E6">
        <w:rPr>
          <w:rFonts w:ascii="Calibri" w:hAnsi="Calibri" w:cs="Calibri"/>
          <w:sz w:val="20"/>
          <w:szCs w:val="20"/>
        </w:rPr>
        <w:t xml:space="preserve">Designed and deployed </w:t>
      </w:r>
      <w:r>
        <w:rPr>
          <w:rFonts w:ascii="Calibri" w:hAnsi="Calibri" w:cs="Calibri"/>
          <w:sz w:val="20"/>
          <w:szCs w:val="20"/>
        </w:rPr>
        <w:t>Azure</w:t>
      </w:r>
      <w:r w:rsidRPr="000F09E6">
        <w:rPr>
          <w:rFonts w:ascii="Calibri" w:hAnsi="Calibri" w:cs="Calibri"/>
          <w:sz w:val="20"/>
          <w:szCs w:val="20"/>
        </w:rPr>
        <w:t xml:space="preserve"> Functions following SDLC best practices for automation and integrations.</w:t>
      </w:r>
    </w:p>
    <w:p w14:paraId="639FE44D" w14:textId="77777777" w:rsidR="00037DC5" w:rsidRPr="000F09E6" w:rsidRDefault="00037DC5" w:rsidP="00037DC5">
      <w:pPr>
        <w:pStyle w:val="BodyText"/>
        <w:numPr>
          <w:ilvl w:val="0"/>
          <w:numId w:val="1"/>
        </w:numPr>
        <w:spacing w:before="40" w:after="40" w:line="259" w:lineRule="auto"/>
        <w:jc w:val="both"/>
        <w:rPr>
          <w:rFonts w:ascii="Calibri" w:hAnsi="Calibri" w:cs="Calibri"/>
          <w:sz w:val="20"/>
          <w:szCs w:val="20"/>
        </w:rPr>
      </w:pPr>
      <w:r w:rsidRPr="000F09E6">
        <w:rPr>
          <w:rFonts w:ascii="Calibri" w:hAnsi="Calibri" w:cs="Calibri"/>
          <w:sz w:val="20"/>
          <w:szCs w:val="20"/>
        </w:rPr>
        <w:t>Architected and secured RESTful APIs using Azure API Management, OAuth 2.0</w:t>
      </w:r>
      <w:r>
        <w:rPr>
          <w:rFonts w:ascii="Calibri" w:hAnsi="Calibri" w:cs="Calibri"/>
          <w:sz w:val="20"/>
          <w:szCs w:val="20"/>
        </w:rPr>
        <w:t xml:space="preserve"> and</w:t>
      </w:r>
      <w:r w:rsidRPr="000F09E6">
        <w:rPr>
          <w:rFonts w:ascii="Calibri" w:hAnsi="Calibri" w:cs="Calibri"/>
          <w:sz w:val="20"/>
          <w:szCs w:val="20"/>
        </w:rPr>
        <w:t xml:space="preserve"> JWT authentication.</w:t>
      </w:r>
    </w:p>
    <w:p w14:paraId="080652B7" w14:textId="77777777" w:rsidR="00037DC5" w:rsidRPr="000F09E6" w:rsidRDefault="00037DC5" w:rsidP="00037DC5">
      <w:pPr>
        <w:pStyle w:val="BodyText"/>
        <w:numPr>
          <w:ilvl w:val="0"/>
          <w:numId w:val="1"/>
        </w:numPr>
        <w:spacing w:before="40" w:after="40" w:line="259" w:lineRule="auto"/>
        <w:jc w:val="both"/>
        <w:rPr>
          <w:rFonts w:ascii="Calibri" w:hAnsi="Calibri" w:cs="Calibri"/>
          <w:sz w:val="20"/>
          <w:szCs w:val="20"/>
        </w:rPr>
      </w:pPr>
      <w:r w:rsidRPr="000F09E6">
        <w:rPr>
          <w:rFonts w:ascii="Calibri" w:hAnsi="Calibri" w:cs="Calibri"/>
          <w:sz w:val="20"/>
          <w:szCs w:val="20"/>
        </w:rPr>
        <w:t>Implemented Infrastructure as Code using ARM templates integrated into Azure DevOps YAML pipelines.</w:t>
      </w:r>
    </w:p>
    <w:p w14:paraId="759FE9CE" w14:textId="77777777" w:rsidR="00037DC5" w:rsidRPr="000F09E6" w:rsidRDefault="00037DC5" w:rsidP="00037DC5">
      <w:pPr>
        <w:pStyle w:val="BodyText"/>
        <w:numPr>
          <w:ilvl w:val="0"/>
          <w:numId w:val="1"/>
        </w:numPr>
        <w:spacing w:before="40" w:after="40" w:line="259" w:lineRule="auto"/>
        <w:jc w:val="both"/>
        <w:rPr>
          <w:rFonts w:ascii="Calibri" w:hAnsi="Calibri" w:cs="Calibri"/>
          <w:sz w:val="20"/>
          <w:szCs w:val="20"/>
        </w:rPr>
      </w:pPr>
      <w:r w:rsidRPr="000F09E6">
        <w:rPr>
          <w:rFonts w:ascii="Calibri" w:hAnsi="Calibri" w:cs="Calibri"/>
          <w:sz w:val="20"/>
          <w:szCs w:val="20"/>
        </w:rPr>
        <w:t>Optimized Cosmos DB and Azure SQL with proper partitioning and performance tuning strategies.</w:t>
      </w:r>
    </w:p>
    <w:p w14:paraId="12D96DF0" w14:textId="2DE53696" w:rsidR="00037DC5" w:rsidRPr="000F09E6" w:rsidRDefault="00037DC5" w:rsidP="00037DC5">
      <w:pPr>
        <w:pStyle w:val="BodyText"/>
        <w:numPr>
          <w:ilvl w:val="0"/>
          <w:numId w:val="1"/>
        </w:numPr>
        <w:spacing w:before="40" w:after="40" w:line="259" w:lineRule="auto"/>
        <w:jc w:val="both"/>
        <w:rPr>
          <w:rFonts w:ascii="Calibri" w:hAnsi="Calibri" w:cs="Calibri"/>
          <w:sz w:val="20"/>
          <w:szCs w:val="20"/>
        </w:rPr>
      </w:pPr>
      <w:r w:rsidRPr="000F09E6">
        <w:rPr>
          <w:rFonts w:ascii="Calibri" w:hAnsi="Calibri" w:cs="Calibri"/>
          <w:sz w:val="20"/>
          <w:szCs w:val="20"/>
        </w:rPr>
        <w:t>Mentored developers, enforced clean code standards, conducted design/code reviews</w:t>
      </w:r>
      <w:r>
        <w:rPr>
          <w:rFonts w:ascii="Calibri" w:hAnsi="Calibri" w:cs="Calibri"/>
          <w:sz w:val="20"/>
          <w:szCs w:val="20"/>
        </w:rPr>
        <w:t xml:space="preserve"> and</w:t>
      </w:r>
      <w:r w:rsidRPr="000F09E6">
        <w:rPr>
          <w:rFonts w:ascii="Calibri" w:hAnsi="Calibri" w:cs="Calibri"/>
          <w:sz w:val="20"/>
          <w:szCs w:val="20"/>
        </w:rPr>
        <w:t xml:space="preserve"> led Agile ceremonies (sprint planning, retrospectives).</w:t>
      </w:r>
    </w:p>
    <w:p w14:paraId="6C556098" w14:textId="3A5B4B75" w:rsidR="00037DC5" w:rsidRDefault="00037DC5" w:rsidP="00037DC5">
      <w:pPr>
        <w:pBdr>
          <w:bottom w:val="single" w:sz="6" w:space="1" w:color="auto"/>
        </w:pBdr>
        <w:spacing w:before="60" w:after="0" w:line="251" w:lineRule="auto"/>
        <w:ind w:left="14" w:firstLine="0"/>
        <w:rPr>
          <w:rFonts w:cs="Calibri"/>
          <w:b/>
          <w:bCs/>
          <w:szCs w:val="8"/>
        </w:rPr>
      </w:pPr>
      <w:r w:rsidRPr="000F09E6">
        <w:rPr>
          <w:rFonts w:cs="Calibri"/>
          <w:szCs w:val="20"/>
        </w:rPr>
        <w:t>Collaborated with Enterprise Architects, DevOps, QA</w:t>
      </w:r>
      <w:r>
        <w:rPr>
          <w:rFonts w:cs="Calibri"/>
          <w:szCs w:val="20"/>
        </w:rPr>
        <w:t xml:space="preserve"> and</w:t>
      </w:r>
      <w:r w:rsidRPr="000F09E6">
        <w:rPr>
          <w:rFonts w:cs="Calibri"/>
          <w:szCs w:val="20"/>
        </w:rPr>
        <w:t xml:space="preserve"> Product teams ensuring compliance with EA and InfoSec standards in Azure environments.</w:t>
      </w:r>
    </w:p>
    <w:p w14:paraId="4741E82E" w14:textId="11DD2807" w:rsidR="00CE4E6B" w:rsidRDefault="00000000">
      <w:pPr>
        <w:pBdr>
          <w:bottom w:val="single" w:sz="6" w:space="1" w:color="auto"/>
        </w:pBdr>
        <w:spacing w:before="60" w:after="0" w:line="251" w:lineRule="auto"/>
        <w:ind w:left="14" w:firstLine="0"/>
        <w:rPr>
          <w:rFonts w:cs="Calibri"/>
          <w:b/>
          <w:bCs/>
          <w:szCs w:val="8"/>
        </w:rPr>
      </w:pPr>
      <w:r>
        <w:rPr>
          <w:rFonts w:cs="Calibri"/>
          <w:b/>
          <w:bCs/>
          <w:szCs w:val="8"/>
        </w:rPr>
        <w:t>TECHNICAL SKILLS</w:t>
      </w:r>
    </w:p>
    <w:p w14:paraId="46750D12" w14:textId="77777777" w:rsidR="00CE4E6B" w:rsidRDefault="00000000">
      <w:pPr>
        <w:spacing w:after="0"/>
        <w:ind w:left="15" w:firstLine="0"/>
        <w:rPr>
          <w:rFonts w:cs="Calibri"/>
          <w:sz w:val="2"/>
          <w:szCs w:val="2"/>
        </w:rPr>
      </w:pPr>
      <w:r>
        <w:rPr>
          <w:rFonts w:cs="Calibri"/>
          <w:b/>
          <w:bCs/>
          <w:szCs w:val="8"/>
        </w:rPr>
        <w:t xml:space="preserve"> </w:t>
      </w:r>
    </w:p>
    <w:p w14:paraId="138335A5" w14:textId="77777777" w:rsidR="00CE4E6B" w:rsidRDefault="00000000">
      <w:pPr>
        <w:pStyle w:val="FirstParagraph"/>
        <w:spacing w:before="40" w:after="0" w:line="259" w:lineRule="auto"/>
        <w:ind w:left="80"/>
        <w:rPr>
          <w:rFonts w:ascii="Calibri" w:hAnsi="Calibri" w:cs="Calibri"/>
          <w:sz w:val="20"/>
          <w:szCs w:val="20"/>
        </w:rPr>
      </w:pPr>
      <w:r>
        <w:rPr>
          <w:rFonts w:ascii="Calibri" w:hAnsi="Calibri" w:cs="Calibri"/>
          <w:b/>
          <w:bCs/>
          <w:sz w:val="20"/>
          <w:szCs w:val="20"/>
        </w:rPr>
        <w:t>Languages:</w:t>
      </w:r>
      <w:r>
        <w:rPr>
          <w:rFonts w:ascii="Calibri" w:hAnsi="Calibri" w:cs="Calibri"/>
          <w:sz w:val="20"/>
          <w:szCs w:val="20"/>
        </w:rPr>
        <w:t xml:space="preserve"> C#.NET, VB.NET, VB6.0, C++</w:t>
      </w:r>
    </w:p>
    <w:p w14:paraId="2BADC712"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.NET Technologies:</w:t>
      </w:r>
      <w:r>
        <w:rPr>
          <w:rFonts w:ascii="Calibri" w:hAnsi="Calibri" w:cs="Calibri"/>
          <w:sz w:val="20"/>
          <w:szCs w:val="20"/>
        </w:rPr>
        <w:t xml:space="preserve"> .NET Framework, ASP.NET Core, Entity Framework, ASP.NET, MVC, Web MVC, XAML, Web Forms, Win Forms, WPF, .NET MAUI, ADO.NET, WCF, Web API, Multi-Threading, TPL, LINQ</w:t>
      </w:r>
    </w:p>
    <w:p w14:paraId="44BAC5FF" w14:textId="637113CF"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Web Technologies:</w:t>
      </w:r>
      <w:r>
        <w:rPr>
          <w:rFonts w:ascii="Calibri" w:hAnsi="Calibri" w:cs="Calibri"/>
          <w:sz w:val="20"/>
          <w:szCs w:val="20"/>
        </w:rPr>
        <w:t xml:space="preserve"> HTML, XML, CSS, JavaScript, jQuery, AJAX, REST API, Node.js, Blazor (WASM and Server), MAUI, Angular</w:t>
      </w:r>
      <w:r w:rsidR="004A089F">
        <w:rPr>
          <w:rFonts w:ascii="Calibri" w:hAnsi="Calibri" w:cs="Calibri"/>
          <w:sz w:val="20"/>
          <w:szCs w:val="20"/>
        </w:rPr>
        <w:t>, NGRX</w:t>
      </w:r>
      <w:r>
        <w:rPr>
          <w:rFonts w:ascii="Calibri" w:hAnsi="Calibri" w:cs="Calibri"/>
          <w:sz w:val="20"/>
          <w:szCs w:val="20"/>
        </w:rPr>
        <w:t xml:space="preserve"> and React </w:t>
      </w:r>
      <w:proofErr w:type="spellStart"/>
      <w:r>
        <w:rPr>
          <w:rFonts w:ascii="Calibri" w:hAnsi="Calibri" w:cs="Calibri"/>
          <w:sz w:val="20"/>
          <w:szCs w:val="20"/>
        </w:rPr>
        <w:t>Js</w:t>
      </w:r>
      <w:proofErr w:type="spellEnd"/>
    </w:p>
    <w:p w14:paraId="4C4A93EA"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Databases:</w:t>
      </w:r>
      <w:r>
        <w:rPr>
          <w:rFonts w:ascii="Calibri" w:hAnsi="Calibri" w:cs="Calibri"/>
          <w:sz w:val="20"/>
          <w:szCs w:val="20"/>
        </w:rPr>
        <w:t xml:space="preserve"> SQL Server, MS-ACCESS</w:t>
      </w:r>
    </w:p>
    <w:p w14:paraId="64194E66" w14:textId="77ED82BD"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Reporting Tools:</w:t>
      </w:r>
      <w:r>
        <w:rPr>
          <w:rFonts w:ascii="Calibri" w:hAnsi="Calibri" w:cs="Calibri"/>
          <w:sz w:val="20"/>
          <w:szCs w:val="20"/>
        </w:rPr>
        <w:t xml:space="preserve"> Crystal Reports, </w:t>
      </w:r>
      <w:r w:rsidR="003C05EC">
        <w:rPr>
          <w:rFonts w:ascii="Calibri" w:hAnsi="Calibri" w:cs="Calibri"/>
          <w:sz w:val="20"/>
          <w:szCs w:val="20"/>
        </w:rPr>
        <w:t xml:space="preserve">SSRS, </w:t>
      </w:r>
      <w:r>
        <w:rPr>
          <w:rFonts w:ascii="Calibri" w:hAnsi="Calibri" w:cs="Calibri"/>
          <w:sz w:val="20"/>
          <w:szCs w:val="20"/>
        </w:rPr>
        <w:t>RDLC Reports</w:t>
      </w:r>
    </w:p>
    <w:p w14:paraId="39E18974"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IDE:</w:t>
      </w:r>
      <w:r>
        <w:rPr>
          <w:rFonts w:ascii="Calibri" w:hAnsi="Calibri" w:cs="Calibri"/>
          <w:sz w:val="20"/>
          <w:szCs w:val="20"/>
        </w:rPr>
        <w:t xml:space="preserve"> Visual Studio, VS Code</w:t>
      </w:r>
    </w:p>
    <w:p w14:paraId="1C62FE49"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Version Control:</w:t>
      </w:r>
      <w:r>
        <w:rPr>
          <w:rFonts w:ascii="Calibri" w:hAnsi="Calibri" w:cs="Calibri"/>
          <w:sz w:val="20"/>
          <w:szCs w:val="20"/>
        </w:rPr>
        <w:t xml:space="preserve"> GitHub, TFS, Clear Case, SVN</w:t>
      </w:r>
    </w:p>
    <w:p w14:paraId="1CC1F383"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Testing:</w:t>
      </w:r>
      <w:r>
        <w:rPr>
          <w:rFonts w:ascii="Calibri" w:hAnsi="Calibri" w:cs="Calibri"/>
          <w:sz w:val="20"/>
          <w:szCs w:val="20"/>
        </w:rPr>
        <w:t xml:space="preserve"> MS-Unit, NUnit, X-Unit, Postman, Fiddler</w:t>
      </w:r>
    </w:p>
    <w:p w14:paraId="57A7BCE2"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Cloud Technologies:</w:t>
      </w:r>
      <w:r>
        <w:rPr>
          <w:rFonts w:ascii="Calibri" w:hAnsi="Calibri" w:cs="Calibri"/>
          <w:sz w:val="20"/>
          <w:szCs w:val="20"/>
        </w:rPr>
        <w:t xml:space="preserve"> Azure, AWS</w:t>
      </w:r>
    </w:p>
    <w:p w14:paraId="59061134"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Scripting &amp; Automation:</w:t>
      </w:r>
      <w:r>
        <w:rPr>
          <w:rFonts w:ascii="Calibri" w:hAnsi="Calibri" w:cs="Calibri"/>
          <w:sz w:val="20"/>
          <w:szCs w:val="20"/>
        </w:rPr>
        <w:t xml:space="preserve"> PowerShell, </w:t>
      </w:r>
      <w:proofErr w:type="spellStart"/>
      <w:proofErr w:type="gramStart"/>
      <w:r>
        <w:rPr>
          <w:rFonts w:ascii="Calibri" w:hAnsi="Calibri" w:cs="Calibri"/>
          <w:sz w:val="20"/>
          <w:szCs w:val="20"/>
        </w:rPr>
        <w:t>CLI,Python</w:t>
      </w:r>
      <w:proofErr w:type="spellEnd"/>
      <w:proofErr w:type="gramEnd"/>
      <w:r>
        <w:rPr>
          <w:rFonts w:ascii="Calibri" w:hAnsi="Calibri" w:cs="Calibri"/>
          <w:sz w:val="20"/>
          <w:szCs w:val="20"/>
        </w:rPr>
        <w:t>, YAML</w:t>
      </w:r>
    </w:p>
    <w:p w14:paraId="58CECF55"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Third Party Tools:</w:t>
      </w:r>
      <w:r>
        <w:rPr>
          <w:rFonts w:ascii="Calibri" w:hAnsi="Calibri" w:cs="Calibri"/>
          <w:sz w:val="20"/>
          <w:szCs w:val="20"/>
        </w:rPr>
        <w:t xml:space="preserve"> Telerik Controls, </w:t>
      </w:r>
      <w:proofErr w:type="spellStart"/>
      <w:r>
        <w:rPr>
          <w:rFonts w:ascii="Calibri" w:hAnsi="Calibri" w:cs="Calibri"/>
          <w:sz w:val="20"/>
          <w:szCs w:val="20"/>
        </w:rPr>
        <w:t>MudBlazor</w:t>
      </w:r>
      <w:proofErr w:type="spellEnd"/>
      <w:r>
        <w:rPr>
          <w:rFonts w:ascii="Calibri" w:hAnsi="Calibri" w:cs="Calibri"/>
          <w:sz w:val="20"/>
          <w:szCs w:val="20"/>
        </w:rPr>
        <w:t>, EO PDF, iText Sharp</w:t>
      </w:r>
    </w:p>
    <w:p w14:paraId="10F4C8BF"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AI Tools:</w:t>
      </w:r>
      <w:r>
        <w:rPr>
          <w:rFonts w:ascii="Calibri" w:hAnsi="Calibri" w:cs="Calibri"/>
          <w:sz w:val="20"/>
          <w:szCs w:val="20"/>
        </w:rPr>
        <w:t xml:space="preserve"> GitHub Copilot, Cursor</w:t>
      </w:r>
    </w:p>
    <w:p w14:paraId="19C60B33"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lastRenderedPageBreak/>
        <w:t>Code Review Tools:</w:t>
      </w:r>
      <w:r>
        <w:rPr>
          <w:rFonts w:ascii="Calibri" w:hAnsi="Calibri" w:cs="Calibri"/>
          <w:sz w:val="20"/>
          <w:szCs w:val="20"/>
        </w:rPr>
        <w:t xml:space="preserve"> SonarQube, ReSharper, </w:t>
      </w:r>
      <w:proofErr w:type="spellStart"/>
      <w:r>
        <w:rPr>
          <w:rFonts w:ascii="Calibri" w:hAnsi="Calibri" w:cs="Calibri"/>
          <w:sz w:val="20"/>
          <w:szCs w:val="20"/>
        </w:rPr>
        <w:t>StyleCop</w:t>
      </w:r>
      <w:proofErr w:type="spellEnd"/>
    </w:p>
    <w:p w14:paraId="5DA865C3"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Project Management Tools:</w:t>
      </w:r>
      <w:r>
        <w:rPr>
          <w:rFonts w:ascii="Calibri" w:hAnsi="Calibri" w:cs="Calibri"/>
          <w:sz w:val="20"/>
          <w:szCs w:val="20"/>
        </w:rPr>
        <w:t xml:space="preserve"> Azure </w:t>
      </w:r>
      <w:proofErr w:type="gramStart"/>
      <w:r>
        <w:rPr>
          <w:rFonts w:ascii="Calibri" w:hAnsi="Calibri" w:cs="Calibri"/>
          <w:sz w:val="20"/>
          <w:szCs w:val="20"/>
        </w:rPr>
        <w:t>DevOps ,</w:t>
      </w:r>
      <w:proofErr w:type="gramEnd"/>
      <w:r>
        <w:rPr>
          <w:rFonts w:ascii="Calibri" w:hAnsi="Calibri" w:cs="Calibri"/>
          <w:sz w:val="20"/>
          <w:szCs w:val="20"/>
        </w:rPr>
        <w:t xml:space="preserve"> TFS, JIRA </w:t>
      </w:r>
    </w:p>
    <w:p w14:paraId="2054D98F" w14:textId="77777777" w:rsidR="00CE4E6B" w:rsidRDefault="00000000">
      <w:pPr>
        <w:pStyle w:val="BodyText"/>
        <w:spacing w:before="40" w:after="0" w:line="259" w:lineRule="auto"/>
        <w:ind w:left="80"/>
        <w:rPr>
          <w:rFonts w:ascii="Calibri" w:hAnsi="Calibri" w:cs="Calibri"/>
          <w:sz w:val="20"/>
          <w:szCs w:val="20"/>
        </w:rPr>
      </w:pPr>
      <w:r>
        <w:rPr>
          <w:rFonts w:ascii="Calibri" w:hAnsi="Calibri" w:cs="Calibri"/>
          <w:b/>
          <w:bCs/>
          <w:sz w:val="20"/>
          <w:szCs w:val="20"/>
        </w:rPr>
        <w:t>Platform:</w:t>
      </w:r>
      <w:r>
        <w:rPr>
          <w:rFonts w:ascii="Calibri" w:hAnsi="Calibri" w:cs="Calibri"/>
          <w:sz w:val="20"/>
          <w:szCs w:val="20"/>
        </w:rPr>
        <w:t xml:space="preserve"> Windows Suite</w:t>
      </w:r>
    </w:p>
    <w:p w14:paraId="722B161E" w14:textId="77777777" w:rsidR="00CE4E6B" w:rsidRDefault="00000000">
      <w:pPr>
        <w:pBdr>
          <w:bottom w:val="single" w:sz="6" w:space="1" w:color="auto"/>
        </w:pBdr>
        <w:spacing w:before="60" w:after="0" w:line="251" w:lineRule="auto"/>
        <w:ind w:left="14" w:firstLine="0"/>
        <w:rPr>
          <w:rFonts w:cs="Calibri"/>
          <w:b/>
          <w:bCs/>
          <w:szCs w:val="8"/>
        </w:rPr>
      </w:pPr>
      <w:r>
        <w:rPr>
          <w:rFonts w:cs="Calibri"/>
          <w:b/>
          <w:bCs/>
          <w:szCs w:val="8"/>
        </w:rPr>
        <w:t>PROFESSIONAL EXPERIENCE</w:t>
      </w:r>
    </w:p>
    <w:p w14:paraId="79FC6E90" w14:textId="77777777" w:rsidR="00CE4E6B" w:rsidRDefault="00000000">
      <w:pPr>
        <w:spacing w:after="0"/>
        <w:ind w:left="0" w:firstLine="0"/>
        <w:rPr>
          <w:rFonts w:cs="Calibri"/>
          <w:b/>
          <w:bCs/>
          <w:sz w:val="2"/>
          <w:szCs w:val="2"/>
        </w:rPr>
      </w:pPr>
      <w:r>
        <w:rPr>
          <w:rFonts w:cs="Calibri"/>
          <w:b/>
          <w:bCs/>
          <w:szCs w:val="8"/>
        </w:rPr>
        <w:t xml:space="preserve"> </w:t>
      </w:r>
    </w:p>
    <w:p w14:paraId="0927E684" w14:textId="10B2F4D1" w:rsidR="002D7974" w:rsidRDefault="002D7974" w:rsidP="002D7974">
      <w:pPr>
        <w:spacing w:after="0"/>
        <w:ind w:left="0" w:firstLine="0"/>
        <w:rPr>
          <w:rFonts w:cs="Calibri"/>
          <w:szCs w:val="20"/>
        </w:rPr>
      </w:pPr>
      <w:r>
        <w:rPr>
          <w:rFonts w:cs="Calibri"/>
          <w:b/>
          <w:i/>
          <w:szCs w:val="20"/>
        </w:rPr>
        <w:t>Sr. Application Developer</w:t>
      </w:r>
      <w:r>
        <w:rPr>
          <w:rFonts w:cs="Calibri"/>
          <w:b/>
          <w:szCs w:val="20"/>
        </w:rPr>
        <w:t xml:space="preserve">                                                                </w:t>
      </w:r>
      <w:r>
        <w:rPr>
          <w:rFonts w:cs="Calibri"/>
          <w:szCs w:val="20"/>
        </w:rPr>
        <w:t xml:space="preserve">                    </w:t>
      </w:r>
      <w:r>
        <w:rPr>
          <w:rFonts w:cs="Calibri"/>
          <w:szCs w:val="20"/>
        </w:rPr>
        <w:tab/>
        <w:t xml:space="preserve">    </w:t>
      </w:r>
      <w:r>
        <w:rPr>
          <w:rFonts w:cs="Calibri"/>
          <w:szCs w:val="20"/>
        </w:rPr>
        <w:tab/>
        <w:t xml:space="preserve">                                        </w:t>
      </w:r>
      <w:r w:rsidR="004C0D7C">
        <w:rPr>
          <w:rFonts w:cs="Calibri"/>
          <w:szCs w:val="20"/>
        </w:rPr>
        <w:t>Nov</w:t>
      </w:r>
      <w:r>
        <w:rPr>
          <w:rFonts w:cs="Calibri"/>
          <w:szCs w:val="20"/>
        </w:rPr>
        <w:t xml:space="preserve"> 202</w:t>
      </w:r>
      <w:r w:rsidR="004C0D7C">
        <w:rPr>
          <w:rFonts w:cs="Calibri"/>
          <w:szCs w:val="20"/>
        </w:rPr>
        <w:t>5</w:t>
      </w:r>
      <w:r>
        <w:rPr>
          <w:rFonts w:cs="Calibri"/>
          <w:szCs w:val="20"/>
        </w:rPr>
        <w:t xml:space="preserve"> – Present </w:t>
      </w:r>
    </w:p>
    <w:p w14:paraId="2E921ACA" w14:textId="52CD2D7C" w:rsidR="002D7974" w:rsidRDefault="00395993" w:rsidP="002D7974">
      <w:pPr>
        <w:spacing w:after="0"/>
        <w:ind w:left="0" w:firstLine="0"/>
        <w:rPr>
          <w:rFonts w:cs="Calibri"/>
          <w:szCs w:val="20"/>
        </w:rPr>
      </w:pPr>
      <w:r>
        <w:rPr>
          <w:rFonts w:cs="Calibri"/>
          <w:szCs w:val="20"/>
        </w:rPr>
        <w:t>Client:</w:t>
      </w:r>
      <w:r w:rsidR="002D7974">
        <w:rPr>
          <w:rFonts w:cs="Calibri"/>
          <w:szCs w:val="20"/>
        </w:rPr>
        <w:t xml:space="preserve"> </w:t>
      </w:r>
      <w:proofErr w:type="spellStart"/>
      <w:r w:rsidR="002D7974">
        <w:rPr>
          <w:rFonts w:cs="Calibri"/>
          <w:szCs w:val="20"/>
        </w:rPr>
        <w:t>Transcat</w:t>
      </w:r>
      <w:proofErr w:type="spellEnd"/>
      <w:r w:rsidR="002D7974">
        <w:rPr>
          <w:rFonts w:cs="Calibri"/>
          <w:szCs w:val="20"/>
        </w:rPr>
        <w:t xml:space="preserve"> </w:t>
      </w:r>
      <w:proofErr w:type="gramStart"/>
      <w:r w:rsidR="002D7974">
        <w:rPr>
          <w:rFonts w:cs="Calibri"/>
          <w:szCs w:val="20"/>
        </w:rPr>
        <w:t>Inc</w:t>
      </w:r>
      <w:r w:rsidR="004C0D7C">
        <w:rPr>
          <w:rFonts w:cs="Calibri"/>
          <w:szCs w:val="20"/>
        </w:rPr>
        <w:t>,  NY</w:t>
      </w:r>
      <w:proofErr w:type="gramEnd"/>
      <w:r w:rsidR="004C0D7C">
        <w:rPr>
          <w:rFonts w:cs="Calibri"/>
          <w:szCs w:val="20"/>
        </w:rPr>
        <w:t xml:space="preserve">  (Remote)</w:t>
      </w:r>
      <w:r w:rsidR="002D7974">
        <w:rPr>
          <w:rFonts w:cs="Calibri"/>
          <w:szCs w:val="20"/>
        </w:rPr>
        <w:tab/>
        <w:t xml:space="preserve">       </w:t>
      </w:r>
      <w:r w:rsidR="002D7974">
        <w:rPr>
          <w:rFonts w:cs="Calibri"/>
          <w:szCs w:val="20"/>
        </w:rPr>
        <w:tab/>
        <w:t xml:space="preserve">                                                                                                              </w:t>
      </w:r>
    </w:p>
    <w:p w14:paraId="361A810A" w14:textId="419F291B" w:rsidR="002D7974" w:rsidRDefault="002D7974" w:rsidP="002D7974">
      <w:pPr>
        <w:pStyle w:val="Heading4"/>
        <w:spacing w:line="259" w:lineRule="auto"/>
        <w:ind w:left="0" w:firstLine="0"/>
        <w:rPr>
          <w:rFonts w:eastAsia="Calibri" w:cs="Calibri"/>
          <w:b/>
          <w:iCs w:val="0"/>
          <w:color w:val="000000"/>
          <w:szCs w:val="20"/>
        </w:rPr>
      </w:pPr>
      <w:r>
        <w:rPr>
          <w:rFonts w:eastAsia="Calibri" w:cs="Calibri"/>
          <w:b/>
          <w:iCs w:val="0"/>
          <w:color w:val="000000"/>
          <w:szCs w:val="20"/>
        </w:rPr>
        <w:t>Project</w:t>
      </w:r>
      <w:r>
        <w:rPr>
          <w:rFonts w:eastAsia="Calibri" w:cs="Calibri"/>
          <w:bCs/>
          <w:iCs w:val="0"/>
          <w:color w:val="000000"/>
          <w:szCs w:val="20"/>
        </w:rPr>
        <w:t>: C3</w:t>
      </w:r>
    </w:p>
    <w:p w14:paraId="31D52550" w14:textId="490BE205" w:rsidR="002D7974" w:rsidRDefault="002D7974" w:rsidP="002D7974">
      <w:pPr>
        <w:pStyle w:val="FirstParagraph"/>
        <w:spacing w:before="60" w:after="0" w:line="259" w:lineRule="auto"/>
        <w:jc w:val="both"/>
        <w:rPr>
          <w:rFonts w:ascii="Calibri" w:hAnsi="Calibri" w:cs="Calibri"/>
          <w:sz w:val="20"/>
          <w:szCs w:val="20"/>
        </w:rPr>
      </w:pPr>
      <w:r>
        <w:rPr>
          <w:rFonts w:ascii="Calibri" w:hAnsi="Calibri" w:cs="Calibri"/>
          <w:b/>
          <w:bCs/>
          <w:sz w:val="20"/>
          <w:szCs w:val="20"/>
        </w:rPr>
        <w:t>Description:</w:t>
      </w:r>
      <w:r>
        <w:rPr>
          <w:rFonts w:ascii="Calibri" w:hAnsi="Calibri" w:cs="Calibri"/>
          <w:sz w:val="20"/>
          <w:szCs w:val="20"/>
        </w:rPr>
        <w:t xml:space="preserve"> </w:t>
      </w:r>
      <w:r w:rsidRPr="002D7974">
        <w:rPr>
          <w:rFonts w:ascii="Calibri" w:hAnsi="Calibri" w:cs="Calibri"/>
          <w:sz w:val="20"/>
          <w:szCs w:val="20"/>
        </w:rPr>
        <w:t>C3</w:t>
      </w:r>
      <w:r>
        <w:rPr>
          <w:rFonts w:ascii="Calibri" w:hAnsi="Calibri" w:cs="Calibri"/>
          <w:sz w:val="20"/>
          <w:szCs w:val="20"/>
        </w:rPr>
        <w:t xml:space="preserve"> is </w:t>
      </w:r>
      <w:r w:rsidRPr="002D7974">
        <w:rPr>
          <w:rFonts w:ascii="Calibri" w:hAnsi="Calibri" w:cs="Calibri"/>
          <w:sz w:val="20"/>
          <w:szCs w:val="20"/>
        </w:rPr>
        <w:t xml:space="preserve">new asset management software that </w:t>
      </w:r>
      <w:r w:rsidR="00395993" w:rsidRPr="002D7974">
        <w:rPr>
          <w:rFonts w:ascii="Calibri" w:hAnsi="Calibri" w:cs="Calibri"/>
          <w:sz w:val="20"/>
          <w:szCs w:val="20"/>
        </w:rPr>
        <w:t>has been</w:t>
      </w:r>
      <w:r w:rsidRPr="002D7974">
        <w:rPr>
          <w:rFonts w:ascii="Calibri" w:hAnsi="Calibri" w:cs="Calibri"/>
          <w:sz w:val="20"/>
          <w:szCs w:val="20"/>
        </w:rPr>
        <w:t xml:space="preserve"> introduced </w:t>
      </w:r>
      <w:r w:rsidR="00395993" w:rsidRPr="002D7974">
        <w:rPr>
          <w:rFonts w:ascii="Calibri" w:hAnsi="Calibri" w:cs="Calibri"/>
          <w:sz w:val="20"/>
          <w:szCs w:val="20"/>
        </w:rPr>
        <w:t>to replace</w:t>
      </w:r>
      <w:r w:rsidRPr="002D7974">
        <w:rPr>
          <w:rFonts w:ascii="Calibri" w:hAnsi="Calibri" w:cs="Calibri"/>
          <w:sz w:val="20"/>
          <w:szCs w:val="20"/>
        </w:rPr>
        <w:t xml:space="preserve"> our longstanding </w:t>
      </w:r>
      <w:proofErr w:type="spellStart"/>
      <w:r w:rsidRPr="002D7974">
        <w:rPr>
          <w:rFonts w:ascii="Calibri" w:hAnsi="Calibri" w:cs="Calibri"/>
          <w:sz w:val="20"/>
          <w:szCs w:val="20"/>
        </w:rPr>
        <w:t>CalTrak</w:t>
      </w:r>
      <w:proofErr w:type="spellEnd"/>
      <w:r w:rsidRPr="002D7974">
        <w:rPr>
          <w:rFonts w:ascii="Calibri" w:hAnsi="Calibri" w:cs="Calibri"/>
          <w:sz w:val="20"/>
          <w:szCs w:val="20"/>
        </w:rPr>
        <w:t xml:space="preserve"> Online (CTO) portal. specifically designed C3 to assist our valued clients in driving compliance to quality systems, enhancing control of instrumentation while driving overall metrology cost down.</w:t>
      </w:r>
    </w:p>
    <w:p w14:paraId="59054F3E" w14:textId="77777777" w:rsidR="002D7974" w:rsidRDefault="002D7974" w:rsidP="002D7974">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Key Responsibilities:</w:t>
      </w:r>
    </w:p>
    <w:p w14:paraId="3BBDEDEB" w14:textId="613C5FFB" w:rsidR="002D7974" w:rsidRPr="00395993" w:rsidRDefault="002D7974" w:rsidP="002D7974">
      <w:pPr>
        <w:numPr>
          <w:ilvl w:val="0"/>
          <w:numId w:val="2"/>
        </w:numPr>
        <w:spacing w:after="0"/>
        <w:ind w:hanging="285"/>
        <w:rPr>
          <w:szCs w:val="20"/>
        </w:rPr>
      </w:pPr>
      <w:r w:rsidRPr="00395993">
        <w:rPr>
          <w:szCs w:val="20"/>
        </w:rPr>
        <w:t xml:space="preserve">Developed </w:t>
      </w:r>
      <w:r w:rsidR="00395993" w:rsidRPr="00395993">
        <w:rPr>
          <w:szCs w:val="20"/>
        </w:rPr>
        <w:t>application</w:t>
      </w:r>
      <w:r w:rsidRPr="00395993">
        <w:rPr>
          <w:szCs w:val="20"/>
        </w:rPr>
        <w:t xml:space="preserve"> </w:t>
      </w:r>
      <w:r w:rsidR="00395993" w:rsidRPr="00395993">
        <w:rPr>
          <w:szCs w:val="20"/>
        </w:rPr>
        <w:t>using Angular 18, .NET 8 Web APIs, SQL Server, and Azure Cloud services.</w:t>
      </w:r>
    </w:p>
    <w:p w14:paraId="53EE0639" w14:textId="77777777" w:rsidR="00395993" w:rsidRPr="00395993" w:rsidRDefault="00395993" w:rsidP="002D7974">
      <w:pPr>
        <w:numPr>
          <w:ilvl w:val="0"/>
          <w:numId w:val="2"/>
        </w:numPr>
        <w:spacing w:after="0"/>
        <w:ind w:hanging="285"/>
        <w:rPr>
          <w:szCs w:val="20"/>
        </w:rPr>
      </w:pPr>
      <w:r w:rsidRPr="00395993">
        <w:rPr>
          <w:szCs w:val="20"/>
        </w:rPr>
        <w:t>Defined enterprise architecture standards, coding guidelines, and design patterns across frontend and backend teams.</w:t>
      </w:r>
    </w:p>
    <w:p w14:paraId="0E0FCEFD" w14:textId="6510E354" w:rsidR="002D7974" w:rsidRPr="00395993" w:rsidRDefault="002D7974" w:rsidP="002D7974">
      <w:pPr>
        <w:numPr>
          <w:ilvl w:val="0"/>
          <w:numId w:val="2"/>
        </w:numPr>
        <w:spacing w:after="0"/>
        <w:ind w:hanging="285"/>
        <w:rPr>
          <w:szCs w:val="20"/>
        </w:rPr>
      </w:pPr>
      <w:r w:rsidRPr="00395993">
        <w:rPr>
          <w:szCs w:val="20"/>
        </w:rPr>
        <w:t>Designed and implemented responsive Angular UI integrated with RESTful APIs and Azure services</w:t>
      </w:r>
    </w:p>
    <w:p w14:paraId="56D3E581" w14:textId="7140D43E" w:rsidR="00395993" w:rsidRPr="00395993" w:rsidRDefault="00395993" w:rsidP="00395993">
      <w:pPr>
        <w:numPr>
          <w:ilvl w:val="0"/>
          <w:numId w:val="2"/>
        </w:numPr>
        <w:spacing w:after="0"/>
        <w:ind w:hanging="285"/>
        <w:rPr>
          <w:szCs w:val="20"/>
        </w:rPr>
      </w:pPr>
      <w:r w:rsidRPr="00395993">
        <w:rPr>
          <w:szCs w:val="20"/>
        </w:rPr>
        <w:t>Designed and developed RESTful APIs using ASP.NET Core 8 Web API and Entity Framework Core.</w:t>
      </w:r>
    </w:p>
    <w:p w14:paraId="1A186939" w14:textId="71198280" w:rsidR="00395993" w:rsidRPr="00395993" w:rsidRDefault="00395993" w:rsidP="00395993">
      <w:pPr>
        <w:numPr>
          <w:ilvl w:val="0"/>
          <w:numId w:val="2"/>
        </w:numPr>
        <w:spacing w:after="0"/>
        <w:ind w:hanging="285"/>
        <w:rPr>
          <w:szCs w:val="20"/>
        </w:rPr>
      </w:pPr>
      <w:r w:rsidRPr="00395993">
        <w:rPr>
          <w:szCs w:val="20"/>
        </w:rPr>
        <w:t>Implemented repository and service layer patterns to support maintainable and testable backend services.</w:t>
      </w:r>
    </w:p>
    <w:p w14:paraId="35895DA4" w14:textId="0C17A46E" w:rsidR="00395993" w:rsidRPr="00395993" w:rsidRDefault="00395993" w:rsidP="00395993">
      <w:pPr>
        <w:numPr>
          <w:ilvl w:val="0"/>
          <w:numId w:val="2"/>
        </w:numPr>
        <w:spacing w:after="0"/>
        <w:ind w:hanging="285"/>
        <w:rPr>
          <w:szCs w:val="20"/>
        </w:rPr>
      </w:pPr>
      <w:r w:rsidRPr="00395993">
        <w:rPr>
          <w:szCs w:val="20"/>
        </w:rPr>
        <w:t>Designed OData APIs for advanced querying, filtering, and pagination for large asset datasets.</w:t>
      </w:r>
    </w:p>
    <w:p w14:paraId="71DA1D50" w14:textId="5249AA03" w:rsidR="00395993" w:rsidRPr="00395993" w:rsidRDefault="00395993" w:rsidP="00395993">
      <w:pPr>
        <w:numPr>
          <w:ilvl w:val="0"/>
          <w:numId w:val="2"/>
        </w:numPr>
        <w:spacing w:after="0"/>
        <w:ind w:hanging="285"/>
        <w:rPr>
          <w:szCs w:val="20"/>
        </w:rPr>
      </w:pPr>
      <w:r w:rsidRPr="00395993">
        <w:rPr>
          <w:szCs w:val="20"/>
        </w:rPr>
        <w:t>Integrated Azure Service Bus for asynchronous messaging and event-driven processing.</w:t>
      </w:r>
    </w:p>
    <w:p w14:paraId="104D5F60" w14:textId="08413902" w:rsidR="002D7974" w:rsidRDefault="002D7974" w:rsidP="002D7974">
      <w:pPr>
        <w:pStyle w:val="BodyText"/>
        <w:spacing w:before="0" w:after="0" w:line="259" w:lineRule="auto"/>
        <w:rPr>
          <w:sz w:val="20"/>
          <w:szCs w:val="20"/>
        </w:rPr>
      </w:pPr>
      <w:r>
        <w:rPr>
          <w:rFonts w:ascii="Calibri" w:eastAsia="Calibri" w:hAnsi="Calibri" w:cs="Calibri"/>
          <w:b/>
          <w:iCs/>
          <w:color w:val="000000"/>
          <w:kern w:val="2"/>
          <w:sz w:val="20"/>
          <w:szCs w:val="20"/>
          <w14:ligatures w14:val="standardContextual"/>
        </w:rPr>
        <w:t>Environment</w:t>
      </w:r>
      <w:r>
        <w:rPr>
          <w:sz w:val="20"/>
          <w:szCs w:val="20"/>
        </w:rPr>
        <w:t xml:space="preserve">: </w:t>
      </w:r>
      <w:r w:rsidR="00395993" w:rsidRPr="00395993">
        <w:rPr>
          <w:rFonts w:ascii="Calibri" w:eastAsia="Calibri" w:hAnsi="Calibri" w:cs="Calibri"/>
          <w:bCs/>
          <w:iCs/>
          <w:color w:val="000000"/>
          <w:kern w:val="2"/>
          <w:sz w:val="20"/>
          <w:szCs w:val="20"/>
          <w14:ligatures w14:val="standardContextual"/>
        </w:rPr>
        <w:t>Angular 18, TypeScript, Angular Material, HTML5, CSS3</w:t>
      </w:r>
      <w:r w:rsidR="00395993">
        <w:rPr>
          <w:rFonts w:ascii="Calibri" w:eastAsia="Calibri" w:hAnsi="Calibri" w:cs="Calibri"/>
          <w:bCs/>
          <w:iCs/>
          <w:color w:val="000000"/>
          <w:kern w:val="2"/>
          <w:sz w:val="20"/>
          <w:szCs w:val="20"/>
          <w14:ligatures w14:val="standardContextual"/>
        </w:rPr>
        <w:t>, .</w:t>
      </w:r>
      <w:r w:rsidR="00395993" w:rsidRPr="00395993">
        <w:rPr>
          <w:rFonts w:ascii="Calibri" w:eastAsia="Calibri" w:hAnsi="Calibri" w:cs="Calibri"/>
          <w:bCs/>
          <w:iCs/>
          <w:color w:val="000000"/>
          <w:kern w:val="2"/>
          <w:sz w:val="20"/>
          <w:szCs w:val="20"/>
          <w14:ligatures w14:val="standardContextual"/>
        </w:rPr>
        <w:t>NET 8, ASP.NET Core Web API, Entity Framework Core, OData</w:t>
      </w:r>
      <w:r w:rsidR="00395993">
        <w:rPr>
          <w:rFonts w:ascii="Calibri" w:eastAsia="Calibri" w:hAnsi="Calibri" w:cs="Calibri"/>
          <w:bCs/>
          <w:iCs/>
          <w:color w:val="000000"/>
          <w:kern w:val="2"/>
          <w:sz w:val="20"/>
          <w:szCs w:val="20"/>
          <w14:ligatures w14:val="standardContextual"/>
        </w:rPr>
        <w:t xml:space="preserve">, </w:t>
      </w:r>
      <w:r w:rsidR="00395993" w:rsidRPr="00395993">
        <w:rPr>
          <w:rFonts w:ascii="Calibri" w:eastAsia="Calibri" w:hAnsi="Calibri" w:cs="Calibri"/>
          <w:bCs/>
          <w:iCs/>
          <w:color w:val="000000"/>
          <w:kern w:val="2"/>
          <w:sz w:val="20"/>
          <w:szCs w:val="20"/>
          <w14:ligatures w14:val="standardContextual"/>
        </w:rPr>
        <w:t>Azure Functions, Service Bus, Blob Storage</w:t>
      </w:r>
      <w:r w:rsidR="00395993">
        <w:rPr>
          <w:rFonts w:ascii="Calibri" w:eastAsia="Calibri" w:hAnsi="Calibri" w:cs="Calibri"/>
          <w:bCs/>
          <w:iCs/>
          <w:color w:val="000000"/>
          <w:kern w:val="2"/>
          <w:sz w:val="20"/>
          <w:szCs w:val="20"/>
          <w14:ligatures w14:val="standardContextual"/>
        </w:rPr>
        <w:t xml:space="preserve">, </w:t>
      </w:r>
      <w:r w:rsidR="00395993" w:rsidRPr="00395993">
        <w:rPr>
          <w:rFonts w:ascii="Calibri" w:eastAsia="Calibri" w:hAnsi="Calibri" w:cs="Calibri"/>
          <w:bCs/>
          <w:iCs/>
          <w:color w:val="000000"/>
          <w:kern w:val="2"/>
          <w:sz w:val="20"/>
          <w:szCs w:val="20"/>
          <w14:ligatures w14:val="standardContextual"/>
        </w:rPr>
        <w:t>Azure DevOps, YAML CI/CD pipelines</w:t>
      </w:r>
      <w:r w:rsidR="00395993">
        <w:rPr>
          <w:rFonts w:ascii="Calibri" w:eastAsia="Calibri" w:hAnsi="Calibri" w:cs="Calibri"/>
          <w:bCs/>
          <w:iCs/>
          <w:color w:val="000000"/>
          <w:kern w:val="2"/>
          <w:sz w:val="20"/>
          <w:szCs w:val="20"/>
          <w14:ligatures w14:val="standardContextual"/>
        </w:rPr>
        <w:t xml:space="preserve"> and </w:t>
      </w:r>
      <w:proofErr w:type="spellStart"/>
      <w:r w:rsidR="00395993">
        <w:rPr>
          <w:rFonts w:ascii="Calibri" w:eastAsia="Calibri" w:hAnsi="Calibri" w:cs="Calibri"/>
          <w:bCs/>
          <w:iCs/>
          <w:color w:val="000000"/>
          <w:kern w:val="2"/>
          <w:sz w:val="20"/>
          <w:szCs w:val="20"/>
          <w14:ligatures w14:val="standardContextual"/>
        </w:rPr>
        <w:t>Sql</w:t>
      </w:r>
      <w:proofErr w:type="spellEnd"/>
      <w:r w:rsidR="00395993">
        <w:rPr>
          <w:rFonts w:ascii="Calibri" w:eastAsia="Calibri" w:hAnsi="Calibri" w:cs="Calibri"/>
          <w:bCs/>
          <w:iCs/>
          <w:color w:val="000000"/>
          <w:kern w:val="2"/>
          <w:sz w:val="20"/>
          <w:szCs w:val="20"/>
          <w14:ligatures w14:val="standardContextual"/>
        </w:rPr>
        <w:t xml:space="preserve"> Server.</w:t>
      </w:r>
    </w:p>
    <w:p w14:paraId="28CBE0AD" w14:textId="77777777" w:rsidR="002D7974" w:rsidRDefault="002D7974">
      <w:pPr>
        <w:spacing w:after="0"/>
        <w:ind w:left="0" w:firstLine="0"/>
        <w:rPr>
          <w:rFonts w:cs="Calibri"/>
          <w:b/>
          <w:i/>
          <w:szCs w:val="20"/>
        </w:rPr>
      </w:pPr>
    </w:p>
    <w:p w14:paraId="4C7B9972" w14:textId="262B1797" w:rsidR="00CE4E6B" w:rsidRDefault="00000000">
      <w:pPr>
        <w:spacing w:after="0"/>
        <w:ind w:left="0" w:firstLine="0"/>
        <w:rPr>
          <w:rFonts w:cs="Calibri"/>
          <w:szCs w:val="20"/>
        </w:rPr>
      </w:pPr>
      <w:r>
        <w:rPr>
          <w:rFonts w:cs="Calibri"/>
          <w:b/>
          <w:i/>
          <w:szCs w:val="20"/>
        </w:rPr>
        <w:t>Sr. Application Developer</w:t>
      </w:r>
      <w:r>
        <w:rPr>
          <w:rFonts w:cs="Calibri"/>
          <w:b/>
          <w:szCs w:val="20"/>
        </w:rPr>
        <w:t xml:space="preserve">                                                                </w:t>
      </w:r>
      <w:r>
        <w:rPr>
          <w:rFonts w:cs="Calibri"/>
          <w:szCs w:val="20"/>
        </w:rPr>
        <w:t xml:space="preserve">                    </w:t>
      </w:r>
      <w:r>
        <w:rPr>
          <w:rFonts w:cs="Calibri"/>
          <w:szCs w:val="20"/>
        </w:rPr>
        <w:tab/>
        <w:t xml:space="preserve">    </w:t>
      </w:r>
      <w:r>
        <w:rPr>
          <w:rFonts w:cs="Calibri"/>
          <w:szCs w:val="20"/>
        </w:rPr>
        <w:tab/>
        <w:t xml:space="preserve">                                        Jul 2024 </w:t>
      </w:r>
      <w:r w:rsidR="005A4D9D">
        <w:rPr>
          <w:rFonts w:cs="Calibri"/>
          <w:szCs w:val="20"/>
        </w:rPr>
        <w:t>–</w:t>
      </w:r>
      <w:r>
        <w:rPr>
          <w:rFonts w:cs="Calibri"/>
          <w:szCs w:val="20"/>
        </w:rPr>
        <w:t xml:space="preserve"> </w:t>
      </w:r>
      <w:r w:rsidR="002D7974">
        <w:rPr>
          <w:rFonts w:cs="Calibri"/>
          <w:szCs w:val="20"/>
        </w:rPr>
        <w:t>Sep 2025</w:t>
      </w:r>
      <w:r>
        <w:rPr>
          <w:rFonts w:cs="Calibri"/>
          <w:szCs w:val="20"/>
        </w:rPr>
        <w:t xml:space="preserve"> </w:t>
      </w:r>
      <w:r w:rsidR="004C0D7C">
        <w:rPr>
          <w:rFonts w:cs="Calibri"/>
          <w:szCs w:val="20"/>
        </w:rPr>
        <w:t>Client:</w:t>
      </w:r>
      <w:r w:rsidR="002D7974">
        <w:rPr>
          <w:rFonts w:cs="Calibri"/>
          <w:szCs w:val="20"/>
        </w:rPr>
        <w:t xml:space="preserve"> </w:t>
      </w:r>
      <w:r>
        <w:rPr>
          <w:rFonts w:cs="Calibri"/>
          <w:szCs w:val="20"/>
        </w:rPr>
        <w:t>Janus Henderson Investors</w:t>
      </w:r>
      <w:r w:rsidR="002D7974">
        <w:rPr>
          <w:rFonts w:cs="Calibri"/>
          <w:szCs w:val="20"/>
        </w:rPr>
        <w:t xml:space="preserve"> - Denver, CO</w:t>
      </w:r>
      <w:r>
        <w:rPr>
          <w:rFonts w:cs="Calibri"/>
          <w:szCs w:val="20"/>
        </w:rPr>
        <w:tab/>
        <w:t xml:space="preserve">       </w:t>
      </w:r>
      <w:r>
        <w:rPr>
          <w:rFonts w:cs="Calibri"/>
          <w:szCs w:val="20"/>
        </w:rPr>
        <w:tab/>
        <w:t xml:space="preserve">                                                                                                              </w:t>
      </w:r>
      <w:bookmarkStart w:id="3" w:name="X00f42846bf6511f46e3ecef46630fe5987c9ea2"/>
      <w:bookmarkStart w:id="4" w:name="professional-experience"/>
      <w:bookmarkEnd w:id="2"/>
    </w:p>
    <w:p w14:paraId="3CBA7F88" w14:textId="77777777" w:rsidR="00CE4E6B" w:rsidRDefault="00000000">
      <w:pPr>
        <w:pStyle w:val="Heading4"/>
        <w:spacing w:line="259" w:lineRule="auto"/>
        <w:ind w:left="0" w:firstLine="0"/>
        <w:rPr>
          <w:rFonts w:eastAsia="Calibri" w:cs="Calibri"/>
          <w:b/>
          <w:iCs w:val="0"/>
          <w:color w:val="000000"/>
          <w:szCs w:val="20"/>
        </w:rPr>
      </w:pPr>
      <w:bookmarkStart w:id="5" w:name="Xa1dc7f53552473c5b076d90afc7c86002a4ce95"/>
      <w:r>
        <w:rPr>
          <w:rFonts w:eastAsia="Calibri" w:cs="Calibri"/>
          <w:b/>
          <w:iCs w:val="0"/>
          <w:color w:val="000000"/>
          <w:szCs w:val="20"/>
        </w:rPr>
        <w:t>Project</w:t>
      </w:r>
      <w:r>
        <w:rPr>
          <w:rFonts w:eastAsia="Calibri" w:cs="Calibri"/>
          <w:bCs/>
          <w:iCs w:val="0"/>
          <w:color w:val="000000"/>
          <w:szCs w:val="20"/>
        </w:rPr>
        <w:t>: Gen AI - RFP Mate</w:t>
      </w:r>
    </w:p>
    <w:p w14:paraId="59BB6B6E" w14:textId="46848704" w:rsidR="00CE4E6B" w:rsidRDefault="00000000">
      <w:pPr>
        <w:pStyle w:val="FirstParagraph"/>
        <w:spacing w:before="60" w:after="0" w:line="259" w:lineRule="auto"/>
        <w:jc w:val="both"/>
        <w:rPr>
          <w:rFonts w:ascii="Calibri" w:hAnsi="Calibri" w:cs="Calibri"/>
          <w:sz w:val="20"/>
          <w:szCs w:val="20"/>
        </w:rPr>
      </w:pPr>
      <w:r>
        <w:rPr>
          <w:rFonts w:ascii="Calibri" w:hAnsi="Calibri" w:cs="Calibri"/>
          <w:b/>
          <w:bCs/>
          <w:sz w:val="20"/>
          <w:szCs w:val="20"/>
        </w:rPr>
        <w:t>Description:</w:t>
      </w:r>
      <w:r>
        <w:rPr>
          <w:rFonts w:ascii="Calibri" w:hAnsi="Calibri" w:cs="Calibri"/>
          <w:sz w:val="20"/>
          <w:szCs w:val="20"/>
        </w:rPr>
        <w:t xml:space="preserve"> RFP Automation is a cross-platform application designed to optimize the Request for Proposal (RFP) lifecycle. Built with .NET Core, Angular and Azure, it leverages Generative AI to draft, manage, and streamline proposals, significantly reducing manual effort and errors. </w:t>
      </w:r>
    </w:p>
    <w:p w14:paraId="061551CD"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Key Responsibilities:</w:t>
      </w:r>
    </w:p>
    <w:p w14:paraId="7AEFDC18" w14:textId="77777777" w:rsidR="00CE4E6B" w:rsidRDefault="00000000">
      <w:pPr>
        <w:numPr>
          <w:ilvl w:val="0"/>
          <w:numId w:val="2"/>
        </w:numPr>
        <w:spacing w:after="0"/>
        <w:ind w:hanging="285"/>
        <w:rPr>
          <w:szCs w:val="20"/>
        </w:rPr>
      </w:pPr>
      <w:r>
        <w:rPr>
          <w:szCs w:val="20"/>
        </w:rPr>
        <w:t>Developed Generative AI-powered application using Angular, TypeScript, .NET Core, Entity Framework and Material Design components</w:t>
      </w:r>
    </w:p>
    <w:p w14:paraId="5EDB6E84" w14:textId="77777777" w:rsidR="00CE4E6B" w:rsidRDefault="00000000">
      <w:pPr>
        <w:numPr>
          <w:ilvl w:val="0"/>
          <w:numId w:val="2"/>
        </w:numPr>
        <w:spacing w:after="0"/>
        <w:ind w:hanging="285"/>
        <w:rPr>
          <w:szCs w:val="20"/>
        </w:rPr>
      </w:pPr>
      <w:r>
        <w:rPr>
          <w:szCs w:val="20"/>
        </w:rPr>
        <w:t>Built intelligent applications leveraging Azure OpenAI, Azure AI Search, LLMs (Large Language Models) and Retrieval-Augmented Generation (RAG) frameworks for automating RFP generation</w:t>
      </w:r>
    </w:p>
    <w:p w14:paraId="232BAA14" w14:textId="77777777" w:rsidR="00CE4E6B" w:rsidRDefault="00000000">
      <w:pPr>
        <w:numPr>
          <w:ilvl w:val="0"/>
          <w:numId w:val="2"/>
        </w:numPr>
        <w:spacing w:after="0"/>
        <w:ind w:hanging="285"/>
        <w:rPr>
          <w:szCs w:val="20"/>
        </w:rPr>
      </w:pPr>
      <w:r>
        <w:rPr>
          <w:szCs w:val="20"/>
        </w:rPr>
        <w:t>Designed and implemented responsive Angular UI integrated with RESTful APIs and Azure services</w:t>
      </w:r>
    </w:p>
    <w:p w14:paraId="5D2878DC" w14:textId="77777777" w:rsidR="00CE4E6B" w:rsidRDefault="00000000">
      <w:pPr>
        <w:numPr>
          <w:ilvl w:val="0"/>
          <w:numId w:val="2"/>
        </w:numPr>
        <w:spacing w:after="0"/>
        <w:ind w:hanging="285"/>
        <w:rPr>
          <w:szCs w:val="20"/>
        </w:rPr>
      </w:pPr>
      <w:r>
        <w:rPr>
          <w:szCs w:val="20"/>
        </w:rPr>
        <w:t>Built modular architecture with .NET Core backend, Angular frontend and Azure deployment with SQL Server database</w:t>
      </w:r>
    </w:p>
    <w:p w14:paraId="74B18794" w14:textId="77777777" w:rsidR="00CE4E6B" w:rsidRDefault="00000000">
      <w:pPr>
        <w:numPr>
          <w:ilvl w:val="0"/>
          <w:numId w:val="2"/>
        </w:numPr>
        <w:spacing w:after="0"/>
        <w:ind w:hanging="285"/>
        <w:rPr>
          <w:szCs w:val="20"/>
        </w:rPr>
      </w:pPr>
      <w:r>
        <w:rPr>
          <w:szCs w:val="20"/>
        </w:rPr>
        <w:t>Implemented Azure DevOps CI/CD pipelines and Secured APIs with JWT/OAuth authentication.</w:t>
      </w:r>
    </w:p>
    <w:p w14:paraId="59AB3C0A" w14:textId="77777777" w:rsidR="00CE4E6B" w:rsidRDefault="00000000">
      <w:pPr>
        <w:numPr>
          <w:ilvl w:val="0"/>
          <w:numId w:val="2"/>
        </w:numPr>
        <w:spacing w:after="0"/>
        <w:ind w:hanging="285"/>
        <w:rPr>
          <w:szCs w:val="20"/>
        </w:rPr>
      </w:pPr>
      <w:r>
        <w:rPr>
          <w:szCs w:val="20"/>
        </w:rPr>
        <w:t>Deployed secure APIs through Azure API Management (APIM/gateway)</w:t>
      </w:r>
    </w:p>
    <w:p w14:paraId="192B2E77" w14:textId="4A49531C" w:rsidR="00CE4E6B" w:rsidRDefault="00000000">
      <w:pPr>
        <w:pStyle w:val="BodyText"/>
        <w:spacing w:before="0" w:after="0" w:line="259" w:lineRule="auto"/>
        <w:rPr>
          <w:sz w:val="20"/>
          <w:szCs w:val="20"/>
        </w:rPr>
      </w:pPr>
      <w:r>
        <w:rPr>
          <w:rFonts w:ascii="Calibri" w:eastAsia="Calibri" w:hAnsi="Calibri" w:cs="Calibri"/>
          <w:b/>
          <w:iCs/>
          <w:color w:val="000000"/>
          <w:kern w:val="2"/>
          <w:sz w:val="20"/>
          <w:szCs w:val="20"/>
          <w14:ligatures w14:val="standardContextual"/>
        </w:rPr>
        <w:t>Environment</w:t>
      </w:r>
      <w:r>
        <w:rPr>
          <w:sz w:val="20"/>
          <w:szCs w:val="20"/>
        </w:rPr>
        <w:t xml:space="preserve">: </w:t>
      </w:r>
      <w:r>
        <w:rPr>
          <w:rFonts w:ascii="Calibri" w:eastAsia="Calibri" w:hAnsi="Calibri" w:cs="Calibri"/>
          <w:bCs/>
          <w:iCs/>
          <w:color w:val="000000"/>
          <w:kern w:val="2"/>
          <w:sz w:val="20"/>
          <w:szCs w:val="20"/>
          <w14:ligatures w14:val="standardContextual"/>
        </w:rPr>
        <w:t>Angular</w:t>
      </w:r>
      <w:r w:rsidR="00BF4F7E">
        <w:rPr>
          <w:rFonts w:ascii="Calibri" w:eastAsia="Calibri" w:hAnsi="Calibri" w:cs="Calibri"/>
          <w:bCs/>
          <w:iCs/>
          <w:color w:val="000000"/>
          <w:kern w:val="2"/>
          <w:sz w:val="20"/>
          <w:szCs w:val="20"/>
          <w14:ligatures w14:val="standardContextual"/>
        </w:rPr>
        <w:t xml:space="preserve"> 18</w:t>
      </w:r>
      <w:r>
        <w:rPr>
          <w:rFonts w:ascii="Calibri" w:eastAsia="Calibri" w:hAnsi="Calibri" w:cs="Calibri"/>
          <w:bCs/>
          <w:iCs/>
          <w:color w:val="000000"/>
          <w:kern w:val="2"/>
          <w:sz w:val="20"/>
          <w:szCs w:val="20"/>
          <w14:ligatures w14:val="standardContextual"/>
        </w:rPr>
        <w:t>, TypeScript, .NET 8, C#, Web API, REST API, Entity Framework Core, Material Design, Generative AI (OpenAI GPT),</w:t>
      </w:r>
      <w:r w:rsidR="00A3379B">
        <w:rPr>
          <w:rFonts w:ascii="Calibri" w:eastAsia="Calibri" w:hAnsi="Calibri" w:cs="Calibri"/>
          <w:bCs/>
          <w:iCs/>
          <w:color w:val="000000"/>
          <w:kern w:val="2"/>
          <w:sz w:val="20"/>
          <w:szCs w:val="20"/>
          <w14:ligatures w14:val="standardContextual"/>
        </w:rPr>
        <w:t xml:space="preserve"> AI Search,</w:t>
      </w:r>
      <w:r>
        <w:rPr>
          <w:rFonts w:ascii="Calibri" w:eastAsia="Calibri" w:hAnsi="Calibri" w:cs="Calibri"/>
          <w:bCs/>
          <w:iCs/>
          <w:color w:val="000000"/>
          <w:kern w:val="2"/>
          <w:sz w:val="20"/>
          <w:szCs w:val="20"/>
          <w14:ligatures w14:val="standardContextual"/>
        </w:rPr>
        <w:t xml:space="preserve"> </w:t>
      </w:r>
      <w:r w:rsidR="00BE47A0">
        <w:rPr>
          <w:rFonts w:ascii="Calibri" w:eastAsia="Calibri" w:hAnsi="Calibri" w:cs="Calibri"/>
          <w:bCs/>
          <w:iCs/>
          <w:color w:val="000000"/>
          <w:kern w:val="2"/>
          <w:sz w:val="20"/>
          <w:szCs w:val="20"/>
          <w14:ligatures w14:val="standardContextual"/>
        </w:rPr>
        <w:t>Azure, Service bus, Blob, Azur Functions,</w:t>
      </w:r>
      <w:r>
        <w:rPr>
          <w:rFonts w:ascii="Calibri" w:eastAsia="Calibri" w:hAnsi="Calibri" w:cs="Calibri"/>
          <w:bCs/>
          <w:iCs/>
          <w:color w:val="000000"/>
          <w:kern w:val="2"/>
          <w:sz w:val="20"/>
          <w:szCs w:val="20"/>
          <w14:ligatures w14:val="standardContextual"/>
        </w:rPr>
        <w:t xml:space="preserve"> YAML and SQL Server.</w:t>
      </w:r>
    </w:p>
    <w:p w14:paraId="28A2551D" w14:textId="77777777" w:rsidR="00CE4E6B" w:rsidRDefault="00CE4E6B">
      <w:pPr>
        <w:spacing w:after="0" w:line="259" w:lineRule="auto"/>
        <w:rPr>
          <w:szCs w:val="20"/>
        </w:rPr>
      </w:pPr>
      <w:bookmarkStart w:id="6" w:name="project-rfp---web-scraping-tool"/>
      <w:bookmarkEnd w:id="5"/>
    </w:p>
    <w:p w14:paraId="76A7F0C1" w14:textId="77777777" w:rsidR="00CE4E6B" w:rsidRDefault="00000000">
      <w:pPr>
        <w:spacing w:after="0"/>
        <w:ind w:left="0" w:firstLine="0"/>
        <w:rPr>
          <w:rFonts w:cs="Calibri"/>
          <w:szCs w:val="20"/>
        </w:rPr>
      </w:pPr>
      <w:r>
        <w:rPr>
          <w:rFonts w:cs="Calibri"/>
          <w:b/>
          <w:i/>
          <w:szCs w:val="20"/>
        </w:rPr>
        <w:t>.NET Lead Full Stack Developer</w:t>
      </w:r>
      <w:r>
        <w:rPr>
          <w:rFonts w:cs="Calibri"/>
          <w:b/>
          <w:i/>
          <w:szCs w:val="20"/>
        </w:rPr>
        <w:tab/>
      </w:r>
      <w:r>
        <w:rPr>
          <w:rFonts w:cs="Calibri"/>
          <w:szCs w:val="20"/>
        </w:rPr>
        <w:t xml:space="preserve">    </w:t>
      </w:r>
      <w:r>
        <w:rPr>
          <w:rFonts w:cs="Calibri"/>
          <w:szCs w:val="20"/>
        </w:rPr>
        <w:tab/>
        <w:t xml:space="preserve">                                                              </w:t>
      </w:r>
      <w:r>
        <w:rPr>
          <w:rFonts w:cs="Calibri"/>
          <w:szCs w:val="20"/>
        </w:rPr>
        <w:tab/>
      </w:r>
      <w:r>
        <w:rPr>
          <w:rFonts w:cs="Calibri"/>
          <w:szCs w:val="20"/>
        </w:rPr>
        <w:tab/>
      </w:r>
      <w:r>
        <w:rPr>
          <w:rFonts w:cs="Calibri"/>
          <w:szCs w:val="20"/>
        </w:rPr>
        <w:tab/>
      </w:r>
      <w:r>
        <w:rPr>
          <w:rFonts w:cs="Calibri"/>
          <w:szCs w:val="20"/>
        </w:rPr>
        <w:tab/>
        <w:t xml:space="preserve"> July 2021 – April 2024</w:t>
      </w:r>
    </w:p>
    <w:p w14:paraId="23CC174C" w14:textId="77777777" w:rsidR="00CE4E6B" w:rsidRDefault="00000000">
      <w:pPr>
        <w:spacing w:after="0"/>
        <w:ind w:left="0" w:firstLine="0"/>
        <w:rPr>
          <w:rFonts w:cs="Calibri"/>
          <w:szCs w:val="20"/>
        </w:rPr>
      </w:pPr>
      <w:r>
        <w:rPr>
          <w:rFonts w:cs="Calibri"/>
          <w:szCs w:val="20"/>
        </w:rPr>
        <w:t>HCL Technologies / KBR (formerly Kellogg Brown &amp; Root)</w:t>
      </w:r>
      <w:r>
        <w:rPr>
          <w:rFonts w:cs="Calibri"/>
          <w:szCs w:val="20"/>
        </w:rPr>
        <w:tab/>
      </w:r>
      <w:r>
        <w:rPr>
          <w:rFonts w:cs="Calibri"/>
          <w:szCs w:val="20"/>
        </w:rPr>
        <w:tab/>
        <w:t xml:space="preserve">                                                                                                         Chennai, India</w:t>
      </w:r>
    </w:p>
    <w:p w14:paraId="2FF0E9BF" w14:textId="77777777" w:rsidR="004934DF" w:rsidRDefault="004934DF" w:rsidP="004934DF">
      <w:pPr>
        <w:pStyle w:val="Heading4"/>
        <w:spacing w:before="120" w:after="0" w:line="259" w:lineRule="auto"/>
        <w:ind w:left="0" w:firstLine="0"/>
        <w:rPr>
          <w:szCs w:val="20"/>
        </w:rPr>
      </w:pPr>
      <w:r>
        <w:rPr>
          <w:rFonts w:eastAsia="Calibri" w:cs="Calibri"/>
          <w:b/>
          <w:iCs w:val="0"/>
          <w:color w:val="000000"/>
          <w:szCs w:val="20"/>
        </w:rPr>
        <w:t xml:space="preserve">Project: </w:t>
      </w:r>
      <w:r>
        <w:rPr>
          <w:rFonts w:eastAsia="Calibri" w:cs="Calibri"/>
          <w:bCs/>
          <w:iCs w:val="0"/>
          <w:color w:val="000000"/>
          <w:szCs w:val="20"/>
        </w:rPr>
        <w:t>RAR (Risk Authorization Request)</w:t>
      </w:r>
      <w:r>
        <w:rPr>
          <w:rFonts w:eastAsia="Calibri" w:cs="Calibri"/>
          <w:b/>
          <w:iCs w:val="0"/>
          <w:color w:val="000000"/>
          <w:szCs w:val="20"/>
        </w:rPr>
        <w:t xml:space="preserve"> </w:t>
      </w:r>
    </w:p>
    <w:p w14:paraId="4843FFCE" w14:textId="77777777" w:rsidR="004934DF" w:rsidRDefault="004934DF" w:rsidP="004934DF">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The Risk Authorization Request project is a comprehensive system designed to manage and streamline the process of handling authorization requests associated with various risk assessments within an organization. The Risk Authorization Request project combines robust backend development in .NET Core with the powerful cloud capabilities of Azure services to create a scalable, secure, and efficient system for managing risk authorization requests.</w:t>
      </w:r>
    </w:p>
    <w:p w14:paraId="73B95D3F" w14:textId="77777777" w:rsidR="004934DF" w:rsidRDefault="004934DF" w:rsidP="004934DF">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Key Responsibilities:</w:t>
      </w:r>
    </w:p>
    <w:p w14:paraId="293B2ACE" w14:textId="77777777" w:rsidR="004934DF" w:rsidRDefault="004934DF" w:rsidP="004934DF">
      <w:pPr>
        <w:numPr>
          <w:ilvl w:val="0"/>
          <w:numId w:val="2"/>
        </w:numPr>
        <w:spacing w:after="0"/>
        <w:ind w:hanging="285"/>
        <w:rPr>
          <w:szCs w:val="20"/>
        </w:rPr>
      </w:pPr>
      <w:r>
        <w:rPr>
          <w:szCs w:val="20"/>
        </w:rPr>
        <w:t xml:space="preserve">Developed responsive UI using Angular, TypeScript, </w:t>
      </w:r>
      <w:proofErr w:type="spellStart"/>
      <w:r>
        <w:rPr>
          <w:szCs w:val="20"/>
        </w:rPr>
        <w:t>RxJS</w:t>
      </w:r>
      <w:proofErr w:type="spellEnd"/>
      <w:r>
        <w:rPr>
          <w:szCs w:val="20"/>
        </w:rPr>
        <w:t xml:space="preserve">, HTML, CSS with </w:t>
      </w:r>
      <w:proofErr w:type="spellStart"/>
      <w:r>
        <w:rPr>
          <w:szCs w:val="20"/>
        </w:rPr>
        <w:t>NgRx</w:t>
      </w:r>
      <w:proofErr w:type="spellEnd"/>
      <w:r>
        <w:rPr>
          <w:szCs w:val="20"/>
        </w:rPr>
        <w:t xml:space="preserve"> state management </w:t>
      </w:r>
    </w:p>
    <w:p w14:paraId="5DE5F07C" w14:textId="5E635148" w:rsidR="004934DF" w:rsidRDefault="00B856E9" w:rsidP="004934DF">
      <w:pPr>
        <w:numPr>
          <w:ilvl w:val="0"/>
          <w:numId w:val="2"/>
        </w:numPr>
        <w:spacing w:after="0"/>
        <w:ind w:hanging="285"/>
        <w:rPr>
          <w:szCs w:val="20"/>
        </w:rPr>
      </w:pPr>
      <w:r w:rsidRPr="00B856E9">
        <w:rPr>
          <w:szCs w:val="20"/>
        </w:rPr>
        <w:t>Implemented Azure Cosmos DB for scalable, globally distributed data storage and efficient management of semi-structured authorization data.</w:t>
      </w:r>
    </w:p>
    <w:p w14:paraId="5947A21B" w14:textId="77777777" w:rsidR="004934DF" w:rsidRDefault="004934DF" w:rsidP="004934DF">
      <w:pPr>
        <w:numPr>
          <w:ilvl w:val="0"/>
          <w:numId w:val="2"/>
        </w:numPr>
        <w:spacing w:after="0"/>
        <w:ind w:hanging="285"/>
        <w:rPr>
          <w:szCs w:val="20"/>
        </w:rPr>
      </w:pPr>
      <w:r>
        <w:rPr>
          <w:szCs w:val="20"/>
        </w:rPr>
        <w:t>Implemented Single Sign On (SSO) using Azure Active Directory (AAD) and OpenID Connect, enabling seamless authentication</w:t>
      </w:r>
    </w:p>
    <w:p w14:paraId="2C22D694" w14:textId="77777777" w:rsidR="004934DF" w:rsidRDefault="004934DF" w:rsidP="004934DF">
      <w:pPr>
        <w:numPr>
          <w:ilvl w:val="0"/>
          <w:numId w:val="2"/>
        </w:numPr>
        <w:spacing w:after="0"/>
        <w:ind w:hanging="285"/>
        <w:rPr>
          <w:szCs w:val="20"/>
        </w:rPr>
      </w:pPr>
      <w:r>
        <w:rPr>
          <w:szCs w:val="20"/>
        </w:rPr>
        <w:t xml:space="preserve">Implemented Azure deployment using Azure App Service, Azure SQL, Azure Key Vault, and Azure DevOps </w:t>
      </w:r>
    </w:p>
    <w:p w14:paraId="4F8EAD67" w14:textId="77777777" w:rsidR="004934DF" w:rsidRDefault="004934DF" w:rsidP="004934DF">
      <w:pPr>
        <w:numPr>
          <w:ilvl w:val="0"/>
          <w:numId w:val="2"/>
        </w:numPr>
        <w:spacing w:after="0"/>
        <w:ind w:hanging="285"/>
        <w:rPr>
          <w:szCs w:val="20"/>
        </w:rPr>
      </w:pPr>
      <w:r>
        <w:rPr>
          <w:szCs w:val="20"/>
        </w:rPr>
        <w:lastRenderedPageBreak/>
        <w:t>Conducted unit testing with Jasmine and Karma, deployed to Azure Kubernetes Service with Docker containers</w:t>
      </w:r>
    </w:p>
    <w:p w14:paraId="2F9F26C1" w14:textId="73F53AB9" w:rsidR="004934DF" w:rsidRDefault="004934DF" w:rsidP="004934DF">
      <w:pPr>
        <w:pStyle w:val="BodyText"/>
        <w:spacing w:before="0" w:after="0" w:line="259" w:lineRule="auto"/>
        <w:rPr>
          <w:sz w:val="20"/>
          <w:szCs w:val="20"/>
        </w:rPr>
      </w:pPr>
      <w:r>
        <w:rPr>
          <w:rFonts w:ascii="Calibri" w:eastAsia="Calibri" w:hAnsi="Calibri" w:cs="Calibri"/>
          <w:b/>
          <w:iCs/>
          <w:color w:val="000000"/>
          <w:kern w:val="2"/>
          <w:sz w:val="20"/>
          <w:szCs w:val="20"/>
          <w14:ligatures w14:val="standardContextual"/>
        </w:rPr>
        <w:t>Environment:</w:t>
      </w:r>
      <w:r>
        <w:rPr>
          <w:sz w:val="20"/>
          <w:szCs w:val="20"/>
        </w:rPr>
        <w:t xml:space="preserve"> </w:t>
      </w:r>
      <w:r>
        <w:rPr>
          <w:rFonts w:ascii="Calibri" w:eastAsia="Calibri" w:hAnsi="Calibri" w:cs="Calibri"/>
          <w:bCs/>
          <w:iCs/>
          <w:color w:val="000000"/>
          <w:kern w:val="2"/>
          <w:sz w:val="20"/>
          <w:szCs w:val="20"/>
          <w14:ligatures w14:val="standardContextual"/>
        </w:rPr>
        <w:t>Angular 1</w:t>
      </w:r>
      <w:r w:rsidR="00B574FD">
        <w:rPr>
          <w:rFonts w:ascii="Calibri" w:eastAsia="Calibri" w:hAnsi="Calibri" w:cs="Calibri"/>
          <w:bCs/>
          <w:iCs/>
          <w:color w:val="000000"/>
          <w:kern w:val="2"/>
          <w:sz w:val="20"/>
          <w:szCs w:val="20"/>
          <w14:ligatures w14:val="standardContextual"/>
        </w:rPr>
        <w:t>5</w:t>
      </w:r>
      <w:r>
        <w:rPr>
          <w:rFonts w:ascii="Calibri" w:eastAsia="Calibri" w:hAnsi="Calibri" w:cs="Calibri"/>
          <w:bCs/>
          <w:iCs/>
          <w:color w:val="000000"/>
          <w:kern w:val="2"/>
          <w:sz w:val="20"/>
          <w:szCs w:val="20"/>
          <w14:ligatures w14:val="standardContextual"/>
        </w:rPr>
        <w:t xml:space="preserve">, TypeScript, </w:t>
      </w:r>
      <w:proofErr w:type="spellStart"/>
      <w:r>
        <w:rPr>
          <w:rFonts w:ascii="Calibri" w:eastAsia="Calibri" w:hAnsi="Calibri" w:cs="Calibri"/>
          <w:bCs/>
          <w:iCs/>
          <w:color w:val="000000"/>
          <w:kern w:val="2"/>
          <w:sz w:val="20"/>
          <w:szCs w:val="20"/>
          <w14:ligatures w14:val="standardContextual"/>
        </w:rPr>
        <w:t>RxJS</w:t>
      </w:r>
      <w:proofErr w:type="spellEnd"/>
      <w:r>
        <w:rPr>
          <w:rFonts w:ascii="Calibri" w:eastAsia="Calibri" w:hAnsi="Calibri" w:cs="Calibri"/>
          <w:bCs/>
          <w:iCs/>
          <w:color w:val="000000"/>
          <w:kern w:val="2"/>
          <w:sz w:val="20"/>
          <w:szCs w:val="20"/>
          <w14:ligatures w14:val="standardContextual"/>
        </w:rPr>
        <w:t xml:space="preserve">, HTML, CSS, Node.js, Express.js, SQL Server, Azure App Service, </w:t>
      </w:r>
      <w:r w:rsidR="00BE47A0">
        <w:rPr>
          <w:rFonts w:ascii="Calibri" w:eastAsia="Calibri" w:hAnsi="Calibri" w:cs="Calibri"/>
          <w:bCs/>
          <w:iCs/>
          <w:color w:val="000000"/>
          <w:kern w:val="2"/>
          <w:sz w:val="20"/>
          <w:szCs w:val="20"/>
          <w14:ligatures w14:val="standardContextual"/>
        </w:rPr>
        <w:t xml:space="preserve">Service bus, </w:t>
      </w:r>
      <w:r>
        <w:rPr>
          <w:rFonts w:ascii="Calibri" w:eastAsia="Calibri" w:hAnsi="Calibri" w:cs="Calibri"/>
          <w:bCs/>
          <w:iCs/>
          <w:color w:val="000000"/>
          <w:kern w:val="2"/>
          <w:sz w:val="20"/>
          <w:szCs w:val="20"/>
          <w14:ligatures w14:val="standardContextual"/>
        </w:rPr>
        <w:t xml:space="preserve">Azure SQL, Azure Key Vault, </w:t>
      </w:r>
      <w:r w:rsidR="009E3A5C">
        <w:rPr>
          <w:rFonts w:ascii="Calibri" w:eastAsia="Calibri" w:hAnsi="Calibri" w:cs="Calibri"/>
          <w:bCs/>
          <w:iCs/>
          <w:color w:val="000000"/>
          <w:kern w:val="2"/>
          <w:sz w:val="20"/>
          <w:szCs w:val="20"/>
          <w14:ligatures w14:val="standardContextual"/>
        </w:rPr>
        <w:t xml:space="preserve">Cosmos DB, </w:t>
      </w:r>
      <w:r>
        <w:rPr>
          <w:rFonts w:ascii="Calibri" w:eastAsia="Calibri" w:hAnsi="Calibri" w:cs="Calibri"/>
          <w:bCs/>
          <w:iCs/>
          <w:color w:val="000000"/>
          <w:kern w:val="2"/>
          <w:sz w:val="20"/>
          <w:szCs w:val="20"/>
          <w14:ligatures w14:val="standardContextual"/>
        </w:rPr>
        <w:t>Azure DevOps, GitHub</w:t>
      </w:r>
    </w:p>
    <w:p w14:paraId="6080E90C" w14:textId="77777777" w:rsidR="004934DF" w:rsidRDefault="004934DF">
      <w:pPr>
        <w:spacing w:after="0"/>
        <w:ind w:left="0" w:firstLine="0"/>
        <w:rPr>
          <w:rFonts w:cs="Calibri"/>
          <w:szCs w:val="20"/>
        </w:rPr>
      </w:pPr>
    </w:p>
    <w:p w14:paraId="67A689C3" w14:textId="6E2EB427" w:rsidR="00CE4E6B" w:rsidRDefault="00000000">
      <w:pPr>
        <w:pStyle w:val="Heading4"/>
        <w:spacing w:line="259" w:lineRule="auto"/>
        <w:ind w:left="0" w:firstLine="0"/>
        <w:rPr>
          <w:rFonts w:eastAsia="Calibri" w:cs="Calibri"/>
          <w:b/>
          <w:iCs w:val="0"/>
          <w:color w:val="000000"/>
          <w:szCs w:val="20"/>
        </w:rPr>
      </w:pPr>
      <w:bookmarkStart w:id="7" w:name="X975cfb4dd381c7e801a95a4e33c4cf542ec7d1a"/>
      <w:bookmarkStart w:id="8" w:name="X44575f4c807cd70c51c3a86891504791da60028"/>
      <w:bookmarkEnd w:id="3"/>
      <w:bookmarkEnd w:id="6"/>
      <w:r>
        <w:rPr>
          <w:rFonts w:eastAsia="Calibri" w:cs="Calibri"/>
          <w:b/>
          <w:iCs w:val="0"/>
          <w:color w:val="000000"/>
          <w:szCs w:val="20"/>
        </w:rPr>
        <w:t xml:space="preserve">Project: </w:t>
      </w:r>
      <w:r>
        <w:rPr>
          <w:rFonts w:eastAsia="Calibri" w:cs="Calibri"/>
          <w:bCs/>
          <w:iCs w:val="0"/>
          <w:color w:val="000000"/>
          <w:szCs w:val="20"/>
        </w:rPr>
        <w:t>MDM (Master Data Management)</w:t>
      </w:r>
      <w:r>
        <w:rPr>
          <w:rFonts w:eastAsia="Calibri" w:cs="Calibri"/>
          <w:b/>
          <w:iCs w:val="0"/>
          <w:color w:val="000000"/>
          <w:szCs w:val="20"/>
        </w:rPr>
        <w:t xml:space="preserve"> </w:t>
      </w:r>
    </w:p>
    <w:p w14:paraId="7AFFDECB" w14:textId="77777777" w:rsidR="00CE4E6B" w:rsidRDefault="00000000">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Master data comes from many sources, exists in many systems, and is handled by multiple people and departments. A master data error or omission in one place can cause errors in all the applications that use it. As our organization grows and becomes more complex, establishing processes and tools for managing our master data is essential. We need a framework for correct management and processing of master data.</w:t>
      </w:r>
    </w:p>
    <w:p w14:paraId="45131399"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 xml:space="preserve">Key Responsibilities: </w:t>
      </w:r>
    </w:p>
    <w:p w14:paraId="07E3A62F" w14:textId="77777777" w:rsidR="00CE4E6B" w:rsidRDefault="00000000">
      <w:pPr>
        <w:numPr>
          <w:ilvl w:val="0"/>
          <w:numId w:val="2"/>
        </w:numPr>
        <w:spacing w:after="0"/>
        <w:ind w:hanging="285"/>
        <w:rPr>
          <w:szCs w:val="20"/>
        </w:rPr>
      </w:pPr>
      <w:r>
        <w:rPr>
          <w:szCs w:val="20"/>
        </w:rPr>
        <w:t>Developed web applications using .NET Core, Blazor, REST API using ASP.NET Core Web API, and Entity Framework Core</w:t>
      </w:r>
    </w:p>
    <w:p w14:paraId="436B0522" w14:textId="77777777" w:rsidR="00CE4E6B" w:rsidRDefault="00000000">
      <w:pPr>
        <w:numPr>
          <w:ilvl w:val="0"/>
          <w:numId w:val="2"/>
        </w:numPr>
        <w:spacing w:after="0"/>
        <w:ind w:hanging="285"/>
        <w:rPr>
          <w:szCs w:val="20"/>
        </w:rPr>
      </w:pPr>
      <w:r>
        <w:rPr>
          <w:szCs w:val="20"/>
        </w:rPr>
        <w:t>Created database solutions with Microsoft SQL Server, LINQ queries, and stored procedures</w:t>
      </w:r>
    </w:p>
    <w:p w14:paraId="7BB0BBB2" w14:textId="77777777" w:rsidR="00CE4E6B" w:rsidRDefault="00000000">
      <w:pPr>
        <w:numPr>
          <w:ilvl w:val="0"/>
          <w:numId w:val="2"/>
        </w:numPr>
        <w:spacing w:after="0"/>
        <w:ind w:hanging="285"/>
        <w:rPr>
          <w:szCs w:val="20"/>
        </w:rPr>
      </w:pPr>
      <w:r>
        <w:rPr>
          <w:szCs w:val="20"/>
        </w:rPr>
        <w:t>Implemented Azure deployment with Azure Functions, Azure Blob Storage, and Azure Active Directory authentication</w:t>
      </w:r>
    </w:p>
    <w:p w14:paraId="461D8D68" w14:textId="77777777" w:rsidR="00CE4E6B" w:rsidRDefault="00000000">
      <w:pPr>
        <w:numPr>
          <w:ilvl w:val="0"/>
          <w:numId w:val="2"/>
        </w:numPr>
        <w:spacing w:after="0"/>
        <w:ind w:hanging="285"/>
        <w:rPr>
          <w:szCs w:val="20"/>
        </w:rPr>
      </w:pPr>
      <w:r>
        <w:rPr>
          <w:szCs w:val="20"/>
        </w:rPr>
        <w:t>Designed and implemented secure RESTful APIs with JWT-based authentication and OAuth2.0 authorization flows.</w:t>
      </w:r>
    </w:p>
    <w:p w14:paraId="76C69E6D" w14:textId="77777777" w:rsidR="00CE4E6B" w:rsidRDefault="00000000">
      <w:pPr>
        <w:numPr>
          <w:ilvl w:val="0"/>
          <w:numId w:val="2"/>
        </w:numPr>
        <w:spacing w:after="0"/>
        <w:ind w:hanging="285"/>
        <w:rPr>
          <w:szCs w:val="20"/>
        </w:rPr>
      </w:pPr>
      <w:r>
        <w:rPr>
          <w:szCs w:val="20"/>
        </w:rPr>
        <w:t>Deployed APIs behind Azure APIM for unified security, logging and monitoring.</w:t>
      </w:r>
    </w:p>
    <w:p w14:paraId="3CB8BF06" w14:textId="77777777" w:rsidR="00CE4E6B" w:rsidRDefault="00000000">
      <w:pPr>
        <w:numPr>
          <w:ilvl w:val="0"/>
          <w:numId w:val="2"/>
        </w:numPr>
        <w:spacing w:after="0"/>
        <w:ind w:hanging="285"/>
        <w:rPr>
          <w:szCs w:val="20"/>
        </w:rPr>
      </w:pPr>
      <w:r>
        <w:rPr>
          <w:szCs w:val="20"/>
        </w:rPr>
        <w:t>Utilized GitHub Copilot, HTML, CSS, Bootstrap, Telerik Blazor UI, and Azure DevOps CI/CD pipelines</w:t>
      </w:r>
    </w:p>
    <w:p w14:paraId="168513BC" w14:textId="28F106FA" w:rsidR="00CE4E6B" w:rsidRDefault="00000000">
      <w:pPr>
        <w:pStyle w:val="BodyText"/>
        <w:spacing w:before="0" w:after="0" w:line="259" w:lineRule="auto"/>
        <w:rPr>
          <w:rFonts w:ascii="Calibri" w:eastAsia="Calibri" w:hAnsi="Calibri" w:cs="Calibri"/>
          <w:bCs/>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Environment:</w:t>
      </w:r>
      <w:r>
        <w:rPr>
          <w:rFonts w:ascii="Calibri" w:eastAsia="Calibri" w:hAnsi="Calibri" w:cs="Calibri"/>
          <w:bCs/>
          <w:iCs/>
          <w:color w:val="000000"/>
          <w:kern w:val="2"/>
          <w:sz w:val="20"/>
          <w:szCs w:val="20"/>
          <w14:ligatures w14:val="standardContextual"/>
        </w:rPr>
        <w:t xml:space="preserve"> .NET 8, Blazor, REST API, HTML, CSS, Bootstrap, Razor, C#, Entity Framework Core, LINQ, YAML, Microsoft SQL Server, ASP.NET MVC, </w:t>
      </w:r>
      <w:r w:rsidR="00BE47A0">
        <w:rPr>
          <w:rFonts w:ascii="Calibri" w:eastAsia="Calibri" w:hAnsi="Calibri" w:cs="Calibri"/>
          <w:bCs/>
          <w:iCs/>
          <w:color w:val="000000"/>
          <w:kern w:val="2"/>
          <w:sz w:val="20"/>
          <w:szCs w:val="20"/>
          <w14:ligatures w14:val="standardContextual"/>
        </w:rPr>
        <w:t xml:space="preserve">Azure, Service bus, Blob, Azur Functions, </w:t>
      </w:r>
      <w:r>
        <w:rPr>
          <w:rFonts w:ascii="Calibri" w:eastAsia="Calibri" w:hAnsi="Calibri" w:cs="Calibri"/>
          <w:bCs/>
          <w:iCs/>
          <w:color w:val="000000"/>
          <w:kern w:val="2"/>
          <w:sz w:val="20"/>
          <w:szCs w:val="20"/>
          <w14:ligatures w14:val="standardContextual"/>
        </w:rPr>
        <w:t>Telerik Blazor UI, GitHub Copilot</w:t>
      </w:r>
    </w:p>
    <w:p w14:paraId="7A98C660" w14:textId="77777777" w:rsidR="00CE4E6B" w:rsidRDefault="00CE4E6B">
      <w:pPr>
        <w:spacing w:after="0" w:line="259" w:lineRule="auto"/>
        <w:rPr>
          <w:szCs w:val="20"/>
        </w:rPr>
      </w:pPr>
      <w:bookmarkStart w:id="9" w:name="X94653e02e3a6a599f23646be4793bd2a7ef9a65"/>
      <w:bookmarkEnd w:id="7"/>
    </w:p>
    <w:p w14:paraId="51FF43AA" w14:textId="77777777" w:rsidR="00CE4E6B" w:rsidRDefault="00000000">
      <w:pPr>
        <w:spacing w:after="0"/>
        <w:ind w:left="0" w:firstLine="0"/>
        <w:rPr>
          <w:rFonts w:cs="Calibri"/>
          <w:szCs w:val="20"/>
        </w:rPr>
      </w:pPr>
      <w:bookmarkStart w:id="10" w:name="emis-health-india-pvt-ltd-india"/>
      <w:bookmarkStart w:id="11" w:name="project-emis-web"/>
      <w:bookmarkEnd w:id="8"/>
      <w:bookmarkEnd w:id="9"/>
      <w:r>
        <w:rPr>
          <w:rFonts w:cs="Calibri"/>
          <w:b/>
          <w:i/>
          <w:szCs w:val="20"/>
        </w:rPr>
        <w:t>Lead .NET Developer</w:t>
      </w:r>
      <w:r>
        <w:rPr>
          <w:rFonts w:cs="Calibri"/>
          <w:b/>
          <w:i/>
          <w:szCs w:val="20"/>
        </w:rPr>
        <w:tab/>
      </w:r>
      <w:r>
        <w:rPr>
          <w:rFonts w:cs="Calibri"/>
          <w:szCs w:val="20"/>
        </w:rPr>
        <w:t xml:space="preserve">    </w:t>
      </w:r>
      <w:r>
        <w:rPr>
          <w:rFonts w:cs="Calibri"/>
          <w:szCs w:val="20"/>
        </w:rPr>
        <w:tab/>
        <w:t xml:space="preserve">                                                              </w:t>
      </w:r>
      <w:r>
        <w:rPr>
          <w:rFonts w:cs="Calibri"/>
          <w:szCs w:val="20"/>
        </w:rPr>
        <w:tab/>
      </w:r>
      <w:r>
        <w:rPr>
          <w:rFonts w:cs="Calibri"/>
          <w:szCs w:val="20"/>
        </w:rPr>
        <w:tab/>
      </w:r>
      <w:r>
        <w:rPr>
          <w:rFonts w:cs="Calibri"/>
          <w:szCs w:val="20"/>
        </w:rPr>
        <w:tab/>
      </w:r>
      <w:r>
        <w:rPr>
          <w:rFonts w:cs="Calibri"/>
          <w:szCs w:val="20"/>
        </w:rPr>
        <w:tab/>
        <w:t xml:space="preserve">    Jun 2018 – April 2021</w:t>
      </w:r>
    </w:p>
    <w:p w14:paraId="48D3B516" w14:textId="77777777" w:rsidR="00CE4E6B" w:rsidRDefault="00000000">
      <w:pPr>
        <w:ind w:left="0" w:firstLine="0"/>
        <w:rPr>
          <w:rFonts w:cs="Calibri"/>
          <w:szCs w:val="20"/>
        </w:rPr>
      </w:pPr>
      <w:r>
        <w:rPr>
          <w:rFonts w:cs="Calibri"/>
          <w:szCs w:val="20"/>
        </w:rPr>
        <w:t>EMIS Health India Pvt. Ltd</w:t>
      </w:r>
      <w:r>
        <w:rPr>
          <w:rFonts w:cs="Calibri"/>
          <w:szCs w:val="20"/>
        </w:rPr>
        <w:tab/>
      </w:r>
      <w:r>
        <w:rPr>
          <w:rFonts w:cs="Calibri"/>
          <w:szCs w:val="20"/>
        </w:rPr>
        <w:tab/>
      </w:r>
      <w:r>
        <w:rPr>
          <w:rFonts w:cs="Calibri"/>
          <w:szCs w:val="20"/>
        </w:rPr>
        <w:tab/>
      </w:r>
      <w:r>
        <w:rPr>
          <w:rFonts w:cs="Calibri"/>
          <w:szCs w:val="20"/>
        </w:rPr>
        <w:tab/>
        <w:t xml:space="preserve">                                                                                                         Chennai, India</w:t>
      </w:r>
    </w:p>
    <w:p w14:paraId="7CD6EF25" w14:textId="77777777" w:rsidR="00CE4E6B" w:rsidRDefault="00000000">
      <w:pPr>
        <w:pStyle w:val="Heading4"/>
        <w:spacing w:before="120" w:after="0" w:line="259" w:lineRule="auto"/>
        <w:ind w:left="0" w:firstLine="0"/>
        <w:rPr>
          <w:szCs w:val="20"/>
        </w:rPr>
      </w:pPr>
      <w:r>
        <w:rPr>
          <w:rFonts w:eastAsia="Calibri" w:cs="Calibri"/>
          <w:b/>
          <w:iCs w:val="0"/>
          <w:color w:val="000000"/>
          <w:szCs w:val="20"/>
        </w:rPr>
        <w:t xml:space="preserve">Project: </w:t>
      </w:r>
      <w:r>
        <w:rPr>
          <w:rFonts w:eastAsia="Calibri" w:cs="Calibri"/>
          <w:bCs/>
          <w:iCs w:val="0"/>
          <w:color w:val="000000"/>
          <w:szCs w:val="20"/>
        </w:rPr>
        <w:t>EMIS Web</w:t>
      </w:r>
    </w:p>
    <w:p w14:paraId="5CA15CB2" w14:textId="77777777" w:rsidR="00CE4E6B" w:rsidRDefault="00000000">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EMIS Web is a market-leading clinical IT system that can support healthcare teams across all settings which allows primary, secondary and community healthcare practitioners to view and contribute to a patient electronic healthcare record.</w:t>
      </w:r>
    </w:p>
    <w:p w14:paraId="356DF50D"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Key Responsibilities:</w:t>
      </w:r>
    </w:p>
    <w:p w14:paraId="565ECC23" w14:textId="77777777" w:rsidR="00CE4E6B" w:rsidRDefault="00000000">
      <w:pPr>
        <w:numPr>
          <w:ilvl w:val="0"/>
          <w:numId w:val="2"/>
        </w:numPr>
        <w:spacing w:after="0"/>
        <w:ind w:hanging="285"/>
        <w:rPr>
          <w:szCs w:val="20"/>
        </w:rPr>
      </w:pPr>
      <w:r>
        <w:rPr>
          <w:szCs w:val="20"/>
        </w:rPr>
        <w:t xml:space="preserve">Developed applications using C#.NET, WPF, MVVM, REST API, React JS, and .NET Core Web API </w:t>
      </w:r>
    </w:p>
    <w:p w14:paraId="0DCA4172" w14:textId="77777777" w:rsidR="00CE4E6B" w:rsidRDefault="00000000">
      <w:pPr>
        <w:numPr>
          <w:ilvl w:val="0"/>
          <w:numId w:val="2"/>
        </w:numPr>
        <w:spacing w:after="0"/>
        <w:ind w:hanging="285"/>
        <w:rPr>
          <w:szCs w:val="20"/>
        </w:rPr>
      </w:pPr>
      <w:r>
        <w:rPr>
          <w:szCs w:val="20"/>
        </w:rPr>
        <w:t>Designed and implemented responsive React JS UI integrated with RESTful APIs and AWS services</w:t>
      </w:r>
    </w:p>
    <w:p w14:paraId="233D6704" w14:textId="77777777" w:rsidR="00CE4E6B" w:rsidRDefault="00000000">
      <w:pPr>
        <w:numPr>
          <w:ilvl w:val="0"/>
          <w:numId w:val="2"/>
        </w:numPr>
        <w:spacing w:after="0"/>
        <w:ind w:hanging="285"/>
        <w:rPr>
          <w:szCs w:val="20"/>
        </w:rPr>
      </w:pPr>
      <w:r>
        <w:rPr>
          <w:szCs w:val="20"/>
        </w:rPr>
        <w:t xml:space="preserve">Implemented database solutions with SQL Server, LINQ queries, and stored procedures </w:t>
      </w:r>
    </w:p>
    <w:p w14:paraId="2BA57E32" w14:textId="01599CCD" w:rsidR="002C207E" w:rsidRDefault="002C207E">
      <w:pPr>
        <w:numPr>
          <w:ilvl w:val="0"/>
          <w:numId w:val="2"/>
        </w:numPr>
        <w:spacing w:after="0"/>
        <w:ind w:hanging="285"/>
        <w:rPr>
          <w:szCs w:val="20"/>
        </w:rPr>
      </w:pPr>
      <w:r w:rsidRPr="002C207E">
        <w:rPr>
          <w:szCs w:val="20"/>
        </w:rPr>
        <w:t xml:space="preserve">Developed and optimized NoSQL data models in </w:t>
      </w:r>
      <w:r w:rsidR="001F2E40">
        <w:rPr>
          <w:szCs w:val="20"/>
        </w:rPr>
        <w:t>Dynamo</w:t>
      </w:r>
      <w:r w:rsidRPr="002C207E">
        <w:rPr>
          <w:szCs w:val="20"/>
        </w:rPr>
        <w:t xml:space="preserve"> DB to handle high-volume, semi-structured datasets with flexible schema.</w:t>
      </w:r>
    </w:p>
    <w:p w14:paraId="05A5CB90" w14:textId="77777777" w:rsidR="00CE4E6B" w:rsidRDefault="00000000">
      <w:pPr>
        <w:numPr>
          <w:ilvl w:val="0"/>
          <w:numId w:val="2"/>
        </w:numPr>
        <w:spacing w:after="0"/>
        <w:ind w:hanging="285"/>
        <w:rPr>
          <w:szCs w:val="20"/>
        </w:rPr>
      </w:pPr>
      <w:r>
        <w:rPr>
          <w:szCs w:val="20"/>
        </w:rPr>
        <w:t>Deployed solutions on AWS using API Gateway, Lambda, S3, with Docker and Kubernetes orchestration</w:t>
      </w:r>
    </w:p>
    <w:p w14:paraId="447F1540" w14:textId="77777777" w:rsidR="00CE4E6B" w:rsidRDefault="00000000">
      <w:pPr>
        <w:numPr>
          <w:ilvl w:val="0"/>
          <w:numId w:val="2"/>
        </w:numPr>
        <w:spacing w:after="0"/>
        <w:ind w:hanging="285"/>
        <w:rPr>
          <w:szCs w:val="20"/>
        </w:rPr>
      </w:pPr>
      <w:r>
        <w:rPr>
          <w:szCs w:val="20"/>
        </w:rPr>
        <w:t>Managed infrastructure using YAML configurations and conducted comprehensive code reviews</w:t>
      </w:r>
    </w:p>
    <w:p w14:paraId="5A5F0C18" w14:textId="7AA743A0" w:rsidR="00CE4E6B" w:rsidRDefault="00000000">
      <w:pPr>
        <w:pStyle w:val="BodyText"/>
        <w:spacing w:before="0" w:after="0" w:line="259" w:lineRule="auto"/>
        <w:rPr>
          <w:sz w:val="20"/>
          <w:szCs w:val="20"/>
        </w:rPr>
      </w:pPr>
      <w:r>
        <w:rPr>
          <w:rFonts w:ascii="Calibri" w:eastAsia="Calibri" w:hAnsi="Calibri" w:cs="Calibri"/>
          <w:b/>
          <w:iCs/>
          <w:color w:val="000000"/>
          <w:kern w:val="2"/>
          <w:sz w:val="20"/>
          <w:szCs w:val="20"/>
          <w14:ligatures w14:val="standardContextual"/>
        </w:rPr>
        <w:t>Environment:</w:t>
      </w:r>
      <w:r>
        <w:rPr>
          <w:sz w:val="20"/>
          <w:szCs w:val="20"/>
        </w:rPr>
        <w:t xml:space="preserve"> </w:t>
      </w:r>
      <w:r>
        <w:rPr>
          <w:rFonts w:ascii="Calibri" w:eastAsia="Calibri" w:hAnsi="Calibri" w:cs="Calibri"/>
          <w:bCs/>
          <w:iCs/>
          <w:color w:val="000000"/>
          <w:kern w:val="2"/>
          <w:sz w:val="20"/>
          <w:szCs w:val="20"/>
          <w14:ligatures w14:val="standardContextual"/>
        </w:rPr>
        <w:t xml:space="preserve">C#, .NET 5, WPF, MVVM, XAML, </w:t>
      </w:r>
      <w:proofErr w:type="spellStart"/>
      <w:r>
        <w:rPr>
          <w:rFonts w:ascii="Calibri" w:eastAsia="Calibri" w:hAnsi="Calibri" w:cs="Calibri"/>
          <w:bCs/>
          <w:iCs/>
          <w:color w:val="000000"/>
          <w:kern w:val="2"/>
          <w:sz w:val="20"/>
          <w:szCs w:val="20"/>
          <w14:ligatures w14:val="standardContextual"/>
        </w:rPr>
        <w:t>GoLang</w:t>
      </w:r>
      <w:proofErr w:type="spellEnd"/>
      <w:r>
        <w:rPr>
          <w:rFonts w:ascii="Calibri" w:eastAsia="Calibri" w:hAnsi="Calibri" w:cs="Calibri"/>
          <w:bCs/>
          <w:iCs/>
          <w:color w:val="000000"/>
          <w:kern w:val="2"/>
          <w:sz w:val="20"/>
          <w:szCs w:val="20"/>
          <w14:ligatures w14:val="standardContextual"/>
        </w:rPr>
        <w:t>, React JS, LINQ, SQL Server, Web API,</w:t>
      </w:r>
      <w:r w:rsidR="00C37202">
        <w:rPr>
          <w:rFonts w:ascii="Calibri" w:eastAsia="Calibri" w:hAnsi="Calibri" w:cs="Calibri"/>
          <w:bCs/>
          <w:iCs/>
          <w:color w:val="000000"/>
          <w:kern w:val="2"/>
          <w:sz w:val="20"/>
          <w:szCs w:val="20"/>
          <w14:ligatures w14:val="standardContextual"/>
        </w:rPr>
        <w:t xml:space="preserve"> IAM </w:t>
      </w:r>
      <w:r w:rsidR="00317A51">
        <w:rPr>
          <w:rFonts w:ascii="Calibri" w:eastAsia="Calibri" w:hAnsi="Calibri" w:cs="Calibri"/>
          <w:bCs/>
          <w:iCs/>
          <w:color w:val="000000"/>
          <w:kern w:val="2"/>
          <w:sz w:val="20"/>
          <w:szCs w:val="20"/>
          <w14:ligatures w14:val="standardContextual"/>
        </w:rPr>
        <w:t>Access, .NET</w:t>
      </w:r>
      <w:r>
        <w:rPr>
          <w:rFonts w:ascii="Calibri" w:eastAsia="Calibri" w:hAnsi="Calibri" w:cs="Calibri"/>
          <w:bCs/>
          <w:iCs/>
          <w:color w:val="000000"/>
          <w:kern w:val="2"/>
          <w:sz w:val="20"/>
          <w:szCs w:val="20"/>
          <w14:ligatures w14:val="standardContextual"/>
        </w:rPr>
        <w:t xml:space="preserve"> Core, EC2, AWS API Gateway, Lambda, S3, YAML, Micro service, Docker, Kubernetes</w:t>
      </w:r>
    </w:p>
    <w:p w14:paraId="0B5FD860" w14:textId="77777777" w:rsidR="00CE4E6B" w:rsidRDefault="00CE4E6B">
      <w:pPr>
        <w:spacing w:after="0"/>
        <w:ind w:left="0" w:firstLine="0"/>
        <w:rPr>
          <w:rFonts w:cs="Calibri"/>
          <w:b/>
          <w:i/>
          <w:szCs w:val="20"/>
        </w:rPr>
      </w:pPr>
      <w:bookmarkStart w:id="12" w:name="Xd882f3ac076ac128a3e79ed62e1ebcdd84a9034"/>
      <w:bookmarkStart w:id="13" w:name="cognizant-technology-solutions"/>
      <w:bookmarkEnd w:id="10"/>
      <w:bookmarkEnd w:id="11"/>
    </w:p>
    <w:p w14:paraId="76FCA4AD" w14:textId="77777777" w:rsidR="00CE4E6B" w:rsidRDefault="00000000">
      <w:pPr>
        <w:spacing w:after="0"/>
        <w:ind w:left="0" w:firstLine="0"/>
        <w:rPr>
          <w:rFonts w:cs="Calibri"/>
          <w:szCs w:val="20"/>
        </w:rPr>
      </w:pPr>
      <w:r>
        <w:rPr>
          <w:rFonts w:cs="Calibri"/>
          <w:b/>
          <w:i/>
          <w:szCs w:val="20"/>
        </w:rPr>
        <w:t>Lead .NET Developer</w:t>
      </w:r>
      <w:r>
        <w:rPr>
          <w:rFonts w:cs="Calibri"/>
          <w:b/>
          <w:i/>
          <w:szCs w:val="20"/>
        </w:rPr>
        <w:tab/>
      </w:r>
      <w:r>
        <w:rPr>
          <w:rFonts w:cs="Calibri"/>
          <w:szCs w:val="20"/>
        </w:rPr>
        <w:t xml:space="preserve">    </w:t>
      </w:r>
      <w:r>
        <w:rPr>
          <w:rFonts w:cs="Calibri"/>
          <w:szCs w:val="20"/>
        </w:rPr>
        <w:tab/>
        <w:t xml:space="preserve">                                                              </w:t>
      </w:r>
      <w:r>
        <w:rPr>
          <w:rFonts w:cs="Calibri"/>
          <w:szCs w:val="20"/>
        </w:rPr>
        <w:tab/>
      </w:r>
      <w:r>
        <w:rPr>
          <w:rFonts w:cs="Calibri"/>
          <w:szCs w:val="20"/>
        </w:rPr>
        <w:tab/>
      </w:r>
      <w:r>
        <w:rPr>
          <w:rFonts w:cs="Calibri"/>
          <w:szCs w:val="20"/>
        </w:rPr>
        <w:tab/>
      </w:r>
      <w:r>
        <w:rPr>
          <w:rFonts w:cs="Calibri"/>
          <w:szCs w:val="20"/>
        </w:rPr>
        <w:tab/>
        <w:t xml:space="preserve">    Aug 2014 – Jun 2018</w:t>
      </w:r>
    </w:p>
    <w:p w14:paraId="55467DD4" w14:textId="77777777" w:rsidR="00CE4E6B" w:rsidRDefault="00000000">
      <w:pPr>
        <w:ind w:left="0" w:firstLine="0"/>
        <w:rPr>
          <w:rFonts w:cs="Calibri"/>
          <w:szCs w:val="20"/>
        </w:rPr>
      </w:pPr>
      <w:r>
        <w:rPr>
          <w:rFonts w:cs="Calibri"/>
          <w:szCs w:val="20"/>
        </w:rPr>
        <w:t>Cognizant Technology Solutions</w:t>
      </w:r>
      <w:r>
        <w:rPr>
          <w:rFonts w:cs="Calibri"/>
          <w:szCs w:val="20"/>
        </w:rPr>
        <w:tab/>
      </w:r>
      <w:r>
        <w:rPr>
          <w:rFonts w:cs="Calibri"/>
          <w:szCs w:val="20"/>
        </w:rPr>
        <w:tab/>
      </w:r>
      <w:r>
        <w:rPr>
          <w:rFonts w:cs="Calibri"/>
          <w:szCs w:val="20"/>
        </w:rPr>
        <w:tab/>
      </w:r>
      <w:r>
        <w:rPr>
          <w:rFonts w:cs="Calibri"/>
          <w:szCs w:val="20"/>
        </w:rPr>
        <w:tab/>
        <w:t xml:space="preserve">                                                                                Chennai, India</w:t>
      </w:r>
    </w:p>
    <w:p w14:paraId="0C5606F6" w14:textId="77777777" w:rsidR="00CE4E6B" w:rsidRDefault="00000000" w:rsidP="00FF4337">
      <w:pPr>
        <w:pStyle w:val="Heading4"/>
        <w:spacing w:before="120" w:after="0" w:line="259" w:lineRule="auto"/>
        <w:ind w:left="0" w:firstLine="0"/>
        <w:rPr>
          <w:rFonts w:eastAsia="Calibri" w:cs="Calibri"/>
          <w:bCs/>
          <w:i w:val="0"/>
          <w:color w:val="000000"/>
          <w:szCs w:val="20"/>
        </w:rPr>
      </w:pPr>
      <w:r>
        <w:rPr>
          <w:rFonts w:eastAsia="Calibri" w:cs="Calibri"/>
          <w:b/>
          <w:color w:val="000000"/>
          <w:szCs w:val="20"/>
        </w:rPr>
        <w:t xml:space="preserve">Project: </w:t>
      </w:r>
      <w:r>
        <w:rPr>
          <w:rFonts w:eastAsia="Calibri" w:cs="Calibri"/>
          <w:bCs/>
          <w:color w:val="000000"/>
          <w:szCs w:val="20"/>
        </w:rPr>
        <w:t>Supply Chain Revolution Infinity (SCRX)</w:t>
      </w:r>
    </w:p>
    <w:p w14:paraId="5B55AFC8" w14:textId="5C65F5DC" w:rsidR="00CE4E6B" w:rsidRDefault="00000000">
      <w:pPr>
        <w:pStyle w:val="BodyText"/>
        <w:spacing w:before="0" w:after="0" w:line="259" w:lineRule="auto"/>
        <w:rPr>
          <w:rFonts w:eastAsia="Calibri" w:cs="Calibri"/>
          <w:b/>
          <w:iCs/>
          <w:color w:val="000000"/>
          <w:sz w:val="20"/>
          <w:szCs w:val="20"/>
        </w:rPr>
      </w:pPr>
      <w:r>
        <w:rPr>
          <w:rFonts w:ascii="Calibri" w:eastAsia="Calibri" w:hAnsi="Calibri" w:cs="Calibri"/>
          <w:b/>
          <w:i/>
          <w:color w:val="000000"/>
          <w:kern w:val="2"/>
          <w:sz w:val="20"/>
          <w:szCs w:val="20"/>
          <w14:ligatures w14:val="standardContextual"/>
        </w:rPr>
        <w:t>Client</w:t>
      </w:r>
      <w:r>
        <w:rPr>
          <w:rFonts w:eastAsia="Calibri" w:cs="Calibri"/>
          <w:b/>
          <w:iCs/>
          <w:color w:val="000000"/>
          <w:sz w:val="20"/>
          <w:szCs w:val="20"/>
        </w:rPr>
        <w:t xml:space="preserve">: </w:t>
      </w:r>
      <w:r>
        <w:rPr>
          <w:rFonts w:ascii="Calibri" w:eastAsia="Calibri" w:hAnsi="Calibri" w:cs="Calibri"/>
          <w:bCs/>
          <w:i/>
          <w:color w:val="000000"/>
          <w:kern w:val="2"/>
          <w:sz w:val="20"/>
          <w:szCs w:val="20"/>
          <w14:ligatures w14:val="standardContextual"/>
        </w:rPr>
        <w:t>Asian Honda Motors Ltd., India</w:t>
      </w:r>
    </w:p>
    <w:p w14:paraId="01457024" w14:textId="77777777" w:rsidR="00CE4E6B" w:rsidRDefault="00000000">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Supply Chain Revolution – Infinity (SCR-X) Step 2.0 project aimed at revamping the Completely Built Unit (CBU) operations. As part of step 1.1 of the SCR-X project, ASH has already implemented Quotation and Re-Invoice in SAP system. Step 2.0 is built to improve the following processes to address the key challenges in automating large manual works and reducing operation time involved.</w:t>
      </w:r>
    </w:p>
    <w:p w14:paraId="5FEBB871"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 xml:space="preserve">Key Responsibilities: </w:t>
      </w:r>
    </w:p>
    <w:p w14:paraId="710FBD10" w14:textId="77777777" w:rsidR="00CE4E6B" w:rsidRDefault="00000000">
      <w:pPr>
        <w:numPr>
          <w:ilvl w:val="0"/>
          <w:numId w:val="2"/>
        </w:numPr>
        <w:spacing w:after="0"/>
        <w:ind w:hanging="285"/>
        <w:rPr>
          <w:szCs w:val="20"/>
        </w:rPr>
      </w:pPr>
      <w:r>
        <w:rPr>
          <w:szCs w:val="20"/>
        </w:rPr>
        <w:t>Built responsive UI using Angular, Telerik Kendo UI, TypeScript, HTML5, CSS3, Angular Material, and Bootstrap</w:t>
      </w:r>
    </w:p>
    <w:p w14:paraId="03D4F757" w14:textId="77777777" w:rsidR="00CE4E6B" w:rsidRDefault="00000000">
      <w:pPr>
        <w:numPr>
          <w:ilvl w:val="0"/>
          <w:numId w:val="2"/>
        </w:numPr>
        <w:spacing w:after="0"/>
        <w:ind w:hanging="285"/>
        <w:rPr>
          <w:szCs w:val="20"/>
        </w:rPr>
      </w:pPr>
      <w:r>
        <w:rPr>
          <w:szCs w:val="20"/>
        </w:rPr>
        <w:t xml:space="preserve">Developed backend APIs with Node.js, Express.js, and Azure SQL Database integration </w:t>
      </w:r>
    </w:p>
    <w:p w14:paraId="1C218712" w14:textId="77777777" w:rsidR="00CE4E6B" w:rsidRDefault="00000000">
      <w:pPr>
        <w:numPr>
          <w:ilvl w:val="0"/>
          <w:numId w:val="2"/>
        </w:numPr>
        <w:spacing w:after="0"/>
        <w:ind w:hanging="285"/>
        <w:rPr>
          <w:szCs w:val="20"/>
        </w:rPr>
      </w:pPr>
      <w:r>
        <w:rPr>
          <w:szCs w:val="20"/>
        </w:rPr>
        <w:t>Implemented Single Sign On (SSO) in ASP.NET Core applications using OAuth2 enabling centralized authentication across multiple modules</w:t>
      </w:r>
    </w:p>
    <w:p w14:paraId="53DE44D1" w14:textId="551C38A7" w:rsidR="00493C2D" w:rsidRPr="00493C2D" w:rsidRDefault="00493C2D">
      <w:pPr>
        <w:numPr>
          <w:ilvl w:val="0"/>
          <w:numId w:val="2"/>
        </w:numPr>
        <w:spacing w:after="0"/>
        <w:ind w:hanging="285"/>
        <w:rPr>
          <w:szCs w:val="20"/>
        </w:rPr>
      </w:pPr>
      <w:r w:rsidRPr="00493C2D">
        <w:rPr>
          <w:szCs w:val="20"/>
        </w:rPr>
        <w:t>Integrated Okta Identity and Access Management (IAM) with ASP.NET Core applications for secure authentication and authorization.</w:t>
      </w:r>
    </w:p>
    <w:p w14:paraId="4D47756F" w14:textId="6939B127" w:rsidR="00CE4E6B" w:rsidRDefault="00000000">
      <w:pPr>
        <w:numPr>
          <w:ilvl w:val="0"/>
          <w:numId w:val="2"/>
        </w:numPr>
        <w:spacing w:after="0"/>
        <w:ind w:hanging="285"/>
        <w:rPr>
          <w:szCs w:val="20"/>
        </w:rPr>
      </w:pPr>
      <w:r>
        <w:rPr>
          <w:szCs w:val="20"/>
        </w:rPr>
        <w:t>Implemented Azure DevOps CI/CD pipelines and secured APIs with JWT/OAuth authentication</w:t>
      </w:r>
      <w:r w:rsidR="00107474">
        <w:rPr>
          <w:szCs w:val="20"/>
        </w:rPr>
        <w:t>.</w:t>
      </w:r>
    </w:p>
    <w:p w14:paraId="4971107F" w14:textId="77777777" w:rsidR="00CE4E6B" w:rsidRDefault="00000000">
      <w:pPr>
        <w:numPr>
          <w:ilvl w:val="0"/>
          <w:numId w:val="2"/>
        </w:numPr>
        <w:spacing w:after="0"/>
        <w:ind w:hanging="285"/>
        <w:rPr>
          <w:szCs w:val="20"/>
        </w:rPr>
      </w:pPr>
      <w:r>
        <w:rPr>
          <w:szCs w:val="20"/>
        </w:rPr>
        <w:t>Led Purchase contract modules development and conduct comprehensive code reviews</w:t>
      </w:r>
    </w:p>
    <w:p w14:paraId="1192A491" w14:textId="7F514877" w:rsidR="00CE4E6B" w:rsidRDefault="00000000">
      <w:pPr>
        <w:pStyle w:val="BodyText"/>
        <w:spacing w:before="0" w:after="0" w:line="259" w:lineRule="auto"/>
        <w:rPr>
          <w:sz w:val="20"/>
          <w:szCs w:val="20"/>
        </w:rPr>
      </w:pPr>
      <w:r>
        <w:rPr>
          <w:rFonts w:ascii="Calibri" w:eastAsia="Calibri" w:hAnsi="Calibri" w:cs="Calibri"/>
          <w:b/>
          <w:iCs/>
          <w:color w:val="000000"/>
          <w:kern w:val="2"/>
          <w:sz w:val="20"/>
          <w:szCs w:val="20"/>
          <w14:ligatures w14:val="standardContextual"/>
        </w:rPr>
        <w:lastRenderedPageBreak/>
        <w:t>Environment:</w:t>
      </w:r>
      <w:r>
        <w:rPr>
          <w:sz w:val="20"/>
          <w:szCs w:val="20"/>
        </w:rPr>
        <w:t xml:space="preserve"> </w:t>
      </w:r>
      <w:r>
        <w:rPr>
          <w:rFonts w:ascii="Calibri" w:eastAsia="Calibri" w:hAnsi="Calibri" w:cs="Calibri"/>
          <w:bCs/>
          <w:iCs/>
          <w:color w:val="000000"/>
          <w:kern w:val="2"/>
          <w:sz w:val="20"/>
          <w:szCs w:val="20"/>
          <w14:ligatures w14:val="standardContextual"/>
        </w:rPr>
        <w:t>Angular</w:t>
      </w:r>
      <w:r w:rsidR="000C7E1A">
        <w:rPr>
          <w:rFonts w:ascii="Calibri" w:eastAsia="Calibri" w:hAnsi="Calibri" w:cs="Calibri"/>
          <w:bCs/>
          <w:iCs/>
          <w:color w:val="000000"/>
          <w:kern w:val="2"/>
          <w:sz w:val="20"/>
          <w:szCs w:val="20"/>
          <w14:ligatures w14:val="standardContextual"/>
        </w:rPr>
        <w:t xml:space="preserve"> 5</w:t>
      </w:r>
      <w:r>
        <w:rPr>
          <w:rFonts w:ascii="Calibri" w:eastAsia="Calibri" w:hAnsi="Calibri" w:cs="Calibri"/>
          <w:bCs/>
          <w:iCs/>
          <w:color w:val="000000"/>
          <w:kern w:val="2"/>
          <w:sz w:val="20"/>
          <w:szCs w:val="20"/>
          <w14:ligatures w14:val="standardContextual"/>
        </w:rPr>
        <w:t>, Telerik Kendo UI, TypeScript, Node.js + Express, HTML5,</w:t>
      </w:r>
      <w:r w:rsidR="00493C2D">
        <w:rPr>
          <w:rFonts w:ascii="Calibri" w:eastAsia="Calibri" w:hAnsi="Calibri" w:cs="Calibri"/>
          <w:bCs/>
          <w:iCs/>
          <w:color w:val="000000"/>
          <w:kern w:val="2"/>
          <w:sz w:val="20"/>
          <w:szCs w:val="20"/>
          <w14:ligatures w14:val="standardContextual"/>
        </w:rPr>
        <w:t xml:space="preserve"> OKTA</w:t>
      </w:r>
      <w:r>
        <w:rPr>
          <w:rFonts w:ascii="Calibri" w:eastAsia="Calibri" w:hAnsi="Calibri" w:cs="Calibri"/>
          <w:bCs/>
          <w:iCs/>
          <w:color w:val="000000"/>
          <w:kern w:val="2"/>
          <w:sz w:val="20"/>
          <w:szCs w:val="20"/>
          <w14:ligatures w14:val="standardContextual"/>
        </w:rPr>
        <w:t xml:space="preserve"> CSS3, Angular Material/Bootstrap, Azure, SQL Server 2014</w:t>
      </w:r>
    </w:p>
    <w:p w14:paraId="41C00CA4" w14:textId="77777777" w:rsidR="00CE4E6B" w:rsidRDefault="00CE4E6B">
      <w:pPr>
        <w:pStyle w:val="BodyText"/>
        <w:spacing w:before="0" w:after="0" w:line="259" w:lineRule="auto"/>
        <w:rPr>
          <w:rFonts w:ascii="Calibri" w:eastAsia="Calibri" w:hAnsi="Calibri" w:cs="Calibri"/>
          <w:b/>
          <w:i/>
          <w:color w:val="000000"/>
          <w:kern w:val="2"/>
          <w:sz w:val="20"/>
          <w:szCs w:val="20"/>
          <w14:ligatures w14:val="standardContextual"/>
        </w:rPr>
      </w:pPr>
      <w:bookmarkStart w:id="14" w:name="project-workout"/>
      <w:bookmarkEnd w:id="12"/>
    </w:p>
    <w:p w14:paraId="7FB1D1BB" w14:textId="77777777" w:rsidR="00CE4E6B" w:rsidRDefault="00000000" w:rsidP="00FF4337">
      <w:pPr>
        <w:pStyle w:val="Heading4"/>
        <w:spacing w:before="120" w:after="0" w:line="259" w:lineRule="auto"/>
        <w:ind w:left="0" w:firstLine="0"/>
        <w:rPr>
          <w:rFonts w:eastAsia="Calibri" w:cs="Calibri"/>
          <w:b/>
          <w:i w:val="0"/>
          <w:color w:val="000000"/>
          <w:szCs w:val="20"/>
        </w:rPr>
      </w:pPr>
      <w:r>
        <w:rPr>
          <w:rFonts w:eastAsia="Calibri" w:cs="Calibri"/>
          <w:b/>
          <w:color w:val="000000"/>
          <w:szCs w:val="20"/>
        </w:rPr>
        <w:t xml:space="preserve">Project: </w:t>
      </w:r>
      <w:r>
        <w:rPr>
          <w:rFonts w:eastAsia="Calibri" w:cs="Calibri"/>
          <w:bCs/>
          <w:color w:val="000000"/>
          <w:szCs w:val="20"/>
        </w:rPr>
        <w:t>Workout</w:t>
      </w:r>
    </w:p>
    <w:p w14:paraId="63C7F130" w14:textId="23C79455" w:rsidR="00CE4E6B" w:rsidRDefault="00000000">
      <w:pPr>
        <w:pStyle w:val="BodyText"/>
        <w:spacing w:before="0" w:after="0" w:line="259" w:lineRule="auto"/>
        <w:rPr>
          <w:sz w:val="20"/>
          <w:szCs w:val="20"/>
        </w:rPr>
      </w:pPr>
      <w:bookmarkStart w:id="15" w:name="Xaeef327eab048f92f12027e7496d7da9034c482"/>
      <w:r>
        <w:rPr>
          <w:rFonts w:ascii="Calibri" w:eastAsia="Calibri" w:hAnsi="Calibri" w:cs="Calibri"/>
          <w:b/>
          <w:i/>
          <w:color w:val="000000"/>
          <w:kern w:val="2"/>
          <w:sz w:val="20"/>
          <w:szCs w:val="20"/>
          <w14:ligatures w14:val="standardContextual"/>
        </w:rPr>
        <w:t>Client</w:t>
      </w:r>
      <w:r>
        <w:rPr>
          <w:rFonts w:eastAsia="Calibri" w:cs="Calibri"/>
          <w:b/>
          <w:iCs/>
          <w:color w:val="000000"/>
          <w:sz w:val="20"/>
          <w:szCs w:val="20"/>
        </w:rPr>
        <w:t>:</w:t>
      </w:r>
      <w:r>
        <w:rPr>
          <w:sz w:val="20"/>
          <w:szCs w:val="20"/>
        </w:rPr>
        <w:t xml:space="preserve"> </w:t>
      </w:r>
      <w:r>
        <w:rPr>
          <w:rFonts w:eastAsia="Calibri" w:cs="Calibri"/>
          <w:bCs/>
          <w:iCs/>
          <w:color w:val="000000"/>
          <w:sz w:val="20"/>
          <w:szCs w:val="20"/>
        </w:rPr>
        <w:t xml:space="preserve">Toyota Motor Sales, USA </w:t>
      </w:r>
    </w:p>
    <w:bookmarkEnd w:id="15"/>
    <w:p w14:paraId="087C9AD4" w14:textId="77777777" w:rsidR="00CE4E6B" w:rsidRDefault="00000000">
      <w:pPr>
        <w:pStyle w:val="FirstParagraph"/>
        <w:spacing w:before="60" w:after="0" w:line="259" w:lineRule="auto"/>
        <w:jc w:val="both"/>
        <w:rPr>
          <w:rFonts w:ascii="Calibri" w:hAnsi="Calibri" w:cs="Calibri"/>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 xml:space="preserve">Workout Application is a responsive web-based platform that delivers comprehensive reports on dealer performance and organizational financial status, along with a detailed dealer evaluation matrix. It includes sub-applications like CMT, RMD, and TTFO and is accessible on Desktop, iPad, and </w:t>
      </w:r>
      <w:proofErr w:type="spellStart"/>
      <w:r>
        <w:rPr>
          <w:rFonts w:ascii="Calibri" w:hAnsi="Calibri" w:cs="Calibri"/>
          <w:sz w:val="20"/>
          <w:szCs w:val="20"/>
        </w:rPr>
        <w:t>iPhone.As</w:t>
      </w:r>
      <w:proofErr w:type="spellEnd"/>
      <w:r>
        <w:rPr>
          <w:rFonts w:ascii="Calibri" w:hAnsi="Calibri" w:cs="Calibri"/>
          <w:sz w:val="20"/>
          <w:szCs w:val="20"/>
        </w:rPr>
        <w:t xml:space="preserve"> part of this project, we migrated the entire system from classic ASP and ASP.NET to MVC architecture. Key initiatives include data consolidation and continuous improvements. The scope covers design, development, unit testing, impact analysis, and coordination.</w:t>
      </w:r>
    </w:p>
    <w:p w14:paraId="2F4C6912"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Key Responsibilities:</w:t>
      </w:r>
    </w:p>
    <w:p w14:paraId="216797E8" w14:textId="0706D397" w:rsidR="00CE4E6B" w:rsidRDefault="00000000">
      <w:pPr>
        <w:numPr>
          <w:ilvl w:val="0"/>
          <w:numId w:val="2"/>
        </w:numPr>
        <w:spacing w:after="0"/>
        <w:ind w:hanging="285"/>
        <w:rPr>
          <w:szCs w:val="20"/>
        </w:rPr>
      </w:pPr>
      <w:r>
        <w:rPr>
          <w:szCs w:val="20"/>
        </w:rPr>
        <w:t>Developed web applications using .NET MVC 5 Framework</w:t>
      </w:r>
      <w:r w:rsidR="00F261E3">
        <w:rPr>
          <w:szCs w:val="20"/>
        </w:rPr>
        <w:t xml:space="preserve"> 4.5</w:t>
      </w:r>
      <w:r>
        <w:rPr>
          <w:szCs w:val="20"/>
        </w:rPr>
        <w:t>, C#, Entity Framework, and LINQ</w:t>
      </w:r>
    </w:p>
    <w:p w14:paraId="1E3B53E2" w14:textId="77777777" w:rsidR="00CE4E6B" w:rsidRDefault="00000000">
      <w:pPr>
        <w:numPr>
          <w:ilvl w:val="0"/>
          <w:numId w:val="2"/>
        </w:numPr>
        <w:spacing w:after="0"/>
        <w:ind w:hanging="285"/>
        <w:rPr>
          <w:szCs w:val="20"/>
        </w:rPr>
      </w:pPr>
      <w:r>
        <w:rPr>
          <w:szCs w:val="20"/>
        </w:rPr>
        <w:t xml:space="preserve">Created database solutions with SQL Server, T-SQL queries, and stored procedures </w:t>
      </w:r>
    </w:p>
    <w:p w14:paraId="650DCC35" w14:textId="77777777" w:rsidR="00CE4E6B" w:rsidRDefault="00000000">
      <w:pPr>
        <w:numPr>
          <w:ilvl w:val="0"/>
          <w:numId w:val="2"/>
        </w:numPr>
        <w:spacing w:after="0"/>
        <w:ind w:hanging="285"/>
        <w:rPr>
          <w:szCs w:val="20"/>
        </w:rPr>
      </w:pPr>
      <w:r>
        <w:rPr>
          <w:szCs w:val="20"/>
        </w:rPr>
        <w:t>Implemented responsive design with HTML5, CSS3, and Web API integration</w:t>
      </w:r>
    </w:p>
    <w:p w14:paraId="5D5FF58D" w14:textId="77777777" w:rsidR="00CE4E6B" w:rsidRDefault="00000000">
      <w:pPr>
        <w:numPr>
          <w:ilvl w:val="0"/>
          <w:numId w:val="2"/>
        </w:numPr>
        <w:spacing w:after="0"/>
        <w:ind w:hanging="285"/>
        <w:rPr>
          <w:szCs w:val="20"/>
        </w:rPr>
      </w:pPr>
      <w:r>
        <w:rPr>
          <w:szCs w:val="20"/>
        </w:rPr>
        <w:t>Managed application builds and deployments using Team Foundation Server (TFS)</w:t>
      </w:r>
    </w:p>
    <w:p w14:paraId="455C1C6E" w14:textId="78DA4EB1" w:rsidR="00CE4E6B" w:rsidRDefault="00000000">
      <w:pPr>
        <w:pStyle w:val="BodyText"/>
        <w:spacing w:before="0" w:after="0" w:line="259" w:lineRule="auto"/>
        <w:rPr>
          <w:rFonts w:ascii="Calibri" w:eastAsia="Calibri" w:hAnsi="Calibri" w:cs="Calibri"/>
          <w:bCs/>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Environment:</w:t>
      </w:r>
      <w:r>
        <w:rPr>
          <w:sz w:val="20"/>
          <w:szCs w:val="20"/>
        </w:rPr>
        <w:t xml:space="preserve"> </w:t>
      </w:r>
      <w:r>
        <w:rPr>
          <w:rFonts w:ascii="Calibri" w:eastAsia="Calibri" w:hAnsi="Calibri" w:cs="Calibri"/>
          <w:bCs/>
          <w:iCs/>
          <w:color w:val="000000"/>
          <w:kern w:val="2"/>
          <w:sz w:val="20"/>
          <w:szCs w:val="20"/>
          <w14:ligatures w14:val="standardContextual"/>
        </w:rPr>
        <w:t>.NET MVC 5 Framework</w:t>
      </w:r>
      <w:r w:rsidR="00F261E3">
        <w:rPr>
          <w:rFonts w:ascii="Calibri" w:eastAsia="Calibri" w:hAnsi="Calibri" w:cs="Calibri"/>
          <w:bCs/>
          <w:iCs/>
          <w:color w:val="000000"/>
          <w:kern w:val="2"/>
          <w:sz w:val="20"/>
          <w:szCs w:val="20"/>
          <w14:ligatures w14:val="standardContextual"/>
        </w:rPr>
        <w:t xml:space="preserve"> 4.5</w:t>
      </w:r>
      <w:r>
        <w:rPr>
          <w:rFonts w:ascii="Calibri" w:eastAsia="Calibri" w:hAnsi="Calibri" w:cs="Calibri"/>
          <w:bCs/>
          <w:iCs/>
          <w:color w:val="000000"/>
          <w:kern w:val="2"/>
          <w:sz w:val="20"/>
          <w:szCs w:val="20"/>
          <w14:ligatures w14:val="standardContextual"/>
        </w:rPr>
        <w:t>, C#, LINQ, Entity Framework, HTML5, CSS3, Web API, SQL</w:t>
      </w:r>
    </w:p>
    <w:p w14:paraId="79BB8B9D" w14:textId="77777777" w:rsidR="00CE4E6B" w:rsidRDefault="00CE4E6B">
      <w:pPr>
        <w:pStyle w:val="BodyText"/>
        <w:spacing w:before="0" w:after="0" w:line="259" w:lineRule="auto"/>
        <w:rPr>
          <w:rFonts w:ascii="Calibri" w:eastAsia="Calibri" w:hAnsi="Calibri" w:cs="Calibri"/>
          <w:b/>
          <w:i/>
          <w:color w:val="000000"/>
          <w:kern w:val="2"/>
          <w:sz w:val="20"/>
          <w:szCs w:val="20"/>
          <w14:ligatures w14:val="standardContextual"/>
        </w:rPr>
      </w:pPr>
      <w:bookmarkStart w:id="16" w:name="project-best-in-town-award"/>
      <w:bookmarkEnd w:id="14"/>
    </w:p>
    <w:p w14:paraId="2AE7F634" w14:textId="77777777" w:rsidR="00CE4E6B" w:rsidRDefault="00000000" w:rsidP="00FF4337">
      <w:pPr>
        <w:pStyle w:val="Heading4"/>
        <w:spacing w:before="120" w:after="0" w:line="259" w:lineRule="auto"/>
        <w:ind w:left="0" w:firstLine="0"/>
        <w:rPr>
          <w:rFonts w:eastAsia="Calibri" w:cs="Calibri"/>
          <w:b/>
          <w:i w:val="0"/>
          <w:color w:val="000000"/>
          <w:szCs w:val="20"/>
        </w:rPr>
      </w:pPr>
      <w:r>
        <w:rPr>
          <w:rFonts w:eastAsia="Calibri" w:cs="Calibri"/>
          <w:b/>
          <w:color w:val="000000"/>
          <w:szCs w:val="20"/>
        </w:rPr>
        <w:t xml:space="preserve">Project: </w:t>
      </w:r>
      <w:r>
        <w:rPr>
          <w:rFonts w:eastAsia="Calibri" w:cs="Calibri"/>
          <w:bCs/>
          <w:color w:val="000000"/>
          <w:szCs w:val="20"/>
        </w:rPr>
        <w:t>Best In Town Award</w:t>
      </w:r>
    </w:p>
    <w:p w14:paraId="1FDCFF96" w14:textId="71047E67" w:rsidR="00CE4E6B" w:rsidRDefault="00000000">
      <w:pPr>
        <w:pStyle w:val="BodyText"/>
        <w:spacing w:before="0" w:after="0" w:line="259" w:lineRule="auto"/>
        <w:rPr>
          <w:rFonts w:ascii="Calibri" w:eastAsia="Calibri" w:hAnsi="Calibri" w:cs="Calibri"/>
          <w:b/>
          <w:i/>
          <w:color w:val="000000"/>
          <w:kern w:val="2"/>
          <w:sz w:val="20"/>
          <w:szCs w:val="20"/>
          <w14:ligatures w14:val="standardContextual"/>
        </w:rPr>
      </w:pPr>
      <w:bookmarkStart w:id="17" w:name="X40f429e8b4bfdab6ab683880cb78b7b63982d6b"/>
      <w:r>
        <w:rPr>
          <w:rFonts w:ascii="Calibri" w:eastAsia="Calibri" w:hAnsi="Calibri" w:cs="Calibri"/>
          <w:b/>
          <w:i/>
          <w:color w:val="000000"/>
          <w:kern w:val="2"/>
          <w:sz w:val="20"/>
          <w:szCs w:val="20"/>
          <w14:ligatures w14:val="standardContextual"/>
        </w:rPr>
        <w:t xml:space="preserve">Client: </w:t>
      </w:r>
      <w:r>
        <w:rPr>
          <w:rFonts w:ascii="Calibri" w:eastAsia="Calibri" w:hAnsi="Calibri" w:cs="Calibri"/>
          <w:bCs/>
          <w:i/>
          <w:color w:val="000000"/>
          <w:kern w:val="2"/>
          <w:sz w:val="20"/>
          <w:szCs w:val="20"/>
          <w14:ligatures w14:val="standardContextual"/>
        </w:rPr>
        <w:t xml:space="preserve">Toyota Motor Sales, USA </w:t>
      </w:r>
    </w:p>
    <w:bookmarkEnd w:id="17"/>
    <w:p w14:paraId="7C45D709" w14:textId="77777777" w:rsidR="00CE4E6B" w:rsidRDefault="00000000">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Best in Town Award application is conceptualized to help dealers present and showcase their innovative ideas to improve customer buying experience, thus leading to higher sales. The application has been developed with Responsive Web Design to be accessible by Desktop and IPAD along with Admin features for content editing and ease of use.</w:t>
      </w:r>
    </w:p>
    <w:p w14:paraId="1E57614B"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Key Responsibilities:</w:t>
      </w:r>
    </w:p>
    <w:p w14:paraId="193C38D0" w14:textId="77777777" w:rsidR="00CE4E6B" w:rsidRDefault="00000000">
      <w:pPr>
        <w:numPr>
          <w:ilvl w:val="0"/>
          <w:numId w:val="2"/>
        </w:numPr>
        <w:spacing w:after="0"/>
        <w:ind w:hanging="285"/>
        <w:rPr>
          <w:szCs w:val="20"/>
        </w:rPr>
      </w:pPr>
      <w:r>
        <w:rPr>
          <w:szCs w:val="20"/>
        </w:rPr>
        <w:t>Developed web applications using ASP.NET MVC 3 Framework, C#, Entity Framework, and LINQ</w:t>
      </w:r>
    </w:p>
    <w:p w14:paraId="365C50BD" w14:textId="77777777" w:rsidR="00CE4E6B" w:rsidRDefault="00000000">
      <w:pPr>
        <w:numPr>
          <w:ilvl w:val="0"/>
          <w:numId w:val="2"/>
        </w:numPr>
        <w:spacing w:after="0"/>
        <w:ind w:hanging="285"/>
        <w:rPr>
          <w:szCs w:val="20"/>
        </w:rPr>
      </w:pPr>
      <w:r>
        <w:rPr>
          <w:szCs w:val="20"/>
        </w:rPr>
        <w:t>Implemented front-end using jQuery, HTML5, CSS3, and Web API integration</w:t>
      </w:r>
    </w:p>
    <w:p w14:paraId="0E923FF3" w14:textId="77777777" w:rsidR="00CE4E6B" w:rsidRDefault="00000000">
      <w:pPr>
        <w:numPr>
          <w:ilvl w:val="0"/>
          <w:numId w:val="2"/>
        </w:numPr>
        <w:spacing w:after="0"/>
        <w:ind w:hanging="285"/>
        <w:rPr>
          <w:szCs w:val="20"/>
        </w:rPr>
      </w:pPr>
      <w:r>
        <w:rPr>
          <w:szCs w:val="20"/>
        </w:rPr>
        <w:t xml:space="preserve">Created database solutions with SQL Server and stored procedures </w:t>
      </w:r>
    </w:p>
    <w:p w14:paraId="1BAC063A" w14:textId="77777777" w:rsidR="00CE4E6B" w:rsidRDefault="00000000">
      <w:pPr>
        <w:numPr>
          <w:ilvl w:val="0"/>
          <w:numId w:val="2"/>
        </w:numPr>
        <w:spacing w:after="0"/>
        <w:ind w:hanging="285"/>
        <w:rPr>
          <w:szCs w:val="20"/>
        </w:rPr>
      </w:pPr>
      <w:r>
        <w:rPr>
          <w:szCs w:val="20"/>
        </w:rPr>
        <w:t>Conducted comprehensive code documentation and use case documentation</w:t>
      </w:r>
    </w:p>
    <w:p w14:paraId="31779458" w14:textId="3DB18B59" w:rsidR="00CE4E6B" w:rsidRDefault="00000000">
      <w:pPr>
        <w:pStyle w:val="BodyText"/>
        <w:spacing w:before="0" w:after="0" w:line="259" w:lineRule="auto"/>
        <w:rPr>
          <w:sz w:val="20"/>
          <w:szCs w:val="20"/>
        </w:rPr>
      </w:pPr>
      <w:r>
        <w:rPr>
          <w:rFonts w:ascii="Calibri" w:eastAsia="Calibri" w:hAnsi="Calibri" w:cs="Calibri"/>
          <w:b/>
          <w:iCs/>
          <w:color w:val="000000"/>
          <w:kern w:val="2"/>
          <w:sz w:val="20"/>
          <w:szCs w:val="20"/>
          <w14:ligatures w14:val="standardContextual"/>
        </w:rPr>
        <w:t>Environment</w:t>
      </w:r>
      <w:r>
        <w:rPr>
          <w:rFonts w:ascii="Calibri" w:eastAsia="Calibri" w:hAnsi="Calibri" w:cs="Calibri"/>
          <w:bCs/>
          <w:iCs/>
          <w:color w:val="000000"/>
          <w:kern w:val="2"/>
          <w:sz w:val="20"/>
          <w:szCs w:val="20"/>
          <w14:ligatures w14:val="standardContextual"/>
        </w:rPr>
        <w:t>: .NET MVC 3 Framework</w:t>
      </w:r>
      <w:r w:rsidR="00F261E3">
        <w:rPr>
          <w:rFonts w:ascii="Calibri" w:eastAsia="Calibri" w:hAnsi="Calibri" w:cs="Calibri"/>
          <w:bCs/>
          <w:iCs/>
          <w:color w:val="000000"/>
          <w:kern w:val="2"/>
          <w:sz w:val="20"/>
          <w:szCs w:val="20"/>
          <w14:ligatures w14:val="standardContextual"/>
        </w:rPr>
        <w:t xml:space="preserve"> 4.5</w:t>
      </w:r>
      <w:r>
        <w:rPr>
          <w:rFonts w:ascii="Calibri" w:eastAsia="Calibri" w:hAnsi="Calibri" w:cs="Calibri"/>
          <w:bCs/>
          <w:iCs/>
          <w:color w:val="000000"/>
          <w:kern w:val="2"/>
          <w:sz w:val="20"/>
          <w:szCs w:val="20"/>
          <w14:ligatures w14:val="standardContextual"/>
        </w:rPr>
        <w:t>, Web API, C#, LINQ, Entity Framework, jQuery, HTML5, CSS3, REST API, SQL Server</w:t>
      </w:r>
    </w:p>
    <w:p w14:paraId="5382D36D" w14:textId="77777777" w:rsidR="00CE4E6B" w:rsidRDefault="00CE4E6B">
      <w:pPr>
        <w:spacing w:after="0" w:line="259" w:lineRule="auto"/>
        <w:rPr>
          <w:szCs w:val="20"/>
        </w:rPr>
      </w:pPr>
    </w:p>
    <w:p w14:paraId="5CF5E62C" w14:textId="77777777" w:rsidR="00CE4E6B" w:rsidRDefault="00000000">
      <w:pPr>
        <w:spacing w:after="0"/>
        <w:ind w:left="0" w:firstLine="0"/>
        <w:rPr>
          <w:rFonts w:cs="Calibri"/>
          <w:szCs w:val="20"/>
        </w:rPr>
      </w:pPr>
      <w:r>
        <w:rPr>
          <w:rFonts w:cs="Calibri"/>
          <w:b/>
          <w:i/>
          <w:szCs w:val="20"/>
        </w:rPr>
        <w:t>.NET Developer</w:t>
      </w:r>
      <w:r>
        <w:rPr>
          <w:rFonts w:cs="Calibri"/>
          <w:b/>
          <w:i/>
          <w:szCs w:val="20"/>
        </w:rPr>
        <w:tab/>
      </w:r>
      <w:r>
        <w:rPr>
          <w:rFonts w:cs="Calibri"/>
          <w:szCs w:val="20"/>
        </w:rPr>
        <w:t xml:space="preserve">    </w:t>
      </w:r>
      <w:r>
        <w:rPr>
          <w:rFonts w:cs="Calibri"/>
          <w:szCs w:val="20"/>
        </w:rPr>
        <w:tab/>
        <w:t xml:space="preserve">                                                              </w:t>
      </w:r>
      <w:r>
        <w:rPr>
          <w:rFonts w:cs="Calibri"/>
          <w:szCs w:val="20"/>
        </w:rPr>
        <w:tab/>
      </w:r>
      <w:r>
        <w:rPr>
          <w:rFonts w:cs="Calibri"/>
          <w:szCs w:val="20"/>
        </w:rPr>
        <w:tab/>
      </w:r>
      <w:r>
        <w:rPr>
          <w:rFonts w:cs="Calibri"/>
          <w:szCs w:val="20"/>
        </w:rPr>
        <w:tab/>
      </w:r>
      <w:r>
        <w:rPr>
          <w:rFonts w:cs="Calibri"/>
          <w:szCs w:val="20"/>
        </w:rPr>
        <w:tab/>
        <w:t xml:space="preserve">    </w:t>
      </w:r>
      <w:r>
        <w:rPr>
          <w:rFonts w:cs="Calibri"/>
          <w:szCs w:val="20"/>
        </w:rPr>
        <w:tab/>
      </w:r>
      <w:r>
        <w:rPr>
          <w:rFonts w:cs="Calibri"/>
          <w:szCs w:val="20"/>
        </w:rPr>
        <w:tab/>
        <w:t>Feb 2013 – Aug 2014</w:t>
      </w:r>
    </w:p>
    <w:p w14:paraId="608BFD33" w14:textId="77777777" w:rsidR="00CE4E6B" w:rsidRDefault="00000000">
      <w:pPr>
        <w:spacing w:after="0" w:line="259" w:lineRule="auto"/>
        <w:ind w:left="0" w:firstLine="0"/>
        <w:rPr>
          <w:szCs w:val="20"/>
        </w:rPr>
      </w:pPr>
      <w:r>
        <w:rPr>
          <w:rFonts w:cs="Calibri"/>
          <w:szCs w:val="20"/>
        </w:rPr>
        <w:t>Dell International Services</w:t>
      </w:r>
      <w:r>
        <w:rPr>
          <w:rFonts w:cs="Calibri"/>
          <w:szCs w:val="20"/>
        </w:rPr>
        <w:tab/>
      </w:r>
      <w:r>
        <w:rPr>
          <w:rFonts w:cs="Calibri"/>
          <w:szCs w:val="20"/>
        </w:rPr>
        <w:tab/>
      </w:r>
      <w:r>
        <w:rPr>
          <w:rFonts w:cs="Calibri"/>
          <w:szCs w:val="20"/>
        </w:rPr>
        <w:tab/>
      </w:r>
      <w:r>
        <w:rPr>
          <w:rFonts w:cs="Calibri"/>
          <w:szCs w:val="20"/>
        </w:rPr>
        <w:tab/>
        <w:t xml:space="preserve">                                                                                        </w:t>
      </w:r>
      <w:r>
        <w:rPr>
          <w:rFonts w:cs="Calibri"/>
          <w:szCs w:val="20"/>
        </w:rPr>
        <w:tab/>
        <w:t>Chennai, India</w:t>
      </w:r>
    </w:p>
    <w:p w14:paraId="757D77D9" w14:textId="77777777" w:rsidR="00CE4E6B" w:rsidRDefault="00000000" w:rsidP="00FF4337">
      <w:pPr>
        <w:pStyle w:val="Heading4"/>
        <w:spacing w:before="120" w:after="0" w:line="259" w:lineRule="auto"/>
        <w:ind w:left="0" w:firstLine="0"/>
        <w:rPr>
          <w:rFonts w:eastAsia="Calibri" w:cs="Calibri"/>
          <w:b/>
          <w:i w:val="0"/>
          <w:color w:val="000000"/>
          <w:szCs w:val="20"/>
        </w:rPr>
      </w:pPr>
      <w:bookmarkStart w:id="18" w:name="project-nlite"/>
      <w:bookmarkStart w:id="19" w:name="dell-international-services-india"/>
      <w:bookmarkEnd w:id="13"/>
      <w:bookmarkEnd w:id="16"/>
      <w:r>
        <w:rPr>
          <w:rFonts w:eastAsia="Calibri" w:cs="Calibri"/>
          <w:b/>
          <w:color w:val="000000"/>
          <w:szCs w:val="20"/>
        </w:rPr>
        <w:t xml:space="preserve">Project: </w:t>
      </w:r>
      <w:r>
        <w:rPr>
          <w:rFonts w:eastAsia="Calibri" w:cs="Calibri"/>
          <w:bCs/>
          <w:color w:val="000000"/>
          <w:szCs w:val="20"/>
        </w:rPr>
        <w:t>nLite</w:t>
      </w:r>
    </w:p>
    <w:p w14:paraId="696BB65E" w14:textId="77777777" w:rsidR="00CE4E6B" w:rsidRDefault="00000000">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nLite is an enterprise knowledge management platform that streamlines associate calls by providing automated guidance, instant knowledge access, and auto-generated call summaries. It features a user-friendly interface, contextual and keyword search with indexing, expert forums, and a rich video library, enabling associates to quickly find accurate solutions with minimal manual effort.</w:t>
      </w:r>
    </w:p>
    <w:p w14:paraId="64401BC6"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Key Responsibilities:</w:t>
      </w:r>
    </w:p>
    <w:p w14:paraId="0A765CCA" w14:textId="77777777" w:rsidR="00CE4E6B" w:rsidRDefault="00000000">
      <w:pPr>
        <w:numPr>
          <w:ilvl w:val="0"/>
          <w:numId w:val="2"/>
        </w:numPr>
        <w:spacing w:after="0"/>
        <w:ind w:hanging="285"/>
        <w:rPr>
          <w:szCs w:val="20"/>
        </w:rPr>
      </w:pPr>
      <w:r>
        <w:rPr>
          <w:szCs w:val="20"/>
        </w:rPr>
        <w:t>Developed web applications using ASP.NET MVC 3 Framework, C#, Entity Framework, and LINQ</w:t>
      </w:r>
    </w:p>
    <w:p w14:paraId="79D26D66" w14:textId="77777777" w:rsidR="00CE4E6B" w:rsidRDefault="00000000">
      <w:pPr>
        <w:numPr>
          <w:ilvl w:val="0"/>
          <w:numId w:val="2"/>
        </w:numPr>
        <w:spacing w:after="0"/>
        <w:ind w:hanging="285"/>
        <w:rPr>
          <w:szCs w:val="20"/>
        </w:rPr>
      </w:pPr>
      <w:r>
        <w:rPr>
          <w:szCs w:val="20"/>
        </w:rPr>
        <w:t xml:space="preserve">Implemented front-end solutions with jQuery, HTML5, CSS3, and WCF services </w:t>
      </w:r>
    </w:p>
    <w:p w14:paraId="18BBCEDA" w14:textId="77777777" w:rsidR="00CE4E6B" w:rsidRDefault="00000000">
      <w:pPr>
        <w:numPr>
          <w:ilvl w:val="0"/>
          <w:numId w:val="2"/>
        </w:numPr>
        <w:spacing w:after="0"/>
        <w:ind w:hanging="285"/>
        <w:rPr>
          <w:szCs w:val="20"/>
        </w:rPr>
      </w:pPr>
      <w:r>
        <w:rPr>
          <w:szCs w:val="20"/>
        </w:rPr>
        <w:t xml:space="preserve">Created comprehensive database solutions with SQL Server and stored procedures </w:t>
      </w:r>
    </w:p>
    <w:p w14:paraId="77FB5124" w14:textId="77777777" w:rsidR="00CE4E6B" w:rsidRDefault="00000000">
      <w:pPr>
        <w:numPr>
          <w:ilvl w:val="0"/>
          <w:numId w:val="2"/>
        </w:numPr>
        <w:spacing w:after="0"/>
        <w:ind w:hanging="285"/>
        <w:rPr>
          <w:szCs w:val="20"/>
        </w:rPr>
      </w:pPr>
      <w:r>
        <w:rPr>
          <w:szCs w:val="20"/>
        </w:rPr>
        <w:t>Conducted project execution, analysis, and use case documentation</w:t>
      </w:r>
    </w:p>
    <w:p w14:paraId="7F64CB02" w14:textId="1DADB59A" w:rsidR="00CE4E6B" w:rsidRDefault="00000000">
      <w:pPr>
        <w:pStyle w:val="BodyText"/>
        <w:spacing w:before="0" w:after="0" w:line="259" w:lineRule="auto"/>
        <w:rPr>
          <w:rFonts w:ascii="Calibri" w:eastAsia="Calibri" w:hAnsi="Calibri" w:cs="Calibri"/>
          <w:bCs/>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Environment:</w:t>
      </w:r>
      <w:r>
        <w:rPr>
          <w:sz w:val="20"/>
          <w:szCs w:val="20"/>
        </w:rPr>
        <w:t xml:space="preserve"> </w:t>
      </w:r>
      <w:r>
        <w:rPr>
          <w:rFonts w:ascii="Calibri" w:eastAsia="Calibri" w:hAnsi="Calibri" w:cs="Calibri"/>
          <w:bCs/>
          <w:iCs/>
          <w:color w:val="000000"/>
          <w:kern w:val="2"/>
          <w:sz w:val="20"/>
          <w:szCs w:val="20"/>
          <w14:ligatures w14:val="standardContextual"/>
        </w:rPr>
        <w:t>.NET MVC 3 Framework, C#, LINQ, Entity Framework</w:t>
      </w:r>
      <w:r w:rsidR="00F261E3">
        <w:rPr>
          <w:rFonts w:ascii="Calibri" w:eastAsia="Calibri" w:hAnsi="Calibri" w:cs="Calibri"/>
          <w:bCs/>
          <w:iCs/>
          <w:color w:val="000000"/>
          <w:kern w:val="2"/>
          <w:sz w:val="20"/>
          <w:szCs w:val="20"/>
          <w14:ligatures w14:val="standardContextual"/>
        </w:rPr>
        <w:t xml:space="preserve"> 4.0</w:t>
      </w:r>
      <w:r>
        <w:rPr>
          <w:rFonts w:ascii="Calibri" w:eastAsia="Calibri" w:hAnsi="Calibri" w:cs="Calibri"/>
          <w:bCs/>
          <w:iCs/>
          <w:color w:val="000000"/>
          <w:kern w:val="2"/>
          <w:sz w:val="20"/>
          <w:szCs w:val="20"/>
          <w14:ligatures w14:val="standardContextual"/>
        </w:rPr>
        <w:t>, jQuery, HTML5, CSS3, WCF, SQL Server 2008</w:t>
      </w:r>
    </w:p>
    <w:p w14:paraId="58CD1285" w14:textId="77777777" w:rsidR="00CE4E6B" w:rsidRDefault="00000000">
      <w:pPr>
        <w:pStyle w:val="BodyText"/>
        <w:spacing w:before="120" w:after="0" w:line="259" w:lineRule="auto"/>
        <w:rPr>
          <w:rFonts w:ascii="Calibri" w:eastAsia="Calibri" w:hAnsi="Calibri" w:cs="Calibri"/>
          <w:b/>
          <w:i/>
          <w:color w:val="000000"/>
          <w:kern w:val="2"/>
          <w:sz w:val="20"/>
          <w:szCs w:val="20"/>
          <w14:ligatures w14:val="standardContextual"/>
        </w:rPr>
      </w:pPr>
      <w:bookmarkStart w:id="20" w:name="project-multi-document-viewer"/>
      <w:bookmarkEnd w:id="18"/>
      <w:r>
        <w:rPr>
          <w:rFonts w:ascii="Calibri" w:eastAsia="Calibri" w:hAnsi="Calibri" w:cs="Calibri"/>
          <w:b/>
          <w:i/>
          <w:color w:val="000000"/>
          <w:kern w:val="2"/>
          <w:sz w:val="20"/>
          <w:szCs w:val="20"/>
          <w14:ligatures w14:val="standardContextual"/>
        </w:rPr>
        <w:t xml:space="preserve">Project: </w:t>
      </w:r>
      <w:r>
        <w:rPr>
          <w:rFonts w:ascii="Calibri" w:eastAsia="Calibri" w:hAnsi="Calibri" w:cs="Calibri"/>
          <w:bCs/>
          <w:i/>
          <w:color w:val="000000"/>
          <w:kern w:val="2"/>
          <w:sz w:val="20"/>
          <w:szCs w:val="20"/>
          <w14:ligatures w14:val="standardContextual"/>
        </w:rPr>
        <w:t>Multi Document Viewer</w:t>
      </w:r>
    </w:p>
    <w:p w14:paraId="4E4C6FD4" w14:textId="77777777" w:rsidR="00CE4E6B" w:rsidRDefault="00000000">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Multi Document Viewer is a handy, powerful and innovative document viewer for Windows that supports a wide variety of formats including TIFF, PDF and other image formats to view in a secure environment. It is an advanced document viewer which provides thumbnail preview of multi-page TIFF and PDF files for quick reference. This application gives complete file system security and makes confidential documents more secure. MDV replaces the existing application with more advanced features and functionalities by providing integrated solutions with a secure environment.</w:t>
      </w:r>
    </w:p>
    <w:p w14:paraId="656AE6FD"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 xml:space="preserve">Key Responsibilities: </w:t>
      </w:r>
    </w:p>
    <w:p w14:paraId="512C62FB" w14:textId="77777777" w:rsidR="00CE4E6B" w:rsidRDefault="00000000">
      <w:pPr>
        <w:numPr>
          <w:ilvl w:val="0"/>
          <w:numId w:val="2"/>
        </w:numPr>
        <w:spacing w:after="0"/>
        <w:ind w:hanging="285"/>
        <w:rPr>
          <w:szCs w:val="20"/>
        </w:rPr>
      </w:pPr>
      <w:r>
        <w:rPr>
          <w:szCs w:val="20"/>
        </w:rPr>
        <w:t>Developed Windows Forms applications using C#.NET with comprehensive UI design</w:t>
      </w:r>
    </w:p>
    <w:p w14:paraId="2EDE26AE" w14:textId="77777777" w:rsidR="00CE4E6B" w:rsidRDefault="00000000">
      <w:pPr>
        <w:numPr>
          <w:ilvl w:val="0"/>
          <w:numId w:val="2"/>
        </w:numPr>
        <w:spacing w:after="0"/>
        <w:ind w:hanging="285"/>
        <w:rPr>
          <w:szCs w:val="20"/>
        </w:rPr>
      </w:pPr>
      <w:r>
        <w:rPr>
          <w:szCs w:val="20"/>
        </w:rPr>
        <w:t>Integrated document processing using EO PDF and iTextSharp libraries</w:t>
      </w:r>
    </w:p>
    <w:p w14:paraId="1B7E9F7B" w14:textId="77777777" w:rsidR="00CE4E6B" w:rsidRDefault="00000000">
      <w:pPr>
        <w:numPr>
          <w:ilvl w:val="0"/>
          <w:numId w:val="2"/>
        </w:numPr>
        <w:spacing w:after="0"/>
        <w:ind w:hanging="285"/>
        <w:rPr>
          <w:szCs w:val="20"/>
        </w:rPr>
      </w:pPr>
      <w:r>
        <w:rPr>
          <w:szCs w:val="20"/>
        </w:rPr>
        <w:t>Implemented database solutions with SQL Server and T-SQL procedures</w:t>
      </w:r>
    </w:p>
    <w:p w14:paraId="63B8E2FC" w14:textId="77777777" w:rsidR="00CE4E6B" w:rsidRDefault="00000000">
      <w:pPr>
        <w:numPr>
          <w:ilvl w:val="0"/>
          <w:numId w:val="2"/>
        </w:numPr>
        <w:spacing w:after="0"/>
        <w:ind w:hanging="285"/>
        <w:rPr>
          <w:szCs w:val="20"/>
        </w:rPr>
      </w:pPr>
      <w:r>
        <w:rPr>
          <w:szCs w:val="20"/>
        </w:rPr>
        <w:lastRenderedPageBreak/>
        <w:t>Conducted project execution, analysis, and comprehensive documentation</w:t>
      </w:r>
    </w:p>
    <w:p w14:paraId="46E8CB51" w14:textId="77777777" w:rsidR="00CE4E6B" w:rsidRDefault="00000000">
      <w:pPr>
        <w:pStyle w:val="BodyText"/>
        <w:spacing w:before="0" w:after="0" w:line="259" w:lineRule="auto"/>
        <w:rPr>
          <w:sz w:val="20"/>
          <w:szCs w:val="20"/>
        </w:rPr>
      </w:pPr>
      <w:r>
        <w:rPr>
          <w:rFonts w:ascii="Calibri" w:eastAsia="Calibri" w:hAnsi="Calibri" w:cs="Calibri"/>
          <w:b/>
          <w:iCs/>
          <w:color w:val="000000"/>
          <w:kern w:val="2"/>
          <w:sz w:val="20"/>
          <w:szCs w:val="20"/>
          <w14:ligatures w14:val="standardContextual"/>
        </w:rPr>
        <w:t>Environment:</w:t>
      </w:r>
      <w:r>
        <w:rPr>
          <w:sz w:val="20"/>
          <w:szCs w:val="20"/>
        </w:rPr>
        <w:t xml:space="preserve"> </w:t>
      </w:r>
      <w:r>
        <w:rPr>
          <w:rFonts w:ascii="Calibri" w:eastAsia="Calibri" w:hAnsi="Calibri" w:cs="Calibri"/>
          <w:bCs/>
          <w:iCs/>
          <w:color w:val="000000"/>
          <w:kern w:val="2"/>
          <w:sz w:val="20"/>
          <w:szCs w:val="20"/>
          <w14:ligatures w14:val="standardContextual"/>
        </w:rPr>
        <w:t>C#.NET, WinForms, EO PDF, iTextSharp, SQL Server</w:t>
      </w:r>
    </w:p>
    <w:p w14:paraId="6BCCC03C" w14:textId="77777777" w:rsidR="00CE4E6B" w:rsidRDefault="00000000">
      <w:pPr>
        <w:spacing w:before="180" w:after="0" w:line="251" w:lineRule="auto"/>
        <w:ind w:left="0" w:firstLine="0"/>
        <w:rPr>
          <w:rFonts w:cs="Calibri"/>
          <w:szCs w:val="20"/>
        </w:rPr>
      </w:pPr>
      <w:bookmarkStart w:id="21" w:name="changepond-technologies-ltd-india"/>
      <w:bookmarkEnd w:id="19"/>
      <w:bookmarkEnd w:id="20"/>
      <w:r>
        <w:rPr>
          <w:rFonts w:cs="Calibri"/>
          <w:b/>
          <w:i/>
          <w:szCs w:val="20"/>
        </w:rPr>
        <w:t>.NET Developer</w:t>
      </w:r>
      <w:r>
        <w:rPr>
          <w:rFonts w:cs="Calibri"/>
          <w:b/>
          <w:i/>
          <w:szCs w:val="20"/>
        </w:rPr>
        <w:tab/>
      </w:r>
      <w:r>
        <w:rPr>
          <w:rFonts w:cs="Calibri"/>
          <w:szCs w:val="20"/>
        </w:rPr>
        <w:t xml:space="preserve">    </w:t>
      </w:r>
      <w:r>
        <w:rPr>
          <w:rFonts w:cs="Calibri"/>
          <w:szCs w:val="20"/>
        </w:rPr>
        <w:tab/>
        <w:t xml:space="preserve">                                                              </w:t>
      </w:r>
      <w:r>
        <w:rPr>
          <w:rFonts w:cs="Calibri"/>
          <w:szCs w:val="20"/>
        </w:rPr>
        <w:tab/>
      </w:r>
      <w:r>
        <w:rPr>
          <w:rFonts w:cs="Calibri"/>
          <w:szCs w:val="20"/>
        </w:rPr>
        <w:tab/>
      </w:r>
      <w:r>
        <w:rPr>
          <w:rFonts w:cs="Calibri"/>
          <w:szCs w:val="20"/>
        </w:rPr>
        <w:tab/>
      </w:r>
      <w:r>
        <w:rPr>
          <w:rFonts w:cs="Calibri"/>
          <w:szCs w:val="20"/>
        </w:rPr>
        <w:tab/>
        <w:t xml:space="preserve">    </w:t>
      </w:r>
      <w:r>
        <w:rPr>
          <w:rFonts w:cs="Calibri"/>
          <w:szCs w:val="20"/>
        </w:rPr>
        <w:tab/>
      </w:r>
      <w:r>
        <w:rPr>
          <w:rFonts w:cs="Calibri"/>
          <w:szCs w:val="20"/>
        </w:rPr>
        <w:tab/>
        <w:t>Apr 2012 – Jan 2013</w:t>
      </w:r>
    </w:p>
    <w:p w14:paraId="28F7A786" w14:textId="77777777" w:rsidR="00CE4E6B" w:rsidRDefault="00000000">
      <w:pPr>
        <w:spacing w:after="0" w:line="259" w:lineRule="auto"/>
        <w:ind w:left="0" w:firstLine="0"/>
        <w:rPr>
          <w:szCs w:val="20"/>
        </w:rPr>
      </w:pPr>
      <w:proofErr w:type="spellStart"/>
      <w:r>
        <w:rPr>
          <w:rFonts w:cs="Calibri"/>
          <w:szCs w:val="20"/>
        </w:rPr>
        <w:t>Changepond</w:t>
      </w:r>
      <w:proofErr w:type="spellEnd"/>
      <w:r>
        <w:rPr>
          <w:rFonts w:cs="Calibri"/>
          <w:szCs w:val="20"/>
        </w:rPr>
        <w:t xml:space="preserve"> Technologies Ltd </w:t>
      </w:r>
      <w:r>
        <w:rPr>
          <w:rFonts w:cs="Calibri"/>
          <w:szCs w:val="20"/>
        </w:rPr>
        <w:tab/>
      </w:r>
      <w:r>
        <w:rPr>
          <w:rFonts w:cs="Calibri"/>
          <w:szCs w:val="20"/>
        </w:rPr>
        <w:tab/>
      </w:r>
      <w:r>
        <w:rPr>
          <w:rFonts w:cs="Calibri"/>
          <w:szCs w:val="20"/>
        </w:rPr>
        <w:tab/>
      </w:r>
      <w:r>
        <w:rPr>
          <w:rFonts w:cs="Calibri"/>
          <w:szCs w:val="20"/>
        </w:rPr>
        <w:tab/>
        <w:t xml:space="preserve">                                                                                        </w:t>
      </w:r>
      <w:r>
        <w:rPr>
          <w:rFonts w:cs="Calibri"/>
          <w:szCs w:val="20"/>
        </w:rPr>
        <w:tab/>
        <w:t>Chennai, India</w:t>
      </w:r>
    </w:p>
    <w:p w14:paraId="3FE27E8B" w14:textId="77777777" w:rsidR="00CE4E6B" w:rsidRDefault="00000000" w:rsidP="00FF4337">
      <w:pPr>
        <w:pStyle w:val="Heading4"/>
        <w:spacing w:before="120" w:after="0" w:line="259" w:lineRule="auto"/>
        <w:ind w:left="0" w:firstLine="0"/>
        <w:rPr>
          <w:rFonts w:eastAsia="Calibri" w:cs="Calibri"/>
          <w:b/>
          <w:i w:val="0"/>
          <w:color w:val="000000"/>
          <w:szCs w:val="20"/>
        </w:rPr>
      </w:pPr>
      <w:bookmarkStart w:id="22" w:name="project-whole-script-marking"/>
      <w:r>
        <w:rPr>
          <w:rFonts w:eastAsia="Calibri" w:cs="Calibri"/>
          <w:b/>
          <w:color w:val="000000"/>
          <w:szCs w:val="20"/>
        </w:rPr>
        <w:t xml:space="preserve">Project: </w:t>
      </w:r>
      <w:r>
        <w:rPr>
          <w:rFonts w:eastAsia="Calibri" w:cs="Calibri"/>
          <w:bCs/>
          <w:color w:val="000000"/>
          <w:szCs w:val="20"/>
        </w:rPr>
        <w:t>Whole Script Marking</w:t>
      </w:r>
    </w:p>
    <w:p w14:paraId="6F1D838B" w14:textId="77777777" w:rsidR="00CE4E6B" w:rsidRDefault="00000000">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Whole Script Marking is an image-based assessment solution that streamlines essay-style answer evaluation by reducing costs, improving quality and turnaround time, and ensuring candidate anonymity. It supports real-time marking management, anomaly detection, auto-totaling, script rotation, and both direct and guided marking through a unified interface.</w:t>
      </w:r>
    </w:p>
    <w:p w14:paraId="5A4C5EA9"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 xml:space="preserve">Key Responsibilities: </w:t>
      </w:r>
    </w:p>
    <w:p w14:paraId="3ED85A47" w14:textId="77777777" w:rsidR="00CE4E6B" w:rsidRDefault="00000000">
      <w:pPr>
        <w:numPr>
          <w:ilvl w:val="0"/>
          <w:numId w:val="2"/>
        </w:numPr>
        <w:spacing w:after="0"/>
        <w:ind w:hanging="285"/>
        <w:rPr>
          <w:szCs w:val="20"/>
        </w:rPr>
      </w:pPr>
      <w:r>
        <w:rPr>
          <w:szCs w:val="20"/>
        </w:rPr>
        <w:t>Developed web applications using ASP.NET MVC 3 Framework, C#, and LINQ</w:t>
      </w:r>
    </w:p>
    <w:p w14:paraId="0D0C2A51" w14:textId="77777777" w:rsidR="00CE4E6B" w:rsidRDefault="00000000">
      <w:pPr>
        <w:numPr>
          <w:ilvl w:val="0"/>
          <w:numId w:val="2"/>
        </w:numPr>
        <w:spacing w:after="0"/>
        <w:ind w:hanging="285"/>
        <w:rPr>
          <w:szCs w:val="20"/>
        </w:rPr>
      </w:pPr>
      <w:r>
        <w:rPr>
          <w:szCs w:val="20"/>
        </w:rPr>
        <w:t xml:space="preserve">Implemented front-end solutions with jQuery, HTML5, CSS3, and WCF services </w:t>
      </w:r>
    </w:p>
    <w:p w14:paraId="26C014B5" w14:textId="77777777" w:rsidR="00CE4E6B" w:rsidRDefault="00000000">
      <w:pPr>
        <w:numPr>
          <w:ilvl w:val="0"/>
          <w:numId w:val="2"/>
        </w:numPr>
        <w:spacing w:after="0"/>
        <w:ind w:hanging="285"/>
        <w:rPr>
          <w:szCs w:val="20"/>
        </w:rPr>
      </w:pPr>
      <w:r>
        <w:rPr>
          <w:szCs w:val="20"/>
        </w:rPr>
        <w:t>Created database architecture with SQL Server, stored procedures, functions, and trigger</w:t>
      </w:r>
    </w:p>
    <w:p w14:paraId="31E72ED5" w14:textId="77777777" w:rsidR="00CE4E6B" w:rsidRDefault="00000000">
      <w:pPr>
        <w:numPr>
          <w:ilvl w:val="0"/>
          <w:numId w:val="2"/>
        </w:numPr>
        <w:spacing w:after="0"/>
        <w:ind w:hanging="285"/>
        <w:rPr>
          <w:szCs w:val="20"/>
        </w:rPr>
      </w:pPr>
      <w:r>
        <w:rPr>
          <w:szCs w:val="20"/>
        </w:rPr>
        <w:t>Conducted unit and integration testing with comprehensive issue resolution</w:t>
      </w:r>
    </w:p>
    <w:p w14:paraId="0CFC7B5F" w14:textId="77777777" w:rsidR="00CE4E6B" w:rsidRDefault="00000000">
      <w:pPr>
        <w:pStyle w:val="BodyText"/>
        <w:spacing w:before="0" w:after="0" w:line="259" w:lineRule="auto"/>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Environment</w:t>
      </w:r>
      <w:r>
        <w:rPr>
          <w:rFonts w:ascii="Calibri" w:eastAsia="Calibri" w:hAnsi="Calibri" w:cs="Calibri"/>
          <w:bCs/>
          <w:iCs/>
          <w:color w:val="000000"/>
          <w:kern w:val="2"/>
          <w:sz w:val="20"/>
          <w:szCs w:val="20"/>
          <w14:ligatures w14:val="standardContextual"/>
        </w:rPr>
        <w:t>: ASP.NET MVC 3 Framework, C#, LINQ, jQuery, HTML5, CSS3, WCF, SQL Server 2008</w:t>
      </w:r>
    </w:p>
    <w:p w14:paraId="4D15A4C2" w14:textId="77777777" w:rsidR="00CE4E6B" w:rsidRDefault="00000000">
      <w:pPr>
        <w:spacing w:before="180" w:after="0" w:line="251" w:lineRule="auto"/>
        <w:ind w:left="0" w:firstLine="0"/>
        <w:rPr>
          <w:rFonts w:cs="Calibri"/>
          <w:szCs w:val="20"/>
          <w:lang w:val="fr-FR"/>
        </w:rPr>
      </w:pPr>
      <w:proofErr w:type="gramStart"/>
      <w:r>
        <w:rPr>
          <w:rFonts w:cs="Calibri"/>
          <w:b/>
          <w:i/>
          <w:szCs w:val="20"/>
          <w:lang w:val="fr-FR"/>
        </w:rPr>
        <w:t>.NET</w:t>
      </w:r>
      <w:proofErr w:type="gramEnd"/>
      <w:r>
        <w:rPr>
          <w:rFonts w:cs="Calibri"/>
          <w:b/>
          <w:i/>
          <w:szCs w:val="20"/>
          <w:lang w:val="fr-FR"/>
        </w:rPr>
        <w:t xml:space="preserve"> </w:t>
      </w:r>
      <w:proofErr w:type="spellStart"/>
      <w:r>
        <w:rPr>
          <w:rFonts w:cs="Calibri"/>
          <w:b/>
          <w:i/>
          <w:szCs w:val="20"/>
          <w:lang w:val="fr-FR"/>
        </w:rPr>
        <w:t>Developer</w:t>
      </w:r>
      <w:proofErr w:type="spellEnd"/>
      <w:r>
        <w:rPr>
          <w:rFonts w:cs="Calibri"/>
          <w:b/>
          <w:i/>
          <w:szCs w:val="20"/>
          <w:lang w:val="fr-FR"/>
        </w:rPr>
        <w:tab/>
      </w:r>
      <w:r>
        <w:rPr>
          <w:rFonts w:cs="Calibri"/>
          <w:szCs w:val="20"/>
          <w:lang w:val="fr-FR"/>
        </w:rPr>
        <w:t xml:space="preserve">    </w:t>
      </w:r>
      <w:r>
        <w:rPr>
          <w:rFonts w:cs="Calibri"/>
          <w:szCs w:val="20"/>
          <w:lang w:val="fr-FR"/>
        </w:rPr>
        <w:tab/>
        <w:t xml:space="preserve">                                                              </w:t>
      </w:r>
      <w:r>
        <w:rPr>
          <w:rFonts w:cs="Calibri"/>
          <w:szCs w:val="20"/>
          <w:lang w:val="fr-FR"/>
        </w:rPr>
        <w:tab/>
      </w:r>
      <w:r>
        <w:rPr>
          <w:rFonts w:cs="Calibri"/>
          <w:szCs w:val="20"/>
          <w:lang w:val="fr-FR"/>
        </w:rPr>
        <w:tab/>
      </w:r>
      <w:r>
        <w:rPr>
          <w:rFonts w:cs="Calibri"/>
          <w:szCs w:val="20"/>
          <w:lang w:val="fr-FR"/>
        </w:rPr>
        <w:tab/>
      </w:r>
      <w:r>
        <w:rPr>
          <w:rFonts w:cs="Calibri"/>
          <w:szCs w:val="20"/>
          <w:lang w:val="fr-FR"/>
        </w:rPr>
        <w:tab/>
        <w:t xml:space="preserve">    </w:t>
      </w:r>
      <w:r>
        <w:rPr>
          <w:rFonts w:cs="Calibri"/>
          <w:szCs w:val="20"/>
          <w:lang w:val="fr-FR"/>
        </w:rPr>
        <w:tab/>
      </w:r>
      <w:r>
        <w:rPr>
          <w:rFonts w:cs="Calibri"/>
          <w:szCs w:val="20"/>
          <w:lang w:val="fr-FR"/>
        </w:rPr>
        <w:tab/>
        <w:t>Mar 2010 – Mar 2012</w:t>
      </w:r>
    </w:p>
    <w:p w14:paraId="525E77A0" w14:textId="77777777" w:rsidR="00CE4E6B" w:rsidRDefault="00000000">
      <w:pPr>
        <w:spacing w:after="0" w:line="259" w:lineRule="auto"/>
        <w:ind w:left="0" w:firstLine="0"/>
        <w:rPr>
          <w:szCs w:val="20"/>
          <w:lang w:val="fr-FR"/>
        </w:rPr>
      </w:pPr>
      <w:r>
        <w:rPr>
          <w:rFonts w:cs="Calibri"/>
          <w:szCs w:val="20"/>
          <w:lang w:val="fr-FR"/>
        </w:rPr>
        <w:t xml:space="preserve">Vinzas Solutions India Pvt. Ltd </w:t>
      </w:r>
      <w:r>
        <w:rPr>
          <w:rFonts w:cs="Calibri"/>
          <w:szCs w:val="20"/>
          <w:lang w:val="fr-FR"/>
        </w:rPr>
        <w:tab/>
      </w:r>
      <w:r>
        <w:rPr>
          <w:rFonts w:cs="Calibri"/>
          <w:szCs w:val="20"/>
          <w:lang w:val="fr-FR"/>
        </w:rPr>
        <w:tab/>
      </w:r>
      <w:r>
        <w:rPr>
          <w:rFonts w:cs="Calibri"/>
          <w:szCs w:val="20"/>
          <w:lang w:val="fr-FR"/>
        </w:rPr>
        <w:tab/>
      </w:r>
      <w:r>
        <w:rPr>
          <w:rFonts w:cs="Calibri"/>
          <w:szCs w:val="20"/>
          <w:lang w:val="fr-FR"/>
        </w:rPr>
        <w:tab/>
        <w:t xml:space="preserve">                                                                                        </w:t>
      </w:r>
      <w:r>
        <w:rPr>
          <w:rFonts w:cs="Calibri"/>
          <w:szCs w:val="20"/>
          <w:lang w:val="fr-FR"/>
        </w:rPr>
        <w:tab/>
        <w:t>Chennai, India</w:t>
      </w:r>
    </w:p>
    <w:p w14:paraId="0D20041A" w14:textId="77777777" w:rsidR="00CE4E6B" w:rsidRDefault="00000000" w:rsidP="00FF4337">
      <w:pPr>
        <w:pStyle w:val="Heading4"/>
        <w:spacing w:before="120" w:after="0" w:line="259" w:lineRule="auto"/>
        <w:ind w:left="0" w:firstLine="0"/>
        <w:rPr>
          <w:rFonts w:eastAsia="Calibri" w:cs="Calibri"/>
          <w:b/>
          <w:i w:val="0"/>
          <w:color w:val="000000"/>
          <w:szCs w:val="20"/>
        </w:rPr>
      </w:pPr>
      <w:bookmarkStart w:id="23" w:name="project-edcr"/>
      <w:bookmarkStart w:id="24" w:name="vinzas-solutions-india-pvt-ltd-india"/>
      <w:bookmarkEnd w:id="21"/>
      <w:bookmarkEnd w:id="22"/>
      <w:r>
        <w:rPr>
          <w:rFonts w:eastAsia="Calibri" w:cs="Calibri"/>
          <w:b/>
          <w:color w:val="000000"/>
          <w:szCs w:val="20"/>
        </w:rPr>
        <w:t xml:space="preserve">Project: </w:t>
      </w:r>
      <w:r>
        <w:rPr>
          <w:rFonts w:eastAsia="Calibri" w:cs="Calibri"/>
          <w:bCs/>
          <w:color w:val="000000"/>
          <w:szCs w:val="20"/>
        </w:rPr>
        <w:t>eDCR</w:t>
      </w:r>
    </w:p>
    <w:p w14:paraId="204A1E28" w14:textId="70E405C0" w:rsidR="00CE4E6B" w:rsidRDefault="00000000">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 xml:space="preserve">eDCR – unique and innovative solution for automation of Building Plan Approval, reading </w:t>
      </w:r>
      <w:r w:rsidR="000B1B1A">
        <w:rPr>
          <w:rFonts w:ascii="Calibri" w:hAnsi="Calibri" w:cs="Calibri"/>
          <w:sz w:val="20"/>
          <w:szCs w:val="20"/>
        </w:rPr>
        <w:t xml:space="preserve">Auto </w:t>
      </w:r>
      <w:r>
        <w:rPr>
          <w:rFonts w:ascii="Calibri" w:hAnsi="Calibri" w:cs="Calibri"/>
          <w:sz w:val="20"/>
          <w:szCs w:val="20"/>
        </w:rPr>
        <w:t>CAD drawings and mapping them to development control regulations of the local bodies is an excellent technology for e- Governance of Municipal corporations and approving authorities. The purpose of the automation is to bring in a transformation in the existing manual plan scrutiny processing system with speed, accuracy, consistency and transparency in the entire scrutiny process.</w:t>
      </w:r>
    </w:p>
    <w:p w14:paraId="5673ADA9"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 xml:space="preserve">Key Responsibilities: </w:t>
      </w:r>
    </w:p>
    <w:p w14:paraId="2EDA1106" w14:textId="77777777" w:rsidR="00CE4E6B" w:rsidRDefault="00000000">
      <w:pPr>
        <w:numPr>
          <w:ilvl w:val="0"/>
          <w:numId w:val="2"/>
        </w:numPr>
        <w:spacing w:after="0"/>
        <w:ind w:hanging="285"/>
        <w:rPr>
          <w:szCs w:val="20"/>
        </w:rPr>
      </w:pPr>
      <w:r>
        <w:rPr>
          <w:szCs w:val="20"/>
        </w:rPr>
        <w:t xml:space="preserve">Developed Windows Forms applications using VB.NET with comprehensive UI design </w:t>
      </w:r>
    </w:p>
    <w:p w14:paraId="7ECBEAD8" w14:textId="77777777" w:rsidR="00CE4E6B" w:rsidRDefault="00000000">
      <w:pPr>
        <w:numPr>
          <w:ilvl w:val="0"/>
          <w:numId w:val="2"/>
        </w:numPr>
        <w:spacing w:after="0"/>
        <w:ind w:hanging="285"/>
        <w:rPr>
          <w:szCs w:val="20"/>
        </w:rPr>
      </w:pPr>
      <w:r>
        <w:rPr>
          <w:szCs w:val="20"/>
        </w:rPr>
        <w:t xml:space="preserve">Created database solutions with SQL Server 2008, T-SQL queries, and stored procedures </w:t>
      </w:r>
    </w:p>
    <w:p w14:paraId="6FFD4E3C" w14:textId="77777777" w:rsidR="00CE4E6B" w:rsidRDefault="00000000">
      <w:pPr>
        <w:numPr>
          <w:ilvl w:val="0"/>
          <w:numId w:val="2"/>
        </w:numPr>
        <w:spacing w:after="0"/>
        <w:ind w:hanging="285"/>
        <w:rPr>
          <w:szCs w:val="20"/>
        </w:rPr>
      </w:pPr>
      <w:r>
        <w:rPr>
          <w:szCs w:val="20"/>
        </w:rPr>
        <w:t xml:space="preserve">Implemented new functionality and conducted comprehensive project analysis </w:t>
      </w:r>
    </w:p>
    <w:p w14:paraId="63AF580B" w14:textId="77777777" w:rsidR="00CE4E6B" w:rsidRDefault="00000000">
      <w:pPr>
        <w:numPr>
          <w:ilvl w:val="0"/>
          <w:numId w:val="2"/>
        </w:numPr>
        <w:spacing w:after="0"/>
        <w:ind w:hanging="285"/>
        <w:rPr>
          <w:szCs w:val="20"/>
        </w:rPr>
      </w:pPr>
      <w:r>
        <w:rPr>
          <w:szCs w:val="20"/>
        </w:rPr>
        <w:t>Participated in use case documentation and task estimation processes</w:t>
      </w:r>
    </w:p>
    <w:p w14:paraId="58D18EC3" w14:textId="77777777" w:rsidR="00CE4E6B" w:rsidRDefault="00000000">
      <w:pPr>
        <w:pStyle w:val="BodyText"/>
        <w:spacing w:before="120" w:after="0" w:line="259" w:lineRule="auto"/>
        <w:rPr>
          <w:rFonts w:ascii="Calibri" w:eastAsia="Calibri" w:hAnsi="Calibri" w:cs="Calibri"/>
          <w:b/>
          <w:i/>
          <w:color w:val="000000"/>
          <w:kern w:val="2"/>
          <w:sz w:val="20"/>
          <w:szCs w:val="20"/>
          <w14:ligatures w14:val="standardContextual"/>
        </w:rPr>
      </w:pPr>
      <w:bookmarkStart w:id="25" w:name="project-erp-for-education-system"/>
      <w:bookmarkEnd w:id="23"/>
      <w:r>
        <w:rPr>
          <w:rFonts w:ascii="Calibri" w:eastAsia="Calibri" w:hAnsi="Calibri" w:cs="Calibri"/>
          <w:b/>
          <w:i/>
          <w:color w:val="000000"/>
          <w:kern w:val="2"/>
          <w:sz w:val="20"/>
          <w:szCs w:val="20"/>
          <w14:ligatures w14:val="standardContextual"/>
        </w:rPr>
        <w:t xml:space="preserve">Project: </w:t>
      </w:r>
      <w:r>
        <w:rPr>
          <w:rFonts w:ascii="Calibri" w:eastAsia="Calibri" w:hAnsi="Calibri" w:cs="Calibri"/>
          <w:bCs/>
          <w:i/>
          <w:color w:val="000000"/>
          <w:kern w:val="2"/>
          <w:sz w:val="20"/>
          <w:szCs w:val="20"/>
          <w14:ligatures w14:val="standardContextual"/>
        </w:rPr>
        <w:t>ERP for Education System</w:t>
      </w:r>
    </w:p>
    <w:p w14:paraId="7A5EB6D6" w14:textId="77777777" w:rsidR="00CE4E6B" w:rsidRDefault="00000000">
      <w:pPr>
        <w:pStyle w:val="FirstParagraph"/>
        <w:spacing w:before="60" w:after="0" w:line="259" w:lineRule="auto"/>
        <w:jc w:val="both"/>
        <w:rPr>
          <w:sz w:val="20"/>
          <w:szCs w:val="20"/>
        </w:rPr>
      </w:pPr>
      <w:r>
        <w:rPr>
          <w:rFonts w:ascii="Calibri" w:hAnsi="Calibri" w:cs="Calibri"/>
          <w:b/>
          <w:bCs/>
          <w:sz w:val="20"/>
          <w:szCs w:val="20"/>
        </w:rPr>
        <w:t>Description:</w:t>
      </w:r>
      <w:r>
        <w:rPr>
          <w:sz w:val="20"/>
          <w:szCs w:val="20"/>
        </w:rPr>
        <w:t xml:space="preserve"> </w:t>
      </w:r>
      <w:r>
        <w:rPr>
          <w:rFonts w:ascii="Calibri" w:hAnsi="Calibri" w:cs="Calibri"/>
          <w:sz w:val="20"/>
          <w:szCs w:val="20"/>
        </w:rPr>
        <w:t>A comprehensive web-based ERP solution that has incorporated the various standardized processes of the Education &amp; Training sector. It provides end-to-end support for operations, across various key groups / divisions, viz Course Structuring and Evaluation, Centre Operations Management, Franchisee Centre Development &amp; Management, Inventory Management, Accounting System and MIS.</w:t>
      </w:r>
    </w:p>
    <w:p w14:paraId="1E993471" w14:textId="77777777" w:rsidR="00CE4E6B" w:rsidRDefault="00000000">
      <w:pPr>
        <w:pStyle w:val="BodyText"/>
        <w:spacing w:before="60" w:after="20"/>
        <w:rPr>
          <w:rFonts w:ascii="Calibri" w:eastAsia="Calibri" w:hAnsi="Calibri" w:cs="Calibri"/>
          <w:b/>
          <w:iCs/>
          <w:color w:val="000000"/>
          <w:kern w:val="2"/>
          <w:sz w:val="20"/>
          <w:szCs w:val="20"/>
          <w14:ligatures w14:val="standardContextual"/>
        </w:rPr>
      </w:pPr>
      <w:r>
        <w:rPr>
          <w:rFonts w:ascii="Calibri" w:eastAsia="Calibri" w:hAnsi="Calibri" w:cs="Calibri"/>
          <w:b/>
          <w:iCs/>
          <w:color w:val="000000"/>
          <w:kern w:val="2"/>
          <w:sz w:val="20"/>
          <w:szCs w:val="20"/>
          <w14:ligatures w14:val="standardContextual"/>
        </w:rPr>
        <w:t xml:space="preserve">Key Responsibilities: </w:t>
      </w:r>
    </w:p>
    <w:p w14:paraId="767DA0E6" w14:textId="77777777" w:rsidR="00CE4E6B" w:rsidRDefault="00000000">
      <w:pPr>
        <w:numPr>
          <w:ilvl w:val="0"/>
          <w:numId w:val="2"/>
        </w:numPr>
        <w:spacing w:after="0"/>
        <w:ind w:hanging="285"/>
        <w:rPr>
          <w:szCs w:val="20"/>
        </w:rPr>
      </w:pPr>
      <w:r>
        <w:rPr>
          <w:szCs w:val="20"/>
        </w:rPr>
        <w:t>Developed web-based applications using C#, ASP.NET with SQL Server</w:t>
      </w:r>
    </w:p>
    <w:p w14:paraId="4C928D31" w14:textId="77777777" w:rsidR="00CE4E6B" w:rsidRDefault="00000000">
      <w:pPr>
        <w:numPr>
          <w:ilvl w:val="0"/>
          <w:numId w:val="2"/>
        </w:numPr>
        <w:spacing w:after="0"/>
        <w:ind w:hanging="285"/>
        <w:rPr>
          <w:szCs w:val="20"/>
        </w:rPr>
      </w:pPr>
      <w:r>
        <w:rPr>
          <w:szCs w:val="20"/>
        </w:rPr>
        <w:t>Designed database architecture with stored procedures, functions, and triggers</w:t>
      </w:r>
    </w:p>
    <w:p w14:paraId="2D3F7189" w14:textId="77777777" w:rsidR="00CE4E6B" w:rsidRDefault="00000000">
      <w:pPr>
        <w:numPr>
          <w:ilvl w:val="0"/>
          <w:numId w:val="2"/>
        </w:numPr>
        <w:spacing w:after="0"/>
        <w:ind w:hanging="285"/>
        <w:rPr>
          <w:szCs w:val="20"/>
        </w:rPr>
      </w:pPr>
      <w:r>
        <w:rPr>
          <w:szCs w:val="20"/>
        </w:rPr>
        <w:t xml:space="preserve">Developed Course Structuring and Centre Development &amp; Management modules </w:t>
      </w:r>
    </w:p>
    <w:p w14:paraId="75F35B59" w14:textId="77777777" w:rsidR="00CE4E6B" w:rsidRDefault="00000000">
      <w:pPr>
        <w:numPr>
          <w:ilvl w:val="0"/>
          <w:numId w:val="2"/>
        </w:numPr>
        <w:spacing w:after="0"/>
        <w:ind w:hanging="285"/>
        <w:rPr>
          <w:szCs w:val="20"/>
        </w:rPr>
      </w:pPr>
      <w:r>
        <w:rPr>
          <w:szCs w:val="20"/>
        </w:rPr>
        <w:t>Conducted code reviews, unit testing, and comprehensive issue resolution</w:t>
      </w:r>
      <w:bookmarkStart w:id="26" w:name="X7f6dc2f7e354dc1acb2e7fdc14083b8c0e6e919"/>
      <w:bookmarkEnd w:id="25"/>
    </w:p>
    <w:p w14:paraId="14046995" w14:textId="77777777" w:rsidR="00CE4E6B" w:rsidRDefault="00CE4E6B">
      <w:pPr>
        <w:spacing w:after="0"/>
        <w:rPr>
          <w:sz w:val="18"/>
          <w:szCs w:val="18"/>
        </w:rPr>
      </w:pPr>
    </w:p>
    <w:p w14:paraId="08534389" w14:textId="77777777" w:rsidR="00CE4E6B" w:rsidRDefault="00000000">
      <w:pPr>
        <w:pBdr>
          <w:bottom w:val="single" w:sz="6" w:space="1" w:color="auto"/>
        </w:pBdr>
        <w:spacing w:after="0" w:line="259" w:lineRule="auto"/>
        <w:ind w:left="0" w:firstLine="0"/>
        <w:rPr>
          <w:rFonts w:cs="Calibri"/>
          <w:b/>
          <w:bCs/>
          <w:szCs w:val="8"/>
        </w:rPr>
      </w:pPr>
      <w:r>
        <w:rPr>
          <w:rFonts w:cs="Calibri"/>
          <w:b/>
          <w:bCs/>
          <w:szCs w:val="8"/>
        </w:rPr>
        <w:t xml:space="preserve">EDUCATION </w:t>
      </w:r>
    </w:p>
    <w:p w14:paraId="7D52A067" w14:textId="77777777" w:rsidR="00CE4E6B" w:rsidRDefault="00000000">
      <w:pPr>
        <w:spacing w:after="0"/>
        <w:rPr>
          <w:szCs w:val="20"/>
        </w:rPr>
      </w:pPr>
      <w:r>
        <w:rPr>
          <w:b/>
          <w:i/>
          <w:szCs w:val="20"/>
        </w:rPr>
        <w:t>Master of Science in Information Technology</w:t>
      </w:r>
      <w:r>
        <w:rPr>
          <w:b/>
          <w:iCs/>
          <w:szCs w:val="20"/>
        </w:rPr>
        <w:t xml:space="preserve"> </w:t>
      </w:r>
      <w:r>
        <w:rPr>
          <w:b/>
          <w:szCs w:val="20"/>
        </w:rPr>
        <w:t xml:space="preserve">                                                                     </w:t>
      </w:r>
      <w:r>
        <w:rPr>
          <w:szCs w:val="20"/>
        </w:rPr>
        <w:t xml:space="preserve">Bharathidasan University, Trichy, India | 2008 </w:t>
      </w:r>
    </w:p>
    <w:p w14:paraId="65E0941D" w14:textId="77777777" w:rsidR="00CE4E6B" w:rsidRDefault="00000000">
      <w:pPr>
        <w:spacing w:after="0"/>
        <w:rPr>
          <w:szCs w:val="20"/>
        </w:rPr>
      </w:pPr>
      <w:r>
        <w:rPr>
          <w:b/>
          <w:i/>
          <w:szCs w:val="20"/>
        </w:rPr>
        <w:t>Bachelor of Science in Computer Science</w:t>
      </w:r>
      <w:r>
        <w:rPr>
          <w:b/>
          <w:i/>
          <w:szCs w:val="20"/>
        </w:rPr>
        <w:tab/>
      </w:r>
      <w:r>
        <w:rPr>
          <w:b/>
          <w:iCs/>
          <w:szCs w:val="20"/>
        </w:rPr>
        <w:t xml:space="preserve"> </w:t>
      </w:r>
      <w:r>
        <w:rPr>
          <w:b/>
          <w:szCs w:val="20"/>
        </w:rPr>
        <w:t xml:space="preserve">                                                                         </w:t>
      </w:r>
      <w:r>
        <w:rPr>
          <w:szCs w:val="20"/>
        </w:rPr>
        <w:t>Bharathidasan University, Trichy, India | 2004</w:t>
      </w:r>
      <w:bookmarkEnd w:id="0"/>
      <w:bookmarkEnd w:id="4"/>
      <w:bookmarkEnd w:id="24"/>
      <w:bookmarkEnd w:id="26"/>
    </w:p>
    <w:p w14:paraId="6D3F1CA7" w14:textId="77777777" w:rsidR="002C7C3B" w:rsidRPr="002C7C3B" w:rsidRDefault="002C7C3B">
      <w:pPr>
        <w:spacing w:after="0"/>
        <w:rPr>
          <w:color w:val="auto"/>
          <w:sz w:val="44"/>
          <w:szCs w:val="44"/>
        </w:rPr>
      </w:pPr>
    </w:p>
    <w:p w14:paraId="089AD569" w14:textId="503AED50" w:rsidR="002C7C3B" w:rsidRPr="002C7C3B" w:rsidRDefault="002C7C3B" w:rsidP="002C7C3B">
      <w:pPr>
        <w:rPr>
          <w:color w:val="FFFFFF" w:themeColor="background1"/>
          <w:sz w:val="2"/>
          <w:szCs w:val="2"/>
        </w:rPr>
      </w:pPr>
      <w:r w:rsidRPr="00F261E3">
        <w:rPr>
          <w:color w:val="FFFFFF" w:themeColor="background1"/>
          <w:sz w:val="2"/>
          <w:szCs w:val="2"/>
        </w:rPr>
        <w:t>C#, .NET, .NET Core, .NET 6, .NET 7. .</w:t>
      </w:r>
      <w:r w:rsidRPr="002C7C3B">
        <w:rPr>
          <w:color w:val="FFFFFF" w:themeColor="background1"/>
          <w:sz w:val="2"/>
          <w:szCs w:val="2"/>
        </w:rPr>
        <w:t>net 8, ASP.NET, ASP.NET Core, Web API, RESTful APIs, MVC, SSIS, SSRS,</w:t>
      </w:r>
    </w:p>
    <w:p w14:paraId="36F9C216" w14:textId="77777777" w:rsidR="002C7C3B" w:rsidRPr="002C7C3B" w:rsidRDefault="002C7C3B" w:rsidP="002C7C3B">
      <w:pPr>
        <w:rPr>
          <w:color w:val="FFFFFF" w:themeColor="background1"/>
          <w:sz w:val="2"/>
          <w:szCs w:val="2"/>
        </w:rPr>
      </w:pPr>
      <w:r w:rsidRPr="002C7C3B">
        <w:rPr>
          <w:color w:val="FFFFFF" w:themeColor="background1"/>
          <w:sz w:val="2"/>
          <w:szCs w:val="2"/>
        </w:rPr>
        <w:t>Razor, LINQ, Async / Await, Multithreading, Dependency Injection, Middleware, Angular (v10+ / v15+ / v20)</w:t>
      </w:r>
    </w:p>
    <w:p w14:paraId="26978E86" w14:textId="281F6205" w:rsidR="002C7C3B" w:rsidRPr="002C7C3B" w:rsidRDefault="002C7C3B" w:rsidP="002C7C3B">
      <w:pPr>
        <w:rPr>
          <w:color w:val="FFFFFF" w:themeColor="background1"/>
          <w:sz w:val="2"/>
          <w:szCs w:val="2"/>
        </w:rPr>
      </w:pPr>
      <w:r w:rsidRPr="002C7C3B">
        <w:rPr>
          <w:color w:val="FFFFFF" w:themeColor="background1"/>
          <w:sz w:val="2"/>
          <w:szCs w:val="2"/>
        </w:rPr>
        <w:t>React, TypeScript, JavaScript (ES6+), HTML5, CSS3, Bootstrap, Angular Material, Rx JS, Single Page Application (SPA), SQL Server, T-SQL, Stored Procedures, Indexes, Performance Tuning, Entity Framework Core, EF Core</w:t>
      </w:r>
    </w:p>
    <w:p w14:paraId="1F437DED" w14:textId="77777777" w:rsidR="002C7C3B" w:rsidRPr="002C7C3B" w:rsidRDefault="002C7C3B" w:rsidP="002C7C3B">
      <w:pPr>
        <w:rPr>
          <w:color w:val="FFFFFF" w:themeColor="background1"/>
          <w:sz w:val="2"/>
          <w:szCs w:val="2"/>
        </w:rPr>
      </w:pPr>
      <w:r w:rsidRPr="002C7C3B">
        <w:rPr>
          <w:color w:val="FFFFFF" w:themeColor="background1"/>
          <w:sz w:val="2"/>
          <w:szCs w:val="2"/>
        </w:rPr>
        <w:t>Dapper, ADO.NET, Database Design, Normalization, Microsoft Azure, Azure App Service, Azure Functions, Azure SQL, Azure DevOps, CI/CD, Docker, Kubernetes (AKS), Git, GitHub, GitHub Actions, Terraform, Microservices</w:t>
      </w:r>
    </w:p>
    <w:p w14:paraId="7B42BF5E" w14:textId="77777777" w:rsidR="002C7C3B" w:rsidRPr="002C7C3B" w:rsidRDefault="002C7C3B" w:rsidP="002C7C3B">
      <w:pPr>
        <w:rPr>
          <w:color w:val="FFFFFF" w:themeColor="background1"/>
          <w:sz w:val="2"/>
          <w:szCs w:val="2"/>
        </w:rPr>
      </w:pPr>
      <w:r w:rsidRPr="002C7C3B">
        <w:rPr>
          <w:color w:val="FFFFFF" w:themeColor="background1"/>
          <w:sz w:val="2"/>
          <w:szCs w:val="2"/>
        </w:rPr>
        <w:t>Clean Architecture, SOLID Principles, Design Patterns, Domain Driven Design (DDD), CQRS, API Gateway</w:t>
      </w:r>
    </w:p>
    <w:p w14:paraId="4AB463EC" w14:textId="2E4C8542" w:rsidR="002C7C3B" w:rsidRPr="002C7C3B" w:rsidRDefault="002C7C3B" w:rsidP="002C7C3B">
      <w:pPr>
        <w:rPr>
          <w:color w:val="FFFFFF" w:themeColor="background1"/>
          <w:sz w:val="2"/>
          <w:szCs w:val="2"/>
        </w:rPr>
      </w:pPr>
      <w:r w:rsidRPr="002C7C3B">
        <w:rPr>
          <w:color w:val="FFFFFF" w:themeColor="background1"/>
          <w:sz w:val="2"/>
          <w:szCs w:val="2"/>
        </w:rPr>
        <w:t>Event-Driven Architecture, JWT, OAuth 2.0, OpenID Connect, authentication, Authorization, Role-Based Access Control, Claims-Based Security, CORS, HTTPS, Unit Testing, x-unit, N-Unit, Integration Testing, TDD</w:t>
      </w:r>
    </w:p>
    <w:p w14:paraId="056A286F" w14:textId="78C02BD4" w:rsidR="002C7C3B" w:rsidRPr="002C7C3B" w:rsidRDefault="002C7C3B" w:rsidP="002C7C3B">
      <w:pPr>
        <w:rPr>
          <w:color w:val="FFFFFF" w:themeColor="background1"/>
          <w:sz w:val="2"/>
          <w:szCs w:val="2"/>
        </w:rPr>
      </w:pPr>
      <w:r w:rsidRPr="002C7C3B">
        <w:rPr>
          <w:color w:val="FFFFFF" w:themeColor="background1"/>
          <w:sz w:val="2"/>
          <w:szCs w:val="2"/>
        </w:rPr>
        <w:t>Code Coverage, Unit Testing, Integration Testing, TDD, Code Coverage, Splunk</w:t>
      </w:r>
    </w:p>
    <w:p w14:paraId="549DD9AE" w14:textId="7F5E5AC6" w:rsidR="002C7C3B" w:rsidRPr="002C7C3B" w:rsidRDefault="002C7C3B" w:rsidP="002C7C3B">
      <w:pPr>
        <w:rPr>
          <w:color w:val="FFFFFF" w:themeColor="background1"/>
          <w:sz w:val="2"/>
          <w:szCs w:val="2"/>
        </w:rPr>
      </w:pPr>
      <w:r w:rsidRPr="002C7C3B">
        <w:rPr>
          <w:color w:val="FFFFFF" w:themeColor="background1"/>
          <w:sz w:val="2"/>
          <w:szCs w:val="2"/>
        </w:rPr>
        <w:t>Dynatrace, Application Insights, Log4Net, Root Cause Analysis (RCA), Production Support</w:t>
      </w:r>
    </w:p>
    <w:p w14:paraId="46B4BA42" w14:textId="1A32C0E9" w:rsidR="002C7C3B" w:rsidRPr="002C7C3B" w:rsidRDefault="002C7C3B" w:rsidP="002C7C3B">
      <w:pPr>
        <w:rPr>
          <w:color w:val="FFFFFF" w:themeColor="background1"/>
          <w:sz w:val="2"/>
          <w:szCs w:val="2"/>
        </w:rPr>
      </w:pPr>
      <w:r w:rsidRPr="002C7C3B">
        <w:rPr>
          <w:color w:val="FFFFFF" w:themeColor="background1"/>
          <w:sz w:val="2"/>
          <w:szCs w:val="2"/>
        </w:rPr>
        <w:t>Incident Management, Redis, Azure Service Bus, RabbitMQ, Kafka, Caching, Background Jobs, Hang fire, Agile</w:t>
      </w:r>
    </w:p>
    <w:p w14:paraId="1E5A4BD9" w14:textId="77777777" w:rsidR="002C7C3B" w:rsidRPr="002C7C3B" w:rsidRDefault="002C7C3B" w:rsidP="002C7C3B">
      <w:pPr>
        <w:rPr>
          <w:color w:val="auto"/>
          <w:sz w:val="26"/>
          <w:szCs w:val="26"/>
        </w:rPr>
      </w:pPr>
      <w:r w:rsidRPr="002C7C3B">
        <w:rPr>
          <w:color w:val="FFFFFF" w:themeColor="background1"/>
          <w:sz w:val="2"/>
          <w:szCs w:val="2"/>
        </w:rPr>
        <w:t>Scrum, JIRA, Confluence, SDLC, Git Flow, Code Reviews</w:t>
      </w:r>
    </w:p>
    <w:p w14:paraId="5B91EF6B" w14:textId="77777777" w:rsidR="002C7C3B" w:rsidRPr="002C7C3B" w:rsidRDefault="002C7C3B">
      <w:pPr>
        <w:spacing w:after="0"/>
        <w:rPr>
          <w:color w:val="auto"/>
          <w:sz w:val="44"/>
          <w:szCs w:val="44"/>
        </w:rPr>
      </w:pPr>
    </w:p>
    <w:sectPr w:rsidR="002C7C3B" w:rsidRPr="002C7C3B">
      <w:type w:val="continuous"/>
      <w:pgSz w:w="12240" w:h="15840"/>
      <w:pgMar w:top="450" w:right="814" w:bottom="72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A26FE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hybridMultilevel"/>
    <w:tmpl w:val="5C4AEF3C"/>
    <w:lvl w:ilvl="0" w:tplc="5EBA89F0">
      <w:start w:val="1"/>
      <w:numFmt w:val="bullet"/>
      <w:lvlText w:val="•"/>
      <w:lvlJc w:val="left"/>
      <w:pPr>
        <w:ind w:left="720" w:hanging="360"/>
      </w:pPr>
      <w:rPr>
        <w:rFonts w:ascii="Cambria" w:eastAsia="Aptos"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7F14C332"/>
    <w:lvl w:ilvl="0" w:tplc="512EE56A">
      <w:start w:val="1"/>
      <w:numFmt w:val="bullet"/>
      <w:lvlText w:val="•"/>
      <w:lvlJc w:val="left"/>
      <w:pPr>
        <w:ind w:left="408" w:hanging="360"/>
      </w:pPr>
      <w:rPr>
        <w:rFonts w:ascii="Cambria" w:eastAsia="Aptos" w:hAnsi="Cambria" w:cs="SimSu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 w15:restartNumberingAfterBreak="0">
    <w:nsid w:val="00000004"/>
    <w:multiLevelType w:val="multilevel"/>
    <w:tmpl w:val="887EAA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DF16007A"/>
    <w:lvl w:ilvl="0" w:tplc="5EBA89F0">
      <w:start w:val="1"/>
      <w:numFmt w:val="bullet"/>
      <w:lvlText w:val="•"/>
      <w:lvlJc w:val="left"/>
      <w:pPr>
        <w:ind w:left="720" w:hanging="360"/>
      </w:pPr>
      <w:rPr>
        <w:rFonts w:ascii="Cambria" w:eastAsia="Aptos"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FFFFFFFF"/>
    <w:lvl w:ilvl="0" w:tplc="D41259C8">
      <w:start w:val="1"/>
      <w:numFmt w:val="bullet"/>
      <w:lvlText w:val="•"/>
      <w:lvlJc w:val="left"/>
    </w:lvl>
    <w:lvl w:ilvl="1" w:tplc="A642DF88">
      <w:start w:val="1"/>
      <w:numFmt w:val="decimal"/>
      <w:lvlText w:val=""/>
      <w:lvlJc w:val="left"/>
    </w:lvl>
    <w:lvl w:ilvl="2" w:tplc="E1E0DDC4">
      <w:start w:val="1"/>
      <w:numFmt w:val="decimal"/>
      <w:lvlText w:val=""/>
      <w:lvlJc w:val="left"/>
    </w:lvl>
    <w:lvl w:ilvl="3" w:tplc="48BA8FA6">
      <w:start w:val="1"/>
      <w:numFmt w:val="decimal"/>
      <w:lvlText w:val=""/>
      <w:lvlJc w:val="left"/>
    </w:lvl>
    <w:lvl w:ilvl="4" w:tplc="56F217E2">
      <w:start w:val="1"/>
      <w:numFmt w:val="decimal"/>
      <w:lvlText w:val=""/>
      <w:lvlJc w:val="left"/>
    </w:lvl>
    <w:lvl w:ilvl="5" w:tplc="AEB28B86">
      <w:start w:val="1"/>
      <w:numFmt w:val="decimal"/>
      <w:lvlText w:val=""/>
      <w:lvlJc w:val="left"/>
    </w:lvl>
    <w:lvl w:ilvl="6" w:tplc="3C446412">
      <w:start w:val="1"/>
      <w:numFmt w:val="decimal"/>
      <w:lvlText w:val=""/>
      <w:lvlJc w:val="left"/>
    </w:lvl>
    <w:lvl w:ilvl="7" w:tplc="946A2A3C">
      <w:start w:val="1"/>
      <w:numFmt w:val="decimal"/>
      <w:lvlText w:val=""/>
      <w:lvlJc w:val="left"/>
    </w:lvl>
    <w:lvl w:ilvl="8" w:tplc="97365896">
      <w:start w:val="1"/>
      <w:numFmt w:val="decimal"/>
      <w:lvlText w:val=""/>
      <w:lvlJc w:val="left"/>
    </w:lvl>
  </w:abstractNum>
  <w:abstractNum w:abstractNumId="6" w15:restartNumberingAfterBreak="0">
    <w:nsid w:val="00000007"/>
    <w:multiLevelType w:val="hybridMultilevel"/>
    <w:tmpl w:val="A0B0046E"/>
    <w:lvl w:ilvl="0" w:tplc="5C1888E0">
      <w:start w:val="1"/>
      <w:numFmt w:val="bullet"/>
      <w:lvlText w:val="•"/>
      <w:lvlJc w:val="left"/>
      <w:pPr>
        <w:ind w:left="720" w:hanging="360"/>
      </w:pPr>
      <w:rPr>
        <w:rFonts w:ascii="Cambria" w:eastAsia="Aptos"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D41CE610"/>
    <w:lvl w:ilvl="0" w:tplc="B1D6D90E">
      <w:start w:val="1"/>
      <w:numFmt w:val="bullet"/>
      <w:lvlText w:val="●"/>
      <w:lvlJc w:val="left"/>
      <w:pPr>
        <w:ind w:left="290"/>
      </w:pPr>
      <w:rPr>
        <w:rFonts w:ascii="Arial" w:eastAsia="Arial" w:hAnsi="Arial" w:cs="Arial"/>
        <w:b w:val="0"/>
        <w:i w:val="0"/>
        <w:color w:val="000000"/>
        <w:sz w:val="18"/>
        <w:szCs w:val="18"/>
        <w:u w:val="none" w:color="000000"/>
        <w:bdr w:val="none" w:sz="0" w:space="0" w:color="auto"/>
        <w:shd w:val="clear" w:color="auto" w:fill="auto"/>
        <w:vertAlign w:val="baseline"/>
      </w:rPr>
    </w:lvl>
    <w:lvl w:ilvl="1" w:tplc="2EF240F0">
      <w:start w:val="1"/>
      <w:numFmt w:val="bullet"/>
      <w:lvlText w:val="o"/>
      <w:lvlJc w:val="left"/>
      <w:pPr>
        <w:ind w:left="1185"/>
      </w:pPr>
      <w:rPr>
        <w:rFonts w:ascii="Arial" w:eastAsia="Arial" w:hAnsi="Arial" w:cs="Arial"/>
        <w:b w:val="0"/>
        <w:i w:val="0"/>
        <w:color w:val="000000"/>
        <w:sz w:val="22"/>
        <w:szCs w:val="22"/>
        <w:u w:val="none" w:color="000000"/>
        <w:bdr w:val="none" w:sz="0" w:space="0" w:color="auto"/>
        <w:shd w:val="clear" w:color="auto" w:fill="auto"/>
        <w:vertAlign w:val="baseline"/>
      </w:rPr>
    </w:lvl>
    <w:lvl w:ilvl="2" w:tplc="C7FED99A">
      <w:start w:val="1"/>
      <w:numFmt w:val="bullet"/>
      <w:lvlText w:val="▪"/>
      <w:lvlJc w:val="left"/>
      <w:pPr>
        <w:ind w:left="1905"/>
      </w:pPr>
      <w:rPr>
        <w:rFonts w:ascii="Arial" w:eastAsia="Arial" w:hAnsi="Arial" w:cs="Arial"/>
        <w:b w:val="0"/>
        <w:i w:val="0"/>
        <w:color w:val="000000"/>
        <w:sz w:val="22"/>
        <w:szCs w:val="22"/>
        <w:u w:val="none" w:color="000000"/>
        <w:bdr w:val="none" w:sz="0" w:space="0" w:color="auto"/>
        <w:shd w:val="clear" w:color="auto" w:fill="auto"/>
        <w:vertAlign w:val="baseline"/>
      </w:rPr>
    </w:lvl>
    <w:lvl w:ilvl="3" w:tplc="79C05A00">
      <w:start w:val="1"/>
      <w:numFmt w:val="bullet"/>
      <w:lvlText w:val="•"/>
      <w:lvlJc w:val="left"/>
      <w:pPr>
        <w:ind w:left="2625"/>
      </w:pPr>
      <w:rPr>
        <w:rFonts w:ascii="Arial" w:eastAsia="Arial" w:hAnsi="Arial" w:cs="Arial"/>
        <w:b w:val="0"/>
        <w:i w:val="0"/>
        <w:color w:val="000000"/>
        <w:sz w:val="22"/>
        <w:szCs w:val="22"/>
        <w:u w:val="none" w:color="000000"/>
        <w:bdr w:val="none" w:sz="0" w:space="0" w:color="auto"/>
        <w:shd w:val="clear" w:color="auto" w:fill="auto"/>
        <w:vertAlign w:val="baseline"/>
      </w:rPr>
    </w:lvl>
    <w:lvl w:ilvl="4" w:tplc="438E055E">
      <w:start w:val="1"/>
      <w:numFmt w:val="bullet"/>
      <w:lvlText w:val="o"/>
      <w:lvlJc w:val="left"/>
      <w:pPr>
        <w:ind w:left="3345"/>
      </w:pPr>
      <w:rPr>
        <w:rFonts w:ascii="Arial" w:eastAsia="Arial" w:hAnsi="Arial" w:cs="Arial"/>
        <w:b w:val="0"/>
        <w:i w:val="0"/>
        <w:color w:val="000000"/>
        <w:sz w:val="22"/>
        <w:szCs w:val="22"/>
        <w:u w:val="none" w:color="000000"/>
        <w:bdr w:val="none" w:sz="0" w:space="0" w:color="auto"/>
        <w:shd w:val="clear" w:color="auto" w:fill="auto"/>
        <w:vertAlign w:val="baseline"/>
      </w:rPr>
    </w:lvl>
    <w:lvl w:ilvl="5" w:tplc="61A671E4">
      <w:start w:val="1"/>
      <w:numFmt w:val="bullet"/>
      <w:lvlText w:val="▪"/>
      <w:lvlJc w:val="left"/>
      <w:pPr>
        <w:ind w:left="4065"/>
      </w:pPr>
      <w:rPr>
        <w:rFonts w:ascii="Arial" w:eastAsia="Arial" w:hAnsi="Arial" w:cs="Arial"/>
        <w:b w:val="0"/>
        <w:i w:val="0"/>
        <w:color w:val="000000"/>
        <w:sz w:val="22"/>
        <w:szCs w:val="22"/>
        <w:u w:val="none" w:color="000000"/>
        <w:bdr w:val="none" w:sz="0" w:space="0" w:color="auto"/>
        <w:shd w:val="clear" w:color="auto" w:fill="auto"/>
        <w:vertAlign w:val="baseline"/>
      </w:rPr>
    </w:lvl>
    <w:lvl w:ilvl="6" w:tplc="91748422">
      <w:start w:val="1"/>
      <w:numFmt w:val="bullet"/>
      <w:lvlText w:val="•"/>
      <w:lvlJc w:val="left"/>
      <w:pPr>
        <w:ind w:left="4785"/>
      </w:pPr>
      <w:rPr>
        <w:rFonts w:ascii="Arial" w:eastAsia="Arial" w:hAnsi="Arial" w:cs="Arial"/>
        <w:b w:val="0"/>
        <w:i w:val="0"/>
        <w:color w:val="000000"/>
        <w:sz w:val="22"/>
        <w:szCs w:val="22"/>
        <w:u w:val="none" w:color="000000"/>
        <w:bdr w:val="none" w:sz="0" w:space="0" w:color="auto"/>
        <w:shd w:val="clear" w:color="auto" w:fill="auto"/>
        <w:vertAlign w:val="baseline"/>
      </w:rPr>
    </w:lvl>
    <w:lvl w:ilvl="7" w:tplc="96A24DF2">
      <w:start w:val="1"/>
      <w:numFmt w:val="bullet"/>
      <w:lvlText w:val="o"/>
      <w:lvlJc w:val="left"/>
      <w:pPr>
        <w:ind w:left="5505"/>
      </w:pPr>
      <w:rPr>
        <w:rFonts w:ascii="Arial" w:eastAsia="Arial" w:hAnsi="Arial" w:cs="Arial"/>
        <w:b w:val="0"/>
        <w:i w:val="0"/>
        <w:color w:val="000000"/>
        <w:sz w:val="22"/>
        <w:szCs w:val="22"/>
        <w:u w:val="none" w:color="000000"/>
        <w:bdr w:val="none" w:sz="0" w:space="0" w:color="auto"/>
        <w:shd w:val="clear" w:color="auto" w:fill="auto"/>
        <w:vertAlign w:val="baseline"/>
      </w:rPr>
    </w:lvl>
    <w:lvl w:ilvl="8" w:tplc="B7C6B888">
      <w:start w:val="1"/>
      <w:numFmt w:val="bullet"/>
      <w:lvlText w:val="▪"/>
      <w:lvlJc w:val="left"/>
      <w:pPr>
        <w:ind w:left="6225"/>
      </w:pPr>
      <w:rPr>
        <w:rFonts w:ascii="Arial" w:eastAsia="Arial" w:hAnsi="Arial" w:cs="Arial"/>
        <w:b w:val="0"/>
        <w:i w:val="0"/>
        <w:color w:val="000000"/>
        <w:sz w:val="22"/>
        <w:szCs w:val="22"/>
        <w:u w:val="none" w:color="000000"/>
        <w:bdr w:val="none" w:sz="0" w:space="0" w:color="auto"/>
        <w:shd w:val="clear" w:color="auto" w:fill="auto"/>
        <w:vertAlign w:val="baseline"/>
      </w:rPr>
    </w:lvl>
  </w:abstractNum>
  <w:abstractNum w:abstractNumId="8" w15:restartNumberingAfterBreak="0">
    <w:nsid w:val="00000009"/>
    <w:multiLevelType w:val="multilevel"/>
    <w:tmpl w:val="A52E7B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hybridMultilevel"/>
    <w:tmpl w:val="9B209064"/>
    <w:lvl w:ilvl="0" w:tplc="5F9C5112">
      <w:start w:val="1"/>
      <w:numFmt w:val="bullet"/>
      <w:lvlText w:val="•"/>
      <w:lvlJc w:val="left"/>
      <w:pPr>
        <w:ind w:left="720" w:hanging="360"/>
      </w:pPr>
      <w:rPr>
        <w:rFonts w:ascii="Cambria" w:eastAsia="Aptos"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8A9AAA5C"/>
    <w:lvl w:ilvl="0" w:tplc="5F9C5112">
      <w:start w:val="1"/>
      <w:numFmt w:val="bullet"/>
      <w:lvlText w:val="•"/>
      <w:lvlJc w:val="left"/>
      <w:pPr>
        <w:ind w:left="720" w:hanging="360"/>
      </w:pPr>
      <w:rPr>
        <w:rFonts w:ascii="Cambria" w:eastAsia="Aptos"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B344B45C"/>
    <w:lvl w:ilvl="0" w:tplc="5F9C5112">
      <w:start w:val="1"/>
      <w:numFmt w:val="bullet"/>
      <w:lvlText w:val="•"/>
      <w:lvlJc w:val="left"/>
      <w:pPr>
        <w:ind w:left="720" w:hanging="360"/>
      </w:pPr>
      <w:rPr>
        <w:rFonts w:ascii="Cambria" w:eastAsia="Aptos"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6BD2C282"/>
    <w:lvl w:ilvl="0" w:tplc="5F9C5112">
      <w:start w:val="1"/>
      <w:numFmt w:val="bullet"/>
      <w:lvlText w:val="•"/>
      <w:lvlJc w:val="left"/>
      <w:pPr>
        <w:ind w:left="720" w:hanging="360"/>
      </w:pPr>
      <w:rPr>
        <w:rFonts w:ascii="Cambria" w:eastAsia="Aptos"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1E0C198C"/>
    <w:lvl w:ilvl="0" w:tplc="5EBA89F0">
      <w:start w:val="1"/>
      <w:numFmt w:val="bullet"/>
      <w:lvlText w:val="•"/>
      <w:lvlJc w:val="left"/>
      <w:pPr>
        <w:ind w:left="720" w:hanging="360"/>
      </w:pPr>
      <w:rPr>
        <w:rFonts w:ascii="Cambria" w:eastAsia="Aptos"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3FF2A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0000010"/>
    <w:multiLevelType w:val="multilevel"/>
    <w:tmpl w:val="4E58176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hybridMultilevel"/>
    <w:tmpl w:val="6BB21AD4"/>
    <w:lvl w:ilvl="0" w:tplc="50F893D2">
      <w:start w:val="1"/>
      <w:numFmt w:val="bullet"/>
      <w:lvlText w:val="•"/>
      <w:lvlJc w:val="left"/>
      <w:pPr>
        <w:ind w:left="408" w:hanging="360"/>
      </w:pPr>
      <w:rPr>
        <w:rFonts w:ascii="Cambria" w:eastAsia="Aptos" w:hAnsi="Cambria" w:cs="SimSu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7" w15:restartNumberingAfterBreak="0">
    <w:nsid w:val="00000012"/>
    <w:multiLevelType w:val="multilevel"/>
    <w:tmpl w:val="24647BB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hybridMultilevel"/>
    <w:tmpl w:val="7ABE7290"/>
    <w:lvl w:ilvl="0" w:tplc="5EBA89F0">
      <w:start w:val="1"/>
      <w:numFmt w:val="bullet"/>
      <w:lvlText w:val="•"/>
      <w:lvlJc w:val="left"/>
      <w:pPr>
        <w:ind w:left="720" w:hanging="360"/>
      </w:pPr>
      <w:rPr>
        <w:rFonts w:ascii="Cambria" w:eastAsia="Aptos" w:hAnsi="Cambria"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multilevel"/>
    <w:tmpl w:val="3A2404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hybridMultilevel"/>
    <w:tmpl w:val="74D0B4AE"/>
    <w:lvl w:ilvl="0" w:tplc="512EE56A">
      <w:start w:val="1"/>
      <w:numFmt w:val="bullet"/>
      <w:lvlText w:val="•"/>
      <w:lvlJc w:val="left"/>
      <w:pPr>
        <w:ind w:left="408" w:hanging="360"/>
      </w:pPr>
      <w:rPr>
        <w:rFonts w:ascii="Cambria" w:eastAsia="Aptos" w:hAnsi="Cambria" w:cs="SimSu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1" w15:restartNumberingAfterBreak="0">
    <w:nsid w:val="00000016"/>
    <w:multiLevelType w:val="hybridMultilevel"/>
    <w:tmpl w:val="D96A38A2"/>
    <w:lvl w:ilvl="0" w:tplc="512EE56A">
      <w:start w:val="1"/>
      <w:numFmt w:val="bullet"/>
      <w:lvlText w:val="•"/>
      <w:lvlJc w:val="left"/>
      <w:pPr>
        <w:ind w:left="408" w:hanging="360"/>
      </w:pPr>
      <w:rPr>
        <w:rFonts w:ascii="Cambria" w:eastAsia="Aptos" w:hAnsi="Cambria" w:cs="SimSu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2" w15:restartNumberingAfterBreak="0">
    <w:nsid w:val="00000017"/>
    <w:multiLevelType w:val="multilevel"/>
    <w:tmpl w:val="2FBA3FE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hybridMultilevel"/>
    <w:tmpl w:val="7A94E97C"/>
    <w:lvl w:ilvl="0" w:tplc="50F893D2">
      <w:start w:val="1"/>
      <w:numFmt w:val="bullet"/>
      <w:lvlText w:val="•"/>
      <w:lvlJc w:val="left"/>
      <w:pPr>
        <w:ind w:left="408" w:hanging="360"/>
      </w:pPr>
      <w:rPr>
        <w:rFonts w:ascii="Cambria" w:eastAsia="Aptos" w:hAnsi="Cambria" w:cs="SimSu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4" w15:restartNumberingAfterBreak="0">
    <w:nsid w:val="00000019"/>
    <w:multiLevelType w:val="hybridMultilevel"/>
    <w:tmpl w:val="FFFFFFFF"/>
    <w:lvl w:ilvl="0" w:tplc="00000001">
      <w:start w:val="1"/>
      <w:numFmt w:val="bullet"/>
      <w:lvlText w:val="•"/>
      <w:lvlJc w:val="left"/>
      <w:pPr>
        <w:ind w:left="720" w:hanging="360"/>
      </w:pPr>
    </w:lvl>
    <w:lvl w:ilvl="1" w:tplc="42E6D996">
      <w:start w:val="1"/>
      <w:numFmt w:val="decimal"/>
      <w:lvlText w:val=""/>
      <w:lvlJc w:val="left"/>
    </w:lvl>
    <w:lvl w:ilvl="2" w:tplc="DA3E1BEC">
      <w:start w:val="1"/>
      <w:numFmt w:val="decimal"/>
      <w:lvlText w:val=""/>
      <w:lvlJc w:val="left"/>
    </w:lvl>
    <w:lvl w:ilvl="3" w:tplc="72FA7982">
      <w:start w:val="1"/>
      <w:numFmt w:val="decimal"/>
      <w:lvlText w:val=""/>
      <w:lvlJc w:val="left"/>
    </w:lvl>
    <w:lvl w:ilvl="4" w:tplc="F22C3A40">
      <w:start w:val="1"/>
      <w:numFmt w:val="decimal"/>
      <w:lvlText w:val=""/>
      <w:lvlJc w:val="left"/>
    </w:lvl>
    <w:lvl w:ilvl="5" w:tplc="29EE1272">
      <w:start w:val="1"/>
      <w:numFmt w:val="decimal"/>
      <w:lvlText w:val=""/>
      <w:lvlJc w:val="left"/>
    </w:lvl>
    <w:lvl w:ilvl="6" w:tplc="FE524FFA">
      <w:start w:val="1"/>
      <w:numFmt w:val="decimal"/>
      <w:lvlText w:val=""/>
      <w:lvlJc w:val="left"/>
    </w:lvl>
    <w:lvl w:ilvl="7" w:tplc="7D4C6B06">
      <w:start w:val="1"/>
      <w:numFmt w:val="decimal"/>
      <w:lvlText w:val=""/>
      <w:lvlJc w:val="left"/>
    </w:lvl>
    <w:lvl w:ilvl="8" w:tplc="49D4A50C">
      <w:start w:val="1"/>
      <w:numFmt w:val="decimal"/>
      <w:lvlText w:val=""/>
      <w:lvlJc w:val="left"/>
    </w:lvl>
  </w:abstractNum>
  <w:abstractNum w:abstractNumId="25" w15:restartNumberingAfterBreak="0">
    <w:nsid w:val="0366209B"/>
    <w:multiLevelType w:val="multilevel"/>
    <w:tmpl w:val="8654E8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735664354">
    <w:abstractNumId w:val="11"/>
  </w:num>
  <w:num w:numId="2" w16cid:durableId="944575269">
    <w:abstractNumId w:val="7"/>
  </w:num>
  <w:num w:numId="3" w16cid:durableId="2019387400">
    <w:abstractNumId w:val="14"/>
  </w:num>
  <w:num w:numId="4" w16cid:durableId="253561643">
    <w:abstractNumId w:val="5"/>
  </w:num>
  <w:num w:numId="5" w16cid:durableId="934824375">
    <w:abstractNumId w:val="19"/>
  </w:num>
  <w:num w:numId="6" w16cid:durableId="1343773640">
    <w:abstractNumId w:val="25"/>
  </w:num>
  <w:num w:numId="7" w16cid:durableId="719473451">
    <w:abstractNumId w:val="24"/>
  </w:num>
  <w:num w:numId="8" w16cid:durableId="1367297144">
    <w:abstractNumId w:val="8"/>
  </w:num>
  <w:num w:numId="9" w16cid:durableId="856968725">
    <w:abstractNumId w:val="22"/>
  </w:num>
  <w:num w:numId="10" w16cid:durableId="601840440">
    <w:abstractNumId w:val="17"/>
  </w:num>
  <w:num w:numId="11" w16cid:durableId="1207259803">
    <w:abstractNumId w:val="3"/>
  </w:num>
  <w:num w:numId="12" w16cid:durableId="362023459">
    <w:abstractNumId w:val="0"/>
  </w:num>
  <w:num w:numId="13" w16cid:durableId="1707025551">
    <w:abstractNumId w:val="15"/>
  </w:num>
  <w:num w:numId="14" w16cid:durableId="130369230">
    <w:abstractNumId w:val="9"/>
  </w:num>
  <w:num w:numId="15" w16cid:durableId="1464735613">
    <w:abstractNumId w:val="10"/>
  </w:num>
  <w:num w:numId="16" w16cid:durableId="1126000400">
    <w:abstractNumId w:val="21"/>
  </w:num>
  <w:num w:numId="17" w16cid:durableId="1027294018">
    <w:abstractNumId w:val="20"/>
  </w:num>
  <w:num w:numId="18" w16cid:durableId="2059160009">
    <w:abstractNumId w:val="2"/>
  </w:num>
  <w:num w:numId="19" w16cid:durableId="83649746">
    <w:abstractNumId w:val="6"/>
  </w:num>
  <w:num w:numId="20" w16cid:durableId="1050228503">
    <w:abstractNumId w:val="23"/>
  </w:num>
  <w:num w:numId="21" w16cid:durableId="1543402068">
    <w:abstractNumId w:val="16"/>
  </w:num>
  <w:num w:numId="22" w16cid:durableId="1565143095">
    <w:abstractNumId w:val="1"/>
  </w:num>
  <w:num w:numId="23" w16cid:durableId="27343064">
    <w:abstractNumId w:val="18"/>
  </w:num>
  <w:num w:numId="24" w16cid:durableId="1593780228">
    <w:abstractNumId w:val="13"/>
  </w:num>
  <w:num w:numId="25" w16cid:durableId="1522016038">
    <w:abstractNumId w:val="4"/>
  </w:num>
  <w:num w:numId="26" w16cid:durableId="13223468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E6B"/>
    <w:rsid w:val="00006638"/>
    <w:rsid w:val="00012D54"/>
    <w:rsid w:val="00037DC5"/>
    <w:rsid w:val="00077F6C"/>
    <w:rsid w:val="00080F01"/>
    <w:rsid w:val="000B1B1A"/>
    <w:rsid w:val="000C7E1A"/>
    <w:rsid w:val="000D5446"/>
    <w:rsid w:val="000E48B9"/>
    <w:rsid w:val="00107474"/>
    <w:rsid w:val="0015207F"/>
    <w:rsid w:val="00195AF9"/>
    <w:rsid w:val="001F2E40"/>
    <w:rsid w:val="002C207E"/>
    <w:rsid w:val="002C7C3B"/>
    <w:rsid w:val="002D0B11"/>
    <w:rsid w:val="002D7974"/>
    <w:rsid w:val="00317A51"/>
    <w:rsid w:val="003778B3"/>
    <w:rsid w:val="00395993"/>
    <w:rsid w:val="003C05EC"/>
    <w:rsid w:val="00430359"/>
    <w:rsid w:val="004934DF"/>
    <w:rsid w:val="00493C2D"/>
    <w:rsid w:val="00497F3B"/>
    <w:rsid w:val="004A089F"/>
    <w:rsid w:val="004B0EFC"/>
    <w:rsid w:val="004C0D7C"/>
    <w:rsid w:val="004E13B9"/>
    <w:rsid w:val="00584E80"/>
    <w:rsid w:val="00592128"/>
    <w:rsid w:val="00596951"/>
    <w:rsid w:val="005A4D9D"/>
    <w:rsid w:val="005A7356"/>
    <w:rsid w:val="005B41CA"/>
    <w:rsid w:val="00636E38"/>
    <w:rsid w:val="0067015C"/>
    <w:rsid w:val="006730CB"/>
    <w:rsid w:val="00761B62"/>
    <w:rsid w:val="0076567C"/>
    <w:rsid w:val="007815C8"/>
    <w:rsid w:val="007956EE"/>
    <w:rsid w:val="007A40BC"/>
    <w:rsid w:val="00813ADF"/>
    <w:rsid w:val="008167CA"/>
    <w:rsid w:val="00856040"/>
    <w:rsid w:val="00960336"/>
    <w:rsid w:val="0096257B"/>
    <w:rsid w:val="009E3A5C"/>
    <w:rsid w:val="00A12205"/>
    <w:rsid w:val="00A3379B"/>
    <w:rsid w:val="00A75ACC"/>
    <w:rsid w:val="00AF0AC4"/>
    <w:rsid w:val="00B075A7"/>
    <w:rsid w:val="00B30FF7"/>
    <w:rsid w:val="00B574FD"/>
    <w:rsid w:val="00B856E9"/>
    <w:rsid w:val="00BE47A0"/>
    <w:rsid w:val="00BF4F7E"/>
    <w:rsid w:val="00C35675"/>
    <w:rsid w:val="00C37202"/>
    <w:rsid w:val="00CA5610"/>
    <w:rsid w:val="00CE4E6B"/>
    <w:rsid w:val="00D164C3"/>
    <w:rsid w:val="00D210C8"/>
    <w:rsid w:val="00D4093C"/>
    <w:rsid w:val="00D978FB"/>
    <w:rsid w:val="00DA22FA"/>
    <w:rsid w:val="00DC4754"/>
    <w:rsid w:val="00DF5C18"/>
    <w:rsid w:val="00E3170A"/>
    <w:rsid w:val="00ED452B"/>
    <w:rsid w:val="00EE01ED"/>
    <w:rsid w:val="00F0171E"/>
    <w:rsid w:val="00F02A4A"/>
    <w:rsid w:val="00F24C6F"/>
    <w:rsid w:val="00F261E3"/>
    <w:rsid w:val="00F8159C"/>
    <w:rsid w:val="00FA6ADA"/>
    <w:rsid w:val="00FF4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1297"/>
  <w15:docId w15:val="{44C34A16-F5F7-4CF9-BD3E-B9E2A80FF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53" w:lineRule="auto"/>
      <w:ind w:left="90" w:hanging="10"/>
    </w:pPr>
    <w:rPr>
      <w:rFonts w:ascii="Calibri" w:eastAsia="Calibri" w:hAnsi="Calibri" w:cs="Times New Roman"/>
      <w:color w:val="000000"/>
      <w:sz w:val="20"/>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SimSun"/>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eastAsia="SimSun" w:hAnsi="Aptos Display" w:cs="SimSun"/>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cs="SimSun"/>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SimSun" w:cs="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SimSun"/>
      <w:color w:val="0F4761"/>
    </w:rPr>
  </w:style>
  <w:style w:type="paragraph" w:styleId="Heading6">
    <w:name w:val="heading 6"/>
    <w:basedOn w:val="Normal"/>
    <w:next w:val="Normal"/>
    <w:link w:val="Heading6Char"/>
    <w:uiPriority w:val="9"/>
    <w:semiHidden/>
    <w:unhideWhenUsed/>
    <w:qFormat/>
    <w:pPr>
      <w:keepNext/>
      <w:keepLines/>
      <w:spacing w:before="40"/>
      <w:outlineLvl w:val="5"/>
    </w:pPr>
    <w:rPr>
      <w:rFonts w:eastAsia="SimSun" w:cs="SimSun"/>
      <w:i/>
      <w:iCs/>
      <w:color w:val="595959"/>
    </w:rPr>
  </w:style>
  <w:style w:type="paragraph" w:styleId="Heading7">
    <w:name w:val="heading 7"/>
    <w:basedOn w:val="Normal"/>
    <w:next w:val="Normal"/>
    <w:link w:val="Heading7Char"/>
    <w:uiPriority w:val="9"/>
    <w:qFormat/>
    <w:pPr>
      <w:keepNext/>
      <w:keepLines/>
      <w:spacing w:before="40"/>
      <w:outlineLvl w:val="6"/>
    </w:pPr>
    <w:rPr>
      <w:rFonts w:eastAsia="SimSun" w:cs="SimSun"/>
      <w:color w:val="595959"/>
    </w:rPr>
  </w:style>
  <w:style w:type="paragraph" w:styleId="Heading8">
    <w:name w:val="heading 8"/>
    <w:basedOn w:val="Normal"/>
    <w:next w:val="Normal"/>
    <w:link w:val="Heading8Char"/>
    <w:uiPriority w:val="9"/>
    <w:qFormat/>
    <w:pPr>
      <w:keepNext/>
      <w:keepLines/>
      <w:outlineLvl w:val="7"/>
    </w:pPr>
    <w:rPr>
      <w:rFonts w:eastAsia="SimSun" w:cs="SimSun"/>
      <w:i/>
      <w:iCs/>
      <w:color w:val="272727"/>
    </w:rPr>
  </w:style>
  <w:style w:type="paragraph" w:styleId="Heading9">
    <w:name w:val="heading 9"/>
    <w:basedOn w:val="Normal"/>
    <w:next w:val="Normal"/>
    <w:link w:val="Heading9Char"/>
    <w:uiPriority w:val="9"/>
    <w:qFormat/>
    <w:pPr>
      <w:keepNext/>
      <w:keepLines/>
      <w:outlineLvl w:val="8"/>
    </w:pPr>
    <w:rPr>
      <w:rFonts w:eastAsia="SimSun" w:cs="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contextualSpacing/>
    </w:pPr>
    <w:rPr>
      <w:rFonts w:ascii="Aptos Display" w:eastAsia="SimSun" w:hAnsi="Aptos Display" w:cs="SimSu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spacing w:after="160"/>
      <w:ind w:left="90" w:hanging="10"/>
    </w:pPr>
    <w:rPr>
      <w:rFonts w:eastAsia="SimSun" w:cs="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after="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Hyperlink">
    <w:name w:val="Hyperlink"/>
    <w:basedOn w:val="DefaultParagraphFont"/>
    <w:uiPriority w:val="99"/>
    <w:rPr>
      <w:color w:val="467886"/>
      <w:u w:val="single"/>
    </w:rPr>
  </w:style>
  <w:style w:type="paragraph" w:customStyle="1" w:styleId="Default">
    <w:name w:val="Default"/>
    <w:pPr>
      <w:autoSpaceDE w:val="0"/>
      <w:autoSpaceDN w:val="0"/>
      <w:adjustRightInd w:val="0"/>
    </w:pPr>
    <w:rPr>
      <w:rFonts w:ascii="Times New Roman" w:hAnsi="Times New Roman" w:cs="Times New Roman"/>
      <w:color w:val="000000"/>
      <w:kern w:val="0"/>
    </w:rPr>
  </w:style>
  <w:style w:type="character" w:styleId="Strong">
    <w:name w:val="Strong"/>
    <w:basedOn w:val="DefaultParagraphFont"/>
    <w:uiPriority w:val="22"/>
    <w:qFormat/>
    <w:rPr>
      <w:b/>
      <w:bCs/>
    </w:rPr>
  </w:style>
  <w:style w:type="paragraph" w:styleId="NormalWeb">
    <w:name w:val="Normal (Web)"/>
    <w:basedOn w:val="Normal"/>
    <w:uiPriority w:val="99"/>
    <w:pPr>
      <w:spacing w:before="100" w:beforeAutospacing="1" w:after="100" w:afterAutospacing="1" w:line="240" w:lineRule="auto"/>
      <w:ind w:left="0" w:firstLine="0"/>
    </w:pPr>
    <w:rPr>
      <w:rFonts w:ascii="Times New Roman" w:eastAsia="Times New Roman" w:hAnsi="Times New Roman"/>
      <w:color w:val="auto"/>
      <w:kern w:val="0"/>
      <w:sz w:val="24"/>
      <w14:ligatures w14:val="none"/>
    </w:rPr>
  </w:style>
  <w:style w:type="character" w:customStyle="1" w:styleId="UnresolvedMention1">
    <w:name w:val="Unresolved Mention1"/>
    <w:basedOn w:val="DefaultParagraphFont"/>
    <w:uiPriority w:val="99"/>
    <w:rPr>
      <w:color w:val="605E5C"/>
      <w:shd w:val="clear" w:color="auto" w:fill="E1DFDD"/>
    </w:rPr>
  </w:style>
  <w:style w:type="character" w:styleId="FollowedHyperlink">
    <w:name w:val="FollowedHyperlink"/>
    <w:basedOn w:val="DefaultParagraphFont"/>
    <w:uiPriority w:val="99"/>
    <w:rPr>
      <w:color w:val="96607D"/>
      <w:u w:val="single"/>
    </w:rPr>
  </w:style>
  <w:style w:type="paragraph" w:styleId="BodyText">
    <w:name w:val="Body Text"/>
    <w:basedOn w:val="Normal"/>
    <w:link w:val="BodyTextChar"/>
    <w:qFormat/>
    <w:pPr>
      <w:spacing w:before="180" w:after="180" w:line="240" w:lineRule="auto"/>
      <w:ind w:left="0" w:firstLine="0"/>
    </w:pPr>
    <w:rPr>
      <w:rFonts w:ascii="Aptos" w:eastAsia="Aptos" w:hAnsi="Aptos" w:cs="SimSun"/>
      <w:color w:val="auto"/>
      <w:kern w:val="0"/>
      <w:sz w:val="24"/>
      <w14:ligatures w14:val="none"/>
    </w:rPr>
  </w:style>
  <w:style w:type="character" w:customStyle="1" w:styleId="BodyTextChar">
    <w:name w:val="Body Text Char"/>
    <w:basedOn w:val="DefaultParagraphFont"/>
    <w:link w:val="BodyText"/>
    <w:rPr>
      <w:kern w:val="0"/>
      <w14:ligatures w14:val="none"/>
    </w:rPr>
  </w:style>
  <w:style w:type="paragraph" w:customStyle="1" w:styleId="FirstParagraph">
    <w:name w:val="First Paragraph"/>
    <w:basedOn w:val="BodyText"/>
    <w:next w:val="BodyText"/>
    <w:qFormat/>
  </w:style>
  <w:style w:type="character" w:customStyle="1" w:styleId="UnresolvedMention2">
    <w:name w:val="Unresolved Mention2"/>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152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3175</Words>
  <Characters>18104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Smeet Kadam</dc:creator>
  <cp:lastModifiedBy>mahan n2sglobal.com</cp:lastModifiedBy>
  <cp:revision>3</cp:revision>
  <cp:lastPrinted>2025-01-07T07:18:00Z</cp:lastPrinted>
  <dcterms:created xsi:type="dcterms:W3CDTF">2026-03-17T19:59:00Z</dcterms:created>
  <dcterms:modified xsi:type="dcterms:W3CDTF">2026-03-17T19:59:00Z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26a98132069043c594a86e25a0434a10</vt:lpwstr>
  </property>
</Properties>
</file>