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23FE" w14:textId="042074AC" w:rsidR="00C347DC" w:rsidRPr="00081013" w:rsidRDefault="00FA146C" w:rsidP="00DD34AD">
      <w:pPr>
        <w:spacing w:before="240" w:after="240"/>
        <w:jc w:val="both"/>
        <w:rPr>
          <w:rFonts w:ascii="Sylfaen" w:eastAsia="Calibri" w:hAnsi="Sylfaen" w:cs="Calibri"/>
          <w:b/>
          <w:sz w:val="24"/>
          <w:szCs w:val="24"/>
          <w:lang w:val="en-US"/>
        </w:rPr>
      </w:pPr>
      <w:bookmarkStart w:id="0" w:name="_GoBack"/>
      <w:bookmarkEnd w:id="0"/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D1. </w:t>
      </w:r>
      <w:r w:rsidR="00081013" w:rsidRPr="00081013">
        <w:rPr>
          <w:rFonts w:ascii="Sylfaen" w:hAnsi="Sylfaen"/>
          <w:b/>
          <w:color w:val="000000"/>
          <w:sz w:val="24"/>
          <w:szCs w:val="24"/>
          <w:lang w:val="ka-GE"/>
        </w:rPr>
        <w:t xml:space="preserve">[აჩვენეთ ბარათი </w:t>
      </w:r>
      <w:r w:rsidR="00081013" w:rsidRPr="00081013">
        <w:rPr>
          <w:rFonts w:ascii="Sylfaen" w:hAnsi="Sylfaen"/>
          <w:b/>
          <w:color w:val="000000"/>
          <w:sz w:val="24"/>
          <w:szCs w:val="24"/>
          <w:lang w:val="en-US"/>
        </w:rPr>
        <w:t>D1</w:t>
      </w:r>
      <w:r w:rsidR="00081013" w:rsidRPr="00081013">
        <w:rPr>
          <w:rFonts w:ascii="Sylfaen" w:hAnsi="Sylfaen"/>
          <w:b/>
          <w:color w:val="000000"/>
          <w:sz w:val="24"/>
          <w:szCs w:val="24"/>
          <w:lang w:val="ka-GE"/>
        </w:rPr>
        <w:t>]</w:t>
      </w:r>
      <w:r w:rsidR="00081013" w:rsidRPr="003C5271">
        <w:rPr>
          <w:rFonts w:ascii="Sylfaen" w:hAnsi="Sylfaen"/>
          <w:color w:val="000000"/>
          <w:sz w:val="24"/>
          <w:szCs w:val="24"/>
          <w:lang w:val="ka-GE"/>
        </w:rPr>
        <w:t xml:space="preserve">  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მოდით, ვისაუბროთ თქვენი საქმიანობის შესახებ. </w:t>
      </w:r>
      <w:r w:rsidR="00081013" w:rsidRPr="003C5271">
        <w:rPr>
          <w:rFonts w:ascii="Sylfaen" w:hAnsi="Sylfaen" w:cs="Sylfaen"/>
          <w:b/>
          <w:sz w:val="24"/>
          <w:szCs w:val="24"/>
          <w:lang w:val="ka-GE"/>
        </w:rPr>
        <w:t>ამ</w:t>
      </w:r>
      <w:r w:rsidR="00081013" w:rsidRPr="003C5271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="00081013" w:rsidRPr="003C5271">
        <w:rPr>
          <w:rFonts w:ascii="Sylfaen" w:hAnsi="Sylfaen" w:cs="Sylfaen"/>
          <w:b/>
          <w:sz w:val="24"/>
          <w:szCs w:val="24"/>
          <w:lang w:val="ka-GE"/>
        </w:rPr>
        <w:t>ჩამონათვალიდან</w:t>
      </w:r>
      <w:r w:rsidR="00081013" w:rsidRPr="003C5271">
        <w:rPr>
          <w:rFonts w:ascii="Sylfaen" w:hAnsi="Sylfaen" w:cs="AcadNusx"/>
          <w:b/>
          <w:sz w:val="24"/>
          <w:szCs w:val="24"/>
          <w:lang w:val="ka-GE"/>
        </w:rPr>
        <w:t xml:space="preserve">, </w:t>
      </w:r>
      <w:r w:rsidR="00081013" w:rsidRPr="003C5271">
        <w:rPr>
          <w:rFonts w:ascii="Sylfaen" w:hAnsi="Sylfaen" w:cs="Sylfaen"/>
          <w:b/>
          <w:sz w:val="24"/>
          <w:szCs w:val="24"/>
          <w:lang w:val="ka-GE"/>
        </w:rPr>
        <w:t>რა</w:t>
      </w:r>
      <w:r w:rsidR="00081013" w:rsidRPr="003C5271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="00081013" w:rsidRPr="003C5271">
        <w:rPr>
          <w:rFonts w:ascii="Sylfaen" w:hAnsi="Sylfaen" w:cs="Sylfaen"/>
          <w:b/>
          <w:sz w:val="24"/>
          <w:szCs w:val="24"/>
          <w:lang w:val="ka-GE"/>
        </w:rPr>
        <w:t>უფრო</w:t>
      </w:r>
      <w:r w:rsidR="00081013" w:rsidRPr="003C5271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="00081013" w:rsidRPr="003C5271">
        <w:rPr>
          <w:rFonts w:ascii="Sylfaen" w:hAnsi="Sylfaen" w:cs="Sylfaen"/>
          <w:b/>
          <w:sz w:val="24"/>
          <w:szCs w:val="24"/>
          <w:lang w:val="ka-GE"/>
        </w:rPr>
        <w:t>შეესაბამება</w:t>
      </w:r>
      <w:r w:rsidR="00081013" w:rsidRPr="003C5271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="00081013" w:rsidRPr="003C5271">
        <w:rPr>
          <w:rFonts w:ascii="Sylfaen" w:hAnsi="Sylfaen" w:cs="Sylfaen"/>
          <w:b/>
          <w:sz w:val="24"/>
          <w:szCs w:val="24"/>
          <w:lang w:val="ka-GE"/>
        </w:rPr>
        <w:t>თქვენს</w:t>
      </w:r>
      <w:r w:rsidR="00081013" w:rsidRPr="003C5271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="00081013" w:rsidRPr="003C5271">
        <w:rPr>
          <w:rFonts w:ascii="Sylfaen" w:hAnsi="Sylfaen" w:cs="Sylfaen"/>
          <w:b/>
          <w:sz w:val="24"/>
          <w:szCs w:val="24"/>
          <w:lang w:val="ka-GE"/>
        </w:rPr>
        <w:t>მდგომარეობას</w:t>
      </w:r>
      <w:r w:rsidR="00081013" w:rsidRPr="003C5271">
        <w:rPr>
          <w:rFonts w:ascii="Sylfaen" w:hAnsi="Sylfaen" w:cs="AcadNusx"/>
          <w:b/>
          <w:sz w:val="24"/>
          <w:szCs w:val="24"/>
          <w:lang w:val="ka-GE"/>
        </w:rPr>
        <w:t xml:space="preserve">? </w:t>
      </w:r>
      <w:r w:rsidR="00081013" w:rsidRPr="003C5271">
        <w:rPr>
          <w:rFonts w:ascii="Sylfaen" w:hAnsi="Sylfaen" w:cs="Sylfaen"/>
          <w:b/>
          <w:sz w:val="24"/>
          <w:szCs w:val="24"/>
          <w:lang w:val="ka-GE"/>
        </w:rPr>
        <w:t>გთხოვთ</w:t>
      </w:r>
      <w:r w:rsidR="00081013" w:rsidRPr="003C5271">
        <w:rPr>
          <w:rFonts w:ascii="Sylfaen" w:hAnsi="Sylfaen" w:cs="AcadNusx"/>
          <w:b/>
          <w:sz w:val="24"/>
          <w:szCs w:val="24"/>
          <w:lang w:val="ka-GE"/>
        </w:rPr>
        <w:t xml:space="preserve">, შეარჩიეთ ის საქმიანობა, </w:t>
      </w:r>
      <w:r w:rsidR="00081013" w:rsidRPr="003C5271">
        <w:rPr>
          <w:rFonts w:ascii="Sylfaen" w:hAnsi="Sylfaen" w:cs="Sylfaen"/>
          <w:b/>
          <w:sz w:val="24"/>
          <w:szCs w:val="24"/>
          <w:lang w:val="ka-GE"/>
        </w:rPr>
        <w:t>რომელიც</w:t>
      </w:r>
      <w:r w:rsidR="00081013" w:rsidRPr="003C5271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="00081013" w:rsidRPr="003C5271">
        <w:rPr>
          <w:rFonts w:ascii="Sylfaen" w:hAnsi="Sylfaen" w:cs="Sylfaen"/>
          <w:b/>
          <w:sz w:val="24"/>
          <w:szCs w:val="24"/>
          <w:lang w:val="ka-GE"/>
        </w:rPr>
        <w:t>თქვენთვის</w:t>
      </w:r>
      <w:r w:rsidR="00081013" w:rsidRPr="003C5271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="00081013" w:rsidRPr="003C5271">
        <w:rPr>
          <w:rFonts w:ascii="Sylfaen" w:hAnsi="Sylfaen" w:cs="Sylfaen"/>
          <w:b/>
          <w:sz w:val="24"/>
          <w:szCs w:val="24"/>
          <w:u w:val="single"/>
          <w:lang w:val="ka-GE"/>
        </w:rPr>
        <w:t>ძირითადია</w:t>
      </w:r>
      <w:r w:rsidR="00081013" w:rsidRPr="003C5271">
        <w:rPr>
          <w:rFonts w:ascii="Sylfaen" w:hAnsi="Sylfaen" w:cs="AcadNusx"/>
          <w:b/>
          <w:sz w:val="24"/>
          <w:szCs w:val="24"/>
          <w:lang w:val="ka-GE"/>
        </w:rPr>
        <w:t>.</w:t>
      </w:r>
    </w:p>
    <w:tbl>
      <w:tblPr>
        <w:tblW w:w="0" w:type="auto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3"/>
        <w:gridCol w:w="1349"/>
      </w:tblGrid>
      <w:tr w:rsidR="00BF5E59" w:rsidRPr="003C5271" w14:paraId="1C371728" w14:textId="77777777" w:rsidTr="00BF5E59">
        <w:trPr>
          <w:trHeight w:val="436"/>
        </w:trPr>
        <w:tc>
          <w:tcPr>
            <w:tcW w:w="6203" w:type="dxa"/>
          </w:tcPr>
          <w:p w14:paraId="6BF018FB" w14:textId="77777777" w:rsidR="00BF5E59" w:rsidRPr="003C5271" w:rsidRDefault="00BF5E59" w:rsidP="00064B38">
            <w:pPr>
              <w:shd w:val="clear" w:color="auto" w:fill="FFFFFF"/>
              <w:spacing w:before="40" w:after="40"/>
              <w:jc w:val="right"/>
              <w:rPr>
                <w:rFonts w:ascii="Sylfaen" w:hAnsi="Sylfaen"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iCs/>
                <w:sz w:val="24"/>
                <w:szCs w:val="24"/>
                <w:lang w:val="ka-GE"/>
              </w:rPr>
              <w:t xml:space="preserve">ვარ პენსიონერი და </w:t>
            </w:r>
            <w:r w:rsidRPr="003C5271">
              <w:rPr>
                <w:rFonts w:ascii="Sylfaen" w:hAnsi="Sylfaen"/>
                <w:b/>
                <w:iCs/>
                <w:sz w:val="24"/>
                <w:szCs w:val="24"/>
                <w:u w:val="single"/>
                <w:lang w:val="ka-GE"/>
              </w:rPr>
              <w:t>არ</w:t>
            </w:r>
            <w:r w:rsidRPr="003C5271">
              <w:rPr>
                <w:rFonts w:ascii="Sylfaen" w:hAnsi="Sylfaen"/>
                <w:iCs/>
                <w:sz w:val="24"/>
                <w:szCs w:val="24"/>
                <w:lang w:val="ka-GE"/>
              </w:rPr>
              <w:t xml:space="preserve"> ვმუშაობ</w:t>
            </w:r>
          </w:p>
        </w:tc>
        <w:tc>
          <w:tcPr>
            <w:tcW w:w="1349" w:type="dxa"/>
            <w:vAlign w:val="center"/>
          </w:tcPr>
          <w:p w14:paraId="74FB5383" w14:textId="77777777" w:rsidR="00BF5E59" w:rsidRPr="003C5271" w:rsidRDefault="00BF5E59" w:rsidP="00064B38">
            <w:pPr>
              <w:shd w:val="clear" w:color="auto" w:fill="FFFFFF"/>
              <w:jc w:val="center"/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  <w:t>1</w:t>
            </w:r>
          </w:p>
        </w:tc>
      </w:tr>
      <w:tr w:rsidR="00BF5E59" w:rsidRPr="003C5271" w14:paraId="2094683C" w14:textId="77777777" w:rsidTr="00BF5E59">
        <w:trPr>
          <w:trHeight w:val="436"/>
        </w:trPr>
        <w:tc>
          <w:tcPr>
            <w:tcW w:w="6203" w:type="dxa"/>
          </w:tcPr>
          <w:p w14:paraId="08801D1F" w14:textId="77777777" w:rsidR="00BF5E59" w:rsidRPr="003C5271" w:rsidRDefault="00BF5E59" w:rsidP="00064B38">
            <w:pPr>
              <w:shd w:val="clear" w:color="auto" w:fill="FFFFFF"/>
              <w:spacing w:before="40" w:after="40"/>
              <w:jc w:val="right"/>
              <w:rPr>
                <w:rFonts w:ascii="Sylfaen" w:hAnsi="Sylfaen"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iCs/>
                <w:sz w:val="24"/>
                <w:szCs w:val="24"/>
                <w:lang w:val="ka-GE"/>
              </w:rPr>
              <w:t xml:space="preserve">ვარ სტუდენტი და </w:t>
            </w:r>
            <w:r w:rsidRPr="003C5271">
              <w:rPr>
                <w:rFonts w:ascii="Sylfaen" w:hAnsi="Sylfaen"/>
                <w:b/>
                <w:iCs/>
                <w:sz w:val="24"/>
                <w:szCs w:val="24"/>
                <w:u w:val="single"/>
                <w:lang w:val="ka-GE"/>
              </w:rPr>
              <w:t>არ</w:t>
            </w:r>
            <w:r w:rsidRPr="003C5271">
              <w:rPr>
                <w:rFonts w:ascii="Sylfaen" w:hAnsi="Sylfaen"/>
                <w:iCs/>
                <w:sz w:val="24"/>
                <w:szCs w:val="24"/>
                <w:lang w:val="ka-GE"/>
              </w:rPr>
              <w:t xml:space="preserve"> ვმუშაობ</w:t>
            </w:r>
          </w:p>
        </w:tc>
        <w:tc>
          <w:tcPr>
            <w:tcW w:w="1349" w:type="dxa"/>
            <w:vAlign w:val="center"/>
          </w:tcPr>
          <w:p w14:paraId="35E9DB98" w14:textId="77777777" w:rsidR="00BF5E59" w:rsidRPr="003C5271" w:rsidRDefault="00BF5E59" w:rsidP="00064B38">
            <w:pPr>
              <w:shd w:val="clear" w:color="auto" w:fill="FFFFFF"/>
              <w:jc w:val="center"/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  <w:t>2</w:t>
            </w:r>
          </w:p>
        </w:tc>
      </w:tr>
      <w:tr w:rsidR="00BF5E59" w:rsidRPr="003C5271" w14:paraId="6DA1F6FB" w14:textId="77777777" w:rsidTr="00BF5E59">
        <w:trPr>
          <w:trHeight w:val="451"/>
        </w:trPr>
        <w:tc>
          <w:tcPr>
            <w:tcW w:w="6203" w:type="dxa"/>
          </w:tcPr>
          <w:p w14:paraId="786F9BA9" w14:textId="77777777" w:rsidR="00BF5E59" w:rsidRPr="003C5271" w:rsidRDefault="00BF5E59" w:rsidP="00064B38">
            <w:pPr>
              <w:shd w:val="clear" w:color="auto" w:fill="FFFFFF"/>
              <w:spacing w:before="40" w:after="40"/>
              <w:jc w:val="right"/>
              <w:rPr>
                <w:rFonts w:ascii="Sylfaen" w:hAnsi="Sylfaen"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iCs/>
                <w:sz w:val="24"/>
                <w:szCs w:val="24"/>
                <w:lang w:val="ka-GE"/>
              </w:rPr>
              <w:t xml:space="preserve">ვარ დიასახლისი და </w:t>
            </w:r>
            <w:r w:rsidRPr="003C5271">
              <w:rPr>
                <w:rFonts w:ascii="Sylfaen" w:hAnsi="Sylfaen"/>
                <w:b/>
                <w:iCs/>
                <w:sz w:val="24"/>
                <w:szCs w:val="24"/>
                <w:u w:val="single"/>
                <w:lang w:val="ka-GE"/>
              </w:rPr>
              <w:t>არ</w:t>
            </w:r>
            <w:r w:rsidRPr="003C5271">
              <w:rPr>
                <w:rFonts w:ascii="Sylfaen" w:hAnsi="Sylfaen"/>
                <w:iCs/>
                <w:sz w:val="24"/>
                <w:szCs w:val="24"/>
                <w:lang w:val="ka-GE"/>
              </w:rPr>
              <w:t xml:space="preserve"> ვმუშაობ</w:t>
            </w:r>
          </w:p>
        </w:tc>
        <w:tc>
          <w:tcPr>
            <w:tcW w:w="1349" w:type="dxa"/>
            <w:vAlign w:val="center"/>
          </w:tcPr>
          <w:p w14:paraId="6CB3A8BD" w14:textId="77777777" w:rsidR="00BF5E59" w:rsidRPr="003C5271" w:rsidRDefault="00BF5E59" w:rsidP="00064B38">
            <w:pPr>
              <w:shd w:val="clear" w:color="auto" w:fill="FFFFFF"/>
              <w:jc w:val="center"/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  <w:t>3</w:t>
            </w:r>
          </w:p>
        </w:tc>
      </w:tr>
      <w:tr w:rsidR="00BF5E59" w:rsidRPr="003C5271" w14:paraId="5EA6BFFF" w14:textId="77777777" w:rsidTr="00BF5E59">
        <w:trPr>
          <w:trHeight w:val="436"/>
        </w:trPr>
        <w:tc>
          <w:tcPr>
            <w:tcW w:w="6203" w:type="dxa"/>
          </w:tcPr>
          <w:p w14:paraId="798CEAF9" w14:textId="77777777" w:rsidR="00BF5E59" w:rsidRPr="003C5271" w:rsidRDefault="00BF5E59" w:rsidP="00064B38">
            <w:pPr>
              <w:shd w:val="clear" w:color="auto" w:fill="FFFFFF"/>
              <w:spacing w:before="40" w:after="40"/>
              <w:jc w:val="right"/>
              <w:rPr>
                <w:rFonts w:ascii="Sylfaen" w:hAnsi="Sylfaen"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iCs/>
                <w:sz w:val="24"/>
                <w:szCs w:val="24"/>
                <w:lang w:val="ka-GE"/>
              </w:rPr>
              <w:t>ვარ უმუშევარი</w:t>
            </w:r>
          </w:p>
        </w:tc>
        <w:tc>
          <w:tcPr>
            <w:tcW w:w="1349" w:type="dxa"/>
            <w:vAlign w:val="center"/>
          </w:tcPr>
          <w:p w14:paraId="2E1F52F6" w14:textId="77777777" w:rsidR="00BF5E59" w:rsidRPr="003C5271" w:rsidRDefault="00BF5E59" w:rsidP="00064B38">
            <w:pPr>
              <w:shd w:val="clear" w:color="auto" w:fill="FFFFFF"/>
              <w:jc w:val="center"/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  <w:t>4</w:t>
            </w:r>
          </w:p>
        </w:tc>
      </w:tr>
      <w:tr w:rsidR="00BF5E59" w:rsidRPr="003C5271" w14:paraId="3102AAB6" w14:textId="77777777" w:rsidTr="00BF5E59">
        <w:trPr>
          <w:trHeight w:val="1536"/>
        </w:trPr>
        <w:tc>
          <w:tcPr>
            <w:tcW w:w="6203" w:type="dxa"/>
          </w:tcPr>
          <w:p w14:paraId="3E208B9B" w14:textId="77777777" w:rsidR="00BF5E59" w:rsidRPr="003C5271" w:rsidRDefault="00BF5E59" w:rsidP="00064B38">
            <w:pPr>
              <w:shd w:val="clear" w:color="auto" w:fill="FFFFFF"/>
              <w:spacing w:before="40" w:after="40"/>
              <w:jc w:val="right"/>
              <w:rPr>
                <w:rFonts w:ascii="Sylfaen" w:hAnsi="Sylfaen"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iCs/>
                <w:sz w:val="24"/>
                <w:szCs w:val="24"/>
                <w:lang w:val="ka-GE"/>
              </w:rPr>
              <w:t>ვმუშაობ სრულ ან ნახევარ განაკვეთზე (მაშინაც კი, როდესაც რესპონდენტი პენსიაზეა / სტუდენტია), სეზონური სამუშაოს ჩათვლით</w:t>
            </w:r>
          </w:p>
        </w:tc>
        <w:tc>
          <w:tcPr>
            <w:tcW w:w="1349" w:type="dxa"/>
            <w:vAlign w:val="center"/>
          </w:tcPr>
          <w:p w14:paraId="01988E5B" w14:textId="77777777" w:rsidR="00BF5E59" w:rsidRPr="003C5271" w:rsidRDefault="00BF5E59" w:rsidP="00064B38">
            <w:pPr>
              <w:shd w:val="clear" w:color="auto" w:fill="FFFFFF"/>
              <w:jc w:val="center"/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  <w:t>5</w:t>
            </w:r>
          </w:p>
        </w:tc>
      </w:tr>
      <w:tr w:rsidR="00BF5E59" w:rsidRPr="003C5271" w14:paraId="39722C18" w14:textId="77777777" w:rsidTr="00BF5E59">
        <w:trPr>
          <w:trHeight w:val="1536"/>
        </w:trPr>
        <w:tc>
          <w:tcPr>
            <w:tcW w:w="6203" w:type="dxa"/>
          </w:tcPr>
          <w:p w14:paraId="4E5BC9D4" w14:textId="77777777" w:rsidR="00BF5E59" w:rsidRPr="003C5271" w:rsidRDefault="00BF5E59" w:rsidP="00064B38">
            <w:pPr>
              <w:shd w:val="clear" w:color="auto" w:fill="FFFFFF"/>
              <w:spacing w:before="40" w:after="40"/>
              <w:jc w:val="right"/>
              <w:rPr>
                <w:rFonts w:ascii="Sylfaen" w:hAnsi="Sylfaen"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iCs/>
                <w:sz w:val="24"/>
                <w:szCs w:val="24"/>
                <w:lang w:val="ka-GE"/>
              </w:rPr>
              <w:t>ვარ თვითდასაქმებული (მაშინაც კი, როდესაც რესპონდენტი პენსიაზეა / სტუდენტია), სეზონური სამუშაოს ჩათვლით</w:t>
            </w:r>
          </w:p>
        </w:tc>
        <w:tc>
          <w:tcPr>
            <w:tcW w:w="1349" w:type="dxa"/>
            <w:vAlign w:val="center"/>
          </w:tcPr>
          <w:p w14:paraId="325AAF52" w14:textId="77777777" w:rsidR="00BF5E59" w:rsidRPr="003C5271" w:rsidRDefault="00BF5E59" w:rsidP="00064B38">
            <w:pPr>
              <w:shd w:val="clear" w:color="auto" w:fill="FFFFFF"/>
              <w:jc w:val="center"/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  <w:t>6</w:t>
            </w:r>
          </w:p>
        </w:tc>
      </w:tr>
      <w:tr w:rsidR="00BF5E59" w:rsidRPr="003C5271" w14:paraId="6FFCD043" w14:textId="77777777" w:rsidTr="00BF5E59">
        <w:trPr>
          <w:trHeight w:val="798"/>
        </w:trPr>
        <w:tc>
          <w:tcPr>
            <w:tcW w:w="6203" w:type="dxa"/>
          </w:tcPr>
          <w:p w14:paraId="6C1275E6" w14:textId="77777777" w:rsidR="00BF5E59" w:rsidRPr="003C5271" w:rsidRDefault="00BF5E59" w:rsidP="00064B38">
            <w:pPr>
              <w:shd w:val="clear" w:color="auto" w:fill="FFFFFF"/>
              <w:spacing w:before="40" w:after="40"/>
              <w:jc w:val="right"/>
              <w:rPr>
                <w:rFonts w:ascii="Sylfaen" w:hAnsi="Sylfaen"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iCs/>
                <w:sz w:val="24"/>
                <w:szCs w:val="24"/>
                <w:lang w:val="ka-GE"/>
              </w:rPr>
              <w:t>ვარ შეზღუდული შესაძლებლობების მქონე პირი და მუშაობა არ შემიძლია</w:t>
            </w:r>
          </w:p>
        </w:tc>
        <w:tc>
          <w:tcPr>
            <w:tcW w:w="1349" w:type="dxa"/>
            <w:vAlign w:val="center"/>
          </w:tcPr>
          <w:p w14:paraId="1B41E8F3" w14:textId="77777777" w:rsidR="00BF5E59" w:rsidRPr="003C5271" w:rsidRDefault="00BF5E59" w:rsidP="00064B38">
            <w:pPr>
              <w:shd w:val="clear" w:color="auto" w:fill="FFFFFF"/>
              <w:jc w:val="center"/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  <w:t>7</w:t>
            </w:r>
          </w:p>
        </w:tc>
      </w:tr>
      <w:tr w:rsidR="00BF5E59" w:rsidRPr="003C5271" w14:paraId="4057FC7E" w14:textId="77777777" w:rsidTr="00BF5E59">
        <w:trPr>
          <w:trHeight w:val="436"/>
        </w:trPr>
        <w:tc>
          <w:tcPr>
            <w:tcW w:w="6203" w:type="dxa"/>
          </w:tcPr>
          <w:p w14:paraId="50CE8C9B" w14:textId="77777777" w:rsidR="00BF5E59" w:rsidRPr="003C5271" w:rsidRDefault="00BF5E59" w:rsidP="00064B38">
            <w:pPr>
              <w:shd w:val="clear" w:color="auto" w:fill="FFFFFF"/>
              <w:spacing w:before="40" w:after="40"/>
              <w:jc w:val="right"/>
              <w:rPr>
                <w:rFonts w:ascii="Sylfaen" w:hAnsi="Sylfaen"/>
                <w:i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sz w:val="24"/>
                <w:szCs w:val="24"/>
                <w:lang w:val="ka-GE"/>
              </w:rPr>
              <w:t>სხვა</w:t>
            </w:r>
          </w:p>
        </w:tc>
        <w:tc>
          <w:tcPr>
            <w:tcW w:w="1349" w:type="dxa"/>
            <w:vAlign w:val="center"/>
          </w:tcPr>
          <w:p w14:paraId="1EF4F04D" w14:textId="77777777" w:rsidR="00BF5E59" w:rsidRPr="003C5271" w:rsidRDefault="00BF5E59" w:rsidP="00064B38">
            <w:pPr>
              <w:shd w:val="clear" w:color="auto" w:fill="FFFFFF"/>
              <w:jc w:val="center"/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caps/>
                <w:color w:val="000000"/>
                <w:sz w:val="24"/>
                <w:szCs w:val="24"/>
                <w:lang w:val="ka-GE"/>
              </w:rPr>
              <w:t>8</w:t>
            </w:r>
          </w:p>
        </w:tc>
      </w:tr>
      <w:tr w:rsidR="00BF5E59" w:rsidRPr="003C5271" w14:paraId="36C4DC44" w14:textId="77777777" w:rsidTr="00BF5E59">
        <w:trPr>
          <w:trHeight w:val="361"/>
        </w:trPr>
        <w:tc>
          <w:tcPr>
            <w:tcW w:w="6203" w:type="dxa"/>
          </w:tcPr>
          <w:p w14:paraId="0A7E3CC0" w14:textId="77777777" w:rsidR="00BF5E59" w:rsidRPr="003C5271" w:rsidRDefault="00BF5E59" w:rsidP="00064B38">
            <w:pPr>
              <w:shd w:val="clear" w:color="auto" w:fill="FFFFFF"/>
              <w:jc w:val="right"/>
              <w:rPr>
                <w:rFonts w:ascii="Sylfaen" w:hAnsi="Sylfaen"/>
                <w:b/>
                <w:i/>
                <w:caps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i/>
                <w:iCs/>
                <w:sz w:val="24"/>
                <w:szCs w:val="24"/>
                <w:lang w:val="ka-GE"/>
              </w:rPr>
              <w:t>(</w:t>
            </w:r>
            <w:r w:rsidRPr="003C5271">
              <w:rPr>
                <w:rFonts w:ascii="Sylfaen" w:hAnsi="Sylfaen" w:cs="Sylfaen"/>
                <w:i/>
                <w:iCs/>
                <w:sz w:val="24"/>
                <w:szCs w:val="24"/>
                <w:lang w:val="ka-GE"/>
              </w:rPr>
              <w:t>არ ვიცი</w:t>
            </w:r>
            <w:r w:rsidRPr="003C5271">
              <w:rPr>
                <w:rFonts w:ascii="Sylfaen" w:hAnsi="Sylfaen"/>
                <w:i/>
                <w:iCs/>
                <w:sz w:val="24"/>
                <w:szCs w:val="24"/>
                <w:lang w:val="ka-GE"/>
              </w:rPr>
              <w:t>)</w:t>
            </w:r>
          </w:p>
        </w:tc>
        <w:tc>
          <w:tcPr>
            <w:tcW w:w="1349" w:type="dxa"/>
            <w:vAlign w:val="center"/>
          </w:tcPr>
          <w:p w14:paraId="27ED5676" w14:textId="77777777" w:rsidR="00BF5E59" w:rsidRPr="003C5271" w:rsidRDefault="00BF5E59" w:rsidP="00064B38">
            <w:pPr>
              <w:shd w:val="clear" w:color="auto" w:fill="FFFFFF"/>
              <w:jc w:val="center"/>
              <w:rPr>
                <w:rFonts w:ascii="Sylfaen" w:hAnsi="Sylfaen"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color w:val="000000"/>
                <w:sz w:val="24"/>
                <w:szCs w:val="24"/>
                <w:lang w:val="ka-GE"/>
              </w:rPr>
              <w:t>-1</w:t>
            </w:r>
          </w:p>
        </w:tc>
      </w:tr>
      <w:tr w:rsidR="00BF5E59" w:rsidRPr="003C5271" w14:paraId="1E048E70" w14:textId="77777777" w:rsidTr="00BF5E59">
        <w:trPr>
          <w:trHeight w:val="361"/>
        </w:trPr>
        <w:tc>
          <w:tcPr>
            <w:tcW w:w="6203" w:type="dxa"/>
          </w:tcPr>
          <w:p w14:paraId="3942F45F" w14:textId="77777777" w:rsidR="00BF5E59" w:rsidRPr="003C5271" w:rsidRDefault="00BF5E59" w:rsidP="00064B38">
            <w:pPr>
              <w:shd w:val="clear" w:color="auto" w:fill="FFFFFF"/>
              <w:jc w:val="right"/>
              <w:rPr>
                <w:rFonts w:ascii="Sylfaen" w:hAnsi="Sylfaen"/>
                <w:b/>
                <w:i/>
                <w:caps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i/>
                <w:iCs/>
                <w:sz w:val="24"/>
                <w:szCs w:val="24"/>
                <w:lang w:val="ka-GE"/>
              </w:rPr>
              <w:t>(</w:t>
            </w:r>
            <w:r w:rsidRPr="003C5271">
              <w:rPr>
                <w:rFonts w:ascii="Sylfaen" w:hAnsi="Sylfaen" w:cs="Sylfaen"/>
                <w:i/>
                <w:iCs/>
                <w:sz w:val="24"/>
                <w:szCs w:val="24"/>
                <w:lang w:val="ka-GE"/>
              </w:rPr>
              <w:t>უარი პასუხზე</w:t>
            </w:r>
            <w:r w:rsidRPr="003C5271">
              <w:rPr>
                <w:rFonts w:ascii="Sylfaen" w:hAnsi="Sylfaen"/>
                <w:i/>
                <w:iCs/>
                <w:sz w:val="24"/>
                <w:szCs w:val="24"/>
                <w:lang w:val="ka-GE"/>
              </w:rPr>
              <w:t>)</w:t>
            </w:r>
          </w:p>
        </w:tc>
        <w:tc>
          <w:tcPr>
            <w:tcW w:w="1349" w:type="dxa"/>
            <w:vAlign w:val="center"/>
          </w:tcPr>
          <w:p w14:paraId="58A5A7EB" w14:textId="77777777" w:rsidR="00BF5E59" w:rsidRPr="003C5271" w:rsidRDefault="00BF5E59" w:rsidP="00064B38">
            <w:pPr>
              <w:shd w:val="clear" w:color="auto" w:fill="FFFFFF"/>
              <w:jc w:val="center"/>
              <w:rPr>
                <w:rFonts w:ascii="Sylfaen" w:hAnsi="Sylfaen"/>
                <w:color w:val="000000"/>
                <w:sz w:val="24"/>
                <w:szCs w:val="24"/>
                <w:lang w:val="ka-GE"/>
              </w:rPr>
            </w:pPr>
            <w:r w:rsidRPr="003C5271">
              <w:rPr>
                <w:rFonts w:ascii="Sylfaen" w:hAnsi="Sylfaen"/>
                <w:color w:val="000000"/>
                <w:sz w:val="24"/>
                <w:szCs w:val="24"/>
                <w:lang w:val="ka-GE"/>
              </w:rPr>
              <w:t>-2</w:t>
            </w:r>
          </w:p>
        </w:tc>
      </w:tr>
    </w:tbl>
    <w:p w14:paraId="01F85BF4" w14:textId="77777777" w:rsidR="00C347DC" w:rsidRPr="006C3550" w:rsidRDefault="00C347DC" w:rsidP="00DD34AD">
      <w:pPr>
        <w:spacing w:before="240" w:after="240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</w:p>
    <w:p w14:paraId="49CA07D1" w14:textId="3F93962C" w:rsidR="00C3721D" w:rsidRPr="006C3550" w:rsidRDefault="00FA146C" w:rsidP="00DD34AD">
      <w:pPr>
        <w:spacing w:before="240" w:after="240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D2. თუკი თქვენს განათლებაზე ვისაუბრებთ, ჩამოთვლილთაგან რომელი შეესაბამება თქვენს მიერ მიღებული განათლების ყველაზე მაღალ საფეხურს? </w:t>
      </w:r>
      <w:r w:rsidR="009F5F09" w:rsidRPr="006C3550">
        <w:rPr>
          <w:rFonts w:ascii="Sylfaen" w:eastAsia="Calibri" w:hAnsi="Sylfaen" w:cs="Calibri"/>
          <w:b/>
          <w:sz w:val="24"/>
          <w:szCs w:val="24"/>
          <w:lang w:val="ka-GE"/>
        </w:rPr>
        <w:t>[წაუკითხეთ]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32"/>
        <w:gridCol w:w="1628"/>
      </w:tblGrid>
      <w:tr w:rsidR="00C3721D" w:rsidRPr="006C3550" w14:paraId="7430285D" w14:textId="77777777" w:rsidTr="00454248">
        <w:trPr>
          <w:trHeight w:val="636"/>
        </w:trPr>
        <w:tc>
          <w:tcPr>
            <w:tcW w:w="7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AAB3" w14:textId="77777777" w:rsidR="00C3721D" w:rsidRPr="006C3550" w:rsidRDefault="00FA146C" w:rsidP="009E43F9">
            <w:pPr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სრული ან არასრული ზოგადი განათლება (8-9 კლასი),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83B2" w14:textId="77777777" w:rsidR="00C3721D" w:rsidRPr="006C3550" w:rsidRDefault="00FA146C" w:rsidP="00C347DC">
            <w:pPr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</w:tr>
      <w:tr w:rsidR="00C3721D" w:rsidRPr="006C3550" w14:paraId="6DB9E477" w14:textId="77777777" w:rsidTr="009E43F9">
        <w:trPr>
          <w:trHeight w:val="512"/>
        </w:trPr>
        <w:tc>
          <w:tcPr>
            <w:tcW w:w="7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7CC8" w14:textId="69525459" w:rsidR="00C3721D" w:rsidRPr="006C3550" w:rsidRDefault="00FA146C" w:rsidP="009E43F9">
            <w:pPr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სრული ზოგადი განათლება [იგულისხმება 11-12 კლასის განათლება</w:t>
            </w:r>
            <w:r w:rsidR="00454248"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]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EE62" w14:textId="77777777" w:rsidR="00C3721D" w:rsidRPr="006C3550" w:rsidRDefault="00FA146C" w:rsidP="00C347DC">
            <w:pPr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2</w:t>
            </w:r>
          </w:p>
        </w:tc>
      </w:tr>
      <w:tr w:rsidR="00C3721D" w:rsidRPr="006C3550" w14:paraId="7D37778D" w14:textId="77777777">
        <w:trPr>
          <w:trHeight w:val="1160"/>
        </w:trPr>
        <w:tc>
          <w:tcPr>
            <w:tcW w:w="7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9249" w14:textId="77777777" w:rsidR="00C3721D" w:rsidRPr="006C3550" w:rsidRDefault="00FA146C" w:rsidP="009E43F9">
            <w:pPr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lastRenderedPageBreak/>
              <w:t xml:space="preserve">საშუალო სპეციალური განათლება [დასრულებული აქვს სპეციალიზებული საშუალო განათლება: ტექნიკუმი და </w:t>
            </w:r>
            <w:proofErr w:type="spellStart"/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ა.შ</w:t>
            </w:r>
            <w:proofErr w:type="spellEnd"/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., მიღებული აქვს კვალიფიციური მუშაკის ხარისხი]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A11D" w14:textId="77777777" w:rsidR="00C3721D" w:rsidRPr="006C3550" w:rsidRDefault="00FA146C" w:rsidP="00C347DC">
            <w:pPr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3</w:t>
            </w:r>
          </w:p>
        </w:tc>
      </w:tr>
      <w:tr w:rsidR="00C3721D" w:rsidRPr="006C3550" w14:paraId="3C542149" w14:textId="77777777">
        <w:trPr>
          <w:trHeight w:val="520"/>
        </w:trPr>
        <w:tc>
          <w:tcPr>
            <w:tcW w:w="7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47E5" w14:textId="77777777" w:rsidR="00C3721D" w:rsidRPr="006C3550" w:rsidRDefault="00FA146C" w:rsidP="009E43F9">
            <w:pPr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არასრული უმაღლესი განათლება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F6C8" w14:textId="77777777" w:rsidR="00C3721D" w:rsidRPr="006C3550" w:rsidRDefault="00FA146C" w:rsidP="00C347DC">
            <w:pPr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4</w:t>
            </w:r>
          </w:p>
        </w:tc>
      </w:tr>
      <w:tr w:rsidR="00C3721D" w:rsidRPr="006C3550" w14:paraId="18DECCED" w14:textId="77777777">
        <w:trPr>
          <w:trHeight w:val="520"/>
        </w:trPr>
        <w:tc>
          <w:tcPr>
            <w:tcW w:w="7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11" w14:textId="77777777" w:rsidR="00C3721D" w:rsidRPr="006C3550" w:rsidRDefault="00FA146C" w:rsidP="009E43F9">
            <w:pPr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სრული უმაღლესი განათლება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6BC9" w14:textId="77777777" w:rsidR="00C3721D" w:rsidRPr="006C3550" w:rsidRDefault="00FA146C" w:rsidP="00C347DC">
            <w:pPr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5</w:t>
            </w:r>
          </w:p>
        </w:tc>
      </w:tr>
      <w:tr w:rsidR="00C3721D" w:rsidRPr="006C3550" w14:paraId="026A91BB" w14:textId="77777777">
        <w:trPr>
          <w:trHeight w:val="520"/>
        </w:trPr>
        <w:tc>
          <w:tcPr>
            <w:tcW w:w="7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4E7B" w14:textId="77777777" w:rsidR="00C3721D" w:rsidRPr="006C3550" w:rsidRDefault="00FA146C" w:rsidP="009E43F9">
            <w:pPr>
              <w:jc w:val="both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88DE" w14:textId="77777777" w:rsidR="00C3721D" w:rsidRPr="006C3550" w:rsidRDefault="00FA146C" w:rsidP="00C347DC">
            <w:pPr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</w:tr>
      <w:tr w:rsidR="00C3721D" w:rsidRPr="006C3550" w14:paraId="3F119976" w14:textId="77777777">
        <w:trPr>
          <w:trHeight w:val="520"/>
        </w:trPr>
        <w:tc>
          <w:tcPr>
            <w:tcW w:w="7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67AF" w14:textId="77777777" w:rsidR="00C3721D" w:rsidRPr="006C3550" w:rsidRDefault="00FA146C" w:rsidP="009E43F9">
            <w:pPr>
              <w:jc w:val="both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799F" w14:textId="77777777" w:rsidR="00C3721D" w:rsidRPr="006C3550" w:rsidRDefault="00FA146C" w:rsidP="00C347DC">
            <w:pPr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</w:tbl>
    <w:p w14:paraId="6378DE2D" w14:textId="77777777" w:rsidR="005148D5" w:rsidRPr="006C3550" w:rsidRDefault="005148D5" w:rsidP="00454248">
      <w:pPr>
        <w:spacing w:before="240" w:after="240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</w:p>
    <w:p w14:paraId="25107321" w14:textId="7CBDAA7B" w:rsidR="00C3721D" w:rsidRPr="006C3550" w:rsidRDefault="00FA146C" w:rsidP="00454248">
      <w:pPr>
        <w:spacing w:before="240" w:after="240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D3. </w:t>
      </w:r>
      <w:r w:rsidR="00454248"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[აჩვენეთ ბარათი 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D3] ამ ბარათზე ჩამოთვლილთაგან, რა უფრო კარგად აღწერს თქვენი ოჯახის ეკონომიკურ მდგომარეობას?</w:t>
      </w:r>
    </w:p>
    <w:tbl>
      <w:tblPr>
        <w:tblStyle w:val="a4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85"/>
        <w:gridCol w:w="1365"/>
      </w:tblGrid>
      <w:tr w:rsidR="00C3721D" w:rsidRPr="006C3550" w14:paraId="5208B2FE" w14:textId="77777777" w:rsidTr="00B43DD6">
        <w:trPr>
          <w:trHeight w:val="484"/>
        </w:trPr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7FE0" w14:textId="7D4ECC1E" w:rsidR="00C3721D" w:rsidRPr="006C3550" w:rsidRDefault="00FA146C" w:rsidP="00B43DD6">
            <w:pPr>
              <w:spacing w:line="261" w:lineRule="auto"/>
              <w:ind w:left="140" w:right="140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თავი ძლივს გაგვაქვს. ფული საკვებზეც არ გვყოფნის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6169" w14:textId="77777777" w:rsidR="00C3721D" w:rsidRPr="006C3550" w:rsidRDefault="00FA146C" w:rsidP="00C347DC">
            <w:pPr>
              <w:spacing w:line="261" w:lineRule="auto"/>
              <w:ind w:left="140" w:right="140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</w:tr>
      <w:tr w:rsidR="00C3721D" w:rsidRPr="006C3550" w14:paraId="49097060" w14:textId="77777777">
        <w:trPr>
          <w:trHeight w:val="680"/>
        </w:trPr>
        <w:tc>
          <w:tcPr>
            <w:tcW w:w="7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8D72" w14:textId="77777777" w:rsidR="00C3721D" w:rsidRPr="006C3550" w:rsidRDefault="00FA146C" w:rsidP="009E43F9">
            <w:pPr>
              <w:spacing w:line="261" w:lineRule="auto"/>
              <w:ind w:left="140" w:right="140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საკვებისთვის საკმარისი ფული გვაქვს, თუმცა ტანსაცმლის შეძენა გვიჭირს.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19B8" w14:textId="77777777" w:rsidR="00C3721D" w:rsidRPr="006C3550" w:rsidRDefault="00FA146C" w:rsidP="00C347DC">
            <w:pPr>
              <w:spacing w:line="261" w:lineRule="auto"/>
              <w:ind w:left="140" w:right="140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2</w:t>
            </w:r>
          </w:p>
        </w:tc>
      </w:tr>
      <w:tr w:rsidR="00C3721D" w:rsidRPr="006C3550" w14:paraId="4E0E1D2E" w14:textId="77777777">
        <w:trPr>
          <w:trHeight w:val="920"/>
        </w:trPr>
        <w:tc>
          <w:tcPr>
            <w:tcW w:w="7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E620" w14:textId="77777777" w:rsidR="00C3721D" w:rsidRPr="006C3550" w:rsidRDefault="00FA146C" w:rsidP="009E43F9">
            <w:pPr>
              <w:spacing w:line="261" w:lineRule="auto"/>
              <w:ind w:left="140" w:right="140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საკვების, საჭირო ტანსაცმლის და ფეხსაცმლის შესაძენი ფული გვაქვს, თუმცა კარგი ტანსაცმლის, მობილური ტელეფონის ან მტვერსასრუტის ყიდვა არ შეგვიძლია.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0588" w14:textId="77777777" w:rsidR="00C3721D" w:rsidRPr="006C3550" w:rsidRDefault="00FA146C" w:rsidP="00C347DC">
            <w:pPr>
              <w:spacing w:line="261" w:lineRule="auto"/>
              <w:ind w:left="140" w:right="140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3</w:t>
            </w:r>
          </w:p>
        </w:tc>
      </w:tr>
      <w:tr w:rsidR="00C3721D" w:rsidRPr="006C3550" w14:paraId="4B507EA8" w14:textId="77777777" w:rsidTr="00B43DD6">
        <w:trPr>
          <w:trHeight w:val="751"/>
        </w:trPr>
        <w:tc>
          <w:tcPr>
            <w:tcW w:w="7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4156" w14:textId="53A55A0A" w:rsidR="00C3721D" w:rsidRPr="006C3550" w:rsidRDefault="00FA146C" w:rsidP="009E43F9">
            <w:pPr>
              <w:spacing w:line="261" w:lineRule="auto"/>
              <w:ind w:left="140" w:right="140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საკვების, საჭირო ტანსაცმლის და ფეხსაცმლის შესაძენი ფული გვაქვს, თუმცა, ძვირადღირებული საყოფაცხოვრებო ნივთების (მაგალითად, მაცივრის ან სარეცხი მანქანის) ყიდვის</w:t>
            </w:r>
            <w:r w:rsidR="006F68D3"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 xml:space="preserve"> </w:t>
            </w: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საშუალება არ გვაქვს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28A1" w14:textId="77777777" w:rsidR="00C3721D" w:rsidRPr="006C3550" w:rsidRDefault="00FA146C" w:rsidP="00C347DC">
            <w:pPr>
              <w:spacing w:line="261" w:lineRule="auto"/>
              <w:ind w:left="140" w:right="140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4</w:t>
            </w:r>
          </w:p>
        </w:tc>
      </w:tr>
      <w:tr w:rsidR="00C3721D" w:rsidRPr="006C3550" w14:paraId="6E320D4D" w14:textId="77777777">
        <w:trPr>
          <w:trHeight w:val="920"/>
        </w:trPr>
        <w:tc>
          <w:tcPr>
            <w:tcW w:w="7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C886" w14:textId="77777777" w:rsidR="00C3721D" w:rsidRPr="006C3550" w:rsidRDefault="00FA146C" w:rsidP="009E43F9">
            <w:pPr>
              <w:spacing w:line="261" w:lineRule="auto"/>
              <w:ind w:left="140" w:right="140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შეგვიძლია, შევიძინოთ ძვირადღირებული საყოფაცხოვრებო ნივთები, მაგრამ ისეთ შენაძენზე, როგორიცაა ბინა ან აგარაკი, ხელი არ მიგვიწვდება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A030" w14:textId="77777777" w:rsidR="00C3721D" w:rsidRPr="006C3550" w:rsidRDefault="00FA146C" w:rsidP="00C347DC">
            <w:pPr>
              <w:spacing w:line="261" w:lineRule="auto"/>
              <w:ind w:left="140" w:right="140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5</w:t>
            </w:r>
          </w:p>
        </w:tc>
      </w:tr>
      <w:tr w:rsidR="00C3721D" w:rsidRPr="006C3550" w14:paraId="0744FAA0" w14:textId="77777777">
        <w:trPr>
          <w:trHeight w:val="680"/>
        </w:trPr>
        <w:tc>
          <w:tcPr>
            <w:tcW w:w="7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4833" w14:textId="0762AD2B" w:rsidR="00C3721D" w:rsidRPr="006C3550" w:rsidRDefault="00FA146C" w:rsidP="009E43F9">
            <w:pPr>
              <w:spacing w:line="261" w:lineRule="auto"/>
              <w:ind w:left="140" w:right="140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შეგვიძლია, საკმაოდ ძვირი შენაძენი გვქონდეს, როგორიცაა ბინა, ან</w:t>
            </w:r>
            <w:r w:rsidR="00454248"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 xml:space="preserve"> აგარაკი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7E81" w14:textId="77777777" w:rsidR="00C3721D" w:rsidRPr="006C3550" w:rsidRDefault="00FA146C" w:rsidP="00C347DC">
            <w:pPr>
              <w:spacing w:line="261" w:lineRule="auto"/>
              <w:ind w:left="140" w:right="140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6</w:t>
            </w:r>
          </w:p>
        </w:tc>
      </w:tr>
      <w:tr w:rsidR="00C3721D" w:rsidRPr="006C3550" w14:paraId="7E9B6321" w14:textId="77777777">
        <w:trPr>
          <w:trHeight w:val="440"/>
        </w:trPr>
        <w:tc>
          <w:tcPr>
            <w:tcW w:w="7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84D8" w14:textId="77777777" w:rsidR="00C3721D" w:rsidRPr="006C3550" w:rsidRDefault="00FA146C" w:rsidP="009E43F9">
            <w:pPr>
              <w:spacing w:line="261" w:lineRule="auto"/>
              <w:ind w:left="140" w:right="140"/>
              <w:jc w:val="both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lastRenderedPageBreak/>
              <w:t>(არ ვიცი)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3F91" w14:textId="77777777" w:rsidR="00C3721D" w:rsidRPr="006C3550" w:rsidRDefault="00FA146C" w:rsidP="00C347DC">
            <w:pPr>
              <w:spacing w:line="261" w:lineRule="auto"/>
              <w:ind w:left="140" w:right="140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</w:tr>
      <w:tr w:rsidR="00C3721D" w:rsidRPr="006C3550" w14:paraId="755239C4" w14:textId="77777777">
        <w:trPr>
          <w:trHeight w:val="440"/>
        </w:trPr>
        <w:tc>
          <w:tcPr>
            <w:tcW w:w="7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F7CE" w14:textId="77777777" w:rsidR="00C3721D" w:rsidRPr="006C3550" w:rsidRDefault="00FA146C" w:rsidP="009E43F9">
            <w:pPr>
              <w:spacing w:line="261" w:lineRule="auto"/>
              <w:ind w:left="140" w:right="140"/>
              <w:jc w:val="both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5568" w14:textId="77777777" w:rsidR="00C3721D" w:rsidRPr="006C3550" w:rsidRDefault="00FA146C" w:rsidP="00C347DC">
            <w:pPr>
              <w:spacing w:line="261" w:lineRule="auto"/>
              <w:ind w:left="140" w:right="140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</w:tbl>
    <w:p w14:paraId="6AB52F2D" w14:textId="77777777" w:rsidR="00B43DD6" w:rsidRPr="006C3550" w:rsidRDefault="00B43DD6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</w:p>
    <w:p w14:paraId="68E958CE" w14:textId="18427B3E" w:rsidR="00C3721D" w:rsidRPr="006C3550" w:rsidRDefault="00FA146C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D4. 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ab/>
        <w:t>ახლა დაგისახელებთ რამდენიმე საყოფაცხოვრებო ნივთს. გთხოვთ, გაითვალისწინოთ, რომ ჩვენ გვაინტერესებს მხოლოდ ის ნივთები, რომლებიც თქვენი ოჯახის საკუთრებაშია და რომლებიც ამჟამად მუშა მდგომარეობაშია. გთხოვთ</w:t>
      </w:r>
      <w:r w:rsidR="00634C15" w:rsidRPr="006C3550">
        <w:rPr>
          <w:rFonts w:ascii="Sylfaen" w:eastAsia="Calibri" w:hAnsi="Sylfaen" w:cs="Calibri"/>
          <w:b/>
          <w:sz w:val="24"/>
          <w:szCs w:val="24"/>
          <w:lang w:val="ka-GE"/>
        </w:rPr>
        <w:t>,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 მითხრათ, გაქვთ თუ არა ოჯახში …</w:t>
      </w:r>
    </w:p>
    <w:tbl>
      <w:tblPr>
        <w:tblStyle w:val="a5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790"/>
        <w:gridCol w:w="1260"/>
        <w:gridCol w:w="1230"/>
        <w:gridCol w:w="1350"/>
        <w:gridCol w:w="1485"/>
      </w:tblGrid>
      <w:tr w:rsidR="00C3721D" w:rsidRPr="006C3550" w14:paraId="42DB3ACA" w14:textId="77777777">
        <w:trPr>
          <w:trHeight w:val="70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CBB9" w14:textId="77777777" w:rsidR="00C3721D" w:rsidRPr="006C3550" w:rsidRDefault="00C3721D" w:rsidP="00DD34AD">
            <w:pPr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5FD5" w14:textId="77777777" w:rsidR="00C3721D" w:rsidRPr="006C3550" w:rsidRDefault="00C3721D" w:rsidP="00DD3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503B" w14:textId="77777777" w:rsidR="00C3721D" w:rsidRPr="006C3550" w:rsidRDefault="00FA146C" w:rsidP="00DD34AD">
            <w:pPr>
              <w:spacing w:before="240" w:after="240"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ფლობს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F02E" w14:textId="77777777" w:rsidR="00C3721D" w:rsidRPr="006C3550" w:rsidRDefault="00FA146C" w:rsidP="00DD34AD">
            <w:pPr>
              <w:spacing w:before="240" w:after="240"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არ ფლობს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DB38" w14:textId="77777777" w:rsidR="00C3721D" w:rsidRPr="006C3550" w:rsidRDefault="00FA146C" w:rsidP="00DD34AD">
            <w:pPr>
              <w:spacing w:before="240" w:after="240"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CA43" w14:textId="77777777" w:rsidR="00C3721D" w:rsidRPr="006C3550" w:rsidRDefault="00FA146C" w:rsidP="00DD34AD">
            <w:pPr>
              <w:spacing w:before="240" w:after="240"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(უარი პასუხზე)</w:t>
            </w:r>
          </w:p>
        </w:tc>
      </w:tr>
      <w:tr w:rsidR="00C3721D" w:rsidRPr="006C3550" w14:paraId="5C7A0654" w14:textId="77777777">
        <w:trPr>
          <w:trHeight w:val="46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80A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BD9B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მაცივარი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EBC0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1C1D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45A6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C539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  <w:tr w:rsidR="00C3721D" w:rsidRPr="006C3550" w14:paraId="726ED4AA" w14:textId="77777777">
        <w:trPr>
          <w:trHeight w:val="46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B090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5B4D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ფერადი ტელევიზორი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94C1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8CA7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A2A8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E585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  <w:tr w:rsidR="00C3721D" w:rsidRPr="006C3550" w14:paraId="33F61F59" w14:textId="77777777">
        <w:trPr>
          <w:trHeight w:val="142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6430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449B" w14:textId="77777777" w:rsidR="00C3721D" w:rsidRPr="006C3550" w:rsidRDefault="00FA146C" w:rsidP="003873F1">
            <w:pPr>
              <w:spacing w:line="261" w:lineRule="auto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proofErr w:type="spellStart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სმარტფონი</w:t>
            </w:r>
            <w:proofErr w:type="spellEnd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 xml:space="preserve"> (ტელეფონი ფერადი ეკრანით და ინტერნეტის წვდომით)?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A681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858B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1ECF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A1AC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  <w:tr w:rsidR="00C3721D" w:rsidRPr="006C3550" w14:paraId="72A0BF57" w14:textId="77777777">
        <w:trPr>
          <w:trHeight w:val="94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6756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0516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 xml:space="preserve">ტაბლეტი (მაგ. </w:t>
            </w:r>
            <w:proofErr w:type="spellStart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აიპადი</w:t>
            </w:r>
            <w:proofErr w:type="spellEnd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 xml:space="preserve">, </w:t>
            </w:r>
            <w:proofErr w:type="spellStart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გალაქსი</w:t>
            </w:r>
            <w:proofErr w:type="spellEnd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 xml:space="preserve"> ტაბი, </w:t>
            </w:r>
            <w:proofErr w:type="spellStart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ლენოვო</w:t>
            </w:r>
            <w:proofErr w:type="spellEnd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 xml:space="preserve"> და </w:t>
            </w:r>
            <w:proofErr w:type="spellStart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ა.შ</w:t>
            </w:r>
            <w:proofErr w:type="spellEnd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.)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1BB3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B7F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FD30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036B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  <w:tr w:rsidR="00C3721D" w:rsidRPr="006C3550" w14:paraId="2231B197" w14:textId="77777777">
        <w:trPr>
          <w:trHeight w:val="46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518A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D067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მანქანა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53E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DEE3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6941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C4B2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  <w:tr w:rsidR="00C3721D" w:rsidRPr="006C3550" w14:paraId="05C8E724" w14:textId="77777777">
        <w:trPr>
          <w:trHeight w:val="46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A7EC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002B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კონდიციონერი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5FFE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5C1B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4090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BC76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  <w:tr w:rsidR="00C3721D" w:rsidRPr="006C3550" w14:paraId="459DA656" w14:textId="77777777">
        <w:trPr>
          <w:trHeight w:val="70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159E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F117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ავტომატური სარეცხი მანქანა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DD04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BE3D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178E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83EA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  <w:tr w:rsidR="00C3721D" w:rsidRPr="006C3550" w14:paraId="196C20F1" w14:textId="77777777">
        <w:trPr>
          <w:trHeight w:val="94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14AC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lastRenderedPageBreak/>
              <w:t>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E5C0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 xml:space="preserve">პერსონალური კომპიუტერი, </w:t>
            </w:r>
            <w:proofErr w:type="spellStart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ლეპტოპის</w:t>
            </w:r>
            <w:proofErr w:type="spellEnd"/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 xml:space="preserve"> ჩათვლით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B35F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F4F6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7D14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178D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  <w:tr w:rsidR="00C3721D" w:rsidRPr="006C3550" w14:paraId="13F8423E" w14:textId="77777777">
        <w:trPr>
          <w:trHeight w:val="46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712D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AAF4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ცხელი წყალი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4A28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8924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1528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424C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  <w:tr w:rsidR="00C3721D" w:rsidRPr="006C3550" w14:paraId="08958AC6" w14:textId="77777777">
        <w:trPr>
          <w:trHeight w:val="70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014B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59A2" w14:textId="77777777" w:rsidR="00C3721D" w:rsidRPr="006C3550" w:rsidRDefault="00FA146C" w:rsidP="003873F1">
            <w:pPr>
              <w:spacing w:line="261" w:lineRule="auto"/>
              <w:jc w:val="both"/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b/>
                <w:sz w:val="24"/>
                <w:szCs w:val="24"/>
                <w:lang w:val="ka-GE"/>
              </w:rPr>
              <w:t>ცენტრალური გათბობა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8F52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ECD1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F854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6DAE" w14:textId="77777777" w:rsidR="00C3721D" w:rsidRPr="006C3550" w:rsidRDefault="00FA146C" w:rsidP="00C347DC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</w:tbl>
    <w:p w14:paraId="5F397531" w14:textId="19CC7083" w:rsidR="00C3721D" w:rsidRPr="006C3550" w:rsidRDefault="00FA146C" w:rsidP="00634C15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D5. მოგიხდათ თუ არა თქვენ ან თქვენი ოჯახის რომელიმე წევრს საცხოვრებელი ადგილის შეცვლა 1989 წლიდან დღემდე საქართველოში მომხდარი კონფლიქტები</w:t>
      </w:r>
      <w:r w:rsidR="00E62476">
        <w:rPr>
          <w:rFonts w:ascii="Sylfaen" w:eastAsia="Calibri" w:hAnsi="Sylfaen" w:cs="Calibri"/>
          <w:b/>
          <w:sz w:val="24"/>
          <w:szCs w:val="24"/>
          <w:lang w:val="ka-GE"/>
        </w:rPr>
        <w:t>ს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 გამო?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867"/>
      </w:tblGrid>
      <w:tr w:rsidR="003873F1" w:rsidRPr="006C3550" w14:paraId="733DAB5E" w14:textId="77777777" w:rsidTr="003873F1">
        <w:trPr>
          <w:trHeight w:val="388"/>
        </w:trPr>
        <w:tc>
          <w:tcPr>
            <w:tcW w:w="4788" w:type="dxa"/>
          </w:tcPr>
          <w:p w14:paraId="1AA44157" w14:textId="4FE3C61E" w:rsidR="003873F1" w:rsidRPr="006C3550" w:rsidRDefault="003873F1" w:rsidP="00D01BF7">
            <w:pPr>
              <w:jc w:val="right"/>
              <w:rPr>
                <w:rFonts w:ascii="Sylfaen" w:eastAsia="Merriweather" w:hAnsi="Sylfaen" w:cstheme="majorHAnsi"/>
                <w:sz w:val="24"/>
                <w:szCs w:val="24"/>
                <w:lang w:val="ka-GE"/>
              </w:rPr>
            </w:pPr>
            <w:r w:rsidRPr="006C3550">
              <w:rPr>
                <w:rFonts w:ascii="Sylfaen" w:eastAsia="Arial Unicode MS" w:hAnsi="Sylfaen" w:cstheme="majorHAnsi"/>
                <w:sz w:val="24"/>
                <w:szCs w:val="24"/>
                <w:lang w:val="ka-GE"/>
              </w:rPr>
              <w:t xml:space="preserve">დიახ </w:t>
            </w:r>
          </w:p>
        </w:tc>
        <w:tc>
          <w:tcPr>
            <w:tcW w:w="867" w:type="dxa"/>
          </w:tcPr>
          <w:p w14:paraId="2A6B58E2" w14:textId="77777777" w:rsidR="003873F1" w:rsidRPr="006C3550" w:rsidRDefault="003873F1" w:rsidP="00D01BF7">
            <w:pPr>
              <w:jc w:val="center"/>
              <w:rPr>
                <w:rFonts w:ascii="Sylfaen" w:hAnsi="Sylfaen" w:cstheme="majorHAnsi"/>
                <w:sz w:val="24"/>
                <w:szCs w:val="24"/>
                <w:lang w:val="ka-GE"/>
              </w:rPr>
            </w:pPr>
            <w:r w:rsidRPr="006C3550">
              <w:rPr>
                <w:rFonts w:ascii="Sylfaen" w:hAnsi="Sylfaen" w:cstheme="majorHAnsi"/>
                <w:sz w:val="24"/>
                <w:szCs w:val="24"/>
                <w:lang w:val="ka-GE"/>
              </w:rPr>
              <w:t>1</w:t>
            </w:r>
          </w:p>
        </w:tc>
      </w:tr>
      <w:tr w:rsidR="003873F1" w:rsidRPr="006C3550" w14:paraId="4E4CB6CF" w14:textId="77777777" w:rsidTr="003873F1">
        <w:trPr>
          <w:trHeight w:val="388"/>
        </w:trPr>
        <w:tc>
          <w:tcPr>
            <w:tcW w:w="4788" w:type="dxa"/>
          </w:tcPr>
          <w:p w14:paraId="1FE42A1D" w14:textId="7B109DEC" w:rsidR="003873F1" w:rsidRPr="006C3550" w:rsidRDefault="003873F1" w:rsidP="003873F1">
            <w:pPr>
              <w:jc w:val="right"/>
              <w:rPr>
                <w:rFonts w:ascii="Sylfaen" w:eastAsia="Merriweather" w:hAnsi="Sylfaen" w:cstheme="majorHAnsi"/>
                <w:sz w:val="24"/>
                <w:szCs w:val="24"/>
                <w:lang w:val="ka-GE"/>
              </w:rPr>
            </w:pPr>
            <w:r w:rsidRPr="006C3550">
              <w:rPr>
                <w:rFonts w:ascii="Sylfaen" w:eastAsia="Arial Unicode MS" w:hAnsi="Sylfaen" w:cstheme="majorHAnsi"/>
                <w:sz w:val="24"/>
                <w:szCs w:val="24"/>
                <w:lang w:val="ka-GE"/>
              </w:rPr>
              <w:t>არა</w:t>
            </w:r>
          </w:p>
        </w:tc>
        <w:tc>
          <w:tcPr>
            <w:tcW w:w="867" w:type="dxa"/>
          </w:tcPr>
          <w:p w14:paraId="0F3062D8" w14:textId="77777777" w:rsidR="003873F1" w:rsidRPr="006C3550" w:rsidRDefault="003873F1" w:rsidP="00D01BF7">
            <w:pPr>
              <w:jc w:val="center"/>
              <w:rPr>
                <w:rFonts w:ascii="Sylfaen" w:hAnsi="Sylfaen" w:cstheme="majorHAnsi"/>
                <w:sz w:val="24"/>
                <w:szCs w:val="24"/>
                <w:lang w:val="ka-GE"/>
              </w:rPr>
            </w:pPr>
            <w:r w:rsidRPr="006C3550">
              <w:rPr>
                <w:rFonts w:ascii="Sylfaen" w:hAnsi="Sylfaen" w:cstheme="majorHAnsi"/>
                <w:sz w:val="24"/>
                <w:szCs w:val="24"/>
                <w:lang w:val="ka-GE"/>
              </w:rPr>
              <w:t>0</w:t>
            </w:r>
          </w:p>
        </w:tc>
      </w:tr>
      <w:tr w:rsidR="003873F1" w:rsidRPr="006C3550" w14:paraId="32B114E1" w14:textId="77777777" w:rsidTr="003873F1">
        <w:trPr>
          <w:trHeight w:val="408"/>
        </w:trPr>
        <w:tc>
          <w:tcPr>
            <w:tcW w:w="4788" w:type="dxa"/>
          </w:tcPr>
          <w:p w14:paraId="700E01D5" w14:textId="66282289" w:rsidR="003873F1" w:rsidRPr="006C3550" w:rsidRDefault="003873F1" w:rsidP="00D01BF7">
            <w:pPr>
              <w:jc w:val="right"/>
              <w:rPr>
                <w:rFonts w:ascii="Sylfaen" w:eastAsia="Arial Unicode MS" w:hAnsi="Sylfaen" w:cstheme="majorHAnsi"/>
                <w:sz w:val="24"/>
                <w:szCs w:val="24"/>
                <w:lang w:val="ka-GE"/>
              </w:rPr>
            </w:pPr>
            <w:r w:rsidRPr="006C3550">
              <w:rPr>
                <w:rFonts w:ascii="Sylfaen" w:eastAsia="Arial Unicode MS" w:hAnsi="Sylfaen" w:cstheme="majorHAnsi"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867" w:type="dxa"/>
          </w:tcPr>
          <w:p w14:paraId="64693207" w14:textId="77777777" w:rsidR="003873F1" w:rsidRPr="006C3550" w:rsidRDefault="003873F1" w:rsidP="00D01BF7">
            <w:pPr>
              <w:jc w:val="center"/>
              <w:rPr>
                <w:rFonts w:ascii="Sylfaen" w:hAnsi="Sylfaen" w:cstheme="majorHAnsi"/>
                <w:sz w:val="24"/>
                <w:szCs w:val="24"/>
                <w:lang w:val="ka-GE"/>
              </w:rPr>
            </w:pPr>
            <w:r w:rsidRPr="006C3550">
              <w:rPr>
                <w:rFonts w:ascii="Sylfaen" w:hAnsi="Sylfaen" w:cstheme="majorHAnsi"/>
                <w:sz w:val="24"/>
                <w:szCs w:val="24"/>
                <w:lang w:val="ka-GE"/>
              </w:rPr>
              <w:t>-1</w:t>
            </w:r>
          </w:p>
        </w:tc>
      </w:tr>
      <w:tr w:rsidR="003873F1" w:rsidRPr="006C3550" w14:paraId="0717E9AF" w14:textId="77777777" w:rsidTr="003873F1">
        <w:trPr>
          <w:trHeight w:val="367"/>
        </w:trPr>
        <w:tc>
          <w:tcPr>
            <w:tcW w:w="4788" w:type="dxa"/>
          </w:tcPr>
          <w:p w14:paraId="4E7AC983" w14:textId="156053F1" w:rsidR="003873F1" w:rsidRPr="006C3550" w:rsidRDefault="003873F1" w:rsidP="00D01BF7">
            <w:pPr>
              <w:jc w:val="right"/>
              <w:rPr>
                <w:rFonts w:ascii="Sylfaen" w:eastAsia="Merriweather" w:hAnsi="Sylfaen" w:cstheme="majorHAns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Merriweather" w:hAnsi="Sylfaen" w:cstheme="majorHAns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867" w:type="dxa"/>
          </w:tcPr>
          <w:p w14:paraId="57919542" w14:textId="77777777" w:rsidR="003873F1" w:rsidRPr="006C3550" w:rsidRDefault="003873F1" w:rsidP="00D01BF7">
            <w:pPr>
              <w:jc w:val="center"/>
              <w:rPr>
                <w:rFonts w:ascii="Sylfaen" w:hAnsi="Sylfaen" w:cstheme="majorHAnsi"/>
                <w:sz w:val="24"/>
                <w:szCs w:val="24"/>
                <w:lang w:val="ka-GE"/>
              </w:rPr>
            </w:pPr>
            <w:r w:rsidRPr="006C3550">
              <w:rPr>
                <w:rFonts w:ascii="Sylfaen" w:hAnsi="Sylfaen" w:cstheme="majorHAnsi"/>
                <w:sz w:val="24"/>
                <w:szCs w:val="24"/>
                <w:lang w:val="ka-GE"/>
              </w:rPr>
              <w:t>-2</w:t>
            </w:r>
          </w:p>
        </w:tc>
      </w:tr>
    </w:tbl>
    <w:p w14:paraId="4AB1F29D" w14:textId="77777777" w:rsidR="00C3721D" w:rsidRPr="006C3550" w:rsidRDefault="00FA146C" w:rsidP="00634C15">
      <w:pPr>
        <w:spacing w:before="120" w:after="120" w:line="259" w:lineRule="auto"/>
        <w:ind w:left="1440"/>
        <w:jc w:val="right"/>
        <w:rPr>
          <w:rFonts w:ascii="Sylfaen" w:eastAsia="Arial Unicode MS" w:hAnsi="Sylfaen" w:cstheme="majorHAnsi"/>
          <w:sz w:val="24"/>
          <w:szCs w:val="24"/>
          <w:lang w:val="ka-GE"/>
        </w:rPr>
      </w:pPr>
      <w:r w:rsidRPr="006C3550">
        <w:rPr>
          <w:rFonts w:ascii="Sylfaen" w:eastAsia="Arial Unicode MS" w:hAnsi="Sylfaen" w:cstheme="majorHAnsi"/>
          <w:sz w:val="24"/>
          <w:szCs w:val="24"/>
          <w:lang w:val="ka-GE"/>
        </w:rPr>
        <w:t xml:space="preserve"> </w:t>
      </w:r>
    </w:p>
    <w:p w14:paraId="27B53E10" w14:textId="783E1085" w:rsidR="00C3721D" w:rsidRPr="006C3550" w:rsidRDefault="00FA146C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D6. 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ab/>
      </w:r>
      <w:r w:rsidR="004848CB"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[აჩვენეთ ბარათი 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D6] ოჯახის შემოსავალი არის ოჯახის ყველა წევრის ფულადი შემოსავლების ჯამი. </w:t>
      </w:r>
      <w:r w:rsidRPr="006C3550">
        <w:rPr>
          <w:rFonts w:ascii="Sylfaen" w:eastAsia="Calibri" w:hAnsi="Sylfaen" w:cs="Calibri"/>
          <w:b/>
          <w:sz w:val="24"/>
          <w:szCs w:val="24"/>
          <w:u w:val="single"/>
          <w:lang w:val="ka-GE"/>
        </w:rPr>
        <w:t>გასულ თვეში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 თქვენი ოჯახის ყველა წევრის საერთო ფულად შემოსავალზე თუ ვისაუბრებთ</w:t>
      </w:r>
      <w:r w:rsidR="00B43DD6" w:rsidRPr="006C3550">
        <w:rPr>
          <w:rFonts w:ascii="Sylfaen" w:eastAsia="Calibri" w:hAnsi="Sylfaen" w:cs="Calibri"/>
          <w:b/>
          <w:sz w:val="24"/>
          <w:szCs w:val="24"/>
          <w:lang w:val="ka-GE"/>
        </w:rPr>
        <w:t>,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 </w:t>
      </w:r>
      <w:r w:rsidRPr="006C3550">
        <w:rPr>
          <w:rFonts w:ascii="Sylfaen" w:eastAsia="Calibri" w:hAnsi="Sylfaen" w:cs="Calibri"/>
          <w:b/>
          <w:sz w:val="24"/>
          <w:szCs w:val="24"/>
          <w:u w:val="single"/>
          <w:lang w:val="ka-GE"/>
        </w:rPr>
        <w:t>დაქვითვის შემდეგ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, ამ ბარათზე მოყვანილ რომელ ჯგუფში ექცევა ეს შემოსავალი?</w:t>
      </w:r>
    </w:p>
    <w:p w14:paraId="599138B8" w14:textId="0063AF31" w:rsidR="007850B4" w:rsidRPr="006C3550" w:rsidRDefault="00373A67" w:rsidP="00DD34AD">
      <w:pPr>
        <w:spacing w:before="240" w:after="240" w:line="261" w:lineRule="auto"/>
        <w:jc w:val="both"/>
        <w:rPr>
          <w:rFonts w:ascii="Sylfaen" w:eastAsia="Calibri" w:hAnsi="Sylfaen" w:cs="Calibri"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sz w:val="24"/>
          <w:szCs w:val="24"/>
          <w:lang w:val="ka-GE"/>
        </w:rPr>
        <w:t>[</w:t>
      </w:r>
      <w:r w:rsidR="006360C1"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ინტერვიუერის საყურადღებოდ! </w:t>
      </w:r>
      <w:r w:rsidRPr="006C3550">
        <w:rPr>
          <w:rFonts w:ascii="Sylfaen" w:eastAsia="Calibri" w:hAnsi="Sylfaen" w:cs="Calibri"/>
          <w:sz w:val="24"/>
          <w:szCs w:val="24"/>
          <w:lang w:val="ka-GE"/>
        </w:rPr>
        <w:t>საუბარია რესპონდენტების და მისი ოჯახის წევრების მიერ ხელზე აღებულ თანხაზე.]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8"/>
        <w:gridCol w:w="598"/>
      </w:tblGrid>
      <w:tr w:rsidR="007850B4" w:rsidRPr="006C3550" w14:paraId="568B6EAE" w14:textId="77777777" w:rsidTr="00B43DD6">
        <w:trPr>
          <w:trHeight w:val="313"/>
        </w:trPr>
        <w:tc>
          <w:tcPr>
            <w:tcW w:w="3958" w:type="dxa"/>
          </w:tcPr>
          <w:p w14:paraId="4FE9C256" w14:textId="1E8E9C68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150-მდე</w:t>
            </w:r>
          </w:p>
        </w:tc>
        <w:tc>
          <w:tcPr>
            <w:tcW w:w="598" w:type="dxa"/>
          </w:tcPr>
          <w:p w14:paraId="55D1392E" w14:textId="7B2A5D4A" w:rsidR="007850B4" w:rsidRPr="006C3550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</w:tr>
      <w:tr w:rsidR="007850B4" w:rsidRPr="006C3550" w14:paraId="7C03482C" w14:textId="77777777" w:rsidTr="00B43DD6">
        <w:trPr>
          <w:trHeight w:val="328"/>
        </w:trPr>
        <w:tc>
          <w:tcPr>
            <w:tcW w:w="3958" w:type="dxa"/>
          </w:tcPr>
          <w:p w14:paraId="3E21E24D" w14:textId="1F844130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151-300</w:t>
            </w:r>
          </w:p>
        </w:tc>
        <w:tc>
          <w:tcPr>
            <w:tcW w:w="598" w:type="dxa"/>
          </w:tcPr>
          <w:p w14:paraId="34F37CB0" w14:textId="6323C960" w:rsidR="007850B4" w:rsidRPr="00470E1A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en-US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2</w:t>
            </w:r>
          </w:p>
        </w:tc>
      </w:tr>
      <w:tr w:rsidR="007850B4" w:rsidRPr="006C3550" w14:paraId="1155D6B8" w14:textId="77777777" w:rsidTr="00B43DD6">
        <w:trPr>
          <w:trHeight w:val="328"/>
        </w:trPr>
        <w:tc>
          <w:tcPr>
            <w:tcW w:w="3958" w:type="dxa"/>
          </w:tcPr>
          <w:p w14:paraId="24F4B0D4" w14:textId="4BD5A8F9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301-450</w:t>
            </w:r>
          </w:p>
        </w:tc>
        <w:tc>
          <w:tcPr>
            <w:tcW w:w="598" w:type="dxa"/>
          </w:tcPr>
          <w:p w14:paraId="5A307DC5" w14:textId="3D4403AC" w:rsidR="007850B4" w:rsidRPr="006C3550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3</w:t>
            </w:r>
          </w:p>
        </w:tc>
      </w:tr>
      <w:tr w:rsidR="007850B4" w:rsidRPr="006C3550" w14:paraId="35133C5C" w14:textId="77777777" w:rsidTr="00B43DD6">
        <w:trPr>
          <w:trHeight w:val="328"/>
        </w:trPr>
        <w:tc>
          <w:tcPr>
            <w:tcW w:w="3958" w:type="dxa"/>
          </w:tcPr>
          <w:p w14:paraId="251B16C1" w14:textId="117E1AF2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451-600</w:t>
            </w:r>
          </w:p>
        </w:tc>
        <w:tc>
          <w:tcPr>
            <w:tcW w:w="598" w:type="dxa"/>
          </w:tcPr>
          <w:p w14:paraId="1B44AFA6" w14:textId="40F4C308" w:rsidR="007850B4" w:rsidRPr="006C3550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4</w:t>
            </w:r>
          </w:p>
        </w:tc>
      </w:tr>
      <w:tr w:rsidR="007850B4" w:rsidRPr="006C3550" w14:paraId="628B77E7" w14:textId="77777777" w:rsidTr="00B43DD6">
        <w:trPr>
          <w:trHeight w:val="313"/>
        </w:trPr>
        <w:tc>
          <w:tcPr>
            <w:tcW w:w="3958" w:type="dxa"/>
          </w:tcPr>
          <w:p w14:paraId="3DFF7315" w14:textId="7AA1A00F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601-750</w:t>
            </w:r>
          </w:p>
        </w:tc>
        <w:tc>
          <w:tcPr>
            <w:tcW w:w="598" w:type="dxa"/>
          </w:tcPr>
          <w:p w14:paraId="0BEEC86B" w14:textId="370A5E3B" w:rsidR="007850B4" w:rsidRPr="006C3550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5</w:t>
            </w:r>
          </w:p>
        </w:tc>
      </w:tr>
      <w:tr w:rsidR="007850B4" w:rsidRPr="006C3550" w14:paraId="67747E42" w14:textId="77777777" w:rsidTr="00B43DD6">
        <w:trPr>
          <w:trHeight w:val="328"/>
        </w:trPr>
        <w:tc>
          <w:tcPr>
            <w:tcW w:w="3958" w:type="dxa"/>
          </w:tcPr>
          <w:p w14:paraId="1B83BA41" w14:textId="2E21C613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751-900</w:t>
            </w:r>
          </w:p>
        </w:tc>
        <w:tc>
          <w:tcPr>
            <w:tcW w:w="598" w:type="dxa"/>
          </w:tcPr>
          <w:p w14:paraId="278D0138" w14:textId="29C5B5BE" w:rsidR="007850B4" w:rsidRPr="006C3550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6</w:t>
            </w:r>
          </w:p>
        </w:tc>
      </w:tr>
      <w:tr w:rsidR="007850B4" w:rsidRPr="006C3550" w14:paraId="175D0D54" w14:textId="77777777" w:rsidTr="00B43DD6">
        <w:trPr>
          <w:trHeight w:val="313"/>
        </w:trPr>
        <w:tc>
          <w:tcPr>
            <w:tcW w:w="3958" w:type="dxa"/>
          </w:tcPr>
          <w:p w14:paraId="7B1C9DAA" w14:textId="256E9109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901-1050</w:t>
            </w:r>
          </w:p>
        </w:tc>
        <w:tc>
          <w:tcPr>
            <w:tcW w:w="598" w:type="dxa"/>
          </w:tcPr>
          <w:p w14:paraId="13D96DFC" w14:textId="673EEDB7" w:rsidR="007850B4" w:rsidRPr="006C3550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7</w:t>
            </w:r>
          </w:p>
        </w:tc>
      </w:tr>
      <w:tr w:rsidR="007850B4" w:rsidRPr="006C3550" w14:paraId="7C32533A" w14:textId="77777777" w:rsidTr="00B43DD6">
        <w:trPr>
          <w:trHeight w:val="328"/>
        </w:trPr>
        <w:tc>
          <w:tcPr>
            <w:tcW w:w="3958" w:type="dxa"/>
          </w:tcPr>
          <w:p w14:paraId="61B2C2BC" w14:textId="4F4CE297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1051-1200</w:t>
            </w:r>
          </w:p>
        </w:tc>
        <w:tc>
          <w:tcPr>
            <w:tcW w:w="598" w:type="dxa"/>
          </w:tcPr>
          <w:p w14:paraId="21E57E7D" w14:textId="50A4233B" w:rsidR="007850B4" w:rsidRPr="006C3550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8</w:t>
            </w:r>
          </w:p>
        </w:tc>
      </w:tr>
      <w:tr w:rsidR="007850B4" w:rsidRPr="006C3550" w14:paraId="590BC88B" w14:textId="77777777" w:rsidTr="00B43DD6">
        <w:trPr>
          <w:trHeight w:val="313"/>
        </w:trPr>
        <w:tc>
          <w:tcPr>
            <w:tcW w:w="3958" w:type="dxa"/>
          </w:tcPr>
          <w:p w14:paraId="6F505E06" w14:textId="5FBD1E11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1201-1350</w:t>
            </w:r>
          </w:p>
        </w:tc>
        <w:tc>
          <w:tcPr>
            <w:tcW w:w="598" w:type="dxa"/>
          </w:tcPr>
          <w:p w14:paraId="7933F35A" w14:textId="60CF6DA4" w:rsidR="007850B4" w:rsidRPr="00470E1A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en-US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en-US"/>
              </w:rPr>
              <w:t>9</w:t>
            </w:r>
          </w:p>
        </w:tc>
      </w:tr>
      <w:tr w:rsidR="007850B4" w:rsidRPr="006C3550" w14:paraId="0CD64482" w14:textId="77777777" w:rsidTr="00B43DD6">
        <w:trPr>
          <w:trHeight w:val="328"/>
        </w:trPr>
        <w:tc>
          <w:tcPr>
            <w:tcW w:w="3958" w:type="dxa"/>
          </w:tcPr>
          <w:p w14:paraId="3DC7958E" w14:textId="67F889C4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1351-1500</w:t>
            </w:r>
          </w:p>
        </w:tc>
        <w:tc>
          <w:tcPr>
            <w:tcW w:w="598" w:type="dxa"/>
          </w:tcPr>
          <w:p w14:paraId="2CC1408E" w14:textId="02EABE00" w:rsidR="007850B4" w:rsidRPr="00470E1A" w:rsidRDefault="007850B4" w:rsidP="00470E1A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en-US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  <w:r w:rsidR="00470E1A">
              <w:rPr>
                <w:rFonts w:ascii="Sylfaen" w:eastAsia="Calibri" w:hAnsi="Sylfaen" w:cs="Calibri"/>
                <w:sz w:val="24"/>
                <w:szCs w:val="24"/>
                <w:lang w:val="en-US"/>
              </w:rPr>
              <w:t>0</w:t>
            </w:r>
          </w:p>
        </w:tc>
      </w:tr>
      <w:tr w:rsidR="007850B4" w:rsidRPr="006C3550" w14:paraId="6A455107" w14:textId="77777777" w:rsidTr="00B43DD6">
        <w:trPr>
          <w:trHeight w:val="328"/>
        </w:trPr>
        <w:tc>
          <w:tcPr>
            <w:tcW w:w="3958" w:type="dxa"/>
          </w:tcPr>
          <w:p w14:paraId="02405C77" w14:textId="179ED594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lastRenderedPageBreak/>
              <w:t>1501-1650</w:t>
            </w:r>
          </w:p>
        </w:tc>
        <w:tc>
          <w:tcPr>
            <w:tcW w:w="598" w:type="dxa"/>
          </w:tcPr>
          <w:p w14:paraId="7A27F740" w14:textId="29DB0667" w:rsidR="007850B4" w:rsidRPr="006C3550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11</w:t>
            </w:r>
          </w:p>
        </w:tc>
      </w:tr>
      <w:tr w:rsidR="007850B4" w:rsidRPr="006C3550" w14:paraId="4301D00B" w14:textId="77777777" w:rsidTr="00B43DD6">
        <w:trPr>
          <w:trHeight w:val="313"/>
        </w:trPr>
        <w:tc>
          <w:tcPr>
            <w:tcW w:w="3958" w:type="dxa"/>
          </w:tcPr>
          <w:p w14:paraId="659BEA56" w14:textId="6211E8AC" w:rsidR="007850B4" w:rsidRPr="006C3550" w:rsidRDefault="007850B4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1651-1800</w:t>
            </w:r>
          </w:p>
        </w:tc>
        <w:tc>
          <w:tcPr>
            <w:tcW w:w="598" w:type="dxa"/>
          </w:tcPr>
          <w:p w14:paraId="2979DC36" w14:textId="31C6C093" w:rsidR="007850B4" w:rsidRPr="006C3550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12</w:t>
            </w:r>
          </w:p>
        </w:tc>
      </w:tr>
      <w:tr w:rsidR="007850B4" w:rsidRPr="006C3550" w14:paraId="46BE16AB" w14:textId="77777777" w:rsidTr="00B43DD6">
        <w:trPr>
          <w:trHeight w:val="328"/>
        </w:trPr>
        <w:tc>
          <w:tcPr>
            <w:tcW w:w="3958" w:type="dxa"/>
          </w:tcPr>
          <w:p w14:paraId="4CCD7733" w14:textId="70115D20" w:rsidR="007850B4" w:rsidRPr="006C3550" w:rsidRDefault="00DE28E2" w:rsidP="007850B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1800-ზე მეტი</w:t>
            </w:r>
          </w:p>
        </w:tc>
        <w:tc>
          <w:tcPr>
            <w:tcW w:w="598" w:type="dxa"/>
          </w:tcPr>
          <w:p w14:paraId="0162CF79" w14:textId="33792A44" w:rsidR="007850B4" w:rsidRPr="006C3550" w:rsidRDefault="00470E1A" w:rsidP="007850B4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13</w:t>
            </w:r>
          </w:p>
        </w:tc>
      </w:tr>
      <w:tr w:rsidR="00470E1A" w:rsidRPr="006C3550" w14:paraId="1A408350" w14:textId="77777777" w:rsidTr="00B43DD6">
        <w:trPr>
          <w:trHeight w:val="328"/>
        </w:trPr>
        <w:tc>
          <w:tcPr>
            <w:tcW w:w="3958" w:type="dxa"/>
          </w:tcPr>
          <w:p w14:paraId="75DCD82D" w14:textId="7529B204" w:rsidR="00470E1A" w:rsidRPr="006C3550" w:rsidRDefault="00470E1A" w:rsidP="00470E1A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hAnsi="Sylfaen" w:cs="Calibri"/>
                <w:i/>
                <w:iCs/>
                <w:color w:val="000000"/>
                <w:sz w:val="24"/>
                <w:szCs w:val="24"/>
                <w:lang w:val="ka-GE"/>
              </w:rPr>
              <w:t>(0)</w:t>
            </w:r>
          </w:p>
        </w:tc>
        <w:tc>
          <w:tcPr>
            <w:tcW w:w="598" w:type="dxa"/>
          </w:tcPr>
          <w:p w14:paraId="345E21B9" w14:textId="1317770D" w:rsidR="00470E1A" w:rsidRPr="006C3550" w:rsidRDefault="00470E1A" w:rsidP="00470E1A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sz w:val="24"/>
                <w:szCs w:val="24"/>
                <w:lang w:val="ka-GE"/>
              </w:rPr>
              <w:t>14</w:t>
            </w:r>
          </w:p>
        </w:tc>
      </w:tr>
      <w:tr w:rsidR="00470E1A" w:rsidRPr="006C3550" w14:paraId="0EB4C9C8" w14:textId="77777777" w:rsidTr="00B43DD6">
        <w:trPr>
          <w:trHeight w:val="313"/>
        </w:trPr>
        <w:tc>
          <w:tcPr>
            <w:tcW w:w="3958" w:type="dxa"/>
          </w:tcPr>
          <w:p w14:paraId="57B2FBC6" w14:textId="12CF2B45" w:rsidR="00470E1A" w:rsidRPr="006C3550" w:rsidRDefault="00470E1A" w:rsidP="00470E1A">
            <w:pPr>
              <w:spacing w:line="261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598" w:type="dxa"/>
          </w:tcPr>
          <w:p w14:paraId="0871BEE3" w14:textId="156B4762" w:rsidR="00470E1A" w:rsidRPr="006C3550" w:rsidRDefault="00470E1A" w:rsidP="00470E1A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</w:tr>
      <w:tr w:rsidR="00470E1A" w:rsidRPr="006C3550" w14:paraId="26D0FD30" w14:textId="77777777" w:rsidTr="00B43DD6">
        <w:trPr>
          <w:trHeight w:val="328"/>
        </w:trPr>
        <w:tc>
          <w:tcPr>
            <w:tcW w:w="3958" w:type="dxa"/>
          </w:tcPr>
          <w:p w14:paraId="403443C1" w14:textId="34D9E4A8" w:rsidR="00470E1A" w:rsidRPr="006C3550" w:rsidRDefault="00470E1A" w:rsidP="00470E1A">
            <w:pPr>
              <w:spacing w:line="261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598" w:type="dxa"/>
          </w:tcPr>
          <w:p w14:paraId="30181456" w14:textId="4F9E375E" w:rsidR="00470E1A" w:rsidRPr="006C3550" w:rsidRDefault="00470E1A" w:rsidP="00470E1A">
            <w:pPr>
              <w:spacing w:line="261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</w:tbl>
    <w:p w14:paraId="3339D1B9" w14:textId="77777777" w:rsidR="007850B4" w:rsidRPr="006C3550" w:rsidRDefault="007850B4" w:rsidP="007850B4">
      <w:pPr>
        <w:spacing w:line="261" w:lineRule="auto"/>
        <w:jc w:val="both"/>
        <w:rPr>
          <w:rFonts w:ascii="Sylfaen" w:eastAsia="Calibri" w:hAnsi="Sylfaen" w:cs="Calibri"/>
          <w:sz w:val="24"/>
          <w:szCs w:val="24"/>
          <w:lang w:val="ka-GE"/>
        </w:rPr>
      </w:pPr>
    </w:p>
    <w:p w14:paraId="058B004A" w14:textId="74CC1C55" w:rsidR="00C3721D" w:rsidRPr="006C3550" w:rsidRDefault="00FA146C" w:rsidP="00BE6865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გმადლობთ. მოდით, ახლა ვისაუბროთ სხვადასხვა </w:t>
      </w:r>
      <w:r w:rsidR="00B43DD6" w:rsidRPr="006C3550">
        <w:rPr>
          <w:rFonts w:ascii="Sylfaen" w:eastAsia="Calibri" w:hAnsi="Sylfaen" w:cs="Calibri"/>
          <w:b/>
          <w:sz w:val="24"/>
          <w:szCs w:val="24"/>
          <w:lang w:val="ka-GE"/>
        </w:rPr>
        <w:t>საკითხ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თან დაკავშირებით თქვენს შეხედულებებზე. </w:t>
      </w:r>
    </w:p>
    <w:p w14:paraId="765660A4" w14:textId="3BAF7C7A" w:rsidR="00C3721D" w:rsidRPr="006C3550" w:rsidRDefault="00FA146C" w:rsidP="00DD34AD">
      <w:pPr>
        <w:spacing w:before="240" w:after="240" w:line="288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PN2. ახლა მე თქვენ გადმოგცემთ </w:t>
      </w:r>
      <w:proofErr w:type="spellStart"/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პლანშეტს</w:t>
      </w:r>
      <w:proofErr w:type="spellEnd"/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, რომლის მეშვეობითაც მომდევნო კითხვაზე პასუხს თავად მონიშნავთ. მას შემდეგ, რაც პასუხს მონიშნავთ, გთხოვთ, დააჭიროთ თითი ღილაკს „შემდეგი.“</w:t>
      </w:r>
    </w:p>
    <w:p w14:paraId="4D5502BA" w14:textId="18145E85" w:rsidR="006E392D" w:rsidRPr="006C3550" w:rsidRDefault="006E392D" w:rsidP="00DD34AD">
      <w:pPr>
        <w:spacing w:before="240" w:after="240" w:line="288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sz w:val="24"/>
          <w:szCs w:val="24"/>
          <w:lang w:val="ka-GE"/>
        </w:rPr>
        <w:t>[</w:t>
      </w:r>
      <w:r w:rsidR="006360C1"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ინტერვიუერის საყურადღებოდ! </w:t>
      </w:r>
      <w:r w:rsidRPr="006C3550">
        <w:rPr>
          <w:rFonts w:ascii="Sylfaen" w:eastAsia="Calibri" w:hAnsi="Sylfaen" w:cs="Calibri"/>
          <w:sz w:val="24"/>
          <w:szCs w:val="24"/>
          <w:lang w:val="ka-GE"/>
        </w:rPr>
        <w:t>გადადით მომდევნო გვერდზე და პლანშეტი რესპონდენტს ისე მიაწოდეთ.]</w:t>
      </w:r>
    </w:p>
    <w:p w14:paraId="569FFC14" w14:textId="77777777" w:rsidR="00C3721D" w:rsidRPr="006C3550" w:rsidRDefault="00FA146C" w:rsidP="00DD34AD">
      <w:pPr>
        <w:spacing w:before="240" w:after="240" w:line="288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საქართველოში მრავალი პოლიტიკური პარტია არსებობს. </w:t>
      </w:r>
      <w:r w:rsidRPr="006C3550">
        <w:rPr>
          <w:rFonts w:ascii="Sylfaen" w:eastAsia="Calibri" w:hAnsi="Sylfaen" w:cs="Calibri"/>
          <w:b/>
          <w:sz w:val="24"/>
          <w:szCs w:val="24"/>
          <w:highlight w:val="white"/>
          <w:lang w:val="ka-GE"/>
        </w:rPr>
        <w:t>რომელი პარტია დგას თქვენს შეხედულებებთან ყველაზე ახლოს?</w:t>
      </w:r>
    </w:p>
    <w:p w14:paraId="06B2DF5D" w14:textId="48A9980E" w:rsidR="006C4722" w:rsidRPr="006C3550" w:rsidRDefault="00D96FAD" w:rsidP="00DD34AD">
      <w:pPr>
        <w:spacing w:before="240" w:after="240" w:line="288" w:lineRule="auto"/>
        <w:jc w:val="both"/>
        <w:rPr>
          <w:rFonts w:ascii="Sylfaen" w:hAnsi="Sylfaen" w:cs="Calibri"/>
          <w:bCs/>
          <w:sz w:val="24"/>
          <w:szCs w:val="24"/>
          <w:lang w:val="ka-GE"/>
        </w:rPr>
      </w:pPr>
      <w:r w:rsidRPr="006C3550">
        <w:rPr>
          <w:rFonts w:ascii="Sylfaen" w:hAnsi="Sylfaen" w:cs="Calibri"/>
          <w:bCs/>
          <w:sz w:val="24"/>
          <w:szCs w:val="24"/>
          <w:lang w:val="ka-GE"/>
        </w:rPr>
        <w:t>[პროგრამირების</w:t>
      </w:r>
      <w:r w:rsidRPr="006C3550">
        <w:rPr>
          <w:rFonts w:ascii="Sylfaen" w:hAnsi="Sylfaen" w:cs="Calibri"/>
          <w:b/>
          <w:bCs/>
          <w:sz w:val="24"/>
          <w:szCs w:val="24"/>
          <w:lang w:val="ka-GE"/>
        </w:rPr>
        <w:t xml:space="preserve"> </w:t>
      </w:r>
      <w:r w:rsidRPr="006C3550">
        <w:rPr>
          <w:rFonts w:ascii="Sylfaen" w:hAnsi="Sylfaen" w:cs="Calibri"/>
          <w:bCs/>
          <w:sz w:val="24"/>
          <w:szCs w:val="24"/>
          <w:lang w:val="ka-GE"/>
        </w:rPr>
        <w:t>ინსტრუქცია: პასუხის ვარიანტების როტაცია. ეკრანზე უნდა ჩანდეს მხოლოდ პარტიების ჩამონათვალი.]</w:t>
      </w:r>
    </w:p>
    <w:tbl>
      <w:tblPr>
        <w:tblStyle w:val="ac"/>
        <w:tblW w:w="8921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5"/>
        <w:gridCol w:w="1556"/>
      </w:tblGrid>
      <w:tr w:rsidR="00C3721D" w:rsidRPr="006C3550" w14:paraId="2426EDAF" w14:textId="77777777" w:rsidTr="006C4722">
        <w:trPr>
          <w:trHeight w:val="636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A55A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ქართული ოცნება - დემოკრატიული საქართველო [ბიძინა ივანიშვილი]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674E" w14:textId="3356F688" w:rsidR="006C4722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</w:tr>
      <w:tr w:rsidR="00C3721D" w:rsidRPr="006C3550" w14:paraId="60C2D933" w14:textId="77777777" w:rsidTr="006C4722">
        <w:trPr>
          <w:trHeight w:val="35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1DF5" w14:textId="128D4C7C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ერთიანი ნაციონალური მოძრაობა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E924" w14:textId="2A3C7BCD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2</w:t>
            </w:r>
          </w:p>
        </w:tc>
      </w:tr>
      <w:tr w:rsidR="00C3721D" w:rsidRPr="006C3550" w14:paraId="031B7A33" w14:textId="77777777" w:rsidTr="006C4722">
        <w:trPr>
          <w:trHeight w:val="769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728A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ევროპული საქართველო - მოძრაობა თავისუფლებისთვის [დავით ბაქრაძე, გიგი უგულავა]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D905" w14:textId="0374D350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3</w:t>
            </w:r>
          </w:p>
        </w:tc>
      </w:tr>
      <w:tr w:rsidR="00C3721D" w:rsidRPr="006C3550" w14:paraId="6489FB1C" w14:textId="77777777" w:rsidTr="006C4722">
        <w:trPr>
          <w:trHeight w:val="628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A0C9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საქართველოს პატრიოტთა ალიანსი [ირმა ინაშვილი, დავით თარხან-მოურავი]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29F2" w14:textId="7FEB241D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4</w:t>
            </w:r>
          </w:p>
        </w:tc>
      </w:tr>
      <w:tr w:rsidR="00C3721D" w:rsidRPr="006C3550" w14:paraId="1FB11CB1" w14:textId="77777777" w:rsidTr="006C4722">
        <w:trPr>
          <w:trHeight w:val="485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4FB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ლეიბორისტული პარტია [შალვა ნათელაშვილი]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0291" w14:textId="672132C5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5</w:t>
            </w:r>
          </w:p>
        </w:tc>
      </w:tr>
      <w:tr w:rsidR="00C3721D" w:rsidRPr="006C3550" w14:paraId="4F8A8D57" w14:textId="77777777" w:rsidTr="006C4722">
        <w:trPr>
          <w:trHeight w:val="731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65A0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დემოკრატიული მოძრაობა-ერთიანი საქართველო [ნინო ბურჯანაძე]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9539" w14:textId="0F07D043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6</w:t>
            </w:r>
          </w:p>
        </w:tc>
      </w:tr>
      <w:tr w:rsidR="00C3721D" w:rsidRPr="006C3550" w14:paraId="159BCC6D" w14:textId="77777777" w:rsidTr="006C4722">
        <w:trPr>
          <w:trHeight w:val="62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1016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lastRenderedPageBreak/>
              <w:t>პოლიტიკური პლატფორმა - ახალი საქართველო [გიორგი ვაშაძე]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C86D" w14:textId="177676D6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7</w:t>
            </w:r>
          </w:p>
        </w:tc>
      </w:tr>
      <w:tr w:rsidR="00C3721D" w:rsidRPr="006C3550" w14:paraId="6F05E2FA" w14:textId="77777777" w:rsidTr="006C4722">
        <w:trPr>
          <w:trHeight w:val="445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2860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ახალი პოლიტიკური ცენტრი - გირჩი [ზურაბ ჯაფარიძე]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95E2" w14:textId="0E4983E5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8</w:t>
            </w:r>
          </w:p>
        </w:tc>
      </w:tr>
      <w:tr w:rsidR="00C3721D" w:rsidRPr="006C3550" w14:paraId="55A5053D" w14:textId="77777777" w:rsidTr="006C4722">
        <w:trPr>
          <w:trHeight w:val="497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95F8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თავისუფალი საქართველო [კახა კუკავა]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1C65" w14:textId="2F44CC2D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9</w:t>
            </w:r>
          </w:p>
        </w:tc>
      </w:tr>
      <w:tr w:rsidR="00C3721D" w:rsidRPr="006C3550" w14:paraId="40C1B6C1" w14:textId="77777777" w:rsidTr="006C4722">
        <w:trPr>
          <w:trHeight w:val="478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D7FE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სხვა (მიუთითეთ)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F528" w14:textId="722C4C18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10</w:t>
            </w:r>
          </w:p>
        </w:tc>
      </w:tr>
      <w:tr w:rsidR="00C3721D" w:rsidRPr="006C3550" w14:paraId="355CF4C7" w14:textId="77777777" w:rsidTr="006C4722">
        <w:trPr>
          <w:trHeight w:val="36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DEEE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(ასეთი პარტია არ არსებობს)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41FA" w14:textId="7E62B03D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-5</w:t>
            </w:r>
          </w:p>
        </w:tc>
      </w:tr>
      <w:tr w:rsidR="00C3721D" w:rsidRPr="006C3550" w14:paraId="0246AB2B" w14:textId="77777777" w:rsidTr="006C4722">
        <w:trPr>
          <w:trHeight w:val="34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51C8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372D" w14:textId="209140A3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</w:tr>
      <w:tr w:rsidR="00C3721D" w:rsidRPr="006C3550" w14:paraId="347FF36D" w14:textId="77777777" w:rsidTr="006C4722">
        <w:trPr>
          <w:trHeight w:val="348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40B9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EA93" w14:textId="0D4CA2D3" w:rsidR="00C3721D" w:rsidRPr="006C3550" w:rsidRDefault="006C4722" w:rsidP="006C4722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</w:tbl>
    <w:p w14:paraId="45AE16F0" w14:textId="77777777" w:rsidR="00C3721D" w:rsidRPr="006C3550" w:rsidRDefault="00FA146C" w:rsidP="00DD34AD">
      <w:pPr>
        <w:spacing w:before="240" w:after="240" w:line="288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დიდი მადლობა, გთხოვთ, დაუბრუნოთ პლანშეტი ინტერვიუერს.</w:t>
      </w:r>
    </w:p>
    <w:p w14:paraId="2B5DF91E" w14:textId="627A7AF7" w:rsidR="00FA146C" w:rsidRPr="006C3550" w:rsidRDefault="00FA146C" w:rsidP="00DD34AD">
      <w:pPr>
        <w:spacing w:before="240" w:after="240" w:line="288" w:lineRule="auto"/>
        <w:jc w:val="both"/>
        <w:rPr>
          <w:rFonts w:ascii="Sylfaen" w:eastAsia="Calibri" w:hAnsi="Sylfaen" w:cs="Calibri"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sz w:val="24"/>
          <w:szCs w:val="24"/>
          <w:lang w:val="ka-GE"/>
        </w:rPr>
        <w:t xml:space="preserve"> [</w:t>
      </w:r>
      <w:r w:rsidR="006360C1" w:rsidRPr="006C3550">
        <w:rPr>
          <w:rFonts w:ascii="Sylfaen" w:eastAsia="Calibri" w:hAnsi="Sylfaen" w:cs="Calibri"/>
          <w:b/>
          <w:sz w:val="24"/>
          <w:szCs w:val="24"/>
          <w:u w:val="single"/>
          <w:lang w:val="ka-GE"/>
        </w:rPr>
        <w:t xml:space="preserve">ინტერვიუერის საყურადღებოდ! </w:t>
      </w:r>
      <w:r w:rsidRPr="006C3550">
        <w:rPr>
          <w:rFonts w:ascii="Sylfaen" w:eastAsia="Calibri" w:hAnsi="Sylfaen" w:cs="Calibri"/>
          <w:sz w:val="24"/>
          <w:szCs w:val="24"/>
          <w:lang w:val="ka-GE"/>
        </w:rPr>
        <w:t xml:space="preserve">თუკი რესპონდენტმა უარი განაცხადა პასუხზე, ან - თქვა, რომ ასეთი პარტია არ არსებობს, ან არ იცის, მონიშნეთ შესაბამისი პასუხის ვარიანტი და ჰკითხეთ D9. მომდევნო კითხვაზე პასუხი რესპონდენტმა თავად უნდა მონიშნოს </w:t>
      </w:r>
      <w:proofErr w:type="spellStart"/>
      <w:r w:rsidRPr="006C3550">
        <w:rPr>
          <w:rFonts w:ascii="Sylfaen" w:eastAsia="Calibri" w:hAnsi="Sylfaen" w:cs="Calibri"/>
          <w:sz w:val="24"/>
          <w:szCs w:val="24"/>
          <w:lang w:val="ka-GE"/>
        </w:rPr>
        <w:t>პლანშეტში</w:t>
      </w:r>
      <w:proofErr w:type="spellEnd"/>
      <w:r w:rsidRPr="006C3550">
        <w:rPr>
          <w:rFonts w:ascii="Sylfaen" w:eastAsia="Calibri" w:hAnsi="Sylfaen" w:cs="Calibri"/>
          <w:sz w:val="24"/>
          <w:szCs w:val="24"/>
          <w:lang w:val="ka-GE"/>
        </w:rPr>
        <w:t>. ჯერ წაუკითხეთ კითხვის პირობა, შემდეგ კი გადაეცით პლანშეტი]</w:t>
      </w:r>
    </w:p>
    <w:p w14:paraId="5FA07E04" w14:textId="77777777" w:rsidR="00C3721D" w:rsidRPr="006C3550" w:rsidRDefault="00FA146C" w:rsidP="00DD34AD">
      <w:pPr>
        <w:spacing w:before="240" w:after="240" w:line="288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PN3. მიუხედავად იმისა, რომ /</w:t>
      </w:r>
      <w:r w:rsidRPr="006C3550">
        <w:rPr>
          <w:rFonts w:ascii="Sylfaen" w:eastAsia="Calibri" w:hAnsi="Sylfaen" w:cs="Calibri"/>
          <w:b/>
          <w:i/>
          <w:sz w:val="24"/>
          <w:szCs w:val="24"/>
          <w:shd w:val="clear" w:color="auto" w:fill="D3D3D3"/>
          <w:lang w:val="ka-GE"/>
        </w:rPr>
        <w:t>პასუხი წინა კითხვაზე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/, სხვებთან შედარებით, რომელი პარტიის მიმართ ხართ ყველაზე მეტი სიმპათიით განწყობილი?</w:t>
      </w:r>
    </w:p>
    <w:p w14:paraId="05AABAAB" w14:textId="2D3B32B8" w:rsidR="00C3721D" w:rsidRPr="006C3550" w:rsidRDefault="00FA146C" w:rsidP="00DD34AD">
      <w:pPr>
        <w:spacing w:before="240" w:after="240" w:line="288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მე თქვენ გადმოგცემთ </w:t>
      </w:r>
      <w:proofErr w:type="spellStart"/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პლანშეტს</w:t>
      </w:r>
      <w:proofErr w:type="spellEnd"/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, რომელის მეშვეობითაც მომდევნო კითხვაზე პასუხს თავად მონიშნავთ. მას შემდეგ, რაც პასუხს მონიშნავთ, გთხოვთ, დააჭიროთ თითი ღილაკს „შემდეგი.“</w:t>
      </w:r>
    </w:p>
    <w:p w14:paraId="7C683E95" w14:textId="77777777" w:rsidR="006F3E64" w:rsidRPr="006C3550" w:rsidRDefault="006F3E64" w:rsidP="00DD34AD">
      <w:pPr>
        <w:spacing w:before="240" w:after="240" w:line="288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</w:p>
    <w:tbl>
      <w:tblPr>
        <w:tblStyle w:val="ad"/>
        <w:tblW w:w="8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5"/>
        <w:gridCol w:w="750"/>
      </w:tblGrid>
      <w:tr w:rsidR="00C3721D" w:rsidRPr="006C3550" w14:paraId="011BA0A5" w14:textId="77777777">
        <w:trPr>
          <w:trHeight w:val="94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DAE3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ქართული ოცნება - დემოკრატიული საქართველო [ბიძინა ივანიშვილი]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E2BF" w14:textId="7BEEE468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</w:tr>
      <w:tr w:rsidR="00C3721D" w:rsidRPr="006C3550" w14:paraId="729DF1DA" w14:textId="77777777">
        <w:trPr>
          <w:trHeight w:val="62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89AC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ერთიანი ნაციონალური მოძრაობა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5A03" w14:textId="7A670800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2</w:t>
            </w:r>
          </w:p>
        </w:tc>
      </w:tr>
      <w:tr w:rsidR="00C3721D" w:rsidRPr="006C3550" w14:paraId="4913EACD" w14:textId="77777777">
        <w:trPr>
          <w:trHeight w:val="94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28B4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lastRenderedPageBreak/>
              <w:t>ევროპული საქართველო - მოძრაობა თავისუფლებისთვის [დავით ბაქრაძე, გიგი უგულავა]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3DDC" w14:textId="7E0E61EA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3</w:t>
            </w:r>
          </w:p>
        </w:tc>
      </w:tr>
      <w:tr w:rsidR="00C3721D" w:rsidRPr="006C3550" w14:paraId="73B3BE37" w14:textId="77777777">
        <w:trPr>
          <w:trHeight w:val="94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9810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საქართველოს პატრიოტთა ალიანსი [ირმა ინაშვილი, დავით თარხან-მოურავი]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4C45" w14:textId="161D46BE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4</w:t>
            </w:r>
          </w:p>
        </w:tc>
      </w:tr>
      <w:tr w:rsidR="00C3721D" w:rsidRPr="006C3550" w14:paraId="4D95D421" w14:textId="77777777">
        <w:trPr>
          <w:trHeight w:val="62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4B4D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ლეიბორისტული პარტია [შალვა ნათელაშვილი]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A49C" w14:textId="48529D2A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5</w:t>
            </w:r>
          </w:p>
        </w:tc>
      </w:tr>
      <w:tr w:rsidR="00C3721D" w:rsidRPr="006C3550" w14:paraId="34C51B5E" w14:textId="77777777">
        <w:trPr>
          <w:trHeight w:val="94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DF91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დემოკრატიული მოძრაობა-ერთიანი საქართველო [ნინო ბურჯანაძე]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6E87" w14:textId="32FB7EBD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6</w:t>
            </w:r>
          </w:p>
        </w:tc>
      </w:tr>
      <w:tr w:rsidR="00C3721D" w:rsidRPr="006C3550" w14:paraId="3461EEA0" w14:textId="77777777">
        <w:trPr>
          <w:trHeight w:val="62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B553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პოლიტიკური პლატფორმა - ახალი საქართველო [გიორგი ვაშაძე]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F245" w14:textId="473C16A9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7</w:t>
            </w:r>
          </w:p>
        </w:tc>
      </w:tr>
      <w:tr w:rsidR="00C3721D" w:rsidRPr="006C3550" w14:paraId="7127DA4B" w14:textId="77777777">
        <w:trPr>
          <w:trHeight w:val="62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3463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ახალი პოლიტიკური ცენტრი - გირჩი [ზურაბ ჯაფარიძე]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7FA5" w14:textId="56BCF217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8</w:t>
            </w:r>
          </w:p>
        </w:tc>
      </w:tr>
      <w:tr w:rsidR="00C3721D" w:rsidRPr="006C3550" w14:paraId="232DD762" w14:textId="77777777">
        <w:trPr>
          <w:trHeight w:val="62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6B1B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თავისუფალი საქართველო [კახა კუკავა]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A806" w14:textId="02462E19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9</w:t>
            </w:r>
          </w:p>
        </w:tc>
      </w:tr>
      <w:tr w:rsidR="00C3721D" w:rsidRPr="006C3550" w14:paraId="06914545" w14:textId="77777777">
        <w:trPr>
          <w:trHeight w:val="62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7EFA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სხვა (მიუთითეთ)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1562" w14:textId="4D42BA2C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10</w:t>
            </w:r>
          </w:p>
        </w:tc>
      </w:tr>
      <w:tr w:rsidR="00C3721D" w:rsidRPr="006C3550" w14:paraId="44068066" w14:textId="77777777">
        <w:trPr>
          <w:trHeight w:val="52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46D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(ასეთი პარტია არ არსებობს)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6174" w14:textId="091CCBC8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-5</w:t>
            </w:r>
          </w:p>
        </w:tc>
      </w:tr>
      <w:tr w:rsidR="00C3721D" w:rsidRPr="006C3550" w14:paraId="7A35B493" w14:textId="77777777">
        <w:trPr>
          <w:trHeight w:val="50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9A0D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CC1F" w14:textId="2E32E1E9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-1</w:t>
            </w:r>
          </w:p>
        </w:tc>
      </w:tr>
      <w:tr w:rsidR="00C3721D" w:rsidRPr="006C3550" w14:paraId="0A33D7DE" w14:textId="77777777">
        <w:trPr>
          <w:trHeight w:val="500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5A25" w14:textId="77777777" w:rsidR="00C3721D" w:rsidRPr="006C3550" w:rsidRDefault="00FA146C" w:rsidP="00BF46FE">
            <w:pPr>
              <w:spacing w:line="240" w:lineRule="auto"/>
              <w:ind w:left="360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2944" w14:textId="48171E6B" w:rsidR="00C3721D" w:rsidRPr="006C3550" w:rsidRDefault="00BF46FE" w:rsidP="00BF46FE">
            <w:pPr>
              <w:spacing w:line="240" w:lineRule="auto"/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-2</w:t>
            </w:r>
          </w:p>
        </w:tc>
      </w:tr>
    </w:tbl>
    <w:p w14:paraId="013F8A91" w14:textId="77777777" w:rsidR="00C3721D" w:rsidRPr="006C3550" w:rsidRDefault="00FA146C" w:rsidP="00C006FF">
      <w:pPr>
        <w:spacing w:before="240" w:after="240" w:line="288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დიდი მადლობა, გთხოვთ, დაუბრუნოთ პლანშეტი ინტერვიუერს.</w:t>
      </w:r>
    </w:p>
    <w:p w14:paraId="41A9EF69" w14:textId="77777777" w:rsidR="00697DED" w:rsidRPr="006C3550" w:rsidRDefault="00697DED" w:rsidP="00C006FF">
      <w:pPr>
        <w:spacing w:before="240" w:after="240" w:line="288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</w:p>
    <w:p w14:paraId="41C591B8" w14:textId="62B85022" w:rsidR="00C3721D" w:rsidRPr="006C3550" w:rsidRDefault="00FA146C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SO</w:t>
      </w:r>
      <w:r w:rsidR="00CB5C6B">
        <w:rPr>
          <w:rFonts w:ascii="Sylfaen" w:eastAsia="Calibri" w:hAnsi="Sylfaen" w:cs="Calibri"/>
          <w:b/>
          <w:sz w:val="24"/>
          <w:szCs w:val="24"/>
          <w:lang w:val="ka-GE"/>
        </w:rPr>
        <w:t>2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. </w:t>
      </w:r>
      <w:r w:rsidR="00E95A8B" w:rsidRPr="006C3550">
        <w:rPr>
          <w:rFonts w:ascii="Sylfaen" w:eastAsia="Calibri" w:hAnsi="Sylfaen" w:cs="Sylfaen"/>
          <w:b/>
          <w:sz w:val="24"/>
          <w:szCs w:val="24"/>
          <w:lang w:val="ka-GE"/>
        </w:rPr>
        <w:t>ა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მა წლის 14 ნოემბერს, საქართველოს პარლამენტმა მხარი არ დაუჭირა საკონსტიტუციო ცვლილებას, რომელიც 2020 წლის საპარლამენტო არჩევნების ჩატარებას ითვალისწინებდა მაჟორიტარების გარეშე მხოლოდ პროპორციული სისტემით, ნულოვანი ბარიერით.</w:t>
      </w:r>
    </w:p>
    <w:p w14:paraId="53742898" w14:textId="20B4EE7F" w:rsidR="00C3721D" w:rsidRPr="006C3550" w:rsidRDefault="00E95A8B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Sylfaen"/>
          <w:b/>
          <w:sz w:val="24"/>
          <w:szCs w:val="24"/>
          <w:lang w:val="ka-GE"/>
        </w:rPr>
        <w:lastRenderedPageBreak/>
        <w:t>გ</w:t>
      </w:r>
      <w:r w:rsidR="00FA146C" w:rsidRPr="006C3550">
        <w:rPr>
          <w:rFonts w:ascii="Sylfaen" w:eastAsia="Calibri" w:hAnsi="Sylfaen" w:cs="Calibri"/>
          <w:b/>
          <w:sz w:val="24"/>
          <w:szCs w:val="24"/>
          <w:lang w:val="ka-GE"/>
        </w:rPr>
        <w:t>სმენიათ თუ არა ამ მოვლენის შესახებ?</w:t>
      </w:r>
    </w:p>
    <w:tbl>
      <w:tblPr>
        <w:tblStyle w:val="af6"/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0"/>
        <w:gridCol w:w="2030"/>
      </w:tblGrid>
      <w:tr w:rsidR="00E95A8B" w:rsidRPr="006C3550" w14:paraId="79B72ABD" w14:textId="77777777" w:rsidTr="00150F94">
        <w:trPr>
          <w:trHeight w:val="370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D2F1" w14:textId="77777777" w:rsidR="00E95A8B" w:rsidRPr="006C3550" w:rsidRDefault="00E95A8B" w:rsidP="00150F9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დიახ</w:t>
            </w:r>
          </w:p>
        </w:tc>
        <w:tc>
          <w:tcPr>
            <w:tcW w:w="2030" w:type="dxa"/>
          </w:tcPr>
          <w:p w14:paraId="2AB8418B" w14:textId="77777777" w:rsidR="00E95A8B" w:rsidRPr="006C3550" w:rsidRDefault="00E95A8B" w:rsidP="00150F94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</w:tr>
      <w:tr w:rsidR="00E95A8B" w:rsidRPr="006C3550" w14:paraId="6ED57BF2" w14:textId="77777777" w:rsidTr="00150F94">
        <w:trPr>
          <w:trHeight w:val="364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8C2D" w14:textId="77777777" w:rsidR="00E95A8B" w:rsidRPr="006C3550" w:rsidRDefault="00E95A8B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არა</w:t>
            </w:r>
          </w:p>
        </w:tc>
        <w:tc>
          <w:tcPr>
            <w:tcW w:w="2030" w:type="dxa"/>
          </w:tcPr>
          <w:p w14:paraId="3AE14309" w14:textId="77777777" w:rsidR="00E95A8B" w:rsidRPr="006C3550" w:rsidRDefault="00E95A8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</w:tr>
      <w:tr w:rsidR="00E95A8B" w:rsidRPr="006C3550" w14:paraId="486C9442" w14:textId="77777777" w:rsidTr="00150F94">
        <w:trPr>
          <w:trHeight w:val="344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F54B" w14:textId="77777777" w:rsidR="00E95A8B" w:rsidRPr="006C3550" w:rsidRDefault="00E95A8B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2030" w:type="dxa"/>
          </w:tcPr>
          <w:p w14:paraId="32CEF3D2" w14:textId="77777777" w:rsidR="00E95A8B" w:rsidRPr="006C3550" w:rsidRDefault="00E95A8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-1</w:t>
            </w:r>
          </w:p>
        </w:tc>
      </w:tr>
      <w:tr w:rsidR="00E95A8B" w:rsidRPr="006C3550" w14:paraId="03C0A412" w14:textId="77777777" w:rsidTr="00150F94">
        <w:trPr>
          <w:trHeight w:val="338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8112" w14:textId="77777777" w:rsidR="00E95A8B" w:rsidRPr="006C3550" w:rsidRDefault="00E95A8B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2030" w:type="dxa"/>
          </w:tcPr>
          <w:p w14:paraId="44E441E4" w14:textId="77777777" w:rsidR="00E95A8B" w:rsidRPr="006C3550" w:rsidRDefault="00E95A8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-2</w:t>
            </w:r>
          </w:p>
        </w:tc>
      </w:tr>
    </w:tbl>
    <w:p w14:paraId="60403A84" w14:textId="53E71958" w:rsidR="00C3721D" w:rsidRPr="006A76A4" w:rsidRDefault="00FA146C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SO</w:t>
      </w:r>
      <w:r w:rsidR="00CB5C6B">
        <w:rPr>
          <w:rFonts w:ascii="Sylfaen" w:eastAsia="Calibri" w:hAnsi="Sylfaen" w:cs="Calibri"/>
          <w:b/>
          <w:sz w:val="24"/>
          <w:szCs w:val="24"/>
          <w:lang w:val="ka-GE"/>
        </w:rPr>
        <w:t>3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. </w:t>
      </w:r>
      <w:r w:rsidR="00E95A8B" w:rsidRPr="006C3550">
        <w:rPr>
          <w:rFonts w:ascii="Sylfaen" w:eastAsia="Calibri" w:hAnsi="Sylfaen" w:cs="Sylfaen"/>
          <w:b/>
          <w:sz w:val="24"/>
          <w:szCs w:val="24"/>
          <w:lang w:val="ka-GE"/>
        </w:rPr>
        <w:t>რ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ამდენად მისაღები ან მიუღებელია ის ფაქტი, რომ პარლამენტმა მხარი არ დაუჭირა ამ საკონსტიტუციო ცვლილებას?</w:t>
      </w:r>
      <w:r w:rsidR="006A76A4">
        <w:rPr>
          <w:rFonts w:ascii="Sylfaen" w:eastAsia="Calibri" w:hAnsi="Sylfaen" w:cs="Calibri"/>
          <w:b/>
          <w:sz w:val="24"/>
          <w:szCs w:val="24"/>
          <w:lang w:val="en-US"/>
        </w:rPr>
        <w:t xml:space="preserve"> [</w:t>
      </w:r>
      <w:r w:rsidR="006A76A4">
        <w:rPr>
          <w:rFonts w:ascii="Sylfaen" w:eastAsia="Calibri" w:hAnsi="Sylfaen" w:cs="Calibri"/>
          <w:b/>
          <w:sz w:val="24"/>
          <w:szCs w:val="24"/>
          <w:lang w:val="ka-GE"/>
        </w:rPr>
        <w:t>წაუკითხეთ]</w:t>
      </w:r>
    </w:p>
    <w:tbl>
      <w:tblPr>
        <w:tblStyle w:val="af7"/>
        <w:tblW w:w="69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1326"/>
      </w:tblGrid>
      <w:tr w:rsidR="00E95A8B" w:rsidRPr="006C3550" w14:paraId="09FE4E73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515A" w14:textId="7C3B072F" w:rsidR="00E95A8B" w:rsidRPr="006C3550" w:rsidRDefault="00E95A8B" w:rsidP="00210E97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t>სრულიად მისაღებია</w:t>
            </w:r>
          </w:p>
        </w:tc>
        <w:tc>
          <w:tcPr>
            <w:tcW w:w="1326" w:type="dxa"/>
          </w:tcPr>
          <w:p w14:paraId="034BB228" w14:textId="525289FE" w:rsidR="00E95A8B" w:rsidRPr="006C3550" w:rsidRDefault="00C675A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Sylfaen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t>4</w:t>
            </w:r>
          </w:p>
        </w:tc>
      </w:tr>
      <w:tr w:rsidR="00E95A8B" w:rsidRPr="006C3550" w14:paraId="5C29FF4C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41CE" w14:textId="7F8F814B" w:rsidR="00E95A8B" w:rsidRPr="006C3550" w:rsidRDefault="00E95A8B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t>ნაწილობრივ მისაღებია</w:t>
            </w:r>
          </w:p>
        </w:tc>
        <w:tc>
          <w:tcPr>
            <w:tcW w:w="1326" w:type="dxa"/>
          </w:tcPr>
          <w:p w14:paraId="302D7D3B" w14:textId="539804B5" w:rsidR="00E95A8B" w:rsidRPr="006C3550" w:rsidRDefault="00C675A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Sylfaen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t>3</w:t>
            </w:r>
          </w:p>
        </w:tc>
      </w:tr>
      <w:tr w:rsidR="00E95A8B" w:rsidRPr="006C3550" w14:paraId="53E7A5F8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FA8" w14:textId="3F6017C0" w:rsidR="00E95A8B" w:rsidRPr="006C3550" w:rsidRDefault="00E95A8B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t>ნაწილობრივ მიუღებელია</w:t>
            </w:r>
          </w:p>
        </w:tc>
        <w:tc>
          <w:tcPr>
            <w:tcW w:w="1326" w:type="dxa"/>
          </w:tcPr>
          <w:p w14:paraId="2D7DF333" w14:textId="42302368" w:rsidR="00E95A8B" w:rsidRPr="006C3550" w:rsidRDefault="00C675A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Sylfaen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t>2</w:t>
            </w:r>
          </w:p>
        </w:tc>
      </w:tr>
      <w:tr w:rsidR="00E95A8B" w:rsidRPr="006C3550" w14:paraId="3A7841A1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0F01" w14:textId="647C042E" w:rsidR="00E95A8B" w:rsidRPr="006C3550" w:rsidRDefault="00E95A8B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საერთოდ მიუღებელია</w:t>
            </w:r>
          </w:p>
        </w:tc>
        <w:tc>
          <w:tcPr>
            <w:tcW w:w="1326" w:type="dxa"/>
          </w:tcPr>
          <w:p w14:paraId="6D67997D" w14:textId="4B563647" w:rsidR="00E95A8B" w:rsidRPr="006C3550" w:rsidRDefault="00C675A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</w:tr>
      <w:tr w:rsidR="00E95A8B" w:rsidRPr="006C3550" w14:paraId="21903802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82A6" w14:textId="77777777" w:rsidR="00E95A8B" w:rsidRPr="006C3550" w:rsidRDefault="00E95A8B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1326" w:type="dxa"/>
          </w:tcPr>
          <w:p w14:paraId="20F2E6E2" w14:textId="77777777" w:rsidR="00E95A8B" w:rsidRPr="006C3550" w:rsidRDefault="00E95A8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-1</w:t>
            </w:r>
          </w:p>
        </w:tc>
      </w:tr>
      <w:tr w:rsidR="00E95A8B" w:rsidRPr="006C3550" w14:paraId="40D39B98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5847" w14:textId="77777777" w:rsidR="00E95A8B" w:rsidRPr="006C3550" w:rsidRDefault="00E95A8B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1326" w:type="dxa"/>
          </w:tcPr>
          <w:p w14:paraId="7864746E" w14:textId="77777777" w:rsidR="00E95A8B" w:rsidRPr="006C3550" w:rsidRDefault="00E95A8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-2</w:t>
            </w:r>
          </w:p>
        </w:tc>
      </w:tr>
    </w:tbl>
    <w:p w14:paraId="5D7EE3CA" w14:textId="77777777" w:rsidR="00E95A8B" w:rsidRPr="006C3550" w:rsidRDefault="00E95A8B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</w:p>
    <w:p w14:paraId="14DA1A01" w14:textId="63C41B82" w:rsidR="00C3721D" w:rsidRPr="006C3550" w:rsidRDefault="00FA146C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SO</w:t>
      </w:r>
      <w:r w:rsidR="00CB5C6B">
        <w:rPr>
          <w:rFonts w:ascii="Sylfaen" w:eastAsia="Calibri" w:hAnsi="Sylfaen" w:cs="Calibri"/>
          <w:b/>
          <w:sz w:val="24"/>
          <w:szCs w:val="24"/>
          <w:lang w:val="ka-GE"/>
        </w:rPr>
        <w:t>4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. </w:t>
      </w:r>
      <w:r w:rsidR="00E95A8B" w:rsidRPr="006C3550">
        <w:rPr>
          <w:rFonts w:ascii="Sylfaen" w:eastAsia="Calibri" w:hAnsi="Sylfaen" w:cs="Sylfaen"/>
          <w:b/>
          <w:sz w:val="24"/>
          <w:szCs w:val="24"/>
          <w:lang w:val="ka-GE"/>
        </w:rPr>
        <w:t>ა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მ ფაქტთან დაკავშირებით, საქართველოს პარლამენტის შენობის წინ, საზოგადოების ნაწილმა საპროტესტო აქციების ორგანიზება დაიწყო. </w:t>
      </w:r>
      <w:r w:rsidR="00E95A8B" w:rsidRPr="006C3550">
        <w:rPr>
          <w:rFonts w:ascii="Sylfaen" w:eastAsia="Calibri" w:hAnsi="Sylfaen" w:cs="Sylfaen"/>
          <w:b/>
          <w:sz w:val="24"/>
          <w:szCs w:val="24"/>
          <w:lang w:val="ka-GE"/>
        </w:rPr>
        <w:t>გ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სმენიათ თუ არა ამის შესახებ?</w:t>
      </w:r>
    </w:p>
    <w:tbl>
      <w:tblPr>
        <w:tblStyle w:val="af6"/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0"/>
        <w:gridCol w:w="2030"/>
      </w:tblGrid>
      <w:tr w:rsidR="00704596" w:rsidRPr="006C3550" w14:paraId="2B791F28" w14:textId="6AF7C356" w:rsidTr="00B3515F">
        <w:trPr>
          <w:trHeight w:val="370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0E46" w14:textId="77777777" w:rsidR="00704596" w:rsidRPr="006C3550" w:rsidRDefault="00704596" w:rsidP="00150F94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დიახ</w:t>
            </w:r>
          </w:p>
        </w:tc>
        <w:tc>
          <w:tcPr>
            <w:tcW w:w="2030" w:type="dxa"/>
          </w:tcPr>
          <w:p w14:paraId="4C928159" w14:textId="77777777" w:rsidR="00704596" w:rsidRPr="006C3550" w:rsidRDefault="00704596" w:rsidP="00150F94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</w:tr>
      <w:tr w:rsidR="00B3515F" w:rsidRPr="006C3550" w14:paraId="44A40E20" w14:textId="2E69082A" w:rsidTr="00B3515F">
        <w:trPr>
          <w:trHeight w:val="364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039E" w14:textId="77777777" w:rsidR="00B3515F" w:rsidRPr="006C3550" w:rsidRDefault="00B3515F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არა</w:t>
            </w:r>
          </w:p>
        </w:tc>
        <w:tc>
          <w:tcPr>
            <w:tcW w:w="2030" w:type="dxa"/>
          </w:tcPr>
          <w:p w14:paraId="6870A62D" w14:textId="77777777" w:rsidR="00B3515F" w:rsidRPr="006C3550" w:rsidRDefault="00B3515F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</w:tr>
      <w:tr w:rsidR="00B3515F" w:rsidRPr="006C3550" w14:paraId="10A9369E" w14:textId="39C30232" w:rsidTr="00B3515F">
        <w:trPr>
          <w:trHeight w:val="344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AC2D" w14:textId="77777777" w:rsidR="00B3515F" w:rsidRPr="006C3550" w:rsidRDefault="00B3515F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2030" w:type="dxa"/>
          </w:tcPr>
          <w:p w14:paraId="01E0304A" w14:textId="77777777" w:rsidR="00B3515F" w:rsidRPr="006C3550" w:rsidRDefault="00B3515F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-1</w:t>
            </w:r>
          </w:p>
        </w:tc>
      </w:tr>
      <w:tr w:rsidR="00B3515F" w:rsidRPr="006C3550" w14:paraId="27720D8F" w14:textId="48C3CEC4" w:rsidTr="00B3515F">
        <w:trPr>
          <w:trHeight w:val="338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F390" w14:textId="77777777" w:rsidR="00B3515F" w:rsidRPr="006C3550" w:rsidRDefault="00B3515F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2030" w:type="dxa"/>
          </w:tcPr>
          <w:p w14:paraId="27ACB394" w14:textId="77777777" w:rsidR="00B3515F" w:rsidRPr="006C3550" w:rsidRDefault="00B3515F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-2</w:t>
            </w:r>
          </w:p>
        </w:tc>
      </w:tr>
    </w:tbl>
    <w:p w14:paraId="6EC83540" w14:textId="077E5CA0" w:rsidR="00C3721D" w:rsidRPr="006C3550" w:rsidRDefault="00FA146C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SO</w:t>
      </w:r>
      <w:r w:rsidR="003C1AC2">
        <w:rPr>
          <w:rFonts w:ascii="Sylfaen" w:eastAsia="Calibri" w:hAnsi="Sylfaen" w:cs="Calibri"/>
          <w:b/>
          <w:sz w:val="24"/>
          <w:szCs w:val="24"/>
          <w:lang w:val="ka-GE"/>
        </w:rPr>
        <w:t>5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. </w:t>
      </w:r>
      <w:r w:rsidR="00704596" w:rsidRPr="006C3550">
        <w:rPr>
          <w:rFonts w:ascii="Sylfaen" w:eastAsia="Calibri" w:hAnsi="Sylfaen" w:cs="Sylfaen"/>
          <w:b/>
          <w:sz w:val="24"/>
          <w:szCs w:val="24"/>
          <w:lang w:val="ka-GE"/>
        </w:rPr>
        <w:t>რ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ამდენად მისაღებია ან მიუღებელია თქვენთვის საზოგადოების ნაწილის მიერ პარლამენტის ამ გადაწყვეტილების გაპროტესტება.</w:t>
      </w:r>
      <w:r w:rsidR="006A76A4">
        <w:rPr>
          <w:rFonts w:ascii="Sylfaen" w:eastAsia="Calibri" w:hAnsi="Sylfaen" w:cs="Calibri"/>
          <w:b/>
          <w:sz w:val="24"/>
          <w:szCs w:val="24"/>
          <w:lang w:val="ka-GE"/>
        </w:rPr>
        <w:t xml:space="preserve"> [წაუკითხეთ]</w:t>
      </w:r>
    </w:p>
    <w:tbl>
      <w:tblPr>
        <w:tblStyle w:val="af7"/>
        <w:tblW w:w="69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1326"/>
      </w:tblGrid>
      <w:tr w:rsidR="00704596" w:rsidRPr="006C3550" w14:paraId="4295929E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9907" w14:textId="0D70B7F9" w:rsidR="00704596" w:rsidRPr="006C3550" w:rsidRDefault="00704596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lastRenderedPageBreak/>
              <w:t>სრულიად მისაღებია</w:t>
            </w:r>
          </w:p>
        </w:tc>
        <w:tc>
          <w:tcPr>
            <w:tcW w:w="1326" w:type="dxa"/>
          </w:tcPr>
          <w:p w14:paraId="7D2654F1" w14:textId="0C4E8B09" w:rsidR="00704596" w:rsidRPr="006C3550" w:rsidRDefault="00C675A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Sylfaen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t>4</w:t>
            </w:r>
          </w:p>
        </w:tc>
      </w:tr>
      <w:tr w:rsidR="00704596" w:rsidRPr="006C3550" w14:paraId="3B9A4D4D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94FB" w14:textId="384E7BF0" w:rsidR="00704596" w:rsidRPr="006C3550" w:rsidRDefault="00704596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t>ნაწილობრივ მისაღებია</w:t>
            </w:r>
          </w:p>
        </w:tc>
        <w:tc>
          <w:tcPr>
            <w:tcW w:w="1326" w:type="dxa"/>
          </w:tcPr>
          <w:p w14:paraId="062E5C5F" w14:textId="5E284925" w:rsidR="00704596" w:rsidRPr="006C3550" w:rsidRDefault="00C675A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Sylfaen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t>3</w:t>
            </w:r>
          </w:p>
        </w:tc>
      </w:tr>
      <w:tr w:rsidR="00704596" w:rsidRPr="006C3550" w14:paraId="3F2847CD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63EE" w14:textId="35F56DAC" w:rsidR="00704596" w:rsidRPr="006C3550" w:rsidRDefault="00704596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t>ნაწილობრივ მიუღებელია</w:t>
            </w:r>
          </w:p>
        </w:tc>
        <w:tc>
          <w:tcPr>
            <w:tcW w:w="1326" w:type="dxa"/>
          </w:tcPr>
          <w:p w14:paraId="3CCA7CF3" w14:textId="530D66FE" w:rsidR="00704596" w:rsidRPr="006C3550" w:rsidRDefault="00C675A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Sylfaen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Sylfaen"/>
                <w:sz w:val="24"/>
                <w:szCs w:val="24"/>
                <w:lang w:val="ka-GE"/>
              </w:rPr>
              <w:t>2</w:t>
            </w:r>
          </w:p>
        </w:tc>
      </w:tr>
      <w:tr w:rsidR="00704596" w:rsidRPr="006C3550" w14:paraId="133175AF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4EEE" w14:textId="237D1DE7" w:rsidR="00704596" w:rsidRPr="006C3550" w:rsidRDefault="00704596" w:rsidP="00CA2493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საერთოდ მიუღებელია</w:t>
            </w:r>
          </w:p>
        </w:tc>
        <w:tc>
          <w:tcPr>
            <w:tcW w:w="1326" w:type="dxa"/>
          </w:tcPr>
          <w:p w14:paraId="3B7BB091" w14:textId="41A8E4FB" w:rsidR="00704596" w:rsidRPr="006C3550" w:rsidRDefault="00C675AB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</w:tr>
      <w:tr w:rsidR="00704596" w:rsidRPr="006C3550" w14:paraId="4171EA1B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673B" w14:textId="77777777" w:rsidR="00704596" w:rsidRPr="006C3550" w:rsidRDefault="00704596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1326" w:type="dxa"/>
          </w:tcPr>
          <w:p w14:paraId="1E91262A" w14:textId="77777777" w:rsidR="00704596" w:rsidRPr="006C3550" w:rsidRDefault="00704596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-1</w:t>
            </w:r>
          </w:p>
        </w:tc>
      </w:tr>
      <w:tr w:rsidR="00704596" w:rsidRPr="006C3550" w14:paraId="2127EAC2" w14:textId="77777777" w:rsidTr="00150F94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E746" w14:textId="77777777" w:rsidR="00704596" w:rsidRPr="006C3550" w:rsidRDefault="00704596" w:rsidP="00150F94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1326" w:type="dxa"/>
          </w:tcPr>
          <w:p w14:paraId="046B3DA1" w14:textId="77777777" w:rsidR="00704596" w:rsidRPr="006C3550" w:rsidRDefault="00704596" w:rsidP="00150F94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-2</w:t>
            </w:r>
          </w:p>
        </w:tc>
      </w:tr>
    </w:tbl>
    <w:p w14:paraId="492AC1F5" w14:textId="77777777" w:rsidR="00D97B4D" w:rsidRPr="00B3515F" w:rsidRDefault="00D97B4D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en-US"/>
        </w:rPr>
      </w:pPr>
    </w:p>
    <w:p w14:paraId="798F8384" w14:textId="66E25419" w:rsidR="00D97B4D" w:rsidRPr="0027630B" w:rsidRDefault="00D97B4D" w:rsidP="00DD34AD">
      <w:pPr>
        <w:spacing w:before="240" w:after="240" w:line="261" w:lineRule="auto"/>
        <w:jc w:val="both"/>
        <w:rPr>
          <w:rFonts w:ascii="Sylfaen" w:eastAsia="Calibri" w:hAnsi="Sylfaen" w:cs="Sylfaen"/>
          <w:b/>
          <w:sz w:val="24"/>
          <w:szCs w:val="24"/>
          <w:lang w:val="ka-GE"/>
        </w:rPr>
      </w:pP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>S</w:t>
      </w:r>
      <w:r w:rsidR="003C1AC2">
        <w:rPr>
          <w:rFonts w:ascii="Sylfaen" w:eastAsia="Calibri" w:hAnsi="Sylfaen" w:cs="Calibri"/>
          <w:b/>
          <w:sz w:val="24"/>
          <w:szCs w:val="24"/>
          <w:lang w:val="ka-GE"/>
        </w:rPr>
        <w:t>O6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. </w:t>
      </w:r>
      <w:r>
        <w:rPr>
          <w:rFonts w:ascii="Sylfaen" w:eastAsia="Calibri" w:hAnsi="Sylfaen" w:cs="Sylfaen"/>
          <w:b/>
          <w:sz w:val="24"/>
          <w:szCs w:val="24"/>
          <w:lang w:val="ka-GE"/>
        </w:rPr>
        <w:t xml:space="preserve">თქვენი აზრით, 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როგორ უნდა </w:t>
      </w:r>
      <w:r>
        <w:rPr>
          <w:rFonts w:ascii="Sylfaen" w:eastAsia="Calibri" w:hAnsi="Sylfaen" w:cs="Calibri"/>
          <w:b/>
          <w:sz w:val="24"/>
          <w:szCs w:val="24"/>
          <w:lang w:val="ka-GE"/>
        </w:rPr>
        <w:t>ავირჩიოთ დეპუტატები</w:t>
      </w:r>
      <w:r w:rsidRPr="006C3550">
        <w:rPr>
          <w:rFonts w:ascii="Sylfaen" w:eastAsia="Calibri" w:hAnsi="Sylfaen" w:cs="Calibri"/>
          <w:b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Calibri"/>
          <w:b/>
          <w:sz w:val="24"/>
          <w:szCs w:val="24"/>
          <w:lang w:val="ka-GE"/>
        </w:rPr>
        <w:t xml:space="preserve">საქართველოს პარლამენტში. </w:t>
      </w:r>
      <w:r>
        <w:rPr>
          <w:rFonts w:ascii="Sylfaen" w:eastAsia="Calibri" w:hAnsi="Sylfaen" w:cs="Sylfaen"/>
          <w:b/>
          <w:sz w:val="24"/>
          <w:szCs w:val="24"/>
          <w:lang w:val="ka-GE"/>
        </w:rPr>
        <w:t>ამომრჩეველები ხმას უნდა ვაძლევდეთ  ...</w:t>
      </w:r>
      <w:r w:rsidR="00014035">
        <w:rPr>
          <w:rFonts w:ascii="Sylfaen" w:eastAsia="Calibri" w:hAnsi="Sylfaen" w:cs="Sylfaen"/>
          <w:b/>
          <w:sz w:val="24"/>
          <w:szCs w:val="24"/>
          <w:lang w:val="ka-GE"/>
        </w:rPr>
        <w:t xml:space="preserve"> [წაუკითხეთ]</w:t>
      </w:r>
    </w:p>
    <w:tbl>
      <w:tblPr>
        <w:tblStyle w:val="af7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00"/>
        <w:gridCol w:w="1330"/>
        <w:gridCol w:w="2558"/>
      </w:tblGrid>
      <w:tr w:rsidR="00D97B4D" w:rsidRPr="006C3550" w14:paraId="472902BF" w14:textId="77777777" w:rsidTr="00A1450A">
        <w:trPr>
          <w:gridAfter w:val="1"/>
          <w:wAfter w:w="2558" w:type="dxa"/>
          <w:trHeight w:val="550"/>
        </w:trPr>
        <w:tc>
          <w:tcPr>
            <w:tcW w:w="5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D611" w14:textId="31C4E897" w:rsidR="00D97B4D" w:rsidRPr="0027630B" w:rsidRDefault="00D97B4D" w:rsidP="00A1450A">
            <w:pPr>
              <w:spacing w:line="261" w:lineRule="auto"/>
              <w:jc w:val="right"/>
              <w:rPr>
                <w:rFonts w:ascii="Sylfaen" w:eastAsia="Calibri" w:hAnsi="Sylfaen" w:cs="Sylfaen"/>
                <w:sz w:val="24"/>
                <w:szCs w:val="24"/>
                <w:lang w:val="ka-GE"/>
              </w:rPr>
            </w:pPr>
            <w:r w:rsidRPr="003C1AC2">
              <w:rPr>
                <w:rFonts w:ascii="Sylfaen" w:eastAsia="Calibri" w:hAnsi="Sylfaen" w:cs="Sylfaen"/>
                <w:sz w:val="24"/>
                <w:szCs w:val="24"/>
                <w:lang w:val="ka-GE"/>
              </w:rPr>
              <w:t>მხოლოდ პარტიებს</w:t>
            </w:r>
          </w:p>
        </w:tc>
        <w:tc>
          <w:tcPr>
            <w:tcW w:w="1330" w:type="dxa"/>
          </w:tcPr>
          <w:p w14:paraId="64B321EA" w14:textId="04FC582D" w:rsidR="00D97B4D" w:rsidRPr="006C3550" w:rsidRDefault="00D97B4D" w:rsidP="00E422C1">
            <w:pPr>
              <w:widowControl w:val="0"/>
              <w:spacing w:line="240" w:lineRule="auto"/>
              <w:jc w:val="center"/>
              <w:rPr>
                <w:rFonts w:ascii="Sylfaen" w:eastAsia="Calibri" w:hAnsi="Sylfaen" w:cs="Sylfaen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Sylfaen"/>
                <w:sz w:val="24"/>
                <w:szCs w:val="24"/>
                <w:lang w:val="ka-GE"/>
              </w:rPr>
              <w:t>1</w:t>
            </w:r>
          </w:p>
        </w:tc>
      </w:tr>
      <w:tr w:rsidR="00733283" w:rsidRPr="006C3550" w14:paraId="12FAC3A2" w14:textId="0BCBC606" w:rsidTr="00A1450A">
        <w:trPr>
          <w:trHeight w:val="464"/>
        </w:trPr>
        <w:tc>
          <w:tcPr>
            <w:tcW w:w="5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3314" w14:textId="6A1BB3EE" w:rsidR="00D97B4D" w:rsidRPr="00D97B4D" w:rsidRDefault="00D97B4D" w:rsidP="00A1450A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3C1AC2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მხოლოდ კანდიდატებს</w:t>
            </w:r>
          </w:p>
        </w:tc>
        <w:tc>
          <w:tcPr>
            <w:tcW w:w="1330" w:type="dxa"/>
          </w:tcPr>
          <w:p w14:paraId="44C34A00" w14:textId="31CE2454" w:rsidR="00D97B4D" w:rsidRPr="006C3550" w:rsidRDefault="00D97B4D" w:rsidP="00113B7E">
            <w:pPr>
              <w:widowControl w:val="0"/>
              <w:spacing w:line="240" w:lineRule="auto"/>
              <w:jc w:val="center"/>
              <w:rPr>
                <w:rFonts w:ascii="Sylfaen" w:eastAsia="Calibri" w:hAnsi="Sylfaen" w:cs="Sylfaen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Sylfaen"/>
                <w:sz w:val="24"/>
                <w:szCs w:val="24"/>
                <w:lang w:val="ka-GE"/>
              </w:rPr>
              <w:t>2</w:t>
            </w:r>
          </w:p>
        </w:tc>
        <w:tc>
          <w:tcPr>
            <w:tcW w:w="2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961E" w14:textId="5302C56D" w:rsidR="00733283" w:rsidRPr="00A1450A" w:rsidRDefault="00733283" w:rsidP="00113B7E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გადასვლა </w:t>
            </w:r>
            <w:r w:rsidR="002C37AD">
              <w:rPr>
                <w:rFonts w:ascii="Sylfaen" w:hAnsi="Sylfaen"/>
                <w:lang w:val="en-US"/>
              </w:rPr>
              <w:t>SO9</w:t>
            </w:r>
            <w:r>
              <w:rPr>
                <w:rFonts w:ascii="Sylfaen" w:hAnsi="Sylfaen"/>
                <w:lang w:val="en-US"/>
              </w:rPr>
              <w:t>-</w:t>
            </w:r>
            <w:r>
              <w:rPr>
                <w:rFonts w:ascii="Sylfaen" w:hAnsi="Sylfaen"/>
                <w:lang w:val="ka-GE"/>
              </w:rPr>
              <w:t>ზე</w:t>
            </w:r>
          </w:p>
        </w:tc>
      </w:tr>
      <w:tr w:rsidR="00D97B4D" w:rsidRPr="006C3550" w14:paraId="550873E3" w14:textId="77777777" w:rsidTr="00A1450A">
        <w:trPr>
          <w:gridAfter w:val="1"/>
          <w:wAfter w:w="2558" w:type="dxa"/>
          <w:trHeight w:val="594"/>
        </w:trPr>
        <w:tc>
          <w:tcPr>
            <w:tcW w:w="5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EB54" w14:textId="7A1416C6" w:rsidR="00D97B4D" w:rsidRPr="00D97B4D" w:rsidRDefault="00D97B4D" w:rsidP="00A1450A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3C1AC2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თუ პარტიებსაც და კანდიდატებსაც?</w:t>
            </w:r>
          </w:p>
        </w:tc>
        <w:tc>
          <w:tcPr>
            <w:tcW w:w="1330" w:type="dxa"/>
          </w:tcPr>
          <w:p w14:paraId="7E63C84F" w14:textId="5E3BCD33" w:rsidR="00D97B4D" w:rsidRPr="006C3550" w:rsidRDefault="00D97B4D" w:rsidP="00113B7E">
            <w:pPr>
              <w:widowControl w:val="0"/>
              <w:spacing w:line="240" w:lineRule="auto"/>
              <w:jc w:val="center"/>
              <w:rPr>
                <w:rFonts w:ascii="Sylfaen" w:eastAsia="Calibri" w:hAnsi="Sylfaen" w:cs="Sylfaen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Sylfaen"/>
                <w:sz w:val="24"/>
                <w:szCs w:val="24"/>
                <w:lang w:val="ka-GE"/>
              </w:rPr>
              <w:t>3</w:t>
            </w:r>
          </w:p>
        </w:tc>
      </w:tr>
      <w:tr w:rsidR="000B1CEA" w:rsidRPr="006C3550" w14:paraId="499F3435" w14:textId="750900E1" w:rsidTr="00A1450A">
        <w:trPr>
          <w:trHeight w:val="363"/>
        </w:trPr>
        <w:tc>
          <w:tcPr>
            <w:tcW w:w="5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AAD9" w14:textId="41D753D6" w:rsidR="00ED24AD" w:rsidRPr="00A1450A" w:rsidRDefault="00ED24AD" w:rsidP="00A1450A">
            <w:pPr>
              <w:spacing w:line="261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(ჩემნაირი ადამიანისთვის მნიშვნელობა არ აქვს)</w:t>
            </w:r>
          </w:p>
        </w:tc>
        <w:tc>
          <w:tcPr>
            <w:tcW w:w="1330" w:type="dxa"/>
          </w:tcPr>
          <w:p w14:paraId="4C894815" w14:textId="7CB811FA" w:rsidR="00ED24AD" w:rsidRDefault="00ED24AD" w:rsidP="00113B7E">
            <w:pPr>
              <w:widowControl w:val="0"/>
              <w:spacing w:line="240" w:lineRule="auto"/>
              <w:jc w:val="center"/>
              <w:rPr>
                <w:rFonts w:ascii="Sylfaen" w:eastAsia="Calibri" w:hAnsi="Sylfaen" w:cs="Sylfaen"/>
                <w:sz w:val="24"/>
                <w:szCs w:val="24"/>
                <w:lang w:val="ka-GE"/>
              </w:rPr>
            </w:pPr>
            <w:r>
              <w:rPr>
                <w:rFonts w:ascii="Sylfaen" w:eastAsia="Calibri" w:hAnsi="Sylfaen" w:cs="Sylfaen"/>
                <w:sz w:val="24"/>
                <w:szCs w:val="24"/>
                <w:lang w:val="ka-GE"/>
              </w:rPr>
              <w:t>-5</w:t>
            </w:r>
          </w:p>
        </w:tc>
        <w:tc>
          <w:tcPr>
            <w:tcW w:w="255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73BE15" w14:textId="1FC98F4B" w:rsidR="000B1CEA" w:rsidRPr="000F4B00" w:rsidRDefault="000B1CEA" w:rsidP="00D52ABC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ka-GE"/>
              </w:rPr>
              <w:t xml:space="preserve">გადასვლა </w:t>
            </w:r>
            <w:r w:rsidR="00ED472D">
              <w:rPr>
                <w:rFonts w:ascii="Sylfaen" w:hAnsi="Sylfaen"/>
                <w:lang w:val="en-US"/>
              </w:rPr>
              <w:t>SO9</w:t>
            </w:r>
          </w:p>
        </w:tc>
      </w:tr>
      <w:tr w:rsidR="000B1CEA" w:rsidRPr="006C3550" w14:paraId="35DBC61A" w14:textId="74501FB1" w:rsidTr="00A1450A">
        <w:trPr>
          <w:trHeight w:val="172"/>
        </w:trPr>
        <w:tc>
          <w:tcPr>
            <w:tcW w:w="5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2F0C" w14:textId="77777777" w:rsidR="00D97B4D" w:rsidRPr="006C3550" w:rsidRDefault="00D97B4D" w:rsidP="00E422C1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1330" w:type="dxa"/>
          </w:tcPr>
          <w:p w14:paraId="28B4A99D" w14:textId="77777777" w:rsidR="00D97B4D" w:rsidRPr="006C3550" w:rsidRDefault="00D97B4D" w:rsidP="00E422C1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-1</w:t>
            </w:r>
          </w:p>
        </w:tc>
        <w:tc>
          <w:tcPr>
            <w:tcW w:w="25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0DCB114" w14:textId="77777777" w:rsidR="000B1CEA" w:rsidRPr="006C3550" w:rsidRDefault="000B1CEA"/>
        </w:tc>
      </w:tr>
      <w:tr w:rsidR="000B1CEA" w:rsidRPr="006C3550" w14:paraId="37940996" w14:textId="6D8215C5" w:rsidTr="00A1450A">
        <w:trPr>
          <w:trHeight w:val="189"/>
        </w:trPr>
        <w:tc>
          <w:tcPr>
            <w:tcW w:w="5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93A9" w14:textId="77777777" w:rsidR="00D97B4D" w:rsidRPr="006C3550" w:rsidRDefault="00D97B4D" w:rsidP="00E422C1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1330" w:type="dxa"/>
          </w:tcPr>
          <w:p w14:paraId="2D6C876C" w14:textId="77777777" w:rsidR="00D97B4D" w:rsidRPr="006C3550" w:rsidRDefault="00D97B4D" w:rsidP="00E422C1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-2</w:t>
            </w:r>
          </w:p>
        </w:tc>
        <w:tc>
          <w:tcPr>
            <w:tcW w:w="255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A07AD" w14:textId="77777777" w:rsidR="000B1CEA" w:rsidRPr="006C3550" w:rsidRDefault="000B1CEA"/>
        </w:tc>
      </w:tr>
    </w:tbl>
    <w:p w14:paraId="56D68347" w14:textId="77777777" w:rsidR="00ED472D" w:rsidRDefault="00CB3998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>
        <w:rPr>
          <w:rFonts w:ascii="Sylfaen" w:eastAsia="Calibri" w:hAnsi="Sylfaen" w:cs="Calibri"/>
          <w:b/>
          <w:sz w:val="24"/>
          <w:szCs w:val="24"/>
          <w:lang w:val="ka-GE"/>
        </w:rPr>
        <w:t xml:space="preserve">[პრეამბულა მხოლოდ მათ, ვინც თქვა, რომ პარტიებსაც და კანდიდატებსაც] </w:t>
      </w:r>
    </w:p>
    <w:p w14:paraId="7A99A1BE" w14:textId="7E770D23" w:rsidR="00D97B4D" w:rsidRPr="00A1450A" w:rsidRDefault="00CB3998" w:rsidP="00DD34AD">
      <w:pPr>
        <w:spacing w:before="240" w:after="240" w:line="261" w:lineRule="auto"/>
        <w:jc w:val="both"/>
        <w:rPr>
          <w:rFonts w:ascii="Sylfaen" w:eastAsia="Calibri" w:hAnsi="Sylfaen" w:cs="Calibri"/>
          <w:sz w:val="24"/>
          <w:szCs w:val="24"/>
          <w:lang w:val="ka-GE"/>
        </w:rPr>
      </w:pPr>
      <w:r>
        <w:rPr>
          <w:rFonts w:ascii="Sylfaen" w:eastAsia="Calibri" w:hAnsi="Sylfaen" w:cs="Calibri"/>
          <w:sz w:val="24"/>
          <w:szCs w:val="24"/>
          <w:lang w:val="ka-GE"/>
        </w:rPr>
        <w:t>თქვენ ფიქრობთ, რომ საპარლამენტო არჩევნები შერეული სიტემით უნდა ჩატარდეს, ანუ ხმა უნდა მივცეთ როგორც კანდიდატებს (მაჟორიტარებს), ასევე - პარტიებს (სიით). ჯერ შერეული სისტემის იმ ნაწილის შესახებ ვისაუბროთ, სადაც პარტიებს ვაძლევთ ხმას.</w:t>
      </w:r>
    </w:p>
    <w:p w14:paraId="7B63D5F1" w14:textId="03326CF6" w:rsidR="00CC4648" w:rsidRPr="00CD60F9" w:rsidRDefault="00733283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>
        <w:rPr>
          <w:rFonts w:ascii="Sylfaen" w:eastAsia="Calibri" w:hAnsi="Sylfaen" w:cs="Calibri"/>
          <w:sz w:val="24"/>
          <w:szCs w:val="24"/>
          <w:lang w:val="en-US"/>
        </w:rPr>
        <w:t xml:space="preserve">SO7. </w:t>
      </w:r>
      <w:r w:rsidR="00CC4648" w:rsidRPr="00956BA4">
        <w:rPr>
          <w:rFonts w:ascii="Sylfaen" w:eastAsia="Calibri" w:hAnsi="Sylfaen" w:cs="Calibri"/>
          <w:b/>
          <w:sz w:val="24"/>
          <w:szCs w:val="24"/>
          <w:lang w:val="ka-GE"/>
        </w:rPr>
        <w:t xml:space="preserve">თქვენი </w:t>
      </w:r>
      <w:r w:rsidR="00CC4648" w:rsidRPr="00113B7E">
        <w:rPr>
          <w:rFonts w:ascii="Sylfaen" w:eastAsia="Calibri" w:hAnsi="Sylfaen" w:cs="Calibri"/>
          <w:b/>
          <w:sz w:val="24"/>
          <w:szCs w:val="24"/>
          <w:lang w:val="ka-GE"/>
        </w:rPr>
        <w:t xml:space="preserve">აზრით, უნდა არსებობდეს თუ არა ეგრეთ წოდებული საარჩევნო </w:t>
      </w:r>
      <w:r w:rsidR="00CC4648" w:rsidRPr="00CD60F9">
        <w:rPr>
          <w:rFonts w:ascii="Sylfaen" w:eastAsia="Calibri" w:hAnsi="Sylfaen" w:cs="Calibri"/>
          <w:b/>
          <w:sz w:val="24"/>
          <w:szCs w:val="24"/>
          <w:lang w:val="ka-GE"/>
        </w:rPr>
        <w:t xml:space="preserve">ბარიერი, რომელიც პოლიტიკურმა პარტიამ </w:t>
      </w:r>
      <w:r w:rsidR="00CD60F9" w:rsidRPr="00CD60F9">
        <w:rPr>
          <w:rFonts w:ascii="Sylfaen" w:eastAsia="Calibri" w:hAnsi="Sylfaen" w:cs="Calibri"/>
          <w:b/>
          <w:sz w:val="24"/>
          <w:szCs w:val="24"/>
          <w:lang w:val="ka-GE"/>
        </w:rPr>
        <w:t xml:space="preserve">პარლამენტში მოსახვედრად </w:t>
      </w:r>
      <w:r w:rsidR="00CC4648" w:rsidRPr="00CD60F9">
        <w:rPr>
          <w:rFonts w:ascii="Sylfaen" w:eastAsia="Calibri" w:hAnsi="Sylfaen" w:cs="Calibri"/>
          <w:b/>
          <w:sz w:val="24"/>
          <w:szCs w:val="24"/>
          <w:lang w:val="ka-GE"/>
        </w:rPr>
        <w:t xml:space="preserve">უნდა გადალახოს, მაგალითად, არჩევნებში დააგროვოს ხმების საერთო რაოდენობის </w:t>
      </w:r>
      <w:r w:rsidR="00CD60F9" w:rsidRPr="00CD60F9">
        <w:rPr>
          <w:rFonts w:ascii="Sylfaen" w:eastAsia="Calibri" w:hAnsi="Sylfaen" w:cs="Calibri"/>
          <w:b/>
          <w:sz w:val="24"/>
          <w:szCs w:val="24"/>
          <w:lang w:val="ka-GE"/>
        </w:rPr>
        <w:t>გარკვეულ</w:t>
      </w:r>
      <w:r w:rsidR="00CC4648" w:rsidRPr="00CD60F9">
        <w:rPr>
          <w:rFonts w:ascii="Sylfaen" w:eastAsia="Calibri" w:hAnsi="Sylfaen" w:cs="Calibri"/>
          <w:b/>
          <w:sz w:val="24"/>
          <w:szCs w:val="24"/>
          <w:lang w:val="ka-GE"/>
        </w:rPr>
        <w:t xml:space="preserve"> </w:t>
      </w:r>
      <w:r w:rsidR="00CD60F9" w:rsidRPr="00CD60F9">
        <w:rPr>
          <w:rFonts w:ascii="Sylfaen" w:eastAsia="Calibri" w:hAnsi="Sylfaen" w:cs="Calibri"/>
          <w:b/>
          <w:sz w:val="24"/>
          <w:szCs w:val="24"/>
          <w:lang w:val="ka-GE"/>
        </w:rPr>
        <w:t>პროცენტზე მეტი?</w:t>
      </w:r>
    </w:p>
    <w:tbl>
      <w:tblPr>
        <w:tblStyle w:val="af6"/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0"/>
        <w:gridCol w:w="2030"/>
      </w:tblGrid>
      <w:tr w:rsidR="00733283" w:rsidRPr="006C3550" w14:paraId="35D28FA4" w14:textId="77777777" w:rsidTr="00B3515F">
        <w:trPr>
          <w:trHeight w:val="370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5DFF" w14:textId="77777777" w:rsidR="00733283" w:rsidRPr="006C3550" w:rsidRDefault="00733283" w:rsidP="009B7B6A">
            <w:pPr>
              <w:spacing w:line="261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lastRenderedPageBreak/>
              <w:t>დიახ</w:t>
            </w:r>
          </w:p>
        </w:tc>
        <w:tc>
          <w:tcPr>
            <w:tcW w:w="2030" w:type="dxa"/>
          </w:tcPr>
          <w:p w14:paraId="2561D91A" w14:textId="77777777" w:rsidR="00733283" w:rsidRPr="006C3550" w:rsidRDefault="00733283" w:rsidP="009B7B6A">
            <w:pPr>
              <w:spacing w:line="261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1</w:t>
            </w:r>
          </w:p>
        </w:tc>
      </w:tr>
      <w:tr w:rsidR="0034420C" w:rsidRPr="006C3550" w14:paraId="3594946B" w14:textId="77777777" w:rsidTr="00B3515F">
        <w:trPr>
          <w:trHeight w:val="364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4E35" w14:textId="77777777" w:rsidR="0034420C" w:rsidRPr="006C3550" w:rsidRDefault="0034420C" w:rsidP="009B7B6A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არა</w:t>
            </w:r>
          </w:p>
        </w:tc>
        <w:tc>
          <w:tcPr>
            <w:tcW w:w="2030" w:type="dxa"/>
          </w:tcPr>
          <w:p w14:paraId="6A0E39F8" w14:textId="77777777" w:rsidR="0034420C" w:rsidRPr="006C3550" w:rsidRDefault="0034420C" w:rsidP="009B7B6A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sz w:val="24"/>
                <w:szCs w:val="24"/>
                <w:lang w:val="ka-GE"/>
              </w:rPr>
              <w:t>0</w:t>
            </w:r>
          </w:p>
        </w:tc>
      </w:tr>
      <w:tr w:rsidR="0034420C" w:rsidRPr="006C3550" w14:paraId="7278F704" w14:textId="77777777" w:rsidTr="00B3515F">
        <w:trPr>
          <w:trHeight w:val="344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A464" w14:textId="77777777" w:rsidR="0034420C" w:rsidRPr="006C3550" w:rsidRDefault="0034420C" w:rsidP="009B7B6A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(არ ვიცი)</w:t>
            </w:r>
          </w:p>
        </w:tc>
        <w:tc>
          <w:tcPr>
            <w:tcW w:w="2030" w:type="dxa"/>
          </w:tcPr>
          <w:p w14:paraId="6CC549CC" w14:textId="77777777" w:rsidR="0034420C" w:rsidRPr="006C3550" w:rsidRDefault="0034420C" w:rsidP="009B7B6A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-1</w:t>
            </w:r>
          </w:p>
        </w:tc>
      </w:tr>
      <w:tr w:rsidR="0034420C" w:rsidRPr="006C3550" w14:paraId="547E9663" w14:textId="77777777" w:rsidTr="00B3515F">
        <w:trPr>
          <w:trHeight w:val="338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4E97" w14:textId="77777777" w:rsidR="0034420C" w:rsidRPr="006C3550" w:rsidRDefault="0034420C" w:rsidP="009B7B6A">
            <w:pPr>
              <w:widowControl w:val="0"/>
              <w:spacing w:line="240" w:lineRule="auto"/>
              <w:jc w:val="right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(უარი პასუხზე)</w:t>
            </w:r>
          </w:p>
        </w:tc>
        <w:tc>
          <w:tcPr>
            <w:tcW w:w="2030" w:type="dxa"/>
          </w:tcPr>
          <w:p w14:paraId="6B38AD53" w14:textId="77777777" w:rsidR="0034420C" w:rsidRPr="006C3550" w:rsidRDefault="0034420C" w:rsidP="009B7B6A">
            <w:pPr>
              <w:widowControl w:val="0"/>
              <w:spacing w:line="240" w:lineRule="auto"/>
              <w:jc w:val="center"/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</w:pPr>
            <w:r w:rsidRPr="006C3550">
              <w:rPr>
                <w:rFonts w:ascii="Sylfaen" w:eastAsia="Calibri" w:hAnsi="Sylfaen" w:cs="Calibri"/>
                <w:i/>
                <w:sz w:val="24"/>
                <w:szCs w:val="24"/>
                <w:lang w:val="ka-GE"/>
              </w:rPr>
              <w:t>-2</w:t>
            </w:r>
          </w:p>
        </w:tc>
      </w:tr>
    </w:tbl>
    <w:p w14:paraId="3E3BACEA" w14:textId="77777777" w:rsidR="000B1CEA" w:rsidRDefault="000B1CEA" w:rsidP="00DD34AD">
      <w:pPr>
        <w:spacing w:before="240" w:after="240" w:line="261" w:lineRule="auto"/>
        <w:jc w:val="both"/>
        <w:rPr>
          <w:rFonts w:ascii="Sylfaen" w:eastAsia="Calibri" w:hAnsi="Sylfaen" w:cs="Calibri"/>
          <w:sz w:val="24"/>
          <w:szCs w:val="24"/>
          <w:lang w:val="ka-GE"/>
        </w:rPr>
      </w:pPr>
    </w:p>
    <w:p w14:paraId="060E4C2B" w14:textId="3422A5F9" w:rsidR="00CB3998" w:rsidRDefault="00CB3998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>
        <w:rPr>
          <w:rFonts w:ascii="Sylfaen" w:eastAsia="Calibri" w:hAnsi="Sylfaen" w:cs="Calibri"/>
          <w:b/>
          <w:sz w:val="24"/>
          <w:szCs w:val="24"/>
          <w:lang w:val="ka-GE"/>
        </w:rPr>
        <w:t>[მხოლოდ მათ, ვინც თქვა, რომ პარტიებსაც და კანდიდატებსაც]</w:t>
      </w:r>
    </w:p>
    <w:p w14:paraId="6B91C208" w14:textId="1689E56A" w:rsidR="00CC4648" w:rsidRPr="00B3515F" w:rsidRDefault="00ED472D" w:rsidP="00DD34AD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en-US"/>
        </w:rPr>
      </w:pPr>
      <w:r>
        <w:rPr>
          <w:rFonts w:ascii="Sylfaen" w:eastAsia="Calibri" w:hAnsi="Sylfaen" w:cs="Calibri"/>
          <w:b/>
          <w:sz w:val="24"/>
          <w:szCs w:val="24"/>
          <w:lang w:val="en-US"/>
        </w:rPr>
        <w:t xml:space="preserve">SO8. </w:t>
      </w:r>
      <w:r w:rsidR="00F656F6">
        <w:rPr>
          <w:rFonts w:ascii="Sylfaen" w:eastAsia="Calibri" w:hAnsi="Sylfaen" w:cs="Calibri"/>
          <w:b/>
          <w:sz w:val="24"/>
          <w:szCs w:val="24"/>
          <w:lang w:val="ka-GE"/>
        </w:rPr>
        <w:t xml:space="preserve">ახლა ვისაუბროთ შერეული არჩევნების შესახებ. </w:t>
      </w:r>
      <w:r w:rsidR="00CC4648">
        <w:rPr>
          <w:rFonts w:ascii="Sylfaen" w:eastAsia="Calibri" w:hAnsi="Sylfaen" w:cs="Calibri"/>
          <w:b/>
          <w:sz w:val="24"/>
          <w:szCs w:val="24"/>
          <w:lang w:val="ka-GE"/>
        </w:rPr>
        <w:t xml:space="preserve">ქვემოთ ჩამოთვლილთაგან რომელია </w:t>
      </w:r>
      <w:r w:rsidR="00F656F6">
        <w:rPr>
          <w:rFonts w:ascii="Sylfaen" w:eastAsia="Calibri" w:hAnsi="Sylfaen" w:cs="Calibri"/>
          <w:b/>
          <w:sz w:val="24"/>
          <w:szCs w:val="24"/>
          <w:lang w:val="ka-GE"/>
        </w:rPr>
        <w:t xml:space="preserve">პარლამენტში ადგილების განაწილების </w:t>
      </w:r>
      <w:r w:rsidR="00CC4648">
        <w:rPr>
          <w:rFonts w:ascii="Sylfaen" w:eastAsia="Calibri" w:hAnsi="Sylfaen" w:cs="Calibri"/>
          <w:b/>
          <w:sz w:val="24"/>
          <w:szCs w:val="24"/>
          <w:lang w:val="ka-GE"/>
        </w:rPr>
        <w:t xml:space="preserve">თქვენთვის </w:t>
      </w:r>
      <w:r w:rsidR="00F656F6">
        <w:rPr>
          <w:rFonts w:ascii="Sylfaen" w:eastAsia="Calibri" w:hAnsi="Sylfaen" w:cs="Calibri"/>
          <w:b/>
          <w:sz w:val="24"/>
          <w:szCs w:val="24"/>
          <w:lang w:val="ka-GE"/>
        </w:rPr>
        <w:t xml:space="preserve">ყველაზე </w:t>
      </w:r>
      <w:r w:rsidR="006672C1">
        <w:rPr>
          <w:rFonts w:ascii="Sylfaen" w:eastAsia="Calibri" w:hAnsi="Sylfaen" w:cs="Calibri"/>
          <w:b/>
          <w:sz w:val="24"/>
          <w:szCs w:val="24"/>
          <w:lang w:val="ka-GE"/>
        </w:rPr>
        <w:t xml:space="preserve">უფრო </w:t>
      </w:r>
      <w:r w:rsidR="00CC4648">
        <w:rPr>
          <w:rFonts w:ascii="Sylfaen" w:eastAsia="Calibri" w:hAnsi="Sylfaen" w:cs="Calibri"/>
          <w:b/>
          <w:sz w:val="24"/>
          <w:szCs w:val="24"/>
          <w:lang w:val="ka-GE"/>
        </w:rPr>
        <w:t xml:space="preserve">მისაღები </w:t>
      </w:r>
      <w:r w:rsidR="00F656F6">
        <w:rPr>
          <w:rFonts w:ascii="Sylfaen" w:eastAsia="Calibri" w:hAnsi="Sylfaen" w:cs="Calibri"/>
          <w:b/>
          <w:sz w:val="24"/>
          <w:szCs w:val="24"/>
          <w:lang w:val="ka-GE"/>
        </w:rPr>
        <w:t>სცენარი:</w:t>
      </w:r>
      <w:r w:rsidR="00097156">
        <w:rPr>
          <w:rFonts w:ascii="Sylfaen" w:eastAsia="Calibri" w:hAnsi="Sylfaen" w:cs="Calibri"/>
          <w:b/>
          <w:sz w:val="24"/>
          <w:szCs w:val="24"/>
          <w:lang w:val="en-US"/>
        </w:rPr>
        <w:t xml:space="preserve"> [</w:t>
      </w:r>
      <w:r w:rsidR="00097156">
        <w:rPr>
          <w:rFonts w:ascii="Sylfaen" w:eastAsia="Calibri" w:hAnsi="Sylfaen" w:cs="Calibri"/>
          <w:b/>
          <w:sz w:val="24"/>
          <w:szCs w:val="24"/>
          <w:lang w:val="ka-GE"/>
        </w:rPr>
        <w:t xml:space="preserve">აჩვენეთ ბარათი </w:t>
      </w:r>
      <w:r w:rsidR="00097156">
        <w:rPr>
          <w:rFonts w:ascii="Sylfaen" w:eastAsia="Calibri" w:hAnsi="Sylfaen" w:cs="Calibri"/>
          <w:b/>
          <w:sz w:val="24"/>
          <w:szCs w:val="24"/>
          <w:lang w:val="en-US"/>
        </w:rPr>
        <w:t xml:space="preserve">SO8 </w:t>
      </w:r>
      <w:r w:rsidR="00097156">
        <w:rPr>
          <w:rFonts w:ascii="Sylfaen" w:eastAsia="Calibri" w:hAnsi="Sylfaen" w:cs="Calibri"/>
          <w:b/>
          <w:sz w:val="24"/>
          <w:szCs w:val="24"/>
          <w:lang w:val="ka-GE"/>
        </w:rPr>
        <w:t>და წაუკითხეთ</w:t>
      </w:r>
      <w:r w:rsidR="00097156">
        <w:rPr>
          <w:rFonts w:ascii="Sylfaen" w:eastAsia="Calibri" w:hAnsi="Sylfaen" w:cs="Calibri"/>
          <w:b/>
          <w:sz w:val="24"/>
          <w:szCs w:val="24"/>
          <w:lang w:val="en-US"/>
        </w:rPr>
        <w:t>]</w:t>
      </w:r>
    </w:p>
    <w:p w14:paraId="08A12D4A" w14:textId="2C488118" w:rsidR="00FA2B6F" w:rsidRDefault="00CF78BF" w:rsidP="004019D2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>
        <w:rPr>
          <w:rFonts w:ascii="Sylfaen" w:eastAsia="Calibri" w:hAnsi="Sylfaen" w:cs="Calibri"/>
          <w:b/>
          <w:sz w:val="24"/>
          <w:szCs w:val="24"/>
          <w:lang w:val="ka-GE"/>
        </w:rPr>
        <w:t xml:space="preserve">1. </w:t>
      </w:r>
      <w:r w:rsidR="00FA2B6F">
        <w:rPr>
          <w:rFonts w:ascii="Sylfaen" w:eastAsia="Calibri" w:hAnsi="Sylfaen" w:cs="Calibri"/>
          <w:b/>
          <w:sz w:val="24"/>
          <w:szCs w:val="24"/>
          <w:lang w:val="ka-GE"/>
        </w:rPr>
        <w:t>პარტიის მიერ მიღებული მანდატების რაოდენობა დაითვლება ცალკე მაჟორიტარული და ცალკე - პროპორციული (</w:t>
      </w:r>
      <w:proofErr w:type="spellStart"/>
      <w:r w:rsidR="00FA2B6F">
        <w:rPr>
          <w:rFonts w:ascii="Sylfaen" w:eastAsia="Calibri" w:hAnsi="Sylfaen" w:cs="Calibri"/>
          <w:b/>
          <w:sz w:val="24"/>
          <w:szCs w:val="24"/>
          <w:lang w:val="ka-GE"/>
        </w:rPr>
        <w:t>სიითი</w:t>
      </w:r>
      <w:proofErr w:type="spellEnd"/>
      <w:r w:rsidR="00FA2B6F">
        <w:rPr>
          <w:rFonts w:ascii="Sylfaen" w:eastAsia="Calibri" w:hAnsi="Sylfaen" w:cs="Calibri"/>
          <w:b/>
          <w:sz w:val="24"/>
          <w:szCs w:val="24"/>
          <w:lang w:val="ka-GE"/>
        </w:rPr>
        <w:t>) არჩევნების შედეგად</w:t>
      </w:r>
      <w:r>
        <w:rPr>
          <w:rFonts w:ascii="Sylfaen" w:eastAsia="Calibri" w:hAnsi="Sylfaen" w:cs="Calibri"/>
          <w:b/>
          <w:sz w:val="24"/>
          <w:szCs w:val="24"/>
          <w:lang w:val="ka-GE"/>
        </w:rPr>
        <w:t>. ამ შემთხვევაში, მანდატების რაოდენობა შესაძლოა, არ შეესაბამებოდეს პარტიის მიერ პროპორციულ (სიით) არჩევნებში მიღებული ხმების წილს.</w:t>
      </w:r>
    </w:p>
    <w:p w14:paraId="12350953" w14:textId="6C99A917" w:rsidR="00CF78BF" w:rsidRDefault="00CF78BF" w:rsidP="004019D2">
      <w:pPr>
        <w:spacing w:before="240" w:after="240" w:line="261" w:lineRule="auto"/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  <w:r>
        <w:rPr>
          <w:rFonts w:ascii="Sylfaen" w:eastAsia="Calibri" w:hAnsi="Sylfaen" w:cs="Calibri"/>
          <w:b/>
          <w:sz w:val="24"/>
          <w:szCs w:val="24"/>
          <w:lang w:val="ka-GE"/>
        </w:rPr>
        <w:t>2. პარტიის მიერ მიღებული მანდატების რაოდენობა დაითვლება პროპორციული (</w:t>
      </w:r>
      <w:proofErr w:type="spellStart"/>
      <w:r>
        <w:rPr>
          <w:rFonts w:ascii="Sylfaen" w:eastAsia="Calibri" w:hAnsi="Sylfaen" w:cs="Calibri"/>
          <w:b/>
          <w:sz w:val="24"/>
          <w:szCs w:val="24"/>
          <w:lang w:val="ka-GE"/>
        </w:rPr>
        <w:t>სიითი</w:t>
      </w:r>
      <w:proofErr w:type="spellEnd"/>
      <w:r>
        <w:rPr>
          <w:rFonts w:ascii="Sylfaen" w:eastAsia="Calibri" w:hAnsi="Sylfaen" w:cs="Calibri"/>
          <w:b/>
          <w:sz w:val="24"/>
          <w:szCs w:val="24"/>
          <w:lang w:val="ka-GE"/>
        </w:rPr>
        <w:t>) არჩევნების შედეგად. დეპუტატები პარლამენტში მოხვდებიან როგორც მაჟორიტარული არჩევნებით, ასევე - საარჩევნო სიის მიხედვით. ამ შემთხვევაში, მანდატების რაოდენობა უნდა შეესაბამებოდეს პარტიის მიერ პროპორციულ (სიით) არჩევნებში მიღებული ხმების წილს.</w:t>
      </w:r>
    </w:p>
    <w:p w14:paraId="3702A107" w14:textId="77777777" w:rsidR="003203CB" w:rsidRDefault="003203CB" w:rsidP="00CA2493">
      <w:pPr>
        <w:jc w:val="both"/>
        <w:rPr>
          <w:rFonts w:ascii="Sylfaen" w:eastAsia="Calibri" w:hAnsi="Sylfaen" w:cs="Calibri"/>
          <w:b/>
          <w:sz w:val="24"/>
          <w:szCs w:val="24"/>
          <w:lang w:val="ka-GE"/>
        </w:rPr>
      </w:pPr>
    </w:p>
    <w:tbl>
      <w:tblPr>
        <w:tblStyle w:val="TableGrid"/>
        <w:tblW w:w="10202" w:type="dxa"/>
        <w:tblLook w:val="04A0" w:firstRow="1" w:lastRow="0" w:firstColumn="1" w:lastColumn="0" w:noHBand="0" w:noVBand="1"/>
      </w:tblPr>
      <w:tblGrid>
        <w:gridCol w:w="8500"/>
        <w:gridCol w:w="1702"/>
      </w:tblGrid>
      <w:tr w:rsidR="00464C7D" w14:paraId="7DCA0935" w14:textId="77777777" w:rsidTr="008B59DD">
        <w:trPr>
          <w:trHeight w:val="1541"/>
        </w:trPr>
        <w:tc>
          <w:tcPr>
            <w:tcW w:w="8500" w:type="dxa"/>
          </w:tcPr>
          <w:p w14:paraId="3CB2B1F8" w14:textId="3416DE0E" w:rsidR="00464C7D" w:rsidRPr="008B59DD" w:rsidRDefault="00464C7D" w:rsidP="00CA2493">
            <w:pPr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8B59DD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პარტიის მიერ მიღებული მანდატების რაოდენობა დაითვლება ცალკე მაჟორიტარული და ცალკე - პროპორციული (</w:t>
            </w:r>
            <w:proofErr w:type="spellStart"/>
            <w:r w:rsidRPr="008B59DD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სიითი</w:t>
            </w:r>
            <w:proofErr w:type="spellEnd"/>
            <w:r w:rsidRPr="008B59DD">
              <w:rPr>
                <w:rFonts w:ascii="Sylfaen" w:eastAsia="Calibri" w:hAnsi="Sylfaen" w:cs="Calibri"/>
                <w:sz w:val="24"/>
                <w:szCs w:val="24"/>
                <w:lang w:val="ka-GE"/>
              </w:rPr>
              <w:t>) არჩევნების შედეგად. ამ შემთხვევაში, მანდატების რაოდენობა შესაძლოა, არ შეესაბამებოდეს პარტიის მიერ პროპორციულ (სიით) არჩევნებში მიღებული ხმების წილს.</w:t>
            </w:r>
          </w:p>
        </w:tc>
        <w:tc>
          <w:tcPr>
            <w:tcW w:w="1702" w:type="dxa"/>
          </w:tcPr>
          <w:p w14:paraId="6F0B48CB" w14:textId="77777777" w:rsidR="00464C7D" w:rsidRPr="008B59DD" w:rsidRDefault="00464C7D" w:rsidP="00CA2493">
            <w:pPr>
              <w:jc w:val="both"/>
              <w:rPr>
                <w:rFonts w:ascii="Sylfaen" w:eastAsia="Calibri" w:hAnsi="Sylfaen" w:cs="Calibri"/>
                <w:sz w:val="24"/>
                <w:szCs w:val="24"/>
                <w:lang w:val="en-US"/>
              </w:rPr>
            </w:pPr>
            <w:r w:rsidRPr="008B59DD">
              <w:rPr>
                <w:rFonts w:ascii="Sylfaen" w:eastAsia="Calibri" w:hAnsi="Sylfaen" w:cs="Calibri"/>
                <w:sz w:val="24"/>
                <w:szCs w:val="24"/>
                <w:lang w:val="en-US"/>
              </w:rPr>
              <w:t>1</w:t>
            </w:r>
          </w:p>
          <w:p w14:paraId="2E624D0A" w14:textId="77777777" w:rsidR="00464C7D" w:rsidRPr="008B59DD" w:rsidRDefault="00464C7D" w:rsidP="00CA2493">
            <w:pPr>
              <w:jc w:val="both"/>
              <w:rPr>
                <w:rFonts w:ascii="Sylfaen" w:eastAsia="Calibri" w:hAnsi="Sylfaen" w:cs="Calibri"/>
                <w:sz w:val="24"/>
                <w:szCs w:val="24"/>
                <w:lang w:val="en-US"/>
              </w:rPr>
            </w:pPr>
          </w:p>
        </w:tc>
      </w:tr>
      <w:tr w:rsidR="00464C7D" w14:paraId="1523178E" w14:textId="77777777" w:rsidTr="008B59DD">
        <w:trPr>
          <w:trHeight w:val="274"/>
        </w:trPr>
        <w:tc>
          <w:tcPr>
            <w:tcW w:w="8500" w:type="dxa"/>
          </w:tcPr>
          <w:p w14:paraId="4AD03DB9" w14:textId="2872B76F" w:rsidR="00464C7D" w:rsidRPr="008B59DD" w:rsidRDefault="00464C7D" w:rsidP="00CA2493">
            <w:pPr>
              <w:jc w:val="both"/>
              <w:rPr>
                <w:rFonts w:ascii="Sylfaen" w:eastAsia="Calibri" w:hAnsi="Sylfaen" w:cs="Calibri"/>
                <w:sz w:val="24"/>
                <w:szCs w:val="24"/>
                <w:lang w:val="ka-GE"/>
              </w:rPr>
            </w:pPr>
            <w:r w:rsidRPr="008B59DD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პარტიის მიერ მიღებული მანდატების რაოდენობა დაითვლება პროპორციული (</w:t>
            </w:r>
            <w:proofErr w:type="spellStart"/>
            <w:r w:rsidRPr="008B59DD">
              <w:rPr>
                <w:rFonts w:ascii="Sylfaen" w:eastAsia="Calibri" w:hAnsi="Sylfaen" w:cs="Calibri"/>
                <w:sz w:val="24"/>
                <w:szCs w:val="24"/>
                <w:lang w:val="ka-GE"/>
              </w:rPr>
              <w:t>სიითი</w:t>
            </w:r>
            <w:proofErr w:type="spellEnd"/>
            <w:r w:rsidRPr="008B59DD">
              <w:rPr>
                <w:rFonts w:ascii="Sylfaen" w:eastAsia="Calibri" w:hAnsi="Sylfaen" w:cs="Calibri"/>
                <w:sz w:val="24"/>
                <w:szCs w:val="24"/>
                <w:lang w:val="ka-GE"/>
              </w:rPr>
              <w:t>) არჩევნების შედეგად. დეპუტატები პარლამენტში მოხვდებიან როგორც მაჟორიტარული არჩევნებით, ასევე - საარჩევნო სიის მიხედვით. ამ შემთხვევაში, მანდატების რაოდენობა უნდა შეესაბამებოდეს პარტიის მიერ პროპორციულ (სიით) არჩევნებში მიღებული ხმების წილს.</w:t>
            </w:r>
          </w:p>
        </w:tc>
        <w:tc>
          <w:tcPr>
            <w:tcW w:w="1702" w:type="dxa"/>
          </w:tcPr>
          <w:p w14:paraId="31DCCBA2" w14:textId="28583D8A" w:rsidR="00464C7D" w:rsidRPr="008B59DD" w:rsidRDefault="00464C7D" w:rsidP="00CA2493">
            <w:pPr>
              <w:jc w:val="both"/>
              <w:rPr>
                <w:rFonts w:ascii="Sylfaen" w:eastAsia="Calibri" w:hAnsi="Sylfaen" w:cs="Calibri"/>
                <w:sz w:val="24"/>
                <w:szCs w:val="24"/>
                <w:lang w:val="en-US"/>
              </w:rPr>
            </w:pPr>
            <w:r w:rsidRPr="008B59DD">
              <w:rPr>
                <w:rFonts w:ascii="Sylfaen" w:eastAsia="Calibri" w:hAnsi="Sylfaen" w:cs="Calibri"/>
                <w:sz w:val="24"/>
                <w:szCs w:val="24"/>
                <w:lang w:val="en-US"/>
              </w:rPr>
              <w:t>2</w:t>
            </w:r>
          </w:p>
        </w:tc>
      </w:tr>
      <w:tr w:rsidR="00464C7D" w14:paraId="298F95C0" w14:textId="77777777" w:rsidTr="008B59DD">
        <w:trPr>
          <w:trHeight w:val="288"/>
        </w:trPr>
        <w:tc>
          <w:tcPr>
            <w:tcW w:w="8500" w:type="dxa"/>
          </w:tcPr>
          <w:p w14:paraId="7E4B7215" w14:textId="7F0147D3" w:rsidR="00464C7D" w:rsidRPr="008B59DD" w:rsidRDefault="00BD62D2" w:rsidP="00CA2493">
            <w:pPr>
              <w:jc w:val="both"/>
              <w:rPr>
                <w:rFonts w:ascii="Sylfaen" w:eastAsia="Calibri" w:hAnsi="Sylfaen" w:cs="Calibri"/>
                <w:i/>
                <w:sz w:val="24"/>
                <w:szCs w:val="24"/>
                <w:lang w:val="en-US"/>
              </w:rPr>
            </w:pPr>
            <w:r w:rsidRPr="00B3515F">
              <w:rPr>
                <w:rFonts w:ascii="Sylfaen" w:eastAsia="Calibri" w:hAnsi="Sylfaen" w:cs="Calibri"/>
                <w:i/>
                <w:color w:val="222222"/>
                <w:sz w:val="24"/>
                <w:szCs w:val="24"/>
                <w:lang w:val="en-US"/>
              </w:rPr>
              <w:t>(</w:t>
            </w:r>
            <w:r w:rsidR="00464C7D" w:rsidRPr="008B59DD">
              <w:rPr>
                <w:rFonts w:ascii="Sylfaen" w:eastAsia="Calibri" w:hAnsi="Sylfaen" w:cs="Calibri"/>
                <w:i/>
                <w:color w:val="222222"/>
                <w:sz w:val="24"/>
                <w:szCs w:val="24"/>
                <w:lang w:val="ka-GE"/>
              </w:rPr>
              <w:t>არ ვიცი</w:t>
            </w:r>
            <w:r w:rsidRPr="008B59DD">
              <w:rPr>
                <w:rFonts w:ascii="Sylfaen" w:eastAsia="Calibri" w:hAnsi="Sylfaen" w:cs="Calibri"/>
                <w:i/>
                <w:color w:val="222222"/>
                <w:sz w:val="24"/>
                <w:szCs w:val="24"/>
                <w:lang w:val="en-US"/>
              </w:rPr>
              <w:t>)</w:t>
            </w:r>
          </w:p>
        </w:tc>
        <w:tc>
          <w:tcPr>
            <w:tcW w:w="1702" w:type="dxa"/>
          </w:tcPr>
          <w:p w14:paraId="2F64851E" w14:textId="5C3DA6B5" w:rsidR="00464C7D" w:rsidRPr="008B59DD" w:rsidRDefault="00464C7D" w:rsidP="00CA2493">
            <w:pPr>
              <w:jc w:val="both"/>
              <w:rPr>
                <w:rFonts w:ascii="Sylfaen" w:eastAsia="Calibri" w:hAnsi="Sylfaen" w:cs="Calibri"/>
                <w:i/>
                <w:sz w:val="24"/>
                <w:szCs w:val="24"/>
                <w:lang w:val="en-US"/>
              </w:rPr>
            </w:pPr>
            <w:r w:rsidRPr="008B59DD">
              <w:rPr>
                <w:rFonts w:ascii="Sylfaen" w:eastAsia="Calibri" w:hAnsi="Sylfaen" w:cs="Calibri"/>
                <w:i/>
                <w:sz w:val="24"/>
                <w:szCs w:val="24"/>
                <w:lang w:val="en-US"/>
              </w:rPr>
              <w:t>-1</w:t>
            </w:r>
          </w:p>
        </w:tc>
      </w:tr>
      <w:tr w:rsidR="00464C7D" w14:paraId="3693CE09" w14:textId="77777777" w:rsidTr="008B59DD">
        <w:trPr>
          <w:trHeight w:val="274"/>
        </w:trPr>
        <w:tc>
          <w:tcPr>
            <w:tcW w:w="8500" w:type="dxa"/>
          </w:tcPr>
          <w:p w14:paraId="0470A5C5" w14:textId="3C96247B" w:rsidR="00464C7D" w:rsidRPr="00B3515F" w:rsidRDefault="00BD62D2" w:rsidP="00CA2493">
            <w:pPr>
              <w:jc w:val="both"/>
              <w:rPr>
                <w:rFonts w:ascii="Sylfaen" w:eastAsia="Calibri" w:hAnsi="Sylfaen" w:cs="Calibri"/>
                <w:i/>
                <w:color w:val="222222"/>
                <w:sz w:val="24"/>
                <w:szCs w:val="24"/>
                <w:lang w:val="en-US"/>
              </w:rPr>
            </w:pPr>
            <w:r w:rsidRPr="008B59DD">
              <w:rPr>
                <w:rFonts w:ascii="Sylfaen" w:eastAsia="Calibri" w:hAnsi="Sylfaen" w:cs="Calibri"/>
                <w:i/>
                <w:color w:val="222222"/>
                <w:sz w:val="24"/>
                <w:szCs w:val="24"/>
                <w:lang w:val="en-US"/>
              </w:rPr>
              <w:t>(</w:t>
            </w:r>
            <w:r w:rsidR="00464C7D" w:rsidRPr="008B59DD">
              <w:rPr>
                <w:rFonts w:ascii="Sylfaen" w:eastAsia="Calibri" w:hAnsi="Sylfaen" w:cs="Calibri"/>
                <w:i/>
                <w:color w:val="222222"/>
                <w:sz w:val="24"/>
                <w:szCs w:val="24"/>
                <w:lang w:val="ka-GE"/>
              </w:rPr>
              <w:t>უარი პასუხზე</w:t>
            </w:r>
            <w:r w:rsidRPr="008B59DD">
              <w:rPr>
                <w:rFonts w:ascii="Sylfaen" w:eastAsia="Calibri" w:hAnsi="Sylfaen" w:cs="Calibri"/>
                <w:i/>
                <w:color w:val="222222"/>
                <w:sz w:val="24"/>
                <w:szCs w:val="24"/>
                <w:lang w:val="en-US"/>
              </w:rPr>
              <w:t>)</w:t>
            </w:r>
          </w:p>
        </w:tc>
        <w:tc>
          <w:tcPr>
            <w:tcW w:w="1702" w:type="dxa"/>
          </w:tcPr>
          <w:p w14:paraId="709420D3" w14:textId="443143D9" w:rsidR="00464C7D" w:rsidRPr="008B59DD" w:rsidRDefault="00464C7D" w:rsidP="00CA2493">
            <w:pPr>
              <w:jc w:val="both"/>
              <w:rPr>
                <w:rFonts w:ascii="Sylfaen" w:eastAsia="Calibri" w:hAnsi="Sylfaen" w:cs="Calibri"/>
                <w:i/>
                <w:sz w:val="24"/>
                <w:szCs w:val="24"/>
                <w:lang w:val="en-US"/>
              </w:rPr>
            </w:pPr>
            <w:r w:rsidRPr="008B59DD">
              <w:rPr>
                <w:rFonts w:ascii="Sylfaen" w:eastAsia="Calibri" w:hAnsi="Sylfaen" w:cs="Calibri"/>
                <w:i/>
                <w:sz w:val="24"/>
                <w:szCs w:val="24"/>
                <w:lang w:val="en-US"/>
              </w:rPr>
              <w:t>-2</w:t>
            </w:r>
          </w:p>
        </w:tc>
      </w:tr>
    </w:tbl>
    <w:p w14:paraId="2D9F263C" w14:textId="77777777" w:rsidR="00C3721D" w:rsidRPr="006C3550" w:rsidRDefault="00C3721D" w:rsidP="00BE6865">
      <w:pPr>
        <w:jc w:val="both"/>
        <w:rPr>
          <w:rFonts w:ascii="Sylfaen" w:eastAsia="Calibri" w:hAnsi="Sylfaen" w:cs="Calibri"/>
          <w:sz w:val="24"/>
          <w:szCs w:val="24"/>
          <w:lang w:val="ka-GE"/>
        </w:rPr>
      </w:pPr>
    </w:p>
    <w:sectPr w:rsidR="00C3721D" w:rsidRPr="006C35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0DBC9" w14:textId="77777777" w:rsidR="00C96F2D" w:rsidRDefault="00C96F2D">
      <w:pPr>
        <w:spacing w:line="240" w:lineRule="auto"/>
      </w:pPr>
      <w:r>
        <w:separator/>
      </w:r>
    </w:p>
  </w:endnote>
  <w:endnote w:type="continuationSeparator" w:id="0">
    <w:p w14:paraId="004DB486" w14:textId="77777777" w:rsidR="00C96F2D" w:rsidRDefault="00C96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805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42A21" w14:textId="34AAFFE9" w:rsidR="00064B38" w:rsidRDefault="00064B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E860ACA" w14:textId="77777777" w:rsidR="00064B38" w:rsidRDefault="00064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8455F" w14:textId="77777777" w:rsidR="00C96F2D" w:rsidRDefault="00C96F2D">
      <w:pPr>
        <w:spacing w:line="240" w:lineRule="auto"/>
      </w:pPr>
      <w:r>
        <w:separator/>
      </w:r>
    </w:p>
  </w:footnote>
  <w:footnote w:type="continuationSeparator" w:id="0">
    <w:p w14:paraId="25A1C943" w14:textId="77777777" w:rsidR="00C96F2D" w:rsidRDefault="00C96F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065F" w14:textId="77777777" w:rsidR="00064B38" w:rsidRPr="006F68D3" w:rsidRDefault="00064B38">
    <w:pPr>
      <w:jc w:val="center"/>
      <w:rPr>
        <w:rFonts w:ascii="Sylfaen" w:eastAsia="Calibri" w:hAnsi="Sylfaen" w:cs="Calibri"/>
      </w:rPr>
    </w:pPr>
    <w:r w:rsidRPr="006F68D3">
      <w:rPr>
        <w:rFonts w:ascii="Sylfaen" w:eastAsia="Calibri" w:hAnsi="Sylfaen" w:cs="Calibri"/>
      </w:rPr>
      <w:t xml:space="preserve">CRRC-საქართველოს </w:t>
    </w:r>
    <w:proofErr w:type="spellStart"/>
    <w:r w:rsidRPr="006F68D3">
      <w:rPr>
        <w:rFonts w:ascii="Sylfaen" w:eastAsia="Calibri" w:hAnsi="Sylfaen" w:cs="Calibri"/>
      </w:rPr>
      <w:t>ომნიბუსი</w:t>
    </w:r>
    <w:proofErr w:type="spellEnd"/>
    <w:r w:rsidRPr="006F68D3">
      <w:rPr>
        <w:rFonts w:ascii="Sylfaen" w:eastAsia="Calibri" w:hAnsi="Sylfaen" w:cs="Calibri"/>
      </w:rPr>
      <w:t xml:space="preserve">, </w:t>
    </w:r>
    <w:proofErr w:type="spellStart"/>
    <w:r w:rsidRPr="006F68D3">
      <w:rPr>
        <w:rFonts w:ascii="Sylfaen" w:eastAsia="Calibri" w:hAnsi="Sylfaen" w:cs="Calibri"/>
      </w:rPr>
      <w:t>ტალღა</w:t>
    </w:r>
    <w:proofErr w:type="spellEnd"/>
    <w:r w:rsidRPr="006F68D3">
      <w:rPr>
        <w:rFonts w:ascii="Sylfaen" w:eastAsia="Calibri" w:hAnsi="Sylfaen" w:cs="Calibri"/>
      </w:rPr>
      <w:t xml:space="preserve"> 2, </w:t>
    </w:r>
    <w:proofErr w:type="spellStart"/>
    <w:r w:rsidRPr="006F68D3">
      <w:rPr>
        <w:rFonts w:ascii="Sylfaen" w:eastAsia="Calibri" w:hAnsi="Sylfaen" w:cs="Calibri"/>
      </w:rPr>
      <w:t>დეკემბერი</w:t>
    </w:r>
    <w:proofErr w:type="spellEnd"/>
    <w:r w:rsidRPr="006F68D3">
      <w:rPr>
        <w:rFonts w:ascii="Sylfaen" w:eastAsia="Calibri" w:hAnsi="Sylfaen" w:cs="Calibri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87AD0"/>
    <w:multiLevelType w:val="multilevel"/>
    <w:tmpl w:val="82F44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821C91"/>
    <w:multiLevelType w:val="hybridMultilevel"/>
    <w:tmpl w:val="26E2069A"/>
    <w:lvl w:ilvl="0" w:tplc="8F009D7C">
      <w:start w:val="2"/>
      <w:numFmt w:val="bullet"/>
      <w:lvlText w:val="-"/>
      <w:lvlJc w:val="left"/>
      <w:pPr>
        <w:ind w:left="720" w:hanging="360"/>
      </w:pPr>
      <w:rPr>
        <w:rFonts w:ascii="Sylfaen" w:eastAsia="Arial" w:hAnsi="Sylfae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E720A"/>
    <w:multiLevelType w:val="multilevel"/>
    <w:tmpl w:val="96EC8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21D"/>
    <w:rsid w:val="00012E62"/>
    <w:rsid w:val="00014035"/>
    <w:rsid w:val="000276E2"/>
    <w:rsid w:val="000365C0"/>
    <w:rsid w:val="000603CD"/>
    <w:rsid w:val="000607FA"/>
    <w:rsid w:val="00064B38"/>
    <w:rsid w:val="00065E2E"/>
    <w:rsid w:val="00065F92"/>
    <w:rsid w:val="00081013"/>
    <w:rsid w:val="00085E37"/>
    <w:rsid w:val="00086721"/>
    <w:rsid w:val="00096B9F"/>
    <w:rsid w:val="00097156"/>
    <w:rsid w:val="000A0F07"/>
    <w:rsid w:val="000A569C"/>
    <w:rsid w:val="000B1CEA"/>
    <w:rsid w:val="000B4520"/>
    <w:rsid w:val="000C5E31"/>
    <w:rsid w:val="000F4B00"/>
    <w:rsid w:val="001012BE"/>
    <w:rsid w:val="00113B7E"/>
    <w:rsid w:val="0013349D"/>
    <w:rsid w:val="00150F94"/>
    <w:rsid w:val="00165943"/>
    <w:rsid w:val="001926BB"/>
    <w:rsid w:val="001938E2"/>
    <w:rsid w:val="001A47AD"/>
    <w:rsid w:val="00210E97"/>
    <w:rsid w:val="00232430"/>
    <w:rsid w:val="002440B0"/>
    <w:rsid w:val="002535D4"/>
    <w:rsid w:val="00254F51"/>
    <w:rsid w:val="0025637B"/>
    <w:rsid w:val="00270FB5"/>
    <w:rsid w:val="0027630B"/>
    <w:rsid w:val="002866C0"/>
    <w:rsid w:val="00291A66"/>
    <w:rsid w:val="00292306"/>
    <w:rsid w:val="0029325E"/>
    <w:rsid w:val="002A3A1A"/>
    <w:rsid w:val="002B339B"/>
    <w:rsid w:val="002C37AD"/>
    <w:rsid w:val="002C749D"/>
    <w:rsid w:val="002D544A"/>
    <w:rsid w:val="002D5D9F"/>
    <w:rsid w:val="002F4EB6"/>
    <w:rsid w:val="002F6C76"/>
    <w:rsid w:val="00306083"/>
    <w:rsid w:val="00316A9A"/>
    <w:rsid w:val="003203CB"/>
    <w:rsid w:val="00320D9C"/>
    <w:rsid w:val="00322635"/>
    <w:rsid w:val="00332200"/>
    <w:rsid w:val="003354D0"/>
    <w:rsid w:val="0034420C"/>
    <w:rsid w:val="00346FD8"/>
    <w:rsid w:val="00373A67"/>
    <w:rsid w:val="003873F1"/>
    <w:rsid w:val="003A156C"/>
    <w:rsid w:val="003A5562"/>
    <w:rsid w:val="003B51DB"/>
    <w:rsid w:val="003B5264"/>
    <w:rsid w:val="003C1AC2"/>
    <w:rsid w:val="003C47EC"/>
    <w:rsid w:val="004019D2"/>
    <w:rsid w:val="0040755E"/>
    <w:rsid w:val="0042049A"/>
    <w:rsid w:val="004326A7"/>
    <w:rsid w:val="00433F7B"/>
    <w:rsid w:val="00452C7C"/>
    <w:rsid w:val="00454248"/>
    <w:rsid w:val="00461287"/>
    <w:rsid w:val="00464C7D"/>
    <w:rsid w:val="004666F3"/>
    <w:rsid w:val="00467A84"/>
    <w:rsid w:val="00470E1A"/>
    <w:rsid w:val="00470F17"/>
    <w:rsid w:val="004848CB"/>
    <w:rsid w:val="004945AB"/>
    <w:rsid w:val="004A5316"/>
    <w:rsid w:val="004A77EE"/>
    <w:rsid w:val="004D72BE"/>
    <w:rsid w:val="004E65EC"/>
    <w:rsid w:val="004F29BD"/>
    <w:rsid w:val="00503B28"/>
    <w:rsid w:val="00507632"/>
    <w:rsid w:val="005148D5"/>
    <w:rsid w:val="00516DA3"/>
    <w:rsid w:val="005175AF"/>
    <w:rsid w:val="00532B20"/>
    <w:rsid w:val="00540CB2"/>
    <w:rsid w:val="00544148"/>
    <w:rsid w:val="0055201A"/>
    <w:rsid w:val="00557582"/>
    <w:rsid w:val="00574F8B"/>
    <w:rsid w:val="00594805"/>
    <w:rsid w:val="005C06CD"/>
    <w:rsid w:val="005F62D4"/>
    <w:rsid w:val="00603613"/>
    <w:rsid w:val="00613562"/>
    <w:rsid w:val="00632DCF"/>
    <w:rsid w:val="00634C15"/>
    <w:rsid w:val="006360C1"/>
    <w:rsid w:val="0064089C"/>
    <w:rsid w:val="00644191"/>
    <w:rsid w:val="006672C1"/>
    <w:rsid w:val="00670E05"/>
    <w:rsid w:val="00695CCC"/>
    <w:rsid w:val="00697DED"/>
    <w:rsid w:val="006A76A4"/>
    <w:rsid w:val="006B3238"/>
    <w:rsid w:val="006C3550"/>
    <w:rsid w:val="006C4722"/>
    <w:rsid w:val="006C4D33"/>
    <w:rsid w:val="006D15F6"/>
    <w:rsid w:val="006D19F1"/>
    <w:rsid w:val="006E392D"/>
    <w:rsid w:val="006F02A6"/>
    <w:rsid w:val="006F3E64"/>
    <w:rsid w:val="006F68D3"/>
    <w:rsid w:val="00704596"/>
    <w:rsid w:val="007251E8"/>
    <w:rsid w:val="00733283"/>
    <w:rsid w:val="00736ED9"/>
    <w:rsid w:val="007412E7"/>
    <w:rsid w:val="00742B47"/>
    <w:rsid w:val="00746459"/>
    <w:rsid w:val="007802C8"/>
    <w:rsid w:val="00782E3D"/>
    <w:rsid w:val="007850B4"/>
    <w:rsid w:val="007A0B5D"/>
    <w:rsid w:val="007B0463"/>
    <w:rsid w:val="007B1AE8"/>
    <w:rsid w:val="007B6D67"/>
    <w:rsid w:val="007C0D44"/>
    <w:rsid w:val="007D0BD6"/>
    <w:rsid w:val="007E33E0"/>
    <w:rsid w:val="00810592"/>
    <w:rsid w:val="00811CEB"/>
    <w:rsid w:val="00817D8A"/>
    <w:rsid w:val="00817E7B"/>
    <w:rsid w:val="00825985"/>
    <w:rsid w:val="00825E05"/>
    <w:rsid w:val="008405B0"/>
    <w:rsid w:val="008531CA"/>
    <w:rsid w:val="00864B91"/>
    <w:rsid w:val="008813A9"/>
    <w:rsid w:val="00892E30"/>
    <w:rsid w:val="00896D6B"/>
    <w:rsid w:val="008B32E2"/>
    <w:rsid w:val="008B59DD"/>
    <w:rsid w:val="008C03B0"/>
    <w:rsid w:val="008C123C"/>
    <w:rsid w:val="008D0CA2"/>
    <w:rsid w:val="008F066D"/>
    <w:rsid w:val="008F5DBA"/>
    <w:rsid w:val="009066F4"/>
    <w:rsid w:val="00914B0C"/>
    <w:rsid w:val="00923476"/>
    <w:rsid w:val="00924755"/>
    <w:rsid w:val="00930404"/>
    <w:rsid w:val="009437D0"/>
    <w:rsid w:val="00956BA4"/>
    <w:rsid w:val="00962163"/>
    <w:rsid w:val="009B6F49"/>
    <w:rsid w:val="009B7B6A"/>
    <w:rsid w:val="009C7B17"/>
    <w:rsid w:val="009D0D1A"/>
    <w:rsid w:val="009D439C"/>
    <w:rsid w:val="009D6F23"/>
    <w:rsid w:val="009E43F9"/>
    <w:rsid w:val="009F5F09"/>
    <w:rsid w:val="00A03169"/>
    <w:rsid w:val="00A1450A"/>
    <w:rsid w:val="00A36403"/>
    <w:rsid w:val="00A4267B"/>
    <w:rsid w:val="00A44884"/>
    <w:rsid w:val="00A452C0"/>
    <w:rsid w:val="00A47D26"/>
    <w:rsid w:val="00A51D05"/>
    <w:rsid w:val="00A57D32"/>
    <w:rsid w:val="00A6569F"/>
    <w:rsid w:val="00A71482"/>
    <w:rsid w:val="00A815AE"/>
    <w:rsid w:val="00AD149F"/>
    <w:rsid w:val="00AE46CB"/>
    <w:rsid w:val="00AE710B"/>
    <w:rsid w:val="00AF7829"/>
    <w:rsid w:val="00B20742"/>
    <w:rsid w:val="00B228E6"/>
    <w:rsid w:val="00B3515F"/>
    <w:rsid w:val="00B40300"/>
    <w:rsid w:val="00B43956"/>
    <w:rsid w:val="00B43DD6"/>
    <w:rsid w:val="00B5269C"/>
    <w:rsid w:val="00B6086A"/>
    <w:rsid w:val="00B72101"/>
    <w:rsid w:val="00B800AE"/>
    <w:rsid w:val="00B87F2F"/>
    <w:rsid w:val="00B94CC9"/>
    <w:rsid w:val="00B953BA"/>
    <w:rsid w:val="00BA6181"/>
    <w:rsid w:val="00BB1807"/>
    <w:rsid w:val="00BB4E6D"/>
    <w:rsid w:val="00BB5BBE"/>
    <w:rsid w:val="00BC2AE2"/>
    <w:rsid w:val="00BC6125"/>
    <w:rsid w:val="00BD47C6"/>
    <w:rsid w:val="00BD5766"/>
    <w:rsid w:val="00BD5AA9"/>
    <w:rsid w:val="00BD62D2"/>
    <w:rsid w:val="00BE16AE"/>
    <w:rsid w:val="00BE50D3"/>
    <w:rsid w:val="00BE52BE"/>
    <w:rsid w:val="00BE6463"/>
    <w:rsid w:val="00BE6865"/>
    <w:rsid w:val="00BF46FE"/>
    <w:rsid w:val="00BF5E59"/>
    <w:rsid w:val="00BF6085"/>
    <w:rsid w:val="00C006FF"/>
    <w:rsid w:val="00C11D17"/>
    <w:rsid w:val="00C21873"/>
    <w:rsid w:val="00C347DC"/>
    <w:rsid w:val="00C36F51"/>
    <w:rsid w:val="00C3721D"/>
    <w:rsid w:val="00C56E52"/>
    <w:rsid w:val="00C66FFF"/>
    <w:rsid w:val="00C675AB"/>
    <w:rsid w:val="00C94241"/>
    <w:rsid w:val="00C96899"/>
    <w:rsid w:val="00C96F2D"/>
    <w:rsid w:val="00CA2493"/>
    <w:rsid w:val="00CA5F8C"/>
    <w:rsid w:val="00CB3998"/>
    <w:rsid w:val="00CB5C6B"/>
    <w:rsid w:val="00CC4028"/>
    <w:rsid w:val="00CC4648"/>
    <w:rsid w:val="00CD0C6E"/>
    <w:rsid w:val="00CD4571"/>
    <w:rsid w:val="00CD60F9"/>
    <w:rsid w:val="00CE2194"/>
    <w:rsid w:val="00CF4885"/>
    <w:rsid w:val="00CF78BF"/>
    <w:rsid w:val="00D01BF7"/>
    <w:rsid w:val="00D06281"/>
    <w:rsid w:val="00D1264C"/>
    <w:rsid w:val="00D12E37"/>
    <w:rsid w:val="00D14C22"/>
    <w:rsid w:val="00D43C3A"/>
    <w:rsid w:val="00D4649E"/>
    <w:rsid w:val="00D4784E"/>
    <w:rsid w:val="00D52ABC"/>
    <w:rsid w:val="00D60F88"/>
    <w:rsid w:val="00D93093"/>
    <w:rsid w:val="00D96FAD"/>
    <w:rsid w:val="00D97B4D"/>
    <w:rsid w:val="00DA5975"/>
    <w:rsid w:val="00DA7DC4"/>
    <w:rsid w:val="00DC0788"/>
    <w:rsid w:val="00DD34AD"/>
    <w:rsid w:val="00DE26F9"/>
    <w:rsid w:val="00DE28E2"/>
    <w:rsid w:val="00E01669"/>
    <w:rsid w:val="00E24DDB"/>
    <w:rsid w:val="00E422C1"/>
    <w:rsid w:val="00E50D5E"/>
    <w:rsid w:val="00E62476"/>
    <w:rsid w:val="00E857AF"/>
    <w:rsid w:val="00E95A8B"/>
    <w:rsid w:val="00EC3789"/>
    <w:rsid w:val="00EC465E"/>
    <w:rsid w:val="00ED24AD"/>
    <w:rsid w:val="00ED472D"/>
    <w:rsid w:val="00ED56FD"/>
    <w:rsid w:val="00EE3A5E"/>
    <w:rsid w:val="00EE4815"/>
    <w:rsid w:val="00F1003E"/>
    <w:rsid w:val="00F2044D"/>
    <w:rsid w:val="00F656F6"/>
    <w:rsid w:val="00F675B5"/>
    <w:rsid w:val="00F75713"/>
    <w:rsid w:val="00FA146C"/>
    <w:rsid w:val="00FA2B6F"/>
    <w:rsid w:val="00FC71E8"/>
    <w:rsid w:val="00FC757C"/>
    <w:rsid w:val="00FD42A0"/>
    <w:rsid w:val="00FE60FB"/>
    <w:rsid w:val="00FF4C01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A5CD"/>
  <w15:docId w15:val="{F5FB0DCB-9968-42B1-ADD0-FED6B1E5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4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6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6F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66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8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8D3"/>
  </w:style>
  <w:style w:type="paragraph" w:styleId="Footer">
    <w:name w:val="footer"/>
    <w:basedOn w:val="Normal"/>
    <w:link w:val="FooterChar"/>
    <w:uiPriority w:val="99"/>
    <w:unhideWhenUsed/>
    <w:rsid w:val="006F68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8D3"/>
  </w:style>
  <w:style w:type="table" w:styleId="TableGrid">
    <w:name w:val="Table Grid"/>
    <w:basedOn w:val="TableNormal"/>
    <w:uiPriority w:val="39"/>
    <w:rsid w:val="00634C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E6557-5A73-495B-8FB4-484B67F1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11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Sichinava</cp:lastModifiedBy>
  <cp:revision>225</cp:revision>
  <dcterms:created xsi:type="dcterms:W3CDTF">2019-11-25T06:53:00Z</dcterms:created>
  <dcterms:modified xsi:type="dcterms:W3CDTF">2020-03-08T10:39:00Z</dcterms:modified>
</cp:coreProperties>
</file>