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819E0D" w14:textId="77777777" w:rsidR="00C37541" w:rsidRPr="00C37541" w:rsidRDefault="00C37541" w:rsidP="00C37541">
      <w:pPr>
        <w:rPr>
          <w:lang w:val="en-US"/>
        </w:rPr>
      </w:pPr>
      <w:r w:rsidRPr="00C37541">
        <w:rPr>
          <w:b/>
          <w:bCs/>
          <w:lang w:val="en-US"/>
        </w:rPr>
        <w:t>Circulatory System, Heart; Oxygen, Nutrient &amp; Waste Transfer</w:t>
      </w:r>
      <w:r w:rsidRPr="00C37541">
        <w:rPr>
          <w:lang w:val="en-US"/>
        </w:rPr>
        <w:br/>
        <w:t xml:space="preserve">Your heart pushes freshly oxygenated blood down big arteries, into smaller arterioles, and finally through paper-thin capillaries so every tissue can grab oxygen, glucose, hormones, amino acids, and water. After cells use that stuff, venous capillaries slurp up the </w:t>
      </w:r>
      <w:proofErr w:type="gramStart"/>
      <w:r w:rsidRPr="00C37541">
        <w:rPr>
          <w:lang w:val="en-US"/>
        </w:rPr>
        <w:t>leftovers—</w:t>
      </w:r>
      <w:proofErr w:type="gramEnd"/>
      <w:r w:rsidRPr="00C37541">
        <w:rPr>
          <w:lang w:val="en-US"/>
        </w:rPr>
        <w:t>carbon dioxide, ammonia, other waste, plus lots of fluid—and send it back through the veins to the lungs for a cleanup. Remembering that loop makes it obvious why your body also needs a second drainage network to deal with everything the blood system leaves behind.</w:t>
      </w:r>
    </w:p>
    <w:p w14:paraId="2B993E67" w14:textId="77777777" w:rsidR="00C37541" w:rsidRPr="00C37541" w:rsidRDefault="00C37541" w:rsidP="00C37541">
      <w:pPr>
        <w:rPr>
          <w:lang w:val="en-US"/>
        </w:rPr>
      </w:pPr>
      <w:r w:rsidRPr="00C37541">
        <w:rPr>
          <w:b/>
          <w:bCs/>
          <w:lang w:val="en-US"/>
        </w:rPr>
        <w:t>Lymphatic System, Fluid, Lymphedema, Chronic Inflammation; Brain Fog</w:t>
      </w:r>
      <w:r w:rsidRPr="00C37541">
        <w:rPr>
          <w:lang w:val="en-US"/>
        </w:rPr>
        <w:br/>
        <w:t>Picture three to four liters of “extra” fluid plus cellular trash collecting in the spaces between cells every day. Lymph vessels scoop up that sticky, slightly viscous fluid (lymph) so it doesn’t sit there inviting bacteria, driving inflammation, thickening skin/fat, or making your brain feel foggy after even one bad night of sleep. You don’t have to be sick or overweight—everyone benefits from keeping this system humming.</w:t>
      </w:r>
    </w:p>
    <w:p w14:paraId="30FBBBA1" w14:textId="77777777" w:rsidR="00C37541" w:rsidRPr="00C37541" w:rsidRDefault="00C37541" w:rsidP="00C37541">
      <w:pPr>
        <w:rPr>
          <w:lang w:val="en-US"/>
        </w:rPr>
      </w:pPr>
      <w:r w:rsidRPr="00C37541">
        <w:rPr>
          <w:b/>
          <w:bCs/>
          <w:lang w:val="en-US"/>
        </w:rPr>
        <w:t>Sponsor: LMNT &amp; David Protein</w:t>
      </w:r>
      <w:r w:rsidRPr="00C37541">
        <w:rPr>
          <w:lang w:val="en-US"/>
        </w:rPr>
        <w:br/>
        <w:t>LMNT is an electrolyte mix (sodium, magnesium, potassium, no sugar) you dump into 16–32 oz of morning water or any workout bottle to stay hydrated, especially on hot training days. David bars pack 28 g of protein into 150 calories with flavors like cinnamon roll or peanut butter, so you can hit one gram per pound bodyweight even when traveling.</w:t>
      </w:r>
    </w:p>
    <w:p w14:paraId="4459CA88" w14:textId="77777777" w:rsidR="00C37541" w:rsidRPr="00C37541" w:rsidRDefault="00C37541" w:rsidP="00C37541">
      <w:pPr>
        <w:rPr>
          <w:lang w:val="en-US"/>
        </w:rPr>
      </w:pPr>
      <w:r w:rsidRPr="00C37541">
        <w:rPr>
          <w:b/>
          <w:bCs/>
          <w:lang w:val="en-US"/>
        </w:rPr>
        <w:t>Lymphatic Vessels, Tool: Enhance Lymphatic Drainage with Movement</w:t>
      </w:r>
      <w:r w:rsidRPr="00C37541">
        <w:rPr>
          <w:lang w:val="en-US"/>
        </w:rPr>
        <w:br/>
        <w:t>Your body is laced with one-way lymph tubes that reach from your toes to your scalp, but unlike blood vessels they don’t have a pump. Gravity keeps dragging fluid downward, so the only way to move lymph is to move yourself—walk, get your daily steps, stand up often, do errands, and get some cardio. Even tiny muscle contractions help ratchet fluid toward the heart; a day glued to a chair leaves waste stuck in your tissues.</w:t>
      </w:r>
    </w:p>
    <w:p w14:paraId="43BBA257" w14:textId="77777777" w:rsidR="00C37541" w:rsidRPr="00C37541" w:rsidRDefault="00C37541" w:rsidP="00C37541">
      <w:pPr>
        <w:rPr>
          <w:lang w:val="en-US"/>
        </w:rPr>
      </w:pPr>
      <w:r w:rsidRPr="00C37541">
        <w:rPr>
          <w:b/>
          <w:bCs/>
          <w:lang w:val="en-US"/>
        </w:rPr>
        <w:t>Tools: Jumping (Rebounding), Treading Water, Swimming</w:t>
      </w:r>
      <w:r w:rsidRPr="00C37541">
        <w:rPr>
          <w:lang w:val="en-US"/>
        </w:rPr>
        <w:br/>
        <w:t>Those “goofy” practices—mini-trampoline rebounding, shaking, treading water, swimming—work because the valves only let lymph travel upward. Each bounce or wave of water pressure nudges fluid toward the chest despite gravity. Studies show swimming is especially good at this, so don’t ignore it just because it looks odd.</w:t>
      </w:r>
    </w:p>
    <w:p w14:paraId="104FC2C5" w14:textId="77777777" w:rsidR="00C37541" w:rsidRPr="00C37541" w:rsidRDefault="00C37541" w:rsidP="00C37541">
      <w:pPr>
        <w:rPr>
          <w:lang w:val="en-US"/>
        </w:rPr>
      </w:pPr>
      <w:r w:rsidRPr="00C37541">
        <w:rPr>
          <w:b/>
          <w:bCs/>
          <w:lang w:val="en-US"/>
        </w:rPr>
        <w:t>Tool: Swelling, Lymphatic Drainage &amp; Diaphragmatic Breathing</w:t>
      </w:r>
      <w:r w:rsidRPr="00C37541">
        <w:rPr>
          <w:lang w:val="en-US"/>
        </w:rPr>
        <w:br/>
        <w:t xml:space="preserve">A big reservoir called the cisterna chyli sits in your abdomen holding lymph that’s ready to rejoin the bloodstream. A few belly-expanding, diaphragmatic breaths several times a day (especially if you’re stuck at a desk or on a plane) change pressure in that reservoir, empty it, and make room for new fluid from your legs. Two or three calm inhales where the belly rises </w:t>
      </w:r>
      <w:proofErr w:type="gramStart"/>
      <w:r w:rsidRPr="00C37541">
        <w:rPr>
          <w:lang w:val="en-US"/>
        </w:rPr>
        <w:t>is</w:t>
      </w:r>
      <w:proofErr w:type="gramEnd"/>
      <w:r w:rsidRPr="00C37541">
        <w:rPr>
          <w:lang w:val="en-US"/>
        </w:rPr>
        <w:t xml:space="preserve"> enough to feel a difference in leg heaviness.</w:t>
      </w:r>
    </w:p>
    <w:p w14:paraId="5EEFA6E7" w14:textId="77777777" w:rsidR="00C37541" w:rsidRPr="00C37541" w:rsidRDefault="00C37541" w:rsidP="00C37541">
      <w:pPr>
        <w:rPr>
          <w:lang w:val="en-US"/>
        </w:rPr>
      </w:pPr>
      <w:r w:rsidRPr="00C37541">
        <w:rPr>
          <w:b/>
          <w:bCs/>
          <w:lang w:val="en-US"/>
        </w:rPr>
        <w:t>Swimming &amp; Lymphatic Flow; Tai Chi</w:t>
      </w:r>
      <w:r w:rsidRPr="00C37541">
        <w:rPr>
          <w:lang w:val="en-US"/>
        </w:rPr>
        <w:br/>
        <w:t>Swimming, pool squat-jumps, and even tai chi–style shaking all shear or compress the skinny vessels near your skin, squeezing fluid along. If you can’t hit a pool, mimic the effect with gentle shaking routines—your lymph doesn’t care whether the movement comes from laps or tai chi, it just needs motion.</w:t>
      </w:r>
    </w:p>
    <w:p w14:paraId="2AE2D39F" w14:textId="77777777" w:rsidR="00C37541" w:rsidRPr="00C37541" w:rsidRDefault="00C37541" w:rsidP="00C37541">
      <w:pPr>
        <w:rPr>
          <w:lang w:val="en-US"/>
        </w:rPr>
      </w:pPr>
      <w:r w:rsidRPr="00C37541">
        <w:rPr>
          <w:b/>
          <w:bCs/>
          <w:lang w:val="en-US"/>
        </w:rPr>
        <w:t>Lymphatic Massage, Cancer &amp; Lymphedema; Jade Roller &amp; Gua Sha</w:t>
      </w:r>
      <w:r w:rsidRPr="00C37541">
        <w:rPr>
          <w:lang w:val="en-US"/>
        </w:rPr>
        <w:br/>
        <w:t xml:space="preserve">Medical research supports manual lymph drainage for cancer-related swelling, but the key is super-light, surface-level strokes that follow vessel direction. Press too hard and the capillaries collapse. That’s why jade rollers and </w:t>
      </w:r>
      <w:proofErr w:type="spellStart"/>
      <w:r w:rsidRPr="00C37541">
        <w:rPr>
          <w:lang w:val="en-US"/>
        </w:rPr>
        <w:t>gua</w:t>
      </w:r>
      <w:proofErr w:type="spellEnd"/>
      <w:r w:rsidRPr="00C37541">
        <w:rPr>
          <w:lang w:val="en-US"/>
        </w:rPr>
        <w:t xml:space="preserve"> sha tools focus on gentle glides rather than deep </w:t>
      </w:r>
      <w:r w:rsidRPr="00C37541">
        <w:rPr>
          <w:lang w:val="en-US"/>
        </w:rPr>
        <w:lastRenderedPageBreak/>
        <w:t>digging, and why massaging over actual lymph nodes is left to pros—those nodes are busy filtering out infections.</w:t>
      </w:r>
    </w:p>
    <w:p w14:paraId="5ADD3D39" w14:textId="77777777" w:rsidR="00C37541" w:rsidRPr="00C37541" w:rsidRDefault="00C37541" w:rsidP="00C37541">
      <w:pPr>
        <w:rPr>
          <w:lang w:val="en-US"/>
        </w:rPr>
      </w:pPr>
      <w:r w:rsidRPr="00C37541">
        <w:rPr>
          <w:b/>
          <w:bCs/>
          <w:lang w:val="en-US"/>
        </w:rPr>
        <w:t>Sponsor: AGZ by AG1</w:t>
      </w:r>
      <w:r w:rsidRPr="00C37541">
        <w:rPr>
          <w:lang w:val="en-US"/>
        </w:rPr>
        <w:br/>
        <w:t xml:space="preserve">AGZ is a nightly drink mixing magnesium </w:t>
      </w:r>
      <w:proofErr w:type="spellStart"/>
      <w:r w:rsidRPr="00C37541">
        <w:rPr>
          <w:lang w:val="en-US"/>
        </w:rPr>
        <w:t>threonate</w:t>
      </w:r>
      <w:proofErr w:type="spellEnd"/>
      <w:r w:rsidRPr="00C37541">
        <w:rPr>
          <w:lang w:val="en-US"/>
        </w:rPr>
        <w:t>, theanine, chamomile, glycine, saffron, and valerian in one scoop. You drink it 30–60 minutes before bed (flavors like chocolate mint) so you don’t have to juggle five different pills to sleep deeply.</w:t>
      </w:r>
    </w:p>
    <w:p w14:paraId="748291F7" w14:textId="77777777" w:rsidR="00C37541" w:rsidRPr="00C37541" w:rsidRDefault="00C37541" w:rsidP="00C37541">
      <w:pPr>
        <w:rPr>
          <w:lang w:val="en-US"/>
        </w:rPr>
      </w:pPr>
      <w:r w:rsidRPr="00C37541">
        <w:rPr>
          <w:b/>
          <w:bCs/>
          <w:lang w:val="en-US"/>
        </w:rPr>
        <w:t>Lymph Flow, Tool: Lymphatic Massage &amp; Manual Lymphatic Drainage</w:t>
      </w:r>
      <w:r w:rsidRPr="00C37541">
        <w:rPr>
          <w:lang w:val="en-US"/>
        </w:rPr>
        <w:br/>
        <w:t>Think of the right side of your face/arm/upper chest draining into the right lymphatic duct, while everything else ends up in the thoracic duct on the left. Both dump into the subclavian veins under your collarbones. That’s why self-massage routines usually start with feather-light tapping near the clavicles and belly, then move from hands or feet inward, always gliding toward those ducts and avoiding direct pressure on nodes so the immune system can keep working.</w:t>
      </w:r>
    </w:p>
    <w:p w14:paraId="50269DE6" w14:textId="77777777" w:rsidR="00C37541" w:rsidRPr="00C37541" w:rsidRDefault="00C37541" w:rsidP="00C37541">
      <w:pPr>
        <w:rPr>
          <w:lang w:val="en-US"/>
        </w:rPr>
      </w:pPr>
      <w:r w:rsidRPr="00C37541">
        <w:rPr>
          <w:b/>
          <w:bCs/>
          <w:lang w:val="en-US"/>
        </w:rPr>
        <w:t>Immune Function of Lymphatic System, Sore Lymph Nodes</w:t>
      </w:r>
      <w:r w:rsidRPr="00C37541">
        <w:rPr>
          <w:lang w:val="en-US"/>
        </w:rPr>
        <w:br/>
        <w:t>When you get a cold, lymph nodes swell because they’re holding fluid while T cells, B cells, macrophages, and other immune cells inspect it for viruses or bacteria. That tenderness is a “battle report,” not something to mash or squeeze. Even deep-tissue massages can briefly inflame nodes—hydration and gentle movement afterward help everything settle back down.</w:t>
      </w:r>
    </w:p>
    <w:p w14:paraId="7484736B" w14:textId="77777777" w:rsidR="00C37541" w:rsidRPr="00C37541" w:rsidRDefault="00C37541" w:rsidP="00C37541">
      <w:pPr>
        <w:rPr>
          <w:lang w:val="en-US"/>
        </w:rPr>
      </w:pPr>
      <w:r w:rsidRPr="00C37541">
        <w:rPr>
          <w:b/>
          <w:bCs/>
          <w:lang w:val="en-US"/>
        </w:rPr>
        <w:t>Cancer Treatment, Lymph Nodes &amp; Lymphedema</w:t>
      </w:r>
      <w:r w:rsidRPr="00C37541">
        <w:rPr>
          <w:lang w:val="en-US"/>
        </w:rPr>
        <w:br/>
        <w:t xml:space="preserve">Cancer cells can hitch a ride in lymph, so doctors sometimes remove or destroy nodes during therapy. The downside is lymphedema: Stage 1 barely shows, Stage 4 leaves </w:t>
      </w:r>
      <w:proofErr w:type="gramStart"/>
      <w:r w:rsidRPr="00C37541">
        <w:rPr>
          <w:lang w:val="en-US"/>
        </w:rPr>
        <w:t>permanent</w:t>
      </w:r>
      <w:proofErr w:type="gramEnd"/>
      <w:r w:rsidRPr="00C37541">
        <w:rPr>
          <w:lang w:val="en-US"/>
        </w:rPr>
        <w:t xml:space="preserve"> swelling and thickened tissue because waste can’t escape. Manual drainage, specialized wraps, or future meds aim to move lymph out before that inflammatory cascade takes hold.</w:t>
      </w:r>
    </w:p>
    <w:p w14:paraId="184CBB2C" w14:textId="77777777" w:rsidR="00C37541" w:rsidRPr="00C37541" w:rsidRDefault="00C37541" w:rsidP="00C37541">
      <w:pPr>
        <w:rPr>
          <w:lang w:val="en-US"/>
        </w:rPr>
      </w:pPr>
      <w:r w:rsidRPr="00C37541">
        <w:rPr>
          <w:b/>
          <w:bCs/>
          <w:lang w:val="en-US"/>
        </w:rPr>
        <w:t>Limb Swelling, Minor Lymphedema &amp; Inflammation, Lymphatic Boots</w:t>
      </w:r>
      <w:r w:rsidRPr="00C37541">
        <w:rPr>
          <w:lang w:val="en-US"/>
        </w:rPr>
        <w:br/>
        <w:t>Even small amounts of leg puffiness should get your attention. Elevate your legs, do light pool work, or use pneumatic compression boots if you have access—they inflate and deflate to pump lymph up toward your torso. Leaving fluid stagnant starves nearby cells of oxygen and ramps up inflammation.</w:t>
      </w:r>
    </w:p>
    <w:p w14:paraId="52B53EA8" w14:textId="77777777" w:rsidR="00C37541" w:rsidRPr="00C37541" w:rsidRDefault="00C37541" w:rsidP="00C37541">
      <w:pPr>
        <w:rPr>
          <w:lang w:val="en-US"/>
        </w:rPr>
      </w:pPr>
      <w:r w:rsidRPr="00C37541">
        <w:rPr>
          <w:b/>
          <w:bCs/>
          <w:lang w:val="en-US"/>
        </w:rPr>
        <w:t>Sponsors: Eight Sleep</w:t>
      </w:r>
      <w:r w:rsidRPr="00C37541">
        <w:rPr>
          <w:lang w:val="en-US"/>
        </w:rPr>
        <w:br/>
        <w:t>The Pod 5 mattress cover automatically cools or heats through the night, raises your head if you snore, streams non-sleep deep rest (NSDR) audio, and ships internationally, all to keep your body temperature in the sweet spot for deep sleep and better glymphatic clearance.</w:t>
      </w:r>
    </w:p>
    <w:p w14:paraId="0E318B4D" w14:textId="77777777" w:rsidR="00C37541" w:rsidRPr="00C37541" w:rsidRDefault="00C37541" w:rsidP="00C37541">
      <w:pPr>
        <w:rPr>
          <w:lang w:val="en-US"/>
        </w:rPr>
      </w:pPr>
      <w:r w:rsidRPr="00C37541">
        <w:rPr>
          <w:b/>
          <w:bCs/>
          <w:lang w:val="en-US"/>
        </w:rPr>
        <w:t>Glymphatic System, Brain &amp; Sleep</w:t>
      </w:r>
      <w:r w:rsidRPr="00C37541">
        <w:rPr>
          <w:lang w:val="en-US"/>
        </w:rPr>
        <w:br/>
        <w:t>Scientists finally confirmed in 2012 that the brain has its own lymph-like network, run by glial cells, that clears waste while you sleep. That’s why missing even one night of quality sleep makes your face puffy and your thinking fuzzy—the wash cycle never ran.</w:t>
      </w:r>
    </w:p>
    <w:p w14:paraId="1DB9BB67" w14:textId="77777777" w:rsidR="00C37541" w:rsidRPr="00C37541" w:rsidRDefault="00C37541" w:rsidP="00C37541">
      <w:pPr>
        <w:rPr>
          <w:lang w:val="en-US"/>
        </w:rPr>
      </w:pPr>
      <w:r w:rsidRPr="00C37541">
        <w:rPr>
          <w:b/>
          <w:bCs/>
          <w:lang w:val="en-US"/>
        </w:rPr>
        <w:t>Sleep &amp; Brain Waste Recycling; Discovery of the Glymphatic System</w:t>
      </w:r>
      <w:r w:rsidRPr="00C37541">
        <w:rPr>
          <w:lang w:val="en-US"/>
        </w:rPr>
        <w:br/>
        <w:t xml:space="preserve">Here’s the cool anatomy: cerebrospinal fluid bathes your brain, astrocytes </w:t>
      </w:r>
      <w:proofErr w:type="gramStart"/>
      <w:r w:rsidRPr="00C37541">
        <w:rPr>
          <w:lang w:val="en-US"/>
        </w:rPr>
        <w:t>open up</w:t>
      </w:r>
      <w:proofErr w:type="gramEnd"/>
      <w:r w:rsidRPr="00C37541">
        <w:rPr>
          <w:lang w:val="en-US"/>
        </w:rPr>
        <w:t xml:space="preserve"> perivascular spaces by about 60% during sleep, and aquaporin-4 channels (which follow your body clock) let fluid flow alongside blood vessels to carry waste out. Early researchers missed this because they vented skull pressure during experiments, so the flow </w:t>
      </w:r>
      <w:proofErr w:type="gramStart"/>
      <w:r w:rsidRPr="00C37541">
        <w:rPr>
          <w:lang w:val="en-US"/>
        </w:rPr>
        <w:t>stopped—proof</w:t>
      </w:r>
      <w:proofErr w:type="gramEnd"/>
      <w:r w:rsidRPr="00C37541">
        <w:rPr>
          <w:lang w:val="en-US"/>
        </w:rPr>
        <w:t xml:space="preserve"> that tiny technical details matter.</w:t>
      </w:r>
    </w:p>
    <w:p w14:paraId="79571B42" w14:textId="77777777" w:rsidR="00C37541" w:rsidRPr="00C37541" w:rsidRDefault="00C37541" w:rsidP="00C37541">
      <w:pPr>
        <w:rPr>
          <w:lang w:val="en-US"/>
        </w:rPr>
      </w:pPr>
      <w:r w:rsidRPr="00C37541">
        <w:rPr>
          <w:b/>
          <w:bCs/>
          <w:lang w:val="en-US"/>
        </w:rPr>
        <w:t>Enhance Glymphatic Clearance, Brain Fog, Age, Tool: Side Sleeping Position</w:t>
      </w:r>
      <w:r w:rsidRPr="00C37541">
        <w:rPr>
          <w:lang w:val="en-US"/>
        </w:rPr>
        <w:br/>
        <w:t xml:space="preserve">Side-sleeping beats back- or stomach-sleeping for brain drainage; some sleep labs even strap “fanny packs” on people’s backs so they can’t roll over. As we age, the brain creates more </w:t>
      </w:r>
      <w:r w:rsidRPr="00C37541">
        <w:rPr>
          <w:lang w:val="en-US"/>
        </w:rPr>
        <w:lastRenderedPageBreak/>
        <w:t>inflammatory gunk, so anything that improves clearance—like lying on either side—reduces amyloid buildup (linked to dementia) and everyday brain fog.</w:t>
      </w:r>
    </w:p>
    <w:p w14:paraId="1DBD9FB3" w14:textId="77777777" w:rsidR="00C37541" w:rsidRPr="00C37541" w:rsidRDefault="00C37541" w:rsidP="00C37541">
      <w:pPr>
        <w:rPr>
          <w:lang w:val="en-US"/>
        </w:rPr>
      </w:pPr>
      <w:r w:rsidRPr="00C37541">
        <w:rPr>
          <w:b/>
          <w:bCs/>
          <w:lang w:val="en-US"/>
        </w:rPr>
        <w:t>Tools: Optimize Sleep, Cardiovascular Exercise, Elevate Feet, Pillow</w:t>
      </w:r>
      <w:r w:rsidRPr="00C37541">
        <w:rPr>
          <w:lang w:val="en-US"/>
        </w:rPr>
        <w:br/>
        <w:t xml:space="preserve">Alcohol before bed blocks REM and clogs the glymphatic rinse cycle. Daytime cardio boosts that night’s clearance, while cool bedrooms, slightly elevated feet, and pillows that keep your head from hyperextending all give lymph a better path. None of </w:t>
      </w:r>
      <w:proofErr w:type="gramStart"/>
      <w:r w:rsidRPr="00C37541">
        <w:rPr>
          <w:lang w:val="en-US"/>
        </w:rPr>
        <w:t>this costs</w:t>
      </w:r>
      <w:proofErr w:type="gramEnd"/>
      <w:r w:rsidRPr="00C37541">
        <w:rPr>
          <w:lang w:val="en-US"/>
        </w:rPr>
        <w:t xml:space="preserve"> much; it’s just a matter of habits.</w:t>
      </w:r>
    </w:p>
    <w:p w14:paraId="0EA45F16" w14:textId="77777777" w:rsidR="00C37541" w:rsidRPr="00C37541" w:rsidRDefault="00C37541" w:rsidP="00C37541">
      <w:pPr>
        <w:rPr>
          <w:lang w:val="en-US"/>
        </w:rPr>
      </w:pPr>
      <w:r w:rsidRPr="00C37541">
        <w:rPr>
          <w:b/>
          <w:bCs/>
          <w:lang w:val="en-US"/>
        </w:rPr>
        <w:t>Puffy Face, Tool: Lymphatic &amp; Facial Massage</w:t>
      </w:r>
      <w:r w:rsidRPr="00C37541">
        <w:rPr>
          <w:lang w:val="en-US"/>
        </w:rPr>
        <w:br/>
        <w:t xml:space="preserve">Under-eye bags or droopy brows usually mean lymph pooled in the tiny eyelid vessels overnight. </w:t>
      </w:r>
      <w:proofErr w:type="gramStart"/>
      <w:r w:rsidRPr="00C37541">
        <w:rPr>
          <w:lang w:val="en-US"/>
        </w:rPr>
        <w:t>Light,</w:t>
      </w:r>
      <w:proofErr w:type="gramEnd"/>
      <w:r w:rsidRPr="00C37541">
        <w:rPr>
          <w:lang w:val="en-US"/>
        </w:rPr>
        <w:t xml:space="preserve"> correctly ordered facial and neck massage—or even eye patches that gently press the area—can drain it. Pressure must be minimal and follow the right direction (usually toward the ears and down the neck), so following a tutorial from a trusted practitioner </w:t>
      </w:r>
      <w:proofErr w:type="gramStart"/>
      <w:r w:rsidRPr="00C37541">
        <w:rPr>
          <w:lang w:val="en-US"/>
        </w:rPr>
        <w:t>matters</w:t>
      </w:r>
      <w:proofErr w:type="gramEnd"/>
      <w:r w:rsidRPr="00C37541">
        <w:rPr>
          <w:lang w:val="en-US"/>
        </w:rPr>
        <w:t>.</w:t>
      </w:r>
    </w:p>
    <w:p w14:paraId="52E0864A" w14:textId="77777777" w:rsidR="00C37541" w:rsidRPr="00C37541" w:rsidRDefault="00C37541" w:rsidP="00C37541">
      <w:pPr>
        <w:rPr>
          <w:lang w:val="en-US"/>
        </w:rPr>
      </w:pPr>
      <w:r w:rsidRPr="00C37541">
        <w:rPr>
          <w:b/>
          <w:bCs/>
          <w:lang w:val="en-US"/>
        </w:rPr>
        <w:t>Sponsor: Function</w:t>
      </w:r>
      <w:r w:rsidRPr="00C37541">
        <w:rPr>
          <w:lang w:val="en-US"/>
        </w:rPr>
        <w:br/>
      </w:r>
      <w:proofErr w:type="spellStart"/>
      <w:r w:rsidRPr="00C37541">
        <w:rPr>
          <w:lang w:val="en-US"/>
        </w:rPr>
        <w:t>Function</w:t>
      </w:r>
      <w:proofErr w:type="spellEnd"/>
      <w:r w:rsidRPr="00C37541">
        <w:rPr>
          <w:lang w:val="en-US"/>
        </w:rPr>
        <w:t xml:space="preserve"> runs over 100 lab tests (heart markers, hormones, nutrients, heavy metals, BPA, PFAS, etc.), interprets them with domain experts, and sends action plans. Example: spotting high mercury from too much tuna, then recommending food tweaks and NAC supplements to lower it. Podcast listeners get bumped </w:t>
      </w:r>
      <w:proofErr w:type="gramStart"/>
      <w:r w:rsidRPr="00C37541">
        <w:rPr>
          <w:lang w:val="en-US"/>
        </w:rPr>
        <w:t>to</w:t>
      </w:r>
      <w:proofErr w:type="gramEnd"/>
      <w:r w:rsidRPr="00C37541">
        <w:rPr>
          <w:lang w:val="en-US"/>
        </w:rPr>
        <w:t xml:space="preserve"> the front of the waitlist.</w:t>
      </w:r>
    </w:p>
    <w:p w14:paraId="0A8CA0AC" w14:textId="77777777" w:rsidR="00C37541" w:rsidRPr="00C37541" w:rsidRDefault="00C37541" w:rsidP="00C37541">
      <w:pPr>
        <w:rPr>
          <w:lang w:val="en-US"/>
        </w:rPr>
      </w:pPr>
      <w:r w:rsidRPr="00C37541">
        <w:rPr>
          <w:b/>
          <w:bCs/>
          <w:lang w:val="en-US"/>
        </w:rPr>
        <w:t>Tool: Hydration &amp; Lymphatic Support</w:t>
      </w:r>
      <w:r w:rsidRPr="00C37541">
        <w:rPr>
          <w:lang w:val="en-US"/>
        </w:rPr>
        <w:br/>
        <w:t>Start every morning with 16–32 oz of water, then sip 8–16 oz every hour or two. If you sweat heavily, use a sweat-loss formula (like the Galpin equation) to replace what you lost. Proper hydration keeps blood volume and sodium in range so lymph can flow instead of pooling. Yes, you’ll visit the restroom more—that’s proof the system’s working.</w:t>
      </w:r>
    </w:p>
    <w:p w14:paraId="4FFCAD84" w14:textId="77777777" w:rsidR="00C37541" w:rsidRPr="00C37541" w:rsidRDefault="00C37541" w:rsidP="00C37541">
      <w:pPr>
        <w:rPr>
          <w:lang w:val="en-US"/>
        </w:rPr>
      </w:pPr>
      <w:r w:rsidRPr="00C37541">
        <w:rPr>
          <w:b/>
          <w:bCs/>
          <w:lang w:val="en-US"/>
        </w:rPr>
        <w:t>Tool: Cardiovascular Exercise &amp; Lymphatic Vessels, Heart, Aging</w:t>
      </w:r>
      <w:r w:rsidRPr="00C37541">
        <w:rPr>
          <w:lang w:val="en-US"/>
        </w:rPr>
        <w:br/>
        <w:t>Cardio isn’t just for “cardio shape.” Research papers like “</w:t>
      </w:r>
      <w:proofErr w:type="spellStart"/>
      <w:r w:rsidRPr="00C37541">
        <w:rPr>
          <w:lang w:val="en-US"/>
        </w:rPr>
        <w:t>Lymphangiogenesis</w:t>
      </w:r>
      <w:proofErr w:type="spellEnd"/>
      <w:r w:rsidRPr="00C37541">
        <w:rPr>
          <w:lang w:val="en-US"/>
        </w:rPr>
        <w:t xml:space="preserve"> contributes to exercise-induced physiological cardiac growth,” “Exercise-induced cardiac lymphatic remodeling mitigates inflammation in the aging heart,” and “Aerobic exercise improves clearance of amyloid beta by the lymphatic system” show regular aerobic work grows new lymph vessels in the heart, remodels existing ones, and improves brain waste clearance. Keep lifting weights, but don’t skip cycling, running, rowing, or brisk </w:t>
      </w:r>
      <w:proofErr w:type="gramStart"/>
      <w:r w:rsidRPr="00C37541">
        <w:rPr>
          <w:lang w:val="en-US"/>
        </w:rPr>
        <w:t>walking—</w:t>
      </w:r>
      <w:proofErr w:type="gramEnd"/>
      <w:r w:rsidRPr="00C37541">
        <w:rPr>
          <w:lang w:val="en-US"/>
        </w:rPr>
        <w:t>it’s your built-in detox system.</w:t>
      </w:r>
    </w:p>
    <w:p w14:paraId="2B998249" w14:textId="77777777" w:rsidR="00C37541" w:rsidRPr="00C37541" w:rsidRDefault="00C37541" w:rsidP="00C37541">
      <w:pPr>
        <w:rPr>
          <w:lang w:val="en-US"/>
        </w:rPr>
      </w:pPr>
      <w:r w:rsidRPr="00C37541">
        <w:rPr>
          <w:b/>
          <w:bCs/>
          <w:lang w:val="en-US"/>
        </w:rPr>
        <w:t>Tool: Infrared &amp; Red Light, Mitochondria, Lymphedema, Skin Appearance</w:t>
      </w:r>
      <w:r w:rsidRPr="00C37541">
        <w:rPr>
          <w:lang w:val="en-US"/>
        </w:rPr>
        <w:br/>
        <w:t>Long-wavelength light (red, near-infrared, infrared) from low sun angles or LED panels sinks into skin, boosts mitochondrial energy, improves blood flow, and calms inflammation, including lymphedema-related swelling. Ten to 30 minutes of early-morning or late-afternoon sun works if UV is low; dedicated devices deliver the same wavelengths without UV exposure.</w:t>
      </w:r>
    </w:p>
    <w:p w14:paraId="3B28027C" w14:textId="77777777" w:rsidR="00C37541" w:rsidRPr="00C37541" w:rsidRDefault="00C37541" w:rsidP="00C37541">
      <w:pPr>
        <w:rPr>
          <w:lang w:val="en-US"/>
        </w:rPr>
      </w:pPr>
      <w:r w:rsidRPr="00C37541">
        <w:rPr>
          <w:b/>
          <w:bCs/>
          <w:lang w:val="en-US"/>
        </w:rPr>
        <w:t>Key Takeaways</w:t>
      </w:r>
      <w:r w:rsidRPr="00C37541">
        <w:rPr>
          <w:lang w:val="en-US"/>
        </w:rPr>
        <w:br/>
        <w:t>The lymphatic system quietly keeps every organ clean, fights infections, and even shapes how you look. It doesn’t have a heart-like pump, so it depends on your daily choices—move often, breathe deeply, sleep well, hydrate, use targeted massage or light when needed. Support it and you feel the difference; ignore it and you notice swelling, fogginess, and slower recovery.</w:t>
      </w:r>
    </w:p>
    <w:p w14:paraId="08F43255" w14:textId="77777777" w:rsidR="00C37541" w:rsidRPr="00C37541" w:rsidRDefault="00C37541" w:rsidP="00C37541">
      <w:pPr>
        <w:rPr>
          <w:lang w:val="en-US"/>
        </w:rPr>
      </w:pPr>
      <w:r w:rsidRPr="00C37541">
        <w:rPr>
          <w:b/>
          <w:bCs/>
          <w:lang w:val="en-US"/>
        </w:rPr>
        <w:t>Zero-Cost Support, YouTube, Spotify &amp; Apple Follow, Reviews &amp; Feedback, Sponsors, Protocols Book, Social Media, Neural Network Newsletter</w:t>
      </w:r>
      <w:r w:rsidRPr="00C37541">
        <w:rPr>
          <w:lang w:val="en-US"/>
        </w:rPr>
        <w:br/>
        <w:t>To keep learning these science-backed tools, follow the show on YouTube, Spotify, and Apple, drop a review, check sponsor links, download the free protocols, and hop on the newsletter so new tips land right in your inbox.</w:t>
      </w:r>
    </w:p>
    <w:p w14:paraId="000007BB" w14:textId="77777777" w:rsidR="001827BF" w:rsidRDefault="001827BF"/>
    <w:sectPr w:rsidR="001827BF">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F9D89428-8EC2-46FB-A925-24332ECA9F70}"/>
  </w:font>
  <w:font w:name="Cambria">
    <w:panose1 w:val="02040503050406030204"/>
    <w:charset w:val="00"/>
    <w:family w:val="roman"/>
    <w:pitch w:val="variable"/>
    <w:sig w:usb0="E00006FF" w:usb1="420024FF" w:usb2="02000000" w:usb3="00000000" w:csb0="0000019F" w:csb1="00000000"/>
    <w:embedRegular r:id="rId2" w:fontKey="{E08ACC20-1D6E-4481-8110-9AB1293E9B34}"/>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27BF"/>
    <w:rsid w:val="001827BF"/>
    <w:rsid w:val="003A365B"/>
    <w:rsid w:val="00C375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03BAAA"/>
  <w15:docId w15:val="{5A8A78D4-9917-44FC-9E55-4EA7F9DB26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1547</Words>
  <Characters>8821</Characters>
  <Application>Microsoft Office Word</Application>
  <DocSecurity>0</DocSecurity>
  <Lines>73</Lines>
  <Paragraphs>20</Paragraphs>
  <ScaleCrop>false</ScaleCrop>
  <Company/>
  <LinksUpToDate>false</LinksUpToDate>
  <CharactersWithSpaces>10348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christopher roan</cp:lastModifiedBy>
  <cp:revision>2</cp:revision>
  <dcterms:created xsi:type="dcterms:W3CDTF">2025-11-18T20:28:00Z</dcterms:created>
  <dcterms:modified xsi:type="dcterms:W3CDTF">2025-11-18T20:28:00Z</dcterms:modified>
</cp:coreProperties>
</file>