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5D0E1C" w:rsidRPr="005D0E1C">
          <w:rPr>
            <w:rStyle w:val="Hyperlink"/>
            <w:rFonts w:ascii="Times New Roman" w:hAnsi="Times New Roman" w:cs="Times New Roman"/>
            <w:i/>
            <w:noProof/>
            <w:sz w:val="24"/>
            <w:szCs w:val="24"/>
          </w:rPr>
          <w:t>cross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A75E92"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A75E92"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A75E92"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A75E92"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A75E92" w:rsidP="00BA4ECE">
      <w:pPr>
        <w:pStyle w:val="TableofFigures"/>
        <w:tabs>
          <w:tab w:val="right" w:leader="dot" w:pos="8642"/>
        </w:tabs>
        <w:spacing w:line="24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79B1A9ED" w14:textId="77777777" w:rsidR="00BA4ECE" w:rsidRPr="00BA4ECE" w:rsidRDefault="001F3082" w:rsidP="00BA4ECE">
      <w:pPr>
        <w:pStyle w:val="TableofFigures"/>
        <w:tabs>
          <w:tab w:val="right" w:leader="dot" w:pos="8493"/>
        </w:tabs>
        <w:spacing w:line="120" w:lineRule="auto"/>
        <w:rPr>
          <w:rFonts w:ascii="Times New Roman" w:hAnsi="Times New Roman" w:cs="Times New Roman"/>
          <w:noProof/>
        </w:rPr>
      </w:pPr>
      <w:r w:rsidRPr="005D0E1C">
        <w:rPr>
          <w:rFonts w:ascii="Times New Roman" w:hAnsi="Times New Roman" w:cs="Times New Roman"/>
          <w:b/>
          <w:sz w:val="24"/>
          <w:szCs w:val="24"/>
        </w:rPr>
        <w:fldChar w:fldCharType="end"/>
      </w:r>
      <w:r w:rsidR="00BA4ECE">
        <w:rPr>
          <w:rFonts w:ascii="Times New Roman" w:hAnsi="Times New Roman" w:cs="Times New Roman"/>
          <w:b/>
          <w:sz w:val="24"/>
          <w:szCs w:val="24"/>
        </w:rPr>
        <w:fldChar w:fldCharType="begin"/>
      </w:r>
      <w:r w:rsidR="00BA4ECE">
        <w:rPr>
          <w:rFonts w:ascii="Times New Roman" w:hAnsi="Times New Roman" w:cs="Times New Roman"/>
          <w:b/>
          <w:sz w:val="24"/>
          <w:szCs w:val="24"/>
        </w:rPr>
        <w:instrText xml:space="preserve"> TOC \h \z \c "Gambar 4." </w:instrText>
      </w:r>
      <w:r w:rsidR="00BA4ECE">
        <w:rPr>
          <w:rFonts w:ascii="Times New Roman" w:hAnsi="Times New Roman" w:cs="Times New Roman"/>
          <w:b/>
          <w:sz w:val="24"/>
          <w:szCs w:val="24"/>
        </w:rPr>
        <w:fldChar w:fldCharType="separate"/>
      </w:r>
    </w:p>
    <w:p w14:paraId="2FD0DD17"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1" w:history="1">
        <w:r w:rsidR="00BA4ECE" w:rsidRPr="00BA4ECE">
          <w:rPr>
            <w:rFonts w:ascii="Times New Roman" w:hAnsi="Times New Roman" w:cs="Times New Roman"/>
            <w:sz w:val="24"/>
            <w:szCs w:val="24"/>
          </w:rPr>
          <w:t>Gambar 4.1 Hasil konversi RGB ke biner.</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_Toc6111831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20</w:t>
        </w:r>
        <w:r w:rsidR="00BA4ECE" w:rsidRPr="00BA4ECE">
          <w:rPr>
            <w:rFonts w:ascii="Times New Roman" w:hAnsi="Times New Roman" w:cs="Times New Roman"/>
            <w:noProof/>
            <w:webHidden/>
            <w:sz w:val="24"/>
            <w:szCs w:val="24"/>
          </w:rPr>
          <w:fldChar w:fldCharType="end"/>
        </w:r>
      </w:hyperlink>
    </w:p>
    <w:p w14:paraId="7ABE75B9"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2" w:history="1">
        <w:r w:rsidR="00BA4ECE" w:rsidRPr="00BA4ECE">
          <w:rPr>
            <w:rFonts w:ascii="Times New Roman" w:hAnsi="Times New Roman" w:cs="Times New Roman"/>
            <w:sz w:val="24"/>
            <w:szCs w:val="24"/>
          </w:rPr>
          <w:t>Gambar 4.2 Citra hasil median filtering.</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_Toc6111832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77B72726"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3" w:history="1">
        <w:r w:rsidR="00BA4ECE" w:rsidRPr="00BA4ECE">
          <w:rPr>
            <w:rFonts w:ascii="Times New Roman" w:hAnsi="Times New Roman" w:cs="Times New Roman"/>
            <w:sz w:val="24"/>
            <w:szCs w:val="24"/>
          </w:rPr>
          <w:t>Gambar 4.3 Citra hasil segmentation.</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_Toc6111833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4865E134"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4" w:history="1">
        <w:r w:rsidR="00BA4ECE" w:rsidRPr="00BA4ECE">
          <w:rPr>
            <w:rFonts w:ascii="Times New Roman" w:hAnsi="Times New Roman" w:cs="Times New Roman"/>
            <w:sz w:val="24"/>
            <w:szCs w:val="24"/>
          </w:rPr>
          <w:t xml:space="preserve">Gambar 4.4 Diagram pelatihan dengan kombinasi </w:t>
        </w:r>
        <w:r w:rsidR="00BA4ECE" w:rsidRPr="001F582A">
          <w:rPr>
            <w:rFonts w:ascii="Times New Roman" w:hAnsi="Times New Roman" w:cs="Times New Roman"/>
            <w:i/>
            <w:sz w:val="24"/>
            <w:szCs w:val="24"/>
          </w:rPr>
          <w:t>cross classification</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_Toc6111834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077D603C"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5" w:history="1">
        <w:r w:rsidR="00BA4ECE" w:rsidRPr="00BA4ECE">
          <w:rPr>
            <w:rFonts w:ascii="Times New Roman" w:hAnsi="Times New Roman" w:cs="Times New Roman"/>
            <w:sz w:val="24"/>
            <w:szCs w:val="24"/>
          </w:rPr>
          <w:t>Gambar 4.5 Diagram pelatihan kombinasi fitur ekstraksi</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_Toc6111835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6FE19730"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6" w:history="1">
        <w:r w:rsidR="00BA4ECE" w:rsidRPr="00BA4ECE">
          <w:rPr>
            <w:rFonts w:ascii="Times New Roman" w:hAnsi="Times New Roman" w:cs="Times New Roman"/>
            <w:sz w:val="24"/>
            <w:szCs w:val="24"/>
          </w:rPr>
          <w:t>Gambar 4.6 Diagram pelatihan dengan kombinasi sudut GLCM.</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_Toc6111836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3C7211E3"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7" w:history="1">
        <w:r w:rsidR="00BA4ECE" w:rsidRPr="00BA4ECE">
          <w:rPr>
            <w:rFonts w:ascii="Times New Roman" w:hAnsi="Times New Roman" w:cs="Times New Roman"/>
            <w:sz w:val="24"/>
            <w:szCs w:val="24"/>
          </w:rPr>
          <w:t xml:space="preserve">Gambar 4.7 Diagram pengujian 40000 </w:t>
        </w:r>
        <w:r w:rsidR="00BA4ECE" w:rsidRPr="001F582A">
          <w:rPr>
            <w:rFonts w:ascii="Times New Roman" w:hAnsi="Times New Roman" w:cs="Times New Roman"/>
            <w:i/>
            <w:sz w:val="24"/>
            <w:szCs w:val="24"/>
          </w:rPr>
          <w:t>dataset</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_Toc6111837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7F24F845"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8" w:history="1">
        <w:r w:rsidR="00BA4ECE" w:rsidRPr="00BA4ECE">
          <w:rPr>
            <w:rFonts w:ascii="Times New Roman" w:hAnsi="Times New Roman" w:cs="Times New Roman"/>
            <w:sz w:val="24"/>
            <w:szCs w:val="24"/>
          </w:rPr>
          <w:t>Gambar 4.8 Diagram pengujian 2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_Toc6111838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485561DB" w14:textId="77777777" w:rsidR="00BA4ECE" w:rsidRPr="00BA4ECE" w:rsidRDefault="00A75E92" w:rsidP="00BA4ECE">
      <w:pPr>
        <w:pStyle w:val="TableofFigures"/>
        <w:tabs>
          <w:tab w:val="right" w:leader="dot" w:pos="8642"/>
        </w:tabs>
        <w:spacing w:line="360" w:lineRule="auto"/>
        <w:rPr>
          <w:rFonts w:ascii="Times New Roman" w:hAnsi="Times New Roman" w:cs="Times New Roman"/>
          <w:noProof/>
          <w:sz w:val="24"/>
          <w:szCs w:val="24"/>
        </w:rPr>
      </w:pPr>
      <w:hyperlink w:anchor="_Toc6111839" w:history="1">
        <w:r w:rsidR="00BA4ECE" w:rsidRPr="00BA4ECE">
          <w:rPr>
            <w:rFonts w:ascii="Times New Roman" w:hAnsi="Times New Roman" w:cs="Times New Roman"/>
            <w:sz w:val="24"/>
            <w:szCs w:val="24"/>
          </w:rPr>
          <w:t>Gambar 4.9 Diagram pengujian 3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_Toc6111839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66AC5882" w14:textId="77777777" w:rsidR="00AB5FAE" w:rsidRPr="006E29B4" w:rsidRDefault="00BA4ECE" w:rsidP="005D0E1C">
      <w:pPr>
        <w:spacing w:after="200" w:line="360" w:lineRule="auto"/>
        <w:rPr>
          <w:rFonts w:ascii="Times New Roman" w:hAnsi="Times New Roman" w:cs="Times New Roman"/>
          <w:b/>
          <w:sz w:val="24"/>
        </w:rPr>
      </w:pPr>
      <w:r>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A75E92"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A75E92"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A75E92"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A75E92"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A75E92"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A75E92"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3EB5F589" w14:textId="77777777" w:rsidR="00BA4ECE" w:rsidRDefault="0012594F" w:rsidP="005D0E1C">
      <w:pPr>
        <w:spacing w:after="0" w:line="120" w:lineRule="auto"/>
        <w:jc w:val="both"/>
        <w:rPr>
          <w:noProof/>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65996D2C"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3" w:history="1">
        <w:r w:rsidR="00BA4ECE" w:rsidRPr="00BA4ECE">
          <w:rPr>
            <w:rStyle w:val="Hyperlink"/>
            <w:rFonts w:ascii="Times New Roman" w:hAnsi="Times New Roman" w:cs="Times New Roman"/>
            <w:noProof/>
            <w:sz w:val="24"/>
          </w:rPr>
          <w:t>Tabel 4.1 Hasil ekstraksi fitur GLCM.</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23</w:t>
        </w:r>
        <w:r w:rsidR="00BA4ECE" w:rsidRPr="00BA4ECE">
          <w:rPr>
            <w:rFonts w:ascii="Times New Roman" w:hAnsi="Times New Roman" w:cs="Times New Roman"/>
            <w:noProof/>
            <w:webHidden/>
            <w:sz w:val="24"/>
          </w:rPr>
          <w:fldChar w:fldCharType="end"/>
        </w:r>
      </w:hyperlink>
    </w:p>
    <w:p w14:paraId="49FE311D"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4" w:history="1">
        <w:r w:rsidR="00BA4ECE" w:rsidRPr="00BA4ECE">
          <w:rPr>
            <w:rStyle w:val="Hyperlink"/>
            <w:rFonts w:ascii="Times New Roman" w:hAnsi="Times New Roman" w:cs="Times New Roman"/>
            <w:noProof/>
            <w:sz w:val="24"/>
          </w:rPr>
          <w:t>Tabel 4.2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37AEF03D"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5" w:history="1">
        <w:r w:rsidR="00BA4ECE" w:rsidRPr="00BA4ECE">
          <w:rPr>
            <w:rStyle w:val="Hyperlink"/>
            <w:rFonts w:ascii="Times New Roman" w:hAnsi="Times New Roman" w:cs="Times New Roman"/>
            <w:noProof/>
            <w:sz w:val="24"/>
          </w:rPr>
          <w:t>Tabel 4.3 Pelatihan dengan kombinasi cross classification.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4D4331AC"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6" w:history="1">
        <w:r w:rsidR="00BA4ECE" w:rsidRPr="00BA4ECE">
          <w:rPr>
            <w:rStyle w:val="Hyperlink"/>
            <w:rFonts w:ascii="Times New Roman" w:hAnsi="Times New Roman" w:cs="Times New Roman"/>
            <w:noProof/>
            <w:sz w:val="24"/>
          </w:rPr>
          <w:t xml:space="preserve">Tabel 4.4 Kombinasi </w:t>
        </w:r>
        <w:r w:rsidR="00BA4ECE" w:rsidRPr="00BA4ECE">
          <w:rPr>
            <w:rStyle w:val="Hyperlink"/>
            <w:rFonts w:ascii="Times New Roman" w:hAnsi="Times New Roman" w:cs="Times New Roman"/>
            <w:noProof/>
            <w:sz w:val="24"/>
            <w:lang w:val="en-GB"/>
          </w:rPr>
          <w:t>dengan 360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_Toc6111776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25D56156"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7" w:history="1">
        <w:r w:rsidR="00BA4ECE" w:rsidRPr="00BA4ECE">
          <w:rPr>
            <w:rStyle w:val="Hyperlink"/>
            <w:rFonts w:ascii="Times New Roman" w:hAnsi="Times New Roman" w:cs="Times New Roman"/>
            <w:noProof/>
            <w:sz w:val="24"/>
          </w:rPr>
          <w:t xml:space="preserve">Tabel 4.5 Kombinasi </w:t>
        </w:r>
        <w:r w:rsidR="00BA4ECE" w:rsidRPr="00BA4ECE">
          <w:rPr>
            <w:rStyle w:val="Hyperlink"/>
            <w:rFonts w:ascii="Times New Roman" w:hAnsi="Times New Roman" w:cs="Times New Roman"/>
            <w:noProof/>
            <w:sz w:val="24"/>
            <w:lang w:val="en-GB"/>
          </w:rPr>
          <w:t>dengan 720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_Toc6111777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0603EF85"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8" w:history="1">
        <w:r w:rsidR="00BA4ECE" w:rsidRPr="00BA4ECE">
          <w:rPr>
            <w:rStyle w:val="Hyperlink"/>
            <w:rFonts w:ascii="Times New Roman" w:hAnsi="Times New Roman" w:cs="Times New Roman"/>
            <w:noProof/>
            <w:sz w:val="24"/>
          </w:rPr>
          <w:t>Tabel 4.6 Kombinasi dengan 360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_Toc6111778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60087B89"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9" w:history="1">
        <w:r w:rsidR="00BA4ECE" w:rsidRPr="00BA4ECE">
          <w:rPr>
            <w:rStyle w:val="Hyperlink"/>
            <w:rFonts w:ascii="Times New Roman" w:hAnsi="Times New Roman" w:cs="Times New Roman"/>
            <w:noProof/>
            <w:sz w:val="24"/>
          </w:rPr>
          <w:t>Tabel 4.7 Kombinasi dengan 1440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_Toc6111779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07815C7"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0" w:history="1">
        <w:r w:rsidR="00BA4ECE" w:rsidRPr="00BA4ECE">
          <w:rPr>
            <w:rStyle w:val="Hyperlink"/>
            <w:rFonts w:ascii="Times New Roman" w:hAnsi="Times New Roman" w:cs="Times New Roman"/>
            <w:noProof/>
            <w:sz w:val="24"/>
          </w:rPr>
          <w:t>Tabel 4.8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_Toc6111780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59E8596B"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1" w:history="1">
        <w:r w:rsidR="00BA4ECE" w:rsidRPr="00BA4ECE">
          <w:rPr>
            <w:rStyle w:val="Hyperlink"/>
            <w:rFonts w:ascii="Times New Roman" w:hAnsi="Times New Roman" w:cs="Times New Roman"/>
            <w:noProof/>
            <w:sz w:val="24"/>
          </w:rPr>
          <w:t>Tabel 4.9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_Toc6111781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1BB4DD0"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2" w:history="1">
        <w:r w:rsidR="00BA4ECE" w:rsidRPr="00BA4ECE">
          <w:rPr>
            <w:rStyle w:val="Hyperlink"/>
            <w:rFonts w:ascii="Times New Roman" w:hAnsi="Times New Roman" w:cs="Times New Roman"/>
            <w:noProof/>
            <w:sz w:val="24"/>
          </w:rPr>
          <w:t>Tabel 4.10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_Toc6111782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49A50CA3"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3" w:history="1">
        <w:r w:rsidR="00BA4ECE" w:rsidRPr="00BA4ECE">
          <w:rPr>
            <w:rStyle w:val="Hyperlink"/>
            <w:rFonts w:ascii="Times New Roman" w:hAnsi="Times New Roman" w:cs="Times New Roman"/>
            <w:noProof/>
            <w:sz w:val="24"/>
          </w:rPr>
          <w:t>Tabel 4.11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5BE2AE84"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4" w:history="1">
        <w:r w:rsidR="00BA4ECE" w:rsidRPr="00BA4ECE">
          <w:rPr>
            <w:rStyle w:val="Hyperlink"/>
            <w:rFonts w:ascii="Times New Roman" w:hAnsi="Times New Roman" w:cs="Times New Roman"/>
            <w:noProof/>
            <w:sz w:val="24"/>
          </w:rPr>
          <w:t>Tabel 4.12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224DEDF9" w14:textId="77777777" w:rsidR="00BA4ECE" w:rsidRPr="00BA4ECE" w:rsidRDefault="00A75E92"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5" w:history="1">
        <w:r w:rsidR="00BA4ECE" w:rsidRPr="00BA4ECE">
          <w:rPr>
            <w:rStyle w:val="Hyperlink"/>
            <w:rFonts w:ascii="Times New Roman" w:hAnsi="Times New Roman" w:cs="Times New Roman"/>
            <w:noProof/>
            <w:sz w:val="24"/>
          </w:rPr>
          <w:t>Tabel 4.13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01664BC9"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r w:rsidR="00D912DB" w:rsidRPr="00D912DB">
        <w:rPr>
          <w:rFonts w:ascii="Times New Roman" w:hAnsi="Times New Roman" w:cs="Times New Roman"/>
          <w:color w:val="000000" w:themeColor="text1"/>
          <w:sz w:val="24"/>
          <w:szCs w:val="24"/>
          <w:shd w:val="clear" w:color="auto" w:fill="FFFFFF"/>
        </w:rPr>
        <w:t xml:space="preserve"> Berdasarkan penelitian yang telah dilakukan, akurasi yang diperoleh untuk mengklasifikasikan retakan mencapai 70,37% hingga 83,33%.</w:t>
      </w:r>
    </w:p>
    <w:p w14:paraId="72F88B78" w14:textId="1627750B"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A62B04">
        <w:rPr>
          <w:rFonts w:ascii="Times New Roman" w:hAnsi="Times New Roman" w:cs="Times New Roman"/>
          <w:color w:val="000000" w:themeColor="text1"/>
          <w:sz w:val="24"/>
          <w:szCs w:val="24"/>
          <w:shd w:val="clear" w:color="auto" w:fill="FFFFFF"/>
        </w:rPr>
        <w:t>Retakan, Analisa Citra, Pengolahan Citra</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1205D9B1" w:rsidR="00EA45BF" w:rsidRPr="00D912DB" w:rsidRDefault="00AE2044" w:rsidP="00EA45BF">
      <w:pPr>
        <w:spacing w:before="240" w:line="360" w:lineRule="auto"/>
        <w:ind w:firstLine="720"/>
        <w:jc w:val="both"/>
        <w:rPr>
          <w:rFonts w:ascii="Times New Roman" w:hAnsi="Times New Roman" w:cs="Times New Roman"/>
          <w:sz w:val="24"/>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r w:rsidR="00D912DB">
        <w:rPr>
          <w:rFonts w:ascii="Times New Roman" w:hAnsi="Times New Roman" w:cs="Times New Roman"/>
          <w:sz w:val="24"/>
        </w:rPr>
        <w:t xml:space="preserve"> </w:t>
      </w:r>
      <w:r w:rsidR="00D912DB" w:rsidRPr="00D912DB">
        <w:rPr>
          <w:rFonts w:ascii="Times New Roman" w:hAnsi="Times New Roman" w:cs="Times New Roman"/>
          <w:i/>
          <w:sz w:val="24"/>
          <w:lang w:val="en-US"/>
        </w:rPr>
        <w:t>Based on the research that has been done, the accuracy obtained to classify the cracks reach until 70,37% up to 83,33%.</w:t>
      </w:r>
    </w:p>
    <w:p w14:paraId="3DC5279D" w14:textId="3863698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62B04" w:rsidRPr="00A62B04">
        <w:rPr>
          <w:rFonts w:ascii="Times New Roman" w:hAnsi="Times New Roman" w:cs="Times New Roman"/>
          <w:i/>
          <w:sz w:val="24"/>
          <w:lang w:val="en-US"/>
        </w:rPr>
        <w:t>Cracks, Image Analysis, Image Processing</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9"/>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A75E92"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A75E92"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A75E92"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A75E92"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A75E92"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A75E92"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A75E92"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A75E92"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A75E92"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A75E92"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A75E92"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A75E92"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A75E92"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A75E92"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A75E92"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w:t>
      </w:r>
      <w:r w:rsidR="00BA55D0" w:rsidRPr="006E29B4">
        <w:rPr>
          <w:rFonts w:ascii="Times New Roman" w:hAnsi="Times New Roman"/>
          <w:sz w:val="24"/>
        </w:rPr>
        <w:lastRenderedPageBreak/>
        <w:t xml:space="preserve">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61E2261B" w:rsidR="00084E68" w:rsidRPr="006E29B4" w:rsidRDefault="005C78B1" w:rsidP="00D4708E">
      <w:pPr>
        <w:keepNext/>
        <w:spacing w:after="0" w:line="240" w:lineRule="auto"/>
        <w:jc w:val="center"/>
      </w:pPr>
      <w:r>
        <w:object w:dxaOrig="2775" w:dyaOrig="753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7pt;height:4in" o:ole="">
            <v:imagedata r:id="rId12" o:title=""/>
          </v:shape>
          <o:OLEObject Type="Embed" ProgID="Visio.Drawing.15" ShapeID="_x0000_i1043" DrawAspect="Content" ObjectID="_1617792649" r:id="rId13"/>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Toc6080370"/>
      <w:bookmarkStart w:id="33" w:name="_Ref525665318"/>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3"/>
      <w:r w:rsidR="0019702C">
        <w:rPr>
          <w:rFonts w:ascii="Times New Roman" w:eastAsia="Times New Roman" w:hAnsi="Times New Roman" w:cs="Times New Roman"/>
          <w:i w:val="0"/>
          <w:color w:val="000000" w:themeColor="text1"/>
          <w:sz w:val="22"/>
        </w:rPr>
        <w:t>.</w:t>
      </w:r>
      <w:bookmarkEnd w:id="32"/>
    </w:p>
    <w:p w14:paraId="3AE253CB" w14:textId="45FC9D5F" w:rsidR="00FE527E" w:rsidRPr="006E29B4" w:rsidRDefault="00495A10" w:rsidP="00635C87">
      <w:pPr>
        <w:spacing w:line="360" w:lineRule="auto"/>
        <w:ind w:firstLine="720"/>
        <w:jc w:val="both"/>
        <w:rPr>
          <w:rFonts w:ascii="Times New Roman" w:hAnsi="Times New Roman" w:cs="Times New Roman"/>
          <w:sz w:val="24"/>
          <w:szCs w:val="24"/>
        </w:rPr>
      </w:pPr>
      <w:r w:rsidRPr="00495A10">
        <w:rPr>
          <w:rFonts w:ascii="Times New Roman" w:eastAsia="Times New Roman" w:hAnsi="Times New Roman" w:cs="Times New Roman"/>
          <w:sz w:val="24"/>
          <w:szCs w:val="24"/>
        </w:rPr>
        <w:t>Langkah pertama dalam pembuatan sistem ini yaitu studi literatur untuk mempelajari cara membangun sistem sesuai dengan metode yang digunakan. Langkah kedua yakni proses pengumpulan citra retakan bangunan. Citra retakan diambil langsung dari tempat terjadinya gempa yaitu Kabupaten Lombok Utara kemudian dibagi menjadi tiga kategori/kelas yaitu retakan ringan, sedang dan berat. Selanjutnya adalah tahap pembuatan model sistem sesuai dengan ra</w:t>
      </w:r>
      <w:bookmarkStart w:id="34" w:name="_GoBack"/>
      <w:bookmarkEnd w:id="34"/>
      <w:r w:rsidRPr="00495A10">
        <w:rPr>
          <w:rFonts w:ascii="Times New Roman" w:eastAsia="Times New Roman" w:hAnsi="Times New Roman" w:cs="Times New Roman"/>
          <w:sz w:val="24"/>
          <w:szCs w:val="24"/>
        </w:rPr>
        <w:t xml:space="preserve">ncangan yang telah dibuat. Tahap Analisa dilakukan untuk menguji apakah akurasi memenuhi nilai yang ditargetkan, target akurasi belum sesuai maka langkah selanjutnya kembali ke studi </w:t>
      </w:r>
      <w:r w:rsidRPr="00495A10">
        <w:rPr>
          <w:rFonts w:ascii="Times New Roman" w:eastAsia="Times New Roman" w:hAnsi="Times New Roman" w:cs="Times New Roman"/>
          <w:sz w:val="24"/>
          <w:szCs w:val="24"/>
        </w:rPr>
        <w:lastRenderedPageBreak/>
        <w:t>literatur. Setelah sistem berhasil dibangun dan berjalan sesuai dengan fungsinya maka tahap selanjutnya yakni merumuskan kesimpulan lalu membuat laporan</w:t>
      </w:r>
      <w:r w:rsidR="00FE527E" w:rsidRPr="006E29B4">
        <w:rPr>
          <w:rFonts w:ascii="Times New Roman" w:hAnsi="Times New Roman" w:cs="Times New Roman"/>
          <w:sz w:val="24"/>
          <w:szCs w:val="24"/>
        </w:rPr>
        <w:t>.</w:t>
      </w:r>
    </w:p>
    <w:p w14:paraId="17B55403" w14:textId="77777777" w:rsidR="00D10514" w:rsidRPr="006E29B4" w:rsidRDefault="00F3741D" w:rsidP="00862D69">
      <w:pPr>
        <w:pStyle w:val="Heading2"/>
        <w:numPr>
          <w:ilvl w:val="1"/>
          <w:numId w:val="7"/>
        </w:numPr>
        <w:spacing w:before="0" w:line="360" w:lineRule="auto"/>
        <w:ind w:left="540" w:hanging="540"/>
      </w:pPr>
      <w:bookmarkStart w:id="35" w:name="_Toc6080283"/>
      <w:r w:rsidRPr="006E29B4">
        <w:rPr>
          <w:rFonts w:eastAsia="Times New Roman" w:cs="Times New Roman"/>
          <w:szCs w:val="24"/>
        </w:rPr>
        <w:t>Kebutuhan Sistem</w:t>
      </w:r>
      <w:bookmarkEnd w:id="35"/>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6" w:name="_Ref525665413"/>
      <w:bookmarkStart w:id="37"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6"/>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7"/>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8" w:name="_Ref525665443"/>
      <w:bookmarkStart w:id="39"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8"/>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9"/>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40" w:name="_Toc6080284"/>
      <w:r w:rsidRPr="006E29B4">
        <w:rPr>
          <w:rFonts w:eastAsia="Times New Roman" w:cs="Times New Roman"/>
          <w:szCs w:val="24"/>
        </w:rPr>
        <w:lastRenderedPageBreak/>
        <w:t>Rancangan Algoritma</w:t>
      </w:r>
      <w:bookmarkEnd w:id="40"/>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4" o:title=""/>
          </v:shape>
          <o:OLEObject Type="Embed" ProgID="Visio.Drawing.15" ShapeID="_x0000_i1026" DrawAspect="Content" ObjectID="_1617792650" r:id="rId15"/>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1" w:name="_Ref525665476"/>
      <w:bookmarkStart w:id="42"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1"/>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2"/>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3" w:name="_Ref525665509"/>
      <w:bookmarkStart w:id="44"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3"/>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4"/>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lastRenderedPageBreak/>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8332" cy="1092519"/>
                    </a:xfrm>
                    <a:prstGeom prst="rect">
                      <a:avLst/>
                    </a:prstGeom>
                  </pic:spPr>
                </pic:pic>
              </a:graphicData>
            </a:graphic>
          </wp:inline>
        </w:drawing>
      </w:r>
    </w:p>
    <w:p w14:paraId="3C7CDA6A" w14:textId="5548118F"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5" w:name="_Ref525665531"/>
      <w:bookmarkStart w:id="46"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5"/>
      <w:r w:rsidRPr="006E29B4">
        <w:rPr>
          <w:rFonts w:ascii="Times New Roman" w:hAnsi="Times New Roman" w:cs="Times New Roman"/>
          <w:i w:val="0"/>
          <w:color w:val="000000" w:themeColor="text1"/>
          <w:sz w:val="22"/>
          <w:szCs w:val="22"/>
        </w:rPr>
        <w:t xml:space="preserve"> Citra yang telah melalui proses filter</w:t>
      </w:r>
      <w:bookmarkEnd w:id="46"/>
      <w:r w:rsidR="00D20FA1">
        <w:rPr>
          <w:rFonts w:ascii="Times New Roman" w:hAnsi="Times New Roman" w:cs="Times New Roman"/>
          <w:i w:val="0"/>
          <w:color w:val="000000" w:themeColor="text1"/>
          <w:sz w:val="22"/>
          <w:szCs w:val="22"/>
        </w:rPr>
        <w:t>.</w:t>
      </w:r>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7" w:name="_Ref525665558"/>
      <w:bookmarkStart w:id="48"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7"/>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8"/>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9" w:name="_Ref525666294"/>
      <w:bookmarkStart w:id="50"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9"/>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50"/>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1" w:name="_Ref525666605"/>
      <w:bookmarkStart w:id="52"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1"/>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2"/>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3" w:name="_Ref525666748"/>
      <w:bookmarkStart w:id="54"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3"/>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4"/>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5" w:name="_Ref525667095"/>
      <w:bookmarkStart w:id="56"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5"/>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6"/>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7" w:name="_Ref525667113"/>
      <w:bookmarkStart w:id="58"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7"/>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8"/>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9" w:name="_Ref525667269"/>
      <w:bookmarkStart w:id="60"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9"/>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60"/>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1" w:name="_Ref525667714"/>
      <w:bookmarkStart w:id="62"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1"/>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2"/>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3" w:name="_Ref525667902"/>
      <w:bookmarkStart w:id="64"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3"/>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4"/>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5" w:name="_Ref525669776"/>
      <w:bookmarkStart w:id="66"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5"/>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6"/>
    </w:p>
    <w:p w14:paraId="0DD0013C" w14:textId="77777777" w:rsidR="00AB5FAE" w:rsidRPr="006E29B4" w:rsidRDefault="00901BF6" w:rsidP="00E326D2">
      <w:pPr>
        <w:pStyle w:val="Heading2"/>
        <w:numPr>
          <w:ilvl w:val="1"/>
          <w:numId w:val="7"/>
        </w:numPr>
        <w:spacing w:line="360" w:lineRule="auto"/>
        <w:ind w:left="540" w:hanging="540"/>
      </w:pPr>
      <w:bookmarkStart w:id="67" w:name="_Toc6080285"/>
      <w:r w:rsidRPr="006E29B4">
        <w:rPr>
          <w:rFonts w:cs="Times New Roman"/>
          <w:szCs w:val="24"/>
        </w:rPr>
        <w:t>Pengumpulan Data</w:t>
      </w:r>
      <w:bookmarkEnd w:id="67"/>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8" w:name="_Ref526632392"/>
      <w:bookmarkStart w:id="69" w:name="_Ref526632384"/>
      <w:bookmarkStart w:id="70"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8"/>
      <w:r w:rsidRPr="006E29B4">
        <w:rPr>
          <w:rFonts w:ascii="Times New Roman" w:hAnsi="Times New Roman" w:cs="Times New Roman"/>
          <w:i w:val="0"/>
          <w:color w:val="000000" w:themeColor="text1"/>
          <w:sz w:val="22"/>
        </w:rPr>
        <w:t xml:space="preserve"> Contoh data retakan.</w:t>
      </w:r>
      <w:bookmarkEnd w:id="69"/>
      <w:bookmarkEnd w:id="70"/>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1" w:name="_Toc6080286"/>
      <w:r w:rsidRPr="006E29B4">
        <w:rPr>
          <w:i/>
        </w:rPr>
        <w:t>Training</w:t>
      </w:r>
      <w:r w:rsidRPr="006E29B4">
        <w:t>, Pengujian dan Analisa</w:t>
      </w:r>
      <w:bookmarkEnd w:id="71"/>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2" w:name="_Ref530957621"/>
      <w:bookmarkStart w:id="73"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2"/>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3"/>
      <w:r w:rsidR="001C1167">
        <w:rPr>
          <w:rFonts w:ascii="Times New Roman" w:hAnsi="Times New Roman" w:cs="Times New Roman"/>
          <w:i w:val="0"/>
          <w:color w:val="000000" w:themeColor="text1"/>
          <w:sz w:val="22"/>
        </w:rPr>
        <w:tab/>
      </w:r>
    </w:p>
    <w:tbl>
      <w:tblPr>
        <w:tblStyle w:val="TableGrid"/>
        <w:tblW w:w="0" w:type="auto"/>
        <w:tblInd w:w="2157" w:type="dxa"/>
        <w:tblLook w:val="04A0" w:firstRow="1" w:lastRow="0" w:firstColumn="1" w:lastColumn="0" w:noHBand="0" w:noVBand="1"/>
      </w:tblPr>
      <w:tblGrid>
        <w:gridCol w:w="928"/>
        <w:gridCol w:w="1163"/>
        <w:gridCol w:w="1043"/>
        <w:gridCol w:w="913"/>
        <w:gridCol w:w="914"/>
      </w:tblGrid>
      <w:tr w:rsidR="005767FA" w14:paraId="2D90B834" w14:textId="77777777" w:rsidTr="00564466">
        <w:trPr>
          <w:trHeight w:val="391"/>
        </w:trPr>
        <w:tc>
          <w:tcPr>
            <w:tcW w:w="928" w:type="dxa"/>
            <w:tcBorders>
              <w:top w:val="nil"/>
              <w:left w:val="nil"/>
              <w:bottom w:val="nil"/>
              <w:right w:val="nil"/>
            </w:tcBorders>
            <w:vAlign w:val="center"/>
          </w:tcPr>
          <w:p w14:paraId="6DC5CEA1"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bottom w:val="nil"/>
            </w:tcBorders>
            <w:vAlign w:val="center"/>
          </w:tcPr>
          <w:p w14:paraId="5894D785"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p>
        </w:tc>
        <w:tc>
          <w:tcPr>
            <w:tcW w:w="2870" w:type="dxa"/>
            <w:gridSpan w:val="3"/>
            <w:shd w:val="clear" w:color="auto" w:fill="FDE9D9" w:themeFill="accent6" w:themeFillTint="33"/>
            <w:vAlign w:val="center"/>
          </w:tcPr>
          <w:p w14:paraId="611CEBD8" w14:textId="77777777" w:rsidR="005767FA" w:rsidRPr="00EE438C" w:rsidRDefault="005767FA" w:rsidP="00564466">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5767FA" w14:paraId="3A8282C5" w14:textId="77777777" w:rsidTr="00564466">
        <w:trPr>
          <w:trHeight w:val="378"/>
        </w:trPr>
        <w:tc>
          <w:tcPr>
            <w:tcW w:w="928" w:type="dxa"/>
            <w:tcBorders>
              <w:top w:val="nil"/>
              <w:left w:val="nil"/>
              <w:right w:val="nil"/>
            </w:tcBorders>
            <w:vAlign w:val="center"/>
          </w:tcPr>
          <w:p w14:paraId="23F76A99"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tcBorders>
            <w:vAlign w:val="center"/>
          </w:tcPr>
          <w:p w14:paraId="65C142E6"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p>
        </w:tc>
        <w:tc>
          <w:tcPr>
            <w:tcW w:w="1043" w:type="dxa"/>
            <w:shd w:val="clear" w:color="auto" w:fill="FDE9D9" w:themeFill="accent6" w:themeFillTint="33"/>
            <w:vAlign w:val="center"/>
          </w:tcPr>
          <w:p w14:paraId="42307128" w14:textId="77777777" w:rsidR="005767FA" w:rsidRPr="00EE438C" w:rsidRDefault="005767FA" w:rsidP="00564466">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913" w:type="dxa"/>
            <w:shd w:val="clear" w:color="auto" w:fill="FDE9D9" w:themeFill="accent6" w:themeFillTint="33"/>
            <w:vAlign w:val="center"/>
          </w:tcPr>
          <w:p w14:paraId="5771F22F" w14:textId="77777777" w:rsidR="005767FA" w:rsidRPr="00EE438C" w:rsidRDefault="005767FA" w:rsidP="00564466">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913" w:type="dxa"/>
            <w:shd w:val="clear" w:color="auto" w:fill="FDE9D9" w:themeFill="accent6" w:themeFillTint="33"/>
          </w:tcPr>
          <w:p w14:paraId="4964C912" w14:textId="77777777" w:rsidR="005767FA" w:rsidRPr="00EE438C" w:rsidRDefault="005767FA" w:rsidP="00564466">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r>
      <w:tr w:rsidR="005767FA" w14:paraId="7E12515B" w14:textId="77777777" w:rsidTr="00564466">
        <w:trPr>
          <w:trHeight w:val="391"/>
        </w:trPr>
        <w:tc>
          <w:tcPr>
            <w:tcW w:w="928" w:type="dxa"/>
            <w:vMerge w:val="restart"/>
            <w:shd w:val="clear" w:color="auto" w:fill="E5DFEC" w:themeFill="accent4" w:themeFillTint="33"/>
            <w:vAlign w:val="center"/>
          </w:tcPr>
          <w:p w14:paraId="3BDF8121" w14:textId="77777777" w:rsidR="005767FA" w:rsidRPr="00EE438C" w:rsidRDefault="005767FA" w:rsidP="00564466">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0869A65C" w14:textId="77777777" w:rsidR="005767FA" w:rsidRPr="00EE438C" w:rsidRDefault="005767FA" w:rsidP="00564466">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163" w:type="dxa"/>
            <w:shd w:val="clear" w:color="auto" w:fill="E5DFEC" w:themeFill="accent4" w:themeFillTint="33"/>
            <w:vAlign w:val="center"/>
          </w:tcPr>
          <w:p w14:paraId="581FC2F4" w14:textId="77777777" w:rsidR="005767FA" w:rsidRPr="00EE438C" w:rsidRDefault="005767FA" w:rsidP="00564466">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1043" w:type="dxa"/>
            <w:shd w:val="clear" w:color="auto" w:fill="FFFFFF" w:themeFill="background1"/>
            <w:vAlign w:val="center"/>
          </w:tcPr>
          <w:p w14:paraId="5586F8EF"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AA</w:t>
            </w:r>
          </w:p>
        </w:tc>
        <w:tc>
          <w:tcPr>
            <w:tcW w:w="913" w:type="dxa"/>
            <w:shd w:val="clear" w:color="auto" w:fill="FFFFFF" w:themeFill="background1"/>
            <w:vAlign w:val="center"/>
          </w:tcPr>
          <w:p w14:paraId="3608D10D"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AB</w:t>
            </w:r>
          </w:p>
        </w:tc>
        <w:tc>
          <w:tcPr>
            <w:tcW w:w="913" w:type="dxa"/>
            <w:shd w:val="clear" w:color="auto" w:fill="FFFFFF" w:themeFill="background1"/>
          </w:tcPr>
          <w:p w14:paraId="0B48AC9A"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AC</w:t>
            </w:r>
          </w:p>
        </w:tc>
      </w:tr>
      <w:tr w:rsidR="005767FA" w14:paraId="5692FA85" w14:textId="77777777" w:rsidTr="00564466">
        <w:trPr>
          <w:trHeight w:val="404"/>
        </w:trPr>
        <w:tc>
          <w:tcPr>
            <w:tcW w:w="928" w:type="dxa"/>
            <w:vMerge/>
            <w:shd w:val="clear" w:color="auto" w:fill="E5DFEC" w:themeFill="accent4" w:themeFillTint="33"/>
            <w:vAlign w:val="center"/>
          </w:tcPr>
          <w:p w14:paraId="1FC7FFDB" w14:textId="77777777" w:rsidR="005767FA" w:rsidRPr="00EE438C" w:rsidRDefault="005767FA" w:rsidP="00564466">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6AF2855" w14:textId="77777777" w:rsidR="005767FA" w:rsidRPr="00EE438C" w:rsidRDefault="005767FA" w:rsidP="00564466">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1043" w:type="dxa"/>
            <w:shd w:val="clear" w:color="auto" w:fill="FFFFFF" w:themeFill="background1"/>
            <w:vAlign w:val="center"/>
          </w:tcPr>
          <w:p w14:paraId="18AB326D"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BA</w:t>
            </w:r>
          </w:p>
        </w:tc>
        <w:tc>
          <w:tcPr>
            <w:tcW w:w="913" w:type="dxa"/>
            <w:shd w:val="clear" w:color="auto" w:fill="FFFFFF" w:themeFill="background1"/>
            <w:vAlign w:val="center"/>
          </w:tcPr>
          <w:p w14:paraId="7ABA4880"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BB</w:t>
            </w:r>
          </w:p>
        </w:tc>
        <w:tc>
          <w:tcPr>
            <w:tcW w:w="913" w:type="dxa"/>
            <w:shd w:val="clear" w:color="auto" w:fill="FFFFFF" w:themeFill="background1"/>
          </w:tcPr>
          <w:p w14:paraId="577C4C96"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BC</w:t>
            </w:r>
          </w:p>
        </w:tc>
      </w:tr>
      <w:tr w:rsidR="005767FA" w14:paraId="7EA0A58D" w14:textId="77777777" w:rsidTr="00564466">
        <w:trPr>
          <w:trHeight w:val="70"/>
        </w:trPr>
        <w:tc>
          <w:tcPr>
            <w:tcW w:w="928" w:type="dxa"/>
            <w:vMerge/>
            <w:shd w:val="clear" w:color="auto" w:fill="E5DFEC" w:themeFill="accent4" w:themeFillTint="33"/>
            <w:vAlign w:val="center"/>
          </w:tcPr>
          <w:p w14:paraId="5FA1ACF6" w14:textId="77777777" w:rsidR="005767FA" w:rsidRPr="00EE438C" w:rsidRDefault="005767FA" w:rsidP="00564466">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87541BE" w14:textId="77777777" w:rsidR="005767FA" w:rsidRPr="00EE438C" w:rsidRDefault="005767FA" w:rsidP="00564466">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c>
          <w:tcPr>
            <w:tcW w:w="1043" w:type="dxa"/>
            <w:shd w:val="clear" w:color="auto" w:fill="FFFFFF" w:themeFill="background1"/>
            <w:vAlign w:val="center"/>
          </w:tcPr>
          <w:p w14:paraId="2567F0D7"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CA</w:t>
            </w:r>
          </w:p>
        </w:tc>
        <w:tc>
          <w:tcPr>
            <w:tcW w:w="913" w:type="dxa"/>
            <w:shd w:val="clear" w:color="auto" w:fill="FFFFFF" w:themeFill="background1"/>
            <w:vAlign w:val="center"/>
          </w:tcPr>
          <w:p w14:paraId="1F8F2147"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CB</w:t>
            </w:r>
          </w:p>
        </w:tc>
        <w:tc>
          <w:tcPr>
            <w:tcW w:w="913" w:type="dxa"/>
            <w:shd w:val="clear" w:color="auto" w:fill="FFFFFF" w:themeFill="background1"/>
          </w:tcPr>
          <w:p w14:paraId="50FC6AF9" w14:textId="77777777" w:rsidR="005767FA" w:rsidRPr="00EE438C" w:rsidRDefault="005767FA" w:rsidP="00564466">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CC</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789E2BAC"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w:t>
      </w:r>
      <w:r w:rsidR="005767FA" w:rsidRPr="00E33F97">
        <w:rPr>
          <w:rFonts w:ascii="Times New Roman" w:hAnsi="Times New Roman" w:cs="Times New Roman"/>
          <w:sz w:val="24"/>
          <w:szCs w:val="24"/>
        </w:rPr>
        <w:t xml:space="preserve">akan menjadi acuan untuk melakukan perhitungan terhadap akurasi dari model yang dihasilkan.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A, B, dan C secara berturut-turut merepresentasikan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untuk retakan ringan, sedang, dan berat. Perhitungan akurasi model dapat dilakukan dengan menggunakan Persamaan</w:t>
      </w:r>
      <w:r w:rsidR="00F921AA" w:rsidRPr="00E33F97">
        <w:rPr>
          <w:rFonts w:ascii="Times New Roman" w:hAnsi="Times New Roman" w:cs="Times New Roman"/>
          <w:sz w:val="24"/>
          <w:szCs w:val="24"/>
        </w:rPr>
        <w:t xml:space="preserve">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B4D73" w:rsidR="006E2BCA" w:rsidRPr="00FD518A" w:rsidRDefault="005767FA"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AA+BB+CC</m:t>
              </m:r>
            </m:num>
            <m:den>
              <m:r>
                <w:rPr>
                  <w:rFonts w:ascii="Cambria Math" w:hAnsi="Cambria Math" w:cs="Times New Roman"/>
                  <w:sz w:val="24"/>
                  <w:szCs w:val="24"/>
                </w:rPr>
                <m:t>AA+AB+AC+BA+BB+BC+CA+CB+CC</m:t>
              </m:r>
            </m:den>
          </m:f>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4" w:name="_Toc6080287"/>
      <w:r>
        <w:t xml:space="preserve">Jadwal </w:t>
      </w:r>
      <w:r w:rsidR="009556BE">
        <w:t>Kegiatan</w:t>
      </w:r>
      <w:bookmarkEnd w:id="74"/>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5"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6" w:name="_Ref525679534"/>
      <w:bookmarkStart w:id="77"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5"/>
      <w:bookmarkEnd w:id="76"/>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7"/>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8" w:name="_Toc6080288"/>
      <w:r w:rsidRPr="006E29B4">
        <w:lastRenderedPageBreak/>
        <w:t>BAB I</w:t>
      </w:r>
      <w:r>
        <w:t>V</w:t>
      </w:r>
      <w:bookmarkEnd w:id="78"/>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9" w:name="_Toc6080289"/>
      <w:r>
        <w:t>Pengumpulan Data</w:t>
      </w:r>
      <w:bookmarkEnd w:id="79"/>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80" w:name="_Toc6080290"/>
      <w:r w:rsidRPr="00C0392D">
        <w:rPr>
          <w:rFonts w:cs="Times New Roman"/>
          <w:i/>
          <w:color w:val="212121"/>
          <w:lang w:val="en-US"/>
        </w:rPr>
        <w:t>Preprocessing</w:t>
      </w:r>
      <w:bookmarkEnd w:id="80"/>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bookmarkStart w:id="81" w:name="_Toc6080291"/>
      <w:r w:rsidRPr="00305A54">
        <w:rPr>
          <w:rFonts w:cs="Times New Roman"/>
          <w:i/>
          <w:color w:val="212121"/>
        </w:rPr>
        <w:t>Resize</w:t>
      </w:r>
      <w:bookmarkEnd w:id="81"/>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bookmarkStart w:id="82" w:name="_Toc6080292"/>
      <w:r w:rsidRPr="00DF0C69">
        <w:rPr>
          <w:rFonts w:cs="Times New Roman"/>
          <w:i/>
        </w:rPr>
        <w:t>Binarization</w:t>
      </w:r>
      <w:bookmarkEnd w:id="82"/>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564CA0"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bookmarkStart w:id="83" w:name="_Toc6111831"/>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bookmarkEnd w:id="83"/>
    </w:p>
    <w:p w14:paraId="1C6C5A2F" w14:textId="063830FA" w:rsidR="00B0327C" w:rsidRDefault="00B0327C" w:rsidP="00B0327C">
      <w:pPr>
        <w:pStyle w:val="Heading2"/>
        <w:numPr>
          <w:ilvl w:val="2"/>
          <w:numId w:val="8"/>
        </w:numPr>
        <w:spacing w:line="360" w:lineRule="auto"/>
        <w:ind w:left="720"/>
        <w:rPr>
          <w:rFonts w:cs="Times New Roman"/>
          <w:i/>
        </w:rPr>
      </w:pPr>
      <w:bookmarkStart w:id="84" w:name="_Toc6080293"/>
      <w:r w:rsidRPr="00DF0C69">
        <w:rPr>
          <w:rFonts w:cs="Times New Roman"/>
          <w:i/>
        </w:rPr>
        <w:lastRenderedPageBreak/>
        <w:t>Morphological Filtering</w:t>
      </w:r>
      <w:bookmarkEnd w:id="84"/>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E58C7"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bookmarkStart w:id="85" w:name="_Toc6111832"/>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bookmarkEnd w:id="85"/>
    </w:p>
    <w:p w14:paraId="7BC9FDDB" w14:textId="6F32E9B8" w:rsidR="00B0327C" w:rsidRDefault="00B0327C" w:rsidP="00B0327C">
      <w:pPr>
        <w:pStyle w:val="Heading2"/>
        <w:numPr>
          <w:ilvl w:val="2"/>
          <w:numId w:val="8"/>
        </w:numPr>
        <w:spacing w:line="360" w:lineRule="auto"/>
        <w:ind w:left="720"/>
        <w:rPr>
          <w:rFonts w:cs="Times New Roman"/>
          <w:i/>
        </w:rPr>
      </w:pPr>
      <w:bookmarkStart w:id="86" w:name="_Toc6080294"/>
      <w:r w:rsidRPr="00DF0C69">
        <w:rPr>
          <w:rFonts w:cs="Times New Roman"/>
          <w:i/>
        </w:rPr>
        <w:t>Segmentation</w:t>
      </w:r>
      <w:bookmarkEnd w:id="86"/>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A48C6"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bookmarkStart w:id="87" w:name="_Toc6111833"/>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bookmarkEnd w:id="87"/>
    </w:p>
    <w:p w14:paraId="1728E472" w14:textId="43AF3234" w:rsidR="000505E0" w:rsidRDefault="000505E0" w:rsidP="000505E0">
      <w:pPr>
        <w:pStyle w:val="Heading2"/>
        <w:numPr>
          <w:ilvl w:val="1"/>
          <w:numId w:val="8"/>
        </w:numPr>
        <w:spacing w:line="360" w:lineRule="auto"/>
        <w:ind w:left="540" w:hanging="540"/>
      </w:pPr>
      <w:bookmarkStart w:id="88" w:name="_Toc6080295"/>
      <w:r w:rsidRPr="00C0392D">
        <w:t>Ekstraksi</w:t>
      </w:r>
      <w:r>
        <w:t xml:space="preserve"> Fitur dengan GLCM</w:t>
      </w:r>
      <w:bookmarkEnd w:id="88"/>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89" w:name="_Ref3139332"/>
      <w:bookmarkStart w:id="90" w:name="_Toc6111773"/>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89"/>
      <w:r>
        <w:rPr>
          <w:rFonts w:ascii="Times New Roman" w:hAnsi="Times New Roman" w:cs="Times New Roman"/>
          <w:i w:val="0"/>
          <w:color w:val="000000" w:themeColor="text1"/>
          <w:sz w:val="22"/>
        </w:rPr>
        <w:t xml:space="preserve"> Hasil ekstraksi fitur GLCM.</w:t>
      </w:r>
      <w:bookmarkEnd w:id="90"/>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bookmarkStart w:id="91" w:name="_Toc6080296"/>
      <w:r>
        <w:t>Pelatihan dengan SVM</w:t>
      </w:r>
      <w:bookmarkEnd w:id="91"/>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bookmarkStart w:id="92" w:name="_Toc6080297"/>
      <w:r>
        <w:lastRenderedPageBreak/>
        <w:t>Pengujian dengan SVM</w:t>
      </w:r>
      <w:bookmarkEnd w:id="92"/>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bookmarkStart w:id="93" w:name="_Toc6080298"/>
      <w:r>
        <w:t>Hasil</w:t>
      </w:r>
      <w:bookmarkEnd w:id="93"/>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bookmarkStart w:id="94" w:name="_Toc6080299"/>
      <w:r>
        <w:t>Hasil Pelatihan</w:t>
      </w:r>
      <w:bookmarkEnd w:id="94"/>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bookmarkStart w:id="95" w:name="_Toc6111774"/>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5"/>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bookmarkStart w:id="96" w:name="_Toc6080300"/>
      <w:r w:rsidRPr="00B262A0">
        <w:t xml:space="preserve">Hasil Pelatihan dengan kombinasi </w:t>
      </w:r>
      <w:r w:rsidRPr="00B262A0">
        <w:rPr>
          <w:i/>
        </w:rPr>
        <w:t>cross classification</w:t>
      </w:r>
      <w:bookmarkEnd w:id="96"/>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bookmarkStart w:id="97" w:name="_Toc6111775"/>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bookmarkEnd w:id="97"/>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8" w:name="_Toc6080301"/>
      <w:r w:rsidRPr="00B262A0">
        <w:t>Hasil Pelatihan dengan kombinasi fitur ekstraksi</w:t>
      </w:r>
      <w:bookmarkEnd w:id="9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9" w:name="_Toc6111776"/>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proofErr w:type="spellStart"/>
            <w:r w:rsidR="00135CB6">
              <w:rPr>
                <w:rFonts w:ascii="Times New Roman" w:hAnsi="Times New Roman" w:cs="Times New Roman"/>
                <w:i w:val="0"/>
                <w:color w:val="000000" w:themeColor="text1"/>
                <w:sz w:val="22"/>
                <w:lang w:val="en-GB"/>
              </w:rPr>
              <w:t>dengan</w:t>
            </w:r>
            <w:proofErr w:type="spellEnd"/>
            <w:r w:rsidR="00135CB6">
              <w:rPr>
                <w:rFonts w:ascii="Times New Roman" w:hAnsi="Times New Roman" w:cs="Times New Roman"/>
                <w:i w:val="0"/>
                <w:color w:val="000000" w:themeColor="text1"/>
                <w:sz w:val="22"/>
                <w:lang w:val="en-GB"/>
              </w:rPr>
              <w:t xml:space="preserve"> 360 data uji</w:t>
            </w:r>
            <w:r>
              <w:rPr>
                <w:rFonts w:ascii="Times New Roman" w:hAnsi="Times New Roman" w:cs="Times New Roman"/>
                <w:i w:val="0"/>
                <w:color w:val="000000" w:themeColor="text1"/>
                <w:sz w:val="22"/>
              </w:rPr>
              <w:t>.</w:t>
            </w:r>
            <w:bookmarkEnd w:id="99"/>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bookmarkStart w:id="100" w:name="_Toc6111777"/>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proofErr w:type="spellStart"/>
            <w:r>
              <w:rPr>
                <w:rFonts w:ascii="Times New Roman" w:hAnsi="Times New Roman" w:cs="Times New Roman"/>
                <w:i w:val="0"/>
                <w:color w:val="000000" w:themeColor="text1"/>
                <w:sz w:val="22"/>
                <w:lang w:val="en-GB"/>
              </w:rPr>
              <w:t>dengan</w:t>
            </w:r>
            <w:proofErr w:type="spellEnd"/>
            <w:r>
              <w:rPr>
                <w:rFonts w:ascii="Times New Roman" w:hAnsi="Times New Roman" w:cs="Times New Roman"/>
                <w:i w:val="0"/>
                <w:color w:val="000000" w:themeColor="text1"/>
                <w:sz w:val="22"/>
                <w:lang w:val="en-GB"/>
              </w:rPr>
              <w:t xml:space="preserve"> 720 data uji</w:t>
            </w:r>
            <w:r>
              <w:rPr>
                <w:rFonts w:ascii="Times New Roman" w:hAnsi="Times New Roman" w:cs="Times New Roman"/>
                <w:i w:val="0"/>
                <w:color w:val="000000" w:themeColor="text1"/>
                <w:sz w:val="22"/>
              </w:rPr>
              <w:t>.</w:t>
            </w:r>
            <w:bookmarkEnd w:id="100"/>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Energy, Contras, Homogenity, Entropy, Correlation</w:t>
      </w:r>
      <w:r w:rsidR="00A50AF0" w:rsidRPr="0056708B">
        <w:rPr>
          <w:rFonts w:ascii="Times New Roman" w:hAnsi="Times New Roman" w:cs="Times New Roman"/>
          <w:sz w:val="24"/>
        </w:rPr>
        <w:t>, Mean dan Standar Deviasi.</w:t>
      </w:r>
    </w:p>
    <w:p w14:paraId="5991783E" w14:textId="5258D0C8"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sidRPr="0056708B">
        <w:rPr>
          <w:rFonts w:ascii="Times New Roman" w:hAnsi="Times New Roman" w:cs="Times New Roman"/>
          <w:sz w:val="24"/>
        </w:rPr>
        <w:t xml:space="preserve">Energy, Contras, Homogenity dan </w:t>
      </w:r>
      <w:r w:rsidRPr="0056708B">
        <w:rPr>
          <w:rFonts w:ascii="Times New Roman" w:hAnsi="Times New Roman" w:cs="Times New Roman"/>
          <w:sz w:val="24"/>
        </w:rPr>
        <w:t xml:space="preserve">Entropy. </w:t>
      </w:r>
      <w:r w:rsidR="00AF2B59" w:rsidRPr="0056708B">
        <w:rPr>
          <w:rFonts w:ascii="Times New Roman" w:hAnsi="Times New Roman" w:cs="Times New Roman"/>
          <w:sz w:val="24"/>
        </w:rPr>
        <w:t>Akurasi yang didapatkan yaitu 98,05556%. Maka model ini akan digunakan untuk tahap pelatihan selanjutnya.</w:t>
      </w:r>
    </w:p>
    <w:p w14:paraId="7FFC0E6B" w14:textId="77777777" w:rsidR="00AF2B59" w:rsidRPr="0056708B" w:rsidRDefault="00AF2B59">
      <w:pPr>
        <w:spacing w:after="200" w:line="276" w:lineRule="auto"/>
        <w:rPr>
          <w:rFonts w:ascii="Times New Roman" w:eastAsiaTheme="majorEastAsia" w:hAnsi="Times New Roman" w:cstheme="majorBidi"/>
          <w:b/>
          <w:color w:val="000000" w:themeColor="text1"/>
          <w:sz w:val="24"/>
          <w:szCs w:val="26"/>
        </w:rPr>
      </w:pPr>
      <w:r w:rsidRPr="0056708B">
        <w:br w:type="page"/>
      </w:r>
    </w:p>
    <w:p w14:paraId="373B625F" w14:textId="19AC3F10" w:rsidR="00D71109" w:rsidRPr="0056708B" w:rsidRDefault="00D71109" w:rsidP="00D71109">
      <w:pPr>
        <w:pStyle w:val="Heading2"/>
        <w:numPr>
          <w:ilvl w:val="3"/>
          <w:numId w:val="8"/>
        </w:numPr>
        <w:spacing w:line="360" w:lineRule="auto"/>
        <w:ind w:left="720"/>
      </w:pPr>
      <w:bookmarkStart w:id="101" w:name="_Toc6080302"/>
      <w:r w:rsidRPr="0056708B">
        <w:lastRenderedPageBreak/>
        <w:t>Hasil Pelatihan dengan kombinasi sudut GLCM</w:t>
      </w:r>
      <w:bookmarkEnd w:id="10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5B63D71B"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102" w:name="_Toc6111778"/>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102"/>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77777777"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97,77778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103" w:name="_Toc6111779"/>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103"/>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96,45833</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97,01389</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08D9F01"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97,01389%.</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Default="000505E0" w:rsidP="000505E0">
      <w:pPr>
        <w:pStyle w:val="Heading2"/>
        <w:numPr>
          <w:ilvl w:val="2"/>
          <w:numId w:val="8"/>
        </w:numPr>
        <w:spacing w:line="360" w:lineRule="auto"/>
        <w:ind w:left="720"/>
      </w:pPr>
      <w:bookmarkStart w:id="104" w:name="_Toc6080303"/>
      <w:r w:rsidRPr="0056708B">
        <w:t>Hasil Pengujian</w:t>
      </w:r>
      <w:bookmarkEnd w:id="104"/>
    </w:p>
    <w:p w14:paraId="569A27CF" w14:textId="12563DE4"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Pada </w:t>
      </w:r>
      <w:r w:rsidR="00E96723" w:rsidRPr="00E96723">
        <w:rPr>
          <w:rFonts w:ascii="Times New Roman" w:eastAsiaTheme="majorEastAsia" w:hAnsi="Times New Roman" w:cstheme="majorBidi"/>
          <w:color w:val="000000" w:themeColor="text1"/>
          <w:sz w:val="24"/>
          <w:szCs w:val="26"/>
        </w:rPr>
        <w:fldChar w:fldCharType="begin"/>
      </w:r>
      <w:r w:rsidR="00E96723" w:rsidRPr="00E96723">
        <w:rPr>
          <w:rFonts w:ascii="Times New Roman" w:eastAsiaTheme="majorEastAsia" w:hAnsi="Times New Roman" w:cstheme="majorBidi"/>
          <w:color w:val="000000" w:themeColor="text1"/>
          <w:sz w:val="24"/>
          <w:szCs w:val="26"/>
        </w:rPr>
        <w:instrText xml:space="preserve"> REF _Ref6062720 \h  \* MERGEFORMAT </w:instrText>
      </w:r>
      <w:r w:rsidR="00E96723" w:rsidRPr="00E96723">
        <w:rPr>
          <w:rFonts w:ascii="Times New Roman" w:eastAsiaTheme="majorEastAsia" w:hAnsi="Times New Roman" w:cstheme="majorBidi"/>
          <w:color w:val="000000" w:themeColor="text1"/>
          <w:sz w:val="24"/>
          <w:szCs w:val="26"/>
        </w:rPr>
      </w:r>
      <w:r w:rsidR="00E96723" w:rsidRPr="00E96723">
        <w:rPr>
          <w:rFonts w:ascii="Times New Roman" w:eastAsiaTheme="majorEastAsia" w:hAnsi="Times New Roman" w:cstheme="majorBidi"/>
          <w:color w:val="000000" w:themeColor="text1"/>
          <w:sz w:val="24"/>
          <w:szCs w:val="26"/>
        </w:rPr>
        <w:fldChar w:fldCharType="separate"/>
      </w:r>
      <w:r w:rsidR="00E96723" w:rsidRPr="00E96723">
        <w:rPr>
          <w:rFonts w:ascii="Times New Roman" w:hAnsi="Times New Roman" w:cs="Times New Roman"/>
          <w:color w:val="000000" w:themeColor="text1"/>
        </w:rPr>
        <w:t>Tabel 4.</w:t>
      </w:r>
      <w:r w:rsidR="00E96723" w:rsidRPr="00E96723">
        <w:rPr>
          <w:rFonts w:ascii="Times New Roman" w:hAnsi="Times New Roman" w:cs="Times New Roman"/>
          <w:noProof/>
          <w:color w:val="000000" w:themeColor="text1"/>
        </w:rPr>
        <w:t>9</w:t>
      </w:r>
      <w:r w:rsidR="00E96723" w:rsidRPr="00E96723">
        <w:rPr>
          <w:rFonts w:ascii="Times New Roman" w:eastAsiaTheme="majorEastAsia" w:hAnsi="Times New Roman" w:cstheme="majorBidi"/>
          <w:color w:val="000000" w:themeColor="text1"/>
          <w:sz w:val="24"/>
          <w:szCs w:val="26"/>
        </w:rPr>
        <w:fldChar w:fldCharType="end"/>
      </w:r>
      <w:r w:rsidR="00E96723">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77777777"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5" w:name="_Ref6062682"/>
      <w:bookmarkStart w:id="106" w:name="_Toc6111780"/>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5"/>
      <w:r w:rsidRPr="0056708B">
        <w:rPr>
          <w:rFonts w:ascii="Times New Roman" w:hAnsi="Times New Roman" w:cs="Times New Roman"/>
          <w:i w:val="0"/>
          <w:color w:val="000000" w:themeColor="text1"/>
          <w:sz w:val="22"/>
        </w:rPr>
        <w:t xml:space="preserve"> Spesifikasi jumlah data latih dan uji untuk tahap pengujian.</w:t>
      </w:r>
      <w:bookmarkEnd w:id="106"/>
    </w:p>
    <w:tbl>
      <w:tblPr>
        <w:tblStyle w:val="TableGrid"/>
        <w:tblW w:w="8399" w:type="dxa"/>
        <w:tblInd w:w="108" w:type="dxa"/>
        <w:tblLook w:val="04A0" w:firstRow="1" w:lastRow="0" w:firstColumn="1" w:lastColumn="0" w:noHBand="0" w:noVBand="1"/>
      </w:tblPr>
      <w:tblGrid>
        <w:gridCol w:w="2010"/>
        <w:gridCol w:w="2129"/>
        <w:gridCol w:w="2131"/>
        <w:gridCol w:w="2129"/>
      </w:tblGrid>
      <w:tr w:rsidR="00974D92" w:rsidRPr="0056708B" w14:paraId="1DE6E5C6" w14:textId="77777777" w:rsidTr="003554DE">
        <w:trPr>
          <w:trHeight w:val="304"/>
        </w:trPr>
        <w:tc>
          <w:tcPr>
            <w:tcW w:w="2010"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3554DE">
        <w:trPr>
          <w:trHeight w:val="326"/>
        </w:trPr>
        <w:tc>
          <w:tcPr>
            <w:tcW w:w="2010"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31"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3554DE">
        <w:trPr>
          <w:trHeight w:val="416"/>
        </w:trPr>
        <w:tc>
          <w:tcPr>
            <w:tcW w:w="2010"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31"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3554DE">
        <w:trPr>
          <w:trHeight w:val="428"/>
        </w:trPr>
        <w:tc>
          <w:tcPr>
            <w:tcW w:w="2010"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31"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3554DE">
        <w:trPr>
          <w:trHeight w:val="428"/>
        </w:trPr>
        <w:tc>
          <w:tcPr>
            <w:tcW w:w="6270"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77777777" w:rsidR="00974D92" w:rsidRPr="00974D92" w:rsidRDefault="00974D92" w:rsidP="00974D92">
      <w:pPr>
        <w:pStyle w:val="ListParagraph"/>
        <w:spacing w:after="0" w:line="360" w:lineRule="auto"/>
        <w:jc w:val="both"/>
        <w:rPr>
          <w:sz w:val="14"/>
        </w:rPr>
      </w:pPr>
    </w:p>
    <w:p w14:paraId="33C38C7B" w14:textId="1850C673"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7" w:name="_Ref6062720"/>
      <w:bookmarkStart w:id="108" w:name="_Toc6111781"/>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9</w:t>
      </w:r>
      <w:r w:rsidRPr="0056708B">
        <w:rPr>
          <w:rFonts w:ascii="Times New Roman" w:hAnsi="Times New Roman" w:cs="Times New Roman"/>
          <w:i w:val="0"/>
          <w:color w:val="000000" w:themeColor="text1"/>
          <w:sz w:val="22"/>
        </w:rPr>
        <w:fldChar w:fldCharType="end"/>
      </w:r>
      <w:bookmarkEnd w:id="107"/>
      <w:r w:rsidRPr="0056708B">
        <w:rPr>
          <w:rFonts w:ascii="Times New Roman" w:hAnsi="Times New Roman" w:cs="Times New Roman"/>
          <w:i w:val="0"/>
          <w:color w:val="000000" w:themeColor="text1"/>
          <w:sz w:val="22"/>
        </w:rPr>
        <w:t xml:space="preserve"> Hasil pengujian.</w:t>
      </w:r>
      <w:bookmarkEnd w:id="108"/>
    </w:p>
    <w:tbl>
      <w:tblPr>
        <w:tblStyle w:val="TableGrid"/>
        <w:tblW w:w="0" w:type="auto"/>
        <w:tblInd w:w="108" w:type="dxa"/>
        <w:tblLook w:val="04A0" w:firstRow="1" w:lastRow="0" w:firstColumn="1" w:lastColumn="0" w:noHBand="0" w:noVBand="1"/>
      </w:tblPr>
      <w:tblGrid>
        <w:gridCol w:w="3119"/>
        <w:gridCol w:w="1701"/>
        <w:gridCol w:w="1701"/>
        <w:gridCol w:w="1843"/>
      </w:tblGrid>
      <w:tr w:rsidR="00974D92" w:rsidRPr="0056708B" w14:paraId="62F20DBF" w14:textId="77777777" w:rsidTr="003554DE">
        <w:trPr>
          <w:trHeight w:val="555"/>
        </w:trPr>
        <w:tc>
          <w:tcPr>
            <w:tcW w:w="3119" w:type="dxa"/>
            <w:shd w:val="clear" w:color="auto" w:fill="FFFFFF" w:themeFill="background1"/>
            <w:vAlign w:val="center"/>
          </w:tcPr>
          <w:p w14:paraId="6FF11370" w14:textId="77777777" w:rsidR="00974D92" w:rsidRPr="0056708B" w:rsidRDefault="00974D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0E8397D7"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6964D929"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Non-retak</w:t>
            </w:r>
          </w:p>
        </w:tc>
        <w:tc>
          <w:tcPr>
            <w:tcW w:w="1843" w:type="dxa"/>
            <w:shd w:val="clear" w:color="auto" w:fill="FFFFFF" w:themeFill="background1"/>
            <w:vAlign w:val="center"/>
          </w:tcPr>
          <w:p w14:paraId="5CEBF3BA"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974D92" w:rsidRPr="0056708B" w14:paraId="65726172" w14:textId="77777777" w:rsidTr="003554DE">
        <w:tc>
          <w:tcPr>
            <w:tcW w:w="3119" w:type="dxa"/>
            <w:shd w:val="clear" w:color="auto" w:fill="FFFFFF" w:themeFill="background1"/>
            <w:vAlign w:val="center"/>
          </w:tcPr>
          <w:p w14:paraId="7B0636CB"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820 data latih</w:t>
            </w:r>
          </w:p>
        </w:tc>
        <w:tc>
          <w:tcPr>
            <w:tcW w:w="1701" w:type="dxa"/>
            <w:shd w:val="clear" w:color="auto" w:fill="FFFFFF" w:themeFill="background1"/>
            <w:vAlign w:val="center"/>
          </w:tcPr>
          <w:p w14:paraId="387104DB"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62D409D1"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7B8982F8"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974D92" w:rsidRPr="0056708B" w14:paraId="0905884B" w14:textId="77777777" w:rsidTr="003554DE">
        <w:tc>
          <w:tcPr>
            <w:tcW w:w="3119" w:type="dxa"/>
            <w:shd w:val="clear" w:color="auto" w:fill="FFFFFF" w:themeFill="background1"/>
            <w:vAlign w:val="center"/>
          </w:tcPr>
          <w:p w14:paraId="70114E45"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28000 data latih</w:t>
            </w:r>
          </w:p>
        </w:tc>
        <w:tc>
          <w:tcPr>
            <w:tcW w:w="1701" w:type="dxa"/>
            <w:shd w:val="clear" w:color="auto" w:fill="FFFFFF" w:themeFill="background1"/>
            <w:vAlign w:val="center"/>
          </w:tcPr>
          <w:p w14:paraId="62F49092"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5B5B1345"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4FFF1CED"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05E02610" w14:textId="0320DD67" w:rsidR="00974D92" w:rsidRDefault="00974D92" w:rsidP="00974D92">
      <w:pPr>
        <w:pStyle w:val="Heading2"/>
        <w:numPr>
          <w:ilvl w:val="2"/>
          <w:numId w:val="8"/>
        </w:numPr>
        <w:spacing w:line="360" w:lineRule="auto"/>
        <w:ind w:left="720"/>
      </w:pPr>
      <w:r>
        <w:lastRenderedPageBreak/>
        <w:t>Hasil Pengujian dengan Data Gempa Lombok</w:t>
      </w:r>
    </w:p>
    <w:p w14:paraId="308F8AE2" w14:textId="2D6C9606" w:rsidR="006A3692" w:rsidRDefault="006A3692" w:rsidP="006A3692">
      <w:pPr>
        <w:pStyle w:val="Heading2"/>
        <w:numPr>
          <w:ilvl w:val="3"/>
          <w:numId w:val="8"/>
        </w:numPr>
        <w:spacing w:line="360" w:lineRule="auto"/>
        <w:ind w:left="709"/>
      </w:pPr>
      <w:r>
        <w:t>Pengujian dengan 2 kelas</w:t>
      </w:r>
    </w:p>
    <w:p w14:paraId="1BC93B97" w14:textId="77777777"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Pada</w:t>
      </w:r>
      <w:r>
        <w:rPr>
          <w:rFonts w:ascii="Times New Roman" w:eastAsiaTheme="majorEastAsia" w:hAnsi="Times New Roman" w:cstheme="majorBidi"/>
          <w:color w:val="000000" w:themeColor="text1"/>
          <w:sz w:val="24"/>
          <w:szCs w:val="26"/>
        </w:rPr>
        <w:t xml:space="preserve"> </w:t>
      </w:r>
      <w:r w:rsidRPr="00E96723">
        <w:rPr>
          <w:rFonts w:ascii="Times New Roman" w:eastAsiaTheme="majorEastAsia" w:hAnsi="Times New Roman" w:cstheme="majorBidi"/>
          <w:color w:val="000000" w:themeColor="text1"/>
          <w:sz w:val="24"/>
          <w:szCs w:val="26"/>
        </w:rPr>
        <w:fldChar w:fldCharType="begin"/>
      </w:r>
      <w:r w:rsidRPr="00E96723">
        <w:rPr>
          <w:rFonts w:ascii="Times New Roman" w:eastAsiaTheme="majorEastAsia" w:hAnsi="Times New Roman" w:cstheme="majorBidi"/>
          <w:color w:val="000000" w:themeColor="text1"/>
          <w:sz w:val="24"/>
          <w:szCs w:val="26"/>
        </w:rPr>
        <w:instrText xml:space="preserve"> REF _Ref3139260 \h  \* MERGEFORMAT </w:instrText>
      </w:r>
      <w:r w:rsidRPr="00E96723">
        <w:rPr>
          <w:rFonts w:ascii="Times New Roman" w:eastAsiaTheme="majorEastAsia" w:hAnsi="Times New Roman" w:cstheme="majorBidi"/>
          <w:color w:val="000000" w:themeColor="text1"/>
          <w:sz w:val="24"/>
          <w:szCs w:val="26"/>
        </w:rPr>
      </w:r>
      <w:r w:rsidRPr="00E96723">
        <w:rPr>
          <w:rFonts w:ascii="Times New Roman" w:eastAsiaTheme="majorEastAsia" w:hAnsi="Times New Roman" w:cstheme="majorBidi"/>
          <w:color w:val="000000" w:themeColor="text1"/>
          <w:sz w:val="24"/>
          <w:szCs w:val="26"/>
        </w:rPr>
        <w:fldChar w:fldCharType="separate"/>
      </w:r>
      <w:r w:rsidRPr="00E96723">
        <w:rPr>
          <w:rFonts w:ascii="Times New Roman" w:hAnsi="Times New Roman" w:cs="Times New Roman"/>
          <w:color w:val="000000" w:themeColor="text1"/>
        </w:rPr>
        <w:t>Tabel 4.</w:t>
      </w:r>
      <w:r w:rsidRPr="00E96723">
        <w:rPr>
          <w:rFonts w:ascii="Times New Roman" w:hAnsi="Times New Roman" w:cs="Times New Roman"/>
          <w:noProof/>
          <w:color w:val="000000" w:themeColor="text1"/>
        </w:rPr>
        <w:t>11</w:t>
      </w:r>
      <w:r w:rsidRPr="00E96723">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11FFE0EE"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9" w:name="_Toc6111782"/>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10</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bookmarkEnd w:id="109"/>
    </w:p>
    <w:tbl>
      <w:tblPr>
        <w:tblStyle w:val="TableGrid"/>
        <w:tblW w:w="8399" w:type="dxa"/>
        <w:tblInd w:w="108" w:type="dxa"/>
        <w:tblLook w:val="04A0" w:firstRow="1" w:lastRow="0" w:firstColumn="1" w:lastColumn="0" w:noHBand="0" w:noVBand="1"/>
      </w:tblPr>
      <w:tblGrid>
        <w:gridCol w:w="2010"/>
        <w:gridCol w:w="2129"/>
        <w:gridCol w:w="2131"/>
        <w:gridCol w:w="2129"/>
      </w:tblGrid>
      <w:tr w:rsidR="006A3692" w:rsidRPr="0056708B" w14:paraId="010648DA" w14:textId="77777777" w:rsidTr="003554DE">
        <w:trPr>
          <w:trHeight w:val="304"/>
        </w:trPr>
        <w:tc>
          <w:tcPr>
            <w:tcW w:w="2010" w:type="dxa"/>
            <w:vMerge w:val="restart"/>
            <w:shd w:val="clear" w:color="auto" w:fill="FFFFFF" w:themeFill="background1"/>
            <w:vAlign w:val="center"/>
          </w:tcPr>
          <w:p w14:paraId="2064D2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56EB0E6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1295345B"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3554DE">
        <w:trPr>
          <w:trHeight w:val="326"/>
        </w:trPr>
        <w:tc>
          <w:tcPr>
            <w:tcW w:w="2010" w:type="dxa"/>
            <w:vMerge/>
            <w:shd w:val="clear" w:color="auto" w:fill="FFFFFF" w:themeFill="background1"/>
            <w:vAlign w:val="center"/>
          </w:tcPr>
          <w:p w14:paraId="692572BD"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5CAFA88E"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31" w:type="dxa"/>
            <w:shd w:val="clear" w:color="auto" w:fill="FFFFFF" w:themeFill="background1"/>
            <w:vAlign w:val="center"/>
          </w:tcPr>
          <w:p w14:paraId="59E24A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29" w:type="dxa"/>
            <w:vMerge/>
            <w:shd w:val="clear" w:color="auto" w:fill="FFFFFF" w:themeFill="background1"/>
            <w:vAlign w:val="center"/>
          </w:tcPr>
          <w:p w14:paraId="594FB33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3554DE">
        <w:trPr>
          <w:trHeight w:val="416"/>
        </w:trPr>
        <w:tc>
          <w:tcPr>
            <w:tcW w:w="2010" w:type="dxa"/>
            <w:shd w:val="clear" w:color="auto" w:fill="FFFFFF" w:themeFill="background1"/>
            <w:vAlign w:val="center"/>
          </w:tcPr>
          <w:p w14:paraId="37425C26"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07D5FD6B"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31" w:type="dxa"/>
            <w:shd w:val="clear" w:color="auto" w:fill="FFFFFF" w:themeFill="background1"/>
            <w:vAlign w:val="center"/>
          </w:tcPr>
          <w:p w14:paraId="37679CA8"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1CF1A802"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6A3692" w:rsidRPr="0056708B" w14:paraId="4BDCD9B3" w14:textId="77777777" w:rsidTr="003554DE">
        <w:trPr>
          <w:trHeight w:val="428"/>
        </w:trPr>
        <w:tc>
          <w:tcPr>
            <w:tcW w:w="2010" w:type="dxa"/>
            <w:shd w:val="clear" w:color="auto" w:fill="FFFFFF" w:themeFill="background1"/>
            <w:vAlign w:val="center"/>
          </w:tcPr>
          <w:p w14:paraId="5A27A6D1"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3E37848E"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31" w:type="dxa"/>
            <w:shd w:val="clear" w:color="auto" w:fill="FFFFFF" w:themeFill="background1"/>
            <w:vAlign w:val="center"/>
          </w:tcPr>
          <w:p w14:paraId="72E51340"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59206C05"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6A3692" w:rsidRPr="0056708B" w14:paraId="03F992E9" w14:textId="77777777" w:rsidTr="003554DE">
        <w:trPr>
          <w:trHeight w:val="428"/>
        </w:trPr>
        <w:tc>
          <w:tcPr>
            <w:tcW w:w="6270" w:type="dxa"/>
            <w:gridSpan w:val="3"/>
            <w:shd w:val="clear" w:color="auto" w:fill="FFFFFF" w:themeFill="background1"/>
            <w:vAlign w:val="center"/>
          </w:tcPr>
          <w:p w14:paraId="729898B7"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327ABE0"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1885A2A7" w14:textId="77777777" w:rsidR="006A3692" w:rsidRPr="006A3692" w:rsidRDefault="006A3692" w:rsidP="006A3692">
      <w:pPr>
        <w:spacing w:after="0" w:line="360" w:lineRule="auto"/>
        <w:jc w:val="both"/>
        <w:rPr>
          <w:sz w:val="14"/>
        </w:rPr>
      </w:pPr>
    </w:p>
    <w:p w14:paraId="59BDA860"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10" w:name="_Toc6111783"/>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11</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Hasil pengujian.</w:t>
      </w:r>
      <w:bookmarkEnd w:id="110"/>
    </w:p>
    <w:tbl>
      <w:tblPr>
        <w:tblStyle w:val="TableGrid"/>
        <w:tblW w:w="0" w:type="auto"/>
        <w:tblInd w:w="108" w:type="dxa"/>
        <w:tblLook w:val="04A0" w:firstRow="1" w:lastRow="0" w:firstColumn="1" w:lastColumn="0" w:noHBand="0" w:noVBand="1"/>
      </w:tblPr>
      <w:tblGrid>
        <w:gridCol w:w="3119"/>
        <w:gridCol w:w="1701"/>
        <w:gridCol w:w="1701"/>
        <w:gridCol w:w="1843"/>
      </w:tblGrid>
      <w:tr w:rsidR="006A3692" w:rsidRPr="0056708B" w14:paraId="1CA9D800" w14:textId="77777777" w:rsidTr="003554DE">
        <w:trPr>
          <w:trHeight w:val="555"/>
        </w:trPr>
        <w:tc>
          <w:tcPr>
            <w:tcW w:w="3119" w:type="dxa"/>
            <w:shd w:val="clear" w:color="auto" w:fill="FFFFFF" w:themeFill="background1"/>
            <w:vAlign w:val="center"/>
          </w:tcPr>
          <w:p w14:paraId="5BF13E32" w14:textId="77777777" w:rsidR="006A3692" w:rsidRPr="0056708B" w:rsidRDefault="006A36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50EBDD67"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701" w:type="dxa"/>
            <w:shd w:val="clear" w:color="auto" w:fill="FFFFFF" w:themeFill="background1"/>
            <w:vAlign w:val="center"/>
          </w:tcPr>
          <w:p w14:paraId="03999F13"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843" w:type="dxa"/>
            <w:shd w:val="clear" w:color="auto" w:fill="FFFFFF" w:themeFill="background1"/>
            <w:vAlign w:val="center"/>
          </w:tcPr>
          <w:p w14:paraId="37784989" w14:textId="77777777" w:rsidR="006A3692" w:rsidRPr="0056708B" w:rsidRDefault="006A36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6A3692" w:rsidRPr="0056708B" w14:paraId="60240CAC" w14:textId="77777777" w:rsidTr="003554DE">
        <w:tc>
          <w:tcPr>
            <w:tcW w:w="3119" w:type="dxa"/>
            <w:shd w:val="clear" w:color="auto" w:fill="FFFFFF" w:themeFill="background1"/>
            <w:vAlign w:val="center"/>
          </w:tcPr>
          <w:p w14:paraId="3AD03990" w14:textId="77777777" w:rsidR="006A3692" w:rsidRPr="0056708B" w:rsidRDefault="006A36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701" w:type="dxa"/>
            <w:shd w:val="clear" w:color="auto" w:fill="FFFFFF" w:themeFill="background1"/>
            <w:vAlign w:val="center"/>
          </w:tcPr>
          <w:p w14:paraId="613D20A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701" w:type="dxa"/>
            <w:shd w:val="clear" w:color="auto" w:fill="FFFFFF" w:themeFill="background1"/>
            <w:vAlign w:val="center"/>
          </w:tcPr>
          <w:p w14:paraId="011B851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843" w:type="dxa"/>
            <w:shd w:val="clear" w:color="auto" w:fill="FFFFFF" w:themeFill="background1"/>
            <w:vAlign w:val="center"/>
          </w:tcPr>
          <w:p w14:paraId="17CE4B1B"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83,33</w:t>
            </w:r>
          </w:p>
        </w:tc>
      </w:tr>
    </w:tbl>
    <w:p w14:paraId="222BC2C4" w14:textId="77777777" w:rsidR="006A3692" w:rsidRPr="006A3692" w:rsidRDefault="006A3692" w:rsidP="006A3692"/>
    <w:p w14:paraId="3DFA10D7" w14:textId="3D64E6BE" w:rsidR="006A3692" w:rsidRPr="006A3692" w:rsidRDefault="006A3692" w:rsidP="006A3692">
      <w:pPr>
        <w:pStyle w:val="Heading2"/>
        <w:numPr>
          <w:ilvl w:val="3"/>
          <w:numId w:val="8"/>
        </w:numPr>
        <w:spacing w:line="360" w:lineRule="auto"/>
        <w:ind w:left="709"/>
      </w:pPr>
      <w:r>
        <w:t>Pengujian dengan 3 kelas</w:t>
      </w:r>
    </w:p>
    <w:p w14:paraId="60D9AC0D" w14:textId="2AF48746"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sidR="00E96723">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6A3692" w:rsidRPr="006A3692">
        <w:rPr>
          <w:rFonts w:ascii="Times New Roman" w:eastAsiaTheme="majorEastAsia" w:hAnsi="Times New Roman" w:cstheme="majorBidi"/>
          <w:color w:val="000000" w:themeColor="text1"/>
          <w:sz w:val="24"/>
          <w:szCs w:val="26"/>
        </w:rPr>
        <w:fldChar w:fldCharType="begin"/>
      </w:r>
      <w:r w:rsidR="006A3692" w:rsidRPr="006A3692">
        <w:rPr>
          <w:rFonts w:ascii="Times New Roman" w:eastAsiaTheme="majorEastAsia" w:hAnsi="Times New Roman" w:cstheme="majorBidi"/>
          <w:color w:val="000000" w:themeColor="text1"/>
          <w:sz w:val="24"/>
          <w:szCs w:val="26"/>
        </w:rPr>
        <w:instrText xml:space="preserve"> REF _Ref3139260 \h  \* MERGEFORMAT </w:instrText>
      </w:r>
      <w:r w:rsidR="006A3692" w:rsidRPr="006A3692">
        <w:rPr>
          <w:rFonts w:ascii="Times New Roman" w:eastAsiaTheme="majorEastAsia" w:hAnsi="Times New Roman" w:cstheme="majorBidi"/>
          <w:color w:val="000000" w:themeColor="text1"/>
          <w:sz w:val="24"/>
          <w:szCs w:val="26"/>
        </w:rPr>
      </w:r>
      <w:r w:rsidR="006A3692" w:rsidRPr="006A3692">
        <w:rPr>
          <w:rFonts w:ascii="Times New Roman" w:eastAsiaTheme="majorEastAsia" w:hAnsi="Times New Roman" w:cstheme="majorBidi"/>
          <w:color w:val="000000" w:themeColor="text1"/>
          <w:sz w:val="24"/>
          <w:szCs w:val="26"/>
        </w:rPr>
        <w:fldChar w:fldCharType="separate"/>
      </w:r>
      <w:r w:rsidR="006A3692" w:rsidRPr="006A3692">
        <w:rPr>
          <w:rFonts w:ascii="Times New Roman" w:hAnsi="Times New Roman" w:cs="Times New Roman"/>
          <w:color w:val="000000" w:themeColor="text1"/>
        </w:rPr>
        <w:t>Tabel 4.</w:t>
      </w:r>
      <w:r w:rsidR="006A3692" w:rsidRPr="006A3692">
        <w:rPr>
          <w:rFonts w:ascii="Times New Roman" w:hAnsi="Times New Roman" w:cs="Times New Roman"/>
          <w:noProof/>
          <w:color w:val="000000" w:themeColor="text1"/>
        </w:rPr>
        <w:t>13</w:t>
      </w:r>
      <w:r w:rsidR="006A3692" w:rsidRPr="006A3692">
        <w:rPr>
          <w:rFonts w:ascii="Times New Roman" w:eastAsiaTheme="majorEastAsia" w:hAnsi="Times New Roman" w:cstheme="majorBidi"/>
          <w:color w:val="000000" w:themeColor="text1"/>
          <w:sz w:val="24"/>
          <w:szCs w:val="26"/>
        </w:rPr>
        <w:fldChar w:fldCharType="end"/>
      </w:r>
      <w:r w:rsidR="00E96723" w:rsidRP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587B81E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11" w:name="_Toc6111784"/>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Pr="006A3692">
        <w:rPr>
          <w:rFonts w:ascii="Times New Roman" w:hAnsi="Times New Roman" w:cs="Times New Roman"/>
          <w:i w:val="0"/>
          <w:color w:val="000000" w:themeColor="text1"/>
          <w:sz w:val="22"/>
        </w:rPr>
        <w:t>12</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11"/>
    </w:p>
    <w:tbl>
      <w:tblPr>
        <w:tblStyle w:val="TableGrid"/>
        <w:tblW w:w="8611" w:type="dxa"/>
        <w:tblInd w:w="108" w:type="dxa"/>
        <w:tblLook w:val="04A0" w:firstRow="1" w:lastRow="0" w:firstColumn="1" w:lastColumn="0" w:noHBand="0" w:noVBand="1"/>
      </w:tblPr>
      <w:tblGrid>
        <w:gridCol w:w="1633"/>
        <w:gridCol w:w="13"/>
        <w:gridCol w:w="1752"/>
        <w:gridCol w:w="1629"/>
        <w:gridCol w:w="1828"/>
        <w:gridCol w:w="1756"/>
      </w:tblGrid>
      <w:tr w:rsidR="00A80246" w:rsidRPr="0056708B" w14:paraId="5472D613" w14:textId="77777777" w:rsidTr="003554DE">
        <w:trPr>
          <w:trHeight w:val="304"/>
        </w:trPr>
        <w:tc>
          <w:tcPr>
            <w:tcW w:w="1633"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222"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56"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3554DE">
        <w:trPr>
          <w:trHeight w:val="326"/>
        </w:trPr>
        <w:tc>
          <w:tcPr>
            <w:tcW w:w="1633"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65"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29"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28"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56"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3554DE">
        <w:trPr>
          <w:trHeight w:val="416"/>
        </w:trPr>
        <w:tc>
          <w:tcPr>
            <w:tcW w:w="1633"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65"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29"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28"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56"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3554DE">
        <w:trPr>
          <w:trHeight w:val="428"/>
        </w:trPr>
        <w:tc>
          <w:tcPr>
            <w:tcW w:w="1633"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65"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29"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28"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56"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3554DE">
        <w:trPr>
          <w:trHeight w:val="428"/>
        </w:trPr>
        <w:tc>
          <w:tcPr>
            <w:tcW w:w="1646"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209"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56"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DF2EEFA" w:rsidR="00C045CC" w:rsidRPr="0056708B" w:rsidRDefault="00C045CC" w:rsidP="00C045CC">
      <w:pPr>
        <w:spacing w:after="0" w:line="360" w:lineRule="auto"/>
        <w:jc w:val="both"/>
        <w:rPr>
          <w:sz w:val="14"/>
        </w:rPr>
      </w:pPr>
    </w:p>
    <w:p w14:paraId="4BC6E47B" w14:textId="67BA02F4" w:rsidR="006A0ACE" w:rsidRPr="0056708B"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12" w:name="_Ref3139260"/>
      <w:bookmarkStart w:id="113" w:name="_Ref3139254"/>
      <w:bookmarkStart w:id="114" w:name="_Toc6111785"/>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13</w:t>
      </w:r>
      <w:r w:rsidR="006A0ACE" w:rsidRPr="0056708B">
        <w:rPr>
          <w:rFonts w:ascii="Times New Roman" w:hAnsi="Times New Roman" w:cs="Times New Roman"/>
          <w:i w:val="0"/>
          <w:color w:val="000000" w:themeColor="text1"/>
          <w:sz w:val="22"/>
        </w:rPr>
        <w:fldChar w:fldCharType="end"/>
      </w:r>
      <w:bookmarkEnd w:id="112"/>
      <w:r w:rsidR="006A0ACE" w:rsidRPr="0056708B">
        <w:rPr>
          <w:rFonts w:ascii="Times New Roman" w:hAnsi="Times New Roman" w:cs="Times New Roman"/>
          <w:i w:val="0"/>
          <w:color w:val="000000" w:themeColor="text1"/>
          <w:sz w:val="22"/>
        </w:rPr>
        <w:t xml:space="preserve"> Hasil pengujian</w:t>
      </w:r>
      <w:bookmarkEnd w:id="113"/>
      <w:r w:rsidR="001F3962" w:rsidRPr="0056708B">
        <w:rPr>
          <w:rFonts w:ascii="Times New Roman" w:hAnsi="Times New Roman" w:cs="Times New Roman"/>
          <w:i w:val="0"/>
          <w:color w:val="000000" w:themeColor="text1"/>
          <w:sz w:val="22"/>
        </w:rPr>
        <w:t>.</w:t>
      </w:r>
      <w:bookmarkEnd w:id="114"/>
    </w:p>
    <w:tbl>
      <w:tblPr>
        <w:tblStyle w:val="TableGrid"/>
        <w:tblW w:w="0" w:type="auto"/>
        <w:tblInd w:w="108" w:type="dxa"/>
        <w:tblLook w:val="04A0" w:firstRow="1" w:lastRow="0" w:firstColumn="1" w:lastColumn="0" w:noHBand="0" w:noVBand="1"/>
      </w:tblPr>
      <w:tblGrid>
        <w:gridCol w:w="2610"/>
        <w:gridCol w:w="1495"/>
        <w:gridCol w:w="1367"/>
        <w:gridCol w:w="1534"/>
        <w:gridCol w:w="1605"/>
      </w:tblGrid>
      <w:tr w:rsidR="00A80246" w:rsidRPr="0056708B" w14:paraId="1E52118C" w14:textId="77777777" w:rsidTr="003554DE">
        <w:trPr>
          <w:trHeight w:val="555"/>
        </w:trPr>
        <w:tc>
          <w:tcPr>
            <w:tcW w:w="2610" w:type="dxa"/>
            <w:shd w:val="clear" w:color="auto" w:fill="FFFFFF" w:themeFill="background1"/>
            <w:vAlign w:val="center"/>
          </w:tcPr>
          <w:p w14:paraId="1869CD4F" w14:textId="77777777" w:rsidR="00A80246" w:rsidRPr="0056708B" w:rsidRDefault="00A80246"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495" w:type="dxa"/>
            <w:shd w:val="clear" w:color="auto" w:fill="FFFFFF" w:themeFill="background1"/>
            <w:vAlign w:val="center"/>
          </w:tcPr>
          <w:p w14:paraId="2DF62006" w14:textId="3D0F53D8"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367" w:type="dxa"/>
            <w:shd w:val="clear" w:color="auto" w:fill="FFFFFF" w:themeFill="background1"/>
            <w:vAlign w:val="center"/>
          </w:tcPr>
          <w:p w14:paraId="628F58BB" w14:textId="2815B91B" w:rsidR="00A80246" w:rsidRDefault="00A80246" w:rsidP="00A80246">
            <w:pPr>
              <w:spacing w:line="240" w:lineRule="auto"/>
              <w:jc w:val="center"/>
              <w:rPr>
                <w:rFonts w:ascii="Times New Roman" w:hAnsi="Times New Roman"/>
                <w:b/>
                <w:sz w:val="24"/>
                <w:szCs w:val="24"/>
              </w:rPr>
            </w:pPr>
            <w:r>
              <w:rPr>
                <w:rFonts w:ascii="Times New Roman" w:hAnsi="Times New Roman"/>
                <w:b/>
                <w:sz w:val="24"/>
                <w:szCs w:val="24"/>
              </w:rPr>
              <w:t>Sedang</w:t>
            </w:r>
          </w:p>
        </w:tc>
        <w:tc>
          <w:tcPr>
            <w:tcW w:w="1534" w:type="dxa"/>
            <w:shd w:val="clear" w:color="auto" w:fill="FFFFFF" w:themeFill="background1"/>
            <w:vAlign w:val="center"/>
          </w:tcPr>
          <w:p w14:paraId="5637553A" w14:textId="57047F2A"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605" w:type="dxa"/>
            <w:shd w:val="clear" w:color="auto" w:fill="FFFFFF" w:themeFill="background1"/>
            <w:vAlign w:val="center"/>
          </w:tcPr>
          <w:p w14:paraId="23CD841D" w14:textId="77777777" w:rsidR="00A80246" w:rsidRPr="0056708B" w:rsidRDefault="00A80246"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A80246" w:rsidRPr="0056708B" w14:paraId="19CB53E4" w14:textId="77777777" w:rsidTr="003554DE">
        <w:tc>
          <w:tcPr>
            <w:tcW w:w="2610" w:type="dxa"/>
            <w:shd w:val="clear" w:color="auto" w:fill="FFFFFF" w:themeFill="background1"/>
            <w:vAlign w:val="center"/>
          </w:tcPr>
          <w:p w14:paraId="4D77E680" w14:textId="7E06D3EE" w:rsidR="00A80246" w:rsidRPr="0056708B" w:rsidRDefault="00A80246" w:rsidP="00E9672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495" w:type="dxa"/>
            <w:shd w:val="clear" w:color="auto" w:fill="FFFFFF" w:themeFill="background1"/>
            <w:vAlign w:val="center"/>
          </w:tcPr>
          <w:p w14:paraId="0BD290A6" w14:textId="17DC7A70"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77,78</w:t>
            </w:r>
          </w:p>
        </w:tc>
        <w:tc>
          <w:tcPr>
            <w:tcW w:w="1367" w:type="dxa"/>
            <w:shd w:val="clear" w:color="auto" w:fill="FFFFFF" w:themeFill="background1"/>
          </w:tcPr>
          <w:p w14:paraId="6945713A" w14:textId="3E6FD299" w:rsidR="00A80246"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44,44</w:t>
            </w:r>
          </w:p>
        </w:tc>
        <w:tc>
          <w:tcPr>
            <w:tcW w:w="1534" w:type="dxa"/>
            <w:shd w:val="clear" w:color="auto" w:fill="FFFFFF" w:themeFill="background1"/>
            <w:vAlign w:val="center"/>
          </w:tcPr>
          <w:p w14:paraId="2803E31C" w14:textId="09B4779F"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88,89</w:t>
            </w:r>
          </w:p>
        </w:tc>
        <w:tc>
          <w:tcPr>
            <w:tcW w:w="1605" w:type="dxa"/>
            <w:shd w:val="clear" w:color="auto" w:fill="FFFFFF" w:themeFill="background1"/>
            <w:vAlign w:val="center"/>
          </w:tcPr>
          <w:p w14:paraId="382C627E" w14:textId="73D21A55" w:rsidR="00A80246" w:rsidRPr="0056708B" w:rsidRDefault="00CF0132" w:rsidP="00F124AD">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70,37</w:t>
            </w:r>
          </w:p>
        </w:tc>
      </w:tr>
    </w:tbl>
    <w:p w14:paraId="0A03A480" w14:textId="77777777" w:rsidR="00FA1F74" w:rsidRDefault="00FA1F74" w:rsidP="00FA1F74">
      <w:pPr>
        <w:pStyle w:val="Heading2"/>
        <w:numPr>
          <w:ilvl w:val="0"/>
          <w:numId w:val="0"/>
        </w:numPr>
        <w:spacing w:line="360" w:lineRule="auto"/>
        <w:ind w:left="709"/>
      </w:pPr>
      <w:bookmarkStart w:id="115" w:name="_Toc6080304"/>
    </w:p>
    <w:p w14:paraId="19C96D3F" w14:textId="77777777" w:rsidR="00FA1F74" w:rsidRDefault="00FA1F74">
      <w:pPr>
        <w:spacing w:after="200" w:line="276" w:lineRule="auto"/>
        <w:rPr>
          <w:rFonts w:ascii="Times New Roman" w:eastAsiaTheme="majorEastAsia" w:hAnsi="Times New Roman" w:cstheme="majorBidi"/>
          <w:b/>
          <w:color w:val="000000" w:themeColor="text1"/>
          <w:sz w:val="24"/>
          <w:szCs w:val="26"/>
        </w:rPr>
      </w:pPr>
      <w:r>
        <w:br w:type="page"/>
      </w:r>
    </w:p>
    <w:p w14:paraId="22B5092D" w14:textId="4B465AEE" w:rsidR="00E96723" w:rsidRDefault="00FA1F74" w:rsidP="00FA1F74">
      <w:pPr>
        <w:pStyle w:val="Heading2"/>
        <w:numPr>
          <w:ilvl w:val="2"/>
          <w:numId w:val="8"/>
        </w:numPr>
        <w:spacing w:line="360" w:lineRule="auto"/>
        <w:ind w:left="720"/>
      </w:pPr>
      <w:r>
        <w:lastRenderedPageBreak/>
        <w:t>Analisa Hasil Pelatihan dan Pengujian</w:t>
      </w:r>
    </w:p>
    <w:p w14:paraId="0F620473" w14:textId="77777777" w:rsidR="00FA1F74" w:rsidRDefault="00FA1F74" w:rsidP="00FA1F74">
      <w:pPr>
        <w:pStyle w:val="Heading2"/>
        <w:numPr>
          <w:ilvl w:val="3"/>
          <w:numId w:val="8"/>
        </w:numPr>
        <w:spacing w:line="360" w:lineRule="auto"/>
        <w:ind w:left="709"/>
      </w:pPr>
      <w:r>
        <w:t xml:space="preserve">Analisa pada </w:t>
      </w:r>
      <w:r w:rsidRPr="00FA1F74">
        <w:t xml:space="preserve">Pelatihan </w:t>
      </w:r>
    </w:p>
    <w:p w14:paraId="6558B13E" w14:textId="77777777" w:rsidR="00FA1F74" w:rsidRDefault="00FA1F74" w:rsidP="00FA1F74">
      <w:pPr>
        <w:pStyle w:val="Heading2"/>
        <w:numPr>
          <w:ilvl w:val="0"/>
          <w:numId w:val="43"/>
        </w:numPr>
        <w:spacing w:line="360" w:lineRule="auto"/>
        <w:ind w:left="426" w:hanging="426"/>
        <w:rPr>
          <w:rFonts w:cs="Times New Roman"/>
          <w:b w:val="0"/>
          <w:i/>
          <w:szCs w:val="24"/>
        </w:rPr>
      </w:pPr>
      <w:r w:rsidRPr="00FA1F74">
        <w:rPr>
          <w:rFonts w:cs="Times New Roman"/>
          <w:b w:val="0"/>
          <w:szCs w:val="24"/>
        </w:rPr>
        <w:t xml:space="preserve">Pelatihan dengan kombinasi </w:t>
      </w:r>
      <w:proofErr w:type="spellStart"/>
      <w:r w:rsidRPr="00FA1F74">
        <w:rPr>
          <w:rFonts w:cs="Times New Roman"/>
          <w:b w:val="0"/>
          <w:i/>
          <w:szCs w:val="24"/>
        </w:rPr>
        <w:t>cross</w:t>
      </w:r>
      <w:proofErr w:type="spellEnd"/>
      <w:r w:rsidRPr="00FA1F74">
        <w:rPr>
          <w:rFonts w:cs="Times New Roman"/>
          <w:b w:val="0"/>
          <w:i/>
          <w:szCs w:val="24"/>
        </w:rPr>
        <w:t xml:space="preserve"> </w:t>
      </w:r>
      <w:proofErr w:type="spellStart"/>
      <w:r w:rsidRPr="00FA1F74">
        <w:rPr>
          <w:rFonts w:cs="Times New Roman"/>
          <w:b w:val="0"/>
          <w:i/>
          <w:szCs w:val="24"/>
        </w:rPr>
        <w:t>classification</w:t>
      </w:r>
      <w:proofErr w:type="spellEnd"/>
    </w:p>
    <w:p w14:paraId="2400E539" w14:textId="63C99877" w:rsidR="009C64FA" w:rsidRDefault="009C64FA" w:rsidP="00D61332">
      <w:pPr>
        <w:spacing w:after="0"/>
        <w:ind w:left="426"/>
      </w:pPr>
      <w:r>
        <w:rPr>
          <w:noProof/>
          <w:lang w:eastAsia="id-ID"/>
        </w:rPr>
        <w:drawing>
          <wp:inline distT="0" distB="0" distL="0" distR="0" wp14:anchorId="47EB0018" wp14:editId="092F49F0">
            <wp:extent cx="5105400" cy="20193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DD47AF" w14:textId="303423C5" w:rsidR="00DA3EAE" w:rsidRPr="00DA3EAE" w:rsidRDefault="00DA3EAE" w:rsidP="00DA3EAE">
      <w:pPr>
        <w:pStyle w:val="Caption"/>
        <w:ind w:left="426"/>
        <w:jc w:val="center"/>
        <w:rPr>
          <w:rFonts w:ascii="Times New Roman" w:hAnsi="Times New Roman" w:cs="Times New Roman"/>
          <w:i w:val="0"/>
          <w:color w:val="000000" w:themeColor="text1"/>
          <w:sz w:val="22"/>
          <w:szCs w:val="22"/>
        </w:rPr>
      </w:pPr>
      <w:bookmarkStart w:id="116" w:name="_Toc6111834"/>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pelatihan dengan kombinasi </w:t>
      </w:r>
      <w:proofErr w:type="spellStart"/>
      <w:r w:rsidRPr="00DA3EAE">
        <w:rPr>
          <w:rFonts w:ascii="Times New Roman" w:hAnsi="Times New Roman" w:cs="Times New Roman"/>
          <w:color w:val="000000" w:themeColor="text1"/>
          <w:sz w:val="22"/>
          <w:szCs w:val="22"/>
        </w:rPr>
        <w:t>cross</w:t>
      </w:r>
      <w:proofErr w:type="spellEnd"/>
      <w:r w:rsidRPr="00DA3EAE">
        <w:rPr>
          <w:rFonts w:ascii="Times New Roman" w:hAnsi="Times New Roman" w:cs="Times New Roman"/>
          <w:color w:val="000000" w:themeColor="text1"/>
          <w:sz w:val="22"/>
          <w:szCs w:val="22"/>
        </w:rPr>
        <w:t xml:space="preserve"> </w:t>
      </w:r>
      <w:proofErr w:type="spellStart"/>
      <w:r w:rsidRPr="00DA3EAE">
        <w:rPr>
          <w:rFonts w:ascii="Times New Roman" w:hAnsi="Times New Roman" w:cs="Times New Roman"/>
          <w:color w:val="000000" w:themeColor="text1"/>
          <w:sz w:val="22"/>
          <w:szCs w:val="22"/>
        </w:rPr>
        <w:t>classification</w:t>
      </w:r>
      <w:proofErr w:type="spellEnd"/>
      <w:r w:rsidRPr="00DA3EAE">
        <w:rPr>
          <w:rFonts w:ascii="Times New Roman" w:hAnsi="Times New Roman" w:cs="Times New Roman"/>
          <w:color w:val="000000" w:themeColor="text1"/>
          <w:sz w:val="22"/>
          <w:szCs w:val="22"/>
        </w:rPr>
        <w:t>.</w:t>
      </w:r>
      <w:bookmarkEnd w:id="116"/>
    </w:p>
    <w:p w14:paraId="2B46A1A6" w14:textId="26F9204A" w:rsidR="00BD3986" w:rsidRPr="00D61332" w:rsidRDefault="00BD3986" w:rsidP="00D61332">
      <w:pPr>
        <w:spacing w:line="360" w:lineRule="auto"/>
        <w:ind w:left="426"/>
        <w:jc w:val="both"/>
        <w:rPr>
          <w:rFonts w:ascii="Times New Roman" w:hAnsi="Times New Roman" w:cs="Times New Roman"/>
          <w:sz w:val="24"/>
        </w:rPr>
      </w:pPr>
      <w:r w:rsidRPr="00D61332">
        <w:rPr>
          <w:rFonts w:ascii="Times New Roman" w:hAnsi="Times New Roman" w:cs="Times New Roman"/>
          <w:sz w:val="24"/>
        </w:rPr>
        <w:t>Pada pelatihan ini di dapatkan 2 model dengan tingkat akurasi tertinggi yaitu model 5 dan model 8. Sehingga model ini yang akan di bawa ke tahap pelatihan selanjutnya.</w:t>
      </w:r>
    </w:p>
    <w:p w14:paraId="1694721D" w14:textId="77777777"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fitur ekstraksi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57"/>
      </w:tblGrid>
      <w:tr w:rsidR="001D7449" w14:paraId="5B4CD696" w14:textId="77777777" w:rsidTr="001D7449">
        <w:tc>
          <w:tcPr>
            <w:tcW w:w="4359" w:type="dxa"/>
          </w:tcPr>
          <w:p w14:paraId="5E9FB90C" w14:textId="5BFFC383" w:rsidR="00DA3EAE" w:rsidRDefault="001D7449" w:rsidP="001D7449">
            <w:pPr>
              <w:pStyle w:val="ListParagraph"/>
              <w:spacing w:after="0" w:line="360" w:lineRule="auto"/>
              <w:ind w:left="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2A43785" wp14:editId="60F2C600">
                  <wp:extent cx="2733675" cy="168592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4360" w:type="dxa"/>
          </w:tcPr>
          <w:p w14:paraId="308AE3AB" w14:textId="1AAE3317" w:rsidR="001D7449" w:rsidRDefault="001D7449" w:rsidP="00DA3EAE">
            <w:pPr>
              <w:pStyle w:val="ListParagraph"/>
              <w:keepNext/>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Pada pelatihan ini didapatkan kombinasi 4 fitur lebih unggul daripada kombinasi yang lain. Sehingga kombinasi 4 fitur ini akan digunakan untuk tahap pelatihan selanjutnya.</w:t>
            </w:r>
          </w:p>
        </w:tc>
      </w:tr>
    </w:tbl>
    <w:p w14:paraId="6D94C227" w14:textId="2B00AD04" w:rsidR="00DA3EAE" w:rsidRPr="00DA3EAE" w:rsidRDefault="00DA3EAE" w:rsidP="00DA3EAE">
      <w:pPr>
        <w:pStyle w:val="Caption"/>
        <w:ind w:left="426"/>
        <w:rPr>
          <w:rFonts w:ascii="Times New Roman" w:hAnsi="Times New Roman" w:cs="Times New Roman"/>
          <w:i w:val="0"/>
          <w:color w:val="000000" w:themeColor="text1"/>
          <w:sz w:val="22"/>
        </w:rPr>
      </w:pPr>
      <w:bookmarkStart w:id="117" w:name="_Toc6111835"/>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5</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kombinasi fitur ekstraksi</w:t>
      </w:r>
      <w:bookmarkEnd w:id="117"/>
    </w:p>
    <w:p w14:paraId="7F651EBA" w14:textId="5C365ACC"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sudut GLCM</w:t>
      </w:r>
    </w:p>
    <w:p w14:paraId="0EE15426" w14:textId="2A52A851" w:rsidR="009C64FA" w:rsidRDefault="009C64FA" w:rsidP="00D61332">
      <w:pPr>
        <w:spacing w:after="0" w:line="360" w:lineRule="auto"/>
        <w:ind w:left="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1E55518" wp14:editId="3BBD2CFB">
            <wp:extent cx="2590800" cy="1590675"/>
            <wp:effectExtent l="0" t="0" r="19050"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BD3986">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14:anchorId="7F40C4C1" wp14:editId="64302E83">
            <wp:extent cx="2247900" cy="1590675"/>
            <wp:effectExtent l="0" t="0" r="1905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2479420" w14:textId="027EAE91" w:rsidR="00DA3EAE" w:rsidRPr="00DA3EAE" w:rsidRDefault="00DA3EAE" w:rsidP="00DA3EAE">
      <w:pPr>
        <w:pStyle w:val="Caption"/>
        <w:ind w:left="426"/>
        <w:jc w:val="center"/>
        <w:rPr>
          <w:rFonts w:ascii="Times New Roman" w:hAnsi="Times New Roman" w:cs="Times New Roman"/>
          <w:i w:val="0"/>
          <w:color w:val="000000" w:themeColor="text1"/>
          <w:sz w:val="22"/>
        </w:rPr>
      </w:pPr>
      <w:bookmarkStart w:id="118" w:name="_Toc6111836"/>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6</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dengan kombinasi sudut GLCM.</w:t>
      </w:r>
      <w:bookmarkEnd w:id="118"/>
    </w:p>
    <w:p w14:paraId="5EAEB157" w14:textId="6EDC0D36" w:rsidR="00D61332" w:rsidRPr="009C64FA" w:rsidRDefault="00D61332" w:rsidP="00D61332">
      <w:p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Pada pelatihan </w:t>
      </w:r>
      <w:r w:rsidR="00DA3EAE">
        <w:rPr>
          <w:rFonts w:ascii="Times New Roman" w:hAnsi="Times New Roman" w:cs="Times New Roman"/>
          <w:sz w:val="24"/>
          <w:szCs w:val="24"/>
        </w:rPr>
        <w:t>dengan kombinasi sudut GLCM,</w:t>
      </w:r>
      <w:r>
        <w:rPr>
          <w:rFonts w:ascii="Times New Roman" w:hAnsi="Times New Roman" w:cs="Times New Roman"/>
          <w:sz w:val="24"/>
          <w:szCs w:val="24"/>
        </w:rPr>
        <w:t xml:space="preserve"> didapatkan kombinasi ke empat sudut pada GLCM menjadi mode terbaik, sehingga akan dijadikan model pada tahap pengujian.</w:t>
      </w:r>
    </w:p>
    <w:p w14:paraId="565623E2" w14:textId="77777777" w:rsidR="00FA1F74" w:rsidRDefault="00FA1F74" w:rsidP="00FA1F74">
      <w:pPr>
        <w:pStyle w:val="Heading2"/>
        <w:numPr>
          <w:ilvl w:val="3"/>
          <w:numId w:val="8"/>
        </w:numPr>
        <w:spacing w:line="360" w:lineRule="auto"/>
        <w:ind w:left="709"/>
      </w:pPr>
      <w:r>
        <w:t>Analisa pada Pengujian</w:t>
      </w:r>
    </w:p>
    <w:p w14:paraId="3B4C3F06" w14:textId="0A5A0239" w:rsidR="00FA1F74" w:rsidRDefault="00FA1F74" w:rsidP="00D61332">
      <w:pPr>
        <w:pStyle w:val="Heading2"/>
        <w:numPr>
          <w:ilvl w:val="3"/>
          <w:numId w:val="24"/>
        </w:numPr>
        <w:spacing w:line="360" w:lineRule="auto"/>
        <w:ind w:left="426" w:hanging="426"/>
        <w:rPr>
          <w:rFonts w:cs="Times New Roman"/>
          <w:b w:val="0"/>
          <w:i/>
          <w:szCs w:val="24"/>
        </w:rPr>
      </w:pPr>
      <w:r>
        <w:rPr>
          <w:rFonts w:cs="Times New Roman"/>
          <w:b w:val="0"/>
          <w:szCs w:val="24"/>
        </w:rPr>
        <w:t xml:space="preserve">Pengujian dengan 40.000 </w:t>
      </w:r>
      <w:proofErr w:type="spellStart"/>
      <w:r w:rsidRPr="00FA1F74">
        <w:rPr>
          <w:rFonts w:cs="Times New Roman"/>
          <w:b w:val="0"/>
          <w:i/>
          <w:szCs w:val="24"/>
        </w:rPr>
        <w:t>dataset</w:t>
      </w:r>
      <w:proofErr w:type="spellEnd"/>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3791"/>
      </w:tblGrid>
      <w:tr w:rsidR="001D7449" w14:paraId="3AC05571" w14:textId="77777777" w:rsidTr="00DA3EAE">
        <w:trPr>
          <w:trHeight w:val="3238"/>
        </w:trPr>
        <w:tc>
          <w:tcPr>
            <w:tcW w:w="4502" w:type="dxa"/>
          </w:tcPr>
          <w:p w14:paraId="0AF3B2B4" w14:textId="77777777" w:rsidR="001D7449" w:rsidRDefault="001D7449" w:rsidP="00DA3EAE">
            <w:pPr>
              <w:spacing w:after="0" w:line="360" w:lineRule="auto"/>
            </w:pPr>
            <w:r>
              <w:rPr>
                <w:noProof/>
                <w:lang w:eastAsia="id-ID"/>
              </w:rPr>
              <w:drawing>
                <wp:inline distT="0" distB="0" distL="0" distR="0" wp14:anchorId="42827135" wp14:editId="69AAC166">
                  <wp:extent cx="2628900" cy="1704975"/>
                  <wp:effectExtent l="0" t="0" r="1905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B91FA8E" w14:textId="0272EC6A" w:rsidR="00DA3EAE" w:rsidRPr="00DA3EAE" w:rsidRDefault="00DA3EAE" w:rsidP="00DA3EAE">
            <w:pPr>
              <w:pStyle w:val="Caption"/>
              <w:spacing w:line="360" w:lineRule="auto"/>
              <w:jc w:val="center"/>
              <w:rPr>
                <w:rFonts w:ascii="Times New Roman" w:hAnsi="Times New Roman" w:cs="Times New Roman"/>
                <w:i w:val="0"/>
                <w:sz w:val="22"/>
                <w:szCs w:val="22"/>
              </w:rPr>
            </w:pPr>
            <w:bookmarkStart w:id="119" w:name="_Toc6111837"/>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7</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40000 </w:t>
            </w:r>
            <w:proofErr w:type="spellStart"/>
            <w:r w:rsidRPr="00DA3EAE">
              <w:rPr>
                <w:rFonts w:ascii="Times New Roman" w:hAnsi="Times New Roman" w:cs="Times New Roman"/>
                <w:i w:val="0"/>
                <w:color w:val="000000" w:themeColor="text1"/>
                <w:sz w:val="22"/>
                <w:szCs w:val="22"/>
              </w:rPr>
              <w:t>dataset</w:t>
            </w:r>
            <w:proofErr w:type="spellEnd"/>
            <w:r w:rsidRPr="00DA3EAE">
              <w:rPr>
                <w:rFonts w:ascii="Times New Roman" w:hAnsi="Times New Roman" w:cs="Times New Roman"/>
                <w:i w:val="0"/>
                <w:color w:val="000000" w:themeColor="text1"/>
                <w:sz w:val="22"/>
                <w:szCs w:val="22"/>
              </w:rPr>
              <w:t>.</w:t>
            </w:r>
            <w:bookmarkEnd w:id="119"/>
          </w:p>
        </w:tc>
        <w:tc>
          <w:tcPr>
            <w:tcW w:w="3791" w:type="dxa"/>
          </w:tcPr>
          <w:p w14:paraId="0A4601D1" w14:textId="0502ED35" w:rsidR="001D7449" w:rsidRPr="001D7449" w:rsidRDefault="001D7449" w:rsidP="00DA3EAE">
            <w:pPr>
              <w:keepNext/>
              <w:spacing w:after="0" w:line="360" w:lineRule="auto"/>
              <w:jc w:val="both"/>
              <w:rPr>
                <w:rFonts w:ascii="Times New Roman" w:hAnsi="Times New Roman" w:cs="Times New Roman"/>
                <w:sz w:val="24"/>
              </w:rPr>
            </w:pPr>
            <w:r w:rsidRPr="001D7449">
              <w:rPr>
                <w:rFonts w:ascii="Times New Roman" w:hAnsi="Times New Roman" w:cs="Times New Roman"/>
                <w:sz w:val="24"/>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p>
        </w:tc>
      </w:tr>
    </w:tbl>
    <w:p w14:paraId="7EB8AA5A" w14:textId="363FA61E" w:rsidR="00FA1F74" w:rsidRDefault="00FA1F74" w:rsidP="00FA1F74">
      <w:pPr>
        <w:pStyle w:val="Heading2"/>
        <w:numPr>
          <w:ilvl w:val="3"/>
          <w:numId w:val="24"/>
        </w:numPr>
        <w:spacing w:line="360" w:lineRule="auto"/>
        <w:ind w:left="426" w:hanging="426"/>
        <w:rPr>
          <w:rFonts w:cs="Times New Roman"/>
          <w:b w:val="0"/>
          <w:szCs w:val="24"/>
        </w:rPr>
      </w:pPr>
      <w:r>
        <w:rPr>
          <w:rFonts w:cs="Times New Roman"/>
          <w:b w:val="0"/>
          <w:szCs w:val="24"/>
        </w:rPr>
        <w:t>Pengujian dengan data Gempa Lombok</w:t>
      </w:r>
    </w:p>
    <w:p w14:paraId="29C64487" w14:textId="295CFE70"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2 kelas</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3542"/>
      </w:tblGrid>
      <w:tr w:rsidR="001D7449" w14:paraId="4FFB8211" w14:textId="77777777" w:rsidTr="00DA3EAE">
        <w:trPr>
          <w:trHeight w:val="2931"/>
        </w:trPr>
        <w:tc>
          <w:tcPr>
            <w:tcW w:w="4359" w:type="dxa"/>
          </w:tcPr>
          <w:p w14:paraId="4D700FD3"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7F35DC78" wp14:editId="1D106B35">
                  <wp:extent cx="2533650" cy="142875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7897BDA" w14:textId="59984C61" w:rsidR="00DA3EAE" w:rsidRPr="00DA3EAE" w:rsidRDefault="00DA3EAE" w:rsidP="00DA3EAE">
            <w:pPr>
              <w:pStyle w:val="Caption"/>
              <w:spacing w:line="360" w:lineRule="auto"/>
              <w:jc w:val="center"/>
              <w:rPr>
                <w:rFonts w:ascii="Times New Roman" w:hAnsi="Times New Roman" w:cs="Times New Roman"/>
                <w:i w:val="0"/>
                <w:color w:val="000000" w:themeColor="text1"/>
                <w:sz w:val="22"/>
                <w:szCs w:val="22"/>
              </w:rPr>
            </w:pPr>
            <w:bookmarkStart w:id="120" w:name="_Toc6111838"/>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8</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2 kelas.</w:t>
            </w:r>
            <w:bookmarkEnd w:id="120"/>
          </w:p>
        </w:tc>
        <w:tc>
          <w:tcPr>
            <w:tcW w:w="4360" w:type="dxa"/>
          </w:tcPr>
          <w:p w14:paraId="20614E09" w14:textId="29D8D903" w:rsidR="001D7449" w:rsidRDefault="001D7449" w:rsidP="00DA3EAE">
            <w:pPr>
              <w:pStyle w:val="ListParagraph"/>
              <w:keepNext/>
              <w:spacing w:after="0" w:line="360" w:lineRule="auto"/>
              <w:ind w:left="0"/>
              <w:jc w:val="both"/>
              <w:rPr>
                <w:rFonts w:ascii="Times New Roman" w:hAnsi="Times New Roman" w:cs="Times New Roman"/>
                <w:sz w:val="24"/>
              </w:rPr>
            </w:pPr>
            <w:r w:rsidRPr="001D7449">
              <w:rPr>
                <w:rFonts w:ascii="Times New Roman" w:hAnsi="Times New Roman" w:cs="Times New Roman"/>
                <w:sz w:val="24"/>
              </w:rPr>
              <w:t>Pada pengujian dengan data gempa Lombok 2 kelas (Berat dan Ringan) didapatkan bahwa kombinasi GLCM dan SVM masih baik dengan tingkat akurasi di atas 80% yaitu 83,33%.</w:t>
            </w:r>
          </w:p>
        </w:tc>
      </w:tr>
    </w:tbl>
    <w:p w14:paraId="69D8485D" w14:textId="6F99E2AE"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3 kelas</w:t>
      </w:r>
    </w:p>
    <w:tbl>
      <w:tblPr>
        <w:tblStyle w:val="TableGrid"/>
        <w:tblW w:w="818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111"/>
      </w:tblGrid>
      <w:tr w:rsidR="001D7449" w14:paraId="07B77CBB" w14:textId="77777777" w:rsidTr="0016305B">
        <w:tc>
          <w:tcPr>
            <w:tcW w:w="4077" w:type="dxa"/>
          </w:tcPr>
          <w:p w14:paraId="1568969A"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06C4F40" wp14:editId="6F121FC7">
                  <wp:extent cx="2362200" cy="177165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D92C150" w14:textId="17BA8AA6" w:rsidR="00DA3EAE" w:rsidRPr="0016305B" w:rsidRDefault="00DA3EAE" w:rsidP="0016305B">
            <w:pPr>
              <w:pStyle w:val="Caption"/>
              <w:spacing w:line="360" w:lineRule="auto"/>
              <w:jc w:val="center"/>
              <w:rPr>
                <w:rFonts w:ascii="Times New Roman" w:hAnsi="Times New Roman" w:cs="Times New Roman"/>
                <w:i w:val="0"/>
                <w:color w:val="000000" w:themeColor="text1"/>
                <w:sz w:val="22"/>
                <w:szCs w:val="22"/>
              </w:rPr>
            </w:pPr>
            <w:bookmarkStart w:id="121" w:name="_Toc6111839"/>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sidRPr="00DA3EAE">
              <w:rPr>
                <w:rFonts w:ascii="Times New Roman" w:hAnsi="Times New Roman" w:cs="Times New Roman"/>
                <w:i w:val="0"/>
                <w:color w:val="000000" w:themeColor="text1"/>
                <w:sz w:val="22"/>
                <w:szCs w:val="22"/>
              </w:rPr>
              <w:t>9</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3 kelas.</w:t>
            </w:r>
            <w:bookmarkEnd w:id="121"/>
          </w:p>
        </w:tc>
        <w:tc>
          <w:tcPr>
            <w:tcW w:w="4111" w:type="dxa"/>
          </w:tcPr>
          <w:p w14:paraId="320F1578" w14:textId="3187931F" w:rsidR="001D7449" w:rsidRDefault="001D7449" w:rsidP="00DA3EAE">
            <w:pPr>
              <w:pStyle w:val="ListParagraph"/>
              <w:keepNext/>
              <w:spacing w:after="0" w:line="360" w:lineRule="auto"/>
              <w:ind w:left="-62"/>
              <w:jc w:val="both"/>
              <w:rPr>
                <w:rFonts w:ascii="Times New Roman" w:hAnsi="Times New Roman" w:cs="Times New Roman"/>
                <w:sz w:val="24"/>
              </w:rPr>
            </w:pPr>
            <w:r>
              <w:rPr>
                <w:rFonts w:ascii="Times New Roman" w:hAnsi="Times New Roman" w:cs="Times New Roman"/>
                <w:sz w:val="24"/>
              </w:rPr>
              <w:t>Pada pengujian dengan data gempa Lombok 3 kelas (Berat, Sedang dan Ringan) didapatkan bahwa kombinasi GLCM dan SVM mengalami penurunan dengan tingkat akurasi berat, sedang dan ringan berturut-turut yaitu 77,78%, 44,44% dan 89,89%. Sehingga rata-rata akurasinya adalah 70,37%.</w:t>
            </w:r>
          </w:p>
        </w:tc>
      </w:tr>
    </w:tbl>
    <w:p w14:paraId="3C4EF043" w14:textId="162DB614" w:rsidR="002C1553" w:rsidRPr="0056708B" w:rsidRDefault="002C1553" w:rsidP="002C1553">
      <w:pPr>
        <w:pStyle w:val="Heading1"/>
      </w:pPr>
      <w:r w:rsidRPr="0056708B">
        <w:lastRenderedPageBreak/>
        <w:t>BAB V</w:t>
      </w:r>
      <w:bookmarkEnd w:id="115"/>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22" w:name="_Toc6080305"/>
      <w:r w:rsidRPr="0056708B">
        <w:t>Kesimpulan</w:t>
      </w:r>
      <w:bookmarkEnd w:id="122"/>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fitur ekstraksi yaitu Energy, Contras, Homogenity dan Entropy.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37A33BA4" w14:textId="3D513BB1" w:rsidR="00880F80" w:rsidRPr="00B54739" w:rsidRDefault="001D29DC" w:rsidP="00B54739">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akurasi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r w:rsidR="00F00A02">
        <w:rPr>
          <w:rFonts w:ascii="Times New Roman" w:hAnsi="Times New Roman"/>
          <w:sz w:val="24"/>
          <w:szCs w:val="24"/>
        </w:rPr>
        <w:t xml:space="preserve"> Sedangkan pada saat pengujian dengan menggunakan data gempa Lombok didapatkan hasil untuk 2 kelas (Berat dan Ringan) mencapai akurasi 83,33% dan untuk 3 kelas (Berat, Sedang dan Ringan) mencapai akurasi 70,37%.</w:t>
      </w:r>
    </w:p>
    <w:p w14:paraId="075A7E9B" w14:textId="1C1D53BA" w:rsidR="002C1553" w:rsidRPr="0056708B" w:rsidRDefault="00990F48" w:rsidP="00880F80">
      <w:pPr>
        <w:pStyle w:val="Heading2"/>
        <w:numPr>
          <w:ilvl w:val="1"/>
          <w:numId w:val="30"/>
        </w:numPr>
        <w:spacing w:line="360" w:lineRule="auto"/>
        <w:ind w:left="709" w:hanging="709"/>
      </w:pPr>
      <w:bookmarkStart w:id="123" w:name="_Toc6080306"/>
      <w:r w:rsidRPr="0056708B">
        <w:t>Saran</w:t>
      </w:r>
      <w:bookmarkEnd w:id="123"/>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73D723B9" w14:textId="77777777" w:rsidR="00500C82" w:rsidRPr="00500C82" w:rsidRDefault="005F350A" w:rsidP="00500C82">
      <w:pPr>
        <w:pStyle w:val="ListParagraph"/>
        <w:numPr>
          <w:ilvl w:val="6"/>
          <w:numId w:val="24"/>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1F82744F" w:rsidR="005F350A" w:rsidRPr="00500C82" w:rsidRDefault="005F350A" w:rsidP="00500C82">
      <w:pPr>
        <w:pStyle w:val="ListParagraph"/>
        <w:numPr>
          <w:ilvl w:val="6"/>
          <w:numId w:val="24"/>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 xml:space="preserve">Faktor lain dalam menentukan hasil penelitian adalah kualitas dari </w:t>
      </w:r>
      <w:r w:rsidRPr="00500C82">
        <w:rPr>
          <w:rFonts w:ascii="Times New Roman" w:hAnsi="Times New Roman"/>
          <w:i/>
          <w:sz w:val="24"/>
          <w:szCs w:val="24"/>
        </w:rPr>
        <w:t>dataset</w:t>
      </w:r>
      <w:r w:rsidRPr="00500C82">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24" w:name="_Toc6080307"/>
      <w:r w:rsidRPr="006E29B4">
        <w:lastRenderedPageBreak/>
        <w:t>DAFTAR PUSTAKA</w:t>
      </w:r>
      <w:bookmarkEnd w:id="124"/>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C24A1" w14:textId="77777777" w:rsidR="00A75E92" w:rsidRDefault="00A75E92" w:rsidP="00000917">
      <w:pPr>
        <w:spacing w:after="0" w:line="240" w:lineRule="auto"/>
      </w:pPr>
      <w:r>
        <w:separator/>
      </w:r>
    </w:p>
  </w:endnote>
  <w:endnote w:type="continuationSeparator" w:id="0">
    <w:p w14:paraId="56963FD4" w14:textId="77777777" w:rsidR="00A75E92" w:rsidRDefault="00A75E92"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796795"/>
      <w:docPartObj>
        <w:docPartGallery w:val="Page Numbers (Bottom of Page)"/>
        <w:docPartUnique/>
      </w:docPartObj>
    </w:sdtPr>
    <w:sdtEndPr>
      <w:rPr>
        <w:rFonts w:ascii="Times New Roman" w:hAnsi="Times New Roman" w:cs="Times New Roman"/>
        <w:noProof/>
        <w:sz w:val="24"/>
      </w:rPr>
    </w:sdtEndPr>
    <w:sdtContent>
      <w:p w14:paraId="454B8B97" w14:textId="77777777" w:rsidR="005F43F0" w:rsidRPr="007762CE" w:rsidRDefault="005F43F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3538BE">
          <w:rPr>
            <w:rFonts w:ascii="Times New Roman" w:hAnsi="Times New Roman" w:cs="Times New Roman"/>
            <w:noProof/>
            <w:sz w:val="24"/>
          </w:rPr>
          <w:t>29</w:t>
        </w:r>
        <w:r w:rsidRPr="007762CE">
          <w:rPr>
            <w:rFonts w:ascii="Times New Roman" w:hAnsi="Times New Roman" w:cs="Times New Roman"/>
            <w:noProof/>
            <w:sz w:val="24"/>
          </w:rPr>
          <w:fldChar w:fldCharType="end"/>
        </w:r>
      </w:p>
    </w:sdtContent>
  </w:sdt>
  <w:p w14:paraId="7E370AA0" w14:textId="77777777" w:rsidR="005F43F0" w:rsidRDefault="005F43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98F2A" w14:textId="77777777" w:rsidR="00A75E92" w:rsidRDefault="00A75E92" w:rsidP="00000917">
      <w:pPr>
        <w:spacing w:after="0" w:line="240" w:lineRule="auto"/>
      </w:pPr>
      <w:r>
        <w:separator/>
      </w:r>
    </w:p>
  </w:footnote>
  <w:footnote w:type="continuationSeparator" w:id="0">
    <w:p w14:paraId="08C3191C" w14:textId="77777777" w:rsidR="00A75E92" w:rsidRDefault="00A75E92" w:rsidP="0000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15:restartNumberingAfterBreak="0">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5A31E1"/>
    <w:multiLevelType w:val="hybridMultilevel"/>
    <w:tmpl w:val="2ED06D8E"/>
    <w:lvl w:ilvl="0" w:tplc="7ADA5AF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2" w15:restartNumberingAfterBreak="0">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15:restartNumberingAfterBreak="0">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6" w15:restartNumberingAfterBreak="0">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20" w15:restartNumberingAfterBreak="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1" w15:restartNumberingAfterBreak="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8" w15:restartNumberingAfterBreak="0">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BDF69F4"/>
    <w:multiLevelType w:val="multilevel"/>
    <w:tmpl w:val="9CB2C8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1" w15:restartNumberingAfterBreak="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7"/>
    <w:lvlOverride w:ilvl="0">
      <w:startOverride w:val="1"/>
    </w:lvlOverride>
  </w:num>
  <w:num w:numId="5">
    <w:abstractNumId w:val="16"/>
  </w:num>
  <w:num w:numId="6">
    <w:abstractNumId w:val="5"/>
  </w:num>
  <w:num w:numId="7">
    <w:abstractNumId w:val="22"/>
  </w:num>
  <w:num w:numId="8">
    <w:abstractNumId w:val="29"/>
  </w:num>
  <w:num w:numId="9">
    <w:abstractNumId w:val="8"/>
  </w:num>
  <w:num w:numId="10">
    <w:abstractNumId w:val="30"/>
  </w:num>
  <w:num w:numId="11">
    <w:abstractNumId w:val="20"/>
  </w:num>
  <w:num w:numId="12">
    <w:abstractNumId w:val="24"/>
  </w:num>
  <w:num w:numId="13">
    <w:abstractNumId w:val="31"/>
  </w:num>
  <w:num w:numId="14">
    <w:abstractNumId w:val="9"/>
  </w:num>
  <w:num w:numId="15">
    <w:abstractNumId w:val="26"/>
  </w:num>
  <w:num w:numId="16">
    <w:abstractNumId w:val="1"/>
  </w:num>
  <w:num w:numId="17">
    <w:abstractNumId w:val="28"/>
  </w:num>
  <w:num w:numId="18">
    <w:abstractNumId w:val="19"/>
  </w:num>
  <w:num w:numId="19">
    <w:abstractNumId w:val="13"/>
  </w:num>
  <w:num w:numId="20">
    <w:abstractNumId w:val="27"/>
  </w:num>
  <w:num w:numId="21">
    <w:abstractNumId w:val="14"/>
  </w:num>
  <w:num w:numId="22">
    <w:abstractNumId w:val="15"/>
  </w:num>
  <w:num w:numId="23">
    <w:abstractNumId w:val="2"/>
  </w:num>
  <w:num w:numId="24">
    <w:abstractNumId w:val="23"/>
  </w:num>
  <w:num w:numId="25">
    <w:abstractNumId w:val="12"/>
  </w:num>
  <w:num w:numId="26">
    <w:abstractNumId w:val="21"/>
  </w:num>
  <w:num w:numId="27">
    <w:abstractNumId w:val="6"/>
  </w:num>
  <w:num w:numId="28">
    <w:abstractNumId w:val="0"/>
  </w:num>
  <w:num w:numId="29">
    <w:abstractNumId w:val="11"/>
  </w:num>
  <w:num w:numId="30">
    <w:abstractNumId w:val="18"/>
  </w:num>
  <w:num w:numId="31">
    <w:abstractNumId w:val="25"/>
  </w:num>
  <w:num w:numId="32">
    <w:abstractNumId w:val="7"/>
  </w:num>
  <w:num w:numId="33">
    <w:abstractNumId w:val="1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6305B"/>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582A"/>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38BE"/>
    <w:rsid w:val="003554DE"/>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5A10"/>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00C82"/>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6708B"/>
    <w:rsid w:val="005767FA"/>
    <w:rsid w:val="00576B8B"/>
    <w:rsid w:val="00582249"/>
    <w:rsid w:val="00583B17"/>
    <w:rsid w:val="00584E35"/>
    <w:rsid w:val="00594810"/>
    <w:rsid w:val="00594C92"/>
    <w:rsid w:val="005A29E7"/>
    <w:rsid w:val="005A68D2"/>
    <w:rsid w:val="005B00E4"/>
    <w:rsid w:val="005C135A"/>
    <w:rsid w:val="005C6383"/>
    <w:rsid w:val="005C78B1"/>
    <w:rsid w:val="005D0BAB"/>
    <w:rsid w:val="005D0E1C"/>
    <w:rsid w:val="005D4E30"/>
    <w:rsid w:val="005E1B49"/>
    <w:rsid w:val="005E7B21"/>
    <w:rsid w:val="005F350A"/>
    <w:rsid w:val="005F43F0"/>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0F80"/>
    <w:rsid w:val="0088522F"/>
    <w:rsid w:val="008A74AE"/>
    <w:rsid w:val="008B3069"/>
    <w:rsid w:val="008B70EC"/>
    <w:rsid w:val="008B7AC1"/>
    <w:rsid w:val="008D0D90"/>
    <w:rsid w:val="008D2D8A"/>
    <w:rsid w:val="008D4659"/>
    <w:rsid w:val="008D5D65"/>
    <w:rsid w:val="008E765B"/>
    <w:rsid w:val="008F3BFF"/>
    <w:rsid w:val="008F47C8"/>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64FA"/>
    <w:rsid w:val="009C7B28"/>
    <w:rsid w:val="009D0083"/>
    <w:rsid w:val="009E21A0"/>
    <w:rsid w:val="009E2225"/>
    <w:rsid w:val="009E4EA8"/>
    <w:rsid w:val="009F670B"/>
    <w:rsid w:val="009F7DCE"/>
    <w:rsid w:val="00A0583C"/>
    <w:rsid w:val="00A05D4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2B04"/>
    <w:rsid w:val="00A67F44"/>
    <w:rsid w:val="00A71F8B"/>
    <w:rsid w:val="00A73C25"/>
    <w:rsid w:val="00A75E92"/>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4739"/>
    <w:rsid w:val="00B559D3"/>
    <w:rsid w:val="00B60BFB"/>
    <w:rsid w:val="00B634A0"/>
    <w:rsid w:val="00B638EE"/>
    <w:rsid w:val="00B66F4F"/>
    <w:rsid w:val="00B72253"/>
    <w:rsid w:val="00B83CDA"/>
    <w:rsid w:val="00B8726A"/>
    <w:rsid w:val="00B903EA"/>
    <w:rsid w:val="00B92DA6"/>
    <w:rsid w:val="00B975F6"/>
    <w:rsid w:val="00B97E80"/>
    <w:rsid w:val="00BA4ECE"/>
    <w:rsid w:val="00BA55D0"/>
    <w:rsid w:val="00BA6AA5"/>
    <w:rsid w:val="00BB78A9"/>
    <w:rsid w:val="00BC4ED0"/>
    <w:rsid w:val="00BC534C"/>
    <w:rsid w:val="00BD3986"/>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20FA1"/>
    <w:rsid w:val="00D411F6"/>
    <w:rsid w:val="00D4708E"/>
    <w:rsid w:val="00D5104A"/>
    <w:rsid w:val="00D51FEA"/>
    <w:rsid w:val="00D56C3F"/>
    <w:rsid w:val="00D6049C"/>
    <w:rsid w:val="00D61332"/>
    <w:rsid w:val="00D63A96"/>
    <w:rsid w:val="00D65A04"/>
    <w:rsid w:val="00D66010"/>
    <w:rsid w:val="00D67208"/>
    <w:rsid w:val="00D70297"/>
    <w:rsid w:val="00D71109"/>
    <w:rsid w:val="00D71290"/>
    <w:rsid w:val="00D73870"/>
    <w:rsid w:val="00D73A2C"/>
    <w:rsid w:val="00D82602"/>
    <w:rsid w:val="00D912DB"/>
    <w:rsid w:val="00D97AA1"/>
    <w:rsid w:val="00DA30F9"/>
    <w:rsid w:val="00DA3524"/>
    <w:rsid w:val="00DA3EAE"/>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1670"/>
    <w:rsid w:val="00E1671A"/>
    <w:rsid w:val="00E2115F"/>
    <w:rsid w:val="00E24438"/>
    <w:rsid w:val="00E263DC"/>
    <w:rsid w:val="00E306BE"/>
    <w:rsid w:val="00E326D2"/>
    <w:rsid w:val="00E33F97"/>
    <w:rsid w:val="00E3533C"/>
    <w:rsid w:val="00E46229"/>
    <w:rsid w:val="00E544E0"/>
    <w:rsid w:val="00E62BAD"/>
    <w:rsid w:val="00E671A8"/>
    <w:rsid w:val="00E7357A"/>
    <w:rsid w:val="00E80492"/>
    <w:rsid w:val="00E82DB7"/>
    <w:rsid w:val="00E84167"/>
    <w:rsid w:val="00E87BF8"/>
    <w:rsid w:val="00E907F9"/>
    <w:rsid w:val="00E96723"/>
    <w:rsid w:val="00EA2FF0"/>
    <w:rsid w:val="00EA45BF"/>
    <w:rsid w:val="00EB0F3C"/>
    <w:rsid w:val="00EB11DA"/>
    <w:rsid w:val="00EB3719"/>
    <w:rsid w:val="00ED5AB0"/>
    <w:rsid w:val="00EE2188"/>
    <w:rsid w:val="00EE438C"/>
    <w:rsid w:val="00EE65DF"/>
    <w:rsid w:val="00EF39CF"/>
    <w:rsid w:val="00F00A02"/>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1F74"/>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hart" Target="charts/chart5.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hart" Target="charts/chart3.xml"/><Relationship Id="rId40"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chart" Target="charts/chart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extLst>
            <c:ext xmlns:c16="http://schemas.microsoft.com/office/drawing/2014/chart" uri="{C3380CC4-5D6E-409C-BE32-E72D297353CC}">
              <c16:uniqueId val="{00000000-D7A5-4E0F-8F65-84016671B8D5}"/>
            </c:ext>
          </c:extLst>
        </c:ser>
        <c:dLbls>
          <c:showLegendKey val="0"/>
          <c:showVal val="0"/>
          <c:showCatName val="0"/>
          <c:showSerName val="0"/>
          <c:showPercent val="0"/>
          <c:showBubbleSize val="0"/>
        </c:dLbls>
        <c:gapWidth val="150"/>
        <c:axId val="194497024"/>
        <c:axId val="197558272"/>
      </c:barChart>
      <c:catAx>
        <c:axId val="194497024"/>
        <c:scaling>
          <c:orientation val="minMax"/>
        </c:scaling>
        <c:delete val="0"/>
        <c:axPos val="b"/>
        <c:numFmt formatCode="General" sourceLinked="0"/>
        <c:majorTickMark val="out"/>
        <c:minorTickMark val="none"/>
        <c:tickLblPos val="nextTo"/>
        <c:crossAx val="197558272"/>
        <c:crosses val="autoZero"/>
        <c:auto val="1"/>
        <c:lblAlgn val="ctr"/>
        <c:lblOffset val="100"/>
        <c:noMultiLvlLbl val="0"/>
      </c:catAx>
      <c:valAx>
        <c:axId val="197558272"/>
        <c:scaling>
          <c:orientation val="minMax"/>
        </c:scaling>
        <c:delete val="0"/>
        <c:axPos val="l"/>
        <c:majorGridlines/>
        <c:numFmt formatCode="General" sourceLinked="1"/>
        <c:majorTickMark val="out"/>
        <c:minorTickMark val="none"/>
        <c:tickLblPos val="nextTo"/>
        <c:crossAx val="1944970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extLst>
            <c:ext xmlns:c16="http://schemas.microsoft.com/office/drawing/2014/chart" uri="{C3380CC4-5D6E-409C-BE32-E72D297353CC}">
              <c16:uniqueId val="{00000000-8AF9-42D8-A66A-A631A691E2F0}"/>
            </c:ext>
          </c:extLst>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extLst>
            <c:ext xmlns:c16="http://schemas.microsoft.com/office/drawing/2014/chart" uri="{C3380CC4-5D6E-409C-BE32-E72D297353CC}">
              <c16:uniqueId val="{00000001-8AF9-42D8-A66A-A631A691E2F0}"/>
            </c:ext>
          </c:extLst>
        </c:ser>
        <c:dLbls>
          <c:showLegendKey val="0"/>
          <c:showVal val="0"/>
          <c:showCatName val="0"/>
          <c:showSerName val="0"/>
          <c:showPercent val="0"/>
          <c:showBubbleSize val="0"/>
        </c:dLbls>
        <c:gapWidth val="150"/>
        <c:axId val="155700224"/>
        <c:axId val="197560000"/>
      </c:barChart>
      <c:catAx>
        <c:axId val="155700224"/>
        <c:scaling>
          <c:orientation val="minMax"/>
        </c:scaling>
        <c:delete val="0"/>
        <c:axPos val="b"/>
        <c:numFmt formatCode="General" sourceLinked="0"/>
        <c:majorTickMark val="out"/>
        <c:minorTickMark val="none"/>
        <c:tickLblPos val="nextTo"/>
        <c:crossAx val="197560000"/>
        <c:crosses val="autoZero"/>
        <c:auto val="1"/>
        <c:lblAlgn val="ctr"/>
        <c:lblOffset val="100"/>
        <c:noMultiLvlLbl val="0"/>
      </c:catAx>
      <c:valAx>
        <c:axId val="197560000"/>
        <c:scaling>
          <c:orientation val="minMax"/>
        </c:scaling>
        <c:delete val="0"/>
        <c:axPos val="l"/>
        <c:majorGridlines/>
        <c:numFmt formatCode="General" sourceLinked="1"/>
        <c:majorTickMark val="out"/>
        <c:minorTickMark val="none"/>
        <c:tickLblPos val="nextTo"/>
        <c:crossAx val="1557002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extLst>
            <c:ext xmlns:c16="http://schemas.microsoft.com/office/drawing/2014/chart" uri="{C3380CC4-5D6E-409C-BE32-E72D297353CC}">
              <c16:uniqueId val="{00000000-04EF-4945-A174-AA6A11BD0EC9}"/>
            </c:ext>
          </c:extLst>
        </c:ser>
        <c:dLbls>
          <c:showLegendKey val="0"/>
          <c:showVal val="0"/>
          <c:showCatName val="0"/>
          <c:showSerName val="0"/>
          <c:showPercent val="0"/>
          <c:showBubbleSize val="0"/>
        </c:dLbls>
        <c:gapWidth val="150"/>
        <c:axId val="194261504"/>
        <c:axId val="197561728"/>
      </c:barChart>
      <c:catAx>
        <c:axId val="194261504"/>
        <c:scaling>
          <c:orientation val="minMax"/>
        </c:scaling>
        <c:delete val="0"/>
        <c:axPos val="b"/>
        <c:numFmt formatCode="General" sourceLinked="1"/>
        <c:majorTickMark val="out"/>
        <c:minorTickMark val="none"/>
        <c:tickLblPos val="nextTo"/>
        <c:crossAx val="197561728"/>
        <c:crosses val="autoZero"/>
        <c:auto val="1"/>
        <c:lblAlgn val="ctr"/>
        <c:lblOffset val="100"/>
        <c:noMultiLvlLbl val="0"/>
      </c:catAx>
      <c:valAx>
        <c:axId val="197561728"/>
        <c:scaling>
          <c:orientation val="minMax"/>
        </c:scaling>
        <c:delete val="0"/>
        <c:axPos val="l"/>
        <c:majorGridlines/>
        <c:numFmt formatCode="General" sourceLinked="1"/>
        <c:majorTickMark val="out"/>
        <c:minorTickMark val="none"/>
        <c:tickLblPos val="nextTo"/>
        <c:crossAx val="1942615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extLst>
            <c:ext xmlns:c16="http://schemas.microsoft.com/office/drawing/2014/chart" uri="{C3380CC4-5D6E-409C-BE32-E72D297353CC}">
              <c16:uniqueId val="{00000000-53C7-4770-AF7D-53672AF7A4FE}"/>
            </c:ext>
          </c:extLst>
        </c:ser>
        <c:dLbls>
          <c:showLegendKey val="0"/>
          <c:showVal val="0"/>
          <c:showCatName val="0"/>
          <c:showSerName val="0"/>
          <c:showPercent val="0"/>
          <c:showBubbleSize val="0"/>
        </c:dLbls>
        <c:gapWidth val="150"/>
        <c:axId val="155698176"/>
        <c:axId val="197563456"/>
      </c:barChart>
      <c:catAx>
        <c:axId val="155698176"/>
        <c:scaling>
          <c:orientation val="minMax"/>
        </c:scaling>
        <c:delete val="0"/>
        <c:axPos val="b"/>
        <c:numFmt formatCode="General" sourceLinked="0"/>
        <c:majorTickMark val="out"/>
        <c:minorTickMark val="none"/>
        <c:tickLblPos val="nextTo"/>
        <c:crossAx val="197563456"/>
        <c:crosses val="autoZero"/>
        <c:auto val="1"/>
        <c:lblAlgn val="ctr"/>
        <c:lblOffset val="100"/>
        <c:noMultiLvlLbl val="0"/>
      </c:catAx>
      <c:valAx>
        <c:axId val="197563456"/>
        <c:scaling>
          <c:orientation val="minMax"/>
        </c:scaling>
        <c:delete val="0"/>
        <c:axPos val="l"/>
        <c:majorGridlines/>
        <c:numFmt formatCode="General" sourceLinked="1"/>
        <c:majorTickMark val="out"/>
        <c:minorTickMark val="none"/>
        <c:tickLblPos val="nextTo"/>
        <c:crossAx val="15569817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extLst>
            <c:ext xmlns:c16="http://schemas.microsoft.com/office/drawing/2014/chart" uri="{C3380CC4-5D6E-409C-BE32-E72D297353CC}">
              <c16:uniqueId val="{00000000-F32D-4D21-9576-35D927EC0F59}"/>
            </c:ext>
          </c:extLst>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extLst>
            <c:ext xmlns:c16="http://schemas.microsoft.com/office/drawing/2014/chart" uri="{C3380CC4-5D6E-409C-BE32-E72D297353CC}">
              <c16:uniqueId val="{00000001-F32D-4D21-9576-35D927EC0F59}"/>
            </c:ext>
          </c:extLst>
        </c:ser>
        <c:dLbls>
          <c:showLegendKey val="0"/>
          <c:showVal val="0"/>
          <c:showCatName val="0"/>
          <c:showSerName val="0"/>
          <c:showPercent val="0"/>
          <c:showBubbleSize val="0"/>
        </c:dLbls>
        <c:gapWidth val="150"/>
        <c:axId val="194194432"/>
        <c:axId val="197565184"/>
      </c:barChart>
      <c:catAx>
        <c:axId val="194194432"/>
        <c:scaling>
          <c:orientation val="minMax"/>
        </c:scaling>
        <c:delete val="0"/>
        <c:axPos val="b"/>
        <c:numFmt formatCode="General" sourceLinked="0"/>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numFmt formatCode="General" sourceLinked="1"/>
        <c:majorTickMark val="out"/>
        <c:minorTickMark val="none"/>
        <c:tickLblPos val="nextTo"/>
        <c:crossAx val="19419443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extLst>
            <c:ext xmlns:c16="http://schemas.microsoft.com/office/drawing/2014/chart" uri="{C3380CC4-5D6E-409C-BE32-E72D297353CC}">
              <c16:uniqueId val="{00000000-A247-48E4-B42D-6BEDB732B28B}"/>
            </c:ext>
          </c:extLst>
        </c:ser>
        <c:dLbls>
          <c:showLegendKey val="0"/>
          <c:showVal val="0"/>
          <c:showCatName val="0"/>
          <c:showSerName val="0"/>
          <c:showPercent val="0"/>
          <c:showBubbleSize val="0"/>
        </c:dLbls>
        <c:gapWidth val="150"/>
        <c:axId val="194497536"/>
        <c:axId val="201286208"/>
      </c:barChart>
      <c:catAx>
        <c:axId val="194497536"/>
        <c:scaling>
          <c:orientation val="minMax"/>
        </c:scaling>
        <c:delete val="0"/>
        <c:axPos val="b"/>
        <c:numFmt formatCode="General" sourceLinked="0"/>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numFmt formatCode="General" sourceLinked="1"/>
        <c:majorTickMark val="out"/>
        <c:minorTickMark val="none"/>
        <c:tickLblPos val="nextTo"/>
        <c:crossAx val="19449753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extLst>
            <c:ext xmlns:c16="http://schemas.microsoft.com/office/drawing/2014/chart" uri="{C3380CC4-5D6E-409C-BE32-E72D297353CC}">
              <c16:uniqueId val="{00000000-EBE7-40AE-BD19-240CFE42A721}"/>
            </c:ext>
          </c:extLst>
        </c:ser>
        <c:dLbls>
          <c:showLegendKey val="0"/>
          <c:showVal val="0"/>
          <c:showCatName val="0"/>
          <c:showSerName val="0"/>
          <c:showPercent val="0"/>
          <c:showBubbleSize val="0"/>
        </c:dLbls>
        <c:gapWidth val="150"/>
        <c:axId val="195216896"/>
        <c:axId val="201287936"/>
      </c:barChart>
      <c:catAx>
        <c:axId val="195216896"/>
        <c:scaling>
          <c:orientation val="minMax"/>
        </c:scaling>
        <c:delete val="0"/>
        <c:axPos val="b"/>
        <c:numFmt formatCode="General" sourceLinked="0"/>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numFmt formatCode="General" sourceLinked="1"/>
        <c:majorTickMark val="out"/>
        <c:minorTickMark val="none"/>
        <c:tickLblPos val="nextTo"/>
        <c:crossAx val="1952168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8BD1-360F-4057-B5F0-E809FB57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41</Pages>
  <Words>16178</Words>
  <Characters>92220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u_u</dc:creator>
  <cp:lastModifiedBy>chaerussulton@gmail.com</cp:lastModifiedBy>
  <cp:revision>14</cp:revision>
  <cp:lastPrinted>2018-12-09T04:56:00Z</cp:lastPrinted>
  <dcterms:created xsi:type="dcterms:W3CDTF">2019-04-13T22:05:00Z</dcterms:created>
  <dcterms:modified xsi:type="dcterms:W3CDTF">2019-04-26T07:04:00Z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