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36E83" w14:textId="77777777" w:rsidR="00917D21" w:rsidRDefault="00000000">
      <w:pPr>
        <w:spacing w:before="66"/>
        <w:ind w:left="8812" w:right="5"/>
        <w:jc w:val="center"/>
        <w:rPr>
          <w:b/>
        </w:rPr>
      </w:pPr>
      <w:r>
        <w:rPr>
          <w:b/>
        </w:rPr>
        <w:t>ANEXA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1.1</w:t>
      </w:r>
    </w:p>
    <w:p w14:paraId="2A53709B" w14:textId="77777777" w:rsidR="00917D21" w:rsidRDefault="00000000">
      <w:pPr>
        <w:spacing w:before="122"/>
        <w:ind w:right="5"/>
        <w:jc w:val="center"/>
        <w:rPr>
          <w:b/>
        </w:rPr>
      </w:pPr>
      <w:r>
        <w:rPr>
          <w:b/>
          <w:spacing w:val="-2"/>
        </w:rPr>
        <w:t>CERERE</w:t>
      </w:r>
    </w:p>
    <w:p w14:paraId="5E13BC0E" w14:textId="77777777" w:rsidR="00917D21" w:rsidRDefault="00000000">
      <w:pPr>
        <w:spacing w:before="119"/>
        <w:ind w:left="1034"/>
        <w:rPr>
          <w:b/>
        </w:rPr>
      </w:pPr>
      <w:r>
        <w:rPr>
          <w:b/>
        </w:rPr>
        <w:t>pentru</w:t>
      </w:r>
      <w:r>
        <w:rPr>
          <w:b/>
          <w:spacing w:val="-11"/>
        </w:rPr>
        <w:t xml:space="preserve"> </w:t>
      </w:r>
      <w:r>
        <w:rPr>
          <w:b/>
        </w:rPr>
        <w:t>emiterea</w:t>
      </w:r>
      <w:r>
        <w:rPr>
          <w:b/>
          <w:spacing w:val="-9"/>
        </w:rPr>
        <w:t xml:space="preserve"> </w:t>
      </w:r>
      <w:r>
        <w:rPr>
          <w:b/>
        </w:rPr>
        <w:t>avizului</w:t>
      </w:r>
      <w:r>
        <w:rPr>
          <w:b/>
          <w:spacing w:val="-6"/>
        </w:rPr>
        <w:t xml:space="preserve"> </w:t>
      </w:r>
      <w:r>
        <w:rPr>
          <w:b/>
        </w:rPr>
        <w:t>Ministerului</w:t>
      </w:r>
      <w:r>
        <w:rPr>
          <w:b/>
          <w:spacing w:val="-6"/>
        </w:rPr>
        <w:t xml:space="preserve"> </w:t>
      </w:r>
      <w:r>
        <w:rPr>
          <w:b/>
        </w:rPr>
        <w:t>Transporturilor,</w:t>
      </w:r>
      <w:r>
        <w:rPr>
          <w:b/>
          <w:spacing w:val="-6"/>
        </w:rPr>
        <w:t xml:space="preserve"> </w:t>
      </w:r>
      <w:r>
        <w:rPr>
          <w:b/>
        </w:rPr>
        <w:t>Infrastructurii</w:t>
      </w:r>
      <w:r>
        <w:rPr>
          <w:b/>
          <w:spacing w:val="-7"/>
        </w:rPr>
        <w:t xml:space="preserve"> </w:t>
      </w:r>
      <w:r>
        <w:rPr>
          <w:b/>
        </w:rPr>
        <w:t>și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Comunicațiilor</w:t>
      </w:r>
    </w:p>
    <w:p w14:paraId="36224572" w14:textId="77777777" w:rsidR="00917D21" w:rsidRDefault="00917D21">
      <w:pPr>
        <w:pStyle w:val="BodyText"/>
        <w:spacing w:before="238"/>
        <w:rPr>
          <w:b/>
        </w:rPr>
      </w:pPr>
    </w:p>
    <w:p w14:paraId="5BCEF084" w14:textId="2E88E8E6" w:rsidR="00917D21" w:rsidRDefault="00000000">
      <w:pPr>
        <w:tabs>
          <w:tab w:val="left" w:leader="dot" w:pos="9067"/>
        </w:tabs>
        <w:ind w:left="218" w:right="220" w:firstLine="719"/>
        <w:jc w:val="both"/>
      </w:pPr>
      <w:r w:rsidRPr="00BC0E4E">
        <w:t xml:space="preserve">Subsemnatul </w:t>
      </w:r>
      <w:r w:rsidR="00922802">
        <w:rPr>
          <w:b/>
          <w:lang w:val="en-GB"/>
        </w:rPr>
        <w:t>{{n</w:t>
      </w:r>
      <w:r w:rsidR="00C97E54" w:rsidRPr="00BC0E4E">
        <w:rPr>
          <w:b/>
          <w:lang w:val="en-GB"/>
        </w:rPr>
        <w:t>ume_firma_proiectare</w:t>
      </w:r>
      <w:r w:rsidR="00922802">
        <w:rPr>
          <w:b/>
          <w:lang w:val="en-GB"/>
        </w:rPr>
        <w:t>}}</w:t>
      </w:r>
      <w:r w:rsidRPr="00BC0E4E">
        <w:t xml:space="preserve">, </w:t>
      </w:r>
      <w:r w:rsidR="00C97E54" w:rsidRPr="00BC0E4E">
        <w:t xml:space="preserve">în numele </w:t>
      </w:r>
      <w:r w:rsidR="00922802">
        <w:t>{{</w:t>
      </w:r>
      <w:r w:rsidR="001B57E8" w:rsidRPr="00BC0E4E">
        <w:rPr>
          <w:lang w:val="en-GB"/>
        </w:rPr>
        <w:t>n</w:t>
      </w:r>
      <w:r w:rsidR="00C97E54" w:rsidRPr="00BC0E4E">
        <w:rPr>
          <w:lang w:val="en-GB"/>
        </w:rPr>
        <w:t>ume_beneficiar</w:t>
      </w:r>
      <w:r w:rsidR="00922802">
        <w:rPr>
          <w:lang w:val="en-GB"/>
        </w:rPr>
        <w:t>}}</w:t>
      </w:r>
      <w:r w:rsidR="00C97E54" w:rsidRPr="00BC0E4E">
        <w:rPr>
          <w:lang w:val="en-GB"/>
        </w:rPr>
        <w:t xml:space="preserve">, </w:t>
      </w:r>
      <w:r>
        <w:t xml:space="preserve">pentru </w:t>
      </w:r>
      <w:r w:rsidR="00922802">
        <w:t>{{</w:t>
      </w:r>
      <w:r w:rsidR="00C97E54">
        <w:t>nume_client</w:t>
      </w:r>
      <w:r w:rsidR="00922802">
        <w:t>}}</w:t>
      </w:r>
      <w:r>
        <w:t>, (</w:t>
      </w:r>
      <w:r>
        <w:rPr>
          <w:i/>
        </w:rPr>
        <w:t>nume, prenume</w:t>
      </w:r>
      <w:r>
        <w:t>), cu domiciliul/sediul</w:t>
      </w:r>
      <w:r>
        <w:rPr>
          <w:spacing w:val="-1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localitatea</w:t>
      </w:r>
      <w:r>
        <w:rPr>
          <w:spacing w:val="-2"/>
        </w:rPr>
        <w:t xml:space="preserve"> </w:t>
      </w:r>
      <w:r w:rsidR="00922802">
        <w:rPr>
          <w:spacing w:val="-2"/>
        </w:rPr>
        <w:t>{{</w:t>
      </w:r>
      <w:r w:rsidR="00C97E54">
        <w:t>localitate_firma_proiectare</w:t>
      </w:r>
      <w:r w:rsidR="00922802">
        <w:t>}}</w:t>
      </w:r>
      <w:r>
        <w:t>,</w:t>
      </w:r>
      <w:r>
        <w:rPr>
          <w:spacing w:val="-5"/>
        </w:rPr>
        <w:t xml:space="preserve"> </w:t>
      </w:r>
      <w:r>
        <w:t xml:space="preserve">județul/sectorul </w:t>
      </w:r>
      <w:r w:rsidR="00922802">
        <w:t>{{</w:t>
      </w:r>
      <w:r w:rsidR="00C97E54">
        <w:t>judet_firma_proiectare</w:t>
      </w:r>
      <w:r w:rsidR="00922802">
        <w:t>}}</w:t>
      </w:r>
      <w:r w:rsidR="00C97E54">
        <w:t xml:space="preserve">, </w:t>
      </w:r>
      <w:r w:rsidR="00922802">
        <w:t>{{</w:t>
      </w:r>
      <w:r w:rsidR="00C97E54">
        <w:t>adresa_firma_proiectare</w:t>
      </w:r>
      <w:r w:rsidR="00922802">
        <w:t>}}</w:t>
      </w:r>
      <w:r>
        <w:t xml:space="preserve">, telefon: </w:t>
      </w:r>
      <w:r w:rsidR="00922802">
        <w:t>{{</w:t>
      </w:r>
      <w:r w:rsidR="00C97E54">
        <w:t>telefon_contact</w:t>
      </w:r>
      <w:r w:rsidR="00922802">
        <w:t>}}</w:t>
      </w:r>
      <w:r>
        <w:t xml:space="preserve">, e-mail: </w:t>
      </w:r>
      <w:r w:rsidR="00922802">
        <w:t>{{</w:t>
      </w:r>
      <w:hyperlink r:id="rId7">
        <w:r w:rsidR="00C97E54">
          <w:t>email_firma_proiectare</w:t>
        </w:r>
        <w:r w:rsidR="00922802">
          <w:t>}}</w:t>
        </w:r>
        <w:r w:rsidR="00917D21">
          <w:t>,</w:t>
        </w:r>
      </w:hyperlink>
      <w:r>
        <w:t xml:space="preserve"> în calitate de …………………………. (</w:t>
      </w:r>
      <w:r>
        <w:rPr>
          <w:i/>
        </w:rPr>
        <w:t>beneficiar, proiectant, reprezentant al beneficiarului împuternicire nr. …….. din data</w:t>
      </w:r>
      <w:r>
        <w:rPr>
          <w:i/>
        </w:rPr>
        <w:tab/>
      </w:r>
      <w:r>
        <w:rPr>
          <w:spacing w:val="-6"/>
        </w:rPr>
        <w:t>),</w:t>
      </w:r>
    </w:p>
    <w:p w14:paraId="2CEDEA72" w14:textId="77777777" w:rsidR="00917D21" w:rsidRDefault="00000000">
      <w:pPr>
        <w:pStyle w:val="BodyText"/>
        <w:spacing w:before="123"/>
        <w:ind w:left="218"/>
        <w:jc w:val="both"/>
      </w:pPr>
      <w:r>
        <w:t>solicit</w:t>
      </w:r>
      <w:r>
        <w:rPr>
          <w:spacing w:val="-1"/>
        </w:rPr>
        <w:t xml:space="preserve"> </w:t>
      </w:r>
      <w:r>
        <w:t>emiterea avizului Ministerului Transporturilor,</w:t>
      </w:r>
      <w:r>
        <w:rPr>
          <w:spacing w:val="-1"/>
        </w:rPr>
        <w:t xml:space="preserve"> </w:t>
      </w:r>
      <w:r>
        <w:t>Infrastructurii și Comunicațiilor</w:t>
      </w:r>
      <w:r>
        <w:rPr>
          <w:spacing w:val="-1"/>
        </w:rPr>
        <w:t xml:space="preserve"> </w:t>
      </w:r>
      <w:r>
        <w:t xml:space="preserve">pentru </w:t>
      </w:r>
      <w:r>
        <w:rPr>
          <w:spacing w:val="-2"/>
        </w:rPr>
        <w:t>documentația:</w:t>
      </w:r>
    </w:p>
    <w:p w14:paraId="3E47DFDF" w14:textId="5C19775F" w:rsidR="00917D21" w:rsidRDefault="00922802">
      <w:pPr>
        <w:spacing w:before="2"/>
        <w:ind w:left="218"/>
        <w:jc w:val="both"/>
      </w:pPr>
      <w:r>
        <w:rPr>
          <w:b/>
        </w:rPr>
        <w:t>{{n</w:t>
      </w:r>
      <w:r w:rsidR="00C97E54">
        <w:rPr>
          <w:b/>
        </w:rPr>
        <w:t>ume_lucrare</w:t>
      </w:r>
      <w:r>
        <w:rPr>
          <w:b/>
        </w:rPr>
        <w:t>}}</w:t>
      </w:r>
      <w:r w:rsidR="00C97E54" w:rsidRPr="001B57E8">
        <w:rPr>
          <w:bCs/>
        </w:rPr>
        <w:t xml:space="preserve"> din </w:t>
      </w:r>
      <w:r>
        <w:rPr>
          <w:b/>
        </w:rPr>
        <w:t>{{a</w:t>
      </w:r>
      <w:r w:rsidR="00C97E54">
        <w:rPr>
          <w:b/>
        </w:rPr>
        <w:t>dresa_lucrare</w:t>
      </w:r>
      <w:r>
        <w:rPr>
          <w:b/>
        </w:rPr>
        <w:t>}}</w:t>
      </w:r>
      <w:r w:rsidR="00C97E54">
        <w:rPr>
          <w:spacing w:val="-2"/>
        </w:rPr>
        <w:t>;</w:t>
      </w:r>
    </w:p>
    <w:p w14:paraId="66643A49" w14:textId="77777777" w:rsidR="00917D21" w:rsidRDefault="00000000">
      <w:pPr>
        <w:pStyle w:val="BodyText"/>
        <w:spacing w:before="121"/>
        <w:ind w:left="218"/>
      </w:pPr>
      <w:r>
        <w:t>Atașez</w:t>
      </w:r>
      <w:r>
        <w:rPr>
          <w:spacing w:val="-6"/>
        </w:rPr>
        <w:t xml:space="preserve"> </w:t>
      </w:r>
      <w:r>
        <w:t>prezentei</w:t>
      </w:r>
      <w:r>
        <w:rPr>
          <w:spacing w:val="-5"/>
        </w:rPr>
        <w:t xml:space="preserve"> </w:t>
      </w:r>
      <w:r>
        <w:rPr>
          <w:spacing w:val="-2"/>
        </w:rPr>
        <w:t>următoarele:</w:t>
      </w:r>
    </w:p>
    <w:p w14:paraId="2E1CFF47" w14:textId="77777777" w:rsidR="00917D21" w:rsidRDefault="00000000">
      <w:pPr>
        <w:pStyle w:val="ListParagraph"/>
        <w:numPr>
          <w:ilvl w:val="0"/>
          <w:numId w:val="1"/>
        </w:numPr>
        <w:tabs>
          <w:tab w:val="left" w:pos="936"/>
        </w:tabs>
        <w:ind w:left="936" w:hanging="358"/>
        <w:rPr>
          <w:b/>
        </w:rPr>
      </w:pPr>
      <w:r>
        <w:rPr>
          <w:b/>
        </w:rPr>
        <w:t>Piese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scrise:</w:t>
      </w:r>
    </w:p>
    <w:p w14:paraId="297A0AD4" w14:textId="17DB177E" w:rsidR="00917D21" w:rsidRDefault="00000000">
      <w:pPr>
        <w:pStyle w:val="BodyText"/>
        <w:spacing w:before="119"/>
        <w:ind w:left="646"/>
      </w:pPr>
      <w:r>
        <w:rPr>
          <w:rFonts w:ascii="MS Gothic" w:hAnsi="MS Gothic"/>
        </w:rPr>
        <w:t>☒</w:t>
      </w:r>
      <w:r>
        <w:rPr>
          <w:rFonts w:ascii="MS Gothic" w:hAnsi="MS Gothic"/>
          <w:spacing w:val="-55"/>
        </w:rPr>
        <w:t xml:space="preserve"> </w:t>
      </w:r>
      <w:r>
        <w:t>Certificat</w:t>
      </w:r>
      <w:r>
        <w:rPr>
          <w:spacing w:val="-1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urbanism</w:t>
      </w:r>
      <w:r>
        <w:rPr>
          <w:spacing w:val="-3"/>
        </w:rPr>
        <w:t xml:space="preserve"> </w:t>
      </w:r>
      <w:r>
        <w:t>nr.</w:t>
      </w:r>
      <w:r>
        <w:rPr>
          <w:spacing w:val="-2"/>
        </w:rPr>
        <w:t xml:space="preserve"> </w:t>
      </w:r>
      <w:r w:rsidR="00922802">
        <w:rPr>
          <w:spacing w:val="-2"/>
        </w:rPr>
        <w:t>{{nr_cu}}</w:t>
      </w:r>
      <w:r>
        <w:t>/</w:t>
      </w:r>
      <w:r w:rsidR="00922802">
        <w:t>{{</w:t>
      </w:r>
      <w:r>
        <w:t>data</w:t>
      </w:r>
      <w:r w:rsidR="00922802">
        <w:t>_cu}}</w:t>
      </w:r>
      <w:r>
        <w:rPr>
          <w:spacing w:val="-3"/>
        </w:rPr>
        <w:t xml:space="preserve"> </w:t>
      </w:r>
      <w:r>
        <w:rPr>
          <w:spacing w:val="-6"/>
        </w:rPr>
        <w:t xml:space="preserve"> </w:t>
      </w:r>
      <w:r>
        <w:rPr>
          <w:spacing w:val="-2"/>
        </w:rPr>
        <w:t>(copie);</w:t>
      </w:r>
    </w:p>
    <w:p w14:paraId="49FE3E28" w14:textId="77777777" w:rsidR="00917D21" w:rsidRDefault="00000000">
      <w:pPr>
        <w:pStyle w:val="ListParagraph"/>
        <w:numPr>
          <w:ilvl w:val="1"/>
          <w:numId w:val="1"/>
        </w:numPr>
        <w:tabs>
          <w:tab w:val="left" w:pos="922"/>
          <w:tab w:val="left" w:leader="dot" w:pos="7933"/>
        </w:tabs>
        <w:spacing w:before="117"/>
        <w:ind w:right="227" w:firstLine="427"/>
      </w:pPr>
      <w:r>
        <w:t>Aviz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specialitate</w:t>
      </w:r>
      <w:r>
        <w:rPr>
          <w:spacing w:val="-1"/>
        </w:rPr>
        <w:t xml:space="preserve"> </w:t>
      </w:r>
      <w:r>
        <w:t>Compania</w:t>
      </w:r>
      <w:r>
        <w:rPr>
          <w:spacing w:val="-1"/>
        </w:rPr>
        <w:t xml:space="preserve"> </w:t>
      </w:r>
      <w:r>
        <w:t>Națională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Administrare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Infrastructurii Rutiere/Direcția</w:t>
      </w:r>
      <w:r>
        <w:rPr>
          <w:spacing w:val="-3"/>
        </w:rPr>
        <w:t xml:space="preserve"> </w:t>
      </w:r>
      <w:r>
        <w:t>Regională</w:t>
      </w:r>
      <w:r>
        <w:rPr>
          <w:spacing w:val="-1"/>
        </w:rPr>
        <w:t xml:space="preserve"> </w:t>
      </w:r>
      <w:r>
        <w:t>de Drumuri și Poduri ………………………………. nr. ……………/data</w:t>
      </w:r>
      <w:r>
        <w:tab/>
      </w:r>
      <w:r>
        <w:rPr>
          <w:spacing w:val="-2"/>
        </w:rPr>
        <w:t>(copie);</w:t>
      </w:r>
    </w:p>
    <w:p w14:paraId="39A367E3" w14:textId="77777777" w:rsidR="00917D21" w:rsidRDefault="00000000">
      <w:pPr>
        <w:pStyle w:val="ListParagraph"/>
        <w:numPr>
          <w:ilvl w:val="1"/>
          <w:numId w:val="1"/>
        </w:numPr>
        <w:tabs>
          <w:tab w:val="left" w:pos="930"/>
        </w:tabs>
        <w:spacing w:before="121"/>
        <w:ind w:left="930" w:hanging="284"/>
      </w:pPr>
      <w:r>
        <w:t>Aviz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specialitate</w:t>
      </w:r>
      <w:r>
        <w:rPr>
          <w:spacing w:val="5"/>
        </w:rPr>
        <w:t xml:space="preserve"> </w:t>
      </w:r>
      <w:r>
        <w:t>Compania</w:t>
      </w:r>
      <w:r>
        <w:rPr>
          <w:spacing w:val="3"/>
        </w:rPr>
        <w:t xml:space="preserve"> </w:t>
      </w:r>
      <w:r>
        <w:t>Națională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Căi</w:t>
      </w:r>
      <w:r>
        <w:rPr>
          <w:spacing w:val="4"/>
        </w:rPr>
        <w:t xml:space="preserve"> </w:t>
      </w:r>
      <w:r>
        <w:t>Ferate</w:t>
      </w:r>
      <w:r>
        <w:rPr>
          <w:spacing w:val="2"/>
        </w:rPr>
        <w:t xml:space="preserve"> </w:t>
      </w:r>
      <w:r>
        <w:t>”CFR”</w:t>
      </w:r>
      <w:r>
        <w:rPr>
          <w:spacing w:val="5"/>
        </w:rPr>
        <w:t xml:space="preserve"> </w:t>
      </w:r>
      <w:r>
        <w:t>S.A.</w:t>
      </w:r>
      <w:r>
        <w:rPr>
          <w:spacing w:val="3"/>
        </w:rPr>
        <w:t xml:space="preserve"> </w:t>
      </w:r>
      <w:r>
        <w:t>/Sucursala</w:t>
      </w:r>
      <w:r>
        <w:rPr>
          <w:spacing w:val="5"/>
        </w:rPr>
        <w:t xml:space="preserve"> </w:t>
      </w:r>
      <w:r>
        <w:t>Regională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Căi</w:t>
      </w:r>
      <w:r>
        <w:rPr>
          <w:spacing w:val="4"/>
        </w:rPr>
        <w:t xml:space="preserve"> </w:t>
      </w:r>
      <w:r>
        <w:rPr>
          <w:spacing w:val="-2"/>
        </w:rPr>
        <w:t>Ferate</w:t>
      </w:r>
    </w:p>
    <w:p w14:paraId="4CD543C2" w14:textId="77777777" w:rsidR="00917D21" w:rsidRDefault="00000000">
      <w:pPr>
        <w:pStyle w:val="BodyText"/>
        <w:tabs>
          <w:tab w:val="left" w:leader="dot" w:pos="6222"/>
        </w:tabs>
        <w:spacing w:before="2"/>
        <w:ind w:left="218"/>
      </w:pPr>
      <w:r>
        <w:t>……………………………….</w:t>
      </w:r>
      <w:r>
        <w:rPr>
          <w:spacing w:val="-7"/>
        </w:rPr>
        <w:t xml:space="preserve"> </w:t>
      </w:r>
      <w:r>
        <w:t>nr.</w:t>
      </w:r>
      <w:r>
        <w:rPr>
          <w:spacing w:val="-8"/>
        </w:rPr>
        <w:t xml:space="preserve"> </w:t>
      </w:r>
      <w:r>
        <w:rPr>
          <w:spacing w:val="-2"/>
        </w:rPr>
        <w:t>……………/data</w:t>
      </w:r>
      <w:r>
        <w:tab/>
      </w:r>
      <w:r>
        <w:rPr>
          <w:spacing w:val="-2"/>
        </w:rPr>
        <w:t>(copie);</w:t>
      </w:r>
    </w:p>
    <w:p w14:paraId="2C955094" w14:textId="77777777" w:rsidR="00917D21" w:rsidRDefault="00000000">
      <w:pPr>
        <w:pStyle w:val="ListParagraph"/>
        <w:numPr>
          <w:ilvl w:val="1"/>
          <w:numId w:val="1"/>
        </w:numPr>
        <w:tabs>
          <w:tab w:val="left" w:pos="921"/>
          <w:tab w:val="left" w:leader="dot" w:pos="7732"/>
        </w:tabs>
        <w:spacing w:before="117"/>
        <w:ind w:left="921" w:hanging="275"/>
      </w:pPr>
      <w:r>
        <w:t>Aviz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specialitate</w:t>
      </w:r>
      <w:r>
        <w:rPr>
          <w:spacing w:val="-4"/>
        </w:rPr>
        <w:t xml:space="preserve"> </w:t>
      </w:r>
      <w:r>
        <w:t>METROREX</w:t>
      </w:r>
      <w:r>
        <w:rPr>
          <w:spacing w:val="-7"/>
        </w:rPr>
        <w:t xml:space="preserve"> </w:t>
      </w:r>
      <w:r>
        <w:t>S.A.</w:t>
      </w:r>
      <w:r>
        <w:rPr>
          <w:spacing w:val="-5"/>
        </w:rPr>
        <w:t xml:space="preserve"> </w:t>
      </w:r>
      <w:r>
        <w:t>nr.</w:t>
      </w:r>
      <w:r>
        <w:rPr>
          <w:spacing w:val="-4"/>
        </w:rPr>
        <w:t xml:space="preserve"> </w:t>
      </w:r>
      <w:r>
        <w:rPr>
          <w:spacing w:val="-2"/>
        </w:rPr>
        <w:t>……………/data</w:t>
      </w:r>
      <w:r>
        <w:tab/>
      </w:r>
      <w:r>
        <w:rPr>
          <w:spacing w:val="-2"/>
        </w:rPr>
        <w:t>(copie);</w:t>
      </w:r>
    </w:p>
    <w:p w14:paraId="77411534" w14:textId="77777777" w:rsidR="00917D21" w:rsidRDefault="00000000">
      <w:pPr>
        <w:pStyle w:val="BodyText"/>
        <w:spacing w:before="119"/>
        <w:ind w:left="646"/>
      </w:pPr>
      <w:r>
        <w:rPr>
          <w:rFonts w:ascii="MS Gothic" w:hAnsi="MS Gothic"/>
        </w:rPr>
        <w:t>☒</w:t>
      </w:r>
      <w:r>
        <w:rPr>
          <w:rFonts w:ascii="MS Gothic" w:hAnsi="MS Gothic"/>
          <w:spacing w:val="-55"/>
        </w:rPr>
        <w:t xml:space="preserve"> </w:t>
      </w:r>
      <w:r>
        <w:t>Memoriu</w:t>
      </w:r>
      <w:r>
        <w:rPr>
          <w:spacing w:val="-11"/>
        </w:rPr>
        <w:t xml:space="preserve"> </w:t>
      </w:r>
      <w:r>
        <w:t>justificativ</w:t>
      </w:r>
      <w:r>
        <w:rPr>
          <w:spacing w:val="-5"/>
        </w:rPr>
        <w:t xml:space="preserve"> </w:t>
      </w:r>
      <w:r>
        <w:t>(2</w:t>
      </w:r>
      <w:r>
        <w:rPr>
          <w:spacing w:val="-7"/>
        </w:rPr>
        <w:t xml:space="preserve"> </w:t>
      </w:r>
      <w:r>
        <w:t>exemplare</w:t>
      </w:r>
      <w:r>
        <w:rPr>
          <w:spacing w:val="-5"/>
        </w:rPr>
        <w:t xml:space="preserve"> </w:t>
      </w:r>
      <w:r>
        <w:rPr>
          <w:spacing w:val="-2"/>
        </w:rPr>
        <w:t>originale)</w:t>
      </w:r>
    </w:p>
    <w:p w14:paraId="16D76B1F" w14:textId="77777777" w:rsidR="00917D21" w:rsidRDefault="00000000">
      <w:pPr>
        <w:pStyle w:val="ListParagraph"/>
        <w:numPr>
          <w:ilvl w:val="1"/>
          <w:numId w:val="1"/>
        </w:numPr>
        <w:tabs>
          <w:tab w:val="left" w:pos="921"/>
        </w:tabs>
        <w:ind w:left="921" w:hanging="275"/>
      </w:pPr>
      <w:r>
        <w:t>Alte</w:t>
      </w:r>
      <w:r>
        <w:rPr>
          <w:spacing w:val="-4"/>
        </w:rPr>
        <w:t xml:space="preserve"> </w:t>
      </w:r>
      <w:r>
        <w:t>piese</w:t>
      </w:r>
      <w:r>
        <w:rPr>
          <w:spacing w:val="-5"/>
        </w:rPr>
        <w:t xml:space="preserve"> </w:t>
      </w:r>
      <w:r>
        <w:rPr>
          <w:spacing w:val="-2"/>
        </w:rPr>
        <w:t>scrise:</w:t>
      </w:r>
    </w:p>
    <w:p w14:paraId="61354838" w14:textId="77777777" w:rsidR="00917D21" w:rsidRDefault="00000000">
      <w:pPr>
        <w:pStyle w:val="BodyText"/>
        <w:tabs>
          <w:tab w:val="left" w:leader="dot" w:pos="7698"/>
        </w:tabs>
        <w:spacing w:before="120"/>
        <w:ind w:left="218"/>
      </w:pPr>
      <w:r>
        <w:rPr>
          <w:spacing w:val="-10"/>
        </w:rPr>
        <w:t>…</w:t>
      </w:r>
      <w:r>
        <w:tab/>
        <w:t>(se</w:t>
      </w:r>
      <w:r>
        <w:rPr>
          <w:spacing w:val="-4"/>
        </w:rPr>
        <w:t xml:space="preserve"> </w:t>
      </w:r>
      <w:r>
        <w:t>vor</w:t>
      </w:r>
      <w:r>
        <w:rPr>
          <w:spacing w:val="-2"/>
        </w:rPr>
        <w:t xml:space="preserve"> specifica)</w:t>
      </w:r>
    </w:p>
    <w:p w14:paraId="542082E1" w14:textId="77777777" w:rsidR="00917D21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"/>
        <w:ind w:left="930" w:hanging="354"/>
        <w:rPr>
          <w:b/>
        </w:rPr>
      </w:pPr>
      <w:r>
        <w:rPr>
          <w:b/>
        </w:rPr>
        <w:t>Piese</w:t>
      </w:r>
      <w:r>
        <w:rPr>
          <w:b/>
          <w:spacing w:val="-2"/>
        </w:rPr>
        <w:t xml:space="preserve"> desenate:</w:t>
      </w:r>
    </w:p>
    <w:p w14:paraId="7E49D936" w14:textId="77777777" w:rsidR="00917D21" w:rsidRDefault="00000000">
      <w:pPr>
        <w:pStyle w:val="BodyText"/>
        <w:tabs>
          <w:tab w:val="left" w:leader="dot" w:pos="4782"/>
        </w:tabs>
        <w:spacing w:before="117"/>
        <w:ind w:left="646"/>
      </w:pPr>
      <w:r>
        <w:rPr>
          <w:rFonts w:ascii="MS Gothic" w:hAnsi="MS Gothic"/>
        </w:rPr>
        <w:t>☒</w:t>
      </w:r>
      <w:r>
        <w:rPr>
          <w:rFonts w:ascii="MS Gothic" w:hAnsi="MS Gothic"/>
          <w:spacing w:val="-55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încadrare</w:t>
      </w:r>
      <w:r>
        <w:rPr>
          <w:spacing w:val="-3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zonă</w:t>
      </w:r>
      <w:r>
        <w:rPr>
          <w:spacing w:val="-1"/>
        </w:rPr>
        <w:t xml:space="preserve"> </w:t>
      </w:r>
      <w:r>
        <w:t>(sc.</w:t>
      </w:r>
      <w:r>
        <w:rPr>
          <w:spacing w:val="-1"/>
        </w:rPr>
        <w:t xml:space="preserve"> </w:t>
      </w:r>
      <w:r>
        <w:rPr>
          <w:spacing w:val="-5"/>
        </w:rPr>
        <w:t>1:</w:t>
      </w:r>
      <w:r>
        <w:tab/>
      </w:r>
      <w:r>
        <w:rPr>
          <w:spacing w:val="-5"/>
        </w:rPr>
        <w:t>);</w:t>
      </w:r>
    </w:p>
    <w:p w14:paraId="721EE6E6" w14:textId="77777777" w:rsidR="00917D21" w:rsidRDefault="00000000">
      <w:pPr>
        <w:pStyle w:val="BodyText"/>
        <w:tabs>
          <w:tab w:val="left" w:leader="dot" w:pos="3905"/>
        </w:tabs>
        <w:spacing w:before="120"/>
        <w:ind w:left="646"/>
      </w:pPr>
      <w:r>
        <w:rPr>
          <w:rFonts w:ascii="MS Gothic" w:hAnsi="MS Gothic"/>
        </w:rPr>
        <w:t>☒</w:t>
      </w:r>
      <w:r>
        <w:rPr>
          <w:rFonts w:ascii="MS Gothic" w:hAnsi="MS Gothic"/>
          <w:spacing w:val="-55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situație</w:t>
      </w:r>
      <w:r>
        <w:rPr>
          <w:spacing w:val="-4"/>
        </w:rPr>
        <w:t xml:space="preserve"> </w:t>
      </w:r>
      <w:r>
        <w:t>(sc.</w:t>
      </w:r>
      <w:r>
        <w:rPr>
          <w:spacing w:val="-1"/>
        </w:rPr>
        <w:t xml:space="preserve"> </w:t>
      </w:r>
      <w:r>
        <w:rPr>
          <w:spacing w:val="-5"/>
        </w:rPr>
        <w:t>1:</w:t>
      </w:r>
      <w:r>
        <w:tab/>
      </w:r>
      <w:r>
        <w:rPr>
          <w:spacing w:val="-5"/>
        </w:rPr>
        <w:t>);</w:t>
      </w:r>
    </w:p>
    <w:p w14:paraId="268CF02E" w14:textId="77777777" w:rsidR="00917D21" w:rsidRDefault="00000000">
      <w:pPr>
        <w:pStyle w:val="ListParagraph"/>
        <w:numPr>
          <w:ilvl w:val="1"/>
          <w:numId w:val="1"/>
        </w:numPr>
        <w:tabs>
          <w:tab w:val="left" w:pos="865"/>
          <w:tab w:val="left" w:leader="dot" w:pos="5057"/>
        </w:tabs>
        <w:spacing w:before="119"/>
        <w:ind w:left="865" w:hanging="219"/>
      </w:pPr>
      <w:r>
        <w:t>Profil/secțiune</w:t>
      </w:r>
      <w:r>
        <w:rPr>
          <w:spacing w:val="-8"/>
        </w:rPr>
        <w:t xml:space="preserve"> </w:t>
      </w:r>
      <w:r>
        <w:t>transversală</w:t>
      </w:r>
      <w:r>
        <w:rPr>
          <w:spacing w:val="-7"/>
        </w:rPr>
        <w:t xml:space="preserve"> </w:t>
      </w:r>
      <w:r>
        <w:t>(sc.</w:t>
      </w:r>
      <w:r>
        <w:rPr>
          <w:spacing w:val="-7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5"/>
        </w:rPr>
        <w:t>);</w:t>
      </w:r>
    </w:p>
    <w:p w14:paraId="07E6DA79" w14:textId="77777777" w:rsidR="00917D21" w:rsidRDefault="00000000">
      <w:pPr>
        <w:pStyle w:val="ListParagraph"/>
        <w:numPr>
          <w:ilvl w:val="1"/>
          <w:numId w:val="1"/>
        </w:numPr>
        <w:tabs>
          <w:tab w:val="left" w:pos="921"/>
          <w:tab w:val="left" w:leader="dot" w:pos="5220"/>
        </w:tabs>
        <w:ind w:left="921" w:hanging="275"/>
      </w:pPr>
      <w:r>
        <w:t>Profil/secțiune</w:t>
      </w:r>
      <w:r>
        <w:rPr>
          <w:spacing w:val="-8"/>
        </w:rPr>
        <w:t xml:space="preserve"> </w:t>
      </w:r>
      <w:r>
        <w:t>longitudinală</w:t>
      </w:r>
      <w:r>
        <w:rPr>
          <w:spacing w:val="-10"/>
        </w:rPr>
        <w:t xml:space="preserve"> </w:t>
      </w:r>
      <w:r>
        <w:t>(sc.</w:t>
      </w:r>
      <w:r>
        <w:rPr>
          <w:spacing w:val="-7"/>
        </w:rPr>
        <w:t xml:space="preserve"> </w:t>
      </w:r>
      <w:r>
        <w:rPr>
          <w:spacing w:val="-5"/>
        </w:rPr>
        <w:t>1:</w:t>
      </w:r>
      <w:r>
        <w:tab/>
      </w:r>
      <w:r>
        <w:rPr>
          <w:spacing w:val="-5"/>
        </w:rPr>
        <w:t>);</w:t>
      </w:r>
    </w:p>
    <w:p w14:paraId="3E580B8E" w14:textId="77777777" w:rsidR="00917D21" w:rsidRDefault="00000000">
      <w:pPr>
        <w:pStyle w:val="ListParagraph"/>
        <w:numPr>
          <w:ilvl w:val="1"/>
          <w:numId w:val="1"/>
        </w:numPr>
        <w:tabs>
          <w:tab w:val="left" w:pos="921"/>
          <w:tab w:val="left" w:leader="dot" w:pos="3371"/>
        </w:tabs>
        <w:ind w:left="921" w:hanging="275"/>
      </w:pPr>
      <w:r>
        <w:t>Detaliu</w:t>
      </w:r>
      <w:r>
        <w:rPr>
          <w:spacing w:val="-4"/>
        </w:rPr>
        <w:t xml:space="preserve"> </w:t>
      </w:r>
      <w:r>
        <w:t>(sc.</w:t>
      </w:r>
      <w:r>
        <w:rPr>
          <w:spacing w:val="-4"/>
        </w:rPr>
        <w:t xml:space="preserve"> </w:t>
      </w:r>
      <w:r>
        <w:rPr>
          <w:spacing w:val="-5"/>
        </w:rPr>
        <w:t>1:</w:t>
      </w:r>
      <w:r>
        <w:tab/>
        <w:t>)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după</w:t>
      </w:r>
      <w:r>
        <w:rPr>
          <w:spacing w:val="-2"/>
        </w:rPr>
        <w:t xml:space="preserve"> </w:t>
      </w:r>
      <w:r>
        <w:rPr>
          <w:spacing w:val="-4"/>
        </w:rPr>
        <w:t>caz;</w:t>
      </w:r>
    </w:p>
    <w:p w14:paraId="52C017E2" w14:textId="77777777" w:rsidR="00917D21" w:rsidRDefault="00000000">
      <w:pPr>
        <w:pStyle w:val="ListParagraph"/>
        <w:numPr>
          <w:ilvl w:val="1"/>
          <w:numId w:val="1"/>
        </w:numPr>
        <w:tabs>
          <w:tab w:val="left" w:pos="921"/>
        </w:tabs>
        <w:ind w:left="921" w:hanging="275"/>
      </w:pPr>
      <w:r>
        <w:t>Alte</w:t>
      </w:r>
      <w:r>
        <w:rPr>
          <w:spacing w:val="-4"/>
        </w:rPr>
        <w:t xml:space="preserve"> </w:t>
      </w:r>
      <w:r>
        <w:t>piese</w:t>
      </w:r>
      <w:r>
        <w:rPr>
          <w:spacing w:val="-6"/>
        </w:rPr>
        <w:t xml:space="preserve"> </w:t>
      </w:r>
      <w:r>
        <w:t>desenate</w:t>
      </w:r>
      <w:r>
        <w:rPr>
          <w:spacing w:val="-3"/>
        </w:rPr>
        <w:t xml:space="preserve"> </w:t>
      </w:r>
      <w:r>
        <w:t>(se</w:t>
      </w:r>
      <w:r>
        <w:rPr>
          <w:spacing w:val="-4"/>
        </w:rPr>
        <w:t xml:space="preserve"> </w:t>
      </w:r>
      <w:r>
        <w:t>vor</w:t>
      </w:r>
      <w:r>
        <w:rPr>
          <w:spacing w:val="-3"/>
        </w:rPr>
        <w:t xml:space="preserve"> </w:t>
      </w:r>
      <w:r>
        <w:rPr>
          <w:spacing w:val="-2"/>
        </w:rPr>
        <w:t>specifica):</w:t>
      </w:r>
    </w:p>
    <w:p w14:paraId="2E611604" w14:textId="77777777" w:rsidR="00917D21" w:rsidRDefault="00000000">
      <w:pPr>
        <w:spacing w:before="119"/>
        <w:ind w:left="646"/>
      </w:pPr>
      <w:r>
        <w:rPr>
          <w:spacing w:val="-2"/>
        </w:rPr>
        <w:t>………………………………………………………………………………………</w:t>
      </w:r>
    </w:p>
    <w:p w14:paraId="5D9653EB" w14:textId="77777777" w:rsidR="00917D21" w:rsidRDefault="00917D21">
      <w:pPr>
        <w:pStyle w:val="BodyText"/>
      </w:pPr>
    </w:p>
    <w:p w14:paraId="6B1E4E9D" w14:textId="435B2754" w:rsidR="00917D21" w:rsidRDefault="00000000">
      <w:pPr>
        <w:ind w:left="218"/>
      </w:pPr>
      <w:r>
        <w:rPr>
          <w:b/>
          <w:u w:val="single"/>
        </w:rPr>
        <w:t>Pentru</w:t>
      </w:r>
      <w:r>
        <w:rPr>
          <w:b/>
          <w:spacing w:val="28"/>
          <w:u w:val="single"/>
        </w:rPr>
        <w:t xml:space="preserve"> </w:t>
      </w:r>
      <w:r>
        <w:rPr>
          <w:b/>
          <w:u w:val="single"/>
        </w:rPr>
        <w:t>eventuale</w:t>
      </w:r>
      <w:r>
        <w:rPr>
          <w:b/>
          <w:spacing w:val="29"/>
          <w:u w:val="single"/>
        </w:rPr>
        <w:t xml:space="preserve"> </w:t>
      </w:r>
      <w:r>
        <w:rPr>
          <w:b/>
          <w:u w:val="single"/>
        </w:rPr>
        <w:t>completări/clarificări,</w:t>
      </w:r>
      <w:r>
        <w:rPr>
          <w:b/>
          <w:spacing w:val="80"/>
          <w:u w:val="single"/>
        </w:rPr>
        <w:t xml:space="preserve"> </w:t>
      </w:r>
      <w:r>
        <w:rPr>
          <w:b/>
          <w:u w:val="single"/>
        </w:rPr>
        <w:t>rog</w:t>
      </w:r>
      <w:r>
        <w:rPr>
          <w:b/>
          <w:spacing w:val="29"/>
          <w:u w:val="single"/>
        </w:rPr>
        <w:t xml:space="preserve"> </w:t>
      </w:r>
      <w:r>
        <w:rPr>
          <w:b/>
          <w:u w:val="single"/>
        </w:rPr>
        <w:t>să</w:t>
      </w:r>
      <w:r>
        <w:rPr>
          <w:b/>
          <w:spacing w:val="29"/>
          <w:u w:val="single"/>
        </w:rPr>
        <w:t xml:space="preserve"> </w:t>
      </w:r>
      <w:r>
        <w:rPr>
          <w:b/>
          <w:u w:val="single"/>
        </w:rPr>
        <w:t>fiu</w:t>
      </w:r>
      <w:r>
        <w:rPr>
          <w:b/>
          <w:spacing w:val="31"/>
          <w:u w:val="single"/>
        </w:rPr>
        <w:t xml:space="preserve"> </w:t>
      </w:r>
      <w:r>
        <w:rPr>
          <w:b/>
          <w:u w:val="single"/>
        </w:rPr>
        <w:t>contactat</w:t>
      </w:r>
      <w:r>
        <w:rPr>
          <w:b/>
          <w:spacing w:val="30"/>
          <w:u w:val="single"/>
        </w:rPr>
        <w:t xml:space="preserve"> </w:t>
      </w:r>
      <w:r>
        <w:rPr>
          <w:b/>
          <w:u w:val="single"/>
        </w:rPr>
        <w:t>la:</w:t>
      </w:r>
      <w:r>
        <w:rPr>
          <w:b/>
          <w:spacing w:val="35"/>
        </w:rPr>
        <w:t xml:space="preserve"> </w:t>
      </w:r>
      <w:r>
        <w:t>(</w:t>
      </w:r>
      <w:r>
        <w:rPr>
          <w:i/>
        </w:rPr>
        <w:t>număr</w:t>
      </w:r>
      <w:r>
        <w:rPr>
          <w:i/>
          <w:spacing w:val="29"/>
        </w:rPr>
        <w:t xml:space="preserve"> </w:t>
      </w:r>
      <w:r>
        <w:rPr>
          <w:i/>
        </w:rPr>
        <w:t>telefon/fax,</w:t>
      </w:r>
      <w:r>
        <w:rPr>
          <w:i/>
          <w:spacing w:val="29"/>
        </w:rPr>
        <w:t xml:space="preserve"> </w:t>
      </w:r>
      <w:r>
        <w:rPr>
          <w:i/>
        </w:rPr>
        <w:t>adresă</w:t>
      </w:r>
      <w:r>
        <w:rPr>
          <w:i/>
          <w:spacing w:val="29"/>
        </w:rPr>
        <w:t xml:space="preserve"> </w:t>
      </w:r>
      <w:r>
        <w:rPr>
          <w:i/>
        </w:rPr>
        <w:t>e-mail</w:t>
      </w:r>
      <w:r>
        <w:rPr>
          <w:i/>
          <w:spacing w:val="30"/>
        </w:rPr>
        <w:t xml:space="preserve"> </w:t>
      </w:r>
      <w:r>
        <w:rPr>
          <w:i/>
        </w:rPr>
        <w:t xml:space="preserve">și/sau adresă poștală </w:t>
      </w:r>
      <w:r>
        <w:t xml:space="preserve">): Telefon: </w:t>
      </w:r>
      <w:r w:rsidR="00922802">
        <w:t>{{</w:t>
      </w:r>
      <w:r w:rsidR="00C97E54">
        <w:t>telefon_contact</w:t>
      </w:r>
      <w:r w:rsidR="00922802">
        <w:t>}}</w:t>
      </w:r>
      <w:r>
        <w:t xml:space="preserve">, email: </w:t>
      </w:r>
      <w:r w:rsidR="00922802">
        <w:t>{{</w:t>
      </w:r>
      <w:r w:rsidR="00C97E54">
        <w:t>email_firma_proiectare</w:t>
      </w:r>
      <w:r w:rsidR="00922802">
        <w:t>}}</w:t>
      </w:r>
      <w:r w:rsidR="00E9587C">
        <w:t>;</w:t>
      </w:r>
      <w:r w:rsidR="00C97E54">
        <w:t xml:space="preserve"> </w:t>
      </w:r>
    </w:p>
    <w:p w14:paraId="04BABAA0" w14:textId="77777777" w:rsidR="008C3907" w:rsidRDefault="008C3907">
      <w:pPr>
        <w:pStyle w:val="BodyText"/>
        <w:rPr>
          <w:sz w:val="20"/>
        </w:rPr>
      </w:pPr>
    </w:p>
    <w:p w14:paraId="0A963AA9" w14:textId="79F5C802" w:rsidR="008C3907" w:rsidRDefault="002933E3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5FE803" wp14:editId="08FFA15E">
            <wp:simplePos x="0" y="0"/>
            <wp:positionH relativeFrom="column">
              <wp:posOffset>4298950</wp:posOffset>
            </wp:positionH>
            <wp:positionV relativeFrom="paragraph">
              <wp:posOffset>241300</wp:posOffset>
            </wp:positionV>
            <wp:extent cx="1800000" cy="1260000"/>
            <wp:effectExtent l="0" t="0" r="0" b="0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3827"/>
        <w:gridCol w:w="3828"/>
      </w:tblGrid>
      <w:tr w:rsidR="008C3907" w14:paraId="335DAB12" w14:textId="77777777" w:rsidTr="002933E3">
        <w:tc>
          <w:tcPr>
            <w:tcW w:w="2126" w:type="dxa"/>
          </w:tcPr>
          <w:p w14:paraId="40551127" w14:textId="77777777" w:rsidR="008C3907" w:rsidRDefault="008C3907" w:rsidP="008C3907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827" w:type="dxa"/>
          </w:tcPr>
          <w:p w14:paraId="1A7FE202" w14:textId="77777777" w:rsidR="008C3907" w:rsidRDefault="008C3907" w:rsidP="008C3907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3828" w:type="dxa"/>
          </w:tcPr>
          <w:p w14:paraId="370E1C3A" w14:textId="77777777" w:rsidR="008C3907" w:rsidRDefault="008C3907" w:rsidP="008C3907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Semnătura</w:t>
            </w:r>
          </w:p>
        </w:tc>
      </w:tr>
      <w:tr w:rsidR="008C3907" w14:paraId="56C9759E" w14:textId="77777777" w:rsidTr="002933E3">
        <w:tc>
          <w:tcPr>
            <w:tcW w:w="2126" w:type="dxa"/>
          </w:tcPr>
          <w:p w14:paraId="2B78AEC0" w14:textId="0AD1A492" w:rsidR="008C3907" w:rsidRDefault="00922802" w:rsidP="008C3907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{{d</w:t>
            </w:r>
            <w:r w:rsidR="008C3907">
              <w:rPr>
                <w:sz w:val="20"/>
              </w:rPr>
              <w:t>ata</w:t>
            </w:r>
            <w:r>
              <w:rPr>
                <w:sz w:val="20"/>
              </w:rPr>
              <w:t>}}</w:t>
            </w:r>
          </w:p>
        </w:tc>
        <w:tc>
          <w:tcPr>
            <w:tcW w:w="3827" w:type="dxa"/>
          </w:tcPr>
          <w:p w14:paraId="4FD4D417" w14:textId="77777777" w:rsidR="008C3907" w:rsidRDefault="008C3907" w:rsidP="008C3907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3828" w:type="dxa"/>
          </w:tcPr>
          <w:p w14:paraId="32D9561D" w14:textId="77777777" w:rsidR="008C3907" w:rsidRDefault="008C3907" w:rsidP="008C3907">
            <w:pPr>
              <w:pStyle w:val="BodyText"/>
              <w:jc w:val="center"/>
              <w:rPr>
                <w:sz w:val="20"/>
              </w:rPr>
            </w:pPr>
          </w:p>
        </w:tc>
      </w:tr>
    </w:tbl>
    <w:p w14:paraId="09B21B7F" w14:textId="747D22EA" w:rsidR="008C3907" w:rsidRDefault="008C3907">
      <w:pPr>
        <w:pStyle w:val="BodyText"/>
        <w:rPr>
          <w:sz w:val="20"/>
        </w:rPr>
      </w:pPr>
    </w:p>
    <w:p w14:paraId="10D59C99" w14:textId="4C4CB987" w:rsidR="008C3907" w:rsidRDefault="008C3907">
      <w:pPr>
        <w:pStyle w:val="BodyText"/>
        <w:rPr>
          <w:sz w:val="20"/>
        </w:rPr>
      </w:pPr>
    </w:p>
    <w:p w14:paraId="6DE55BAB" w14:textId="05E9EB55" w:rsidR="008C3907" w:rsidRDefault="008C3907">
      <w:pPr>
        <w:pStyle w:val="BodyText"/>
        <w:rPr>
          <w:sz w:val="20"/>
        </w:rPr>
      </w:pPr>
    </w:p>
    <w:p w14:paraId="12FA90E8" w14:textId="5411132B" w:rsidR="00917D21" w:rsidRDefault="00917D21">
      <w:pPr>
        <w:pStyle w:val="BodyText"/>
        <w:rPr>
          <w:sz w:val="20"/>
        </w:rPr>
      </w:pPr>
    </w:p>
    <w:sectPr w:rsidR="00917D21">
      <w:footerReference w:type="default" r:id="rId9"/>
      <w:type w:val="continuous"/>
      <w:pgSz w:w="11910" w:h="16850"/>
      <w:pgMar w:top="500" w:right="34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71277" w14:textId="77777777" w:rsidR="00DA61CB" w:rsidRDefault="00DA61CB" w:rsidP="002762DF">
      <w:r>
        <w:separator/>
      </w:r>
    </w:p>
  </w:endnote>
  <w:endnote w:type="continuationSeparator" w:id="0">
    <w:p w14:paraId="7F8B10BF" w14:textId="77777777" w:rsidR="00DA61CB" w:rsidRDefault="00DA61CB" w:rsidP="0027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67560" w14:textId="77777777" w:rsidR="002762DF" w:rsidRDefault="002762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6AEA105" wp14:editId="54642B43">
              <wp:simplePos x="0" y="0"/>
              <wp:positionH relativeFrom="page">
                <wp:posOffset>762000</wp:posOffset>
              </wp:positionH>
              <wp:positionV relativeFrom="paragraph">
                <wp:posOffset>26670</wp:posOffset>
              </wp:positionV>
              <wp:extent cx="6445250" cy="513715"/>
              <wp:effectExtent l="0" t="0" r="0" b="0"/>
              <wp:wrapTopAndBottom/>
              <wp:docPr id="100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5250" cy="513715"/>
                      </a:xfrm>
                      <a:prstGeom prst="rect">
                        <a:avLst/>
                      </a:prstGeom>
                      <a:ln w="6096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21DC7924" w14:textId="77777777" w:rsidR="002762DF" w:rsidRDefault="002762DF" w:rsidP="002762DF">
                          <w:pPr>
                            <w:spacing w:before="20" w:line="252" w:lineRule="exact"/>
                            <w:ind w:left="107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NOTĂ:</w:t>
                          </w:r>
                          <w:r>
                            <w:rPr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(1)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Rubricile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se</w:t>
                          </w:r>
                          <w:r>
                            <w:rPr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vor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completa,</w:t>
                          </w:r>
                          <w:r>
                            <w:rPr>
                              <w:b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după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caz,</w:t>
                          </w:r>
                          <w:r>
                            <w:rPr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funcție</w:t>
                          </w:r>
                          <w:r>
                            <w:rPr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de</w:t>
                          </w:r>
                          <w:r>
                            <w:rPr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tipul</w:t>
                          </w:r>
                          <w:r>
                            <w:rPr>
                              <w:b/>
                              <w:i/>
                              <w:spacing w:val="-2"/>
                            </w:rPr>
                            <w:t xml:space="preserve"> documentației/lucrării.</w:t>
                          </w:r>
                        </w:p>
                        <w:p w14:paraId="22201EB7" w14:textId="77777777" w:rsidR="002762DF" w:rsidRDefault="002762DF" w:rsidP="002762DF">
                          <w:pPr>
                            <w:spacing w:line="244" w:lineRule="auto"/>
                            <w:ind w:left="107" w:firstLine="707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(2) Cererea poate fi redactată de solicitant în orice modalitate de care dispune, inclusiv olograf (de</w:t>
                          </w:r>
                          <w:r>
                            <w:rPr>
                              <w:b/>
                              <w:i/>
                              <w:spacing w:val="8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</w:rPr>
                            <w:t>mână), cu respectarea conținutului din prezenta anexă.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EA10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0pt;margin-top:2.1pt;width:507.5pt;height:40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" filled="f" strokeweight=".48pt">
              <v:path arrowok="t"/>
              <v:textbox inset="0,0,0,0">
                <w:txbxContent>
                  <w:p w14:paraId="21DC7924" w14:textId="77777777" w:rsidR="002762DF" w:rsidRDefault="002762DF" w:rsidP="002762DF">
                    <w:pPr>
                      <w:spacing w:before="20" w:line="252" w:lineRule="exact"/>
                      <w:ind w:left="107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NOTĂ:</w:t>
                    </w:r>
                    <w:r>
                      <w:rPr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(1)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Rubricile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se</w:t>
                    </w:r>
                    <w:r>
                      <w:rPr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vor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completa,</w:t>
                    </w:r>
                    <w:r>
                      <w:rPr>
                        <w:b/>
                        <w:i/>
                        <w:spacing w:val="-6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după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caz,</w:t>
                    </w:r>
                    <w:r>
                      <w:rPr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funcție</w:t>
                    </w:r>
                    <w:r>
                      <w:rPr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de</w:t>
                    </w:r>
                    <w:r>
                      <w:rPr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tipul</w:t>
                    </w:r>
                    <w:r>
                      <w:rPr>
                        <w:b/>
                        <w:i/>
                        <w:spacing w:val="-2"/>
                      </w:rPr>
                      <w:t xml:space="preserve"> documentației/lucrării.</w:t>
                    </w:r>
                  </w:p>
                  <w:p w14:paraId="22201EB7" w14:textId="77777777" w:rsidR="002762DF" w:rsidRDefault="002762DF" w:rsidP="002762DF">
                    <w:pPr>
                      <w:spacing w:line="244" w:lineRule="auto"/>
                      <w:ind w:left="107" w:firstLine="707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(2) Cererea poate fi redactată de solicitant în orice modalitate de care dispune, inclusiv olograf (de</w:t>
                    </w:r>
                    <w:r>
                      <w:rPr>
                        <w:b/>
                        <w:i/>
                        <w:spacing w:val="80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mână), cu respectarea conținutului din prezenta anexă.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</w:p>
  <w:p w14:paraId="50B1949D" w14:textId="77777777" w:rsidR="002762DF" w:rsidRDefault="00276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45A2E" w14:textId="77777777" w:rsidR="00DA61CB" w:rsidRDefault="00DA61CB" w:rsidP="002762DF">
      <w:r>
        <w:separator/>
      </w:r>
    </w:p>
  </w:footnote>
  <w:footnote w:type="continuationSeparator" w:id="0">
    <w:p w14:paraId="3E5D6E13" w14:textId="77777777" w:rsidR="00DA61CB" w:rsidRDefault="00DA61CB" w:rsidP="00276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0BE4"/>
    <w:multiLevelType w:val="hybridMultilevel"/>
    <w:tmpl w:val="B4E4042C"/>
    <w:lvl w:ilvl="0" w:tplc="464674E2">
      <w:start w:val="1"/>
      <w:numFmt w:val="upperLetter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2"/>
        <w:szCs w:val="22"/>
        <w:lang w:val="ro-RO" w:eastAsia="en-US" w:bidi="ar-SA"/>
      </w:rPr>
    </w:lvl>
    <w:lvl w:ilvl="1" w:tplc="7026E876">
      <w:numFmt w:val="bullet"/>
      <w:lvlText w:val="☐"/>
      <w:lvlJc w:val="left"/>
      <w:pPr>
        <w:ind w:left="218" w:hanging="279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0"/>
        <w:sz w:val="22"/>
        <w:szCs w:val="22"/>
        <w:lang w:val="ro-RO" w:eastAsia="en-US" w:bidi="ar-SA"/>
      </w:rPr>
    </w:lvl>
    <w:lvl w:ilvl="2" w:tplc="9C10BB0E">
      <w:numFmt w:val="bullet"/>
      <w:lvlText w:val="•"/>
      <w:lvlJc w:val="left"/>
      <w:pPr>
        <w:ind w:left="1987" w:hanging="279"/>
      </w:pPr>
      <w:rPr>
        <w:rFonts w:hint="default"/>
        <w:lang w:val="ro-RO" w:eastAsia="en-US" w:bidi="ar-SA"/>
      </w:rPr>
    </w:lvl>
    <w:lvl w:ilvl="3" w:tplc="BA6E8530">
      <w:numFmt w:val="bullet"/>
      <w:lvlText w:val="•"/>
      <w:lvlJc w:val="left"/>
      <w:pPr>
        <w:ind w:left="3034" w:hanging="279"/>
      </w:pPr>
      <w:rPr>
        <w:rFonts w:hint="default"/>
        <w:lang w:val="ro-RO" w:eastAsia="en-US" w:bidi="ar-SA"/>
      </w:rPr>
    </w:lvl>
    <w:lvl w:ilvl="4" w:tplc="06BCB370">
      <w:numFmt w:val="bullet"/>
      <w:lvlText w:val="•"/>
      <w:lvlJc w:val="left"/>
      <w:pPr>
        <w:ind w:left="4082" w:hanging="279"/>
      </w:pPr>
      <w:rPr>
        <w:rFonts w:hint="default"/>
        <w:lang w:val="ro-RO" w:eastAsia="en-US" w:bidi="ar-SA"/>
      </w:rPr>
    </w:lvl>
    <w:lvl w:ilvl="5" w:tplc="75FA8DD2">
      <w:numFmt w:val="bullet"/>
      <w:lvlText w:val="•"/>
      <w:lvlJc w:val="left"/>
      <w:pPr>
        <w:ind w:left="5129" w:hanging="279"/>
      </w:pPr>
      <w:rPr>
        <w:rFonts w:hint="default"/>
        <w:lang w:val="ro-RO" w:eastAsia="en-US" w:bidi="ar-SA"/>
      </w:rPr>
    </w:lvl>
    <w:lvl w:ilvl="6" w:tplc="37028F6A">
      <w:numFmt w:val="bullet"/>
      <w:lvlText w:val="•"/>
      <w:lvlJc w:val="left"/>
      <w:pPr>
        <w:ind w:left="6176" w:hanging="279"/>
      </w:pPr>
      <w:rPr>
        <w:rFonts w:hint="default"/>
        <w:lang w:val="ro-RO" w:eastAsia="en-US" w:bidi="ar-SA"/>
      </w:rPr>
    </w:lvl>
    <w:lvl w:ilvl="7" w:tplc="6980D904">
      <w:numFmt w:val="bullet"/>
      <w:lvlText w:val="•"/>
      <w:lvlJc w:val="left"/>
      <w:pPr>
        <w:ind w:left="7224" w:hanging="279"/>
      </w:pPr>
      <w:rPr>
        <w:rFonts w:hint="default"/>
        <w:lang w:val="ro-RO" w:eastAsia="en-US" w:bidi="ar-SA"/>
      </w:rPr>
    </w:lvl>
    <w:lvl w:ilvl="8" w:tplc="FFD069BC">
      <w:numFmt w:val="bullet"/>
      <w:lvlText w:val="•"/>
      <w:lvlJc w:val="left"/>
      <w:pPr>
        <w:ind w:left="8271" w:hanging="279"/>
      </w:pPr>
      <w:rPr>
        <w:rFonts w:hint="default"/>
        <w:lang w:val="ro-RO" w:eastAsia="en-US" w:bidi="ar-SA"/>
      </w:rPr>
    </w:lvl>
  </w:abstractNum>
  <w:num w:numId="1" w16cid:durableId="157149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D21"/>
    <w:rsid w:val="000113C0"/>
    <w:rsid w:val="00063572"/>
    <w:rsid w:val="000C16CB"/>
    <w:rsid w:val="001758AA"/>
    <w:rsid w:val="0019334E"/>
    <w:rsid w:val="001B57E8"/>
    <w:rsid w:val="001D101B"/>
    <w:rsid w:val="002762DF"/>
    <w:rsid w:val="0028521D"/>
    <w:rsid w:val="00285EE4"/>
    <w:rsid w:val="002933E3"/>
    <w:rsid w:val="002E050D"/>
    <w:rsid w:val="00345A9E"/>
    <w:rsid w:val="004703E4"/>
    <w:rsid w:val="004733EA"/>
    <w:rsid w:val="004755A2"/>
    <w:rsid w:val="004A3EE1"/>
    <w:rsid w:val="004C3C35"/>
    <w:rsid w:val="005445F7"/>
    <w:rsid w:val="00587889"/>
    <w:rsid w:val="00606921"/>
    <w:rsid w:val="00635031"/>
    <w:rsid w:val="00766CD8"/>
    <w:rsid w:val="0080156E"/>
    <w:rsid w:val="00840887"/>
    <w:rsid w:val="00846778"/>
    <w:rsid w:val="008A0F3D"/>
    <w:rsid w:val="008C3907"/>
    <w:rsid w:val="008E186F"/>
    <w:rsid w:val="00917D21"/>
    <w:rsid w:val="00922802"/>
    <w:rsid w:val="009278E0"/>
    <w:rsid w:val="00934F84"/>
    <w:rsid w:val="00944920"/>
    <w:rsid w:val="00955550"/>
    <w:rsid w:val="00964E58"/>
    <w:rsid w:val="009868EC"/>
    <w:rsid w:val="009D5CE0"/>
    <w:rsid w:val="00A06DDD"/>
    <w:rsid w:val="00A47119"/>
    <w:rsid w:val="00A50FD8"/>
    <w:rsid w:val="00A75E8A"/>
    <w:rsid w:val="00AC3AA5"/>
    <w:rsid w:val="00B26AAA"/>
    <w:rsid w:val="00B80974"/>
    <w:rsid w:val="00BB3C51"/>
    <w:rsid w:val="00BC0E4E"/>
    <w:rsid w:val="00BE1738"/>
    <w:rsid w:val="00C24189"/>
    <w:rsid w:val="00C518D8"/>
    <w:rsid w:val="00C84404"/>
    <w:rsid w:val="00C97E54"/>
    <w:rsid w:val="00CF0A2B"/>
    <w:rsid w:val="00CF28DD"/>
    <w:rsid w:val="00D66BC8"/>
    <w:rsid w:val="00D91CB4"/>
    <w:rsid w:val="00DA1985"/>
    <w:rsid w:val="00DA61CB"/>
    <w:rsid w:val="00DC501D"/>
    <w:rsid w:val="00E12877"/>
    <w:rsid w:val="00E9587C"/>
    <w:rsid w:val="00EE0901"/>
    <w:rsid w:val="00F13896"/>
    <w:rsid w:val="00F6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42921"/>
  <w15:docId w15:val="{9A8FAEA6-8412-43C4-81FA-BF0A96A8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0"/>
      <w:ind w:left="921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6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2DF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276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2DF"/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193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gotehni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ROGO TEHNIC</cp:lastModifiedBy>
  <cp:revision>29</cp:revision>
  <dcterms:created xsi:type="dcterms:W3CDTF">2025-07-09T12:11:00Z</dcterms:created>
  <dcterms:modified xsi:type="dcterms:W3CDTF">2025-08-07T11:43:00Z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PyPDF2</vt:lpwstr>
  </property>
</Properties>
</file>