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DDB4C" w14:textId="7FA26488" w:rsidR="00BF1450" w:rsidRDefault="003A28B9">
      <w:r>
        <w:t xml:space="preserve">Dosarul pentru obținerea avizului </w:t>
      </w:r>
      <w:r w:rsidR="00BF1450">
        <w:t>MApN</w:t>
      </w:r>
      <w:r>
        <w:t xml:space="preserve">, se </w:t>
      </w:r>
      <w:r w:rsidR="00BF1450">
        <w:t>trimite prin poștă la adresa:</w:t>
      </w:r>
    </w:p>
    <w:p w14:paraId="4D723C21" w14:textId="77777777" w:rsidR="00BF1450" w:rsidRDefault="00BF1450"/>
    <w:p w14:paraId="561495CF" w14:textId="1E548FB0" w:rsidR="00BF1450" w:rsidRPr="00BF1450" w:rsidRDefault="00BF1450">
      <w:pPr>
        <w:rPr>
          <w:b/>
          <w:bCs/>
        </w:rPr>
      </w:pPr>
      <w:r w:rsidRPr="00BF1450">
        <w:rPr>
          <w:b/>
          <w:bCs/>
        </w:rPr>
        <w:t>Ministerul Apărării Naţionale</w:t>
      </w:r>
    </w:p>
    <w:p w14:paraId="6FEC152F" w14:textId="510EF4CA" w:rsidR="00BF1450" w:rsidRPr="00BF1450" w:rsidRDefault="00BF1450">
      <w:pPr>
        <w:rPr>
          <w:b/>
          <w:bCs/>
        </w:rPr>
      </w:pPr>
      <w:r w:rsidRPr="00BF1450">
        <w:rPr>
          <w:b/>
          <w:bCs/>
        </w:rPr>
        <w:t>Unitatea Militară 02515,,D”</w:t>
      </w:r>
    </w:p>
    <w:p w14:paraId="5DA76379" w14:textId="77777777" w:rsidR="00BF1450" w:rsidRDefault="00BF1450">
      <w:pPr>
        <w:rPr>
          <w:b/>
          <w:bCs/>
        </w:rPr>
      </w:pPr>
      <w:r w:rsidRPr="00BF1450">
        <w:rPr>
          <w:b/>
          <w:bCs/>
        </w:rPr>
        <w:t>str. Izvor nr. 110,</w:t>
      </w:r>
      <w:r>
        <w:rPr>
          <w:b/>
          <w:bCs/>
        </w:rPr>
        <w:t xml:space="preserve"> </w:t>
      </w:r>
    </w:p>
    <w:p w14:paraId="76E99370" w14:textId="79CA36DB" w:rsidR="00BF1450" w:rsidRDefault="00BF1450">
      <w:pPr>
        <w:rPr>
          <w:b/>
          <w:bCs/>
        </w:rPr>
      </w:pPr>
      <w:r w:rsidRPr="00BF1450">
        <w:rPr>
          <w:b/>
          <w:bCs/>
        </w:rPr>
        <w:t xml:space="preserve">Sector 5, cod 050564, </w:t>
      </w:r>
    </w:p>
    <w:p w14:paraId="1E6F90E8" w14:textId="43E9AEF4" w:rsidR="00BF1450" w:rsidRPr="00BF1450" w:rsidRDefault="00BF1450">
      <w:pPr>
        <w:rPr>
          <w:b/>
          <w:bCs/>
        </w:rPr>
      </w:pPr>
      <w:r w:rsidRPr="00BF1450">
        <w:rPr>
          <w:b/>
          <w:bCs/>
        </w:rPr>
        <w:t>Bucureşti.</w:t>
      </w:r>
    </w:p>
    <w:p w14:paraId="3DC8A34F" w14:textId="77777777" w:rsidR="00BF1450" w:rsidRDefault="00BF1450"/>
    <w:p w14:paraId="14BEB291" w14:textId="77777777" w:rsidR="003A28B9" w:rsidRDefault="003A28B9"/>
    <w:p w14:paraId="1BBAF859" w14:textId="5FB19111" w:rsidR="003A28B9" w:rsidRDefault="00BF1450">
      <w:r w:rsidRPr="00BF1450">
        <w:t xml:space="preserve">Relaţii suplimentare: tel. </w:t>
      </w:r>
      <w:r w:rsidRPr="003D0364">
        <w:rPr>
          <w:b/>
          <w:bCs/>
        </w:rPr>
        <w:t>021.410.40.40</w:t>
      </w:r>
      <w:r w:rsidRPr="00BF1450">
        <w:t>, interior 1001/333</w:t>
      </w:r>
    </w:p>
    <w:sectPr w:rsidR="003A28B9" w:rsidSect="00CF48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2"/>
    <w:rsid w:val="00055313"/>
    <w:rsid w:val="002569ED"/>
    <w:rsid w:val="003A28B9"/>
    <w:rsid w:val="003B0945"/>
    <w:rsid w:val="003D0364"/>
    <w:rsid w:val="004342DF"/>
    <w:rsid w:val="00735661"/>
    <w:rsid w:val="00803AC7"/>
    <w:rsid w:val="00901FAF"/>
    <w:rsid w:val="00BE1722"/>
    <w:rsid w:val="00BF1450"/>
    <w:rsid w:val="00CF4806"/>
    <w:rsid w:val="00F8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C19E"/>
  <w15:chartTrackingRefBased/>
  <w15:docId w15:val="{5325473F-E63A-437E-91DE-B56EF7EF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6</cp:revision>
  <dcterms:created xsi:type="dcterms:W3CDTF">2024-04-28T14:08:00Z</dcterms:created>
  <dcterms:modified xsi:type="dcterms:W3CDTF">2024-09-13T07:04:00Z</dcterms:modified>
</cp:coreProperties>
</file>