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31BAF28D" w:rsidR="00055313" w:rsidRDefault="00373704">
      <w:hyperlink r:id="rId4" w:history="1">
        <w:r>
          <w:rPr>
            <w:rStyle w:val="Hyperlink"/>
          </w:rPr>
          <w:t>{{email</w:t>
        </w:r>
        <w:r w:rsidR="00D50F4B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342590FD" w:rsidR="001C657E" w:rsidRDefault="001C657E">
      <w:r>
        <w:t xml:space="preserve">Solicitare aviz </w:t>
      </w:r>
      <w:r w:rsidR="00B47E6A">
        <w:t>EE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0F3D306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03E5127A" w14:textId="77777777" w:rsidR="008A6BF7" w:rsidRPr="00D070D2" w:rsidRDefault="008A6BF7" w:rsidP="008A6BF7">
      <w:pPr>
        <w:rPr>
          <w:lang w:val="en-GB"/>
        </w:rPr>
      </w:pPr>
      <w:r>
        <w:t>Lucrarea este pentru S.C. DELGAZ GRID S.A., prin urmare v</w:t>
      </w:r>
      <w:r>
        <w:rPr>
          <w:lang w:val="ro-RO"/>
        </w:rPr>
        <w:t>ă</w:t>
      </w:r>
      <w:r>
        <w:t xml:space="preserve"> rog să nu întocmiți factură pentru eliberarea acestui aviz.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1128C"/>
    <w:rsid w:val="003372FB"/>
    <w:rsid w:val="00373704"/>
    <w:rsid w:val="003A13FA"/>
    <w:rsid w:val="003B0945"/>
    <w:rsid w:val="003F6CAD"/>
    <w:rsid w:val="00543FFC"/>
    <w:rsid w:val="00666A91"/>
    <w:rsid w:val="00735661"/>
    <w:rsid w:val="007772F9"/>
    <w:rsid w:val="00803AC7"/>
    <w:rsid w:val="008426B1"/>
    <w:rsid w:val="0088611F"/>
    <w:rsid w:val="008A6BF7"/>
    <w:rsid w:val="008F473C"/>
    <w:rsid w:val="00901FAF"/>
    <w:rsid w:val="00922A2F"/>
    <w:rsid w:val="0098249B"/>
    <w:rsid w:val="009D681C"/>
    <w:rsid w:val="00B47B26"/>
    <w:rsid w:val="00B47E6A"/>
    <w:rsid w:val="00B61750"/>
    <w:rsid w:val="00CA30FD"/>
    <w:rsid w:val="00CC71B6"/>
    <w:rsid w:val="00D070D2"/>
    <w:rsid w:val="00D50F4B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11</cp:revision>
  <dcterms:created xsi:type="dcterms:W3CDTF">2024-05-29T13:27:00Z</dcterms:created>
  <dcterms:modified xsi:type="dcterms:W3CDTF">2025-07-06T06:52:00Z</dcterms:modified>
</cp:coreProperties>
</file>