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12375" w:rsidRDefault="00000000">
      <w:pPr>
        <w:pStyle w:val="BodyText"/>
        <w:ind w:left="99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8AF2049" wp14:editId="660C8605">
            <wp:extent cx="5539221" cy="1056131"/>
            <wp:effectExtent l="0" t="0" r="0" b="0"/>
            <wp:docPr id="100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9221" cy="105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375" w:rsidRDefault="00000000">
      <w:pPr>
        <w:pStyle w:val="Heading1"/>
        <w:spacing w:before="170"/>
      </w:pPr>
      <w:r>
        <w:t>S.C.</w:t>
      </w:r>
      <w:r>
        <w:rPr>
          <w:spacing w:val="2"/>
        </w:rPr>
        <w:t xml:space="preserve"> </w:t>
      </w:r>
      <w:r>
        <w:t>NOVA</w:t>
      </w:r>
      <w:r>
        <w:rPr>
          <w:spacing w:val="-17"/>
        </w:rPr>
        <w:t xml:space="preserve"> </w:t>
      </w:r>
      <w:r>
        <w:t>APASERV</w:t>
      </w:r>
      <w:r>
        <w:rPr>
          <w:spacing w:val="4"/>
        </w:rPr>
        <w:t xml:space="preserve"> </w:t>
      </w:r>
      <w:r>
        <w:t>S.A.</w:t>
      </w:r>
      <w:r>
        <w:rPr>
          <w:spacing w:val="8"/>
        </w:rPr>
        <w:t xml:space="preserve"> </w:t>
      </w:r>
      <w:r>
        <w:rPr>
          <w:spacing w:val="-2"/>
        </w:rPr>
        <w:t>Botoșani</w:t>
      </w:r>
    </w:p>
    <w:p w:rsidR="00812375" w:rsidRDefault="00812375">
      <w:pPr>
        <w:pStyle w:val="BodyText"/>
        <w:spacing w:before="15"/>
        <w:rPr>
          <w:b/>
          <w:sz w:val="22"/>
        </w:rPr>
      </w:pPr>
    </w:p>
    <w:p w:rsidR="00812375" w:rsidRDefault="00000000">
      <w:pPr>
        <w:tabs>
          <w:tab w:val="left" w:pos="6196"/>
          <w:tab w:val="left" w:pos="7758"/>
          <w:tab w:val="left" w:pos="9504"/>
        </w:tabs>
        <w:ind w:left="2862"/>
        <w:rPr>
          <w:rFonts w:ascii="Times New Roman"/>
        </w:rPr>
      </w:pPr>
      <w:r>
        <w:rPr>
          <w:b/>
        </w:rPr>
        <w:t>CERERE</w:t>
      </w:r>
      <w:r>
        <w:rPr>
          <w:b/>
          <w:spacing w:val="23"/>
        </w:rPr>
        <w:t xml:space="preserve"> </w:t>
      </w:r>
      <w:r>
        <w:rPr>
          <w:b/>
        </w:rPr>
        <w:t>EMITERE</w:t>
      </w:r>
      <w:r>
        <w:rPr>
          <w:b/>
          <w:spacing w:val="9"/>
        </w:rPr>
        <w:t xml:space="preserve"> </w:t>
      </w:r>
      <w:r>
        <w:rPr>
          <w:b/>
          <w:spacing w:val="-4"/>
        </w:rPr>
        <w:t>AVIZ</w:t>
      </w:r>
      <w:r>
        <w:rPr>
          <w:b/>
        </w:rPr>
        <w:tab/>
      </w:r>
      <w:r>
        <w:t xml:space="preserve">nr. </w:t>
      </w:r>
      <w:r>
        <w:rPr>
          <w:rFonts w:ascii="Times New Roman"/>
          <w:u w:val="single"/>
        </w:rPr>
        <w:tab/>
      </w:r>
      <w:r>
        <w:rPr>
          <w:spacing w:val="-10"/>
        </w:rPr>
        <w:t>/</w:t>
      </w:r>
      <w:r>
        <w:rPr>
          <w:rFonts w:ascii="Times New Roman"/>
          <w:u w:val="single"/>
        </w:rPr>
        <w:tab/>
      </w:r>
    </w:p>
    <w:p w:rsidR="00812375" w:rsidRDefault="00812375">
      <w:pPr>
        <w:pStyle w:val="BodyText"/>
        <w:spacing w:before="51"/>
        <w:rPr>
          <w:rFonts w:ascii="Times New Roman"/>
          <w:sz w:val="22"/>
        </w:rPr>
      </w:pPr>
    </w:p>
    <w:p w:rsidR="00812375" w:rsidRDefault="00000000">
      <w:pPr>
        <w:pStyle w:val="Heading1"/>
        <w:ind w:left="663"/>
        <w:jc w:val="center"/>
      </w:pPr>
      <w:r>
        <w:t>DOMNULE</w:t>
      </w:r>
      <w:r>
        <w:rPr>
          <w:spacing w:val="23"/>
        </w:rPr>
        <w:t xml:space="preserve"> </w:t>
      </w:r>
      <w:r>
        <w:rPr>
          <w:spacing w:val="-2"/>
        </w:rPr>
        <w:t>DIRECTOR,</w:t>
      </w:r>
    </w:p>
    <w:p w:rsidR="00812375" w:rsidRDefault="00812375">
      <w:pPr>
        <w:pStyle w:val="BodyText"/>
        <w:spacing w:before="94"/>
        <w:rPr>
          <w:b/>
          <w:sz w:val="22"/>
        </w:rPr>
      </w:pPr>
    </w:p>
    <w:p w:rsidR="00812375" w:rsidRDefault="00000000" w:rsidP="00521A98">
      <w:pPr>
        <w:tabs>
          <w:tab w:val="left" w:leader="dot" w:pos="7823"/>
        </w:tabs>
        <w:ind w:left="142" w:firstLine="622"/>
      </w:pPr>
      <w:r>
        <w:rPr>
          <w:spacing w:val="-2"/>
        </w:rPr>
        <w:t>Nume/denumire</w:t>
      </w:r>
      <w:r w:rsidR="00521A98">
        <w:rPr>
          <w:spacing w:val="-2"/>
        </w:rPr>
        <w:t xml:space="preserve"> </w:t>
      </w:r>
      <w:r w:rsidR="00D54E09" w:rsidRPr="00D54E09">
        <w:rPr>
          <w:b/>
          <w:bCs/>
          <w:spacing w:val="-2"/>
        </w:rPr>
        <w:t>{{</w:t>
      </w:r>
      <w:r w:rsidR="00521A98" w:rsidRPr="00521A98">
        <w:rPr>
          <w:b/>
          <w:bCs/>
          <w:spacing w:val="-2"/>
        </w:rPr>
        <w:t>nume_firma</w:t>
      </w:r>
      <w:r w:rsidR="00D54E09">
        <w:rPr>
          <w:b/>
          <w:bCs/>
          <w:spacing w:val="-2"/>
        </w:rPr>
        <w:t>}}</w:t>
      </w:r>
      <w:r w:rsidR="00521A98">
        <w:rPr>
          <w:spacing w:val="-2"/>
          <w:lang w:val="en-GB"/>
        </w:rPr>
        <w:t xml:space="preserve"> pentru </w:t>
      </w:r>
      <w:r w:rsidR="00D54E09">
        <w:rPr>
          <w:spacing w:val="-2"/>
          <w:lang w:val="en-GB"/>
        </w:rPr>
        <w:t>{{</w:t>
      </w:r>
      <w:r w:rsidR="00521A98">
        <w:rPr>
          <w:spacing w:val="-2"/>
          <w:lang w:val="en-GB"/>
        </w:rPr>
        <w:t>nume_beneficiar</w:t>
      </w:r>
      <w:r w:rsidR="00D54E09">
        <w:rPr>
          <w:spacing w:val="-2"/>
          <w:lang w:val="en-GB"/>
        </w:rPr>
        <w:t>}}</w:t>
      </w:r>
      <w:r w:rsidR="00521A98">
        <w:rPr>
          <w:spacing w:val="-2"/>
          <w:lang w:val="en-GB"/>
        </w:rPr>
        <w:t xml:space="preserve"> </w:t>
      </w:r>
      <w:r>
        <w:t>cu</w:t>
      </w:r>
      <w:r>
        <w:rPr>
          <w:spacing w:val="6"/>
        </w:rPr>
        <w:t xml:space="preserve"> </w:t>
      </w:r>
      <w:r>
        <w:t>domiciliul</w:t>
      </w:r>
      <w:r>
        <w:rPr>
          <w:spacing w:val="8"/>
        </w:rPr>
        <w:t xml:space="preserve"> </w:t>
      </w:r>
      <w:r>
        <w:t>/</w:t>
      </w:r>
      <w:r>
        <w:rPr>
          <w:spacing w:val="11"/>
        </w:rPr>
        <w:t xml:space="preserve"> </w:t>
      </w:r>
      <w:r>
        <w:t>sediul</w:t>
      </w:r>
      <w:r>
        <w:rPr>
          <w:spacing w:val="10"/>
        </w:rPr>
        <w:t xml:space="preserve"> </w:t>
      </w:r>
      <w:r>
        <w:rPr>
          <w:spacing w:val="-5"/>
        </w:rPr>
        <w:t>în</w:t>
      </w:r>
      <w:r w:rsidR="00521A98">
        <w:rPr>
          <w:spacing w:val="-5"/>
        </w:rPr>
        <w:t xml:space="preserve"> </w:t>
      </w:r>
      <w:r>
        <w:t>loc.</w:t>
      </w:r>
      <w:r w:rsidR="00D54E09">
        <w:rPr>
          <w:spacing w:val="72"/>
          <w:w w:val="150"/>
        </w:rPr>
        <w:t xml:space="preserve"> </w:t>
      </w:r>
      <w:r w:rsidR="00D54E09">
        <w:t>{{l</w:t>
      </w:r>
      <w:r w:rsidR="00521A98">
        <w:t>ocalitate_firma</w:t>
      </w:r>
      <w:r w:rsidR="00D54E09">
        <w:t>}}</w:t>
      </w:r>
      <w:r>
        <w:t>,</w:t>
      </w:r>
      <w:r>
        <w:rPr>
          <w:spacing w:val="21"/>
        </w:rPr>
        <w:t xml:space="preserve"> </w:t>
      </w:r>
      <w:r w:rsidR="00D54E09">
        <w:rPr>
          <w:spacing w:val="21"/>
        </w:rPr>
        <w:t>{{</w:t>
      </w:r>
      <w:r w:rsidR="00521A98">
        <w:t>adresa_firma</w:t>
      </w:r>
      <w:r w:rsidR="00D54E09">
        <w:t>}}</w:t>
      </w:r>
      <w:r>
        <w:t>,</w:t>
      </w:r>
      <w:r>
        <w:rPr>
          <w:spacing w:val="6"/>
        </w:rPr>
        <w:t xml:space="preserve"> </w:t>
      </w:r>
      <w:r>
        <w:t>jud.</w:t>
      </w:r>
      <w:r w:rsidR="00521A98">
        <w:t xml:space="preserve"> </w:t>
      </w:r>
      <w:r w:rsidR="00D54E09">
        <w:t>{{</w:t>
      </w:r>
      <w:r w:rsidR="00521A98">
        <w:t>judet_firma</w:t>
      </w:r>
      <w:r w:rsidR="00D54E09">
        <w:t>}}</w:t>
      </w:r>
      <w:r>
        <w:t>,</w:t>
      </w:r>
      <w:r>
        <w:rPr>
          <w:spacing w:val="11"/>
        </w:rPr>
        <w:t xml:space="preserve"> </w:t>
      </w:r>
      <w:r>
        <w:t>având</w:t>
      </w:r>
      <w:r>
        <w:rPr>
          <w:spacing w:val="10"/>
        </w:rPr>
        <w:t xml:space="preserve"> </w:t>
      </w:r>
      <w:r>
        <w:rPr>
          <w:spacing w:val="-2"/>
        </w:rPr>
        <w:t>CNP/CUI</w:t>
      </w:r>
      <w:r w:rsidR="00521A98">
        <w:rPr>
          <w:spacing w:val="-2"/>
        </w:rPr>
        <w:t xml:space="preserve">: </w:t>
      </w:r>
      <w:r w:rsidR="00D54E09">
        <w:rPr>
          <w:spacing w:val="-2"/>
        </w:rPr>
        <w:t>{{</w:t>
      </w:r>
      <w:r w:rsidR="00521A98">
        <w:rPr>
          <w:spacing w:val="-2"/>
        </w:rPr>
        <w:t>cui_firma</w:t>
      </w:r>
      <w:r w:rsidR="00D54E09">
        <w:rPr>
          <w:spacing w:val="-2"/>
        </w:rPr>
        <w:t>}}</w:t>
      </w:r>
      <w:r>
        <w:rPr>
          <w:spacing w:val="-10"/>
        </w:rPr>
        <w:t>,</w:t>
      </w:r>
      <w:r w:rsidR="00521A98">
        <w:rPr>
          <w:spacing w:val="-10"/>
        </w:rPr>
        <w:t xml:space="preserve"> </w:t>
      </w:r>
      <w:r>
        <w:t>e-mail</w:t>
      </w:r>
      <w:r w:rsidR="00521A98">
        <w:t xml:space="preserve">: </w:t>
      </w:r>
      <w:r w:rsidR="00D54E09">
        <w:t>{{</w:t>
      </w:r>
      <w:r w:rsidR="00521A98">
        <w:t>email_firma</w:t>
      </w:r>
      <w:r w:rsidR="00D54E09">
        <w:t>}}</w:t>
      </w:r>
      <w:r>
        <w:t>,</w:t>
      </w:r>
      <w:r>
        <w:rPr>
          <w:spacing w:val="44"/>
        </w:rPr>
        <w:t xml:space="preserve"> </w:t>
      </w:r>
      <w:r w:rsidRPr="00521A98">
        <w:rPr>
          <w:b/>
          <w:bCs/>
          <w:spacing w:val="-2"/>
        </w:rPr>
        <w:t>telefon</w:t>
      </w:r>
      <w:r w:rsidR="00521A98" w:rsidRPr="00521A98">
        <w:rPr>
          <w:b/>
          <w:bCs/>
          <w:spacing w:val="-2"/>
        </w:rPr>
        <w:t xml:space="preserve">: </w:t>
      </w:r>
      <w:r w:rsidR="00D54E09">
        <w:rPr>
          <w:b/>
          <w:bCs/>
          <w:spacing w:val="-2"/>
        </w:rPr>
        <w:t>{{</w:t>
      </w:r>
      <w:r w:rsidR="00521A98" w:rsidRPr="00521A98">
        <w:rPr>
          <w:b/>
          <w:bCs/>
          <w:spacing w:val="-2"/>
        </w:rPr>
        <w:t>telefon_contact</w:t>
      </w:r>
      <w:r w:rsidR="00D54E09">
        <w:rPr>
          <w:b/>
          <w:bCs/>
          <w:spacing w:val="-2"/>
        </w:rPr>
        <w:t>}}</w:t>
      </w:r>
      <w:r>
        <w:rPr>
          <w:spacing w:val="-10"/>
        </w:rPr>
        <w:t>,</w:t>
      </w:r>
    </w:p>
    <w:p w:rsidR="00812375" w:rsidRDefault="00000000" w:rsidP="00521A98">
      <w:pPr>
        <w:tabs>
          <w:tab w:val="left" w:leader="dot" w:pos="6265"/>
        </w:tabs>
        <w:spacing w:before="136"/>
        <w:ind w:left="100"/>
      </w:pPr>
      <w:r>
        <w:t>în</w:t>
      </w:r>
      <w:r>
        <w:rPr>
          <w:spacing w:val="6"/>
        </w:rPr>
        <w:t xml:space="preserve"> </w:t>
      </w:r>
      <w:r>
        <w:t>calitate</w:t>
      </w:r>
      <w:r>
        <w:rPr>
          <w:spacing w:val="6"/>
        </w:rPr>
        <w:t xml:space="preserve"> </w:t>
      </w:r>
      <w:r>
        <w:rPr>
          <w:spacing w:val="-5"/>
        </w:rPr>
        <w:t>de</w:t>
      </w:r>
      <w:r w:rsidR="00521A98">
        <w:rPr>
          <w:spacing w:val="-5"/>
        </w:rPr>
        <w:t xml:space="preserve"> PROIECTANT</w:t>
      </w:r>
      <w:r>
        <w:t>,</w:t>
      </w:r>
      <w:r>
        <w:rPr>
          <w:spacing w:val="7"/>
        </w:rPr>
        <w:t xml:space="preserve"> </w:t>
      </w:r>
      <w:r>
        <w:t>solicit</w:t>
      </w:r>
      <w:r>
        <w:rPr>
          <w:spacing w:val="11"/>
        </w:rPr>
        <w:t xml:space="preserve"> </w:t>
      </w:r>
      <w:r>
        <w:t>pentru</w:t>
      </w:r>
      <w:r>
        <w:rPr>
          <w:spacing w:val="7"/>
        </w:rPr>
        <w:t xml:space="preserve"> </w:t>
      </w:r>
      <w:r>
        <w:t>imobilul</w:t>
      </w:r>
      <w:r>
        <w:rPr>
          <w:spacing w:val="7"/>
        </w:rPr>
        <w:t xml:space="preserve"> </w:t>
      </w:r>
      <w:r>
        <w:t>/</w:t>
      </w:r>
      <w:r>
        <w:rPr>
          <w:spacing w:val="11"/>
        </w:rPr>
        <w:t xml:space="preserve"> </w:t>
      </w:r>
      <w:r>
        <w:t>spațiul</w:t>
      </w:r>
      <w:r>
        <w:rPr>
          <w:spacing w:val="8"/>
        </w:rPr>
        <w:t xml:space="preserve"> </w:t>
      </w:r>
      <w:r>
        <w:t>situat</w:t>
      </w:r>
      <w:r>
        <w:rPr>
          <w:spacing w:val="11"/>
        </w:rPr>
        <w:t xml:space="preserve"> </w:t>
      </w:r>
      <w:r>
        <w:rPr>
          <w:spacing w:val="-5"/>
        </w:rPr>
        <w:t>în</w:t>
      </w:r>
      <w:r w:rsidR="00D54E09">
        <w:rPr>
          <w:b/>
          <w:bCs/>
          <w:spacing w:val="36"/>
        </w:rPr>
        <w:t xml:space="preserve"> </w:t>
      </w:r>
      <w:r w:rsidR="00D54E09">
        <w:rPr>
          <w:b/>
          <w:bCs/>
        </w:rPr>
        <w:t>{{a</w:t>
      </w:r>
      <w:r w:rsidR="00521A98" w:rsidRPr="00521A98">
        <w:rPr>
          <w:b/>
          <w:bCs/>
        </w:rPr>
        <w:t>dresa_lucrare</w:t>
      </w:r>
      <w:r w:rsidR="00035ED4">
        <w:rPr>
          <w:b/>
          <w:bCs/>
        </w:rPr>
        <w:t>_CU</w:t>
      </w:r>
      <w:r w:rsidR="00D54E09">
        <w:rPr>
          <w:b/>
          <w:bCs/>
        </w:rPr>
        <w:t>}}</w:t>
      </w:r>
      <w:r w:rsidRPr="00521A98">
        <w:rPr>
          <w:b/>
          <w:bCs/>
          <w:spacing w:val="-2"/>
        </w:rPr>
        <w:t>.</w:t>
      </w:r>
    </w:p>
    <w:p w:rsidR="00812375" w:rsidRDefault="00000000" w:rsidP="003E3315">
      <w:pPr>
        <w:pStyle w:val="ListParagraph"/>
        <w:tabs>
          <w:tab w:val="left" w:pos="1046"/>
        </w:tabs>
        <w:spacing w:before="136"/>
        <w:ind w:left="1046" w:hanging="337"/>
        <w:rPr>
          <w:sz w:val="24"/>
        </w:rPr>
      </w:pPr>
      <w:sdt>
        <w:sdtPr>
          <w:rPr>
            <w:sz w:val="24"/>
          </w:rPr>
          <w:id w:val="-14928691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E3315">
            <w:rPr>
              <w:rFonts w:ascii="MS Gothic" w:eastAsia="MS Gothic" w:hAnsi="MS Gothic" w:hint="eastAsia"/>
              <w:sz w:val="24"/>
            </w:rPr>
            <w:t>☐</w:t>
          </w:r>
        </w:sdtContent>
      </w:sdt>
      <w:r w:rsidR="003E3315">
        <w:rPr>
          <w:sz w:val="24"/>
        </w:rPr>
        <w:t xml:space="preserve"> Aviz</w:t>
      </w:r>
      <w:r w:rsidR="003E3315">
        <w:rPr>
          <w:spacing w:val="9"/>
          <w:sz w:val="24"/>
        </w:rPr>
        <w:t xml:space="preserve"> </w:t>
      </w:r>
      <w:r w:rsidR="003E3315">
        <w:rPr>
          <w:sz w:val="24"/>
        </w:rPr>
        <w:t>amplasament</w:t>
      </w:r>
      <w:r w:rsidR="003E3315">
        <w:rPr>
          <w:spacing w:val="11"/>
          <w:sz w:val="24"/>
        </w:rPr>
        <w:t xml:space="preserve"> </w:t>
      </w:r>
      <w:r w:rsidR="003E3315">
        <w:rPr>
          <w:spacing w:val="-2"/>
          <w:sz w:val="24"/>
        </w:rPr>
        <w:t>construcție;</w:t>
      </w:r>
    </w:p>
    <w:p w:rsidR="00812375" w:rsidRPr="003E3315" w:rsidRDefault="00000000" w:rsidP="003E3315">
      <w:pPr>
        <w:tabs>
          <w:tab w:val="left" w:pos="1020"/>
          <w:tab w:val="left" w:pos="1045"/>
        </w:tabs>
        <w:spacing w:before="67" w:line="283" w:lineRule="auto"/>
        <w:ind w:left="993" w:right="1772" w:hanging="284"/>
        <w:rPr>
          <w:sz w:val="24"/>
        </w:rPr>
      </w:pPr>
      <w:sdt>
        <w:sdtPr>
          <w:rPr>
            <w:rFonts w:ascii="MS Gothic" w:eastAsia="MS Gothic" w:hAnsi="MS Gothic"/>
            <w:b/>
            <w:bCs/>
            <w:sz w:val="24"/>
          </w:rPr>
          <w:id w:val="62943892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21A98" w:rsidRPr="00521A98">
            <w:rPr>
              <w:rFonts w:ascii="MS Gothic" w:eastAsia="MS Gothic" w:hAnsi="MS Gothic" w:hint="eastAsia"/>
              <w:b/>
              <w:bCs/>
              <w:sz w:val="24"/>
            </w:rPr>
            <w:t>☒</w:t>
          </w:r>
        </w:sdtContent>
      </w:sdt>
      <w:r w:rsidR="003E3315">
        <w:rPr>
          <w:rFonts w:ascii="MS Gothic" w:eastAsia="MS Gothic" w:hAnsi="MS Gothic"/>
          <w:sz w:val="24"/>
        </w:rPr>
        <w:t xml:space="preserve"> </w:t>
      </w:r>
      <w:r w:rsidR="003E3315" w:rsidRPr="00521A98">
        <w:rPr>
          <w:b/>
          <w:bCs/>
          <w:sz w:val="24"/>
        </w:rPr>
        <w:t>Aviz amplasament pentru rețele</w:t>
      </w:r>
      <w:r w:rsidR="003E3315" w:rsidRPr="003E3315">
        <w:rPr>
          <w:sz w:val="24"/>
        </w:rPr>
        <w:t xml:space="preserve">: gaze naturale, </w:t>
      </w:r>
      <w:r w:rsidR="003E3315" w:rsidRPr="00521A98">
        <w:rPr>
          <w:b/>
          <w:bCs/>
          <w:sz w:val="24"/>
        </w:rPr>
        <w:t>electrice</w:t>
      </w:r>
      <w:r w:rsidR="003E3315" w:rsidRPr="003E3315">
        <w:rPr>
          <w:sz w:val="24"/>
        </w:rPr>
        <w:t xml:space="preserve">, termoficare, </w:t>
      </w:r>
      <w:r w:rsidR="003E3315" w:rsidRPr="003E3315">
        <w:rPr>
          <w:spacing w:val="-2"/>
          <w:sz w:val="24"/>
        </w:rPr>
        <w:t>telecomunicație;</w:t>
      </w:r>
    </w:p>
    <w:p w:rsidR="00812375" w:rsidRDefault="00000000" w:rsidP="003E3315">
      <w:pPr>
        <w:pStyle w:val="ListParagraph"/>
        <w:tabs>
          <w:tab w:val="left" w:pos="1020"/>
        </w:tabs>
        <w:spacing w:line="379" w:lineRule="exact"/>
        <w:ind w:hanging="311"/>
        <w:rPr>
          <w:sz w:val="24"/>
        </w:rPr>
      </w:pPr>
      <w:sdt>
        <w:sdtPr>
          <w:rPr>
            <w:sz w:val="24"/>
          </w:rPr>
          <w:id w:val="4624638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E3315">
            <w:rPr>
              <w:rFonts w:ascii="MS Gothic" w:eastAsia="MS Gothic" w:hAnsi="MS Gothic" w:hint="eastAsia"/>
              <w:sz w:val="24"/>
            </w:rPr>
            <w:t>☐</w:t>
          </w:r>
        </w:sdtContent>
      </w:sdt>
      <w:r w:rsidR="003E3315">
        <w:rPr>
          <w:sz w:val="24"/>
        </w:rPr>
        <w:t xml:space="preserve"> Aviz</w:t>
      </w:r>
      <w:r w:rsidR="003E3315">
        <w:rPr>
          <w:spacing w:val="11"/>
          <w:sz w:val="24"/>
        </w:rPr>
        <w:t xml:space="preserve"> </w:t>
      </w:r>
      <w:r w:rsidR="003E3315">
        <w:rPr>
          <w:sz w:val="24"/>
        </w:rPr>
        <w:t>amplasament</w:t>
      </w:r>
      <w:r w:rsidR="003E3315">
        <w:rPr>
          <w:spacing w:val="9"/>
          <w:sz w:val="24"/>
        </w:rPr>
        <w:t xml:space="preserve"> </w:t>
      </w:r>
      <w:r w:rsidR="003E3315">
        <w:rPr>
          <w:sz w:val="24"/>
        </w:rPr>
        <w:t>pentru</w:t>
      </w:r>
      <w:r w:rsidR="003E3315">
        <w:rPr>
          <w:spacing w:val="8"/>
          <w:sz w:val="24"/>
        </w:rPr>
        <w:t xml:space="preserve"> </w:t>
      </w:r>
      <w:r w:rsidR="003E3315">
        <w:rPr>
          <w:sz w:val="24"/>
        </w:rPr>
        <w:t>reabilitări</w:t>
      </w:r>
      <w:r w:rsidR="003E3315">
        <w:rPr>
          <w:spacing w:val="11"/>
          <w:sz w:val="24"/>
        </w:rPr>
        <w:t xml:space="preserve"> </w:t>
      </w:r>
      <w:r w:rsidR="003E3315">
        <w:rPr>
          <w:sz w:val="24"/>
        </w:rPr>
        <w:t>/</w:t>
      </w:r>
      <w:r w:rsidR="003E3315">
        <w:rPr>
          <w:spacing w:val="10"/>
          <w:sz w:val="24"/>
        </w:rPr>
        <w:t xml:space="preserve"> </w:t>
      </w:r>
      <w:r w:rsidR="003E3315">
        <w:rPr>
          <w:sz w:val="24"/>
        </w:rPr>
        <w:t>modernizări</w:t>
      </w:r>
      <w:r w:rsidR="003E3315">
        <w:rPr>
          <w:spacing w:val="9"/>
          <w:sz w:val="24"/>
        </w:rPr>
        <w:t xml:space="preserve"> </w:t>
      </w:r>
      <w:r w:rsidR="003E3315">
        <w:rPr>
          <w:sz w:val="24"/>
        </w:rPr>
        <w:t>drumuri,</w:t>
      </w:r>
      <w:r w:rsidR="003E3315">
        <w:rPr>
          <w:spacing w:val="10"/>
          <w:sz w:val="24"/>
        </w:rPr>
        <w:t xml:space="preserve"> </w:t>
      </w:r>
      <w:r w:rsidR="003E3315">
        <w:rPr>
          <w:sz w:val="24"/>
        </w:rPr>
        <w:t>trotuare</w:t>
      </w:r>
      <w:r w:rsidR="003E3315">
        <w:rPr>
          <w:spacing w:val="14"/>
          <w:sz w:val="24"/>
        </w:rPr>
        <w:t xml:space="preserve"> </w:t>
      </w:r>
      <w:r w:rsidR="003E3315">
        <w:rPr>
          <w:spacing w:val="-4"/>
          <w:sz w:val="24"/>
        </w:rPr>
        <w:t>etc.</w:t>
      </w:r>
    </w:p>
    <w:p w:rsidR="00812375" w:rsidRDefault="00000000" w:rsidP="003E3315">
      <w:pPr>
        <w:pStyle w:val="ListParagraph"/>
        <w:tabs>
          <w:tab w:val="left" w:pos="1020"/>
        </w:tabs>
        <w:spacing w:before="67"/>
        <w:ind w:hanging="311"/>
        <w:rPr>
          <w:sz w:val="24"/>
        </w:rPr>
      </w:pPr>
      <w:sdt>
        <w:sdtPr>
          <w:rPr>
            <w:sz w:val="24"/>
          </w:rPr>
          <w:id w:val="-14405183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E3315">
            <w:rPr>
              <w:rFonts w:ascii="MS Gothic" w:eastAsia="MS Gothic" w:hAnsi="MS Gothic" w:hint="eastAsia"/>
              <w:sz w:val="24"/>
            </w:rPr>
            <w:t>☐</w:t>
          </w:r>
        </w:sdtContent>
      </w:sdt>
      <w:r w:rsidR="003E3315">
        <w:rPr>
          <w:sz w:val="24"/>
        </w:rPr>
        <w:t xml:space="preserve"> Aviz</w:t>
      </w:r>
      <w:r w:rsidR="003E3315">
        <w:rPr>
          <w:spacing w:val="9"/>
          <w:sz w:val="24"/>
        </w:rPr>
        <w:t xml:space="preserve"> </w:t>
      </w:r>
      <w:r w:rsidR="003E3315">
        <w:rPr>
          <w:sz w:val="24"/>
        </w:rPr>
        <w:t>de</w:t>
      </w:r>
      <w:r w:rsidR="003E3315">
        <w:rPr>
          <w:spacing w:val="7"/>
          <w:sz w:val="24"/>
        </w:rPr>
        <w:t xml:space="preserve"> </w:t>
      </w:r>
      <w:r w:rsidR="003E3315">
        <w:rPr>
          <w:sz w:val="24"/>
        </w:rPr>
        <w:t>amplasament</w:t>
      </w:r>
      <w:r w:rsidR="003E3315">
        <w:rPr>
          <w:spacing w:val="6"/>
          <w:sz w:val="24"/>
        </w:rPr>
        <w:t xml:space="preserve"> </w:t>
      </w:r>
      <w:r w:rsidR="003E3315">
        <w:rPr>
          <w:sz w:val="24"/>
        </w:rPr>
        <w:t>pentru:</w:t>
      </w:r>
      <w:r w:rsidR="003E3315">
        <w:rPr>
          <w:spacing w:val="8"/>
          <w:sz w:val="24"/>
        </w:rPr>
        <w:t xml:space="preserve"> </w:t>
      </w:r>
      <w:r w:rsidR="003E3315">
        <w:rPr>
          <w:sz w:val="24"/>
        </w:rPr>
        <w:t>Plan</w:t>
      </w:r>
      <w:r w:rsidR="003E3315">
        <w:rPr>
          <w:spacing w:val="8"/>
          <w:sz w:val="24"/>
        </w:rPr>
        <w:t xml:space="preserve"> </w:t>
      </w:r>
      <w:r w:rsidR="003E3315">
        <w:rPr>
          <w:sz w:val="24"/>
        </w:rPr>
        <w:t>Urbanistic</w:t>
      </w:r>
      <w:r w:rsidR="003E3315">
        <w:rPr>
          <w:spacing w:val="10"/>
          <w:sz w:val="24"/>
        </w:rPr>
        <w:t xml:space="preserve"> </w:t>
      </w:r>
      <w:r w:rsidR="003E3315">
        <w:rPr>
          <w:sz w:val="24"/>
        </w:rPr>
        <w:t>Zonal</w:t>
      </w:r>
      <w:r w:rsidR="003E3315">
        <w:rPr>
          <w:spacing w:val="8"/>
          <w:sz w:val="24"/>
        </w:rPr>
        <w:t xml:space="preserve"> </w:t>
      </w:r>
      <w:r w:rsidR="003E3315">
        <w:rPr>
          <w:sz w:val="24"/>
        </w:rPr>
        <w:t>(</w:t>
      </w:r>
      <w:r w:rsidR="003E3315">
        <w:rPr>
          <w:spacing w:val="9"/>
          <w:sz w:val="24"/>
        </w:rPr>
        <w:t xml:space="preserve"> </w:t>
      </w:r>
      <w:r w:rsidR="003E3315">
        <w:rPr>
          <w:spacing w:val="-2"/>
          <w:sz w:val="24"/>
        </w:rPr>
        <w:t>P.U.Z.);</w:t>
      </w:r>
    </w:p>
    <w:p w:rsidR="00812375" w:rsidRDefault="00000000">
      <w:pPr>
        <w:spacing w:before="64"/>
        <w:ind w:left="1036"/>
        <w:rPr>
          <w:sz w:val="24"/>
        </w:rPr>
      </w:pPr>
      <w:r>
        <w:rPr>
          <w:sz w:val="24"/>
        </w:rPr>
        <w:t>Plan</w:t>
      </w:r>
      <w:r>
        <w:rPr>
          <w:spacing w:val="5"/>
          <w:sz w:val="24"/>
        </w:rPr>
        <w:t xml:space="preserve"> </w:t>
      </w:r>
      <w:r>
        <w:rPr>
          <w:sz w:val="24"/>
        </w:rPr>
        <w:t>Urbanistic</w:t>
      </w:r>
      <w:r>
        <w:rPr>
          <w:spacing w:val="1"/>
          <w:sz w:val="24"/>
        </w:rPr>
        <w:t xml:space="preserve"> </w:t>
      </w:r>
      <w:r>
        <w:rPr>
          <w:sz w:val="24"/>
        </w:rPr>
        <w:t>de Detaliu</w:t>
      </w:r>
      <w:r>
        <w:rPr>
          <w:spacing w:val="2"/>
          <w:sz w:val="24"/>
        </w:rPr>
        <w:t xml:space="preserve"> </w:t>
      </w:r>
      <w:r>
        <w:rPr>
          <w:sz w:val="24"/>
        </w:rPr>
        <w:t>(</w:t>
      </w:r>
      <w:r>
        <w:rPr>
          <w:spacing w:val="3"/>
          <w:sz w:val="24"/>
        </w:rPr>
        <w:t xml:space="preserve"> </w:t>
      </w:r>
      <w:r>
        <w:rPr>
          <w:sz w:val="24"/>
        </w:rPr>
        <w:t>P.U.D.);</w:t>
      </w:r>
      <w:r>
        <w:rPr>
          <w:spacing w:val="-1"/>
          <w:sz w:val="24"/>
        </w:rPr>
        <w:t xml:space="preserve"> </w:t>
      </w:r>
      <w:r>
        <w:rPr>
          <w:sz w:val="24"/>
        </w:rPr>
        <w:t>Plan</w:t>
      </w:r>
      <w:r>
        <w:rPr>
          <w:spacing w:val="4"/>
          <w:sz w:val="24"/>
        </w:rPr>
        <w:t xml:space="preserve"> </w:t>
      </w:r>
      <w:r>
        <w:rPr>
          <w:sz w:val="24"/>
        </w:rPr>
        <w:t>Urbanistic</w:t>
      </w:r>
      <w:r>
        <w:rPr>
          <w:spacing w:val="-1"/>
          <w:sz w:val="24"/>
        </w:rPr>
        <w:t xml:space="preserve"> </w:t>
      </w:r>
      <w:r>
        <w:rPr>
          <w:sz w:val="24"/>
        </w:rPr>
        <w:t>General</w:t>
      </w:r>
      <w:r>
        <w:rPr>
          <w:spacing w:val="1"/>
          <w:sz w:val="24"/>
        </w:rPr>
        <w:t xml:space="preserve"> </w:t>
      </w:r>
      <w:r>
        <w:rPr>
          <w:sz w:val="24"/>
        </w:rPr>
        <w:t>(</w:t>
      </w:r>
      <w:r>
        <w:rPr>
          <w:spacing w:val="4"/>
          <w:sz w:val="24"/>
        </w:rPr>
        <w:t xml:space="preserve"> </w:t>
      </w:r>
      <w:r>
        <w:rPr>
          <w:sz w:val="24"/>
        </w:rPr>
        <w:t>P.U.G</w:t>
      </w:r>
      <w:r>
        <w:rPr>
          <w:spacing w:val="1"/>
          <w:sz w:val="24"/>
        </w:rPr>
        <w:t xml:space="preserve"> </w:t>
      </w:r>
      <w:r>
        <w:rPr>
          <w:spacing w:val="-10"/>
          <w:sz w:val="24"/>
        </w:rPr>
        <w:t>)</w:t>
      </w:r>
    </w:p>
    <w:p w:rsidR="00812375" w:rsidRDefault="00000000" w:rsidP="003E3315">
      <w:pPr>
        <w:pStyle w:val="ListParagraph"/>
        <w:tabs>
          <w:tab w:val="left" w:pos="1032"/>
          <w:tab w:val="left" w:pos="1048"/>
          <w:tab w:val="left" w:pos="2766"/>
        </w:tabs>
        <w:spacing w:before="53" w:line="283" w:lineRule="auto"/>
        <w:ind w:left="1048" w:right="1347" w:hanging="339"/>
        <w:rPr>
          <w:sz w:val="24"/>
        </w:rPr>
      </w:pPr>
      <w:sdt>
        <w:sdtPr>
          <w:rPr>
            <w:sz w:val="24"/>
          </w:rPr>
          <w:id w:val="-18474022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E3315">
            <w:rPr>
              <w:rFonts w:ascii="MS Gothic" w:eastAsia="MS Gothic" w:hAnsi="MS Gothic" w:hint="eastAsia"/>
              <w:sz w:val="24"/>
            </w:rPr>
            <w:t>☐</w:t>
          </w:r>
        </w:sdtContent>
      </w:sdt>
      <w:r w:rsidR="003E3315">
        <w:rPr>
          <w:sz w:val="24"/>
        </w:rPr>
        <w:t xml:space="preserve"> Aviz de principiu pentru branșare/racordare, extinderi rețele de apă şi/sau </w:t>
      </w:r>
      <w:r w:rsidR="003E3315">
        <w:rPr>
          <w:spacing w:val="-2"/>
          <w:sz w:val="24"/>
        </w:rPr>
        <w:t>canalizare;</w:t>
      </w:r>
      <w:r w:rsidR="003E3315">
        <w:rPr>
          <w:sz w:val="24"/>
        </w:rPr>
        <w:tab/>
      </w:r>
      <w:r w:rsidR="003E3315">
        <w:rPr>
          <w:sz w:val="33"/>
        </w:rPr>
        <w:t xml:space="preserve">□ </w:t>
      </w:r>
      <w:r w:rsidR="003E3315">
        <w:rPr>
          <w:sz w:val="24"/>
        </w:rPr>
        <w:t xml:space="preserve">branșament apă / </w:t>
      </w:r>
      <w:r w:rsidR="003E3315">
        <w:rPr>
          <w:sz w:val="33"/>
        </w:rPr>
        <w:t xml:space="preserve">□ </w:t>
      </w:r>
      <w:r w:rsidR="003E3315">
        <w:rPr>
          <w:sz w:val="24"/>
        </w:rPr>
        <w:t>racord canalizare</w:t>
      </w:r>
    </w:p>
    <w:p w:rsidR="00812375" w:rsidRDefault="00000000" w:rsidP="003E3315">
      <w:pPr>
        <w:pStyle w:val="ListParagraph"/>
        <w:tabs>
          <w:tab w:val="left" w:pos="1045"/>
          <w:tab w:val="left" w:pos="1060"/>
        </w:tabs>
        <w:spacing w:line="278" w:lineRule="auto"/>
        <w:ind w:left="1045" w:right="1658" w:hanging="336"/>
        <w:rPr>
          <w:sz w:val="24"/>
        </w:rPr>
      </w:pPr>
      <w:sdt>
        <w:sdtPr>
          <w:rPr>
            <w:sz w:val="24"/>
          </w:rPr>
          <w:id w:val="-16455019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E3315">
            <w:rPr>
              <w:rFonts w:ascii="MS Gothic" w:eastAsia="MS Gothic" w:hAnsi="MS Gothic" w:hint="eastAsia"/>
              <w:sz w:val="24"/>
            </w:rPr>
            <w:t>☐</w:t>
          </w:r>
        </w:sdtContent>
      </w:sdt>
      <w:r w:rsidR="003E3315">
        <w:rPr>
          <w:sz w:val="24"/>
        </w:rPr>
        <w:t xml:space="preserve"> Aviz definitiv branșare/racordare, extinderi rețele publice de apă şi/sau </w:t>
      </w:r>
      <w:r w:rsidR="003E3315">
        <w:rPr>
          <w:spacing w:val="-2"/>
          <w:sz w:val="24"/>
        </w:rPr>
        <w:t>canalizare;</w:t>
      </w:r>
    </w:p>
    <w:p w:rsidR="00812375" w:rsidRDefault="00000000" w:rsidP="003E3315">
      <w:pPr>
        <w:pStyle w:val="ListParagraph"/>
        <w:tabs>
          <w:tab w:val="left" w:pos="1034"/>
        </w:tabs>
        <w:spacing w:before="7"/>
        <w:ind w:left="1034" w:hanging="325"/>
        <w:rPr>
          <w:sz w:val="24"/>
        </w:rPr>
      </w:pPr>
      <w:sdt>
        <w:sdtPr>
          <w:rPr>
            <w:sz w:val="24"/>
          </w:rPr>
          <w:id w:val="-508560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E3315">
            <w:rPr>
              <w:rFonts w:ascii="MS Gothic" w:eastAsia="MS Gothic" w:hAnsi="MS Gothic" w:hint="eastAsia"/>
              <w:sz w:val="24"/>
            </w:rPr>
            <w:t>☐</w:t>
          </w:r>
        </w:sdtContent>
      </w:sdt>
      <w:r w:rsidR="003E3315">
        <w:rPr>
          <w:sz w:val="24"/>
        </w:rPr>
        <w:t xml:space="preserve"> Accept</w:t>
      </w:r>
      <w:r w:rsidR="003E3315">
        <w:rPr>
          <w:spacing w:val="4"/>
          <w:sz w:val="24"/>
        </w:rPr>
        <w:t xml:space="preserve"> </w:t>
      </w:r>
      <w:r w:rsidR="003E3315">
        <w:rPr>
          <w:sz w:val="24"/>
        </w:rPr>
        <w:t>de</w:t>
      </w:r>
      <w:r w:rsidR="003E3315">
        <w:rPr>
          <w:spacing w:val="11"/>
          <w:sz w:val="24"/>
        </w:rPr>
        <w:t xml:space="preserve"> </w:t>
      </w:r>
      <w:r w:rsidR="003E3315">
        <w:rPr>
          <w:sz w:val="24"/>
        </w:rPr>
        <w:t>vidanjare</w:t>
      </w:r>
      <w:r w:rsidR="003E3315">
        <w:rPr>
          <w:spacing w:val="11"/>
          <w:sz w:val="24"/>
        </w:rPr>
        <w:t xml:space="preserve"> </w:t>
      </w:r>
      <w:r w:rsidR="003E3315">
        <w:rPr>
          <w:sz w:val="24"/>
        </w:rPr>
        <w:t>–</w:t>
      </w:r>
      <w:r w:rsidR="003E3315">
        <w:rPr>
          <w:spacing w:val="4"/>
          <w:sz w:val="24"/>
        </w:rPr>
        <w:t xml:space="preserve"> </w:t>
      </w:r>
      <w:r w:rsidR="003E3315">
        <w:rPr>
          <w:sz w:val="24"/>
        </w:rPr>
        <w:t>pentru</w:t>
      </w:r>
      <w:r w:rsidR="003E3315">
        <w:rPr>
          <w:spacing w:val="5"/>
          <w:sz w:val="24"/>
        </w:rPr>
        <w:t xml:space="preserve"> </w:t>
      </w:r>
      <w:r w:rsidR="003E3315">
        <w:rPr>
          <w:sz w:val="24"/>
        </w:rPr>
        <w:t>operatori</w:t>
      </w:r>
      <w:r w:rsidR="003E3315">
        <w:rPr>
          <w:spacing w:val="9"/>
          <w:sz w:val="24"/>
        </w:rPr>
        <w:t xml:space="preserve"> </w:t>
      </w:r>
      <w:r w:rsidR="003E3315">
        <w:rPr>
          <w:sz w:val="24"/>
        </w:rPr>
        <w:t>/</w:t>
      </w:r>
      <w:r w:rsidR="003E3315">
        <w:rPr>
          <w:spacing w:val="4"/>
          <w:sz w:val="24"/>
        </w:rPr>
        <w:t xml:space="preserve"> </w:t>
      </w:r>
      <w:r w:rsidR="003E3315">
        <w:rPr>
          <w:sz w:val="24"/>
        </w:rPr>
        <w:t>prestatori</w:t>
      </w:r>
      <w:r w:rsidR="003E3315">
        <w:rPr>
          <w:spacing w:val="9"/>
          <w:sz w:val="24"/>
        </w:rPr>
        <w:t xml:space="preserve"> </w:t>
      </w:r>
      <w:r w:rsidR="003E3315">
        <w:rPr>
          <w:sz w:val="24"/>
        </w:rPr>
        <w:t>servicii</w:t>
      </w:r>
      <w:r w:rsidR="003E3315">
        <w:rPr>
          <w:spacing w:val="7"/>
          <w:sz w:val="24"/>
        </w:rPr>
        <w:t xml:space="preserve"> </w:t>
      </w:r>
      <w:r w:rsidR="003E3315">
        <w:rPr>
          <w:sz w:val="24"/>
        </w:rPr>
        <w:t>de</w:t>
      </w:r>
      <w:r w:rsidR="003E3315">
        <w:rPr>
          <w:spacing w:val="9"/>
          <w:sz w:val="24"/>
        </w:rPr>
        <w:t xml:space="preserve"> </w:t>
      </w:r>
      <w:r w:rsidR="003E3315">
        <w:rPr>
          <w:spacing w:val="-2"/>
          <w:sz w:val="24"/>
        </w:rPr>
        <w:t>vidanjare;</w:t>
      </w:r>
    </w:p>
    <w:p w:rsidR="00812375" w:rsidRDefault="00000000" w:rsidP="003E3315">
      <w:pPr>
        <w:pStyle w:val="ListParagraph"/>
        <w:tabs>
          <w:tab w:val="left" w:pos="1046"/>
        </w:tabs>
        <w:spacing w:before="70"/>
        <w:ind w:left="1046" w:hanging="337"/>
        <w:rPr>
          <w:sz w:val="24"/>
        </w:rPr>
      </w:pPr>
      <w:sdt>
        <w:sdtPr>
          <w:rPr>
            <w:sz w:val="24"/>
          </w:rPr>
          <w:id w:val="16071551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E3315">
            <w:rPr>
              <w:rFonts w:ascii="MS Gothic" w:eastAsia="MS Gothic" w:hAnsi="MS Gothic" w:hint="eastAsia"/>
              <w:sz w:val="24"/>
            </w:rPr>
            <w:t>☐</w:t>
          </w:r>
        </w:sdtContent>
      </w:sdt>
      <w:r w:rsidR="003E3315">
        <w:rPr>
          <w:sz w:val="24"/>
        </w:rPr>
        <w:t xml:space="preserve"> Accept</w:t>
      </w:r>
      <w:r w:rsidR="003E3315">
        <w:rPr>
          <w:spacing w:val="9"/>
          <w:sz w:val="24"/>
        </w:rPr>
        <w:t xml:space="preserve"> </w:t>
      </w:r>
      <w:r w:rsidR="003E3315">
        <w:rPr>
          <w:sz w:val="24"/>
        </w:rPr>
        <w:t>de</w:t>
      </w:r>
      <w:r w:rsidR="003E3315">
        <w:rPr>
          <w:spacing w:val="10"/>
          <w:sz w:val="24"/>
        </w:rPr>
        <w:t xml:space="preserve"> </w:t>
      </w:r>
      <w:r w:rsidR="003E3315">
        <w:rPr>
          <w:sz w:val="24"/>
        </w:rPr>
        <w:t>vidanjare</w:t>
      </w:r>
      <w:r w:rsidR="003E3315">
        <w:rPr>
          <w:spacing w:val="9"/>
          <w:sz w:val="24"/>
        </w:rPr>
        <w:t xml:space="preserve"> </w:t>
      </w:r>
      <w:r w:rsidR="003E3315">
        <w:rPr>
          <w:sz w:val="24"/>
        </w:rPr>
        <w:t>–</w:t>
      </w:r>
      <w:r w:rsidR="003E3315">
        <w:rPr>
          <w:spacing w:val="3"/>
          <w:sz w:val="24"/>
        </w:rPr>
        <w:t xml:space="preserve"> </w:t>
      </w:r>
      <w:r w:rsidR="003E3315">
        <w:rPr>
          <w:sz w:val="24"/>
        </w:rPr>
        <w:t>pentru</w:t>
      </w:r>
      <w:r w:rsidR="003E3315">
        <w:rPr>
          <w:spacing w:val="8"/>
          <w:sz w:val="24"/>
        </w:rPr>
        <w:t xml:space="preserve"> </w:t>
      </w:r>
      <w:r w:rsidR="003E3315">
        <w:rPr>
          <w:sz w:val="24"/>
        </w:rPr>
        <w:t>persoane</w:t>
      </w:r>
      <w:r w:rsidR="003E3315">
        <w:rPr>
          <w:spacing w:val="8"/>
          <w:sz w:val="24"/>
        </w:rPr>
        <w:t xml:space="preserve"> </w:t>
      </w:r>
      <w:r w:rsidR="003E3315">
        <w:rPr>
          <w:sz w:val="24"/>
        </w:rPr>
        <w:t>fizice</w:t>
      </w:r>
      <w:r w:rsidR="003E3315">
        <w:rPr>
          <w:spacing w:val="6"/>
          <w:sz w:val="24"/>
        </w:rPr>
        <w:t xml:space="preserve"> </w:t>
      </w:r>
      <w:r w:rsidR="003E3315">
        <w:rPr>
          <w:sz w:val="24"/>
        </w:rPr>
        <w:t>/</w:t>
      </w:r>
      <w:r w:rsidR="003E3315">
        <w:rPr>
          <w:spacing w:val="7"/>
          <w:sz w:val="24"/>
        </w:rPr>
        <w:t xml:space="preserve"> </w:t>
      </w:r>
      <w:r w:rsidR="003E3315">
        <w:rPr>
          <w:spacing w:val="-2"/>
          <w:sz w:val="24"/>
        </w:rPr>
        <w:t>juridice;</w:t>
      </w:r>
    </w:p>
    <w:p w:rsidR="00812375" w:rsidRDefault="00812375">
      <w:pPr>
        <w:pStyle w:val="BodyText"/>
        <w:spacing w:before="87"/>
        <w:rPr>
          <w:sz w:val="24"/>
        </w:rPr>
      </w:pPr>
    </w:p>
    <w:p w:rsidR="00812375" w:rsidRDefault="00000000">
      <w:pPr>
        <w:pStyle w:val="ListParagraph"/>
        <w:numPr>
          <w:ilvl w:val="0"/>
          <w:numId w:val="10"/>
        </w:numPr>
        <w:tabs>
          <w:tab w:val="left" w:pos="370"/>
        </w:tabs>
        <w:ind w:left="370" w:hanging="270"/>
        <w:jc w:val="both"/>
        <w:rPr>
          <w:sz w:val="18"/>
        </w:rPr>
      </w:pPr>
      <w:r>
        <w:rPr>
          <w:w w:val="105"/>
          <w:sz w:val="18"/>
        </w:rPr>
        <w:t>Am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luat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la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cunoștință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consecințele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privind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falsul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în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declarații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prevăzute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în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Codul</w:t>
      </w:r>
      <w:r>
        <w:rPr>
          <w:spacing w:val="-13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penal.</w:t>
      </w:r>
    </w:p>
    <w:p w:rsidR="00812375" w:rsidRDefault="00000000">
      <w:pPr>
        <w:pStyle w:val="ListParagraph"/>
        <w:numPr>
          <w:ilvl w:val="0"/>
          <w:numId w:val="10"/>
        </w:numPr>
        <w:tabs>
          <w:tab w:val="left" w:pos="365"/>
        </w:tabs>
        <w:spacing w:before="27"/>
        <w:ind w:left="365" w:hanging="265"/>
        <w:jc w:val="both"/>
        <w:rPr>
          <w:rFonts w:ascii="Garamond" w:hAnsi="Garamond"/>
          <w:sz w:val="20"/>
        </w:rPr>
      </w:pPr>
      <w:r>
        <w:rPr>
          <w:w w:val="105"/>
          <w:sz w:val="18"/>
        </w:rPr>
        <w:t>Am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luat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la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cunoștință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lista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privind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tarifele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practicate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S.C.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NOVA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APASERV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S.A.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pentru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eliberarea</w:t>
      </w:r>
      <w:r>
        <w:rPr>
          <w:spacing w:val="-10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avizelor.</w:t>
      </w:r>
    </w:p>
    <w:p w:rsidR="00812375" w:rsidRDefault="00000000">
      <w:pPr>
        <w:pStyle w:val="ListParagraph"/>
        <w:numPr>
          <w:ilvl w:val="0"/>
          <w:numId w:val="10"/>
        </w:numPr>
        <w:tabs>
          <w:tab w:val="left" w:pos="364"/>
          <w:tab w:val="left" w:pos="366"/>
        </w:tabs>
        <w:spacing w:before="13" w:line="242" w:lineRule="auto"/>
        <w:ind w:right="99" w:hanging="267"/>
        <w:jc w:val="both"/>
        <w:rPr>
          <w:rFonts w:ascii="Garamond" w:hAnsi="Garamond"/>
          <w:sz w:val="20"/>
        </w:rPr>
      </w:pPr>
      <w:r>
        <w:rPr>
          <w:w w:val="105"/>
          <w:sz w:val="18"/>
        </w:rPr>
        <w:t>Sunt de acord cu prelucrarea datelor cu caracter personal, în conformitate cu prevederile Regulamentului UE 2016/679 (GDPR). Datele vor fi utilizate de S.C. NOVA APASERV S.A. strict in scopul emiterii avizului solicitat în conformitate cu formularul “Protecția datelor personale”.</w:t>
      </w:r>
    </w:p>
    <w:p w:rsidR="00812375" w:rsidRDefault="00521A98">
      <w:pPr>
        <w:pStyle w:val="BodyText"/>
        <w:spacing w:before="8"/>
        <w:ind w:left="366"/>
        <w:jc w:val="both"/>
      </w:pPr>
      <w:r>
        <w:rPr>
          <w:w w:val="105"/>
        </w:rPr>
        <w:t>Am</w:t>
      </w:r>
      <w:r>
        <w:rPr>
          <w:spacing w:val="-14"/>
          <w:w w:val="105"/>
        </w:rPr>
        <w:t xml:space="preserve"> </w:t>
      </w:r>
      <w:r>
        <w:rPr>
          <w:w w:val="105"/>
        </w:rPr>
        <w:t>atașat</w:t>
      </w:r>
      <w:r>
        <w:rPr>
          <w:spacing w:val="-13"/>
          <w:w w:val="105"/>
        </w:rPr>
        <w:t xml:space="preserve"> </w:t>
      </w:r>
      <w:r>
        <w:rPr>
          <w:w w:val="105"/>
        </w:rPr>
        <w:t>prezentei</w:t>
      </w:r>
      <w:r>
        <w:rPr>
          <w:spacing w:val="-13"/>
          <w:w w:val="105"/>
        </w:rPr>
        <w:t xml:space="preserve"> </w:t>
      </w:r>
      <w:r>
        <w:rPr>
          <w:w w:val="105"/>
        </w:rPr>
        <w:t>cereri</w:t>
      </w:r>
      <w:r>
        <w:rPr>
          <w:spacing w:val="-13"/>
          <w:w w:val="105"/>
        </w:rPr>
        <w:t xml:space="preserve"> </w:t>
      </w:r>
      <w:r>
        <w:rPr>
          <w:w w:val="105"/>
        </w:rPr>
        <w:t>documentele</w:t>
      </w:r>
      <w:r>
        <w:rPr>
          <w:spacing w:val="-13"/>
          <w:w w:val="105"/>
        </w:rPr>
        <w:t xml:space="preserve"> </w:t>
      </w:r>
      <w:r>
        <w:rPr>
          <w:w w:val="105"/>
        </w:rPr>
        <w:t>necesare</w:t>
      </w:r>
      <w:r>
        <w:rPr>
          <w:spacing w:val="-13"/>
          <w:w w:val="105"/>
        </w:rPr>
        <w:t xml:space="preserve"> </w:t>
      </w:r>
      <w:r>
        <w:rPr>
          <w:w w:val="105"/>
        </w:rPr>
        <w:t>eliberării</w:t>
      </w:r>
      <w:r>
        <w:rPr>
          <w:spacing w:val="-13"/>
          <w:w w:val="105"/>
        </w:rPr>
        <w:t xml:space="preserve"> </w:t>
      </w:r>
      <w:r>
        <w:rPr>
          <w:w w:val="105"/>
        </w:rPr>
        <w:t>avizului</w:t>
      </w:r>
      <w:r>
        <w:rPr>
          <w:spacing w:val="-13"/>
          <w:w w:val="105"/>
        </w:rPr>
        <w:t xml:space="preserve"> </w:t>
      </w:r>
      <w:r>
        <w:rPr>
          <w:w w:val="105"/>
        </w:rPr>
        <w:t>în</w:t>
      </w:r>
      <w:r>
        <w:rPr>
          <w:spacing w:val="-12"/>
          <w:w w:val="105"/>
        </w:rPr>
        <w:t xml:space="preserve"> </w:t>
      </w:r>
      <w:r>
        <w:rPr>
          <w:w w:val="105"/>
        </w:rPr>
        <w:t>conformitate</w:t>
      </w:r>
      <w:r>
        <w:rPr>
          <w:spacing w:val="-13"/>
          <w:w w:val="105"/>
        </w:rPr>
        <w:t xml:space="preserve"> </w:t>
      </w:r>
      <w:r>
        <w:rPr>
          <w:w w:val="105"/>
        </w:rPr>
        <w:t>cu</w:t>
      </w:r>
      <w:r>
        <w:rPr>
          <w:spacing w:val="-13"/>
          <w:w w:val="105"/>
        </w:rPr>
        <w:t xml:space="preserve"> </w:t>
      </w:r>
      <w:r>
        <w:rPr>
          <w:w w:val="105"/>
        </w:rPr>
        <w:t>lista</w:t>
      </w:r>
      <w:r>
        <w:rPr>
          <w:spacing w:val="-13"/>
          <w:w w:val="105"/>
        </w:rPr>
        <w:t xml:space="preserve"> </w:t>
      </w:r>
      <w:r>
        <w:rPr>
          <w:w w:val="105"/>
        </w:rPr>
        <w:t>documentelor.</w:t>
      </w:r>
      <w:r>
        <w:rPr>
          <w:spacing w:val="-11"/>
          <w:w w:val="105"/>
        </w:rPr>
        <w:t xml:space="preserve"> </w:t>
      </w:r>
      <w:r>
        <w:rPr>
          <w:w w:val="105"/>
        </w:rPr>
        <w:t>Înțeleg</w:t>
      </w:r>
      <w:r>
        <w:rPr>
          <w:spacing w:val="-13"/>
          <w:w w:val="105"/>
        </w:rPr>
        <w:t xml:space="preserve"> </w:t>
      </w:r>
      <w:r>
        <w:rPr>
          <w:spacing w:val="-5"/>
          <w:w w:val="105"/>
        </w:rPr>
        <w:t>că</w:t>
      </w:r>
    </w:p>
    <w:p w:rsidR="00812375" w:rsidRDefault="00000000">
      <w:pPr>
        <w:pStyle w:val="BodyText"/>
        <w:spacing w:before="43"/>
        <w:ind w:left="366"/>
        <w:jc w:val="both"/>
      </w:pPr>
      <w:r>
        <w:rPr>
          <w:w w:val="105"/>
        </w:rPr>
        <w:t>S.C.</w:t>
      </w:r>
      <w:r>
        <w:rPr>
          <w:spacing w:val="-14"/>
          <w:w w:val="105"/>
        </w:rPr>
        <w:t xml:space="preserve"> </w:t>
      </w:r>
      <w:r>
        <w:rPr>
          <w:w w:val="105"/>
        </w:rPr>
        <w:t>NOVA</w:t>
      </w:r>
      <w:r>
        <w:rPr>
          <w:spacing w:val="-22"/>
          <w:w w:val="105"/>
        </w:rPr>
        <w:t xml:space="preserve"> </w:t>
      </w:r>
      <w:r>
        <w:rPr>
          <w:w w:val="105"/>
        </w:rPr>
        <w:t>APASERV</w:t>
      </w:r>
      <w:r>
        <w:rPr>
          <w:spacing w:val="-11"/>
          <w:w w:val="105"/>
        </w:rPr>
        <w:t xml:space="preserve"> </w:t>
      </w:r>
      <w:r>
        <w:rPr>
          <w:w w:val="105"/>
        </w:rPr>
        <w:t>S.A.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11"/>
          <w:w w:val="105"/>
        </w:rPr>
        <w:t xml:space="preserve"> </w:t>
      </w:r>
      <w:r>
        <w:rPr>
          <w:w w:val="105"/>
        </w:rPr>
        <w:t>dreptul</w:t>
      </w:r>
      <w:r>
        <w:rPr>
          <w:spacing w:val="-11"/>
          <w:w w:val="105"/>
        </w:rPr>
        <w:t xml:space="preserve"> </w:t>
      </w:r>
      <w:r>
        <w:rPr>
          <w:w w:val="105"/>
        </w:rPr>
        <w:t>să</w:t>
      </w:r>
      <w:r>
        <w:rPr>
          <w:spacing w:val="-11"/>
          <w:w w:val="105"/>
        </w:rPr>
        <w:t xml:space="preserve"> </w:t>
      </w:r>
      <w:r>
        <w:rPr>
          <w:w w:val="105"/>
        </w:rPr>
        <w:t>solicite</w:t>
      </w:r>
      <w:r>
        <w:rPr>
          <w:spacing w:val="-8"/>
          <w:w w:val="105"/>
        </w:rPr>
        <w:t xml:space="preserve"> </w:t>
      </w:r>
      <w:r>
        <w:rPr>
          <w:w w:val="105"/>
        </w:rPr>
        <w:t>și</w:t>
      </w:r>
      <w:r>
        <w:rPr>
          <w:spacing w:val="-10"/>
          <w:w w:val="105"/>
        </w:rPr>
        <w:t xml:space="preserve"> </w:t>
      </w:r>
      <w:r>
        <w:rPr>
          <w:w w:val="105"/>
        </w:rPr>
        <w:t>alte</w:t>
      </w:r>
      <w:r>
        <w:rPr>
          <w:spacing w:val="-12"/>
          <w:w w:val="105"/>
        </w:rPr>
        <w:t xml:space="preserve"> </w:t>
      </w:r>
      <w:r>
        <w:rPr>
          <w:w w:val="105"/>
        </w:rPr>
        <w:t>documente</w:t>
      </w:r>
      <w:r>
        <w:rPr>
          <w:spacing w:val="-8"/>
          <w:w w:val="105"/>
        </w:rPr>
        <w:t xml:space="preserve"> </w:t>
      </w:r>
      <w:r>
        <w:rPr>
          <w:w w:val="105"/>
        </w:rPr>
        <w:t>ce</w:t>
      </w:r>
      <w:r>
        <w:rPr>
          <w:spacing w:val="-8"/>
          <w:w w:val="105"/>
        </w:rPr>
        <w:t xml:space="preserve"> </w:t>
      </w:r>
      <w:r>
        <w:rPr>
          <w:w w:val="105"/>
        </w:rPr>
        <w:t>pot</w:t>
      </w:r>
      <w:r>
        <w:rPr>
          <w:spacing w:val="-11"/>
          <w:w w:val="105"/>
        </w:rPr>
        <w:t xml:space="preserve"> </w:t>
      </w:r>
      <w:r>
        <w:rPr>
          <w:w w:val="105"/>
        </w:rPr>
        <w:t>fi</w:t>
      </w:r>
      <w:r>
        <w:rPr>
          <w:spacing w:val="-11"/>
          <w:w w:val="105"/>
        </w:rPr>
        <w:t xml:space="preserve"> </w:t>
      </w:r>
      <w:r>
        <w:rPr>
          <w:w w:val="105"/>
        </w:rPr>
        <w:t>necesare</w:t>
      </w:r>
      <w:r>
        <w:rPr>
          <w:spacing w:val="-12"/>
          <w:w w:val="105"/>
        </w:rPr>
        <w:t xml:space="preserve"> </w:t>
      </w:r>
      <w:r>
        <w:rPr>
          <w:w w:val="105"/>
        </w:rPr>
        <w:t>în</w:t>
      </w:r>
      <w:r>
        <w:rPr>
          <w:spacing w:val="-9"/>
          <w:w w:val="105"/>
        </w:rPr>
        <w:t xml:space="preserve"> </w:t>
      </w:r>
      <w:r>
        <w:rPr>
          <w:w w:val="105"/>
        </w:rPr>
        <w:t>procesul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analiză.</w:t>
      </w:r>
    </w:p>
    <w:p w:rsidR="00812375" w:rsidRDefault="00812375">
      <w:pPr>
        <w:pStyle w:val="BodyText"/>
        <w:spacing w:before="81"/>
      </w:pPr>
    </w:p>
    <w:p w:rsidR="00812375" w:rsidRDefault="00D54E09">
      <w:pPr>
        <w:tabs>
          <w:tab w:val="left" w:pos="2697"/>
          <w:tab w:val="left" w:pos="6762"/>
        </w:tabs>
        <w:ind w:left="776"/>
        <w:rPr>
          <w:sz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4493059</wp:posOffset>
            </wp:positionH>
            <wp:positionV relativeFrom="paragraph">
              <wp:posOffset>76923</wp:posOffset>
            </wp:positionV>
            <wp:extent cx="1080000" cy="1080000"/>
            <wp:effectExtent l="0" t="0" r="6350" b="6350"/>
            <wp:wrapNone/>
            <wp:docPr id="1002" name="Picture 1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w w:val="105"/>
          <w:sz w:val="20"/>
        </w:rPr>
        <w:t>Data</w:t>
      </w:r>
      <w:r w:rsidR="00521A98">
        <w:rPr>
          <w:w w:val="105"/>
          <w:sz w:val="20"/>
        </w:rPr>
        <w:t xml:space="preserve">: </w:t>
      </w:r>
      <w:r w:rsidRPr="00D54E09">
        <w:rPr>
          <w:b/>
          <w:bCs/>
          <w:w w:val="105"/>
          <w:sz w:val="20"/>
        </w:rPr>
        <w:t>{{</w:t>
      </w:r>
      <w:r w:rsidR="00521A98" w:rsidRPr="00521A98">
        <w:rPr>
          <w:b/>
          <w:bCs/>
          <w:w w:val="105"/>
          <w:sz w:val="20"/>
        </w:rPr>
        <w:t>data</w:t>
      </w:r>
      <w:r>
        <w:rPr>
          <w:b/>
          <w:bCs/>
          <w:w w:val="105"/>
          <w:sz w:val="20"/>
        </w:rPr>
        <w:t>}}</w:t>
      </w:r>
      <w:r w:rsidR="00521A98">
        <w:rPr>
          <w:w w:val="105"/>
          <w:sz w:val="20"/>
        </w:rPr>
        <w:tab/>
      </w:r>
      <w:r>
        <w:rPr>
          <w:w w:val="105"/>
          <w:sz w:val="20"/>
        </w:rPr>
        <w:t xml:space="preserve"> </w:t>
      </w:r>
      <w:r>
        <w:rPr>
          <w:rFonts w:ascii="Times New Roman" w:hAnsi="Times New Roman"/>
          <w:sz w:val="20"/>
        </w:rPr>
        <w:tab/>
      </w:r>
      <w:r>
        <w:rPr>
          <w:spacing w:val="-2"/>
          <w:w w:val="105"/>
          <w:sz w:val="20"/>
        </w:rPr>
        <w:t>Semnătura</w:t>
      </w:r>
    </w:p>
    <w:p w:rsidR="00812375" w:rsidRDefault="00812375">
      <w:pPr>
        <w:pStyle w:val="BodyText"/>
        <w:rPr>
          <w:sz w:val="22"/>
        </w:rPr>
      </w:pPr>
    </w:p>
    <w:p w:rsidR="00812375" w:rsidRDefault="00812375">
      <w:pPr>
        <w:pStyle w:val="BodyText"/>
        <w:rPr>
          <w:sz w:val="22"/>
        </w:rPr>
      </w:pPr>
    </w:p>
    <w:p w:rsidR="00812375" w:rsidRPr="00BD348A" w:rsidRDefault="00D54E09">
      <w:pPr>
        <w:pStyle w:val="BodyText"/>
        <w:spacing w:before="67"/>
        <w:rPr>
          <w:sz w:val="22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4012202</wp:posOffset>
            </wp:positionH>
            <wp:positionV relativeFrom="paragraph">
              <wp:posOffset>149313</wp:posOffset>
            </wp:positionV>
            <wp:extent cx="1079500" cy="539750"/>
            <wp:effectExtent l="0" t="0" r="6350" b="0"/>
            <wp:wrapNone/>
            <wp:docPr id="1003" name="Picture 1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348A">
        <w:t xml:space="preserve">   </w:t>
      </w:r>
    </w:p>
    <w:sectPr w:rsidR="00812375" w:rsidRPr="00BD348A" w:rsidSect="00BD348A">
      <w:footerReference w:type="default" r:id="rId10"/>
      <w:type w:val="continuous"/>
      <w:pgSz w:w="12240" w:h="15840"/>
      <w:pgMar w:top="400" w:right="70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74547" w:rsidRDefault="00D74547" w:rsidP="00BD348A">
      <w:r>
        <w:separator/>
      </w:r>
    </w:p>
  </w:endnote>
  <w:endnote w:type="continuationSeparator" w:id="0">
    <w:p w:rsidR="00D74547" w:rsidRDefault="00D74547" w:rsidP="00BD34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D348A" w:rsidRDefault="00BD348A" w:rsidP="00BD348A">
    <w:pPr>
      <w:spacing w:before="1"/>
      <w:ind w:left="100"/>
      <w:rPr>
        <w:rFonts w:ascii="Arial Narrow" w:hAnsi="Arial Narrow"/>
      </w:rPr>
    </w:pPr>
    <w:r>
      <w:rPr>
        <w:rFonts w:ascii="Arial Narrow" w:hAnsi="Arial Narrow"/>
      </w:rPr>
      <w:t>*Declar</w:t>
    </w:r>
    <w:r>
      <w:rPr>
        <w:rFonts w:ascii="Arial Narrow" w:hAnsi="Arial Narrow"/>
        <w:spacing w:val="9"/>
      </w:rPr>
      <w:t xml:space="preserve"> </w:t>
    </w:r>
    <w:r>
      <w:rPr>
        <w:rFonts w:ascii="Arial Narrow" w:hAnsi="Arial Narrow"/>
      </w:rPr>
      <w:t>pe</w:t>
    </w:r>
    <w:r>
      <w:rPr>
        <w:rFonts w:ascii="Arial Narrow" w:hAnsi="Arial Narrow"/>
        <w:spacing w:val="9"/>
      </w:rPr>
      <w:t xml:space="preserve"> </w:t>
    </w:r>
    <w:r>
      <w:rPr>
        <w:rFonts w:ascii="Arial Narrow" w:hAnsi="Arial Narrow"/>
      </w:rPr>
      <w:t>propria</w:t>
    </w:r>
    <w:r>
      <w:rPr>
        <w:rFonts w:ascii="Arial Narrow" w:hAnsi="Arial Narrow"/>
        <w:spacing w:val="10"/>
      </w:rPr>
      <w:t xml:space="preserve"> </w:t>
    </w:r>
    <w:r>
      <w:rPr>
        <w:rFonts w:ascii="Arial Narrow" w:hAnsi="Arial Narrow"/>
      </w:rPr>
      <w:t>răspundere</w:t>
    </w:r>
    <w:r>
      <w:rPr>
        <w:rFonts w:ascii="Arial Narrow" w:hAnsi="Arial Narrow"/>
        <w:spacing w:val="9"/>
      </w:rPr>
      <w:t xml:space="preserve"> </w:t>
    </w:r>
    <w:r>
      <w:rPr>
        <w:rFonts w:ascii="Arial Narrow" w:hAnsi="Arial Narrow"/>
      </w:rPr>
      <w:t>că</w:t>
    </w:r>
    <w:r>
      <w:rPr>
        <w:rFonts w:ascii="Arial Narrow" w:hAnsi="Arial Narrow"/>
        <w:spacing w:val="10"/>
      </w:rPr>
      <w:t xml:space="preserve"> </w:t>
    </w:r>
    <w:r>
      <w:rPr>
        <w:rFonts w:ascii="Arial Narrow" w:hAnsi="Arial Narrow"/>
      </w:rPr>
      <w:t>datele</w:t>
    </w:r>
    <w:r>
      <w:rPr>
        <w:rFonts w:ascii="Arial Narrow" w:hAnsi="Arial Narrow"/>
        <w:spacing w:val="8"/>
      </w:rPr>
      <w:t xml:space="preserve"> </w:t>
    </w:r>
    <w:r>
      <w:rPr>
        <w:rFonts w:ascii="Arial Narrow" w:hAnsi="Arial Narrow"/>
      </w:rPr>
      <w:t>sunt</w:t>
    </w:r>
    <w:r>
      <w:rPr>
        <w:rFonts w:ascii="Arial Narrow" w:hAnsi="Arial Narrow"/>
        <w:spacing w:val="5"/>
      </w:rPr>
      <w:t xml:space="preserve"> </w:t>
    </w:r>
    <w:r>
      <w:rPr>
        <w:rFonts w:ascii="Arial Narrow" w:hAnsi="Arial Narrow"/>
      </w:rPr>
      <w:t>autentice</w:t>
    </w:r>
    <w:r>
      <w:rPr>
        <w:rFonts w:ascii="Arial Narrow" w:hAnsi="Arial Narrow"/>
        <w:spacing w:val="12"/>
      </w:rPr>
      <w:t xml:space="preserve"> </w:t>
    </w:r>
    <w:r>
      <w:rPr>
        <w:rFonts w:ascii="Arial Narrow" w:hAnsi="Arial Narrow"/>
      </w:rPr>
      <w:t>şi</w:t>
    </w:r>
    <w:r>
      <w:rPr>
        <w:rFonts w:ascii="Arial Narrow" w:hAnsi="Arial Narrow"/>
        <w:spacing w:val="6"/>
      </w:rPr>
      <w:t xml:space="preserve"> </w:t>
    </w:r>
    <w:r>
      <w:rPr>
        <w:rFonts w:ascii="Arial Narrow" w:hAnsi="Arial Narrow"/>
      </w:rPr>
      <w:t>că</w:t>
    </w:r>
    <w:r>
      <w:rPr>
        <w:rFonts w:ascii="Arial Narrow" w:hAnsi="Arial Narrow"/>
        <w:spacing w:val="10"/>
      </w:rPr>
      <w:t xml:space="preserve"> </w:t>
    </w:r>
    <w:r>
      <w:rPr>
        <w:rFonts w:ascii="Arial Narrow" w:hAnsi="Arial Narrow"/>
      </w:rPr>
      <w:t>documentele</w:t>
    </w:r>
    <w:r>
      <w:rPr>
        <w:rFonts w:ascii="Arial Narrow" w:hAnsi="Arial Narrow"/>
        <w:spacing w:val="13"/>
      </w:rPr>
      <w:t xml:space="preserve"> </w:t>
    </w:r>
    <w:r>
      <w:rPr>
        <w:rFonts w:ascii="Arial Narrow" w:hAnsi="Arial Narrow"/>
      </w:rPr>
      <w:t>în</w:t>
    </w:r>
    <w:r>
      <w:rPr>
        <w:rFonts w:ascii="Arial Narrow" w:hAnsi="Arial Narrow"/>
        <w:spacing w:val="10"/>
      </w:rPr>
      <w:t xml:space="preserve"> </w:t>
    </w:r>
    <w:r>
      <w:rPr>
        <w:rFonts w:ascii="Arial Narrow" w:hAnsi="Arial Narrow"/>
      </w:rPr>
      <w:t>copie</w:t>
    </w:r>
    <w:r>
      <w:rPr>
        <w:rFonts w:ascii="Arial Narrow" w:hAnsi="Arial Narrow"/>
        <w:spacing w:val="10"/>
      </w:rPr>
      <w:t xml:space="preserve"> </w:t>
    </w:r>
    <w:r>
      <w:rPr>
        <w:rFonts w:ascii="Arial Narrow" w:hAnsi="Arial Narrow"/>
      </w:rPr>
      <w:t>sunt</w:t>
    </w:r>
    <w:r>
      <w:rPr>
        <w:rFonts w:ascii="Arial Narrow" w:hAnsi="Arial Narrow"/>
        <w:spacing w:val="10"/>
      </w:rPr>
      <w:t xml:space="preserve"> </w:t>
    </w:r>
    <w:r>
      <w:rPr>
        <w:rFonts w:ascii="Arial Narrow" w:hAnsi="Arial Narrow"/>
      </w:rPr>
      <w:t>conforme</w:t>
    </w:r>
    <w:r>
      <w:rPr>
        <w:rFonts w:ascii="Arial Narrow" w:hAnsi="Arial Narrow"/>
        <w:spacing w:val="8"/>
      </w:rPr>
      <w:t xml:space="preserve"> </w:t>
    </w:r>
    <w:r>
      <w:rPr>
        <w:rFonts w:ascii="Arial Narrow" w:hAnsi="Arial Narrow"/>
      </w:rPr>
      <w:t>cu</w:t>
    </w:r>
    <w:r>
      <w:rPr>
        <w:rFonts w:ascii="Arial Narrow" w:hAnsi="Arial Narrow"/>
        <w:spacing w:val="9"/>
      </w:rPr>
      <w:t xml:space="preserve"> </w:t>
    </w:r>
    <w:r>
      <w:rPr>
        <w:rFonts w:ascii="Arial Narrow" w:hAnsi="Arial Narrow"/>
        <w:spacing w:val="-2"/>
      </w:rPr>
      <w:t>originalul.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74547" w:rsidRDefault="00D74547" w:rsidP="00BD348A">
      <w:r>
        <w:separator/>
      </w:r>
    </w:p>
  </w:footnote>
  <w:footnote w:type="continuationSeparator" w:id="0">
    <w:p w:rsidR="00D74547" w:rsidRDefault="00D74547" w:rsidP="00BD34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C3903"/>
    <w:multiLevelType w:val="hybridMultilevel"/>
    <w:tmpl w:val="DB9EC692"/>
    <w:lvl w:ilvl="0" w:tplc="68DADDCC">
      <w:start w:val="6"/>
      <w:numFmt w:val="decimal"/>
      <w:lvlText w:val="%1."/>
      <w:lvlJc w:val="left"/>
      <w:pPr>
        <w:ind w:left="342" w:hanging="24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2"/>
        <w:szCs w:val="22"/>
        <w:lang w:val="ro-RO" w:eastAsia="en-US" w:bidi="ar-SA"/>
      </w:rPr>
    </w:lvl>
    <w:lvl w:ilvl="1" w:tplc="9B929AD4">
      <w:numFmt w:val="bullet"/>
      <w:lvlText w:val="•"/>
      <w:lvlJc w:val="left"/>
      <w:pPr>
        <w:ind w:left="987" w:hanging="243"/>
      </w:pPr>
      <w:rPr>
        <w:rFonts w:hint="default"/>
        <w:lang w:val="ro-RO" w:eastAsia="en-US" w:bidi="ar-SA"/>
      </w:rPr>
    </w:lvl>
    <w:lvl w:ilvl="2" w:tplc="3DBA99BC">
      <w:numFmt w:val="bullet"/>
      <w:lvlText w:val="•"/>
      <w:lvlJc w:val="left"/>
      <w:pPr>
        <w:ind w:left="1634" w:hanging="243"/>
      </w:pPr>
      <w:rPr>
        <w:rFonts w:hint="default"/>
        <w:lang w:val="ro-RO" w:eastAsia="en-US" w:bidi="ar-SA"/>
      </w:rPr>
    </w:lvl>
    <w:lvl w:ilvl="3" w:tplc="3A1CD350">
      <w:numFmt w:val="bullet"/>
      <w:lvlText w:val="•"/>
      <w:lvlJc w:val="left"/>
      <w:pPr>
        <w:ind w:left="2281" w:hanging="243"/>
      </w:pPr>
      <w:rPr>
        <w:rFonts w:hint="default"/>
        <w:lang w:val="ro-RO" w:eastAsia="en-US" w:bidi="ar-SA"/>
      </w:rPr>
    </w:lvl>
    <w:lvl w:ilvl="4" w:tplc="370E6564">
      <w:numFmt w:val="bullet"/>
      <w:lvlText w:val="•"/>
      <w:lvlJc w:val="left"/>
      <w:pPr>
        <w:ind w:left="2929" w:hanging="243"/>
      </w:pPr>
      <w:rPr>
        <w:rFonts w:hint="default"/>
        <w:lang w:val="ro-RO" w:eastAsia="en-US" w:bidi="ar-SA"/>
      </w:rPr>
    </w:lvl>
    <w:lvl w:ilvl="5" w:tplc="0CFA303E">
      <w:numFmt w:val="bullet"/>
      <w:lvlText w:val="•"/>
      <w:lvlJc w:val="left"/>
      <w:pPr>
        <w:ind w:left="3576" w:hanging="243"/>
      </w:pPr>
      <w:rPr>
        <w:rFonts w:hint="default"/>
        <w:lang w:val="ro-RO" w:eastAsia="en-US" w:bidi="ar-SA"/>
      </w:rPr>
    </w:lvl>
    <w:lvl w:ilvl="6" w:tplc="04965C8C">
      <w:numFmt w:val="bullet"/>
      <w:lvlText w:val="•"/>
      <w:lvlJc w:val="left"/>
      <w:pPr>
        <w:ind w:left="4223" w:hanging="243"/>
      </w:pPr>
      <w:rPr>
        <w:rFonts w:hint="default"/>
        <w:lang w:val="ro-RO" w:eastAsia="en-US" w:bidi="ar-SA"/>
      </w:rPr>
    </w:lvl>
    <w:lvl w:ilvl="7" w:tplc="C8004312">
      <w:numFmt w:val="bullet"/>
      <w:lvlText w:val="•"/>
      <w:lvlJc w:val="left"/>
      <w:pPr>
        <w:ind w:left="4871" w:hanging="243"/>
      </w:pPr>
      <w:rPr>
        <w:rFonts w:hint="default"/>
        <w:lang w:val="ro-RO" w:eastAsia="en-US" w:bidi="ar-SA"/>
      </w:rPr>
    </w:lvl>
    <w:lvl w:ilvl="8" w:tplc="7CDEDAE6">
      <w:numFmt w:val="bullet"/>
      <w:lvlText w:val="•"/>
      <w:lvlJc w:val="left"/>
      <w:pPr>
        <w:ind w:left="5518" w:hanging="243"/>
      </w:pPr>
      <w:rPr>
        <w:rFonts w:hint="default"/>
        <w:lang w:val="ro-RO" w:eastAsia="en-US" w:bidi="ar-SA"/>
      </w:rPr>
    </w:lvl>
  </w:abstractNum>
  <w:abstractNum w:abstractNumId="1" w15:restartNumberingAfterBreak="0">
    <w:nsid w:val="0DBF1B39"/>
    <w:multiLevelType w:val="hybridMultilevel"/>
    <w:tmpl w:val="28EEAF72"/>
    <w:lvl w:ilvl="0" w:tplc="173C98FA">
      <w:numFmt w:val="bullet"/>
      <w:lvlText w:val="□"/>
      <w:lvlJc w:val="left"/>
      <w:pPr>
        <w:ind w:left="1045" w:hanging="28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2"/>
        <w:sz w:val="33"/>
        <w:szCs w:val="33"/>
        <w:lang w:val="ro-RO" w:eastAsia="en-US" w:bidi="ar-SA"/>
      </w:rPr>
    </w:lvl>
    <w:lvl w:ilvl="1" w:tplc="3454ED6A">
      <w:numFmt w:val="bullet"/>
      <w:lvlText w:val="•"/>
      <w:lvlJc w:val="left"/>
      <w:pPr>
        <w:ind w:left="1968" w:hanging="284"/>
      </w:pPr>
      <w:rPr>
        <w:rFonts w:hint="default"/>
        <w:lang w:val="ro-RO" w:eastAsia="en-US" w:bidi="ar-SA"/>
      </w:rPr>
    </w:lvl>
    <w:lvl w:ilvl="2" w:tplc="9976B9B8">
      <w:numFmt w:val="bullet"/>
      <w:lvlText w:val="•"/>
      <w:lvlJc w:val="left"/>
      <w:pPr>
        <w:ind w:left="2896" w:hanging="284"/>
      </w:pPr>
      <w:rPr>
        <w:rFonts w:hint="default"/>
        <w:lang w:val="ro-RO" w:eastAsia="en-US" w:bidi="ar-SA"/>
      </w:rPr>
    </w:lvl>
    <w:lvl w:ilvl="3" w:tplc="6930DF46">
      <w:numFmt w:val="bullet"/>
      <w:lvlText w:val="•"/>
      <w:lvlJc w:val="left"/>
      <w:pPr>
        <w:ind w:left="3824" w:hanging="284"/>
      </w:pPr>
      <w:rPr>
        <w:rFonts w:hint="default"/>
        <w:lang w:val="ro-RO" w:eastAsia="en-US" w:bidi="ar-SA"/>
      </w:rPr>
    </w:lvl>
    <w:lvl w:ilvl="4" w:tplc="34445D86">
      <w:numFmt w:val="bullet"/>
      <w:lvlText w:val="•"/>
      <w:lvlJc w:val="left"/>
      <w:pPr>
        <w:ind w:left="4752" w:hanging="284"/>
      </w:pPr>
      <w:rPr>
        <w:rFonts w:hint="default"/>
        <w:lang w:val="ro-RO" w:eastAsia="en-US" w:bidi="ar-SA"/>
      </w:rPr>
    </w:lvl>
    <w:lvl w:ilvl="5" w:tplc="3252F214">
      <w:numFmt w:val="bullet"/>
      <w:lvlText w:val="•"/>
      <w:lvlJc w:val="left"/>
      <w:pPr>
        <w:ind w:left="5680" w:hanging="284"/>
      </w:pPr>
      <w:rPr>
        <w:rFonts w:hint="default"/>
        <w:lang w:val="ro-RO" w:eastAsia="en-US" w:bidi="ar-SA"/>
      </w:rPr>
    </w:lvl>
    <w:lvl w:ilvl="6" w:tplc="7B4A29E2">
      <w:numFmt w:val="bullet"/>
      <w:lvlText w:val="•"/>
      <w:lvlJc w:val="left"/>
      <w:pPr>
        <w:ind w:left="6608" w:hanging="284"/>
      </w:pPr>
      <w:rPr>
        <w:rFonts w:hint="default"/>
        <w:lang w:val="ro-RO" w:eastAsia="en-US" w:bidi="ar-SA"/>
      </w:rPr>
    </w:lvl>
    <w:lvl w:ilvl="7" w:tplc="17767668">
      <w:numFmt w:val="bullet"/>
      <w:lvlText w:val="•"/>
      <w:lvlJc w:val="left"/>
      <w:pPr>
        <w:ind w:left="7536" w:hanging="284"/>
      </w:pPr>
      <w:rPr>
        <w:rFonts w:hint="default"/>
        <w:lang w:val="ro-RO" w:eastAsia="en-US" w:bidi="ar-SA"/>
      </w:rPr>
    </w:lvl>
    <w:lvl w:ilvl="8" w:tplc="088072E2">
      <w:numFmt w:val="bullet"/>
      <w:lvlText w:val="•"/>
      <w:lvlJc w:val="left"/>
      <w:pPr>
        <w:ind w:left="8464" w:hanging="284"/>
      </w:pPr>
      <w:rPr>
        <w:rFonts w:hint="default"/>
        <w:lang w:val="ro-RO" w:eastAsia="en-US" w:bidi="ar-SA"/>
      </w:rPr>
    </w:lvl>
  </w:abstractNum>
  <w:abstractNum w:abstractNumId="2" w15:restartNumberingAfterBreak="0">
    <w:nsid w:val="1C40692E"/>
    <w:multiLevelType w:val="hybridMultilevel"/>
    <w:tmpl w:val="B38CA7A4"/>
    <w:lvl w:ilvl="0" w:tplc="B746728E">
      <w:start w:val="1"/>
      <w:numFmt w:val="decimal"/>
      <w:lvlText w:val="%1."/>
      <w:lvlJc w:val="left"/>
      <w:pPr>
        <w:ind w:left="424" w:hanging="339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3"/>
        <w:sz w:val="18"/>
        <w:szCs w:val="18"/>
        <w:lang w:val="ro-RO" w:eastAsia="en-US" w:bidi="ar-SA"/>
      </w:rPr>
    </w:lvl>
    <w:lvl w:ilvl="1" w:tplc="1D467938">
      <w:numFmt w:val="bullet"/>
      <w:lvlText w:val="•"/>
      <w:lvlJc w:val="left"/>
      <w:pPr>
        <w:ind w:left="1059" w:hanging="339"/>
      </w:pPr>
      <w:rPr>
        <w:rFonts w:hint="default"/>
        <w:lang w:val="ro-RO" w:eastAsia="en-US" w:bidi="ar-SA"/>
      </w:rPr>
    </w:lvl>
    <w:lvl w:ilvl="2" w:tplc="FA84206C">
      <w:numFmt w:val="bullet"/>
      <w:lvlText w:val="•"/>
      <w:lvlJc w:val="left"/>
      <w:pPr>
        <w:ind w:left="1698" w:hanging="339"/>
      </w:pPr>
      <w:rPr>
        <w:rFonts w:hint="default"/>
        <w:lang w:val="ro-RO" w:eastAsia="en-US" w:bidi="ar-SA"/>
      </w:rPr>
    </w:lvl>
    <w:lvl w:ilvl="3" w:tplc="2EB2BEAC">
      <w:numFmt w:val="bullet"/>
      <w:lvlText w:val="•"/>
      <w:lvlJc w:val="left"/>
      <w:pPr>
        <w:ind w:left="2337" w:hanging="339"/>
      </w:pPr>
      <w:rPr>
        <w:rFonts w:hint="default"/>
        <w:lang w:val="ro-RO" w:eastAsia="en-US" w:bidi="ar-SA"/>
      </w:rPr>
    </w:lvl>
    <w:lvl w:ilvl="4" w:tplc="6972DB80">
      <w:numFmt w:val="bullet"/>
      <w:lvlText w:val="•"/>
      <w:lvlJc w:val="left"/>
      <w:pPr>
        <w:ind w:left="2977" w:hanging="339"/>
      </w:pPr>
      <w:rPr>
        <w:rFonts w:hint="default"/>
        <w:lang w:val="ro-RO" w:eastAsia="en-US" w:bidi="ar-SA"/>
      </w:rPr>
    </w:lvl>
    <w:lvl w:ilvl="5" w:tplc="66D09EF0">
      <w:numFmt w:val="bullet"/>
      <w:lvlText w:val="•"/>
      <w:lvlJc w:val="left"/>
      <w:pPr>
        <w:ind w:left="3616" w:hanging="339"/>
      </w:pPr>
      <w:rPr>
        <w:rFonts w:hint="default"/>
        <w:lang w:val="ro-RO" w:eastAsia="en-US" w:bidi="ar-SA"/>
      </w:rPr>
    </w:lvl>
    <w:lvl w:ilvl="6" w:tplc="D068BB06">
      <w:numFmt w:val="bullet"/>
      <w:lvlText w:val="•"/>
      <w:lvlJc w:val="left"/>
      <w:pPr>
        <w:ind w:left="4255" w:hanging="339"/>
      </w:pPr>
      <w:rPr>
        <w:rFonts w:hint="default"/>
        <w:lang w:val="ro-RO" w:eastAsia="en-US" w:bidi="ar-SA"/>
      </w:rPr>
    </w:lvl>
    <w:lvl w:ilvl="7" w:tplc="88CC992E">
      <w:numFmt w:val="bullet"/>
      <w:lvlText w:val="•"/>
      <w:lvlJc w:val="left"/>
      <w:pPr>
        <w:ind w:left="4895" w:hanging="339"/>
      </w:pPr>
      <w:rPr>
        <w:rFonts w:hint="default"/>
        <w:lang w:val="ro-RO" w:eastAsia="en-US" w:bidi="ar-SA"/>
      </w:rPr>
    </w:lvl>
    <w:lvl w:ilvl="8" w:tplc="EC16A094">
      <w:numFmt w:val="bullet"/>
      <w:lvlText w:val="•"/>
      <w:lvlJc w:val="left"/>
      <w:pPr>
        <w:ind w:left="5534" w:hanging="339"/>
      </w:pPr>
      <w:rPr>
        <w:rFonts w:hint="default"/>
        <w:lang w:val="ro-RO" w:eastAsia="en-US" w:bidi="ar-SA"/>
      </w:rPr>
    </w:lvl>
  </w:abstractNum>
  <w:abstractNum w:abstractNumId="3" w15:restartNumberingAfterBreak="0">
    <w:nsid w:val="3175207F"/>
    <w:multiLevelType w:val="hybridMultilevel"/>
    <w:tmpl w:val="AC7ECCA0"/>
    <w:lvl w:ilvl="0" w:tplc="BBD8EAE6">
      <w:start w:val="1"/>
      <w:numFmt w:val="decimal"/>
      <w:lvlText w:val="%1."/>
      <w:lvlJc w:val="left"/>
      <w:pPr>
        <w:ind w:left="342" w:hanging="243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103"/>
        <w:sz w:val="18"/>
        <w:szCs w:val="18"/>
        <w:lang w:val="ro-RO" w:eastAsia="en-US" w:bidi="ar-SA"/>
      </w:rPr>
    </w:lvl>
    <w:lvl w:ilvl="1" w:tplc="FBDA841C">
      <w:numFmt w:val="bullet"/>
      <w:lvlText w:val="•"/>
      <w:lvlJc w:val="left"/>
      <w:pPr>
        <w:ind w:left="987" w:hanging="243"/>
      </w:pPr>
      <w:rPr>
        <w:rFonts w:hint="default"/>
        <w:lang w:val="ro-RO" w:eastAsia="en-US" w:bidi="ar-SA"/>
      </w:rPr>
    </w:lvl>
    <w:lvl w:ilvl="2" w:tplc="B29EC846">
      <w:numFmt w:val="bullet"/>
      <w:lvlText w:val="•"/>
      <w:lvlJc w:val="left"/>
      <w:pPr>
        <w:ind w:left="1634" w:hanging="243"/>
      </w:pPr>
      <w:rPr>
        <w:rFonts w:hint="default"/>
        <w:lang w:val="ro-RO" w:eastAsia="en-US" w:bidi="ar-SA"/>
      </w:rPr>
    </w:lvl>
    <w:lvl w:ilvl="3" w:tplc="C25CC726">
      <w:numFmt w:val="bullet"/>
      <w:lvlText w:val="•"/>
      <w:lvlJc w:val="left"/>
      <w:pPr>
        <w:ind w:left="2281" w:hanging="243"/>
      </w:pPr>
      <w:rPr>
        <w:rFonts w:hint="default"/>
        <w:lang w:val="ro-RO" w:eastAsia="en-US" w:bidi="ar-SA"/>
      </w:rPr>
    </w:lvl>
    <w:lvl w:ilvl="4" w:tplc="71869832">
      <w:numFmt w:val="bullet"/>
      <w:lvlText w:val="•"/>
      <w:lvlJc w:val="left"/>
      <w:pPr>
        <w:ind w:left="2929" w:hanging="243"/>
      </w:pPr>
      <w:rPr>
        <w:rFonts w:hint="default"/>
        <w:lang w:val="ro-RO" w:eastAsia="en-US" w:bidi="ar-SA"/>
      </w:rPr>
    </w:lvl>
    <w:lvl w:ilvl="5" w:tplc="640A538A">
      <w:numFmt w:val="bullet"/>
      <w:lvlText w:val="•"/>
      <w:lvlJc w:val="left"/>
      <w:pPr>
        <w:ind w:left="3576" w:hanging="243"/>
      </w:pPr>
      <w:rPr>
        <w:rFonts w:hint="default"/>
        <w:lang w:val="ro-RO" w:eastAsia="en-US" w:bidi="ar-SA"/>
      </w:rPr>
    </w:lvl>
    <w:lvl w:ilvl="6" w:tplc="425887FC">
      <w:numFmt w:val="bullet"/>
      <w:lvlText w:val="•"/>
      <w:lvlJc w:val="left"/>
      <w:pPr>
        <w:ind w:left="4223" w:hanging="243"/>
      </w:pPr>
      <w:rPr>
        <w:rFonts w:hint="default"/>
        <w:lang w:val="ro-RO" w:eastAsia="en-US" w:bidi="ar-SA"/>
      </w:rPr>
    </w:lvl>
    <w:lvl w:ilvl="7" w:tplc="67EAE390">
      <w:numFmt w:val="bullet"/>
      <w:lvlText w:val="•"/>
      <w:lvlJc w:val="left"/>
      <w:pPr>
        <w:ind w:left="4871" w:hanging="243"/>
      </w:pPr>
      <w:rPr>
        <w:rFonts w:hint="default"/>
        <w:lang w:val="ro-RO" w:eastAsia="en-US" w:bidi="ar-SA"/>
      </w:rPr>
    </w:lvl>
    <w:lvl w:ilvl="8" w:tplc="B4C6C030">
      <w:numFmt w:val="bullet"/>
      <w:lvlText w:val="•"/>
      <w:lvlJc w:val="left"/>
      <w:pPr>
        <w:ind w:left="5518" w:hanging="243"/>
      </w:pPr>
      <w:rPr>
        <w:rFonts w:hint="default"/>
        <w:lang w:val="ro-RO" w:eastAsia="en-US" w:bidi="ar-SA"/>
      </w:rPr>
    </w:lvl>
  </w:abstractNum>
  <w:abstractNum w:abstractNumId="4" w15:restartNumberingAfterBreak="0">
    <w:nsid w:val="36C029C9"/>
    <w:multiLevelType w:val="hybridMultilevel"/>
    <w:tmpl w:val="94DEB660"/>
    <w:lvl w:ilvl="0" w:tplc="05701568">
      <w:start w:val="1"/>
      <w:numFmt w:val="decimal"/>
      <w:lvlText w:val="%1."/>
      <w:lvlJc w:val="left"/>
      <w:pPr>
        <w:ind w:left="342" w:hanging="24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2"/>
        <w:szCs w:val="22"/>
        <w:lang w:val="ro-RO" w:eastAsia="en-US" w:bidi="ar-SA"/>
      </w:rPr>
    </w:lvl>
    <w:lvl w:ilvl="1" w:tplc="B9A8D4DA">
      <w:numFmt w:val="bullet"/>
      <w:lvlText w:val="•"/>
      <w:lvlJc w:val="left"/>
      <w:pPr>
        <w:ind w:left="987" w:hanging="243"/>
      </w:pPr>
      <w:rPr>
        <w:rFonts w:hint="default"/>
        <w:lang w:val="ro-RO" w:eastAsia="en-US" w:bidi="ar-SA"/>
      </w:rPr>
    </w:lvl>
    <w:lvl w:ilvl="2" w:tplc="26F2921E">
      <w:numFmt w:val="bullet"/>
      <w:lvlText w:val="•"/>
      <w:lvlJc w:val="left"/>
      <w:pPr>
        <w:ind w:left="1634" w:hanging="243"/>
      </w:pPr>
      <w:rPr>
        <w:rFonts w:hint="default"/>
        <w:lang w:val="ro-RO" w:eastAsia="en-US" w:bidi="ar-SA"/>
      </w:rPr>
    </w:lvl>
    <w:lvl w:ilvl="3" w:tplc="F16A086E">
      <w:numFmt w:val="bullet"/>
      <w:lvlText w:val="•"/>
      <w:lvlJc w:val="left"/>
      <w:pPr>
        <w:ind w:left="2281" w:hanging="243"/>
      </w:pPr>
      <w:rPr>
        <w:rFonts w:hint="default"/>
        <w:lang w:val="ro-RO" w:eastAsia="en-US" w:bidi="ar-SA"/>
      </w:rPr>
    </w:lvl>
    <w:lvl w:ilvl="4" w:tplc="C3A4FBD6">
      <w:numFmt w:val="bullet"/>
      <w:lvlText w:val="•"/>
      <w:lvlJc w:val="left"/>
      <w:pPr>
        <w:ind w:left="2929" w:hanging="243"/>
      </w:pPr>
      <w:rPr>
        <w:rFonts w:hint="default"/>
        <w:lang w:val="ro-RO" w:eastAsia="en-US" w:bidi="ar-SA"/>
      </w:rPr>
    </w:lvl>
    <w:lvl w:ilvl="5" w:tplc="DBBA1BF8">
      <w:numFmt w:val="bullet"/>
      <w:lvlText w:val="•"/>
      <w:lvlJc w:val="left"/>
      <w:pPr>
        <w:ind w:left="3576" w:hanging="243"/>
      </w:pPr>
      <w:rPr>
        <w:rFonts w:hint="default"/>
        <w:lang w:val="ro-RO" w:eastAsia="en-US" w:bidi="ar-SA"/>
      </w:rPr>
    </w:lvl>
    <w:lvl w:ilvl="6" w:tplc="4E08F650">
      <w:numFmt w:val="bullet"/>
      <w:lvlText w:val="•"/>
      <w:lvlJc w:val="left"/>
      <w:pPr>
        <w:ind w:left="4223" w:hanging="243"/>
      </w:pPr>
      <w:rPr>
        <w:rFonts w:hint="default"/>
        <w:lang w:val="ro-RO" w:eastAsia="en-US" w:bidi="ar-SA"/>
      </w:rPr>
    </w:lvl>
    <w:lvl w:ilvl="7" w:tplc="E6B6698A">
      <w:numFmt w:val="bullet"/>
      <w:lvlText w:val="•"/>
      <w:lvlJc w:val="left"/>
      <w:pPr>
        <w:ind w:left="4871" w:hanging="243"/>
      </w:pPr>
      <w:rPr>
        <w:rFonts w:hint="default"/>
        <w:lang w:val="ro-RO" w:eastAsia="en-US" w:bidi="ar-SA"/>
      </w:rPr>
    </w:lvl>
    <w:lvl w:ilvl="8" w:tplc="48264F80">
      <w:numFmt w:val="bullet"/>
      <w:lvlText w:val="•"/>
      <w:lvlJc w:val="left"/>
      <w:pPr>
        <w:ind w:left="5518" w:hanging="243"/>
      </w:pPr>
      <w:rPr>
        <w:rFonts w:hint="default"/>
        <w:lang w:val="ro-RO" w:eastAsia="en-US" w:bidi="ar-SA"/>
      </w:rPr>
    </w:lvl>
  </w:abstractNum>
  <w:abstractNum w:abstractNumId="5" w15:restartNumberingAfterBreak="0">
    <w:nsid w:val="3E92271F"/>
    <w:multiLevelType w:val="hybridMultilevel"/>
    <w:tmpl w:val="F3989C94"/>
    <w:lvl w:ilvl="0" w:tplc="7A406E08">
      <w:start w:val="1"/>
      <w:numFmt w:val="decimal"/>
      <w:lvlText w:val="%1."/>
      <w:lvlJc w:val="left"/>
      <w:pPr>
        <w:ind w:left="342" w:hanging="257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3"/>
        <w:sz w:val="18"/>
        <w:szCs w:val="18"/>
        <w:lang w:val="ro-RO" w:eastAsia="en-US" w:bidi="ar-SA"/>
      </w:rPr>
    </w:lvl>
    <w:lvl w:ilvl="1" w:tplc="82A6BEA8">
      <w:numFmt w:val="bullet"/>
      <w:lvlText w:val="•"/>
      <w:lvlJc w:val="left"/>
      <w:pPr>
        <w:ind w:left="987" w:hanging="257"/>
      </w:pPr>
      <w:rPr>
        <w:rFonts w:hint="default"/>
        <w:lang w:val="ro-RO" w:eastAsia="en-US" w:bidi="ar-SA"/>
      </w:rPr>
    </w:lvl>
    <w:lvl w:ilvl="2" w:tplc="D3EC7B40">
      <w:numFmt w:val="bullet"/>
      <w:lvlText w:val="•"/>
      <w:lvlJc w:val="left"/>
      <w:pPr>
        <w:ind w:left="1634" w:hanging="257"/>
      </w:pPr>
      <w:rPr>
        <w:rFonts w:hint="default"/>
        <w:lang w:val="ro-RO" w:eastAsia="en-US" w:bidi="ar-SA"/>
      </w:rPr>
    </w:lvl>
    <w:lvl w:ilvl="3" w:tplc="A54CFCA6">
      <w:numFmt w:val="bullet"/>
      <w:lvlText w:val="•"/>
      <w:lvlJc w:val="left"/>
      <w:pPr>
        <w:ind w:left="2281" w:hanging="257"/>
      </w:pPr>
      <w:rPr>
        <w:rFonts w:hint="default"/>
        <w:lang w:val="ro-RO" w:eastAsia="en-US" w:bidi="ar-SA"/>
      </w:rPr>
    </w:lvl>
    <w:lvl w:ilvl="4" w:tplc="30F6C5D8">
      <w:numFmt w:val="bullet"/>
      <w:lvlText w:val="•"/>
      <w:lvlJc w:val="left"/>
      <w:pPr>
        <w:ind w:left="2929" w:hanging="257"/>
      </w:pPr>
      <w:rPr>
        <w:rFonts w:hint="default"/>
        <w:lang w:val="ro-RO" w:eastAsia="en-US" w:bidi="ar-SA"/>
      </w:rPr>
    </w:lvl>
    <w:lvl w:ilvl="5" w:tplc="8FB22F78">
      <w:numFmt w:val="bullet"/>
      <w:lvlText w:val="•"/>
      <w:lvlJc w:val="left"/>
      <w:pPr>
        <w:ind w:left="3576" w:hanging="257"/>
      </w:pPr>
      <w:rPr>
        <w:rFonts w:hint="default"/>
        <w:lang w:val="ro-RO" w:eastAsia="en-US" w:bidi="ar-SA"/>
      </w:rPr>
    </w:lvl>
    <w:lvl w:ilvl="6" w:tplc="5BAC55D2">
      <w:numFmt w:val="bullet"/>
      <w:lvlText w:val="•"/>
      <w:lvlJc w:val="left"/>
      <w:pPr>
        <w:ind w:left="4223" w:hanging="257"/>
      </w:pPr>
      <w:rPr>
        <w:rFonts w:hint="default"/>
        <w:lang w:val="ro-RO" w:eastAsia="en-US" w:bidi="ar-SA"/>
      </w:rPr>
    </w:lvl>
    <w:lvl w:ilvl="7" w:tplc="E8CEDEE0">
      <w:numFmt w:val="bullet"/>
      <w:lvlText w:val="•"/>
      <w:lvlJc w:val="left"/>
      <w:pPr>
        <w:ind w:left="4871" w:hanging="257"/>
      </w:pPr>
      <w:rPr>
        <w:rFonts w:hint="default"/>
        <w:lang w:val="ro-RO" w:eastAsia="en-US" w:bidi="ar-SA"/>
      </w:rPr>
    </w:lvl>
    <w:lvl w:ilvl="8" w:tplc="F77006EE">
      <w:numFmt w:val="bullet"/>
      <w:lvlText w:val="•"/>
      <w:lvlJc w:val="left"/>
      <w:pPr>
        <w:ind w:left="5518" w:hanging="257"/>
      </w:pPr>
      <w:rPr>
        <w:rFonts w:hint="default"/>
        <w:lang w:val="ro-RO" w:eastAsia="en-US" w:bidi="ar-SA"/>
      </w:rPr>
    </w:lvl>
  </w:abstractNum>
  <w:abstractNum w:abstractNumId="6" w15:restartNumberingAfterBreak="0">
    <w:nsid w:val="45F5188D"/>
    <w:multiLevelType w:val="hybridMultilevel"/>
    <w:tmpl w:val="25160F7C"/>
    <w:lvl w:ilvl="0" w:tplc="89D2C186">
      <w:start w:val="1"/>
      <w:numFmt w:val="decimal"/>
      <w:lvlText w:val="%1."/>
      <w:lvlJc w:val="left"/>
      <w:pPr>
        <w:ind w:left="342" w:hanging="257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3"/>
        <w:sz w:val="18"/>
        <w:szCs w:val="18"/>
        <w:lang w:val="ro-RO" w:eastAsia="en-US" w:bidi="ar-SA"/>
      </w:rPr>
    </w:lvl>
    <w:lvl w:ilvl="1" w:tplc="D074AAF6">
      <w:numFmt w:val="bullet"/>
      <w:lvlText w:val="•"/>
      <w:lvlJc w:val="left"/>
      <w:pPr>
        <w:ind w:left="987" w:hanging="257"/>
      </w:pPr>
      <w:rPr>
        <w:rFonts w:hint="default"/>
        <w:lang w:val="ro-RO" w:eastAsia="en-US" w:bidi="ar-SA"/>
      </w:rPr>
    </w:lvl>
    <w:lvl w:ilvl="2" w:tplc="2506A7B6">
      <w:numFmt w:val="bullet"/>
      <w:lvlText w:val="•"/>
      <w:lvlJc w:val="left"/>
      <w:pPr>
        <w:ind w:left="1634" w:hanging="257"/>
      </w:pPr>
      <w:rPr>
        <w:rFonts w:hint="default"/>
        <w:lang w:val="ro-RO" w:eastAsia="en-US" w:bidi="ar-SA"/>
      </w:rPr>
    </w:lvl>
    <w:lvl w:ilvl="3" w:tplc="83E20072">
      <w:numFmt w:val="bullet"/>
      <w:lvlText w:val="•"/>
      <w:lvlJc w:val="left"/>
      <w:pPr>
        <w:ind w:left="2281" w:hanging="257"/>
      </w:pPr>
      <w:rPr>
        <w:rFonts w:hint="default"/>
        <w:lang w:val="ro-RO" w:eastAsia="en-US" w:bidi="ar-SA"/>
      </w:rPr>
    </w:lvl>
    <w:lvl w:ilvl="4" w:tplc="6B56403C">
      <w:numFmt w:val="bullet"/>
      <w:lvlText w:val="•"/>
      <w:lvlJc w:val="left"/>
      <w:pPr>
        <w:ind w:left="2929" w:hanging="257"/>
      </w:pPr>
      <w:rPr>
        <w:rFonts w:hint="default"/>
        <w:lang w:val="ro-RO" w:eastAsia="en-US" w:bidi="ar-SA"/>
      </w:rPr>
    </w:lvl>
    <w:lvl w:ilvl="5" w:tplc="9B8849BE">
      <w:numFmt w:val="bullet"/>
      <w:lvlText w:val="•"/>
      <w:lvlJc w:val="left"/>
      <w:pPr>
        <w:ind w:left="3576" w:hanging="257"/>
      </w:pPr>
      <w:rPr>
        <w:rFonts w:hint="default"/>
        <w:lang w:val="ro-RO" w:eastAsia="en-US" w:bidi="ar-SA"/>
      </w:rPr>
    </w:lvl>
    <w:lvl w:ilvl="6" w:tplc="66787A36">
      <w:numFmt w:val="bullet"/>
      <w:lvlText w:val="•"/>
      <w:lvlJc w:val="left"/>
      <w:pPr>
        <w:ind w:left="4223" w:hanging="257"/>
      </w:pPr>
      <w:rPr>
        <w:rFonts w:hint="default"/>
        <w:lang w:val="ro-RO" w:eastAsia="en-US" w:bidi="ar-SA"/>
      </w:rPr>
    </w:lvl>
    <w:lvl w:ilvl="7" w:tplc="EB18BAC4">
      <w:numFmt w:val="bullet"/>
      <w:lvlText w:val="•"/>
      <w:lvlJc w:val="left"/>
      <w:pPr>
        <w:ind w:left="4871" w:hanging="257"/>
      </w:pPr>
      <w:rPr>
        <w:rFonts w:hint="default"/>
        <w:lang w:val="ro-RO" w:eastAsia="en-US" w:bidi="ar-SA"/>
      </w:rPr>
    </w:lvl>
    <w:lvl w:ilvl="8" w:tplc="63DC6D72">
      <w:numFmt w:val="bullet"/>
      <w:lvlText w:val="•"/>
      <w:lvlJc w:val="left"/>
      <w:pPr>
        <w:ind w:left="5518" w:hanging="257"/>
      </w:pPr>
      <w:rPr>
        <w:rFonts w:hint="default"/>
        <w:lang w:val="ro-RO" w:eastAsia="en-US" w:bidi="ar-SA"/>
      </w:rPr>
    </w:lvl>
  </w:abstractNum>
  <w:abstractNum w:abstractNumId="7" w15:restartNumberingAfterBreak="0">
    <w:nsid w:val="50D94C2C"/>
    <w:multiLevelType w:val="hybridMultilevel"/>
    <w:tmpl w:val="ED4AB65A"/>
    <w:lvl w:ilvl="0" w:tplc="2DCEADCA">
      <w:numFmt w:val="bullet"/>
      <w:lvlText w:val="-"/>
      <w:lvlJc w:val="left"/>
      <w:pPr>
        <w:ind w:left="366" w:hanging="271"/>
      </w:pPr>
      <w:rPr>
        <w:rFonts w:ascii="Arial" w:eastAsia="Arial" w:hAnsi="Arial" w:cs="Arial" w:hint="default"/>
        <w:spacing w:val="0"/>
        <w:w w:val="103"/>
        <w:lang w:val="ro-RO" w:eastAsia="en-US" w:bidi="ar-SA"/>
      </w:rPr>
    </w:lvl>
    <w:lvl w:ilvl="1" w:tplc="8A5A1EEE">
      <w:numFmt w:val="bullet"/>
      <w:lvlText w:val="•"/>
      <w:lvlJc w:val="left"/>
      <w:pPr>
        <w:ind w:left="1356" w:hanging="271"/>
      </w:pPr>
      <w:rPr>
        <w:rFonts w:hint="default"/>
        <w:lang w:val="ro-RO" w:eastAsia="en-US" w:bidi="ar-SA"/>
      </w:rPr>
    </w:lvl>
    <w:lvl w:ilvl="2" w:tplc="E9A6400A">
      <w:numFmt w:val="bullet"/>
      <w:lvlText w:val="•"/>
      <w:lvlJc w:val="left"/>
      <w:pPr>
        <w:ind w:left="2352" w:hanging="271"/>
      </w:pPr>
      <w:rPr>
        <w:rFonts w:hint="default"/>
        <w:lang w:val="ro-RO" w:eastAsia="en-US" w:bidi="ar-SA"/>
      </w:rPr>
    </w:lvl>
    <w:lvl w:ilvl="3" w:tplc="5094BE74">
      <w:numFmt w:val="bullet"/>
      <w:lvlText w:val="•"/>
      <w:lvlJc w:val="left"/>
      <w:pPr>
        <w:ind w:left="3348" w:hanging="271"/>
      </w:pPr>
      <w:rPr>
        <w:rFonts w:hint="default"/>
        <w:lang w:val="ro-RO" w:eastAsia="en-US" w:bidi="ar-SA"/>
      </w:rPr>
    </w:lvl>
    <w:lvl w:ilvl="4" w:tplc="16066462">
      <w:numFmt w:val="bullet"/>
      <w:lvlText w:val="•"/>
      <w:lvlJc w:val="left"/>
      <w:pPr>
        <w:ind w:left="4344" w:hanging="271"/>
      </w:pPr>
      <w:rPr>
        <w:rFonts w:hint="default"/>
        <w:lang w:val="ro-RO" w:eastAsia="en-US" w:bidi="ar-SA"/>
      </w:rPr>
    </w:lvl>
    <w:lvl w:ilvl="5" w:tplc="987EB2D4">
      <w:numFmt w:val="bullet"/>
      <w:lvlText w:val="•"/>
      <w:lvlJc w:val="left"/>
      <w:pPr>
        <w:ind w:left="5340" w:hanging="271"/>
      </w:pPr>
      <w:rPr>
        <w:rFonts w:hint="default"/>
        <w:lang w:val="ro-RO" w:eastAsia="en-US" w:bidi="ar-SA"/>
      </w:rPr>
    </w:lvl>
    <w:lvl w:ilvl="6" w:tplc="E90E544C">
      <w:numFmt w:val="bullet"/>
      <w:lvlText w:val="•"/>
      <w:lvlJc w:val="left"/>
      <w:pPr>
        <w:ind w:left="6336" w:hanging="271"/>
      </w:pPr>
      <w:rPr>
        <w:rFonts w:hint="default"/>
        <w:lang w:val="ro-RO" w:eastAsia="en-US" w:bidi="ar-SA"/>
      </w:rPr>
    </w:lvl>
    <w:lvl w:ilvl="7" w:tplc="663EE7C0">
      <w:numFmt w:val="bullet"/>
      <w:lvlText w:val="•"/>
      <w:lvlJc w:val="left"/>
      <w:pPr>
        <w:ind w:left="7332" w:hanging="271"/>
      </w:pPr>
      <w:rPr>
        <w:rFonts w:hint="default"/>
        <w:lang w:val="ro-RO" w:eastAsia="en-US" w:bidi="ar-SA"/>
      </w:rPr>
    </w:lvl>
    <w:lvl w:ilvl="8" w:tplc="3110AF04">
      <w:numFmt w:val="bullet"/>
      <w:lvlText w:val="•"/>
      <w:lvlJc w:val="left"/>
      <w:pPr>
        <w:ind w:left="8328" w:hanging="271"/>
      </w:pPr>
      <w:rPr>
        <w:rFonts w:hint="default"/>
        <w:lang w:val="ro-RO" w:eastAsia="en-US" w:bidi="ar-SA"/>
      </w:rPr>
    </w:lvl>
  </w:abstractNum>
  <w:abstractNum w:abstractNumId="8" w15:restartNumberingAfterBreak="0">
    <w:nsid w:val="6EDF2DDE"/>
    <w:multiLevelType w:val="hybridMultilevel"/>
    <w:tmpl w:val="B148C8CC"/>
    <w:lvl w:ilvl="0" w:tplc="D94E3E9A">
      <w:start w:val="1"/>
      <w:numFmt w:val="decimal"/>
      <w:lvlText w:val="%1."/>
      <w:lvlJc w:val="left"/>
      <w:pPr>
        <w:ind w:left="424" w:hanging="339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3"/>
        <w:sz w:val="18"/>
        <w:szCs w:val="18"/>
        <w:lang w:val="ro-RO" w:eastAsia="en-US" w:bidi="ar-SA"/>
      </w:rPr>
    </w:lvl>
    <w:lvl w:ilvl="1" w:tplc="E8D611DC">
      <w:numFmt w:val="bullet"/>
      <w:lvlText w:val="•"/>
      <w:lvlJc w:val="left"/>
      <w:pPr>
        <w:ind w:left="1059" w:hanging="339"/>
      </w:pPr>
      <w:rPr>
        <w:rFonts w:hint="default"/>
        <w:lang w:val="ro-RO" w:eastAsia="en-US" w:bidi="ar-SA"/>
      </w:rPr>
    </w:lvl>
    <w:lvl w:ilvl="2" w:tplc="896EAB42">
      <w:numFmt w:val="bullet"/>
      <w:lvlText w:val="•"/>
      <w:lvlJc w:val="left"/>
      <w:pPr>
        <w:ind w:left="1698" w:hanging="339"/>
      </w:pPr>
      <w:rPr>
        <w:rFonts w:hint="default"/>
        <w:lang w:val="ro-RO" w:eastAsia="en-US" w:bidi="ar-SA"/>
      </w:rPr>
    </w:lvl>
    <w:lvl w:ilvl="3" w:tplc="87D20D26">
      <w:numFmt w:val="bullet"/>
      <w:lvlText w:val="•"/>
      <w:lvlJc w:val="left"/>
      <w:pPr>
        <w:ind w:left="2337" w:hanging="339"/>
      </w:pPr>
      <w:rPr>
        <w:rFonts w:hint="default"/>
        <w:lang w:val="ro-RO" w:eastAsia="en-US" w:bidi="ar-SA"/>
      </w:rPr>
    </w:lvl>
    <w:lvl w:ilvl="4" w:tplc="AE161B7C">
      <w:numFmt w:val="bullet"/>
      <w:lvlText w:val="•"/>
      <w:lvlJc w:val="left"/>
      <w:pPr>
        <w:ind w:left="2977" w:hanging="339"/>
      </w:pPr>
      <w:rPr>
        <w:rFonts w:hint="default"/>
        <w:lang w:val="ro-RO" w:eastAsia="en-US" w:bidi="ar-SA"/>
      </w:rPr>
    </w:lvl>
    <w:lvl w:ilvl="5" w:tplc="A392BA92">
      <w:numFmt w:val="bullet"/>
      <w:lvlText w:val="•"/>
      <w:lvlJc w:val="left"/>
      <w:pPr>
        <w:ind w:left="3616" w:hanging="339"/>
      </w:pPr>
      <w:rPr>
        <w:rFonts w:hint="default"/>
        <w:lang w:val="ro-RO" w:eastAsia="en-US" w:bidi="ar-SA"/>
      </w:rPr>
    </w:lvl>
    <w:lvl w:ilvl="6" w:tplc="EC204EDE">
      <w:numFmt w:val="bullet"/>
      <w:lvlText w:val="•"/>
      <w:lvlJc w:val="left"/>
      <w:pPr>
        <w:ind w:left="4255" w:hanging="339"/>
      </w:pPr>
      <w:rPr>
        <w:rFonts w:hint="default"/>
        <w:lang w:val="ro-RO" w:eastAsia="en-US" w:bidi="ar-SA"/>
      </w:rPr>
    </w:lvl>
    <w:lvl w:ilvl="7" w:tplc="03B0D758">
      <w:numFmt w:val="bullet"/>
      <w:lvlText w:val="•"/>
      <w:lvlJc w:val="left"/>
      <w:pPr>
        <w:ind w:left="4895" w:hanging="339"/>
      </w:pPr>
      <w:rPr>
        <w:rFonts w:hint="default"/>
        <w:lang w:val="ro-RO" w:eastAsia="en-US" w:bidi="ar-SA"/>
      </w:rPr>
    </w:lvl>
    <w:lvl w:ilvl="8" w:tplc="0150BD4A">
      <w:numFmt w:val="bullet"/>
      <w:lvlText w:val="•"/>
      <w:lvlJc w:val="left"/>
      <w:pPr>
        <w:ind w:left="5534" w:hanging="339"/>
      </w:pPr>
      <w:rPr>
        <w:rFonts w:hint="default"/>
        <w:lang w:val="ro-RO" w:eastAsia="en-US" w:bidi="ar-SA"/>
      </w:rPr>
    </w:lvl>
  </w:abstractNum>
  <w:abstractNum w:abstractNumId="9" w15:restartNumberingAfterBreak="0">
    <w:nsid w:val="7A6551C7"/>
    <w:multiLevelType w:val="hybridMultilevel"/>
    <w:tmpl w:val="100E575C"/>
    <w:lvl w:ilvl="0" w:tplc="DA80DB0C">
      <w:start w:val="1"/>
      <w:numFmt w:val="decimal"/>
      <w:lvlText w:val="%1."/>
      <w:lvlJc w:val="left"/>
      <w:pPr>
        <w:ind w:left="424" w:hanging="339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3"/>
        <w:sz w:val="18"/>
        <w:szCs w:val="18"/>
        <w:lang w:val="ro-RO" w:eastAsia="en-US" w:bidi="ar-SA"/>
      </w:rPr>
    </w:lvl>
    <w:lvl w:ilvl="1" w:tplc="0FD83D42">
      <w:numFmt w:val="bullet"/>
      <w:lvlText w:val="•"/>
      <w:lvlJc w:val="left"/>
      <w:pPr>
        <w:ind w:left="1059" w:hanging="339"/>
      </w:pPr>
      <w:rPr>
        <w:rFonts w:hint="default"/>
        <w:lang w:val="ro-RO" w:eastAsia="en-US" w:bidi="ar-SA"/>
      </w:rPr>
    </w:lvl>
    <w:lvl w:ilvl="2" w:tplc="67D6EC14">
      <w:numFmt w:val="bullet"/>
      <w:lvlText w:val="•"/>
      <w:lvlJc w:val="left"/>
      <w:pPr>
        <w:ind w:left="1698" w:hanging="339"/>
      </w:pPr>
      <w:rPr>
        <w:rFonts w:hint="default"/>
        <w:lang w:val="ro-RO" w:eastAsia="en-US" w:bidi="ar-SA"/>
      </w:rPr>
    </w:lvl>
    <w:lvl w:ilvl="3" w:tplc="4900F49E">
      <w:numFmt w:val="bullet"/>
      <w:lvlText w:val="•"/>
      <w:lvlJc w:val="left"/>
      <w:pPr>
        <w:ind w:left="2337" w:hanging="339"/>
      </w:pPr>
      <w:rPr>
        <w:rFonts w:hint="default"/>
        <w:lang w:val="ro-RO" w:eastAsia="en-US" w:bidi="ar-SA"/>
      </w:rPr>
    </w:lvl>
    <w:lvl w:ilvl="4" w:tplc="E3E68510">
      <w:numFmt w:val="bullet"/>
      <w:lvlText w:val="•"/>
      <w:lvlJc w:val="left"/>
      <w:pPr>
        <w:ind w:left="2977" w:hanging="339"/>
      </w:pPr>
      <w:rPr>
        <w:rFonts w:hint="default"/>
        <w:lang w:val="ro-RO" w:eastAsia="en-US" w:bidi="ar-SA"/>
      </w:rPr>
    </w:lvl>
    <w:lvl w:ilvl="5" w:tplc="4ABEC85E">
      <w:numFmt w:val="bullet"/>
      <w:lvlText w:val="•"/>
      <w:lvlJc w:val="left"/>
      <w:pPr>
        <w:ind w:left="3616" w:hanging="339"/>
      </w:pPr>
      <w:rPr>
        <w:rFonts w:hint="default"/>
        <w:lang w:val="ro-RO" w:eastAsia="en-US" w:bidi="ar-SA"/>
      </w:rPr>
    </w:lvl>
    <w:lvl w:ilvl="6" w:tplc="7414C0E2">
      <w:numFmt w:val="bullet"/>
      <w:lvlText w:val="•"/>
      <w:lvlJc w:val="left"/>
      <w:pPr>
        <w:ind w:left="4255" w:hanging="339"/>
      </w:pPr>
      <w:rPr>
        <w:rFonts w:hint="default"/>
        <w:lang w:val="ro-RO" w:eastAsia="en-US" w:bidi="ar-SA"/>
      </w:rPr>
    </w:lvl>
    <w:lvl w:ilvl="7" w:tplc="117C2BA6">
      <w:numFmt w:val="bullet"/>
      <w:lvlText w:val="•"/>
      <w:lvlJc w:val="left"/>
      <w:pPr>
        <w:ind w:left="4895" w:hanging="339"/>
      </w:pPr>
      <w:rPr>
        <w:rFonts w:hint="default"/>
        <w:lang w:val="ro-RO" w:eastAsia="en-US" w:bidi="ar-SA"/>
      </w:rPr>
    </w:lvl>
    <w:lvl w:ilvl="8" w:tplc="EEB64D52">
      <w:numFmt w:val="bullet"/>
      <w:lvlText w:val="•"/>
      <w:lvlJc w:val="left"/>
      <w:pPr>
        <w:ind w:left="5534" w:hanging="339"/>
      </w:pPr>
      <w:rPr>
        <w:rFonts w:hint="default"/>
        <w:lang w:val="ro-RO" w:eastAsia="en-US" w:bidi="ar-SA"/>
      </w:rPr>
    </w:lvl>
  </w:abstractNum>
  <w:abstractNum w:abstractNumId="10" w15:restartNumberingAfterBreak="0">
    <w:nsid w:val="7C580069"/>
    <w:multiLevelType w:val="hybridMultilevel"/>
    <w:tmpl w:val="B9B014E2"/>
    <w:lvl w:ilvl="0" w:tplc="9E3282BC">
      <w:start w:val="1"/>
      <w:numFmt w:val="decimal"/>
      <w:lvlText w:val="%1."/>
      <w:lvlJc w:val="left"/>
      <w:pPr>
        <w:ind w:left="342" w:hanging="257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3"/>
        <w:sz w:val="18"/>
        <w:szCs w:val="18"/>
        <w:lang w:val="ro-RO" w:eastAsia="en-US" w:bidi="ar-SA"/>
      </w:rPr>
    </w:lvl>
    <w:lvl w:ilvl="1" w:tplc="C82CFBDA">
      <w:numFmt w:val="bullet"/>
      <w:lvlText w:val="•"/>
      <w:lvlJc w:val="left"/>
      <w:pPr>
        <w:ind w:left="987" w:hanging="257"/>
      </w:pPr>
      <w:rPr>
        <w:rFonts w:hint="default"/>
        <w:lang w:val="ro-RO" w:eastAsia="en-US" w:bidi="ar-SA"/>
      </w:rPr>
    </w:lvl>
    <w:lvl w:ilvl="2" w:tplc="64D4A312">
      <w:numFmt w:val="bullet"/>
      <w:lvlText w:val="•"/>
      <w:lvlJc w:val="left"/>
      <w:pPr>
        <w:ind w:left="1634" w:hanging="257"/>
      </w:pPr>
      <w:rPr>
        <w:rFonts w:hint="default"/>
        <w:lang w:val="ro-RO" w:eastAsia="en-US" w:bidi="ar-SA"/>
      </w:rPr>
    </w:lvl>
    <w:lvl w:ilvl="3" w:tplc="8F46F788">
      <w:numFmt w:val="bullet"/>
      <w:lvlText w:val="•"/>
      <w:lvlJc w:val="left"/>
      <w:pPr>
        <w:ind w:left="2281" w:hanging="257"/>
      </w:pPr>
      <w:rPr>
        <w:rFonts w:hint="default"/>
        <w:lang w:val="ro-RO" w:eastAsia="en-US" w:bidi="ar-SA"/>
      </w:rPr>
    </w:lvl>
    <w:lvl w:ilvl="4" w:tplc="AC28E860">
      <w:numFmt w:val="bullet"/>
      <w:lvlText w:val="•"/>
      <w:lvlJc w:val="left"/>
      <w:pPr>
        <w:ind w:left="2929" w:hanging="257"/>
      </w:pPr>
      <w:rPr>
        <w:rFonts w:hint="default"/>
        <w:lang w:val="ro-RO" w:eastAsia="en-US" w:bidi="ar-SA"/>
      </w:rPr>
    </w:lvl>
    <w:lvl w:ilvl="5" w:tplc="4F4225B6">
      <w:numFmt w:val="bullet"/>
      <w:lvlText w:val="•"/>
      <w:lvlJc w:val="left"/>
      <w:pPr>
        <w:ind w:left="3576" w:hanging="257"/>
      </w:pPr>
      <w:rPr>
        <w:rFonts w:hint="default"/>
        <w:lang w:val="ro-RO" w:eastAsia="en-US" w:bidi="ar-SA"/>
      </w:rPr>
    </w:lvl>
    <w:lvl w:ilvl="6" w:tplc="41328F2A">
      <w:numFmt w:val="bullet"/>
      <w:lvlText w:val="•"/>
      <w:lvlJc w:val="left"/>
      <w:pPr>
        <w:ind w:left="4223" w:hanging="257"/>
      </w:pPr>
      <w:rPr>
        <w:rFonts w:hint="default"/>
        <w:lang w:val="ro-RO" w:eastAsia="en-US" w:bidi="ar-SA"/>
      </w:rPr>
    </w:lvl>
    <w:lvl w:ilvl="7" w:tplc="A40E1B1C">
      <w:numFmt w:val="bullet"/>
      <w:lvlText w:val="•"/>
      <w:lvlJc w:val="left"/>
      <w:pPr>
        <w:ind w:left="4871" w:hanging="257"/>
      </w:pPr>
      <w:rPr>
        <w:rFonts w:hint="default"/>
        <w:lang w:val="ro-RO" w:eastAsia="en-US" w:bidi="ar-SA"/>
      </w:rPr>
    </w:lvl>
    <w:lvl w:ilvl="8" w:tplc="862A88A0">
      <w:numFmt w:val="bullet"/>
      <w:lvlText w:val="•"/>
      <w:lvlJc w:val="left"/>
      <w:pPr>
        <w:ind w:left="5518" w:hanging="257"/>
      </w:pPr>
      <w:rPr>
        <w:rFonts w:hint="default"/>
        <w:lang w:val="ro-RO" w:eastAsia="en-US" w:bidi="ar-SA"/>
      </w:rPr>
    </w:lvl>
  </w:abstractNum>
  <w:num w:numId="1" w16cid:durableId="572664970">
    <w:abstractNumId w:val="3"/>
  </w:num>
  <w:num w:numId="2" w16cid:durableId="533008516">
    <w:abstractNumId w:val="10"/>
  </w:num>
  <w:num w:numId="3" w16cid:durableId="1855605102">
    <w:abstractNumId w:val="6"/>
  </w:num>
  <w:num w:numId="4" w16cid:durableId="2044018003">
    <w:abstractNumId w:val="5"/>
  </w:num>
  <w:num w:numId="5" w16cid:durableId="1692337352">
    <w:abstractNumId w:val="0"/>
  </w:num>
  <w:num w:numId="6" w16cid:durableId="39978716">
    <w:abstractNumId w:val="4"/>
  </w:num>
  <w:num w:numId="7" w16cid:durableId="1544753902">
    <w:abstractNumId w:val="2"/>
  </w:num>
  <w:num w:numId="8" w16cid:durableId="1586457640">
    <w:abstractNumId w:val="9"/>
  </w:num>
  <w:num w:numId="9" w16cid:durableId="466628178">
    <w:abstractNumId w:val="8"/>
  </w:num>
  <w:num w:numId="10" w16cid:durableId="9374908">
    <w:abstractNumId w:val="7"/>
  </w:num>
  <w:num w:numId="11" w16cid:durableId="16868638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375"/>
    <w:rsid w:val="00021FD1"/>
    <w:rsid w:val="00035ED4"/>
    <w:rsid w:val="00176E89"/>
    <w:rsid w:val="003E3315"/>
    <w:rsid w:val="00512DCE"/>
    <w:rsid w:val="00517374"/>
    <w:rsid w:val="00521A98"/>
    <w:rsid w:val="00562695"/>
    <w:rsid w:val="00750D5B"/>
    <w:rsid w:val="00812375"/>
    <w:rsid w:val="00875227"/>
    <w:rsid w:val="00887FF8"/>
    <w:rsid w:val="008E31DE"/>
    <w:rsid w:val="009B1593"/>
    <w:rsid w:val="00AF0634"/>
    <w:rsid w:val="00BD348A"/>
    <w:rsid w:val="00C64340"/>
    <w:rsid w:val="00D54E09"/>
    <w:rsid w:val="00D74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18A67"/>
  <w15:docId w15:val="{76E15B5E-41C5-4E94-A39A-1C503F32E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ro-RO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1020" w:hanging="28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D34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348A"/>
    <w:rPr>
      <w:rFonts w:ascii="Arial" w:eastAsia="Arial" w:hAnsi="Arial" w:cs="Arial"/>
      <w:lang w:val="ro-RO"/>
    </w:rPr>
  </w:style>
  <w:style w:type="paragraph" w:styleId="Footer">
    <w:name w:val="footer"/>
    <w:basedOn w:val="Normal"/>
    <w:link w:val="FooterChar"/>
    <w:uiPriority w:val="99"/>
    <w:unhideWhenUsed/>
    <w:rsid w:val="00BD34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348A"/>
    <w:rPr>
      <w:rFonts w:ascii="Arial" w:eastAsia="Arial" w:hAnsi="Arial" w:cs="Arial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Cerere emitere aviz 2.1 (3).doc</dc:title>
  <dc:subject/>
  <dc:creator>workstation2</dc:creator>
  <dc:description/>
  <cp:lastModifiedBy>Cristian Danu</cp:lastModifiedBy>
  <cp:revision>6</cp:revision>
  <dcterms:created xsi:type="dcterms:W3CDTF">2025-03-03T13:22:00Z</dcterms:created>
  <dcterms:modified xsi:type="dcterms:W3CDTF">2025-07-21T17:40:00Z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2023-02-27T00:00:00Z</vt:filetime>
  </property>
  <property fmtid="{D5CDD505-2E9C-101B-9397-08002B2CF9AE}" pid="3" name="LastSaved">
    <vt:filetime>2025-03-03T00:00:00Z</vt:filetime>
  </property>
  <property fmtid="{D5CDD505-2E9C-101B-9397-08002B2CF9AE}" pid="4" name="Producer">
    <vt:lpwstr>Microsoft: Print To PDF</vt:lpwstr>
  </property>
</Properties>
</file>