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</w:t>
      </w:r>
      <w:r w:rsidR="00D371FE">
        <w:rPr>
          <w:b/>
          <w:bCs/>
        </w:rPr>
        <w:t>EE Delgaz -</w:t>
      </w:r>
      <w:r w:rsidR="00E426A7">
        <w:rPr>
          <w:b/>
          <w:bCs/>
        </w:rPr>
        <w:t xml:space="preserve"> Iasi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5E137F"/>
    <w:rsid w:val="006B21C9"/>
    <w:rsid w:val="00932669"/>
    <w:rsid w:val="009D4130"/>
    <w:rsid w:val="009F12A4"/>
    <w:rsid w:val="00B167EA"/>
    <w:rsid w:val="00C00D45"/>
    <w:rsid w:val="00CC7646"/>
    <w:rsid w:val="00D371FE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76C0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2025-04-13T07:30:00Z</dcterms:modified>
</cp:coreProperties>
</file>