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include&lt;Windows.h&gt;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is a program that creates a solid polyman and polywoman. These icons are wound Clockwise.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//*********** Global values************************************************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/* These values are global because the timing call back functions will only take certain parameters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hence their needs to be global variables to communicate with these functions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theta = 00.0;//global angular value for polyman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 scale1 = 1.0;//global scaling vaues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dx = 7.0, dy = -3.0;//global movement value for dx and dy/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 thetaw = 0.0, zetaw = 30.0, dxw = -7.0, dyw = -3.0;// global values for polywoman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frame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init(void);//this is a function to initialize the window clear color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RenderScene(void);//this is a function to draw a square in an opened window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loadicon(float[][5], float[][5], float[], float[], float[], float[], float[], float[], float[], float[]); //Load the polyman icon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drawicon(float[][5], float[][5], float[], float[], float[], float[], float[], float[], float[], float[]); //Draw the icon the two first float for the square and the others for the 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settrans3(void);/*sets the rotation/translation matrix the MODELVIEW MATRIX for the triangle*/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settrans2(void);/* sets the rotation/translation matrix the MODELVIEW MATRIX for the square*/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loadicon2(float[][5], float[][5], float[], float[], float[], float[], float[], float[], float[], float[]); //Load the polyman icon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drawicon2(float[][5], float[][5], float[], float[], float[], float[], float[], float[], float[], float[]); //Draw the icon the two first float for the square and the others for the 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TimerFunction(int);//this call back function is call each 30 ms and changes the location,scale and rotation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of the square.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//Main Program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{//set up window title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char header[] = "Solid Polyman/Polywoman by Chris Stewart";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/*glutInit() initializes GLUT. Takes the command line arguments which are used to initialize the native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window system. This function must be called before any other GLUT functions.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Set up the display mode with a single buffer and RGB colors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glutInitDisplayMode(GLUT_DOUBLE | GLUT_RGB|GLUT_DEPTH);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//Initialize window size and position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glutInitWindowSize(560, 440);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glutInitWindowPosition(140, 20);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//Initialize background color in window to red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SetupRC();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Open and Label Window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glutCreateWindow(header);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glutDisplayFunc(RenderScene);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glutTimerFunc(30, TimerFunction, 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//Now draw the scene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//*************************RenderScene Function*************************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float xdel = 0.25;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float px[7][5], py[7][5],pz[2], plx[4], ply[4], plz[4], pl2x[4], pl2y[4], pl3x[3], pl3y[3], pl4x[4], pl4y[4], eye[2];// These variables hold the pattern for the icon square plus line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float pxw[7][5], pyw[7][5], pzw[2], plxw[4], plyw[4], plyz[4], pl2xw[4], pl2yw[4], pl3xw[3], pl3yw[3], pl4xw[4], pl4yw[4], eyew[2];// These variables hold the pattern for the icon square plus line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float pxt1[3], pyt1[3], pxt2[3], pyt2[3];/*these variables hold the pattern for the triangle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//clear the window with the current background color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cout &lt;&lt; "in RenderScene" &lt;&lt; 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//set the viewport to the window dimensions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glViewport(0, 0, 540, 440);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//Establish the clipping volume in user coordinates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glOrtho(-7.0, 7.0, -7.0, 7.0, 5.0, -5.0);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loadicon(px, py,pz, plx, ply, pl2x, pl2y, pl3x, pl3y,eye);//Load Polyman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loadicon2(pxw, pyw, pz, plxw, plyw, pl2xw, pl2yw, pl3xw, pl3yw, eyew);//Load Polywoman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glEnable(GL_DEPTH_TEST);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/* draw the 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con untransformed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Clear the window with the background color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glClear(GL_COLOR_BUFFER_BIT|GL_DEPTH_BUFFER_BIT);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//Set the MODELVIEW MATRIX for the Square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settrans3();//Set translations for Polywoman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drawicon2(pxw, pyw, pz, plxw, plyw, pl2xw, pl2yw, pl3xw, pl3yw, eyew);//Draw Polywoman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settrans2();//Set translations for Polyman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drawicon(px, py, pz, plx, ply, pl2x, pl2y, pl3x, pl3y, eye);//Draw Polyman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};//end of render scene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//******************************Load Icon Function************************************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loadicon(float px[][5], float py[][5], float pz[2], float plx[], float ply[], float pl2x[], float pl2y[], float pl3x[], float pl3y[], float eye[]) //Loads the polyman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(dx == 0)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-0.375;</w:t>
        <w:tab/>
        <w:t xml:space="preserve">py[1][0] = 0.0;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-0.375;</w:t>
        <w:tab/>
        <w:t xml:space="preserve">py[1][4] = 0.0;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//Set the coordinates of the body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-1.125;</w:t>
        <w:tab/>
        <w:t xml:space="preserve">py[1][0] = 0.0;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-1.125;</w:t>
        <w:tab/>
        <w:t xml:space="preserve">py[1][4] = 0.0;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//set the right foot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plx[0] = -0.25;</w:t>
        <w:tab/>
        <w:t xml:space="preserve">ply[0] = -0.5;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plx[1] = -0.25;</w:t>
        <w:tab/>
        <w:t xml:space="preserve">ply[1] = -1.0;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plx[2] = -0.50;</w:t>
        <w:tab/>
        <w:t xml:space="preserve">ply[2] = -1.0;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plx[3] = -0.25; </w:t>
        <w:tab/>
        <w:t xml:space="preserve">ply[3] = -1.0;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//set the left foot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pl2x[0] = 0.25;</w:t>
        <w:tab/>
        <w:t xml:space="preserve">pl2y[0] = -0.5;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pl2x[1] = 0.25;</w:t>
        <w:tab/>
        <w:t xml:space="preserve">pl2y[1] = -1.0;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pl2x[2] = 0.0;</w:t>
        <w:tab/>
        <w:t xml:space="preserve">pl2y[2] = -1.0;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pl2x[3] = 0.25;</w:t>
        <w:tab/>
        <w:t xml:space="preserve">pl2y[3] = -1.0;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//set the Closed mouth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pl3x[0] = -0.375;</w:t>
        <w:tab/>
        <w:t xml:space="preserve">pl3y[0] = -0.0;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pl3x[1] = -0.875;</w:t>
        <w:tab/>
        <w:t xml:space="preserve">pl3y[1] = -0.5;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pl3x[2] = -0.875;</w:t>
        <w:tab/>
        <w:t xml:space="preserve">pl3y[2] = -0.5;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//set the eye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eye[0] = -0.5; eye[1] = 0.5;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pz[0] = 0.5;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pz[1] = -0.5;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 //end of loadicon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void loadicon2(float px[][5], float py[][5], float pz[2], float plx[], float ply[], float pl2x[], float pl2y[], float pl3x[], float pl3y[], float eye[]) //Loads the polyman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 (dy &gt; -2.0)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-0.375;</w:t>
        <w:tab/>
        <w:t xml:space="preserve">py[1][0] = 0.0;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-0.375;</w:t>
        <w:tab/>
        <w:t xml:space="preserve">py[1][4] = 0.0;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//Set the coordinates of the body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-1.125;</w:t>
        <w:tab/>
        <w:t xml:space="preserve">py[1][0] = 0.0;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-1.125;</w:t>
        <w:tab/>
        <w:t xml:space="preserve">py[1][4] = 0.0;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//set the right foot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plx[0] = -0.25;</w:t>
        <w:tab/>
        <w:t xml:space="preserve">ply[0] = -0.5;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plx[1] = -0.25;</w:t>
        <w:tab/>
        <w:t xml:space="preserve">ply[1] = -1.0;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plx[2] = -0.50;</w:t>
        <w:tab/>
        <w:t xml:space="preserve">ply[2] = -1.0;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plx[3] = -0.25; </w:t>
        <w:tab/>
        <w:t xml:space="preserve">ply[3] = -1.0;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//set the left foot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pl2x[0] = 0.25;</w:t>
        <w:tab/>
        <w:t xml:space="preserve">pl2y[0] = -0.5;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pl2x[1] = 0.25;</w:t>
        <w:tab/>
        <w:t xml:space="preserve">pl2y[1] = -1.0;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pl2x[2] = 0.0;</w:t>
        <w:tab/>
        <w:t xml:space="preserve">pl2y[2] = -1.0;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pl2x[3] = 0.25;</w:t>
        <w:tab/>
        <w:t xml:space="preserve">pl2y[3] = -1.0;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//set the Closed mouth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pl3x[0] = -0.375;</w:t>
        <w:tab/>
        <w:t xml:space="preserve">pl3y[0] = -0.0;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pl3x[1] = -0.875;</w:t>
        <w:tab/>
        <w:t xml:space="preserve">pl3y[1] = -0.5;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pl3x[2] = -0.875;</w:t>
        <w:tab/>
        <w:t xml:space="preserve">pl3y[2] = -0.5;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//set the eye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eye[0] = -0.5; eye[1] = 0.5;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pz[0] = 0.5;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pz[1] = -0.5;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 //end of loadicon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/************************* function drawicon ***************************/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drawicon(float px[][5], float py[][5], float pz[2], float plx[], float ply[], float pl2x[], float pl2y[], float pl3x[], float pl3y[], float eye[])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//draw the square icon at the transformed position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int i, face;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cout &lt;&lt; "in drawicon"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if (dx == 0)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(face = 0; face &lt; 2; face++)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glFrontFace(GL_CW);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glCullFace(GL_BACK);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glEnable(GL_CULL_FACE);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j = 0; j &lt; 2; j++)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glShadeModel(GL_SMOOTH);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glBegin(GL_POLYGON);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 = 0; i &lt; 5; i++)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glVertex3f(px[face][i], py[face][i], pz[j]);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(face = 0; face &lt; 2; face++)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glFrontFace(GL_CW);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glCullFace(GL_BACK);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glEnable(GL_CULL_FACE);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j &lt; 2; j++)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glShadeModel(GL_SMOOTH);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glBegin(GL_POLYGON);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for (i = 0; i &lt; 5; i++)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glVertex3f(px[face][i], py[face][i], pz[j]);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glEnd();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//Set up CULL for each side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1.0, 0.0);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//now draw the line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glVertex3f(plx[0], ply[0],pz[1]);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glVertex3f(plx[i], ply[i],pz[1]);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}//glVertex2f(plxp[2],plyp[2]);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glVertex3f(pl2x[0], pl2y[0],pz[0]);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glVertex3f(pl2x[i], pl2y[i],pz[0]);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//Draw Eye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glVertex3f(eye[0], eye[1],pz[0]);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glVertex3f(eye[0], eye[1],pz[1]);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//Draw mouth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glColor3f(0.0, 0.0, 0.0);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if (dx == 0) {//Open mouth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else {//ClosedMouth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glBegin(GL_LINES);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pl3y[1],pz[0]);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pl3y[0],pz[0]);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pl3y[2],pz[0]);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pl3y[1],pz[1]);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pl3y[0],pz[1]);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pl3y[2],pz[1]);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 //end of draw icon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/************************* function drawicon ***************************/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void drawicon2(float px[][5], float py[][5], float pz[2], float plx[], float ply[], float pl2x[], float pl2y[], float pl3x[], float pl3y[], float eye[])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//draw the square icon at the transformed position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int i, face;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cout &lt;&lt; "in drawicon" &lt;&lt; endl;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glColor3f(0.0, 1.0, 0.0);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if (dx == 0)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(face = 0; face &lt; 2; face++)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glFrontFace(GL_CW);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glCullFace(GL_BACK);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glEnable(GL_CULL_FACE);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j = 0; j &lt; 2; j++)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glShadeModel(GL_SMOOTH);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glBegin(GL_POLYGON);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 = 0; i &lt; 5; i++)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glVertex3f(px[face][i], py[face][i], pz[j]);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glColor3f(1.0, 0.0, 0.0);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(face = 0; face &lt; 2; face++)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glFrontFace(GL_CW);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glCullFace(GL_BACK);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glEnable(GL_CULL_FACE);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j = 0; j &lt; 2; j++)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glShadeModel(GL_SMOOTH);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glBegin(GL_POLYGON);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 = 0; i &lt; 5; i++)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glVertex3f(px[face][i], py[face][i], pz[j]);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glColor3f(1.0,0.0, 0.0);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glColor3f(1.0, 0.0, 0.0);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glColor3f(1.0, 0.0, 0.0);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glColor3f(1.0, 0.0, 0.0);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glColor3f(1.0, 0.0, 0.0);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glColor3f(1.0, 0.0, 0.0);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//now draw the line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glVertex3f(plx[0], ply[0], pz[1]);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glVertex3f(plx[i], ply[i], pz[1]);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}//glVertex2f(plxp[2],plyp[2]);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glVertex3f(pl2x[0], pl2y[0], pz[0]);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glVertex3f(pl2x[i], pl2y[i], pz[0]);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//Draw Eye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glVertex3f(eye[0], eye[1], pz[0]);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glVertex3f(eye[0], eye[1], pz[1]);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//Draw mouth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glColor3f(0.0, 0.0, 0.0);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if (dx == 0) {//Open mouth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else {//ClosedMouth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glBegin(GL_LINES);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 pz[0]);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 pz[0]);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 pz[0]);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 pz[1]);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 pz[1]);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 pz[1]);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} //end of draw icon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/************************** function settrans2 ***********************/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void settrans2(void)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/*Sets the MODELVIEW MATRIX for the square. Note that the calls are done backqards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that is if we want to rotate and move the pattern, call glTranslate first and then glRotate */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cout &lt;&lt; "in settrans2" &lt;&lt; endl;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glTranslatef(dx, dy, 0.0);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glRotatef(theta, 0.0,0.0, 1.0);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glRotatef(30.0, 1.0, 0.0, 0.0);// note that the angle theta is in degrees, not radians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/************************** function settrans3 ***********************/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void settrans3(void)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/*Sets the MODELVIEW MATRIX for the triangle. Note again that the calls are done backward.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Further note that we must have a MODELVIEW MATRIX for each figure */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cout &lt;&lt; "in settrans3" &lt;&lt; endl;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glTranslatef(dxw, dyw, 0.0);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glRotatef(thetaw, 0.0, 0.0, 1.0);// note that the angle theta is in degrees, not radians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glRotatef(30.0, 1.0, 0.0, 0.0);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//****************************Function SetupRC*************************************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// Setup the rendering state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{// this function sets the clear color of an open window and clears the open window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// Set clear color to blue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glClearColor(0.0, 0.0, 1.0, 1.0);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/******************************** Functioner Timer****************************************/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location,scale and rotation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// of the square.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switch (frame)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case 1: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//Polyman parameters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 -= 0.15;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dxw += 0.05;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- 5;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thetaw = thetaw - 2;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0.0)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dx = 0.0;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2;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case 2: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//Polyman parameters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+ 5;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thetaw = thetaw + 2;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0.0)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dx = 0.0;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1;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//we key on  Polyman's position to change the frame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case 3:// frame 2 polyman jumps to y=5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dy += 0.2;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(dy &gt; 5.0)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dy = 5.0;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4;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case 4:// frame 3 Polyman rotates at x=3.5,y=5.0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+= 5.0;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(theta &gt;= 360.0)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5;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theta = 0.0;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case 5:  // frame 4 Polyman moves down to x=0.0, y=-3.0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dy -= 0.2;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(dy &lt;= -3.0)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dy = -3.0;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6;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case 6: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zetaw +zetaw +5.0;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(zetaw &lt;=0)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8;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frame = 7;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case 7: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zetaw = zetaw- 5.0;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(zetaw == 0)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7;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8;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case 8: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//Polyman parameters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 -= 0.15;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dxw -= 0.15;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thetaw = thetaw - 5;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- 5;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-7)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9;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case 9: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//Polyman parameters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+ 5;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thetaw = thetaw + 5;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-7)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8;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//we key on  Polyman's position to change the frame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// Redraw the scene with new coordinates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glutTimerFunc(100, TimerFunction, 1);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