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#include&lt;Windows.h&gt;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#include&lt;GL/glut.h&gt;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#include&lt;iomanip&gt;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#include&lt;gl/glut.h&gt;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is an example of a 2 dimensional annimation. Two icons, a square and triangle are loaded. Then the program utilizes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MODELVIEW Matrix to move and rotate the figures before putting them into the graphics pipeline for rendering.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program also utilizes a small annimation driver found in TimerFunction. This driver changes the global variables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(theta, dx and dy for the square);(thatat, dxt, and dyt for the triangle) before pushing the icons through the MODELVIEW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MATRIX.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//*********** Global values************************************************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/* These values are global because the timing call back functions will only take certain parameters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hence their needs to be global variables to communicate with these functions */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float theta = 0.0;//global angular value for rotationn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float scale1 = 1.0;//global scaling value for square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float dx = 7.0, dy = -3.0;//global movement value for dx and dy/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float thetaw = 0.0, zetaw = 0.0, dxw = -7.0, dyw = -3.0;// global values for the triangle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frame = 1;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 count =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init(void);//this is a function to initialize the window clear color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void RenderScene(void);//this is a function to draw a square in an opened window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void loadicon(float[][5], float[][5], float[], float[], float[], float[], float[], float[], float[], float[]); //Load the polyman icon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void drawicon(float[][5], float[][5], float[], float[], float[], float[], float[], float[], float[], float[]); //Draw the icon the two first float for the square and the others for the line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void settrans3(void);/*sets the rotation/translation matrix the MODELVIEW MATRIX for the triangle*/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settrans2(void);/* sets the rotation/translation matrix the MODELVIEW MATRIX for the square*/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void loadicon2(float[][5], float[][5], float[], float[], float[], float[], float[], float[], float[], float[]); //Load the polyman icon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drawicon2(float[][5], float[][5], float[], float[], float[], float[], float[], float[], float[], float[]); //Draw the icon the two first float for the square and the others for the line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void SetupRC(void);//sets up the clear color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void TimerFunction(int);//this call back function is call each 30 ms and changes the location,scale and rotation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of the square.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//Main Program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 main(int argc, char** argv)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{//set up window title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char header[] = "Wireframe Polyman by Chris Stewart";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/*glutInit() initializes GLUT. Takes the command line arguments which are used to initialize the native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window system. This function must be called before any other GLUT functions. */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glutInit(&amp;argc, argv);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// Set up the display mode with a single buffer and RGB colors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glutInitDisplayMode(GLUT_DOUBLE | GLUT_RGB);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//Initialize window size and position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glutInitWindowSize(560, 440);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glutInitWindowPosition(140, 20);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//Initialize background color in window to red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SetupRC();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// Open and Label Window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glutCreateWindow(header);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glutDisplayFunc(RenderScene);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glutTimerFunc(30, TimerFunction, 1);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//Now draw the scene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glutMainLoop();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//*************************RenderScene Function*************************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void RenderScene(void)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float xdel = 0.25;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float px[7][5], py[7][5],pz[2], plx[4], ply[4], plz[4], pl2x[4], pl2y[4], pl3x[3], pl3y[3], pl4x[4], pl4y[4], eye[2];// These variables hold the pattern for the icon square plus line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float pxw[7][5], pyw[7][5], pzw[2], plxw[4], plyw[4], plyz[4], pl2xw[4], pl2yw[4], pl3xw[3], pl3yw[3], pl4xw[4], pl4yw[4], eyew[2];// These variables hold the pattern for the icon square plus line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float pxt1[3], pyt1[3], pxt2[3], pyt2[3];/*these variables hold the pattern for the triangle */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//clear the window with the current background color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cout &lt;&lt; "in RenderScene" &lt;&lt; endl;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//set the current drawing color to white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glColor3f(1.0, 1.0, 1.0);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glMatrixMode(GL_PROJECTION);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glLoadIdentity();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//set the viewport to the window dimensions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glViewport(0, 0, 540, 440);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//Establish the clipping volume in user coordinates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glOrtho(-7.0, 7.0, -7.0, 7.0, 5.0, -5.0);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loadicon(px, py,pz, plx, ply, pl2x, pl2y, pl3x, pl3y,eye);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loadicon2(pxw, pyw, pz, plxw, plyw, pl2xw, pl2yw, pl3xw, pl3yw, eyew);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//glEnable(GL_DEPTH_TEST);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/* draw the i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con untransformed */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// Clear the window with the background color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glClear(GL_COLOR_BUFFER_BIT);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//set the current drawing color to white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glColor3f(1.0, 1.0, 1.0);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//Set the MODELVIEW MATRIX for the Square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// settrans2();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/*now draw the square. Note that in the call to drawicon below, we use the values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returned from loadicon (px,py,plx,ply.pxt1,pyt1,plt2,pyt2). No need to transform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them, the MODELVIEW MATRIX set in settrans2() will transform them */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//drawicon(px,py, plx,ply);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// Now Set the MODELVIEW MATRIX for the Triangle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settrans3();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/*Now Draw the Triangle again note the direct use of pxt1,pyt1,pxt2,pyt2 from loadicon. Again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we depend on the MODELVIEW MATRIX set in settrans3() to transform the triangle pattern */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drawicon2(pxw, pyw, pz, plxw, plyw, pl2xw, pl2yw, pl3xw, pl3yw, eyew);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settrans2();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drawicon(px, py, pz, plx, ply, pl2x, pl2y, pl3x, pl3y, eye);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glutSwapBuffers();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};//end of render scene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//******************************Load Icon Function************************************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void loadicon(float px[][5], float py[][5], float pz[2], float plx[], float ply[], float pl2x[], float pl2y[], float pl3x[], float pl3y[], float eye[]) //Loads the polyman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if (dx == 0)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px[0][0] = -1.125;</w:t>
        <w:tab/>
        <w:t xml:space="preserve">py[0][0] = 0.0;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px[0][1] = -0.625;</w:t>
        <w:tab/>
        <w:t xml:space="preserve">py[0][1] = 0.75;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px[0][2] = 0.625;</w:t>
        <w:tab/>
        <w:t xml:space="preserve">py[0][2] = 0.75;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px[0][3] = 1.125;</w:t>
        <w:tab/>
        <w:t xml:space="preserve">py[0][3] = -0;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px[0][4] = -1.125;</w:t>
        <w:tab/>
        <w:t xml:space="preserve">py[0][4] = 0.0;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px[1][0] = -0.375;</w:t>
        <w:tab/>
        <w:t xml:space="preserve">py[1][0] = 0.0;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px[1][1] = 1.125;</w:t>
        <w:tab/>
        <w:t xml:space="preserve">py[1][1] = -0;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px[1][2] = 0.625;</w:t>
        <w:tab/>
        <w:t xml:space="preserve">py[1][2] = -0.75;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px[1][3] = -0.625;</w:t>
        <w:tab/>
        <w:t xml:space="preserve">py[1][3] = -0.75;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px[1][4] = -0.375;</w:t>
        <w:tab/>
        <w:t xml:space="preserve">py[1][4] = 0.0;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//Set the coordinates of the body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px[0][0] = -1.125;</w:t>
        <w:tab/>
        <w:t xml:space="preserve">py[0][0] = 0.0;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px[0][1] = -0.625;</w:t>
        <w:tab/>
        <w:t xml:space="preserve">py[0][1] = 0.75;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px[0][2] = 0.625;</w:t>
        <w:tab/>
        <w:t xml:space="preserve">py[0][2] = 0.75;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px[0][3] = 1.125;</w:t>
        <w:tab/>
        <w:t xml:space="preserve">py[0][3] = -0;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px[0][4] = -1.125;</w:t>
        <w:tab/>
        <w:t xml:space="preserve">py[0][4] = 0.0;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px[1][0] = -1.125;</w:t>
        <w:tab/>
        <w:t xml:space="preserve">py[1][0] = 0.0;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px[1][1] = 1.125;</w:t>
        <w:tab/>
        <w:t xml:space="preserve">py[1][1] = -0;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px[1][2] = 0.625;</w:t>
        <w:tab/>
        <w:t xml:space="preserve">py[1][2] = -0.75;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px[1][3] = -0.625;</w:t>
        <w:tab/>
        <w:t xml:space="preserve">py[1][3] = -0.75;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px[1][4] = -1.125;</w:t>
        <w:tab/>
        <w:t xml:space="preserve">py[1][4] = 0.0;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//set the right foot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plx[0] = -0.25;</w:t>
        <w:tab/>
        <w:t xml:space="preserve">ply[0] = -0.5;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plx[1] = -0.25;</w:t>
        <w:tab/>
        <w:t xml:space="preserve">ply[1] = -1.0;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plx[2] = -0.50;</w:t>
        <w:tab/>
        <w:t xml:space="preserve">ply[2] = -1.0;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plx[3] = -0.25; </w:t>
        <w:tab/>
        <w:t xml:space="preserve">ply[3] = -1.0;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//set the left foot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pl2x[0] = 0.25;</w:t>
        <w:tab/>
        <w:t xml:space="preserve">pl2y[0] = -0.5;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pl2x[1] = 0.25;</w:t>
        <w:tab/>
        <w:t xml:space="preserve">pl2y[1] = -1.0;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pl2x[2] = 0.0;</w:t>
        <w:tab/>
        <w:t xml:space="preserve">pl2y[2] = -1.0;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pl2x[3] = 0.25;</w:t>
        <w:tab/>
        <w:t xml:space="preserve">pl2y[3] = -1.0;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//set the Closed mouth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pl3x[0] = -0.375;</w:t>
        <w:tab/>
        <w:t xml:space="preserve">pl3y[0] = -0.0;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pl3x[1] = -0.875;</w:t>
        <w:tab/>
        <w:t xml:space="preserve">pl3y[1] = -0.5;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pl3x[2] = -0.875;</w:t>
        <w:tab/>
        <w:t xml:space="preserve">pl3y[2] = -0.5;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//set the eye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eye[0] = -0.5; eye[1] = 0.5;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pz[0] = 0.5;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pz[1] = -0.5;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 //end of loadicon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void loadicon2(float px[][5], float py[][5], float pz[2], float plx[], float ply[], float pl2x[], float pl2y[], float pl3x[], float pl3y[], float eye[]) //Loads the polyman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if (dy &gt; -2.0)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px[0][0] = -1.125;</w:t>
        <w:tab/>
        <w:t xml:space="preserve">py[0][0] = 0.0;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px[0][1] = -0.625;</w:t>
        <w:tab/>
        <w:t xml:space="preserve">py[0][1] = 0.75;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px[0][2] = 0.625;</w:t>
        <w:tab/>
        <w:t xml:space="preserve">py[0][2] = 0.75;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px[0][3] = 1.125;</w:t>
        <w:tab/>
        <w:t xml:space="preserve">py[0][3] = -0;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px[0][4] = -1.125;</w:t>
        <w:tab/>
        <w:t xml:space="preserve">py[0][4] = 0.0;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px[1][0] = -0.375;</w:t>
        <w:tab/>
        <w:t xml:space="preserve">py[1][0] = 0.0;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px[1][1] = 1.125;</w:t>
        <w:tab/>
        <w:t xml:space="preserve">py[1][1] = -0;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px[1][2] = 0.625;</w:t>
        <w:tab/>
        <w:t xml:space="preserve">py[1][2] = -0.75;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px[1][3] = -0.625;</w:t>
        <w:tab/>
        <w:t xml:space="preserve">py[1][3] = -0.75;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px[1][4] = -0.375;</w:t>
        <w:tab/>
        <w:t xml:space="preserve">py[1][4] = 0.0;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//Set the coordinates of the body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px[0][0] = -1.125;</w:t>
        <w:tab/>
        <w:t xml:space="preserve">py[0][0] = 0.0;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px[0][1] = -0.625;</w:t>
        <w:tab/>
        <w:t xml:space="preserve">py[0][1] = 0.75;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px[0][2] = 0.625;</w:t>
        <w:tab/>
        <w:t xml:space="preserve">py[0][2] = 0.75;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px[0][3] = 1.125;</w:t>
        <w:tab/>
        <w:t xml:space="preserve">py[0][3] = -0;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px[0][4] = -1.125;</w:t>
        <w:tab/>
        <w:t xml:space="preserve">py[0][4] = 0.0;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px[1][0] = -1.125;</w:t>
        <w:tab/>
        <w:t xml:space="preserve">py[1][0] = 0.0;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px[1][1] = 1.125;</w:t>
        <w:tab/>
        <w:t xml:space="preserve">py[1][1] = -0;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px[1][2] = 0.625;</w:t>
        <w:tab/>
        <w:t xml:space="preserve">py[1][2] = -0.75;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px[1][3] = -0.625;</w:t>
        <w:tab/>
        <w:t xml:space="preserve">py[1][3] = -0.75;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px[1][4] = -1.125;</w:t>
        <w:tab/>
        <w:t xml:space="preserve">py[1][4] = 0.0;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//set the right foot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plx[0] = -0.25;</w:t>
        <w:tab/>
        <w:t xml:space="preserve">ply[0] = -0.5;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plx[1] = -0.25;</w:t>
        <w:tab/>
        <w:t xml:space="preserve">ply[1] = -1.0;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plx[2] = -0.50;</w:t>
        <w:tab/>
        <w:t xml:space="preserve">ply[2] = -1.0;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plx[3] = -0.25; </w:t>
        <w:tab/>
        <w:t xml:space="preserve">ply[3] = -1.0;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//set the left foot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pl2x[0] = 0.25;</w:t>
        <w:tab/>
        <w:t xml:space="preserve">pl2y[0] = -0.5;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pl2x[1] = 0.25;</w:t>
        <w:tab/>
        <w:t xml:space="preserve">pl2y[1] = -1.0;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pl2x[2] = 0.0;</w:t>
        <w:tab/>
        <w:t xml:space="preserve">pl2y[2] = -1.0;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pl2x[3] = 0.25;</w:t>
        <w:tab/>
        <w:t xml:space="preserve">pl2y[3] = -1.0;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//set the Closed mouth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pl3x[0] = -0.375;</w:t>
        <w:tab/>
        <w:t xml:space="preserve">pl3y[0] = -0.0;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pl3x[1] = -0.875;</w:t>
        <w:tab/>
        <w:t xml:space="preserve">pl3y[1] = -0.5;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pl3x[2] = -0.875;</w:t>
        <w:tab/>
        <w:t xml:space="preserve">pl3y[2] = -0.5;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//set the eye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eye[0] = -0.5; eye[1] = 0.5;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pz[0] = 0.5;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pz[1] = -0.5;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} //end of loadicon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/************************* function drawicon ***************************/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void drawicon(float px[][5], float py[][5], float pz[2], float plx[], float ply[], float pl2x[], float pl2y[], float pl3x[], float pl3y[], float eye[])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//draw the square icon at the transformed position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int i, face;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cout &lt;&lt; "in drawicon" &lt;&lt; endl;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glColor3f(1.0, 0.0, 0.0);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if (dx == 0)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(face = 0; face &lt; 2; face++)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 (int j = 0; j &lt; 2; j++)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glBegin(GL_LINE_STRIP);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for (i = 0; i &lt; 5; i++)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glVertex3f(px[face][i], py[face][i], pz[j]);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glEnd();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glBegin(GL_LINE_STRIP);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pz[0]);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pz[1]);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glVertex3f(px[0][1], py[0][1], pz[1]);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glVertex3f(px[0][1], py[0][1], pz[0]);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pz[0]);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glBegin(GL_LINE_STRIP);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pz[1]);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glVertex3f(px[0][1], py[0][1], pz[1]);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glVertex3f(px[0][1], py[0][1], pz[0]);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pz[0]);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pz[1]);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glBegin(GL_LINE_STRIP);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pz[0]);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pz[1]);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pz[1]);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pz[0]);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pz[0]);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glBegin(GL_LINE_STRIP);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pz[0]);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pz[1]);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pz[1]);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pz[0]);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pz[0]);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glBegin(GL_LINE_STRIP);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pz[0]);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pz[1]);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glVertex3f(px[1][3], py[1][3], pz[1]);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glVertex3f(px[1][3], py[1][3], pz[0]);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pz[0]);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glBegin(GL_LINE_STRIP);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glVertex3f(px[1][0], py[1][0], pz[0]);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glVertex3f(px[1][0], py[1][0], pz[1]);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glVertex3f(px[1][3], py[1][3], pz[1]);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glVertex3f(px[1][3], py[1][3], pz[0]);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glVertex3f(px[1][0], py[1][0], pz[0]);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glBegin(GL_LINE_STRIP);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glVertex3f(px[1][0], py[1][0], pz[0]);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glVertex3f(px[1][0], py[1][0], pz[1]);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pz[1]);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pz[0]);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glVertex3f(px[1][0], py[1][0], pz[0]);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(face = 0; face &lt; 2; face++)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for (int j = 0; j &lt; 2; j++)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glBegin(GL_LINE_STRIP);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for (i = 0; i &lt; 5; i++)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glVertex3f(px[face][i], py[face][i], pz[j]);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glEnd();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glBegin(GL_LINE_STRIP);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pz[0]);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pz[1]);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glVertex3f(px[0][1], py[0][1], pz[1]);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glVertex3f(px[0][1], py[0][1], pz[0]);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pz[0]);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glBegin(GL_LINE_STRIP);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pz[1]);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glVertex3f(px[0][1], py[0][1], pz[1]);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glVertex3f(px[0][1], py[0][1], pz[0]);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pz[0]);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pz[1]);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glBegin(GL_LINE_STRIP);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pz[0]);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pz[1]);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pz[1]);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pz[0]);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pz[0]);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glBegin(GL_LINE_STRIP);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pz[0]);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pz[1]);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pz[1]);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pz[0]);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pz[0]);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glBegin(GL_LINE_STRIP);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pz[0]);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pz[1]);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glVertex3f(px[1][3], py[1][3], pz[1]);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glVertex3f(px[1][3], py[1][3], pz[0]);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pz[0]);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glBegin(GL_LINE_STRIP);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glVertex3f(px[1][3], py[1][3], pz[0]);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glVertex3f(px[1][3], py[1][3], pz[1]);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pz[1]);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pz[0]);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glVertex3f(px[1][3], py[1][3], pz[0]);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glColor3f(1.0, 1.0, 1.0);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//now draw the line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glBegin(GL_LINES);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glVertex3f(plx[0], ply[0],pz[1]);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for (i = 1; i &lt;= 3; i++)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glVertex3f(plx[i], ply[i],pz[1]);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}//glVertex2f(plxp[2],plyp[2]);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glBegin(GL_LINES);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glVertex3f(pl2x[0], pl2y[0],pz[0]);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for (i = 1; i &lt;= 3; i++)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glVertex3f(pl2x[i], pl2y[i],pz[0]);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//Draw Eye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glBegin(GL_POINTS);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glColor3f(1.0, 0.0, 0.0);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glVertex3f(eye[0], eye[1],pz[0]);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glBegin(GL_POINTS);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glColor3f(1.0, 0.0, 0.0);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glVertex3f(eye[0], eye[1],pz[1]);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//Draw mouth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glColor3f(0.0, 0.0, 0.0);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if (dx == 0) {//Open mouth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else {//ClosedMouth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glBegin(GL_LINES);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glVertex3f(pl3x[1], pl3y[1],pz[0]);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glVertex3f(pl3x[0], pl3y[0],pz[0]);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glVertex3f(pl3x[2], pl3y[2],pz[0]);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glVertex3f(pl3x[1], pl3y[1],pz[1]);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glVertex3f(pl3x[0], pl3y[0],pz[1]);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glVertex3f(pl3x[2], pl3y[2],pz[1]);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glFlush();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} //end of draw icon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/************************* function drawicon ***************************/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void drawicon2(float px[][5], float py[][5], float pz[2], float plx[], float ply[], float pl2x[], float pl2y[], float pl3x[], float pl3y[], float eye[])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//draw the square icon at the transformed position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int i, face;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cout &lt;&lt; "in drawicon" &lt;&lt; endl;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glColor3f(0.0, 1.0, 0.0);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if (dx == 0)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(face = 0; face &lt; 2; face++)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 (int j = 0; j &lt; 2; j++)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glBegin(GL_LINE_STRIP);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for (i = 0; i &lt; 5; i++)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glVertex3f(px[face][i], py[face][i], pz[j]);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glEnd();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glBegin(GL_LINE_STRIP);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pz[0]);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pz[1]);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glVertex3f(px[0][1], py[0][1], pz[1]);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glVertex3f(px[0][1], py[0][1], pz[0]);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pz[0]);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glBegin(GL_LINE_STRIP);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pz[1]);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glVertex3f(px[0][1], py[0][1], pz[1]);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glVertex3f(px[0][1], py[0][1], pz[0]);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pz[0]);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pz[1]);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glBegin(GL_LINE_STRIP);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pz[0]);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pz[1]);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pz[1]);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pz[0]);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pz[0]);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glBegin(GL_LINE_STRIP);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pz[0]);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pz[1]);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pz[1]);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pz[0]);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pz[0]);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glBegin(GL_LINE_STRIP);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pz[0]);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pz[1]);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glVertex3f(px[1][3], py[1][3], pz[1]);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glVertex3f(px[1][3], py[1][3], pz[0]);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pz[0]);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glBegin(GL_LINE_STRIP);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glVertex3f(px[1][0], py[1][0], pz[0]);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glVertex3f(px[1][0], py[1][0], pz[1]);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glVertex3f(px[1][3], py[1][3], pz[1]);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glVertex3f(px[1][3], py[1][3], pz[0]);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glVertex3f(px[1][0], py[1][0], pz[0]);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glBegin(GL_LINE_STRIP);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glVertex3f(px[1][0], py[1][0], pz[0]);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glVertex3f(px[1][0], py[1][0], pz[1]);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pz[1]);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pz[0]);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glVertex3f(px[1][0], py[1][0], pz[0]);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for (face = 0; face &lt; 2; face++)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for (int j = 0; j &lt; 2; j++)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glBegin(GL_LINE_STRIP);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for (i = 0; i &lt; 5; i++)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glVertex3f(px[face][i], py[face][i], pz[j]);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glEnd();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glBegin(GL_LINE_STRIP);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pz[0]);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pz[1]);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glVertex3f(px[0][1], py[0][1], pz[1]);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glVertex3f(px[0][1], py[0][1], pz[0]);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pz[0]);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glBegin(GL_LINE_STRIP);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pz[1]);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glVertex3f(px[0][1], py[0][1], pz[1]);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glVertex3f(px[0][1], py[0][1], pz[0]);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pz[0]);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pz[1]);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glBegin(GL_LINE_STRIP);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pz[0]);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pz[1]);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pz[1]);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glVertex3f(px[0][2], py[0][2], pz[0]);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pz[0]);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glBegin(GL_LINE_STRIP);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pz[0]);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pz[1]);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pz[1]);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glVertex3f(px[0][3], py[0][3], pz[0]);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pz[0]);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glBegin(GL_LINE_STRIP);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pz[0]);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pz[1]);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glVertex3f(px[1][3], py[1][3], pz[1]);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glVertex3f(px[1][3], py[1][3], pz[0]);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glVertex3f(px[1][2], py[1][2], pz[0]);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glBegin(GL_LINE_STRIP);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glVertex3f(px[1][3], py[1][3], pz[0]);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glVertex3f(px[1][3], py[1][3], pz[1]);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pz[1]);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glVertex3f(px[0][0], py[0][0], pz[0]);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glVertex3f(px[1][3], py[1][3], pz[0]);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glColor3f(1.0, 1.0, 1.0);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//now draw the line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glBegin(GL_LINES);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glVertex3f(plx[0], ply[0], pz[1]);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for (i = 1; i &lt;= 3; i++)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glVertex3f(plx[i], ply[i], pz[1]);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}//glVertex2f(plxp[2],plyp[2]);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glBegin(GL_LINES);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glVertex3f(pl2x[0], pl2y[0], pz[0]);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for (i = 1; i &lt;= 3; i++)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glVertex3f(pl2x[i], pl2y[i], pz[0]);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//Draw Eye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glBegin(GL_POINTS);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glColor3f(1.0, 0.0, 0.0);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glVertex3f(eye[0], eye[1], pz[0]);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glBegin(GL_POINTS);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glColor3f(1.0, 0.0, 0.0);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glVertex3f(eye[0], eye[1], pz[1]);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//Draw mouth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glColor3f(0.0, 0.0, 0.0);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if (dy&gt;-3.0) {//Open mouth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else {//ClosedMouth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glBegin(GL_LINES);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glVertex3f(pl3x[1], pl3y[1], pz[0]);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glVertex3f(pl3x[0], pl3y[0], pz[0]);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glVertex3f(pl3x[2], pl3y[2], pz[0]);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glEnd();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glVertex3f(pl3x[1], pl3y[1], pz[1]);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glVertex3f(pl3x[0], pl3y[0], pz[1]);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glVertex3f(pl3x[2], pl3y[2], pz[1]);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glFlush();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} //end of draw icon2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/************************** function settrans2 ***********************/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void settrans2(void)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/*Sets the MODELVIEW MATRIX for the square. Note that the calls are done backqards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that is if we want to rotate and move the pattern, call glTranslate first and then glRotate */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cout &lt;&lt; "in settrans2" &lt;&lt; endl;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glMatrixMode(GL_MODELVIEW);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glLoadIdentity();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glTranslatef(dx, dy, 0.0);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glRotatef(theta, 0.0, 0.0, 1.0);// note that the angle theta is in degrees, not radians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/************************** function settrans3 ***********************/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void settrans3(void)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/*Sets the MODELVIEW MATRIX for the triangle. Note again that the calls are done backward.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Further note that we must have a MODELVIEW MATRIX for each figure */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cout &lt;&lt; "in settrans3" &lt;&lt; endl;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glMatrixMode(GL_MODELVIEW);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glLoadIdentity();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glTranslatef(dxw, dyw, 0.0);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glRotatef(thetaw, zetaw, 0.0, 1.0);// note that the angle theta is in degrees, not radians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//****************************Function SetupRC*************************************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// Setup the rendering state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void SetupRC(void)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{// this function sets the clear color of an open window and clears the open window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// Set clear color to blue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glClearColor(0.0, 0.0, 1.0, 1.0);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}//end of SetupRC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/******************************** Functioner Timer****************************************/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void TimerFunction(int value)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//this call back function is call each 30 ms and changes the location,scale and rotation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// of the square.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switch (frame)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case 1:</w:t>
        <w:tab/>
        <w:t xml:space="preserve">//frame 1 polyman starts at right (7, -3) and walks to the  middle right (3.5,-3)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//Polyman parameters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dx -= 0.15;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dxw += 0.05;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theta = theta - 5;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thetaw = thetaw - 2;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(dx &lt;= 0.0) 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dx = 0.0;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3;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{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2;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case 2:</w:t>
        <w:tab/>
        <w:t xml:space="preserve">//frame 1 polyman starts at right (7, -3) and walks to the  middle right (3.5,-3)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//Polyman parameters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theta = theta + 5;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thetaw = thetaw + 2;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(dx &lt;= 0.0) 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dx = 0.0;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3;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{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1;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//we key on  Polyman's position to change the frame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case 3:// frame 2 polyman jumps to y=5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dy += 0.2;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(dy &gt; 5.0)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dy = 5.0;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4;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case 4:// frame 3 Polyman rotates at x=3.5,y=5.0  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theta += 5.0;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(theta &gt;= 360.0)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5;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theta = 0.0;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case 5:  // frame 4 Polyman moves down to x=0.0, y=-3.0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dy -= 0.2;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(dy &lt;= -3.0)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dy = -3.0;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6;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case 6: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zetaw +zetaw +5.0;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(zetaw &lt;=0) {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8;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frame = 7;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case 7: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zetaw = zetaw- 5.0;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(zetaw == 0) {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7;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{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8;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case 8:</w:t>
        <w:tab/>
        <w:t xml:space="preserve">//frame 1 polyman starts at right (7, -3) and walks to the  middle right (3.5,-3)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//Polyman parameters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dx -= 0.15;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dxw -= 0.15;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thetaw = thetaw - 5;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theta = theta - 5;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(dx &lt;= -7) {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{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9;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case 9:</w:t>
        <w:tab/>
        <w:t xml:space="preserve">//frame 1 polyman starts at right (7, -3) and walks to the  middle right (3.5,-3)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//Polyman parameters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theta = theta + 5;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thetaw = thetaw + 5;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(dx &lt;= -7) {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{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8;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//we key on  Polyman's position to change the frame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// Redraw the scene with new coordinates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glutPostRedisplay();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glutTimerFunc(100, TimerFunction, 1);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78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