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BF65E9" w14:textId="2AEB2D29" w:rsidR="00667850" w:rsidRPr="009C0775" w:rsidRDefault="004A01B0" w:rsidP="00E91598">
      <w:pPr>
        <w:rPr>
          <w:rFonts w:ascii="Sylfaen" w:hAnsi="Sylfaen"/>
        </w:rPr>
      </w:pPr>
      <w:r w:rsidRPr="009C0775">
        <w:rPr>
          <w:rFonts w:ascii="Sylfaen" w:hAnsi="Sylfaen"/>
        </w:rPr>
        <w:t xml:space="preserve">Functional </w:t>
      </w:r>
      <w:r w:rsidR="009C0775">
        <w:rPr>
          <w:rFonts w:ascii="Sylfaen" w:hAnsi="Sylfaen"/>
        </w:rPr>
        <w:t>P</w:t>
      </w:r>
      <w:r w:rsidRPr="009C0775">
        <w:rPr>
          <w:rFonts w:ascii="Sylfaen" w:hAnsi="Sylfaen"/>
        </w:rPr>
        <w:t>rogramming is an important programming paradigm that helps solve problems in a simpler way with perhaps a more ‘mathematical’ approach</w:t>
      </w:r>
      <w:r w:rsidR="00AD3FA0" w:rsidRPr="009C0775">
        <w:rPr>
          <w:rFonts w:ascii="Sylfaen" w:hAnsi="Sylfaen"/>
        </w:rPr>
        <w:t>,</w:t>
      </w:r>
      <w:r w:rsidRPr="009C0775">
        <w:rPr>
          <w:rFonts w:ascii="Sylfaen" w:hAnsi="Sylfaen"/>
        </w:rPr>
        <w:t xml:space="preserve"> with</w:t>
      </w:r>
      <w:r w:rsidR="000679BB" w:rsidRPr="009C0775">
        <w:rPr>
          <w:rFonts w:ascii="Sylfaen" w:hAnsi="Sylfaen"/>
        </w:rPr>
        <w:t xml:space="preserve"> </w:t>
      </w:r>
      <w:r w:rsidRPr="009C0775">
        <w:rPr>
          <w:rFonts w:ascii="Sylfaen" w:hAnsi="Sylfaen"/>
        </w:rPr>
        <w:t>features like currying, filter, map and the like. This</w:t>
      </w:r>
      <w:r w:rsidR="000679BB" w:rsidRPr="009C0775">
        <w:rPr>
          <w:rFonts w:ascii="Sylfaen" w:hAnsi="Sylfaen"/>
        </w:rPr>
        <w:t xml:space="preserve"> programming technique should involve</w:t>
      </w:r>
      <w:r w:rsidRPr="009C0775">
        <w:rPr>
          <w:rFonts w:ascii="Sylfaen" w:hAnsi="Sylfaen"/>
        </w:rPr>
        <w:t xml:space="preserve"> </w:t>
      </w:r>
      <w:r w:rsidR="00AD3FA0" w:rsidRPr="009C0775">
        <w:rPr>
          <w:rFonts w:ascii="Sylfaen" w:hAnsi="Sylfaen"/>
        </w:rPr>
        <w:t>no</w:t>
      </w:r>
      <w:r w:rsidRPr="009C0775">
        <w:rPr>
          <w:rFonts w:ascii="Sylfaen" w:hAnsi="Sylfaen"/>
        </w:rPr>
        <w:t xml:space="preserve"> side-effects, which helps the code to be more easily debugged</w:t>
      </w:r>
      <w:r w:rsidR="00AD3FA0" w:rsidRPr="009C0775">
        <w:rPr>
          <w:rFonts w:ascii="Sylfaen" w:hAnsi="Sylfaen"/>
        </w:rPr>
        <w:t xml:space="preserve">, </w:t>
      </w:r>
      <w:r w:rsidRPr="009C0775">
        <w:rPr>
          <w:rFonts w:ascii="Sylfaen" w:hAnsi="Sylfaen"/>
        </w:rPr>
        <w:t xml:space="preserve">free of errors and it also improves modularity. </w:t>
      </w:r>
    </w:p>
    <w:p w14:paraId="7B00105B" w14:textId="4DD99B8C" w:rsidR="00CA27E6" w:rsidRPr="009C0775" w:rsidRDefault="00CA27E6" w:rsidP="00E91598">
      <w:pPr>
        <w:rPr>
          <w:rFonts w:ascii="Sylfaen" w:hAnsi="Sylfaen"/>
        </w:rPr>
      </w:pPr>
      <w:r w:rsidRPr="009C0775">
        <w:rPr>
          <w:rFonts w:ascii="Sylfaen" w:hAnsi="Sylfaen"/>
        </w:rPr>
        <w:t xml:space="preserve">Specifically, for the game I implemented, Observables were used to move from state to state, listen for user input streams etc. The use of Reactive allows for asynchronous event listening which is deeply useful for multiple user inputs at once affecting the game simultaneously. Despite asynchronous processes often having race conditions </w:t>
      </w:r>
      <w:r w:rsidR="00EF7B5D" w:rsidRPr="009C0775">
        <w:rPr>
          <w:rFonts w:ascii="Sylfaen" w:hAnsi="Sylfaen"/>
        </w:rPr>
        <w:t>when not handled properly</w:t>
      </w:r>
      <w:r w:rsidR="00DD3E62">
        <w:rPr>
          <w:rFonts w:ascii="Sylfaen" w:hAnsi="Sylfaen"/>
        </w:rPr>
        <w:t xml:space="preserve">, resulting in </w:t>
      </w:r>
      <w:r w:rsidRPr="009C0775">
        <w:rPr>
          <w:rFonts w:ascii="Sylfaen" w:hAnsi="Sylfaen"/>
        </w:rPr>
        <w:t xml:space="preserve">drastic </w:t>
      </w:r>
      <w:r w:rsidR="00EF7B5D" w:rsidRPr="009C0775">
        <w:rPr>
          <w:rFonts w:ascii="Sylfaen" w:hAnsi="Sylfaen"/>
        </w:rPr>
        <w:t>shortfalls</w:t>
      </w:r>
      <w:r w:rsidRPr="009C0775">
        <w:rPr>
          <w:rFonts w:ascii="Sylfaen" w:hAnsi="Sylfaen"/>
        </w:rPr>
        <w:t xml:space="preserve"> </w:t>
      </w:r>
      <w:r w:rsidR="00EF7B5D" w:rsidRPr="009C0775">
        <w:rPr>
          <w:rFonts w:ascii="Sylfaen" w:hAnsi="Sylfaen"/>
        </w:rPr>
        <w:t>to the</w:t>
      </w:r>
      <w:r w:rsidRPr="009C0775">
        <w:rPr>
          <w:rFonts w:ascii="Sylfaen" w:hAnsi="Sylfaen"/>
        </w:rPr>
        <w:t xml:space="preserve"> user experience (even </w:t>
      </w:r>
      <w:r w:rsidR="00EF7B5D" w:rsidRPr="009C0775">
        <w:rPr>
          <w:rFonts w:ascii="Sylfaen" w:hAnsi="Sylfaen"/>
        </w:rPr>
        <w:t>ending in crashes</w:t>
      </w:r>
      <w:r w:rsidRPr="009C0775">
        <w:rPr>
          <w:rFonts w:ascii="Sylfaen" w:hAnsi="Sylfaen"/>
        </w:rPr>
        <w:t xml:space="preserve">) </w:t>
      </w:r>
      <w:r w:rsidR="00DD3E62">
        <w:rPr>
          <w:rFonts w:ascii="Sylfaen" w:hAnsi="Sylfaen"/>
        </w:rPr>
        <w:t>The</w:t>
      </w:r>
      <w:r w:rsidRPr="009C0775">
        <w:rPr>
          <w:rFonts w:ascii="Sylfaen" w:hAnsi="Sylfaen"/>
        </w:rPr>
        <w:t xml:space="preserve"> way that streams are handled here with Functional Reactive Programming (FRP)</w:t>
      </w:r>
      <w:r w:rsidR="00DD3E62">
        <w:rPr>
          <w:rFonts w:ascii="Sylfaen" w:hAnsi="Sylfaen"/>
        </w:rPr>
        <w:t>, such as merging,</w:t>
      </w:r>
      <w:r w:rsidRPr="009C0775">
        <w:rPr>
          <w:rFonts w:ascii="Sylfaen" w:hAnsi="Sylfaen"/>
        </w:rPr>
        <w:t xml:space="preserve"> avoids any detrimental effects to the gameplay.</w:t>
      </w:r>
    </w:p>
    <w:p w14:paraId="433125CD" w14:textId="12F3DE2A" w:rsidR="00CA502A" w:rsidRPr="009C0775" w:rsidRDefault="00E91598" w:rsidP="00E91598">
      <w:pPr>
        <w:rPr>
          <w:rFonts w:ascii="Sylfaen" w:hAnsi="Sylfaen"/>
        </w:rPr>
      </w:pPr>
      <w:r w:rsidRPr="009C0775">
        <w:rPr>
          <w:rFonts w:ascii="Sylfaen" w:hAnsi="Sylfaen"/>
        </w:rPr>
        <w:t xml:space="preserve">Having perused the </w:t>
      </w:r>
      <w:r w:rsidR="00D46079" w:rsidRPr="009C0775">
        <w:rPr>
          <w:rFonts w:ascii="Sylfaen" w:hAnsi="Sylfaen"/>
        </w:rPr>
        <w:t>Asteroids</w:t>
      </w:r>
      <w:r w:rsidRPr="009C0775">
        <w:rPr>
          <w:rFonts w:ascii="Sylfaen" w:hAnsi="Sylfaen"/>
        </w:rPr>
        <w:t xml:space="preserve"> example given</w:t>
      </w:r>
      <w:r w:rsidR="000679BB" w:rsidRPr="009C0775">
        <w:rPr>
          <w:rFonts w:ascii="Sylfaen" w:hAnsi="Sylfaen"/>
        </w:rPr>
        <w:t>,</w:t>
      </w:r>
      <w:r w:rsidRPr="009C0775">
        <w:rPr>
          <w:rFonts w:ascii="Sylfaen" w:hAnsi="Sylfaen"/>
        </w:rPr>
        <w:t xml:space="preserve"> I </w:t>
      </w:r>
      <w:r w:rsidR="00D46079" w:rsidRPr="009C0775">
        <w:rPr>
          <w:rFonts w:ascii="Sylfaen" w:hAnsi="Sylfaen"/>
        </w:rPr>
        <w:t>placed heavy emphasis on my own code following similar design principles to it (</w:t>
      </w:r>
      <w:hyperlink r:id="rId7" w:history="1">
        <w:r w:rsidR="00D46079" w:rsidRPr="009C0775">
          <w:rPr>
            <w:rStyle w:val="Hyperlink"/>
            <w:rFonts w:ascii="Sylfaen" w:hAnsi="Sylfaen"/>
          </w:rPr>
          <w:t>link here</w:t>
        </w:r>
      </w:hyperlink>
      <w:r w:rsidR="00D46079" w:rsidRPr="009C0775">
        <w:rPr>
          <w:rFonts w:ascii="Sylfaen" w:hAnsi="Sylfaen"/>
        </w:rPr>
        <w:t xml:space="preserve">). The code </w:t>
      </w:r>
      <w:r w:rsidR="00AD3FA0" w:rsidRPr="009C0775">
        <w:rPr>
          <w:rFonts w:ascii="Sylfaen" w:hAnsi="Sylfaen"/>
        </w:rPr>
        <w:t>for</w:t>
      </w:r>
      <w:r w:rsidR="00D46079" w:rsidRPr="009C0775">
        <w:rPr>
          <w:rFonts w:ascii="Sylfaen" w:hAnsi="Sylfaen"/>
        </w:rPr>
        <w:t xml:space="preserve"> Asteroids was exceptionally functionally programmed and I attempted to replicate that in my Pong game. There were a few things noted</w:t>
      </w:r>
      <w:r w:rsidR="00AD3FA0" w:rsidRPr="009C0775">
        <w:rPr>
          <w:rFonts w:ascii="Sylfaen" w:hAnsi="Sylfaen"/>
        </w:rPr>
        <w:t>,</w:t>
      </w:r>
      <w:r w:rsidR="00D46079" w:rsidRPr="009C0775">
        <w:rPr>
          <w:rFonts w:ascii="Sylfaen" w:hAnsi="Sylfaen"/>
        </w:rPr>
        <w:t xml:space="preserve"> though</w:t>
      </w:r>
      <w:r w:rsidR="00AD3FA0" w:rsidRPr="009C0775">
        <w:rPr>
          <w:rFonts w:ascii="Sylfaen" w:hAnsi="Sylfaen"/>
        </w:rPr>
        <w:t>,</w:t>
      </w:r>
      <w:r w:rsidR="00D46079" w:rsidRPr="009C0775">
        <w:rPr>
          <w:rFonts w:ascii="Sylfaen" w:hAnsi="Sylfaen"/>
        </w:rPr>
        <w:t xml:space="preserve"> that could have </w:t>
      </w:r>
      <w:r w:rsidR="009C0775">
        <w:rPr>
          <w:rFonts w:ascii="Sylfaen" w:hAnsi="Sylfaen"/>
        </w:rPr>
        <w:t>improved Asteroids</w:t>
      </w:r>
      <w:r w:rsidR="00D46079" w:rsidRPr="009C0775">
        <w:rPr>
          <w:rFonts w:ascii="Sylfaen" w:hAnsi="Sylfaen"/>
        </w:rPr>
        <w:t xml:space="preserve">, which would </w:t>
      </w:r>
      <w:r w:rsidR="009C0775">
        <w:rPr>
          <w:rFonts w:ascii="Sylfaen" w:hAnsi="Sylfaen"/>
        </w:rPr>
        <w:t xml:space="preserve">have </w:t>
      </w:r>
      <w:r w:rsidR="00D46079" w:rsidRPr="009C0775">
        <w:rPr>
          <w:rFonts w:ascii="Sylfaen" w:hAnsi="Sylfaen"/>
        </w:rPr>
        <w:t>prevent</w:t>
      </w:r>
      <w:r w:rsidR="009C0775">
        <w:rPr>
          <w:rFonts w:ascii="Sylfaen" w:hAnsi="Sylfaen"/>
        </w:rPr>
        <w:t>ed</w:t>
      </w:r>
      <w:r w:rsidR="00D46079" w:rsidRPr="009C0775">
        <w:rPr>
          <w:rFonts w:ascii="Sylfaen" w:hAnsi="Sylfaen"/>
        </w:rPr>
        <w:t xml:space="preserve"> it from running into type mismatches and compile time errors. Take for example the ‘reduceState’ function. After the instance is checked, be it a Shoot, Rotate etc. the new instance of </w:t>
      </w:r>
      <w:r w:rsidR="00EE5C27">
        <w:rPr>
          <w:rFonts w:ascii="Sylfaen" w:hAnsi="Sylfaen"/>
        </w:rPr>
        <w:t>S</w:t>
      </w:r>
      <w:r w:rsidR="00D46079" w:rsidRPr="009C0775">
        <w:rPr>
          <w:rFonts w:ascii="Sylfaen" w:hAnsi="Sylfaen"/>
        </w:rPr>
        <w:t>hip was not type-casted for its &lt;</w:t>
      </w:r>
      <w:r w:rsidR="00EE5C27">
        <w:rPr>
          <w:rFonts w:ascii="Sylfaen" w:hAnsi="Sylfaen"/>
        </w:rPr>
        <w:t>S</w:t>
      </w:r>
      <w:r w:rsidR="00D46079" w:rsidRPr="009C0775">
        <w:rPr>
          <w:rFonts w:ascii="Sylfaen" w:hAnsi="Sylfaen"/>
        </w:rPr>
        <w:t xml:space="preserve">hip&gt; type but was implicitly set to &lt;any&gt;. </w:t>
      </w:r>
      <w:r w:rsidR="00457D0D" w:rsidRPr="009C0775">
        <w:rPr>
          <w:rFonts w:ascii="Sylfaen" w:hAnsi="Sylfaen"/>
        </w:rPr>
        <w:t xml:space="preserve">This also can be seen in the ‘tick’ </w:t>
      </w:r>
      <w:r w:rsidR="001731A2" w:rsidRPr="009C0775">
        <w:rPr>
          <w:rFonts w:ascii="Sylfaen" w:hAnsi="Sylfaen"/>
        </w:rPr>
        <w:t xml:space="preserve">function when ‘handleCollisions’ is called. </w:t>
      </w:r>
      <w:r w:rsidR="00D46079" w:rsidRPr="009C0775">
        <w:rPr>
          <w:rFonts w:ascii="Sylfaen" w:hAnsi="Sylfaen"/>
        </w:rPr>
        <w:t xml:space="preserve">Whilst this was only a small thing it certainly could be a problem as the program becomes significantly </w:t>
      </w:r>
      <w:r w:rsidR="00AD3FA0" w:rsidRPr="009C0775">
        <w:rPr>
          <w:rFonts w:ascii="Sylfaen" w:hAnsi="Sylfaen"/>
        </w:rPr>
        <w:t>larger</w:t>
      </w:r>
      <w:r w:rsidR="00D46079" w:rsidRPr="009C0775">
        <w:rPr>
          <w:rFonts w:ascii="Sylfaen" w:hAnsi="Sylfaen"/>
        </w:rPr>
        <w:t xml:space="preserve"> and </w:t>
      </w:r>
      <w:r w:rsidR="00AD3FA0" w:rsidRPr="009C0775">
        <w:rPr>
          <w:rFonts w:ascii="Sylfaen" w:hAnsi="Sylfaen"/>
        </w:rPr>
        <w:t>multiple authors take part in code maintenance</w:t>
      </w:r>
      <w:r w:rsidR="000679BB" w:rsidRPr="009C0775">
        <w:rPr>
          <w:rFonts w:ascii="Sylfaen" w:hAnsi="Sylfaen"/>
        </w:rPr>
        <w:t>.</w:t>
      </w:r>
    </w:p>
    <w:p w14:paraId="6660ABED" w14:textId="309E9C0B" w:rsidR="001731A2" w:rsidRPr="009C0775" w:rsidRDefault="00CA502A" w:rsidP="00E91598">
      <w:pPr>
        <w:rPr>
          <w:rFonts w:ascii="Sylfaen" w:hAnsi="Sylfaen"/>
        </w:rPr>
      </w:pPr>
      <w:r w:rsidRPr="009C0775">
        <w:rPr>
          <w:rFonts w:ascii="Sylfaen" w:hAnsi="Sylfaen"/>
        </w:rPr>
        <w:t>In my Pong game I ensured that the maximum number of side-effects were contained in the subscribed method updateView. This is a necessary design feature of Observable</w:t>
      </w:r>
      <w:r w:rsidR="00AD3FA0" w:rsidRPr="009C0775">
        <w:rPr>
          <w:rFonts w:ascii="Sylfaen" w:hAnsi="Sylfaen"/>
        </w:rPr>
        <w:t xml:space="preserve"> implementation as mutating between states can have detrimental effects to the functioning of updating states or the storing of old state frames.</w:t>
      </w:r>
      <w:r w:rsidR="00F055C3" w:rsidRPr="009C0775">
        <w:rPr>
          <w:rFonts w:ascii="Sylfaen" w:hAnsi="Sylfaen"/>
        </w:rPr>
        <w:br/>
      </w:r>
      <w:r w:rsidR="009E2D7B" w:rsidRPr="009C0775">
        <w:rPr>
          <w:rFonts w:ascii="Sylfaen" w:hAnsi="Sylfaen"/>
        </w:rPr>
        <w:t>I implemented a</w:t>
      </w:r>
      <w:r w:rsidR="00457D0D" w:rsidRPr="009C0775">
        <w:rPr>
          <w:rFonts w:ascii="Sylfaen" w:hAnsi="Sylfaen"/>
        </w:rPr>
        <w:t xml:space="preserve"> ‘master time’ (interval) model</w:t>
      </w:r>
      <w:r w:rsidR="009E2D7B" w:rsidRPr="009C0775">
        <w:rPr>
          <w:rFonts w:ascii="Sylfaen" w:hAnsi="Sylfaen"/>
        </w:rPr>
        <w:t xml:space="preserve"> for which everything in the current state of the game is funnelled through a scan operation, watching for user inputs.</w:t>
      </w:r>
    </w:p>
    <w:p w14:paraId="02678A51" w14:textId="3A896CA8" w:rsidR="001731A2" w:rsidRPr="009C0775" w:rsidRDefault="001731A2" w:rsidP="00E91598">
      <w:pPr>
        <w:rPr>
          <w:rFonts w:ascii="Sylfaen" w:hAnsi="Sylfaen"/>
        </w:rPr>
      </w:pPr>
      <w:r w:rsidRPr="009C0775">
        <w:rPr>
          <w:rFonts w:ascii="Sylfaen" w:hAnsi="Sylfaen"/>
        </w:rPr>
        <w:t xml:space="preserve">One of my design considerations involved setting simple characteristics of svg elements within the HTML file. The reason behind this decision is that, unlike in asteroids, the objects were not dynamically made and killed on the canvas (for the Pong game). </w:t>
      </w:r>
      <w:r w:rsidR="00667850" w:rsidRPr="009C0775">
        <w:rPr>
          <w:rFonts w:ascii="Sylfaen" w:hAnsi="Sylfaen"/>
        </w:rPr>
        <w:t xml:space="preserve">The </w:t>
      </w:r>
      <w:r w:rsidR="00B96DF9" w:rsidRPr="009C0775">
        <w:rPr>
          <w:rFonts w:ascii="Sylfaen" w:hAnsi="Sylfaen"/>
        </w:rPr>
        <w:t>effect</w:t>
      </w:r>
      <w:r w:rsidR="00667850" w:rsidRPr="009C0775">
        <w:rPr>
          <w:rFonts w:ascii="Sylfaen" w:hAnsi="Sylfaen"/>
        </w:rPr>
        <w:t xml:space="preserve"> of creating the elements and setting colours, width etc. in HTML is that on the refreshing of the page the elements don’t flicker between their ‘unspecified’ position and their position sent in typescript, after the script is run. This is important if you want to user experience to not look glitchy every time they choose to refresh the page.</w:t>
      </w:r>
      <w:r w:rsidR="009E2D7B" w:rsidRPr="009C0775">
        <w:rPr>
          <w:rFonts w:ascii="Sylfaen" w:hAnsi="Sylfaen"/>
        </w:rPr>
        <w:t xml:space="preserve"> Obviously, they could be set in two places (HTML and in the script) but I felt this to be unnecessary. As for the Breakout game mode, the brick attributes hade to be set within the ‘updateView’ method because these are optional</w:t>
      </w:r>
      <w:r w:rsidR="000679BB" w:rsidRPr="009C0775">
        <w:rPr>
          <w:rFonts w:ascii="Sylfaen" w:hAnsi="Sylfaen"/>
        </w:rPr>
        <w:t xml:space="preserve"> (dynamic)</w:t>
      </w:r>
      <w:r w:rsidR="009E2D7B" w:rsidRPr="009C0775">
        <w:rPr>
          <w:rFonts w:ascii="Sylfaen" w:hAnsi="Sylfaen"/>
        </w:rPr>
        <w:t xml:space="preserve"> game objects.</w:t>
      </w:r>
    </w:p>
    <w:p w14:paraId="05049893" w14:textId="3262E3F5" w:rsidR="00B96DF9" w:rsidRPr="009C0775" w:rsidRDefault="009E2D7B" w:rsidP="00E91598">
      <w:pPr>
        <w:rPr>
          <w:rFonts w:ascii="Sylfaen" w:hAnsi="Sylfaen"/>
        </w:rPr>
      </w:pPr>
      <w:r w:rsidRPr="009C0775">
        <w:rPr>
          <w:rFonts w:ascii="Sylfaen" w:hAnsi="Sylfaen"/>
        </w:rPr>
        <w:t xml:space="preserve"> </w:t>
      </w:r>
    </w:p>
    <w:p w14:paraId="5A63DD1C" w14:textId="66E15005" w:rsidR="00B96DF9" w:rsidRPr="009C0775" w:rsidRDefault="00B96DF9" w:rsidP="00E91598">
      <w:pPr>
        <w:rPr>
          <w:rFonts w:ascii="Sylfaen" w:hAnsi="Sylfaen"/>
        </w:rPr>
      </w:pPr>
      <w:r w:rsidRPr="009C0775">
        <w:rPr>
          <w:rFonts w:ascii="Sylfaen" w:hAnsi="Sylfaen"/>
        </w:rPr>
        <w:t>There were certain</w:t>
      </w:r>
      <w:r w:rsidR="000679BB" w:rsidRPr="009C0775">
        <w:rPr>
          <w:rFonts w:ascii="Sylfaen" w:hAnsi="Sylfaen"/>
        </w:rPr>
        <w:t xml:space="preserve"> (code)</w:t>
      </w:r>
      <w:r w:rsidRPr="009C0775">
        <w:rPr>
          <w:rFonts w:ascii="Sylfaen" w:hAnsi="Sylfaen"/>
        </w:rPr>
        <w:t xml:space="preserve"> design features that I wanted to break free from, for instance I didn’t like how a lot of the svg object instances were almost created </w:t>
      </w:r>
      <w:r w:rsidR="000679BB" w:rsidRPr="009C0775">
        <w:rPr>
          <w:rFonts w:ascii="Sylfaen" w:hAnsi="Sylfaen"/>
        </w:rPr>
        <w:t>afresh</w:t>
      </w:r>
      <w:r w:rsidR="009E2D7B" w:rsidRPr="009C0775">
        <w:rPr>
          <w:rFonts w:ascii="Sylfaen" w:hAnsi="Sylfaen"/>
        </w:rPr>
        <w:t>,</w:t>
      </w:r>
      <w:r w:rsidRPr="009C0775">
        <w:rPr>
          <w:rFonts w:ascii="Sylfaen" w:hAnsi="Sylfaen"/>
        </w:rPr>
        <w:t xml:space="preserve"> instead of passed into a more general modular function. By example, from Asteroids, when one creates a new instance of Ship for the next State it’s freely created on the line without any mutator function that does the </w:t>
      </w:r>
      <w:r w:rsidRPr="009C0775">
        <w:rPr>
          <w:rFonts w:ascii="Sylfaen" w:hAnsi="Sylfaen"/>
        </w:rPr>
        <w:lastRenderedPageBreak/>
        <w:t>operation</w:t>
      </w:r>
      <w:r w:rsidR="003A7FDB" w:rsidRPr="009C0775">
        <w:rPr>
          <w:rFonts w:ascii="Sylfaen" w:hAnsi="Sylfaen"/>
        </w:rPr>
        <w:t>.</w:t>
      </w:r>
      <w:r w:rsidRPr="009C0775">
        <w:rPr>
          <w:rFonts w:ascii="Sylfaen" w:hAnsi="Sylfaen"/>
        </w:rPr>
        <w:t xml:space="preserve"> </w:t>
      </w:r>
      <w:r w:rsidR="003A7FDB" w:rsidRPr="009C0775">
        <w:rPr>
          <w:rFonts w:ascii="Sylfaen" w:hAnsi="Sylfaen"/>
        </w:rPr>
        <w:t>This</w:t>
      </w:r>
      <w:r w:rsidRPr="009C0775">
        <w:rPr>
          <w:rFonts w:ascii="Sylfaen" w:hAnsi="Sylfaen"/>
        </w:rPr>
        <w:t xml:space="preserve"> does not allow for very readable or modular code. This </w:t>
      </w:r>
      <w:r w:rsidR="003A7FDB" w:rsidRPr="009C0775">
        <w:rPr>
          <w:rFonts w:ascii="Sylfaen" w:hAnsi="Sylfaen"/>
        </w:rPr>
        <w:t>annoyance of mine is</w:t>
      </w:r>
      <w:r w:rsidRPr="009C0775">
        <w:rPr>
          <w:rFonts w:ascii="Sylfaen" w:hAnsi="Sylfaen"/>
        </w:rPr>
        <w:t xml:space="preserve"> especially because there is already a createShip function but only gets used in the initialState</w:t>
      </w:r>
      <w:r w:rsidR="003A7FDB" w:rsidRPr="009C0775">
        <w:rPr>
          <w:rFonts w:ascii="Sylfaen" w:hAnsi="Sylfaen"/>
        </w:rPr>
        <w:t xml:space="preserve"> (just once!)</w:t>
      </w:r>
      <w:r w:rsidRPr="009C0775">
        <w:rPr>
          <w:rFonts w:ascii="Sylfaen" w:hAnsi="Sylfaen"/>
        </w:rPr>
        <w:t>. There was an aim for me to create something more universal and modular (whilst also keeping it functional) so I looked into something called TypeScript Lens pattern (</w:t>
      </w:r>
      <w:hyperlink r:id="rId8" w:history="1">
        <w:r w:rsidRPr="009C0775">
          <w:rPr>
            <w:rStyle w:val="Hyperlink"/>
            <w:rFonts w:ascii="Sylfaen" w:hAnsi="Sylfaen"/>
          </w:rPr>
          <w:t>link here</w:t>
        </w:r>
      </w:hyperlink>
      <w:r w:rsidRPr="009C0775">
        <w:rPr>
          <w:rFonts w:ascii="Sylfaen" w:hAnsi="Sylfaen"/>
        </w:rPr>
        <w:t>)</w:t>
      </w:r>
      <w:r w:rsidR="00134DCD" w:rsidRPr="009C0775">
        <w:rPr>
          <w:rFonts w:ascii="Sylfaen" w:hAnsi="Sylfaen"/>
        </w:rPr>
        <w:t xml:space="preserve"> but given that my pure mutator methods were infrequently used going into such design would have been </w:t>
      </w:r>
      <w:r w:rsidR="009E2D7B" w:rsidRPr="009C0775">
        <w:rPr>
          <w:rFonts w:ascii="Sylfaen" w:hAnsi="Sylfaen"/>
        </w:rPr>
        <w:t>excessive. Instead I just opted for simpler pure mutator methods when the code was repeated (</w:t>
      </w:r>
      <w:hyperlink r:id="rId9" w:history="1">
        <w:r w:rsidR="009E2D7B" w:rsidRPr="009C0775">
          <w:rPr>
            <w:rStyle w:val="Hyperlink"/>
            <w:rFonts w:ascii="Sylfaen" w:hAnsi="Sylfaen"/>
          </w:rPr>
          <w:t>DRY</w:t>
        </w:r>
      </w:hyperlink>
      <w:r w:rsidR="009E2D7B" w:rsidRPr="009C0775">
        <w:rPr>
          <w:rFonts w:ascii="Sylfaen" w:hAnsi="Sylfaen"/>
        </w:rPr>
        <w:t>).</w:t>
      </w:r>
    </w:p>
    <w:p w14:paraId="359D7D15" w14:textId="68FDEF3C" w:rsidR="00913106" w:rsidRDefault="00EE5C27" w:rsidP="00E91598">
      <w:pPr>
        <w:rPr>
          <w:rFonts w:ascii="Sylfaen" w:hAnsi="Sylfaen"/>
        </w:rPr>
      </w:pPr>
      <w:r>
        <w:rPr>
          <w:rFonts w:ascii="Sylfaen" w:hAnsi="Sylfaen"/>
        </w:rPr>
        <w:t xml:space="preserve">As for </w:t>
      </w:r>
      <w:r w:rsidR="009B7EC8" w:rsidRPr="009C0775">
        <w:rPr>
          <w:rFonts w:ascii="Sylfaen" w:hAnsi="Sylfaen"/>
        </w:rPr>
        <w:t xml:space="preserve">the extra game </w:t>
      </w:r>
      <w:r w:rsidR="003A7FDB" w:rsidRPr="009C0775">
        <w:rPr>
          <w:rFonts w:ascii="Sylfaen" w:hAnsi="Sylfaen"/>
        </w:rPr>
        <w:t>feature</w:t>
      </w:r>
      <w:r w:rsidR="00913106">
        <w:rPr>
          <w:rFonts w:ascii="Sylfaen" w:hAnsi="Sylfaen"/>
        </w:rPr>
        <w:t>s I used a slider to get the user input (using an observable stream) which, when the difficulty is increased, causes the computer bar y velocity to move at a greater rate following the ball.</w:t>
      </w:r>
      <w:r w:rsidR="00DD3E62">
        <w:rPr>
          <w:rFonts w:ascii="Sylfaen" w:hAnsi="Sylfaen"/>
        </w:rPr>
        <w:br/>
      </w:r>
      <w:r w:rsidR="00913106">
        <w:rPr>
          <w:rFonts w:ascii="Sylfaen" w:hAnsi="Sylfaen"/>
        </w:rPr>
        <w:t>Another feature was that of Breakout mode, whereby bricks pop up on the canvas which must be hit 4 times (opacity changes with each hit) in order to be removed from the canvas. This particular feature added to the complexity of controlling the game states and the objects interactions with each other.</w:t>
      </w:r>
      <w:r w:rsidR="00913106">
        <w:rPr>
          <w:rFonts w:ascii="Sylfaen" w:hAnsi="Sylfaen"/>
        </w:rPr>
        <w:br/>
      </w:r>
      <w:bookmarkStart w:id="0" w:name="_GoBack"/>
      <w:bookmarkEnd w:id="0"/>
      <w:r w:rsidR="00913106">
        <w:rPr>
          <w:rFonts w:ascii="Sylfaen" w:hAnsi="Sylfaen"/>
        </w:rPr>
        <w:t xml:space="preserve">As for the specific design features of the Breakout mode, </w:t>
      </w:r>
      <w:r w:rsidR="009B7EC8" w:rsidRPr="009C0775">
        <w:rPr>
          <w:rFonts w:ascii="Sylfaen" w:hAnsi="Sylfaen"/>
        </w:rPr>
        <w:t xml:space="preserve">I decided to initialise the </w:t>
      </w:r>
      <w:r w:rsidR="00913106">
        <w:rPr>
          <w:rFonts w:ascii="Sylfaen" w:hAnsi="Sylfaen"/>
        </w:rPr>
        <w:t>B</w:t>
      </w:r>
      <w:r w:rsidR="009B7EC8" w:rsidRPr="009C0775">
        <w:rPr>
          <w:rFonts w:ascii="Sylfaen" w:hAnsi="Sylfaen"/>
        </w:rPr>
        <w:t>reakout bricks in initial</w:t>
      </w:r>
      <w:r w:rsidR="003A7FDB" w:rsidRPr="009C0775">
        <w:rPr>
          <w:rFonts w:ascii="Sylfaen" w:hAnsi="Sylfaen"/>
        </w:rPr>
        <w:t xml:space="preserve"> state. This design choice was because there were only a small number of bricks created on the board and hence why there should be no performance hit. The game also </w:t>
      </w:r>
      <w:r w:rsidR="00CA27E6" w:rsidRPr="009C0775">
        <w:rPr>
          <w:rFonts w:ascii="Sylfaen" w:hAnsi="Sylfaen"/>
        </w:rPr>
        <w:t xml:space="preserve">holds the state of the breakout bricks </w:t>
      </w:r>
      <w:r w:rsidR="00A87743">
        <w:rPr>
          <w:rFonts w:ascii="Sylfaen" w:hAnsi="Sylfaen"/>
        </w:rPr>
        <w:t>after you have disabled them within a particular game iteration</w:t>
      </w:r>
      <w:r w:rsidR="00CA27E6" w:rsidRPr="009C0775">
        <w:rPr>
          <w:rFonts w:ascii="Sylfaen" w:hAnsi="Sylfaen"/>
        </w:rPr>
        <w:t xml:space="preserve">. If you want the bricks </w:t>
      </w:r>
      <w:r w:rsidR="00FC62A3" w:rsidRPr="009C0775">
        <w:rPr>
          <w:rFonts w:ascii="Sylfaen" w:hAnsi="Sylfaen"/>
        </w:rPr>
        <w:t>reset,</w:t>
      </w:r>
      <w:r w:rsidR="00CA27E6" w:rsidRPr="009C0775">
        <w:rPr>
          <w:rFonts w:ascii="Sylfaen" w:hAnsi="Sylfaen"/>
        </w:rPr>
        <w:t xml:space="preserve"> you must click ‘restart game’.</w:t>
      </w:r>
      <w:r w:rsidR="00A87743">
        <w:rPr>
          <w:rFonts w:ascii="Sylfaen" w:hAnsi="Sylfaen"/>
        </w:rPr>
        <w:t xml:space="preserve"> These are just a few of the design choices made.</w:t>
      </w:r>
      <w:r w:rsidR="00E23062" w:rsidRPr="009C0775">
        <w:rPr>
          <w:rFonts w:ascii="Sylfaen" w:hAnsi="Sylfaen"/>
        </w:rPr>
        <w:t xml:space="preserve"> To avoid prolixity, I won’t explain the extra game features</w:t>
      </w:r>
      <w:r w:rsidR="00FC62A3" w:rsidRPr="009C0775">
        <w:rPr>
          <w:rFonts w:ascii="Sylfaen" w:hAnsi="Sylfaen"/>
        </w:rPr>
        <w:t xml:space="preserve"> in detail</w:t>
      </w:r>
      <w:r w:rsidR="00E23062" w:rsidRPr="009C0775">
        <w:rPr>
          <w:rFonts w:ascii="Sylfaen" w:hAnsi="Sylfaen"/>
        </w:rPr>
        <w:t xml:space="preserve"> here because </w:t>
      </w:r>
      <w:r w:rsidR="00FC62A3" w:rsidRPr="009C0775">
        <w:rPr>
          <w:rFonts w:ascii="Sylfaen" w:hAnsi="Sylfaen"/>
        </w:rPr>
        <w:t>it</w:t>
      </w:r>
      <w:r w:rsidR="00E23062" w:rsidRPr="009C0775">
        <w:rPr>
          <w:rFonts w:ascii="Sylfaen" w:hAnsi="Sylfaen"/>
        </w:rPr>
        <w:t xml:space="preserve"> is explained </w:t>
      </w:r>
      <w:r w:rsidR="00FC62A3" w:rsidRPr="009C0775">
        <w:rPr>
          <w:rFonts w:ascii="Sylfaen" w:hAnsi="Sylfaen"/>
        </w:rPr>
        <w:t xml:space="preserve">further </w:t>
      </w:r>
      <w:r w:rsidR="00E23062" w:rsidRPr="009C0775">
        <w:rPr>
          <w:rFonts w:ascii="Sylfaen" w:hAnsi="Sylfaen"/>
        </w:rPr>
        <w:t>in the game instructions/code/code comments</w:t>
      </w:r>
      <w:r>
        <w:rPr>
          <w:rFonts w:ascii="Sylfaen" w:hAnsi="Sylfaen"/>
        </w:rPr>
        <w:t xml:space="preserve"> or extremely obvious what features were implemented.</w:t>
      </w:r>
      <w:r w:rsidR="00913106">
        <w:rPr>
          <w:rFonts w:ascii="Sylfaen" w:hAnsi="Sylfaen"/>
        </w:rPr>
        <w:t xml:space="preserve"> This report describes some of the fundamental things in the abstract.</w:t>
      </w:r>
    </w:p>
    <w:p w14:paraId="72BA268C" w14:textId="6A65CF21" w:rsidR="00913106" w:rsidRDefault="00913106" w:rsidP="00E91598">
      <w:pPr>
        <w:rPr>
          <w:rFonts w:ascii="Sylfaen" w:hAnsi="Sylfaen"/>
        </w:rPr>
      </w:pPr>
    </w:p>
    <w:p w14:paraId="5EC81202" w14:textId="45AEBC46" w:rsidR="00913106" w:rsidRPr="009C0775" w:rsidRDefault="00913106" w:rsidP="00E91598">
      <w:pPr>
        <w:rPr>
          <w:rFonts w:ascii="Sylfaen" w:hAnsi="Sylfaen"/>
        </w:rPr>
      </w:pPr>
      <w:r>
        <w:rPr>
          <w:rFonts w:ascii="Sylfaen" w:hAnsi="Sylfaen"/>
        </w:rPr>
        <w:t>Enjoy the game!</w:t>
      </w:r>
    </w:p>
    <w:p w14:paraId="709A6F26" w14:textId="6FA6EC21" w:rsidR="003A7FDB" w:rsidRPr="009C0775" w:rsidRDefault="003A7FDB" w:rsidP="00E91598">
      <w:pPr>
        <w:rPr>
          <w:rFonts w:ascii="Sylfaen" w:hAnsi="Sylfaen"/>
        </w:rPr>
      </w:pPr>
    </w:p>
    <w:p w14:paraId="4A87B180" w14:textId="5B799AE0" w:rsidR="003A7FDB" w:rsidRPr="009C0775" w:rsidRDefault="003A7FDB" w:rsidP="00E91598">
      <w:pPr>
        <w:rPr>
          <w:rFonts w:ascii="Sylfaen" w:hAnsi="Sylfaen"/>
        </w:rPr>
      </w:pPr>
      <w:r w:rsidRPr="009C0775">
        <w:rPr>
          <w:rFonts w:ascii="Sylfaen" w:hAnsi="Sylfaen"/>
        </w:rPr>
        <w:t>Note</w:t>
      </w:r>
      <w:r w:rsidR="00913106">
        <w:rPr>
          <w:rFonts w:ascii="Sylfaen" w:hAnsi="Sylfaen"/>
        </w:rPr>
        <w:t>s</w:t>
      </w:r>
      <w:r w:rsidRPr="009C0775">
        <w:rPr>
          <w:rFonts w:ascii="Sylfaen" w:hAnsi="Sylfaen"/>
        </w:rPr>
        <w:t xml:space="preserve">: </w:t>
      </w:r>
    </w:p>
    <w:p w14:paraId="71BD9A68" w14:textId="175AC160" w:rsidR="003A7FDB" w:rsidRPr="009C0775" w:rsidRDefault="003A7FDB" w:rsidP="003A7FDB">
      <w:pPr>
        <w:pStyle w:val="ListParagraph"/>
        <w:numPr>
          <w:ilvl w:val="0"/>
          <w:numId w:val="2"/>
        </w:numPr>
        <w:rPr>
          <w:rFonts w:ascii="Sylfaen" w:hAnsi="Sylfaen"/>
        </w:rPr>
      </w:pPr>
      <w:r w:rsidRPr="009C0775">
        <w:rPr>
          <w:rFonts w:ascii="Sylfaen" w:hAnsi="Sylfaen"/>
        </w:rPr>
        <w:t>Any other major design features that are not mentioned here are appropriately commented in the code.</w:t>
      </w:r>
    </w:p>
    <w:p w14:paraId="5A9C3EBE" w14:textId="40E99E6C" w:rsidR="00D1778E" w:rsidRDefault="003A7FDB" w:rsidP="005067D2">
      <w:pPr>
        <w:pStyle w:val="ListParagraph"/>
        <w:numPr>
          <w:ilvl w:val="0"/>
          <w:numId w:val="2"/>
        </w:numPr>
        <w:rPr>
          <w:rFonts w:ascii="Sylfaen" w:hAnsi="Sylfaen"/>
        </w:rPr>
      </w:pPr>
      <w:r w:rsidRPr="009C0775">
        <w:rPr>
          <w:rFonts w:ascii="Sylfaen" w:hAnsi="Sylfaen"/>
        </w:rPr>
        <w:t>‘Paddle’ and ‘Bar’ are two words used interchangeably referring to the same objects</w:t>
      </w:r>
    </w:p>
    <w:p w14:paraId="5D6F7092" w14:textId="0C8F8DAE" w:rsidR="003F6EA5" w:rsidRPr="003F6EA5" w:rsidRDefault="003F6EA5" w:rsidP="003F6EA5">
      <w:pPr>
        <w:pStyle w:val="ListParagraph"/>
        <w:numPr>
          <w:ilvl w:val="0"/>
          <w:numId w:val="2"/>
        </w:numPr>
        <w:rPr>
          <w:rFonts w:ascii="Sylfaen" w:hAnsi="Sylfaen"/>
        </w:rPr>
      </w:pPr>
      <w:r w:rsidRPr="003F6EA5">
        <w:rPr>
          <w:rFonts w:ascii="Sylfaen" w:hAnsi="Sylfaen"/>
        </w:rPr>
        <w:t>Hopefully the coding style and variable naming is clear enough to avoid the necessity of bulk commenting.</w:t>
      </w:r>
    </w:p>
    <w:p w14:paraId="71C14520" w14:textId="77777777" w:rsidR="009E2D7B" w:rsidRPr="009C0775" w:rsidRDefault="009E2D7B" w:rsidP="005067D2">
      <w:pPr>
        <w:rPr>
          <w:rFonts w:ascii="Sylfaen" w:hAnsi="Sylfaen"/>
        </w:rPr>
      </w:pPr>
    </w:p>
    <w:p w14:paraId="57A3621A" w14:textId="47981626" w:rsidR="005067D2" w:rsidRPr="00913106" w:rsidRDefault="00E91598" w:rsidP="005067D2">
      <w:pPr>
        <w:rPr>
          <w:rFonts w:ascii="Sylfaen" w:hAnsi="Sylfaen"/>
          <w:b/>
          <w:bCs/>
        </w:rPr>
      </w:pPr>
      <w:r w:rsidRPr="00913106">
        <w:rPr>
          <w:rFonts w:ascii="Sylfaen" w:hAnsi="Sylfaen"/>
          <w:b/>
          <w:bCs/>
        </w:rPr>
        <w:t>Things that are above the game requirements:</w:t>
      </w:r>
    </w:p>
    <w:p w14:paraId="71408ED9" w14:textId="4134CC56" w:rsidR="0041465D" w:rsidRPr="009C0775" w:rsidRDefault="00E91598" w:rsidP="00FC62A3">
      <w:pPr>
        <w:pStyle w:val="ListParagraph"/>
        <w:numPr>
          <w:ilvl w:val="0"/>
          <w:numId w:val="1"/>
        </w:numPr>
        <w:rPr>
          <w:rFonts w:ascii="Sylfaen" w:hAnsi="Sylfaen"/>
        </w:rPr>
      </w:pPr>
      <w:r w:rsidRPr="009C0775">
        <w:rPr>
          <w:rFonts w:ascii="Sylfaen" w:hAnsi="Sylfaen"/>
        </w:rPr>
        <w:t xml:space="preserve">Added </w:t>
      </w:r>
      <w:r w:rsidR="00913106">
        <w:rPr>
          <w:rFonts w:ascii="Sylfaen" w:hAnsi="Sylfaen"/>
        </w:rPr>
        <w:t>computer</w:t>
      </w:r>
      <w:r w:rsidRPr="009C0775">
        <w:rPr>
          <w:rFonts w:ascii="Sylfaen" w:hAnsi="Sylfaen"/>
        </w:rPr>
        <w:t xml:space="preserve"> difficulty</w:t>
      </w:r>
    </w:p>
    <w:p w14:paraId="39259E4E" w14:textId="2081FD92" w:rsidR="00134DCD" w:rsidRPr="009C0775" w:rsidRDefault="00134DCD" w:rsidP="00E91598">
      <w:pPr>
        <w:pStyle w:val="ListParagraph"/>
        <w:numPr>
          <w:ilvl w:val="0"/>
          <w:numId w:val="1"/>
        </w:numPr>
        <w:rPr>
          <w:rFonts w:ascii="Sylfaen" w:hAnsi="Sylfaen"/>
        </w:rPr>
      </w:pPr>
      <w:r w:rsidRPr="009C0775">
        <w:rPr>
          <w:rFonts w:ascii="Sylfaen" w:hAnsi="Sylfaen"/>
        </w:rPr>
        <w:t>BREAKOUT MODE!</w:t>
      </w:r>
      <w:r w:rsidR="00701343" w:rsidRPr="009C0775">
        <w:rPr>
          <w:rFonts w:ascii="Sylfaen" w:hAnsi="Sylfaen"/>
        </w:rPr>
        <w:t xml:space="preserve"> (with</w:t>
      </w:r>
      <w:r w:rsidR="00913106">
        <w:rPr>
          <w:rFonts w:ascii="Sylfaen" w:hAnsi="Sylfaen"/>
        </w:rPr>
        <w:t xml:space="preserve"> added</w:t>
      </w:r>
      <w:r w:rsidR="00701343" w:rsidRPr="009C0775">
        <w:rPr>
          <w:rFonts w:ascii="Sylfaen" w:hAnsi="Sylfaen"/>
        </w:rPr>
        <w:t xml:space="preserve"> soundtrack (feel free to mute your browser if you don’t want it but it was just there for fun) and special page background)</w:t>
      </w:r>
    </w:p>
    <w:sectPr w:rsidR="00134DCD" w:rsidRPr="009C0775" w:rsidSect="009C0775">
      <w:head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0B56EC" w14:textId="77777777" w:rsidR="006A3A02" w:rsidRDefault="006A3A02" w:rsidP="00900142">
      <w:pPr>
        <w:spacing w:after="0" w:line="240" w:lineRule="auto"/>
      </w:pPr>
      <w:r>
        <w:separator/>
      </w:r>
    </w:p>
  </w:endnote>
  <w:endnote w:type="continuationSeparator" w:id="0">
    <w:p w14:paraId="78A06353" w14:textId="77777777" w:rsidR="006A3A02" w:rsidRDefault="006A3A02" w:rsidP="00900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Aparajita">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09BDAA" w14:textId="77777777" w:rsidR="006A3A02" w:rsidRDefault="006A3A02" w:rsidP="00900142">
      <w:pPr>
        <w:spacing w:after="0" w:line="240" w:lineRule="auto"/>
      </w:pPr>
      <w:r>
        <w:separator/>
      </w:r>
    </w:p>
  </w:footnote>
  <w:footnote w:type="continuationSeparator" w:id="0">
    <w:p w14:paraId="4699EFED" w14:textId="77777777" w:rsidR="006A3A02" w:rsidRDefault="006A3A02" w:rsidP="009001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A3DE49" w14:textId="11C953AA" w:rsidR="009C0775" w:rsidRDefault="009C0775" w:rsidP="009C0775">
    <w:pPr>
      <w:pStyle w:val="Header"/>
      <w:jc w:val="center"/>
    </w:pPr>
    <w:r w:rsidRPr="00E31534">
      <w:rPr>
        <w:rFonts w:ascii="Sylfaen" w:hAnsi="Sylfaen" w:cs="Aparajita"/>
        <w:color w:val="000000"/>
        <w:sz w:val="40"/>
        <w:szCs w:val="40"/>
      </w:rPr>
      <w:t>Cristian Corrado</w:t>
    </w:r>
    <w:r>
      <w:rPr>
        <w:rFonts w:ascii="Sylfaen" w:hAnsi="Sylfaen" w:cs="Aparajita"/>
        <w:color w:val="000000"/>
        <w:sz w:val="40"/>
        <w:szCs w:val="40"/>
      </w:rPr>
      <w:t>’s Pong Assignment</w:t>
    </w:r>
  </w:p>
  <w:p w14:paraId="65C985A3" w14:textId="14155778" w:rsidR="009C0775" w:rsidRDefault="009C07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8C60CA"/>
    <w:multiLevelType w:val="hybridMultilevel"/>
    <w:tmpl w:val="188281A4"/>
    <w:lvl w:ilvl="0" w:tplc="F86030CA">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72001F"/>
    <w:multiLevelType w:val="hybridMultilevel"/>
    <w:tmpl w:val="BB46E720"/>
    <w:lvl w:ilvl="0" w:tplc="79729E6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2DB"/>
    <w:rsid w:val="000679BB"/>
    <w:rsid w:val="0008211D"/>
    <w:rsid w:val="001200B7"/>
    <w:rsid w:val="00134DCD"/>
    <w:rsid w:val="001731A2"/>
    <w:rsid w:val="003A7FDB"/>
    <w:rsid w:val="003B1CC5"/>
    <w:rsid w:val="003F6EA5"/>
    <w:rsid w:val="0041465D"/>
    <w:rsid w:val="00457D0D"/>
    <w:rsid w:val="00472241"/>
    <w:rsid w:val="004A01B0"/>
    <w:rsid w:val="005067D2"/>
    <w:rsid w:val="005E274F"/>
    <w:rsid w:val="00667850"/>
    <w:rsid w:val="006A3A02"/>
    <w:rsid w:val="00701343"/>
    <w:rsid w:val="007565A7"/>
    <w:rsid w:val="00900142"/>
    <w:rsid w:val="00913106"/>
    <w:rsid w:val="009B7EC8"/>
    <w:rsid w:val="009C0775"/>
    <w:rsid w:val="009E2D7B"/>
    <w:rsid w:val="00A17C29"/>
    <w:rsid w:val="00A87743"/>
    <w:rsid w:val="00AD3FA0"/>
    <w:rsid w:val="00AF696A"/>
    <w:rsid w:val="00B96DF9"/>
    <w:rsid w:val="00BD0877"/>
    <w:rsid w:val="00C37826"/>
    <w:rsid w:val="00CA27E6"/>
    <w:rsid w:val="00CA502A"/>
    <w:rsid w:val="00D1778E"/>
    <w:rsid w:val="00D46079"/>
    <w:rsid w:val="00DD3E62"/>
    <w:rsid w:val="00E23062"/>
    <w:rsid w:val="00E91598"/>
    <w:rsid w:val="00EE5C27"/>
    <w:rsid w:val="00EE72DB"/>
    <w:rsid w:val="00EF7B5D"/>
    <w:rsid w:val="00F055C3"/>
    <w:rsid w:val="00FC62A3"/>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66410B"/>
  <w15:chartTrackingRefBased/>
  <w15:docId w15:val="{BCC7C91E-EE39-4395-B96E-83A3645F7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778E"/>
    <w:pPr>
      <w:ind w:left="720"/>
      <w:contextualSpacing/>
    </w:pPr>
  </w:style>
  <w:style w:type="character" w:styleId="Hyperlink">
    <w:name w:val="Hyperlink"/>
    <w:basedOn w:val="DefaultParagraphFont"/>
    <w:uiPriority w:val="99"/>
    <w:unhideWhenUsed/>
    <w:rsid w:val="00D46079"/>
    <w:rPr>
      <w:color w:val="0563C1" w:themeColor="hyperlink"/>
      <w:u w:val="single"/>
    </w:rPr>
  </w:style>
  <w:style w:type="character" w:styleId="UnresolvedMention">
    <w:name w:val="Unresolved Mention"/>
    <w:basedOn w:val="DefaultParagraphFont"/>
    <w:uiPriority w:val="99"/>
    <w:semiHidden/>
    <w:unhideWhenUsed/>
    <w:rsid w:val="00D46079"/>
    <w:rPr>
      <w:color w:val="605E5C"/>
      <w:shd w:val="clear" w:color="auto" w:fill="E1DFDD"/>
    </w:rPr>
  </w:style>
  <w:style w:type="character" w:styleId="FollowedHyperlink">
    <w:name w:val="FollowedHyperlink"/>
    <w:basedOn w:val="DefaultParagraphFont"/>
    <w:uiPriority w:val="99"/>
    <w:semiHidden/>
    <w:unhideWhenUsed/>
    <w:rsid w:val="00D46079"/>
    <w:rPr>
      <w:color w:val="954F72" w:themeColor="followedHyperlink"/>
      <w:u w:val="single"/>
    </w:rPr>
  </w:style>
  <w:style w:type="paragraph" w:styleId="Header">
    <w:name w:val="header"/>
    <w:basedOn w:val="Normal"/>
    <w:link w:val="HeaderChar"/>
    <w:uiPriority w:val="99"/>
    <w:unhideWhenUsed/>
    <w:rsid w:val="009001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0142"/>
  </w:style>
  <w:style w:type="paragraph" w:styleId="Footer">
    <w:name w:val="footer"/>
    <w:basedOn w:val="Normal"/>
    <w:link w:val="FooterChar"/>
    <w:uiPriority w:val="99"/>
    <w:unhideWhenUsed/>
    <w:rsid w:val="009001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01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nctional.christmas/2019/6" TargetMode="External"/><Relationship Id="rId3" Type="http://schemas.openxmlformats.org/officeDocument/2006/relationships/settings" Target="settings.xml"/><Relationship Id="rId7" Type="http://schemas.openxmlformats.org/officeDocument/2006/relationships/hyperlink" Target="https://stackblitz.com/edit/asteroids05?file=index.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n.wikipedia.org/wiki/Don%27t_repeat_yoursel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686</TotalTime>
  <Pages>1</Pages>
  <Words>917</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Corrado</dc:creator>
  <cp:keywords/>
  <dc:description/>
  <cp:lastModifiedBy>Cristian Corrado</cp:lastModifiedBy>
  <cp:revision>26</cp:revision>
  <dcterms:created xsi:type="dcterms:W3CDTF">2020-09-10T03:56:00Z</dcterms:created>
  <dcterms:modified xsi:type="dcterms:W3CDTF">2020-09-18T13:11:00Z</dcterms:modified>
</cp:coreProperties>
</file>