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TAG_BRUXONICA_2025-12-08_FECHAMENTO_BACKEND_ROLES_PERMISSOES™</w:t>
      </w:r>
    </w:p>
    <w:p>
      <w:pPr>
        <w:pStyle w:val="Heading2"/>
      </w:pPr>
      <w:r>
        <w:t>STATUS GERAL</w:t>
      </w:r>
    </w:p>
    <w:p>
      <w:r>
        <w:t>Backend atualizado, revisado e 100% funcional.</w:t>
      </w:r>
    </w:p>
    <w:p>
      <w:r>
        <w:t>App subiu liso, sem warnings, sem erros.</w:t>
      </w:r>
    </w:p>
    <w:p>
      <w:r>
        <w:t>Sentinela + Gerador executando com precisão.</w:t>
      </w:r>
    </w:p>
    <w:p>
      <w:pPr>
        <w:pStyle w:val="Heading2"/>
      </w:pPr>
      <w:r>
        <w:t>MÓDULOS FINALIZADOS HOJE – PERMISSÕES</w:t>
      </w:r>
    </w:p>
    <w:p>
      <w:r>
        <w:t>• permissaoModel.js – refeito no padrão PBQE-C</w:t>
      </w:r>
    </w:p>
    <w:p>
      <w:r>
        <w:t>• permissaoController.js – reescrito completo</w:t>
      </w:r>
    </w:p>
    <w:p>
      <w:r>
        <w:t>• permissaoRoutes.js – ajustado e padronizado</w:t>
      </w:r>
    </w:p>
    <w:p>
      <w:r>
        <w:t>• JSONs aplicados com sucesso pelo Gerador V4</w:t>
      </w:r>
    </w:p>
    <w:p>
      <w:pPr>
        <w:pStyle w:val="Heading2"/>
      </w:pPr>
      <w:r>
        <w:t>MÓDULOS FINALIZADOS HOJE – ROLES</w:t>
      </w:r>
    </w:p>
    <w:p>
      <w:r>
        <w:t>• roleModel.js – criado no padrão PBQE-C</w:t>
      </w:r>
    </w:p>
    <w:p>
      <w:r>
        <w:t>• roleController.js – completo com validações</w:t>
      </w:r>
    </w:p>
    <w:p>
      <w:r>
        <w:t>• roleRoutes.js – corrigido e padronizado</w:t>
      </w:r>
    </w:p>
    <w:p>
      <w:r>
        <w:t>• Todos consumidos sem erro pelo Sentinela</w:t>
      </w:r>
    </w:p>
    <w:p>
      <w:pPr>
        <w:pStyle w:val="Heading2"/>
      </w:pPr>
      <w:r>
        <w:t>MÓDULO GUARD</w:t>
      </w:r>
    </w:p>
    <w:p>
      <w:r>
        <w:t>• Confirmado: sem frontend</w:t>
      </w:r>
    </w:p>
    <w:p>
      <w:r>
        <w:t>• Camada de proteção entre rotas e controllers</w:t>
      </w:r>
    </w:p>
    <w:p>
      <w:r>
        <w:t>• Autenticação e checagem de permissão funcionando</w:t>
      </w:r>
    </w:p>
    <w:p>
      <w:pPr>
        <w:pStyle w:val="Heading2"/>
      </w:pPr>
      <w:r>
        <w:t>RESULTADO FINAL</w:t>
      </w:r>
    </w:p>
    <w:p>
      <w:r>
        <w:t>Backend V2 atualizado e funcional.</w:t>
      </w:r>
    </w:p>
    <w:p>
      <w:r>
        <w:t>Base perfeita para avançar ao frontend.</w:t>
      </w:r>
    </w:p>
    <w:p>
      <w:pPr>
        <w:pStyle w:val="Heading2"/>
      </w:pPr>
      <w:r>
        <w:t>PRÓXIMA ETAPA – FRONTEND</w:t>
      </w:r>
    </w:p>
    <w:p>
      <w:r>
        <w:t>• Construção do frontend de Permissões e Roles</w:t>
      </w:r>
    </w:p>
    <w:p>
      <w:r>
        <w:t>• HTML, CSS e JS separados (PBQE-C V2)</w:t>
      </w:r>
    </w:p>
    <w:p>
      <w:r>
        <w:t>• Listagem moderna, formulários limpos, Axios</w:t>
      </w:r>
    </w:p>
    <w:p>
      <w:r>
        <w:t>• Fluxo 1por1</w:t>
      </w:r>
    </w:p>
    <w:p>
      <w:pPr>
        <w:pStyle w:val="Heading2"/>
      </w:pPr>
      <w:r>
        <w:t>PROMPT OFICIAL PARA O PRÓXIMO CHAT</w:t>
      </w:r>
    </w:p>
    <w:p>
      <w:r>
        <w:t>Bruxão, iniciando o frontend dos módulos Permissões e Roles.</w:t>
      </w:r>
    </w:p>
    <w:p>
      <w:r>
        <w:t>Usar PBQE-C V2 com HTML, CSS e JS separados.</w:t>
      </w:r>
    </w:p>
    <w:p>
      <w:r>
        <w:t>Listagem moderna, formulários limpos, Axios e rotas CRUD.</w:t>
      </w:r>
    </w:p>
    <w:p>
      <w:r>
        <w:t>Fluxo 1por1 e arquivos completos.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