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8B515B4" w14:textId="2E6F6DCD" w:rsidR="00761B8A" w:rsidRDefault="002E31E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E31E3">
              <w:rPr>
                <w:rFonts w:eastAsiaTheme="majorEastAsia"/>
                <w:sz w:val="24"/>
                <w:szCs w:val="24"/>
              </w:rPr>
              <w:t>Al inicio de la asignatura me interesaba principalmente el análisis de datos y la automatización. Después de realizar el Proyecto APT, mis intereses se ampliaron. El trabajo práctico me permitió entender mejor todo el proceso de desarrollo de una solución tecnológica y eso reforzó mi motivación por seguir en esta área. El proyecto influyó directamente en mis intereses, porque me mostró que disfruto trabajar con datos, pero también integrar distintas herramientas y crear soluciones completas.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002E31E3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515944" w14:textId="77777777" w:rsidR="002E31E3" w:rsidRPr="002E31E3" w:rsidRDefault="002E31E3" w:rsidP="002E31E3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2E31E3">
              <w:rPr>
                <w:rFonts w:eastAsiaTheme="majorEastAsia"/>
                <w:sz w:val="24"/>
                <w:szCs w:val="24"/>
              </w:rPr>
              <w:t>Mis fortalezas iniciales estaban ligadas a lo técnico y a mi responsabilidad, mientras que mis debilidades estaban más relacionadas con la comunicación y mi personalidad introvertida. Tras el proyecto, siento que mis fortalezas se consolidaron y pude mejorar un poco en la interacción grupal.</w:t>
            </w:r>
            <w:r w:rsidRPr="002E31E3">
              <w:rPr>
                <w:rFonts w:eastAsiaTheme="majorEastAsia"/>
                <w:sz w:val="24"/>
                <w:szCs w:val="24"/>
              </w:rPr>
              <w:br/>
              <w:t>Para seguir desarrollando mis fortalezas, planeo continuar aprendiendo y practicando con proyectos reales. Para mejorar mis debilidades, quiero trabajar más en mi comunicación, participar más activamente y acostumbrarme a colaborar en equipo.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60CEA443" w:rsidR="00761B8A" w:rsidRPr="002E31E3" w:rsidRDefault="002E31E3" w:rsidP="002E31E3">
            <w:pPr>
              <w:rPr>
                <w:rFonts w:eastAsiaTheme="majorEastAsia"/>
                <w:sz w:val="24"/>
                <w:szCs w:val="24"/>
              </w:rPr>
            </w:pPr>
            <w:r w:rsidRPr="002E31E3">
              <w:rPr>
                <w:rFonts w:eastAsiaTheme="majorEastAsia"/>
                <w:sz w:val="24"/>
                <w:szCs w:val="24"/>
              </w:rPr>
              <w:t>Mis proyecciones laborales se han mantenido, pero ahora son más claras. Me sigo viendo en un rol relacionado con datos, automatización o desarrollo.</w:t>
            </w:r>
            <w:r w:rsidRPr="002E31E3">
              <w:rPr>
                <w:rFonts w:eastAsiaTheme="majorEastAsia"/>
                <w:sz w:val="24"/>
                <w:szCs w:val="24"/>
              </w:rPr>
              <w:br/>
              <w:t>En cinco años me imagino trabajando en una empresa tecnológica, en un puesto donde pueda combinar análisis, desarrollo y mejora de procesos.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658461B" w14:textId="1DF2DEEE" w:rsidR="00761B8A" w:rsidRDefault="002E31E3" w:rsidP="002E31E3">
            <w:pPr>
              <w:rPr>
                <w:sz w:val="24"/>
                <w:szCs w:val="24"/>
              </w:rPr>
            </w:pPr>
            <w:r w:rsidRPr="002E31E3">
              <w:rPr>
                <w:rFonts w:eastAsiaTheme="majorEastAsia"/>
                <w:sz w:val="24"/>
                <w:szCs w:val="24"/>
              </w:rPr>
              <w:t>El trabajo en grupo tuvo aspectos positivos, como compartir ideas y apoyarnos mutuamente. También hubo desafíos, especialmente en la coordinación y comunicación.</w:t>
            </w:r>
            <w:r w:rsidRPr="002E31E3">
              <w:rPr>
                <w:rFonts w:eastAsiaTheme="majorEastAsia"/>
                <w:sz w:val="24"/>
                <w:szCs w:val="24"/>
              </w:rPr>
              <w:br/>
              <w:t>Creo que puedo mejorar participando más, expresando mis ideas con claridad y adaptándome mejor al ritmo del equipo para futuros trabajos en contextos laborales.</w:t>
            </w:r>
          </w:p>
          <w:p w14:paraId="31886C92" w14:textId="77777777" w:rsidR="00761B8A" w:rsidRDefault="00761B8A" w:rsidP="002E31E3">
            <w:pPr>
              <w:rPr>
                <w:sz w:val="24"/>
                <w:szCs w:val="24"/>
              </w:rPr>
            </w:pPr>
          </w:p>
          <w:p w14:paraId="66F367CF" w14:textId="77777777" w:rsidR="00761B8A" w:rsidRDefault="00761B8A" w:rsidP="002E31E3">
            <w:pPr>
              <w:rPr>
                <w:sz w:val="24"/>
                <w:szCs w:val="24"/>
              </w:rPr>
            </w:pPr>
          </w:p>
          <w:p w14:paraId="7CBB885B" w14:textId="77777777" w:rsidR="00761B8A" w:rsidRDefault="00761B8A" w:rsidP="002E31E3">
            <w:pPr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002E31E3">
            <w:pPr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A657" w14:textId="77777777" w:rsidR="00E33FEC" w:rsidRDefault="00E33FEC" w:rsidP="00DF38AE">
      <w:pPr>
        <w:spacing w:after="0" w:line="240" w:lineRule="auto"/>
      </w:pPr>
      <w:r>
        <w:separator/>
      </w:r>
    </w:p>
  </w:endnote>
  <w:endnote w:type="continuationSeparator" w:id="0">
    <w:p w14:paraId="5258D946" w14:textId="77777777" w:rsidR="00E33FEC" w:rsidRDefault="00E33F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65E4" w14:textId="77777777" w:rsidR="00E33FEC" w:rsidRDefault="00E33FEC" w:rsidP="00DF38AE">
      <w:pPr>
        <w:spacing w:after="0" w:line="240" w:lineRule="auto"/>
      </w:pPr>
      <w:r>
        <w:separator/>
      </w:r>
    </w:p>
  </w:footnote>
  <w:footnote w:type="continuationSeparator" w:id="0">
    <w:p w14:paraId="3844C1BD" w14:textId="77777777" w:rsidR="00E33FEC" w:rsidRDefault="00E33F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210238">
    <w:abstractNumId w:val="3"/>
  </w:num>
  <w:num w:numId="2" w16cid:durableId="1805073857">
    <w:abstractNumId w:val="8"/>
  </w:num>
  <w:num w:numId="3" w16cid:durableId="267084327">
    <w:abstractNumId w:val="12"/>
  </w:num>
  <w:num w:numId="4" w16cid:durableId="1796440049">
    <w:abstractNumId w:val="28"/>
  </w:num>
  <w:num w:numId="5" w16cid:durableId="1049690164">
    <w:abstractNumId w:val="30"/>
  </w:num>
  <w:num w:numId="6" w16cid:durableId="2009137808">
    <w:abstractNumId w:val="4"/>
  </w:num>
  <w:num w:numId="7" w16cid:durableId="203905849">
    <w:abstractNumId w:val="11"/>
  </w:num>
  <w:num w:numId="8" w16cid:durableId="266273948">
    <w:abstractNumId w:val="19"/>
  </w:num>
  <w:num w:numId="9" w16cid:durableId="2050838322">
    <w:abstractNumId w:val="15"/>
  </w:num>
  <w:num w:numId="10" w16cid:durableId="461115905">
    <w:abstractNumId w:val="9"/>
  </w:num>
  <w:num w:numId="11" w16cid:durableId="2065984587">
    <w:abstractNumId w:val="24"/>
  </w:num>
  <w:num w:numId="12" w16cid:durableId="335547092">
    <w:abstractNumId w:val="35"/>
  </w:num>
  <w:num w:numId="13" w16cid:durableId="57286796">
    <w:abstractNumId w:val="29"/>
  </w:num>
  <w:num w:numId="14" w16cid:durableId="616177797">
    <w:abstractNumId w:val="1"/>
  </w:num>
  <w:num w:numId="15" w16cid:durableId="151142253">
    <w:abstractNumId w:val="36"/>
  </w:num>
  <w:num w:numId="16" w16cid:durableId="923802240">
    <w:abstractNumId w:val="21"/>
  </w:num>
  <w:num w:numId="17" w16cid:durableId="1486161371">
    <w:abstractNumId w:val="17"/>
  </w:num>
  <w:num w:numId="18" w16cid:durableId="382215780">
    <w:abstractNumId w:val="31"/>
  </w:num>
  <w:num w:numId="19" w16cid:durableId="1866941580">
    <w:abstractNumId w:val="10"/>
  </w:num>
  <w:num w:numId="20" w16cid:durableId="1592544751">
    <w:abstractNumId w:val="39"/>
  </w:num>
  <w:num w:numId="21" w16cid:durableId="762142072">
    <w:abstractNumId w:val="34"/>
  </w:num>
  <w:num w:numId="22" w16cid:durableId="1666862580">
    <w:abstractNumId w:val="13"/>
  </w:num>
  <w:num w:numId="23" w16cid:durableId="267278900">
    <w:abstractNumId w:val="14"/>
  </w:num>
  <w:num w:numId="24" w16cid:durableId="1072040465">
    <w:abstractNumId w:val="5"/>
  </w:num>
  <w:num w:numId="25" w16cid:durableId="908345692">
    <w:abstractNumId w:val="16"/>
  </w:num>
  <w:num w:numId="26" w16cid:durableId="1864630903">
    <w:abstractNumId w:val="20"/>
  </w:num>
  <w:num w:numId="27" w16cid:durableId="627395012">
    <w:abstractNumId w:val="23"/>
  </w:num>
  <w:num w:numId="28" w16cid:durableId="1222643860">
    <w:abstractNumId w:val="0"/>
  </w:num>
  <w:num w:numId="29" w16cid:durableId="825122488">
    <w:abstractNumId w:val="18"/>
  </w:num>
  <w:num w:numId="30" w16cid:durableId="1500460540">
    <w:abstractNumId w:val="22"/>
  </w:num>
  <w:num w:numId="31" w16cid:durableId="2076780828">
    <w:abstractNumId w:val="2"/>
  </w:num>
  <w:num w:numId="32" w16cid:durableId="1342245930">
    <w:abstractNumId w:val="7"/>
  </w:num>
  <w:num w:numId="33" w16cid:durableId="1866020412">
    <w:abstractNumId w:val="32"/>
  </w:num>
  <w:num w:numId="34" w16cid:durableId="437405799">
    <w:abstractNumId w:val="38"/>
  </w:num>
  <w:num w:numId="35" w16cid:durableId="310988627">
    <w:abstractNumId w:val="6"/>
  </w:num>
  <w:num w:numId="36" w16cid:durableId="506096981">
    <w:abstractNumId w:val="25"/>
  </w:num>
  <w:num w:numId="37" w16cid:durableId="1741057522">
    <w:abstractNumId w:val="37"/>
  </w:num>
  <w:num w:numId="38" w16cid:durableId="94595816">
    <w:abstractNumId w:val="27"/>
  </w:num>
  <w:num w:numId="39" w16cid:durableId="943734555">
    <w:abstractNumId w:val="26"/>
  </w:num>
  <w:num w:numId="40" w16cid:durableId="14599530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31E3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FEC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87EA6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coloma contreras</cp:lastModifiedBy>
  <cp:revision>44</cp:revision>
  <cp:lastPrinted>2019-12-16T20:10:00Z</cp:lastPrinted>
  <dcterms:created xsi:type="dcterms:W3CDTF">2021-12-31T12:50:00Z</dcterms:created>
  <dcterms:modified xsi:type="dcterms:W3CDTF">2025-12-04T00:50:00Z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