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Matias Coloma Contreras / Cristian Alvarez / Ulises Muñoz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18.277.717-k / 20.296.089-8 / 20.142.768-1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InterviewAI - Simulador de Entrevistas Laborales con Inteligencia Artificial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sdt>
              <w:sdtPr>
                <w:id w:val="-353472124"/>
                <w:tag w:val="goog_rdk_0"/>
              </w:sdtPr>
              <w:sdtContent>
                <w:commentRangeStart w:id="0"/>
              </w:sdtContent>
            </w:sdt>
            <w:r w:rsidDel="00000000" w:rsidR="00000000" w:rsidRPr="00000000">
              <w:rPr>
                <w:rFonts w:ascii="Calibri" w:cs="Calibri" w:eastAsia="Calibri" w:hAnsi="Calibri"/>
                <w:color w:val="1f3864"/>
                <w:rtl w:val="0"/>
              </w:rPr>
              <w:t xml:space="preserve">Área (s) de desempeño(s)</w:t>
            </w:r>
            <w:commentRangeEnd w:id="0"/>
            <w:r w:rsidDel="00000000" w:rsidR="00000000" w:rsidRPr="00000000">
              <w:commentReference w:id="0"/>
            </w:r>
            <w:r w:rsidDel="00000000" w:rsidR="00000000" w:rsidRPr="00000000">
              <w:rPr>
                <w:rtl w:val="0"/>
              </w:rPr>
            </w:r>
          </w:p>
        </w:tc>
        <w:tc>
          <w:tcPr>
            <w:vAlign w:val="center"/>
          </w:tcPr>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Desarrollo de Software </w:t>
            </w:r>
          </w:p>
          <w:p w:rsidR="00000000" w:rsidDel="00000000" w:rsidP="00000000" w:rsidRDefault="00000000" w:rsidRPr="00000000" w14:paraId="000000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Inteligencia Artificial y Machine Learning</w:t>
            </w:r>
          </w:p>
          <w:p w:rsidR="00000000" w:rsidDel="00000000" w:rsidP="00000000" w:rsidRDefault="00000000" w:rsidRPr="00000000" w14:paraId="000000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Interfaces de Usuario y Experiencia</w:t>
            </w:r>
          </w:p>
          <w:p w:rsidR="00000000" w:rsidDel="00000000" w:rsidP="00000000" w:rsidRDefault="00000000" w:rsidRPr="00000000" w14:paraId="000000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Análisis y Procesamiento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Diseñar y desarrollar soluciones de software aplicando metodologías y tecnologías actuales</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Implementar sistemas inteligentes utilizando técnicas de IA y ML</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Crear interfaces de usuario intuitivas y funcionales</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Analizar y procesar datos para generar insights y retroalimentación</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Trabajar en equipo aplicando metodologías ágiles</w:t>
            </w: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InterviewAI aborda la problemática de la falta de preparación adecuada para entrevistas laborales, especialmente en el área tecnológica. Muchos profesionales y estudiantes de ingeniería informática enfrentan dificultades para practicar entrevistas de trabajo debido a la limitada disponibilidad de recursos especializados y la ansiedad que genera enfrentar entrevistadores reales sin experiencia previa.</w:t>
            </w:r>
          </w:p>
          <w:p w:rsidR="00000000" w:rsidDel="00000000" w:rsidP="00000000" w:rsidRDefault="00000000" w:rsidRPr="00000000" w14:paraId="0000002D">
            <w:pPr>
              <w:spacing w:line="240" w:lineRule="auto"/>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¿Por qué es relevante este tema?</w:t>
            </w:r>
          </w:p>
          <w:p w:rsidR="00000000" w:rsidDel="00000000" w:rsidP="00000000" w:rsidRDefault="00000000" w:rsidRPr="00000000" w14:paraId="0000002E">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el campo laboral de la ingeniería informática, las entrevistas técnicas y comportamentales son fundamentales para el acceso a oportunidades laborales. La capacidad de comunicar efectivamente conocimientos técnicos, resolver problemas bajo presión y demostrar habilidades blandas determina en gran medida el éxito profesional.</w:t>
            </w:r>
          </w:p>
          <w:p w:rsidR="00000000" w:rsidDel="00000000" w:rsidP="00000000" w:rsidRDefault="00000000" w:rsidRPr="00000000" w14:paraId="0000002F">
            <w:pPr>
              <w:spacing w:line="240" w:lineRule="auto"/>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Contexto y ubicación:</w:t>
            </w:r>
          </w:p>
          <w:p w:rsidR="00000000" w:rsidDel="00000000" w:rsidP="00000000" w:rsidRDefault="00000000" w:rsidRPr="00000000" w14:paraId="00000030">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se sitúa en el contexto laboral chileno e internacional, donde la demanda de profesionales TI ha crecido, pero la competencia también se ha intensificado. Se enfoca principalmente en estudiantes de ingeniería informática, profesionales junior y personas en transición profesional hacia el área tecnológica.</w:t>
            </w:r>
          </w:p>
          <w:p w:rsidR="00000000" w:rsidDel="00000000" w:rsidP="00000000" w:rsidRDefault="00000000" w:rsidRPr="00000000" w14:paraId="00000031">
            <w:pPr>
              <w:spacing w:line="240" w:lineRule="auto"/>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Impacto:</w:t>
            </w:r>
          </w:p>
          <w:p w:rsidR="00000000" w:rsidDel="00000000" w:rsidP="00000000" w:rsidRDefault="00000000" w:rsidRPr="00000000" w14:paraId="00000032">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Afecta directamente a estudiantes universitarios, recién egresados y profesionales que buscan mejorar sus oportunidades laborales en el sector tecnológico. El aporte de valor incluye democratizar el acceso a práctica de entrevistas especializadas, reducir la ansiedad asociada al proceso y mejorar significativamente las probabilidades de éxito en procesos de selección reales.</w:t>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4">
            <w:pPr>
              <w:spacing w:line="240" w:lineRule="auto"/>
              <w:jc w:val="both"/>
              <w:rPr>
                <w:rFonts w:ascii="Calibri" w:cs="Calibri" w:eastAsia="Calibri" w:hAnsi="Calibri"/>
                <w:i w:val="1"/>
                <w:color w:val="548dd4"/>
                <w:sz w:val="20"/>
                <w:szCs w:val="20"/>
              </w:rPr>
            </w:pPr>
            <w:r w:rsidDel="00000000" w:rsidR="00000000" w:rsidRPr="00000000">
              <w:rPr>
                <w:b w:val="1"/>
                <w:i w:val="1"/>
                <w:color w:val="548dd4"/>
                <w:sz w:val="20"/>
                <w:szCs w:val="20"/>
                <w:rtl w:val="0"/>
              </w:rPr>
              <w:t xml:space="preserve">Objetivo</w:t>
            </w:r>
            <w:r w:rsidDel="00000000" w:rsidR="00000000" w:rsidRPr="00000000">
              <w:rPr>
                <w:rFonts w:ascii="Calibri" w:cs="Calibri" w:eastAsia="Calibri" w:hAnsi="Calibri"/>
                <w:i w:val="1"/>
                <w:color w:val="548dd4"/>
                <w:sz w:val="20"/>
                <w:szCs w:val="20"/>
                <w:rtl w:val="0"/>
              </w:rPr>
              <w:t xml:space="preserve">: Desarrollar una plataforma web que utilice inteligencia artificial para simular entrevistas laborales realistas, proporcionando retroalimentación detallada y seguimiento del proyecto.</w:t>
            </w:r>
          </w:p>
          <w:p w:rsidR="00000000" w:rsidDel="00000000" w:rsidP="00000000" w:rsidRDefault="00000000" w:rsidRPr="00000000" w14:paraId="00000035">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qué consiste:</w:t>
            </w:r>
          </w:p>
          <w:p w:rsidR="00000000" w:rsidDel="00000000" w:rsidP="00000000" w:rsidRDefault="00000000" w:rsidRPr="00000000" w14:paraId="00000036">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contempla el desarrollo de una aplicación web que integra:</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Un avatar IA capaz de realizar entrevistas por videollamada</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Sistema de reconocimiento de voz y análisis de lenguaje natural</w:t>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Algoritmos de evaluación que analizan respuestas técnicas y comportamentales</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Dashboard de seguimiento con métricas de mejora</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Banco de preguntas categorizado por área técnica y nivel de experiencia</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Sistema de retroalimentación personalizada y recomendaciones de mejora</w:t>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se alinea perfectamente con el perfil de egreso de Ingeniería Informática al integrar múltiples competencias profesionales:</w:t>
            </w:r>
          </w:p>
          <w:p w:rsidR="00000000" w:rsidDel="00000000" w:rsidP="00000000" w:rsidRDefault="00000000" w:rsidRPr="00000000" w14:paraId="0000003F">
            <w:pPr>
              <w:numPr>
                <w:ilvl w:val="0"/>
                <w:numId w:val="10"/>
              </w:numPr>
              <w:spacing w:line="240" w:lineRule="auto"/>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Desarrollo de Software: Aplicación de metodologías de desarrollo ágil, arquitectura de software y buenas prácticas de programación para crear una solución robusta y escalable.</w:t>
            </w:r>
          </w:p>
          <w:p w:rsidR="00000000" w:rsidDel="00000000" w:rsidP="00000000" w:rsidRDefault="00000000" w:rsidRPr="00000000" w14:paraId="00000040">
            <w:pPr>
              <w:numPr>
                <w:ilvl w:val="0"/>
                <w:numId w:val="10"/>
              </w:numPr>
              <w:spacing w:line="240" w:lineRule="auto"/>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Inteligencia Artificial: Implementación de algoritmos de procesamiento de lenguaje natural, machine learning para análisis de respuestas y sistemas de recomendación inteligente.</w:t>
            </w:r>
          </w:p>
          <w:p w:rsidR="00000000" w:rsidDel="00000000" w:rsidP="00000000" w:rsidRDefault="00000000" w:rsidRPr="00000000" w14:paraId="00000041">
            <w:pPr>
              <w:numPr>
                <w:ilvl w:val="0"/>
                <w:numId w:val="10"/>
              </w:numPr>
              <w:spacing w:line="240" w:lineRule="auto"/>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Interfaces de Usuario: Diseño de experiencias de usuario intuitivas que faciliten la interacción natural con el sistema de IA y la visualización efectiva de resultados.</w:t>
            </w:r>
          </w:p>
          <w:p w:rsidR="00000000" w:rsidDel="00000000" w:rsidP="00000000" w:rsidRDefault="00000000" w:rsidRPr="00000000" w14:paraId="00000042">
            <w:pPr>
              <w:numPr>
                <w:ilvl w:val="0"/>
                <w:numId w:val="10"/>
              </w:numPr>
              <w:spacing w:line="240" w:lineRule="auto"/>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Análisis de Datos: Procesamiento y análisis de patrones de respuesta para generar insights sobre el rendimiento del usuario y áreas de mejora.</w:t>
            </w:r>
          </w:p>
          <w:p w:rsidR="00000000" w:rsidDel="00000000" w:rsidP="00000000" w:rsidRDefault="00000000" w:rsidRPr="00000000" w14:paraId="00000043">
            <w:pPr>
              <w:spacing w:line="240" w:lineRule="auto"/>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Las competencias seleccionadas son esenciales para abordar la problemática ya que requieren tanto habilidades técnicas avanzadas como comprensión de las necesidades del usuario final en contextos laborales reales.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5">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Intereses profesionales del equipo:</w:t>
            </w:r>
          </w:p>
          <w:p w:rsidR="00000000" w:rsidDel="00000000" w:rsidP="00000000" w:rsidRDefault="00000000" w:rsidRPr="00000000" w14:paraId="000000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Desarrollo de aplicaciones con impacto social positivo</w:t>
            </w:r>
          </w:p>
          <w:p w:rsidR="00000000" w:rsidDel="00000000" w:rsidP="00000000" w:rsidRDefault="00000000" w:rsidRPr="00000000" w14:paraId="000000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Implementación de tecnologías emergentes de IA en soluciones prácticas</w:t>
            </w:r>
          </w:p>
          <w:p w:rsidR="00000000" w:rsidDel="00000000" w:rsidP="00000000" w:rsidRDefault="00000000" w:rsidRPr="00000000" w14:paraId="000000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Creación de herramientas que mejoren la empleabilidad en el sector tecnológico</w:t>
            </w:r>
          </w:p>
          <w:p w:rsidR="00000000" w:rsidDel="00000000" w:rsidP="00000000" w:rsidRDefault="00000000" w:rsidRPr="00000000" w14:paraId="000000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Investigación y desarrollo en interfaces conversacionales</w:t>
            </w:r>
          </w:p>
          <w:p w:rsidR="00000000" w:rsidDel="00000000" w:rsidP="00000000" w:rsidRDefault="00000000" w:rsidRPr="00000000" w14:paraId="0000004A">
            <w:pPr>
              <w:spacing w:line="240" w:lineRule="auto"/>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Aspectos reflejados en el proyecto:</w:t>
            </w:r>
          </w:p>
          <w:p w:rsidR="00000000" w:rsidDel="00000000" w:rsidP="00000000" w:rsidRDefault="00000000" w:rsidRPr="00000000" w14:paraId="0000004B">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refleja el interés por combinar tecnologías avanzadas con problemáticas reales del mercado laboral. La implementación de IA conversacional y análisis predictivo representa una oportunidad para explorar tecnologías de vanguardia mientras se genera valor social.</w:t>
            </w:r>
          </w:p>
          <w:p w:rsidR="00000000" w:rsidDel="00000000" w:rsidP="00000000" w:rsidRDefault="00000000" w:rsidRPr="00000000" w14:paraId="0000004C">
            <w:pPr>
              <w:spacing w:line="240" w:lineRule="auto"/>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i w:val="1"/>
                <w:color w:val="548dd4"/>
                <w:sz w:val="20"/>
                <w:szCs w:val="20"/>
                <w:rtl w:val="0"/>
              </w:rPr>
              <w:t xml:space="preserve">Contribución al desarrollo profesional:</w:t>
            </w:r>
          </w:p>
          <w:p w:rsidR="00000000" w:rsidDel="00000000" w:rsidP="00000000" w:rsidRDefault="00000000" w:rsidRPr="00000000" w14:paraId="0000004D">
            <w:pPr>
              <w:spacing w:line="240" w:lineRule="auto"/>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Realizar este proyecto proporcionará experiencia práctica en tecnologías de alta demanda en el mercado laboral actual, incluyendo IA, desarrollo full-stack, análisis de datos y UX/UI. Además, fortalecerá habilidades de trabajo en equipo y gestión de proyectos complejos.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F">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es factible de desarrollar considerando:</w:t>
            </w:r>
          </w:p>
          <w:p w:rsidR="00000000" w:rsidDel="00000000" w:rsidP="00000000" w:rsidRDefault="00000000" w:rsidRPr="00000000" w14:paraId="00000050">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(1) Duración del semestre: El cronograma de 18 semanas permite una distribución adecuada de las fases de investigación, desarrollo, pruebas e implementación.</w:t>
            </w:r>
          </w:p>
          <w:p w:rsidR="00000000" w:rsidDel="00000000" w:rsidP="00000000" w:rsidRDefault="00000000" w:rsidRPr="00000000" w14:paraId="00000051">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(2) Horas asignadas: Las horas dedicadas a la asignatura son suficientes para el desarrollo iterativo del proyecto, complementadas con trabajo autónomo del equipo.</w:t>
            </w:r>
          </w:p>
          <w:p w:rsidR="00000000" w:rsidDel="00000000" w:rsidP="00000000" w:rsidRDefault="00000000" w:rsidRPr="00000000" w14:paraId="00000052">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(3) Materiales requeridos:</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Herramientas de desarrollo: Visual Studio Code, Git, frameworks web (React/Vue.js)</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Servicios para hosting</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APIs de IA</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Herramientas de videoconferencia: WebRTC, bibliotecas de avatar 3D</w:t>
            </w:r>
          </w:p>
          <w:p w:rsidR="00000000" w:rsidDel="00000000" w:rsidP="00000000" w:rsidRDefault="00000000" w:rsidRPr="00000000" w14:paraId="00000057">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(4) Factores facilitadores:</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Disponibilidad de APIs de IA accesibles</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Abundante documentación y recursos de aprendizaje</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Experiencia previa del equipo en desarrollo web</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Acceso a mentores y profesores especializados</w:t>
            </w:r>
          </w:p>
          <w:p w:rsidR="00000000" w:rsidDel="00000000" w:rsidP="00000000" w:rsidRDefault="00000000" w:rsidRPr="00000000" w14:paraId="0000005C">
            <w:pPr>
              <w:spacing w:line="240" w:lineRule="auto"/>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(5) Factores que podrían dificultar y soluciones:</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Complejidad de integración de IA: Solucionable mediante uso de APIs establecidas y desarrollo iterativo</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Costos de servicios hosting: Mitigable con créditos estudiantiles y optimización de recursos</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Sincronización de video y audio en tiempo real: Abordable con tecnologías WebRTC probadas</w:t>
            </w:r>
          </w:p>
        </w:tc>
      </w:tr>
    </w:tbl>
    <w:p w:rsidR="00000000" w:rsidDel="00000000" w:rsidP="00000000" w:rsidRDefault="00000000" w:rsidRPr="00000000" w14:paraId="00000060">
      <w:pPr>
        <w:rPr>
          <w:b w:val="1"/>
          <w:color w:val="4472c4"/>
          <w:sz w:val="32"/>
          <w:szCs w:val="3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una plataforma web inteligente que simule entrevistas laborales mediante un avatar de IA, proporcionando retroalimentación personalizada y seguimiento del progreso para mejorar las habilidades de entrevista de profesionales del área tecnológica.</w:t>
            </w:r>
          </w:p>
        </w:tc>
      </w:tr>
      <w:tr>
        <w:trPr>
          <w:cantSplit w:val="0"/>
          <w:trHeight w:val="834" w:hRule="atLeast"/>
          <w:tblHeader w:val="0"/>
        </w:trPr>
        <w:tc>
          <w:tcPr>
            <w:vAlign w:val="center"/>
          </w:tcPr>
          <w:p w:rsidR="00000000" w:rsidDel="00000000" w:rsidP="00000000" w:rsidRDefault="00000000" w:rsidRPr="00000000" w14:paraId="00000067">
            <w:pPr>
              <w:rPr>
                <w:rFonts w:ascii="Calibri" w:cs="Calibri" w:eastAsia="Calibri" w:hAnsi="Calibri"/>
                <w:color w:val="1f3864"/>
              </w:rPr>
            </w:pPr>
            <w:sdt>
              <w:sdtPr>
                <w:id w:val="-1060507441"/>
                <w:tag w:val="goog_rdk_1"/>
              </w:sdtPr>
              <w:sdtContent>
                <w:commentRangeStart w:id="1"/>
              </w:sdtContent>
            </w:sdt>
            <w:r w:rsidDel="00000000" w:rsidR="00000000" w:rsidRPr="00000000">
              <w:rPr>
                <w:rFonts w:ascii="Calibri" w:cs="Calibri" w:eastAsia="Calibri" w:hAnsi="Calibri"/>
                <w:color w:val="1f3864"/>
                <w:rtl w:val="0"/>
              </w:rPr>
              <w:t xml:space="preserve">Objetivos específicos</w:t>
            </w:r>
            <w:commentRangeEnd w:id="1"/>
            <w:r w:rsidDel="00000000" w:rsidR="00000000" w:rsidRPr="00000000">
              <w:commentReference w:id="1"/>
            </w:r>
            <w:r w:rsidDel="00000000" w:rsidR="00000000" w:rsidRPr="00000000">
              <w:rPr>
                <w:rtl w:val="0"/>
              </w:rPr>
            </w:r>
          </w:p>
        </w:tc>
        <w:tc>
          <w:tcPr>
            <w:vAlign w:val="center"/>
          </w:tcPr>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Definir los requisitos funcionales y no funcionales de la plataforma.</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Diseñar e implementar un sistema de avatar IA capaz de realizar entrevistas conversacionales naturales por videollamada</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Desarrollar algoritmos de análisis de respuestas que evalúen tanto contenido técnico como habilidades comunicacionales</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Crear un sistema de retroalimentación inteligente que identifique fortalezas y áreas de mejora específicas</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Implementar un dashboard de seguimiento que visualice el progreso del usuario a través de múltiples sesiones de práctica</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Construir un banco de preguntas categorizado y adaptativo según el perfil profesional del usuario</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Validar la efectividad de la plataforma mediante pruebas con usuarios reales y métricas de mejora</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5">
            <w:pPr>
              <w:jc w:val="both"/>
              <w:rPr>
                <w:b w:val="1"/>
                <w:i w:val="1"/>
                <w:color w:val="548dd4"/>
                <w:sz w:val="26"/>
                <w:szCs w:val="26"/>
              </w:rPr>
            </w:pPr>
            <w:r w:rsidDel="00000000" w:rsidR="00000000" w:rsidRPr="00000000">
              <w:rPr>
                <w:b w:val="1"/>
                <w:i w:val="1"/>
                <w:color w:val="548dd4"/>
                <w:sz w:val="26"/>
                <w:szCs w:val="26"/>
                <w:rtl w:val="0"/>
              </w:rPr>
              <w:t xml:space="preserve">Metodología de Desarrollo</w:t>
            </w:r>
          </w:p>
          <w:p w:rsidR="00000000" w:rsidDel="00000000" w:rsidP="00000000" w:rsidRDefault="00000000" w:rsidRPr="00000000" w14:paraId="00000076">
            <w:pPr>
              <w:spacing w:after="240" w:before="240" w:lineRule="auto"/>
              <w:jc w:val="both"/>
              <w:rPr>
                <w:i w:val="1"/>
                <w:color w:val="548dd4"/>
                <w:sz w:val="20"/>
                <w:szCs w:val="20"/>
              </w:rPr>
            </w:pPr>
            <w:r w:rsidDel="00000000" w:rsidR="00000000" w:rsidRPr="00000000">
              <w:rPr>
                <w:i w:val="1"/>
                <w:color w:val="548dd4"/>
                <w:sz w:val="20"/>
                <w:szCs w:val="20"/>
                <w:rtl w:val="0"/>
              </w:rPr>
              <w:t xml:space="preserve">Para el desarrollo del proyecto "InterviewAI", se adoptará una metodología de desarrollo tradicional, dividida en fases claras que permitirán un avance organizado, iterativo y con entregas funcionales en cada etapa. Este enfoque facilitará la adaptación a los desafíos que surjan y asegurará que el producto final cumpla con los objetivos establecidos.</w:t>
            </w:r>
          </w:p>
          <w:p w:rsidR="00000000" w:rsidDel="00000000" w:rsidP="00000000" w:rsidRDefault="00000000" w:rsidRPr="00000000" w14:paraId="00000077">
            <w:pPr>
              <w:spacing w:after="240" w:before="240" w:lineRule="auto"/>
              <w:jc w:val="both"/>
              <w:rPr>
                <w:i w:val="1"/>
                <w:color w:val="548dd4"/>
                <w:sz w:val="20"/>
                <w:szCs w:val="20"/>
              </w:rPr>
            </w:pPr>
            <w:r w:rsidDel="00000000" w:rsidR="00000000" w:rsidRPr="00000000">
              <w:rPr>
                <w:i w:val="1"/>
                <w:color w:val="548dd4"/>
                <w:sz w:val="20"/>
                <w:szCs w:val="20"/>
                <w:rtl w:val="0"/>
              </w:rPr>
              <w:t xml:space="preserve">Las fases del proyecto serán las siguientes:</w:t>
            </w:r>
          </w:p>
          <w:p w:rsidR="00000000" w:rsidDel="00000000" w:rsidP="00000000" w:rsidRDefault="00000000" w:rsidRPr="00000000" w14:paraId="00000078">
            <w:pPr>
              <w:numPr>
                <w:ilvl w:val="0"/>
                <w:numId w:val="1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Fase 1: Investigación y Planificación (Semanas 1-3)</w:t>
            </w:r>
          </w:p>
          <w:p w:rsidR="00000000" w:rsidDel="00000000" w:rsidP="00000000" w:rsidRDefault="00000000" w:rsidRPr="00000000" w14:paraId="00000079">
            <w:pPr>
              <w:numPr>
                <w:ilvl w:val="1"/>
                <w:numId w:val="12"/>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Actividades:</w:t>
            </w:r>
            <w:r w:rsidDel="00000000" w:rsidR="00000000" w:rsidRPr="00000000">
              <w:rPr>
                <w:i w:val="1"/>
                <w:color w:val="548dd4"/>
                <w:sz w:val="20"/>
                <w:szCs w:val="20"/>
                <w:rtl w:val="0"/>
              </w:rPr>
              <w:t xml:space="preserve"> Se realizará una investigación exhaustiva sobre las tecnologías de IA para procesamiento de lenguaje natural (NLP) y generación de avatares. Se definirán en detalle los requisitos funcionales y no funcionales de la plataforma y se estructurará el plan de trabajo final en la Carta Gantt.</w:t>
            </w:r>
          </w:p>
          <w:p w:rsidR="00000000" w:rsidDel="00000000" w:rsidP="00000000" w:rsidRDefault="00000000" w:rsidRPr="00000000" w14:paraId="0000007A">
            <w:pPr>
              <w:numPr>
                <w:ilvl w:val="1"/>
                <w:numId w:val="12"/>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Entregable:</w:t>
            </w:r>
            <w:r w:rsidDel="00000000" w:rsidR="00000000" w:rsidRPr="00000000">
              <w:rPr>
                <w:i w:val="1"/>
                <w:color w:val="548dd4"/>
                <w:sz w:val="20"/>
                <w:szCs w:val="20"/>
                <w:rtl w:val="0"/>
              </w:rPr>
              <w:t xml:space="preserve"> Documento de especificación de requisitos y plan de proyecto detallado.</w:t>
            </w:r>
          </w:p>
          <w:p w:rsidR="00000000" w:rsidDel="00000000" w:rsidP="00000000" w:rsidRDefault="00000000" w:rsidRPr="00000000" w14:paraId="0000007B">
            <w:pPr>
              <w:numPr>
                <w:ilvl w:val="0"/>
                <w:numId w:val="1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Fase 2: Diseño de la Arquitectura y UX/UI (Semanas 4-6)</w:t>
            </w:r>
          </w:p>
          <w:p w:rsidR="00000000" w:rsidDel="00000000" w:rsidP="00000000" w:rsidRDefault="00000000" w:rsidRPr="00000000" w14:paraId="0000007C">
            <w:pPr>
              <w:numPr>
                <w:ilvl w:val="1"/>
                <w:numId w:val="12"/>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Actividades:</w:t>
            </w:r>
            <w:r w:rsidDel="00000000" w:rsidR="00000000" w:rsidRPr="00000000">
              <w:rPr>
                <w:i w:val="1"/>
                <w:color w:val="548dd4"/>
                <w:sz w:val="20"/>
                <w:szCs w:val="20"/>
                <w:rtl w:val="0"/>
              </w:rPr>
              <w:t xml:space="preserve"> Se diseñará la arquitectura de software, definiendo la estructura de la base de datos, la API y la interacción entre el backend y el frontend. Simultáneamente, se crearán los wireframes y prototipos de la interfaz de usuario (UI) y se definirá la experiencia de usuario (UX).</w:t>
            </w:r>
          </w:p>
          <w:p w:rsidR="00000000" w:rsidDel="00000000" w:rsidP="00000000" w:rsidRDefault="00000000" w:rsidRPr="00000000" w14:paraId="0000007D">
            <w:pPr>
              <w:numPr>
                <w:ilvl w:val="1"/>
                <w:numId w:val="12"/>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Entregable:</w:t>
            </w:r>
            <w:r w:rsidDel="00000000" w:rsidR="00000000" w:rsidRPr="00000000">
              <w:rPr>
                <w:i w:val="1"/>
                <w:color w:val="548dd4"/>
                <w:sz w:val="20"/>
                <w:szCs w:val="20"/>
                <w:rtl w:val="0"/>
              </w:rPr>
              <w:t xml:space="preserve"> Diagramas de arquitectura, prototipos de alta fidelidad y manual de estilo visual.</w:t>
            </w:r>
          </w:p>
          <w:p w:rsidR="00000000" w:rsidDel="00000000" w:rsidP="00000000" w:rsidRDefault="00000000" w:rsidRPr="00000000" w14:paraId="0000007E">
            <w:pPr>
              <w:numPr>
                <w:ilvl w:val="0"/>
                <w:numId w:val="1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Fase 3: Desarrollo (Semanas 7-14)</w:t>
            </w:r>
          </w:p>
          <w:p w:rsidR="00000000" w:rsidDel="00000000" w:rsidP="00000000" w:rsidRDefault="00000000" w:rsidRPr="00000000" w14:paraId="0000007F">
            <w:pPr>
              <w:numPr>
                <w:ilvl w:val="1"/>
                <w:numId w:val="12"/>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Actividades:</w:t>
            </w:r>
            <w:r w:rsidDel="00000000" w:rsidR="00000000" w:rsidRPr="00000000">
              <w:rPr>
                <w:i w:val="1"/>
                <w:color w:val="548dd4"/>
                <w:sz w:val="20"/>
                <w:szCs w:val="20"/>
                <w:rtl w:val="0"/>
              </w:rPr>
              <w:t xml:space="preserve"> Esta es la fase principal de codificación. Se desarrollará el backend, incluyendo la integración con la API de IA, y el frontend, implementando el diseño visual e interactivo. Se realizarán sprints semanales para revisar avances y ajustar tareas.</w:t>
            </w:r>
          </w:p>
          <w:p w:rsidR="00000000" w:rsidDel="00000000" w:rsidP="00000000" w:rsidRDefault="00000000" w:rsidRPr="00000000" w14:paraId="00000080">
            <w:pPr>
              <w:numPr>
                <w:ilvl w:val="1"/>
                <w:numId w:val="12"/>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Entregable:</w:t>
            </w:r>
            <w:r w:rsidDel="00000000" w:rsidR="00000000" w:rsidRPr="00000000">
              <w:rPr>
                <w:i w:val="1"/>
                <w:color w:val="548dd4"/>
                <w:sz w:val="20"/>
                <w:szCs w:val="20"/>
                <w:rtl w:val="0"/>
              </w:rPr>
              <w:t xml:space="preserve"> Módulos funcionales de la plataforma, incluyendo el simulador de entrevistas y el sistema de retroalimentación.</w:t>
            </w:r>
          </w:p>
          <w:p w:rsidR="00000000" w:rsidDel="00000000" w:rsidP="00000000" w:rsidRDefault="00000000" w:rsidRPr="00000000" w14:paraId="00000081">
            <w:pPr>
              <w:numPr>
                <w:ilvl w:val="0"/>
                <w:numId w:val="1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Fase 4: Pruebas y Despliegue (Semanas 15-18)</w:t>
            </w:r>
          </w:p>
          <w:p w:rsidR="00000000" w:rsidDel="00000000" w:rsidP="00000000" w:rsidRDefault="00000000" w:rsidRPr="00000000" w14:paraId="00000082">
            <w:pPr>
              <w:numPr>
                <w:ilvl w:val="1"/>
                <w:numId w:val="12"/>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Actividades:</w:t>
            </w:r>
            <w:r w:rsidDel="00000000" w:rsidR="00000000" w:rsidRPr="00000000">
              <w:rPr>
                <w:i w:val="1"/>
                <w:color w:val="548dd4"/>
                <w:sz w:val="20"/>
                <w:szCs w:val="20"/>
                <w:rtl w:val="0"/>
              </w:rPr>
              <w:t xml:space="preserve"> Se llevarán a cabo pruebas unitarias, de integración y de usabilidad para identificar y corregir errores. Una vez validada la calidad del software, se desplegará la plataforma en un servidor web para su acceso público.</w:t>
            </w:r>
          </w:p>
          <w:p w:rsidR="00000000" w:rsidDel="00000000" w:rsidP="00000000" w:rsidRDefault="00000000" w:rsidRPr="00000000" w14:paraId="00000083">
            <w:pPr>
              <w:numPr>
                <w:ilvl w:val="1"/>
                <w:numId w:val="12"/>
              </w:numPr>
              <w:spacing w:after="24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Entregable:</w:t>
            </w:r>
            <w:r w:rsidDel="00000000" w:rsidR="00000000" w:rsidRPr="00000000">
              <w:rPr>
                <w:i w:val="1"/>
                <w:color w:val="548dd4"/>
                <w:sz w:val="20"/>
                <w:szCs w:val="20"/>
                <w:rtl w:val="0"/>
              </w:rPr>
              <w:t xml:space="preserve"> Informe de pruebas, corrección de errores y plataforma "InterviewAI" en producción.</w:t>
            </w:r>
          </w:p>
          <w:p w:rsidR="00000000" w:rsidDel="00000000" w:rsidP="00000000" w:rsidRDefault="00000000" w:rsidRPr="00000000" w14:paraId="00000084">
            <w:pPr>
              <w:pStyle w:val="Heading3"/>
              <w:keepNext w:val="0"/>
              <w:keepLines w:val="0"/>
              <w:spacing w:after="80" w:before="280" w:lineRule="auto"/>
              <w:jc w:val="both"/>
              <w:rPr>
                <w:b w:val="1"/>
                <w:i w:val="1"/>
                <w:color w:val="548dd4"/>
                <w:sz w:val="26"/>
                <w:szCs w:val="26"/>
              </w:rPr>
            </w:pPr>
            <w:bookmarkStart w:colFirst="0" w:colLast="0" w:name="_heading=h.niu82hn74hz7" w:id="0"/>
            <w:bookmarkEnd w:id="0"/>
            <w:r w:rsidDel="00000000" w:rsidR="00000000" w:rsidRPr="00000000">
              <w:rPr>
                <w:b w:val="1"/>
                <w:i w:val="1"/>
                <w:color w:val="548dd4"/>
                <w:sz w:val="26"/>
                <w:szCs w:val="26"/>
                <w:rtl w:val="0"/>
              </w:rPr>
              <w:t xml:space="preserve">Roles y Responsabilidades del Equipo</w:t>
            </w:r>
          </w:p>
          <w:p w:rsidR="00000000" w:rsidDel="00000000" w:rsidP="00000000" w:rsidRDefault="00000000" w:rsidRPr="00000000" w14:paraId="00000085">
            <w:pPr>
              <w:spacing w:after="240" w:before="240" w:lineRule="auto"/>
              <w:jc w:val="both"/>
              <w:rPr>
                <w:i w:val="1"/>
                <w:color w:val="548dd4"/>
                <w:sz w:val="20"/>
                <w:szCs w:val="20"/>
              </w:rPr>
            </w:pPr>
            <w:r w:rsidDel="00000000" w:rsidR="00000000" w:rsidRPr="00000000">
              <w:rPr>
                <w:i w:val="1"/>
                <w:color w:val="548dd4"/>
                <w:sz w:val="20"/>
                <w:szCs w:val="20"/>
                <w:rtl w:val="0"/>
              </w:rPr>
              <w:t xml:space="preserve">Para garantizar una colaboración eficiente y una clara asignación de tareas, se definen los siguientes roles para los integrantes del equipo:</w:t>
            </w:r>
          </w:p>
          <w:p w:rsidR="00000000" w:rsidDel="00000000" w:rsidP="00000000" w:rsidRDefault="00000000" w:rsidRPr="00000000" w14:paraId="00000086">
            <w:pPr>
              <w:numPr>
                <w:ilvl w:val="0"/>
                <w:numId w:val="1"/>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Matías Coloma Contreras - Líder de Proyecto y Desarrollador Backend:</w:t>
            </w:r>
          </w:p>
          <w:p w:rsidR="00000000" w:rsidDel="00000000" w:rsidP="00000000" w:rsidRDefault="00000000" w:rsidRPr="00000000" w14:paraId="00000087">
            <w:pPr>
              <w:numPr>
                <w:ilvl w:val="1"/>
                <w:numId w:val="1"/>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Funciones:</w:t>
            </w:r>
            <w:r w:rsidDel="00000000" w:rsidR="00000000" w:rsidRPr="00000000">
              <w:rPr>
                <w:i w:val="1"/>
                <w:color w:val="548dd4"/>
                <w:sz w:val="20"/>
                <w:szCs w:val="20"/>
                <w:rtl w:val="0"/>
              </w:rPr>
              <w:t xml:space="preserve"> Supervisar el avance general del proyecto, coordinar al equipo y asegurar el cumplimiento de los plazos establecidos en la Carta Gantt.</w:t>
            </w:r>
          </w:p>
          <w:p w:rsidR="00000000" w:rsidDel="00000000" w:rsidP="00000000" w:rsidRDefault="00000000" w:rsidRPr="00000000" w14:paraId="00000088">
            <w:pPr>
              <w:numPr>
                <w:ilvl w:val="1"/>
                <w:numId w:val="1"/>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Tareas:</w:t>
            </w:r>
            <w:r w:rsidDel="00000000" w:rsidR="00000000" w:rsidRPr="00000000">
              <w:rPr>
                <w:i w:val="1"/>
                <w:color w:val="548dd4"/>
                <w:sz w:val="20"/>
                <w:szCs w:val="20"/>
                <w:rtl w:val="0"/>
              </w:rPr>
              <w:t xml:space="preserve"> Diseño e implementación de la arquitectura del servidor, desarrollo de la API, gestión de la base de datos e integración con los servicios de inteligencia artificial.</w:t>
            </w:r>
          </w:p>
          <w:p w:rsidR="00000000" w:rsidDel="00000000" w:rsidP="00000000" w:rsidRDefault="00000000" w:rsidRPr="00000000" w14:paraId="00000089">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Ulises Muñoz - Desarrollador Frontend y Diseñador UX/UI:</w:t>
            </w:r>
          </w:p>
          <w:p w:rsidR="00000000" w:rsidDel="00000000" w:rsidP="00000000" w:rsidRDefault="00000000" w:rsidRPr="00000000" w14:paraId="0000008A">
            <w:pPr>
              <w:numPr>
                <w:ilvl w:val="1"/>
                <w:numId w:val="1"/>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Funciones:</w:t>
            </w:r>
            <w:r w:rsidDel="00000000" w:rsidR="00000000" w:rsidRPr="00000000">
              <w:rPr>
                <w:i w:val="1"/>
                <w:color w:val="548dd4"/>
                <w:sz w:val="20"/>
                <w:szCs w:val="20"/>
                <w:rtl w:val="0"/>
              </w:rPr>
              <w:t xml:space="preserve"> Responsable de la experiencia visual e interactiva de la plataforma web.</w:t>
            </w:r>
          </w:p>
          <w:p w:rsidR="00000000" w:rsidDel="00000000" w:rsidP="00000000" w:rsidRDefault="00000000" w:rsidRPr="00000000" w14:paraId="0000008B">
            <w:pPr>
              <w:numPr>
                <w:ilvl w:val="1"/>
                <w:numId w:val="1"/>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Tareas:</w:t>
            </w:r>
            <w:r w:rsidDel="00000000" w:rsidR="00000000" w:rsidRPr="00000000">
              <w:rPr>
                <w:i w:val="1"/>
                <w:color w:val="548dd4"/>
                <w:sz w:val="20"/>
                <w:szCs w:val="20"/>
                <w:rtl w:val="0"/>
              </w:rPr>
              <w:t xml:space="preserve"> Traducir los diseños y prototipos a código (HTML, CSS, JavaScript), asegurar la usabilidad y accesibilidad de la interfaz, y garantizar que la plataforma sea responsiva para diferentes dispositivos.</w:t>
            </w:r>
          </w:p>
          <w:p w:rsidR="00000000" w:rsidDel="00000000" w:rsidP="00000000" w:rsidRDefault="00000000" w:rsidRPr="00000000" w14:paraId="0000008C">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Cristian Alvarez - Especialista en IA y Encargado de Calidad (QA):</w:t>
            </w:r>
          </w:p>
          <w:p w:rsidR="00000000" w:rsidDel="00000000" w:rsidP="00000000" w:rsidRDefault="00000000" w:rsidRPr="00000000" w14:paraId="0000008D">
            <w:pPr>
              <w:numPr>
                <w:ilvl w:val="1"/>
                <w:numId w:val="1"/>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Funciones:</w:t>
            </w:r>
            <w:r w:rsidDel="00000000" w:rsidR="00000000" w:rsidRPr="00000000">
              <w:rPr>
                <w:i w:val="1"/>
                <w:color w:val="548dd4"/>
                <w:sz w:val="20"/>
                <w:szCs w:val="20"/>
                <w:rtl w:val="0"/>
              </w:rPr>
              <w:t xml:space="preserve"> Investigar, seleccionar e implementar las tecnologías de inteligencia artificial que potenciarán el simulador. Responsable de la calidad y el testeo del software.</w:t>
            </w:r>
          </w:p>
          <w:p w:rsidR="00000000" w:rsidDel="00000000" w:rsidP="00000000" w:rsidRDefault="00000000" w:rsidRPr="00000000" w14:paraId="0000008E">
            <w:pPr>
              <w:numPr>
                <w:ilvl w:val="1"/>
                <w:numId w:val="1"/>
              </w:numPr>
              <w:spacing w:after="24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Tareas:</w:t>
            </w:r>
            <w:r w:rsidDel="00000000" w:rsidR="00000000" w:rsidRPr="00000000">
              <w:rPr>
                <w:i w:val="1"/>
                <w:color w:val="548dd4"/>
                <w:sz w:val="20"/>
                <w:szCs w:val="20"/>
                <w:rtl w:val="0"/>
              </w:rPr>
              <w:t xml:space="preserve"> Configurar y entrenar el modelo de IA para la interacción con el usuario, desarrollar el sistema de análisis y retroalimentación de respuestas, y ejecutar los planes de prueba para asegurar el correcto funcionamiento de la plataforma.</w:t>
            </w:r>
          </w:p>
          <w:p w:rsidR="00000000" w:rsidDel="00000000" w:rsidP="00000000" w:rsidRDefault="00000000" w:rsidRPr="00000000" w14:paraId="0000008F">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sz w:val="26"/>
                <w:szCs w:val="26"/>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sz w:val="26"/>
                <w:szCs w:val="26"/>
              </w:rPr>
            </w:pPr>
            <w:r w:rsidDel="00000000" w:rsidR="00000000" w:rsidRPr="00000000">
              <w:rPr>
                <w:i w:val="1"/>
                <w:color w:val="4472c4"/>
                <w:rtl w:val="0"/>
              </w:rPr>
              <w:t xml:space="preserve">Documentación</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6"/>
                <w:szCs w:val="26"/>
                <w:u w:val="none"/>
                <w:shd w:fill="auto" w:val="clear"/>
                <w:vertAlign w:val="baseline"/>
              </w:rPr>
            </w:pPr>
            <w:r w:rsidDel="00000000" w:rsidR="00000000" w:rsidRPr="00000000">
              <w:rPr>
                <w:i w:val="1"/>
                <w:color w:val="4472c4"/>
                <w:rtl w:val="0"/>
              </w:rPr>
              <w:t xml:space="preserve">Documento de Especificación de Requisitos</w:t>
            </w:r>
            <w:r w:rsidDel="00000000" w:rsidR="00000000" w:rsidRPr="00000000">
              <w:rPr>
                <w:rtl w:val="0"/>
              </w:rPr>
            </w:r>
          </w:p>
        </w:tc>
        <w:tc>
          <w:tcPr/>
          <w:p w:rsidR="00000000" w:rsidDel="00000000" w:rsidP="00000000" w:rsidRDefault="00000000" w:rsidRPr="00000000" w14:paraId="0000009D">
            <w:pPr>
              <w:rPr>
                <w:rFonts w:ascii="Calibri" w:cs="Calibri" w:eastAsia="Calibri" w:hAnsi="Calibri"/>
                <w:i w:val="1"/>
                <w:color w:val="4472c4"/>
              </w:rPr>
            </w:pPr>
            <w:r w:rsidDel="00000000" w:rsidR="00000000" w:rsidRPr="00000000">
              <w:rPr>
                <w:i w:val="1"/>
                <w:color w:val="4472c4"/>
                <w:rtl w:val="0"/>
              </w:rPr>
              <w:t xml:space="preserve">Documento que detalla los requisitos funcionales y no funcionales de la plataforma "InterviewAI".</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Permite establecer una base clara de los objetivos funcionales y no funcionales.</w:t>
            </w:r>
          </w:p>
        </w:tc>
      </w:tr>
      <w:tr>
        <w:trPr>
          <w:cantSplit w:val="0"/>
          <w:trHeight w:val="362"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Diseño Técnico</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Diagramas de Arquitectura de Software</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Diagramas (UML, C4 o similar) que ilustran la estructura del sistema, la base de datos y la interacción de los componentes.</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Facilitan la comprensión de la estructura del sistema y sirven como guía para el equipo de desarrollo.</w:t>
            </w:r>
          </w:p>
        </w:tc>
      </w:tr>
      <w:tr>
        <w:trPr>
          <w:cantSplit w:val="0"/>
          <w:trHeight w:val="362"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Diseño de Interfaz</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Prototipos de Alta Fidelidad (UI/UX)</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Prototipos navegables (creados en Figma, Adobe XD, etc.) que muestran el diseño visual y el flujo de interacción del usuario.</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Ayudan a validar la experiencia de usuario antes del desarrollo, reduciendo riesgos de retrabajo y asegurando que la interfaz cumpla con criterios de usabilidad.</w:t>
            </w:r>
          </w:p>
        </w:tc>
      </w:tr>
      <w:tr>
        <w:trPr>
          <w:cantSplit w:val="0"/>
          <w:trHeight w:val="362"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Código Fuente</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Enlace al Repositorio de Código</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URL del repositorio en GitHub/GitLab que contiene los avances iniciales del código del backend y frontend.</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Permite evidenciar la trazabilidad del desarrollo, control de versiones y colaboración entre los integrantes del equipo.</w:t>
            </w:r>
          </w:p>
        </w:tc>
      </w:tr>
      <w:tr>
        <w:trPr>
          <w:cantSplit w:val="0"/>
          <w:trHeight w:val="362"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Demostración</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Video de Avance del Prototipo Funcional</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Una breve grabación de pantalla que muestra el estado actual del desarrollo, como la interfaz de usuario inicial o una prueba de concepto de la API.</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Proporciona una demostración visual del progreso alcanzado, facilitando la retroalimentación temprana de los usuarios.</w:t>
            </w:r>
          </w:p>
        </w:tc>
      </w:tr>
      <w:tr>
        <w:trPr>
          <w:cantSplit w:val="0"/>
          <w:trHeight w:val="362"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Producto Final</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Plataforma "InterviewAI" Desplegada</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URL de acceso público a la aplicación web completamente funcional y operativa en un servidor.</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1"/>
                <w:color w:val="4472c4"/>
              </w:rPr>
            </w:pPr>
            <w:r w:rsidDel="00000000" w:rsidR="00000000" w:rsidRPr="00000000">
              <w:rPr>
                <w:i w:val="1"/>
                <w:color w:val="4472c4"/>
                <w:rtl w:val="0"/>
              </w:rPr>
              <w:t xml:space="preserve">Evidencia la culminación del proyecto en un entorno real, asegurando que la solución no solo está construida, sino también disponible y operativa para su uso.</w:t>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4"/>
        <w:tblW w:w="991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1380"/>
        <w:gridCol w:w="1620"/>
        <w:gridCol w:w="1335"/>
        <w:gridCol w:w="1185"/>
        <w:gridCol w:w="1380"/>
        <w:gridCol w:w="1380"/>
        <w:tblGridChange w:id="0">
          <w:tblGrid>
            <w:gridCol w:w="1635"/>
            <w:gridCol w:w="1380"/>
            <w:gridCol w:w="1620"/>
            <w:gridCol w:w="1335"/>
            <w:gridCol w:w="1185"/>
            <w:gridCol w:w="1380"/>
            <w:gridCol w:w="1380"/>
          </w:tblGrid>
        </w:tblGridChange>
      </w:tblGrid>
      <w:tr>
        <w:trPr>
          <w:cantSplit w:val="0"/>
          <w:tblHeader w:val="0"/>
        </w:trPr>
        <w:tc>
          <w:tcPr>
            <w:gridSpan w:val="7"/>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w:t>
            </w:r>
          </w:p>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7">
            <w:pPr>
              <w:rPr>
                <w:rFonts w:ascii="Calibri" w:cs="Calibri" w:eastAsia="Calibri" w:hAnsi="Calibri"/>
                <w:i w:val="1"/>
                <w:color w:val="548dd4"/>
                <w:sz w:val="18"/>
                <w:szCs w:val="18"/>
              </w:rPr>
            </w:pPr>
            <w:r w:rsidDel="00000000" w:rsidR="00000000" w:rsidRPr="00000000">
              <w:rPr>
                <w:b w:val="1"/>
                <w:i w:val="1"/>
                <w:color w:val="548dd4"/>
                <w:sz w:val="18"/>
                <w:szCs w:val="18"/>
                <w:rtl w:val="0"/>
              </w:rPr>
              <w:t xml:space="preserve">Gestión de Proyectos de Software</w:t>
            </w:r>
            <w:r w:rsidDel="00000000" w:rsidR="00000000" w:rsidRPr="00000000">
              <w:rPr>
                <w:i w:val="1"/>
                <w:color w:val="548dd4"/>
                <w:sz w:val="18"/>
                <w:szCs w:val="18"/>
                <w:rtl w:val="0"/>
              </w:rPr>
              <w:t xml:space="preserve">, </w:t>
            </w:r>
            <w:r w:rsidDel="00000000" w:rsidR="00000000" w:rsidRPr="00000000">
              <w:rPr>
                <w:b w:val="1"/>
                <w:i w:val="1"/>
                <w:color w:val="548dd4"/>
                <w:sz w:val="18"/>
                <w:szCs w:val="18"/>
                <w:rtl w:val="0"/>
              </w:rPr>
              <w:t xml:space="preserve">Análisis de Requisitos</w:t>
            </w:r>
            <w:r w:rsidDel="00000000" w:rsidR="00000000" w:rsidRPr="00000000">
              <w:rPr>
                <w:rtl w:val="0"/>
              </w:rPr>
            </w:r>
          </w:p>
        </w:tc>
        <w:tc>
          <w:tcPr/>
          <w:p w:rsidR="00000000" w:rsidDel="00000000" w:rsidP="00000000" w:rsidRDefault="00000000" w:rsidRPr="00000000" w14:paraId="000000C8">
            <w:pPr>
              <w:rPr>
                <w:b w:val="1"/>
                <w:sz w:val="18"/>
                <w:szCs w:val="18"/>
              </w:rPr>
            </w:pPr>
            <w:r w:rsidDel="00000000" w:rsidR="00000000" w:rsidRPr="00000000">
              <w:rPr>
                <w:i w:val="1"/>
                <w:color w:val="548dd4"/>
                <w:sz w:val="18"/>
                <w:szCs w:val="18"/>
                <w:rtl w:val="0"/>
              </w:rPr>
              <w:t xml:space="preserve">1.1 Investigación y Definición de Requisitos</w:t>
            </w:r>
            <w:r w:rsidDel="00000000" w:rsidR="00000000" w:rsidRPr="00000000">
              <w:rPr>
                <w:rtl w:val="0"/>
              </w:rPr>
            </w:r>
          </w:p>
        </w:tc>
        <w:tc>
          <w:tcPr/>
          <w:p w:rsidR="00000000" w:rsidDel="00000000" w:rsidP="00000000" w:rsidRDefault="00000000" w:rsidRPr="00000000" w14:paraId="000000C9">
            <w:pPr>
              <w:rPr>
                <w:b w:val="1"/>
                <w:sz w:val="18"/>
                <w:szCs w:val="18"/>
              </w:rPr>
            </w:pPr>
            <w:r w:rsidDel="00000000" w:rsidR="00000000" w:rsidRPr="00000000">
              <w:rPr>
                <w:i w:val="1"/>
                <w:color w:val="548dd4"/>
                <w:sz w:val="18"/>
                <w:szCs w:val="18"/>
                <w:rtl w:val="0"/>
              </w:rPr>
              <w:t xml:space="preserve">Investigar tecnologías de IA para procesamiento de lenguaje natural y avatares. Definir en detalle los requisitos funcionales y no funcionales de la plataforma.</w:t>
            </w:r>
            <w:r w:rsidDel="00000000" w:rsidR="00000000" w:rsidRPr="00000000">
              <w:rPr>
                <w:rtl w:val="0"/>
              </w:rPr>
            </w:r>
          </w:p>
        </w:tc>
        <w:tc>
          <w:tcPr/>
          <w:p w:rsidR="00000000" w:rsidDel="00000000" w:rsidP="00000000" w:rsidRDefault="00000000" w:rsidRPr="00000000" w14:paraId="000000CA">
            <w:pPr>
              <w:rPr>
                <w:rFonts w:ascii="Calibri" w:cs="Calibri" w:eastAsia="Calibri" w:hAnsi="Calibri"/>
                <w:i w:val="1"/>
                <w:color w:val="548dd4"/>
                <w:sz w:val="18"/>
                <w:szCs w:val="18"/>
              </w:rPr>
            </w:pPr>
            <w:r w:rsidDel="00000000" w:rsidR="00000000" w:rsidRPr="00000000">
              <w:rPr>
                <w:i w:val="1"/>
                <w:color w:val="548dd4"/>
                <w:sz w:val="18"/>
                <w:szCs w:val="18"/>
                <w:rtl w:val="0"/>
              </w:rPr>
              <w:t xml:space="preserve">• Acceso a internet • Artículos académicos y documentación técnica • Herramientas de ofimática (Google Docs)</w:t>
            </w:r>
            <w:r w:rsidDel="00000000" w:rsidR="00000000" w:rsidRPr="00000000">
              <w:rPr>
                <w:rtl w:val="0"/>
              </w:rPr>
            </w:r>
          </w:p>
        </w:tc>
        <w:tc>
          <w:tcPr>
            <w:tcBorders>
              <w:right w:color="ffffff" w:space="0" w:sz="4" w:val="single"/>
            </w:tcBorders>
          </w:tcPr>
          <w:p w:rsidR="00000000" w:rsidDel="00000000" w:rsidP="00000000" w:rsidRDefault="00000000" w:rsidRPr="00000000" w14:paraId="000000CB">
            <w:pPr>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p w:rsidR="00000000" w:rsidDel="00000000" w:rsidP="00000000" w:rsidRDefault="00000000" w:rsidRPr="00000000" w14:paraId="000000CC">
            <w:pPr>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rPr>
                <w:b w:val="1"/>
                <w:sz w:val="18"/>
                <w:szCs w:val="18"/>
              </w:rPr>
            </w:pPr>
            <w:r w:rsidDel="00000000" w:rsidR="00000000" w:rsidRPr="00000000">
              <w:rPr>
                <w:i w:val="1"/>
                <w:color w:val="548dd4"/>
                <w:sz w:val="18"/>
                <w:szCs w:val="18"/>
                <w:rtl w:val="0"/>
              </w:rPr>
              <w:t xml:space="preserve">Todo el equipo</w:t>
            </w:r>
            <w:r w:rsidDel="00000000" w:rsidR="00000000" w:rsidRPr="00000000">
              <w:rPr>
                <w:rtl w:val="0"/>
              </w:rPr>
            </w:r>
          </w:p>
        </w:tc>
        <w:tc>
          <w:tcPr/>
          <w:p w:rsidR="00000000" w:rsidDel="00000000" w:rsidP="00000000" w:rsidRDefault="00000000" w:rsidRPr="00000000" w14:paraId="000000CE">
            <w:pPr>
              <w:rPr>
                <w:b w:val="1"/>
                <w:sz w:val="18"/>
                <w:szCs w:val="18"/>
              </w:rPr>
            </w:pPr>
            <w:r w:rsidDel="00000000" w:rsidR="00000000" w:rsidRPr="00000000">
              <w:rPr>
                <w:b w:val="1"/>
                <w:i w:val="1"/>
                <w:color w:val="548dd4"/>
                <w:sz w:val="18"/>
                <w:szCs w:val="18"/>
                <w:rtl w:val="0"/>
              </w:rPr>
              <w:t xml:space="preserve">Dificultad:</w:t>
            </w:r>
            <w:r w:rsidDel="00000000" w:rsidR="00000000" w:rsidRPr="00000000">
              <w:rPr>
                <w:i w:val="1"/>
                <w:color w:val="548dd4"/>
                <w:sz w:val="18"/>
                <w:szCs w:val="18"/>
                <w:rtl w:val="0"/>
              </w:rPr>
              <w:t xml:space="preserve"> La selección de la tecnología de IA adecuada puede ser compleja y determinará gran parte del proyecto.</w:t>
            </w:r>
            <w:r w:rsidDel="00000000" w:rsidR="00000000" w:rsidRPr="00000000">
              <w:rPr>
                <w:rtl w:val="0"/>
              </w:rPr>
            </w:r>
          </w:p>
        </w:tc>
      </w:tr>
      <w:tr>
        <w:trPr>
          <w:cantSplit w:val="0"/>
          <w:tblHeader w:val="0"/>
        </w:trPr>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6">
            <w:pPr>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 de Software</w:t>
            </w:r>
            <w:r w:rsidDel="00000000" w:rsidR="00000000" w:rsidRPr="00000000">
              <w:rPr>
                <w:rtl w:val="0"/>
              </w:rPr>
            </w:r>
          </w:p>
        </w:tc>
        <w:tc>
          <w:tcPr/>
          <w:p w:rsidR="00000000" w:rsidDel="00000000" w:rsidP="00000000" w:rsidRDefault="00000000" w:rsidRPr="00000000" w14:paraId="000000D7">
            <w:pPr>
              <w:rPr>
                <w:rFonts w:ascii="Calibri" w:cs="Calibri" w:eastAsia="Calibri" w:hAnsi="Calibri"/>
                <w:i w:val="1"/>
                <w:color w:val="548dd4"/>
                <w:sz w:val="18"/>
                <w:szCs w:val="18"/>
              </w:rPr>
            </w:pPr>
            <w:r w:rsidDel="00000000" w:rsidR="00000000" w:rsidRPr="00000000">
              <w:rPr>
                <w:i w:val="1"/>
                <w:color w:val="548dd4"/>
                <w:sz w:val="18"/>
                <w:szCs w:val="18"/>
                <w:rtl w:val="0"/>
              </w:rPr>
              <w:t xml:space="preserve">1.2 Planificación Detallada y Carta Gantt</w:t>
            </w:r>
            <w:r w:rsidDel="00000000" w:rsidR="00000000" w:rsidRPr="00000000">
              <w:rPr>
                <w:rtl w:val="0"/>
              </w:rPr>
            </w:r>
          </w:p>
        </w:tc>
        <w:tc>
          <w:tcPr/>
          <w:p w:rsidR="00000000" w:rsidDel="00000000" w:rsidP="00000000" w:rsidRDefault="00000000" w:rsidRPr="00000000" w14:paraId="000000D8">
            <w:pPr>
              <w:rPr>
                <w:rFonts w:ascii="Calibri" w:cs="Calibri" w:eastAsia="Calibri" w:hAnsi="Calibri"/>
                <w:i w:val="1"/>
                <w:color w:val="548dd4"/>
                <w:sz w:val="18"/>
                <w:szCs w:val="18"/>
              </w:rPr>
            </w:pPr>
            <w:r w:rsidDel="00000000" w:rsidR="00000000" w:rsidRPr="00000000">
              <w:rPr>
                <w:i w:val="1"/>
                <w:color w:val="548dd4"/>
                <w:sz w:val="18"/>
                <w:szCs w:val="18"/>
                <w:rtl w:val="0"/>
              </w:rPr>
              <w:t xml:space="preserve">Estructurar el plan de trabajo final, desglosar tareas, asignar tiempos y responsabilidades, y consolidar todo en una Carta Gantt.</w:t>
            </w:r>
            <w:r w:rsidDel="00000000" w:rsidR="00000000" w:rsidRPr="00000000">
              <w:rPr>
                <w:rtl w:val="0"/>
              </w:rPr>
            </w:r>
          </w:p>
        </w:tc>
        <w:tc>
          <w:tcPr/>
          <w:p w:rsidR="00000000" w:rsidDel="00000000" w:rsidP="00000000" w:rsidRDefault="00000000" w:rsidRPr="00000000" w14:paraId="000000D9">
            <w:pPr>
              <w:rPr>
                <w:rFonts w:ascii="Calibri" w:cs="Calibri" w:eastAsia="Calibri" w:hAnsi="Calibri"/>
                <w:i w:val="1"/>
                <w:color w:val="548dd4"/>
                <w:sz w:val="18"/>
                <w:szCs w:val="18"/>
              </w:rPr>
            </w:pPr>
            <w:r w:rsidDel="00000000" w:rsidR="00000000" w:rsidRPr="00000000">
              <w:rPr>
                <w:i w:val="1"/>
                <w:color w:val="548dd4"/>
                <w:sz w:val="18"/>
                <w:szCs w:val="18"/>
                <w:rtl w:val="0"/>
              </w:rPr>
              <w:t xml:space="preserve">• Software de gestión de proyectos (Trello, Jira) o una hoja de cálculo (Google Sheets)</w:t>
            </w:r>
            <w:r w:rsidDel="00000000" w:rsidR="00000000" w:rsidRPr="00000000">
              <w:rPr>
                <w:rtl w:val="0"/>
              </w:rPr>
            </w:r>
          </w:p>
        </w:tc>
        <w:tc>
          <w:tcPr>
            <w:tcBorders>
              <w:right w:color="ffffff" w:space="0" w:sz="4" w:val="single"/>
            </w:tcBorders>
          </w:tcPr>
          <w:p w:rsidR="00000000" w:rsidDel="00000000" w:rsidP="00000000" w:rsidRDefault="00000000" w:rsidRPr="00000000" w14:paraId="000000DA">
            <w:pPr>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B">
            <w:pPr>
              <w:rPr>
                <w:rFonts w:ascii="Calibri" w:cs="Calibri" w:eastAsia="Calibri" w:hAnsi="Calibri"/>
                <w:i w:val="1"/>
                <w:color w:val="548dd4"/>
                <w:sz w:val="18"/>
                <w:szCs w:val="18"/>
              </w:rPr>
            </w:pPr>
            <w:r w:rsidDel="00000000" w:rsidR="00000000" w:rsidRPr="00000000">
              <w:rPr>
                <w:i w:val="1"/>
                <w:color w:val="548dd4"/>
                <w:sz w:val="18"/>
                <w:szCs w:val="18"/>
                <w:rtl w:val="0"/>
              </w:rPr>
              <w:t xml:space="preserve">Matías Coloma</w:t>
            </w:r>
            <w:r w:rsidDel="00000000" w:rsidR="00000000" w:rsidRPr="00000000">
              <w:rPr>
                <w:rtl w:val="0"/>
              </w:rPr>
            </w:r>
          </w:p>
        </w:tc>
        <w:tc>
          <w:tcPr/>
          <w:p w:rsidR="00000000" w:rsidDel="00000000" w:rsidP="00000000" w:rsidRDefault="00000000" w:rsidRPr="00000000" w14:paraId="000000DC">
            <w:pPr>
              <w:rPr>
                <w:rFonts w:ascii="Calibri" w:cs="Calibri" w:eastAsia="Calibri" w:hAnsi="Calibri"/>
                <w:i w:val="1"/>
                <w:color w:val="548dd4"/>
                <w:sz w:val="18"/>
                <w:szCs w:val="18"/>
              </w:rPr>
            </w:pPr>
            <w:r w:rsidDel="00000000" w:rsidR="00000000" w:rsidRPr="00000000">
              <w:rPr>
                <w:b w:val="1"/>
                <w:i w:val="1"/>
                <w:color w:val="548dd4"/>
                <w:sz w:val="18"/>
                <w:szCs w:val="18"/>
                <w:rtl w:val="0"/>
              </w:rPr>
              <w:t xml:space="preserve">Facilitador:</w:t>
            </w:r>
            <w:r w:rsidDel="00000000" w:rsidR="00000000" w:rsidRPr="00000000">
              <w:rPr>
                <w:i w:val="1"/>
                <w:color w:val="548dd4"/>
                <w:sz w:val="18"/>
                <w:szCs w:val="18"/>
                <w:rtl w:val="0"/>
              </w:rPr>
              <w:t xml:space="preserve"> Una buena definición de requisitos en la tarea anterior simplificará enormemente la planificación.</w:t>
            </w:r>
            <w:r w:rsidDel="00000000" w:rsidR="00000000" w:rsidRPr="00000000">
              <w:rPr>
                <w:rtl w:val="0"/>
              </w:rPr>
            </w:r>
          </w:p>
        </w:tc>
      </w:tr>
      <w:tr>
        <w:trPr>
          <w:cantSplit w:val="0"/>
          <w:tblHeader w:val="0"/>
        </w:trPr>
        <w:tc>
          <w:tcPr/>
          <w:p w:rsidR="00000000" w:rsidDel="00000000" w:rsidP="00000000" w:rsidRDefault="00000000" w:rsidRPr="00000000" w14:paraId="000000DD">
            <w:pPr>
              <w:rPr>
                <w:i w:val="1"/>
                <w:color w:val="548dd4"/>
                <w:sz w:val="18"/>
                <w:szCs w:val="18"/>
              </w:rPr>
            </w:pPr>
            <w:r w:rsidDel="00000000" w:rsidR="00000000" w:rsidRPr="00000000">
              <w:rPr>
                <w:i w:val="1"/>
                <w:color w:val="548dd4"/>
                <w:sz w:val="18"/>
                <w:szCs w:val="18"/>
                <w:rtl w:val="0"/>
              </w:rPr>
              <w:t xml:space="preserve">Arquitectura de Software, Diseño de Sistemas</w:t>
            </w:r>
          </w:p>
        </w:tc>
        <w:tc>
          <w:tcPr/>
          <w:p w:rsidR="00000000" w:rsidDel="00000000" w:rsidP="00000000" w:rsidRDefault="00000000" w:rsidRPr="00000000" w14:paraId="000000DE">
            <w:pPr>
              <w:rPr>
                <w:i w:val="1"/>
                <w:color w:val="548dd4"/>
                <w:sz w:val="18"/>
                <w:szCs w:val="18"/>
              </w:rPr>
            </w:pPr>
            <w:r w:rsidDel="00000000" w:rsidR="00000000" w:rsidRPr="00000000">
              <w:rPr>
                <w:i w:val="1"/>
                <w:color w:val="548dd4"/>
                <w:sz w:val="18"/>
                <w:szCs w:val="18"/>
                <w:rtl w:val="0"/>
              </w:rPr>
              <w:t xml:space="preserve">2.1 Diseño de la Arquitectura del Sistema</w:t>
            </w:r>
          </w:p>
        </w:tc>
        <w:tc>
          <w:tcPr/>
          <w:p w:rsidR="00000000" w:rsidDel="00000000" w:rsidP="00000000" w:rsidRDefault="00000000" w:rsidRPr="00000000" w14:paraId="000000DF">
            <w:pPr>
              <w:rPr>
                <w:i w:val="1"/>
                <w:color w:val="548dd4"/>
                <w:sz w:val="18"/>
                <w:szCs w:val="18"/>
              </w:rPr>
            </w:pPr>
            <w:r w:rsidDel="00000000" w:rsidR="00000000" w:rsidRPr="00000000">
              <w:rPr>
                <w:i w:val="1"/>
                <w:color w:val="548dd4"/>
                <w:sz w:val="18"/>
                <w:szCs w:val="18"/>
                <w:rtl w:val="0"/>
              </w:rPr>
              <w:t xml:space="preserve">Diseñar la arquitectura backend, incluyendo el modelo de la base de datos, la API REST y la lógica de comunicación entre los componentes del sistema.</w:t>
            </w:r>
          </w:p>
        </w:tc>
        <w:tc>
          <w:tcPr/>
          <w:p w:rsidR="00000000" w:rsidDel="00000000" w:rsidP="00000000" w:rsidRDefault="00000000" w:rsidRPr="00000000" w14:paraId="000000E0">
            <w:pPr>
              <w:rPr>
                <w:i w:val="1"/>
                <w:color w:val="548dd4"/>
                <w:sz w:val="18"/>
                <w:szCs w:val="18"/>
              </w:rPr>
            </w:pPr>
            <w:r w:rsidDel="00000000" w:rsidR="00000000" w:rsidRPr="00000000">
              <w:rPr>
                <w:i w:val="1"/>
                <w:color w:val="548dd4"/>
                <w:sz w:val="18"/>
                <w:szCs w:val="18"/>
                <w:rtl w:val="0"/>
              </w:rPr>
              <w:t xml:space="preserve">• Software de diagramación (Lucidchart, </w:t>
            </w:r>
            <w:hyperlink r:id="rId10">
              <w:r w:rsidDel="00000000" w:rsidR="00000000" w:rsidRPr="00000000">
                <w:rPr>
                  <w:i w:val="1"/>
                  <w:color w:val="1155cc"/>
                  <w:sz w:val="18"/>
                  <w:szCs w:val="18"/>
                  <w:u w:val="single"/>
                  <w:rtl w:val="0"/>
                </w:rPr>
                <w:t xml:space="preserve">Draw.io</w:t>
              </w:r>
            </w:hyperlink>
            <w:r w:rsidDel="00000000" w:rsidR="00000000" w:rsidRPr="00000000">
              <w:rPr>
                <w:i w:val="1"/>
                <w:color w:val="548dd4"/>
                <w:sz w:val="18"/>
                <w:szCs w:val="18"/>
                <w:rtl w:val="0"/>
              </w:rPr>
              <w:t xml:space="preserve">) • Documentación de frameworks de backend</w:t>
            </w:r>
          </w:p>
        </w:tc>
        <w:tc>
          <w:tcPr>
            <w:tcBorders>
              <w:right w:color="ffffff" w:space="0" w:sz="4" w:val="single"/>
            </w:tcBorders>
          </w:tcPr>
          <w:p w:rsidR="00000000" w:rsidDel="00000000" w:rsidP="00000000" w:rsidRDefault="00000000" w:rsidRPr="00000000" w14:paraId="000000E1">
            <w:pPr>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E2">
            <w:pPr>
              <w:rPr>
                <w:i w:val="1"/>
                <w:color w:val="548dd4"/>
                <w:sz w:val="18"/>
                <w:szCs w:val="18"/>
              </w:rPr>
            </w:pPr>
            <w:r w:rsidDel="00000000" w:rsidR="00000000" w:rsidRPr="00000000">
              <w:rPr>
                <w:i w:val="1"/>
                <w:color w:val="548dd4"/>
                <w:sz w:val="18"/>
                <w:szCs w:val="18"/>
                <w:rtl w:val="0"/>
              </w:rPr>
              <w:t xml:space="preserve">Matías Coloma</w:t>
            </w:r>
          </w:p>
        </w:tc>
        <w:tc>
          <w:tcPr/>
          <w:p w:rsidR="00000000" w:rsidDel="00000000" w:rsidP="00000000" w:rsidRDefault="00000000" w:rsidRPr="00000000" w14:paraId="000000E3">
            <w:pPr>
              <w:rPr>
                <w:i w:val="1"/>
                <w:color w:val="548dd4"/>
                <w:sz w:val="18"/>
                <w:szCs w:val="18"/>
              </w:rPr>
            </w:pPr>
            <w:r w:rsidDel="00000000" w:rsidR="00000000" w:rsidRPr="00000000">
              <w:rPr>
                <w:i w:val="1"/>
                <w:color w:val="548dd4"/>
                <w:sz w:val="18"/>
                <w:szCs w:val="18"/>
                <w:rtl w:val="0"/>
              </w:rPr>
              <w:t xml:space="preserve">Dificultad: Es crucial diseñar una arquitectura que sea escalable para soportar futuras mejoras y un aumento en el número de usuarios.</w:t>
            </w:r>
          </w:p>
        </w:tc>
      </w:tr>
      <w:tr>
        <w:trPr>
          <w:cantSplit w:val="0"/>
          <w:tblHeader w:val="0"/>
        </w:trPr>
        <w:tc>
          <w:tcPr/>
          <w:p w:rsidR="00000000" w:rsidDel="00000000" w:rsidP="00000000" w:rsidRDefault="00000000" w:rsidRPr="00000000" w14:paraId="000000E4">
            <w:pPr>
              <w:rPr>
                <w:i w:val="1"/>
                <w:color w:val="548dd4"/>
                <w:sz w:val="18"/>
                <w:szCs w:val="18"/>
              </w:rPr>
            </w:pPr>
            <w:r w:rsidDel="00000000" w:rsidR="00000000" w:rsidRPr="00000000">
              <w:rPr>
                <w:i w:val="1"/>
                <w:color w:val="548dd4"/>
                <w:sz w:val="18"/>
                <w:szCs w:val="18"/>
                <w:rtl w:val="0"/>
              </w:rPr>
              <w:t xml:space="preserve">Diseño de Experiencia de Usuario (UX/UI)</w:t>
            </w:r>
          </w:p>
        </w:tc>
        <w:tc>
          <w:tcPr/>
          <w:p w:rsidR="00000000" w:rsidDel="00000000" w:rsidP="00000000" w:rsidRDefault="00000000" w:rsidRPr="00000000" w14:paraId="000000E5">
            <w:pPr>
              <w:rPr>
                <w:i w:val="1"/>
                <w:color w:val="548dd4"/>
                <w:sz w:val="18"/>
                <w:szCs w:val="18"/>
              </w:rPr>
            </w:pPr>
            <w:r w:rsidDel="00000000" w:rsidR="00000000" w:rsidRPr="00000000">
              <w:rPr>
                <w:i w:val="1"/>
                <w:color w:val="548dd4"/>
                <w:sz w:val="18"/>
                <w:szCs w:val="18"/>
                <w:rtl w:val="0"/>
              </w:rPr>
              <w:t xml:space="preserve">2.2 Diseño de Interfaz y Experiencia de Usuario</w:t>
            </w:r>
          </w:p>
        </w:tc>
        <w:tc>
          <w:tcPr/>
          <w:p w:rsidR="00000000" w:rsidDel="00000000" w:rsidP="00000000" w:rsidRDefault="00000000" w:rsidRPr="00000000" w14:paraId="000000E6">
            <w:pPr>
              <w:rPr>
                <w:i w:val="1"/>
                <w:color w:val="548dd4"/>
                <w:sz w:val="18"/>
                <w:szCs w:val="18"/>
              </w:rPr>
            </w:pPr>
            <w:r w:rsidDel="00000000" w:rsidR="00000000" w:rsidRPr="00000000">
              <w:rPr>
                <w:i w:val="1"/>
                <w:color w:val="548dd4"/>
                <w:sz w:val="18"/>
                <w:szCs w:val="18"/>
                <w:rtl w:val="0"/>
              </w:rPr>
              <w:t xml:space="preserve">Crear wireframes, mockups y un prototipo navegable de alta fidelidad. Definir la guía de estilo visual (colores, tipografía, iconografía).</w:t>
            </w:r>
          </w:p>
        </w:tc>
        <w:tc>
          <w:tcPr/>
          <w:p w:rsidR="00000000" w:rsidDel="00000000" w:rsidP="00000000" w:rsidRDefault="00000000" w:rsidRPr="00000000" w14:paraId="000000E7">
            <w:pPr>
              <w:rPr>
                <w:i w:val="1"/>
                <w:color w:val="548dd4"/>
                <w:sz w:val="18"/>
                <w:szCs w:val="18"/>
              </w:rPr>
            </w:pPr>
            <w:r w:rsidDel="00000000" w:rsidR="00000000" w:rsidRPr="00000000">
              <w:rPr>
                <w:i w:val="1"/>
                <w:color w:val="548dd4"/>
                <w:sz w:val="18"/>
                <w:szCs w:val="18"/>
                <w:rtl w:val="0"/>
              </w:rPr>
              <w:t xml:space="preserve">• Software de diseño (Figma, Adobe XD)       • Herramienta de creación de prototipos</w:t>
            </w:r>
          </w:p>
        </w:tc>
        <w:tc>
          <w:tcPr>
            <w:tcBorders>
              <w:right w:color="ffffff" w:space="0" w:sz="4" w:val="single"/>
            </w:tcBorders>
          </w:tcPr>
          <w:p w:rsidR="00000000" w:rsidDel="00000000" w:rsidP="00000000" w:rsidRDefault="00000000" w:rsidRPr="00000000" w14:paraId="000000E8">
            <w:pPr>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E9">
            <w:pPr>
              <w:rPr>
                <w:i w:val="1"/>
                <w:color w:val="548dd4"/>
                <w:sz w:val="18"/>
                <w:szCs w:val="18"/>
              </w:rPr>
            </w:pPr>
            <w:r w:rsidDel="00000000" w:rsidR="00000000" w:rsidRPr="00000000">
              <w:rPr>
                <w:i w:val="1"/>
                <w:color w:val="548dd4"/>
                <w:sz w:val="18"/>
                <w:szCs w:val="18"/>
                <w:rtl w:val="0"/>
              </w:rPr>
              <w:t xml:space="preserve">Ulises Muñoz</w:t>
            </w:r>
          </w:p>
        </w:tc>
        <w:tc>
          <w:tcPr/>
          <w:p w:rsidR="00000000" w:rsidDel="00000000" w:rsidP="00000000" w:rsidRDefault="00000000" w:rsidRPr="00000000" w14:paraId="000000EA">
            <w:pPr>
              <w:rPr>
                <w:i w:val="1"/>
                <w:color w:val="548dd4"/>
                <w:sz w:val="18"/>
                <w:szCs w:val="18"/>
              </w:rPr>
            </w:pPr>
            <w:r w:rsidDel="00000000" w:rsidR="00000000" w:rsidRPr="00000000">
              <w:rPr>
                <w:i w:val="1"/>
                <w:color w:val="548dd4"/>
                <w:sz w:val="18"/>
                <w:szCs w:val="18"/>
                <w:rtl w:val="0"/>
              </w:rPr>
              <w:t xml:space="preserve">Facilitador: Buscar plataformas de referencia que puedan servir de inspiración para crear una interfaz intuitiva y atractiva.</w:t>
            </w:r>
          </w:p>
        </w:tc>
      </w:tr>
      <w:tr>
        <w:trPr>
          <w:cantSplit w:val="0"/>
          <w:tblHeader w:val="0"/>
        </w:trPr>
        <w:tc>
          <w:tcPr/>
          <w:p w:rsidR="00000000" w:rsidDel="00000000" w:rsidP="00000000" w:rsidRDefault="00000000" w:rsidRPr="00000000" w14:paraId="000000EB">
            <w:pPr>
              <w:rPr>
                <w:i w:val="1"/>
                <w:color w:val="548dd4"/>
                <w:sz w:val="18"/>
                <w:szCs w:val="18"/>
              </w:rPr>
            </w:pPr>
            <w:r w:rsidDel="00000000" w:rsidR="00000000" w:rsidRPr="00000000">
              <w:rPr>
                <w:b w:val="1"/>
                <w:i w:val="1"/>
                <w:color w:val="548dd4"/>
                <w:sz w:val="18"/>
                <w:szCs w:val="18"/>
                <w:rtl w:val="0"/>
              </w:rPr>
              <w:t xml:space="preserve">Desarrollo Web Backend</w:t>
            </w:r>
            <w:r w:rsidDel="00000000" w:rsidR="00000000" w:rsidRPr="00000000">
              <w:rPr>
                <w:i w:val="1"/>
                <w:color w:val="548dd4"/>
                <w:sz w:val="18"/>
                <w:szCs w:val="18"/>
                <w:rtl w:val="0"/>
              </w:rPr>
              <w:t xml:space="preserve">, </w:t>
            </w:r>
            <w:r w:rsidDel="00000000" w:rsidR="00000000" w:rsidRPr="00000000">
              <w:rPr>
                <w:b w:val="1"/>
                <w:i w:val="1"/>
                <w:color w:val="548dd4"/>
                <w:sz w:val="18"/>
                <w:szCs w:val="18"/>
                <w:rtl w:val="0"/>
              </w:rPr>
              <w:t xml:space="preserve">Inteligencia Artificial</w:t>
            </w:r>
            <w:r w:rsidDel="00000000" w:rsidR="00000000" w:rsidRPr="00000000">
              <w:rPr>
                <w:rtl w:val="0"/>
              </w:rPr>
            </w:r>
          </w:p>
        </w:tc>
        <w:tc>
          <w:tcPr/>
          <w:p w:rsidR="00000000" w:rsidDel="00000000" w:rsidP="00000000" w:rsidRDefault="00000000" w:rsidRPr="00000000" w14:paraId="000000EC">
            <w:pPr>
              <w:rPr>
                <w:i w:val="1"/>
                <w:color w:val="548dd4"/>
                <w:sz w:val="18"/>
                <w:szCs w:val="18"/>
              </w:rPr>
            </w:pPr>
            <w:r w:rsidDel="00000000" w:rsidR="00000000" w:rsidRPr="00000000">
              <w:rPr>
                <w:i w:val="1"/>
                <w:color w:val="548dd4"/>
                <w:sz w:val="18"/>
                <w:szCs w:val="18"/>
                <w:rtl w:val="0"/>
              </w:rPr>
              <w:t xml:space="preserve">3.1 Desarrollo del Backend e Integración de IA</w:t>
            </w:r>
          </w:p>
        </w:tc>
        <w:tc>
          <w:tcPr/>
          <w:p w:rsidR="00000000" w:rsidDel="00000000" w:rsidP="00000000" w:rsidRDefault="00000000" w:rsidRPr="00000000" w14:paraId="000000ED">
            <w:pPr>
              <w:rPr>
                <w:i w:val="1"/>
                <w:color w:val="548dd4"/>
                <w:sz w:val="18"/>
                <w:szCs w:val="18"/>
              </w:rPr>
            </w:pPr>
            <w:r w:rsidDel="00000000" w:rsidR="00000000" w:rsidRPr="00000000">
              <w:rPr>
                <w:i w:val="1"/>
                <w:color w:val="548dd4"/>
                <w:sz w:val="18"/>
                <w:szCs w:val="18"/>
                <w:rtl w:val="0"/>
              </w:rPr>
              <w:t xml:space="preserve">Codificar la lógica del servidor, la API y la base de datos. Integrar el servicio de IA para procesar las respuestas de los usuarios y generar retroalimentación.</w:t>
            </w:r>
          </w:p>
        </w:tc>
        <w:tc>
          <w:tcPr/>
          <w:p w:rsidR="00000000" w:rsidDel="00000000" w:rsidP="00000000" w:rsidRDefault="00000000" w:rsidRPr="00000000" w14:paraId="000000EE">
            <w:pPr>
              <w:rPr>
                <w:i w:val="1"/>
                <w:color w:val="548dd4"/>
                <w:sz w:val="18"/>
                <w:szCs w:val="18"/>
              </w:rPr>
            </w:pPr>
            <w:r w:rsidDel="00000000" w:rsidR="00000000" w:rsidRPr="00000000">
              <w:rPr>
                <w:i w:val="1"/>
                <w:color w:val="548dd4"/>
                <w:sz w:val="18"/>
                <w:szCs w:val="18"/>
                <w:rtl w:val="0"/>
              </w:rPr>
              <w:t xml:space="preserve">• IDE de programación (VS Code) • Framework de backend (ej.  </w:t>
            </w:r>
            <w:hyperlink r:id="rId11">
              <w:r w:rsidDel="00000000" w:rsidR="00000000" w:rsidRPr="00000000">
                <w:rPr>
                  <w:i w:val="1"/>
                  <w:color w:val="1155cc"/>
                  <w:sz w:val="18"/>
                  <w:szCs w:val="18"/>
                  <w:u w:val="single"/>
                  <w:rtl w:val="0"/>
                </w:rPr>
                <w:t xml:space="preserve">Node.js</w:t>
              </w:r>
            </w:hyperlink>
            <w:r w:rsidDel="00000000" w:rsidR="00000000" w:rsidRPr="00000000">
              <w:rPr>
                <w:i w:val="1"/>
                <w:color w:val="548dd4"/>
                <w:sz w:val="18"/>
                <w:szCs w:val="18"/>
                <w:rtl w:val="0"/>
              </w:rPr>
              <w:t xml:space="preserve">) • Acceso a API de IA</w:t>
            </w:r>
          </w:p>
        </w:tc>
        <w:tc>
          <w:tcPr>
            <w:tcBorders>
              <w:right w:color="ffffff" w:space="0" w:sz="4" w:val="single"/>
            </w:tcBorders>
          </w:tcPr>
          <w:p w:rsidR="00000000" w:rsidDel="00000000" w:rsidP="00000000" w:rsidRDefault="00000000" w:rsidRPr="00000000" w14:paraId="000000EF">
            <w:pPr>
              <w:rPr>
                <w:i w:val="1"/>
                <w:color w:val="548dd4"/>
                <w:sz w:val="18"/>
                <w:szCs w:val="18"/>
              </w:rPr>
            </w:pPr>
            <w:r w:rsidDel="00000000" w:rsidR="00000000" w:rsidRPr="00000000">
              <w:rPr>
                <w:i w:val="1"/>
                <w:color w:val="548dd4"/>
                <w:sz w:val="18"/>
                <w:szCs w:val="18"/>
                <w:rtl w:val="0"/>
              </w:rPr>
              <w:t xml:space="preserve">8 semanas</w:t>
            </w:r>
          </w:p>
        </w:tc>
        <w:tc>
          <w:tcPr>
            <w:tcBorders>
              <w:left w:color="ffffff" w:space="0" w:sz="4" w:val="single"/>
            </w:tcBorders>
            <w:shd w:fill="d9d9d9" w:val="clear"/>
          </w:tcPr>
          <w:p w:rsidR="00000000" w:rsidDel="00000000" w:rsidP="00000000" w:rsidRDefault="00000000" w:rsidRPr="00000000" w14:paraId="000000F0">
            <w:pPr>
              <w:rPr>
                <w:i w:val="1"/>
                <w:color w:val="548dd4"/>
                <w:sz w:val="18"/>
                <w:szCs w:val="18"/>
              </w:rPr>
            </w:pPr>
            <w:r w:rsidDel="00000000" w:rsidR="00000000" w:rsidRPr="00000000">
              <w:rPr>
                <w:i w:val="1"/>
                <w:color w:val="548dd4"/>
                <w:sz w:val="18"/>
                <w:szCs w:val="18"/>
                <w:rtl w:val="0"/>
              </w:rPr>
              <w:t xml:space="preserve">Matías Coloma, Cristian Alvarez</w:t>
            </w:r>
          </w:p>
        </w:tc>
        <w:tc>
          <w:tcPr/>
          <w:p w:rsidR="00000000" w:rsidDel="00000000" w:rsidP="00000000" w:rsidRDefault="00000000" w:rsidRPr="00000000" w14:paraId="000000F1">
            <w:pPr>
              <w:rPr>
                <w:i w:val="1"/>
                <w:color w:val="548dd4"/>
                <w:sz w:val="18"/>
                <w:szCs w:val="18"/>
              </w:rPr>
            </w:pPr>
            <w:r w:rsidDel="00000000" w:rsidR="00000000" w:rsidRPr="00000000">
              <w:rPr>
                <w:b w:val="1"/>
                <w:i w:val="1"/>
                <w:color w:val="548dd4"/>
                <w:sz w:val="18"/>
                <w:szCs w:val="18"/>
                <w:rtl w:val="0"/>
              </w:rPr>
              <w:t xml:space="preserve">Dificultad:</w:t>
            </w:r>
            <w:r w:rsidDel="00000000" w:rsidR="00000000" w:rsidRPr="00000000">
              <w:rPr>
                <w:i w:val="1"/>
                <w:color w:val="548dd4"/>
                <w:sz w:val="18"/>
                <w:szCs w:val="18"/>
                <w:rtl w:val="0"/>
              </w:rPr>
              <w:t xml:space="preserve"> La integración con la API de IA puede tener desafíos técnicos, de latencia y de costos asociados al consumo del servicio.</w:t>
            </w:r>
          </w:p>
        </w:tc>
      </w:tr>
      <w:tr>
        <w:trPr>
          <w:cantSplit w:val="0"/>
          <w:tblHeader w:val="0"/>
        </w:trPr>
        <w:tc>
          <w:tcPr/>
          <w:p w:rsidR="00000000" w:rsidDel="00000000" w:rsidP="00000000" w:rsidRDefault="00000000" w:rsidRPr="00000000" w14:paraId="000000F2">
            <w:pPr>
              <w:rPr>
                <w:i w:val="1"/>
                <w:color w:val="548dd4"/>
                <w:sz w:val="18"/>
                <w:szCs w:val="18"/>
              </w:rPr>
            </w:pPr>
            <w:r w:rsidDel="00000000" w:rsidR="00000000" w:rsidRPr="00000000">
              <w:rPr>
                <w:i w:val="1"/>
                <w:color w:val="548dd4"/>
                <w:sz w:val="18"/>
                <w:szCs w:val="18"/>
                <w:rtl w:val="0"/>
              </w:rPr>
              <w:t xml:space="preserve">Desarrollo Web Frontend</w:t>
            </w:r>
          </w:p>
        </w:tc>
        <w:tc>
          <w:tcPr/>
          <w:p w:rsidR="00000000" w:rsidDel="00000000" w:rsidP="00000000" w:rsidRDefault="00000000" w:rsidRPr="00000000" w14:paraId="000000F3">
            <w:pPr>
              <w:rPr>
                <w:i w:val="1"/>
                <w:color w:val="548dd4"/>
                <w:sz w:val="18"/>
                <w:szCs w:val="18"/>
              </w:rPr>
            </w:pPr>
            <w:r w:rsidDel="00000000" w:rsidR="00000000" w:rsidRPr="00000000">
              <w:rPr>
                <w:i w:val="1"/>
                <w:color w:val="548dd4"/>
                <w:sz w:val="18"/>
                <w:szCs w:val="18"/>
                <w:rtl w:val="0"/>
              </w:rPr>
              <w:t xml:space="preserve">3.2 Desarrollo del Frontend</w:t>
            </w:r>
          </w:p>
        </w:tc>
        <w:tc>
          <w:tcPr/>
          <w:p w:rsidR="00000000" w:rsidDel="00000000" w:rsidP="00000000" w:rsidRDefault="00000000" w:rsidRPr="00000000" w14:paraId="000000F4">
            <w:pPr>
              <w:rPr>
                <w:i w:val="1"/>
                <w:color w:val="548dd4"/>
                <w:sz w:val="18"/>
                <w:szCs w:val="18"/>
              </w:rPr>
            </w:pPr>
            <w:r w:rsidDel="00000000" w:rsidR="00000000" w:rsidRPr="00000000">
              <w:rPr>
                <w:i w:val="1"/>
                <w:color w:val="548dd4"/>
                <w:sz w:val="18"/>
                <w:szCs w:val="18"/>
                <w:rtl w:val="0"/>
              </w:rPr>
              <w:t xml:space="preserve">Traducir los prototipos de diseño a código funcional (HTML, CSS, JavaScript). Implementar la interactividad y conectar la interfaz con la API del backend.</w:t>
            </w:r>
          </w:p>
        </w:tc>
        <w:tc>
          <w:tcPr/>
          <w:p w:rsidR="00000000" w:rsidDel="00000000" w:rsidP="00000000" w:rsidRDefault="00000000" w:rsidRPr="00000000" w14:paraId="000000F5">
            <w:pPr>
              <w:rPr>
                <w:i w:val="1"/>
                <w:color w:val="548dd4"/>
                <w:sz w:val="18"/>
                <w:szCs w:val="18"/>
              </w:rPr>
            </w:pPr>
            <w:r w:rsidDel="00000000" w:rsidR="00000000" w:rsidRPr="00000000">
              <w:rPr>
                <w:i w:val="1"/>
                <w:color w:val="548dd4"/>
                <w:sz w:val="18"/>
                <w:szCs w:val="18"/>
                <w:rtl w:val="0"/>
              </w:rPr>
              <w:t xml:space="preserve">• IDE de programación (VS Code) • Framework de frontend (ej. React, Vue) • Repositorio de código (Git, GitHub)</w:t>
            </w:r>
          </w:p>
        </w:tc>
        <w:tc>
          <w:tcPr>
            <w:tcBorders>
              <w:right w:color="ffffff" w:space="0" w:sz="4" w:val="single"/>
            </w:tcBorders>
          </w:tcPr>
          <w:p w:rsidR="00000000" w:rsidDel="00000000" w:rsidP="00000000" w:rsidRDefault="00000000" w:rsidRPr="00000000" w14:paraId="000000F6">
            <w:pPr>
              <w:rPr>
                <w:i w:val="1"/>
                <w:color w:val="548dd4"/>
                <w:sz w:val="18"/>
                <w:szCs w:val="18"/>
              </w:rPr>
            </w:pPr>
            <w:r w:rsidDel="00000000" w:rsidR="00000000" w:rsidRPr="00000000">
              <w:rPr>
                <w:i w:val="1"/>
                <w:color w:val="548dd4"/>
                <w:sz w:val="18"/>
                <w:szCs w:val="18"/>
                <w:rtl w:val="0"/>
              </w:rPr>
              <w:t xml:space="preserve">8 semanas</w:t>
            </w:r>
          </w:p>
        </w:tc>
        <w:tc>
          <w:tcPr>
            <w:tcBorders>
              <w:left w:color="ffffff" w:space="0" w:sz="4" w:val="single"/>
            </w:tcBorders>
            <w:shd w:fill="d9d9d9" w:val="clear"/>
          </w:tcPr>
          <w:p w:rsidR="00000000" w:rsidDel="00000000" w:rsidP="00000000" w:rsidRDefault="00000000" w:rsidRPr="00000000" w14:paraId="000000F7">
            <w:pPr>
              <w:rPr>
                <w:i w:val="1"/>
                <w:color w:val="548dd4"/>
                <w:sz w:val="18"/>
                <w:szCs w:val="18"/>
              </w:rPr>
            </w:pPr>
            <w:r w:rsidDel="00000000" w:rsidR="00000000" w:rsidRPr="00000000">
              <w:rPr>
                <w:i w:val="1"/>
                <w:color w:val="548dd4"/>
                <w:sz w:val="18"/>
                <w:szCs w:val="18"/>
                <w:rtl w:val="0"/>
              </w:rPr>
              <w:t xml:space="preserve">Ulises Muñoz</w:t>
            </w:r>
          </w:p>
        </w:tc>
        <w:tc>
          <w:tcPr/>
          <w:p w:rsidR="00000000" w:rsidDel="00000000" w:rsidP="00000000" w:rsidRDefault="00000000" w:rsidRPr="00000000" w14:paraId="000000F8">
            <w:pPr>
              <w:rPr>
                <w:i w:val="1"/>
                <w:color w:val="548dd4"/>
                <w:sz w:val="18"/>
                <w:szCs w:val="18"/>
              </w:rPr>
            </w:pPr>
            <w:r w:rsidDel="00000000" w:rsidR="00000000" w:rsidRPr="00000000">
              <w:rPr>
                <w:b w:val="1"/>
                <w:i w:val="1"/>
                <w:color w:val="548dd4"/>
                <w:sz w:val="18"/>
                <w:szCs w:val="18"/>
                <w:rtl w:val="0"/>
              </w:rPr>
              <w:t xml:space="preserve">Dificultad:</w:t>
            </w:r>
            <w:r w:rsidDel="00000000" w:rsidR="00000000" w:rsidRPr="00000000">
              <w:rPr>
                <w:i w:val="1"/>
                <w:color w:val="548dd4"/>
                <w:sz w:val="18"/>
                <w:szCs w:val="18"/>
                <w:rtl w:val="0"/>
              </w:rPr>
              <w:t xml:space="preserve"> Asegurar que la aplicación sea responsiva y funcione correctamente en los principales navegadores web.</w:t>
            </w:r>
          </w:p>
        </w:tc>
      </w:tr>
      <w:tr>
        <w:trPr>
          <w:cantSplit w:val="0"/>
          <w:tblHeader w:val="0"/>
        </w:trPr>
        <w:tc>
          <w:tcPr/>
          <w:p w:rsidR="00000000" w:rsidDel="00000000" w:rsidP="00000000" w:rsidRDefault="00000000" w:rsidRPr="00000000" w14:paraId="000000F9">
            <w:pPr>
              <w:rPr>
                <w:i w:val="1"/>
                <w:color w:val="548dd4"/>
                <w:sz w:val="18"/>
                <w:szCs w:val="18"/>
              </w:rPr>
            </w:pPr>
            <w:r w:rsidDel="00000000" w:rsidR="00000000" w:rsidRPr="00000000">
              <w:rPr>
                <w:i w:val="1"/>
                <w:color w:val="548dd4"/>
                <w:sz w:val="18"/>
                <w:szCs w:val="18"/>
                <w:rtl w:val="0"/>
              </w:rPr>
              <w:t xml:space="preserve">Calidad de Software (QA)</w:t>
            </w:r>
          </w:p>
        </w:tc>
        <w:tc>
          <w:tcPr/>
          <w:p w:rsidR="00000000" w:rsidDel="00000000" w:rsidP="00000000" w:rsidRDefault="00000000" w:rsidRPr="00000000" w14:paraId="000000FA">
            <w:pPr>
              <w:rPr>
                <w:i w:val="1"/>
                <w:color w:val="548dd4"/>
                <w:sz w:val="18"/>
                <w:szCs w:val="18"/>
              </w:rPr>
            </w:pPr>
            <w:r w:rsidDel="00000000" w:rsidR="00000000" w:rsidRPr="00000000">
              <w:rPr>
                <w:i w:val="1"/>
                <w:color w:val="548dd4"/>
                <w:sz w:val="18"/>
                <w:szCs w:val="18"/>
                <w:rtl w:val="0"/>
              </w:rPr>
              <w:t xml:space="preserve">4.1 Pruebas y Aseguramiento de la Calidad</w:t>
            </w:r>
          </w:p>
        </w:tc>
        <w:tc>
          <w:tcPr/>
          <w:p w:rsidR="00000000" w:rsidDel="00000000" w:rsidP="00000000" w:rsidRDefault="00000000" w:rsidRPr="00000000" w14:paraId="000000FB">
            <w:pPr>
              <w:rPr>
                <w:i w:val="1"/>
                <w:color w:val="548dd4"/>
                <w:sz w:val="18"/>
                <w:szCs w:val="18"/>
              </w:rPr>
            </w:pPr>
            <w:r w:rsidDel="00000000" w:rsidR="00000000" w:rsidRPr="00000000">
              <w:rPr>
                <w:i w:val="1"/>
                <w:color w:val="548dd4"/>
                <w:sz w:val="18"/>
                <w:szCs w:val="18"/>
                <w:rtl w:val="0"/>
              </w:rPr>
              <w:t xml:space="preserve">Diseñar y ejecutar un plan de pruebas que incluya pruebas unitarias, de integración y de usabilidad para identificar y corregir errores.</w:t>
            </w:r>
          </w:p>
        </w:tc>
        <w:tc>
          <w:tcPr/>
          <w:p w:rsidR="00000000" w:rsidDel="00000000" w:rsidP="00000000" w:rsidRDefault="00000000" w:rsidRPr="00000000" w14:paraId="000000FC">
            <w:pPr>
              <w:rPr>
                <w:i w:val="1"/>
                <w:color w:val="548dd4"/>
                <w:sz w:val="18"/>
                <w:szCs w:val="18"/>
              </w:rPr>
            </w:pPr>
            <w:r w:rsidDel="00000000" w:rsidR="00000000" w:rsidRPr="00000000">
              <w:rPr>
                <w:i w:val="1"/>
                <w:color w:val="548dd4"/>
                <w:sz w:val="18"/>
                <w:szCs w:val="18"/>
                <w:rtl w:val="0"/>
              </w:rPr>
              <w:t xml:space="preserve">• Frameworks de testing • Documento de plan de pruebas • Navegadores para pruebas de compatibilidad</w:t>
            </w:r>
          </w:p>
        </w:tc>
        <w:tc>
          <w:tcPr>
            <w:tcBorders>
              <w:right w:color="ffffff" w:space="0" w:sz="4" w:val="single"/>
            </w:tcBorders>
          </w:tcPr>
          <w:p w:rsidR="00000000" w:rsidDel="00000000" w:rsidP="00000000" w:rsidRDefault="00000000" w:rsidRPr="00000000" w14:paraId="000000FD">
            <w:pPr>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FE">
            <w:pPr>
              <w:rPr>
                <w:i w:val="1"/>
                <w:color w:val="548dd4"/>
                <w:sz w:val="18"/>
                <w:szCs w:val="18"/>
              </w:rPr>
            </w:pPr>
            <w:r w:rsidDel="00000000" w:rsidR="00000000" w:rsidRPr="00000000">
              <w:rPr>
                <w:i w:val="1"/>
                <w:color w:val="548dd4"/>
                <w:sz w:val="18"/>
                <w:szCs w:val="18"/>
                <w:rtl w:val="0"/>
              </w:rPr>
              <w:t xml:space="preserve">Cristian Alvarez</w:t>
            </w:r>
          </w:p>
        </w:tc>
        <w:tc>
          <w:tcPr/>
          <w:p w:rsidR="00000000" w:rsidDel="00000000" w:rsidP="00000000" w:rsidRDefault="00000000" w:rsidRPr="00000000" w14:paraId="000000FF">
            <w:pPr>
              <w:rPr>
                <w:i w:val="1"/>
                <w:color w:val="548dd4"/>
                <w:sz w:val="18"/>
                <w:szCs w:val="18"/>
              </w:rPr>
            </w:pPr>
            <w:r w:rsidDel="00000000" w:rsidR="00000000" w:rsidRPr="00000000">
              <w:rPr>
                <w:b w:val="1"/>
                <w:i w:val="1"/>
                <w:color w:val="548dd4"/>
                <w:sz w:val="18"/>
                <w:szCs w:val="18"/>
                <w:rtl w:val="0"/>
              </w:rPr>
              <w:t xml:space="preserve">Facilitador:</w:t>
            </w:r>
            <w:r w:rsidDel="00000000" w:rsidR="00000000" w:rsidRPr="00000000">
              <w:rPr>
                <w:i w:val="1"/>
                <w:color w:val="548dd4"/>
                <w:sz w:val="18"/>
                <w:szCs w:val="18"/>
                <w:rtl w:val="0"/>
              </w:rPr>
              <w:t xml:space="preserve"> Realizar pruebas de manera continua durante la fase de desarrollo puede reducir significativamente la cantidad de errores en esta etapa final.</w:t>
            </w:r>
          </w:p>
        </w:tc>
      </w:tr>
      <w:tr>
        <w:trPr>
          <w:cantSplit w:val="0"/>
          <w:tblHeader w:val="0"/>
        </w:trPr>
        <w:tc>
          <w:tcPr/>
          <w:p w:rsidR="00000000" w:rsidDel="00000000" w:rsidP="00000000" w:rsidRDefault="00000000" w:rsidRPr="00000000" w14:paraId="00000100">
            <w:pPr>
              <w:rPr>
                <w:i w:val="1"/>
                <w:color w:val="548dd4"/>
                <w:sz w:val="18"/>
                <w:szCs w:val="18"/>
              </w:rPr>
            </w:pPr>
            <w:r w:rsidDel="00000000" w:rsidR="00000000" w:rsidRPr="00000000">
              <w:rPr>
                <w:i w:val="1"/>
                <w:color w:val="548dd4"/>
                <w:sz w:val="18"/>
                <w:szCs w:val="18"/>
                <w:rtl w:val="0"/>
              </w:rPr>
              <w:t xml:space="preserve">Administración de Sistemas, DevOps</w:t>
            </w:r>
          </w:p>
        </w:tc>
        <w:tc>
          <w:tcPr/>
          <w:p w:rsidR="00000000" w:rsidDel="00000000" w:rsidP="00000000" w:rsidRDefault="00000000" w:rsidRPr="00000000" w14:paraId="00000101">
            <w:pPr>
              <w:rPr>
                <w:i w:val="1"/>
                <w:color w:val="548dd4"/>
                <w:sz w:val="18"/>
                <w:szCs w:val="18"/>
              </w:rPr>
            </w:pPr>
            <w:r w:rsidDel="00000000" w:rsidR="00000000" w:rsidRPr="00000000">
              <w:rPr>
                <w:i w:val="1"/>
                <w:color w:val="548dd4"/>
                <w:sz w:val="18"/>
                <w:szCs w:val="18"/>
                <w:rtl w:val="0"/>
              </w:rPr>
              <w:t xml:space="preserve">4.2 Despliegue y Puesta en Producción</w:t>
            </w:r>
          </w:p>
        </w:tc>
        <w:tc>
          <w:tcPr/>
          <w:p w:rsidR="00000000" w:rsidDel="00000000" w:rsidP="00000000" w:rsidRDefault="00000000" w:rsidRPr="00000000" w14:paraId="00000102">
            <w:pPr>
              <w:rPr>
                <w:i w:val="1"/>
                <w:color w:val="548dd4"/>
                <w:sz w:val="18"/>
                <w:szCs w:val="18"/>
              </w:rPr>
            </w:pPr>
            <w:r w:rsidDel="00000000" w:rsidR="00000000" w:rsidRPr="00000000">
              <w:rPr>
                <w:i w:val="1"/>
                <w:color w:val="548dd4"/>
                <w:sz w:val="18"/>
                <w:szCs w:val="18"/>
                <w:rtl w:val="0"/>
              </w:rPr>
              <w:t xml:space="preserve">Configurar el entorno del servidor (hosting, base de datos). Desplegar la versión final de la aplicación y realizar una última ronda de pruebas en el entorno de producción.</w:t>
            </w:r>
          </w:p>
        </w:tc>
        <w:tc>
          <w:tcPr/>
          <w:p w:rsidR="00000000" w:rsidDel="00000000" w:rsidP="00000000" w:rsidRDefault="00000000" w:rsidRPr="00000000" w14:paraId="00000103">
            <w:pPr>
              <w:rPr>
                <w:i w:val="1"/>
                <w:color w:val="548dd4"/>
                <w:sz w:val="18"/>
                <w:szCs w:val="18"/>
              </w:rPr>
            </w:pPr>
            <w:r w:rsidDel="00000000" w:rsidR="00000000" w:rsidRPr="00000000">
              <w:rPr>
                <w:i w:val="1"/>
                <w:color w:val="548dd4"/>
                <w:sz w:val="18"/>
                <w:szCs w:val="18"/>
                <w:rtl w:val="0"/>
              </w:rPr>
              <w:t xml:space="preserve">• Proveedor de servicios en la nube (AWS, Vercel, Heroku) • Dominio web</w:t>
            </w:r>
          </w:p>
        </w:tc>
        <w:tc>
          <w:tcPr>
            <w:tcBorders>
              <w:right w:color="ffffff" w:space="0" w:sz="4" w:val="single"/>
            </w:tcBorders>
          </w:tcPr>
          <w:p w:rsidR="00000000" w:rsidDel="00000000" w:rsidP="00000000" w:rsidRDefault="00000000" w:rsidRPr="00000000" w14:paraId="00000104">
            <w:pPr>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5">
            <w:pPr>
              <w:rPr>
                <w:i w:val="1"/>
                <w:color w:val="548dd4"/>
                <w:sz w:val="18"/>
                <w:szCs w:val="18"/>
              </w:rPr>
            </w:pPr>
            <w:r w:rsidDel="00000000" w:rsidR="00000000" w:rsidRPr="00000000">
              <w:rPr>
                <w:i w:val="1"/>
                <w:color w:val="548dd4"/>
                <w:sz w:val="18"/>
                <w:szCs w:val="18"/>
                <w:rtl w:val="0"/>
              </w:rPr>
              <w:t xml:space="preserve">Matías Coloma</w:t>
            </w:r>
          </w:p>
        </w:tc>
        <w:tc>
          <w:tcPr/>
          <w:p w:rsidR="00000000" w:rsidDel="00000000" w:rsidP="00000000" w:rsidRDefault="00000000" w:rsidRPr="00000000" w14:paraId="00000106">
            <w:pPr>
              <w:rPr>
                <w:i w:val="1"/>
                <w:color w:val="548dd4"/>
                <w:sz w:val="18"/>
                <w:szCs w:val="18"/>
              </w:rPr>
            </w:pPr>
            <w:r w:rsidDel="00000000" w:rsidR="00000000" w:rsidRPr="00000000">
              <w:rPr>
                <w:i w:val="1"/>
                <w:color w:val="548dd4"/>
                <w:sz w:val="18"/>
                <w:szCs w:val="18"/>
                <w:rtl w:val="0"/>
              </w:rPr>
              <w:t xml:space="preserve">Dificultad: La configuración del entorno de producción puede ser compleja y requiere conocimientos de administración de servidores y seguridad.</w:t>
            </w:r>
          </w:p>
        </w:tc>
      </w:tr>
    </w:tbl>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sdt>
              <w:sdtPr>
                <w:id w:val="1665849069"/>
                <w:tag w:val="goog_rdk_2"/>
              </w:sdtPr>
              <w:sdtContent>
                <w:commentRangeStart w:id="2"/>
              </w:sdtContent>
            </w:sdt>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-771997</wp:posOffset>
            </wp:positionH>
            <wp:positionV relativeFrom="paragraph">
              <wp:posOffset>390525</wp:posOffset>
            </wp:positionV>
            <wp:extent cx="6942615" cy="2742637"/>
            <wp:effectExtent b="0" l="0" r="0" t="0"/>
            <wp:wrapNone/>
            <wp:docPr id="5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942615" cy="2742637"/>
                    </a:xfrm>
                    <a:prstGeom prst="rect"/>
                    <a:ln/>
                  </pic:spPr>
                </pic:pic>
              </a:graphicData>
            </a:graphic>
          </wp:anchor>
        </w:drawing>
      </w:r>
    </w:p>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ULISES . MUNOZ PALACIOS" w:id="2" w:date="2025-08-30T00:46:18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semana 14 proyecto ya terminado, semana 15 estar presentando el proyecto</w:t>
      </w:r>
    </w:p>
  </w:comment>
  <w:comment w:author="ULISES . MUNOZ PALACIOS" w:id="0" w:date="2025-08-30T00:39:12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Basarse en el Perfil de egreso</w:t>
      </w:r>
    </w:p>
  </w:comment>
  <w:comment w:author="ULISES . MUNOZ PALACIOS" w:id="1" w:date="2025-08-30T00:42:10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analisis y toma de requerimientos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12" w15:done="0"/>
  <w15:commentEx w15:paraId="00000113" w15:done="0"/>
  <w15:commentEx w15:paraId="0000011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node.js" TargetMode="External"/><Relationship Id="rId10" Type="http://schemas.openxmlformats.org/officeDocument/2006/relationships/hyperlink" Target="http://draw.io"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Nd3Qqz7RfA5aUQ+ipiK52NR96w==">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