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left"/>
        <w:rPr/>
      </w:pPr>
      <w:r>
        <w:rPr>
          <w:rStyle w:val="Strong"/>
          <w:b w:val="false"/>
          <w:bCs w:val="false"/>
        </w:rPr>
        <w:t>Теоретическая часть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180" w:leader="none"/>
        </w:tabs>
        <w:bidi w:val="0"/>
        <w:spacing w:before="0" w:after="60"/>
        <w:ind w:hanging="0" w:left="180" w:right="0"/>
        <w:jc w:val="left"/>
        <w:rPr/>
      </w:pPr>
      <w:r>
        <w:rPr>
          <w:rStyle w:val="Strong"/>
          <w:b w:val="false"/>
          <w:bCs w:val="false"/>
        </w:rPr>
        <w:t>Типы ошибок в коде: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889" w:leader="none"/>
        </w:tabs>
        <w:bidi w:val="0"/>
        <w:spacing w:before="0" w:after="0"/>
        <w:ind w:hanging="0" w:left="889" w:right="0"/>
        <w:jc w:val="left"/>
        <w:rPr/>
      </w:pPr>
      <w:r>
        <w:rPr>
          <w:rStyle w:val="Strong"/>
          <w:b w:val="false"/>
          <w:bCs w:val="false"/>
        </w:rPr>
        <w:t>Синтаксическая ошибка</w:t>
      </w:r>
      <w:r>
        <w:rPr>
          <w:b w:val="false"/>
          <w:bCs w:val="false"/>
        </w:rPr>
        <w:t> — нарушение правил языка. Пример: пропущенная скобка </w:t>
      </w:r>
      <w:r>
        <w:rPr>
          <w:rStyle w:val="Style14"/>
          <w:b w:val="false"/>
          <w:bCs w:val="false"/>
        </w:rPr>
        <w:t>if n == 1</w:t>
      </w:r>
      <w:r>
        <w:rPr>
          <w:b w:val="false"/>
          <w:bCs w:val="false"/>
        </w:rPr>
        <w:t>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889" w:leader="none"/>
        </w:tabs>
        <w:bidi w:val="0"/>
        <w:spacing w:before="0" w:after="0"/>
        <w:ind w:hanging="0" w:left="889" w:right="0"/>
        <w:jc w:val="left"/>
        <w:rPr/>
      </w:pPr>
      <w:r>
        <w:rPr>
          <w:rStyle w:val="Strong"/>
          <w:b w:val="false"/>
          <w:bCs w:val="false"/>
        </w:rPr>
        <w:t>Логическая ошибка</w:t>
      </w:r>
      <w:r>
        <w:rPr>
          <w:b w:val="false"/>
          <w:bCs w:val="false"/>
        </w:rPr>
        <w:t> — код работает, но неверно. Пример: неправильный диапазон бинарного поиска (</w:t>
      </w:r>
      <w:r>
        <w:rPr>
          <w:rStyle w:val="Style14"/>
          <w:b w:val="false"/>
          <w:bCs w:val="false"/>
        </w:rPr>
        <w:t>high = n</w:t>
      </w:r>
      <w:r>
        <w:rPr>
          <w:b w:val="false"/>
          <w:bCs w:val="false"/>
        </w:rPr>
        <w:t> вместо </w:t>
      </w:r>
      <w:r>
        <w:rPr>
          <w:rStyle w:val="Style14"/>
          <w:b w:val="false"/>
          <w:bCs w:val="false"/>
        </w:rPr>
        <w:t>n // 2</w:t>
      </w:r>
      <w:r>
        <w:rPr>
          <w:b w:val="false"/>
          <w:bCs w:val="false"/>
        </w:rPr>
        <w:t>).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889" w:leader="none"/>
        </w:tabs>
        <w:bidi w:val="0"/>
        <w:spacing w:before="0" w:after="0"/>
        <w:ind w:hanging="0" w:left="889" w:right="0"/>
        <w:jc w:val="left"/>
        <w:rPr/>
      </w:pPr>
      <w:r>
        <w:rPr>
          <w:rStyle w:val="Strong"/>
          <w:b w:val="false"/>
          <w:bCs w:val="false"/>
        </w:rPr>
        <w:t>Ошибка в условии</w:t>
      </w:r>
      <w:r>
        <w:rPr>
          <w:b w:val="false"/>
          <w:bCs w:val="false"/>
        </w:rPr>
        <w:t> — некорректное условие. Пример: </w:t>
      </w:r>
      <w:r>
        <w:rPr>
          <w:rStyle w:val="Style14"/>
          <w:b w:val="false"/>
          <w:bCs w:val="false"/>
        </w:rPr>
        <w:t>if n &lt;= 0</w:t>
      </w:r>
      <w:r>
        <w:rPr>
          <w:b w:val="false"/>
          <w:bCs w:val="false"/>
        </w:rPr>
        <w:t> (должно быть </w:t>
      </w:r>
      <w:r>
        <w:rPr>
          <w:rStyle w:val="Style14"/>
          <w:b w:val="false"/>
          <w:bCs w:val="false"/>
        </w:rPr>
        <w:t>&lt; 0</w:t>
      </w:r>
      <w:r>
        <w:rPr>
          <w:b w:val="false"/>
          <w:bCs w:val="false"/>
        </w:rPr>
        <w:t>, так как </w:t>
      </w:r>
      <w:r>
        <w:rPr>
          <w:rStyle w:val="Style14"/>
          <w:b w:val="false"/>
          <w:bCs w:val="false"/>
        </w:rPr>
        <w:t>0</w:t>
      </w:r>
      <w:r>
        <w:rPr>
          <w:b w:val="false"/>
          <w:bCs w:val="false"/>
        </w:rPr>
        <w:t> — квадрат).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889" w:leader="none"/>
        </w:tabs>
        <w:bidi w:val="0"/>
        <w:spacing w:before="0" w:after="0"/>
        <w:ind w:hanging="0" w:left="889" w:right="0"/>
        <w:jc w:val="left"/>
        <w:rPr/>
      </w:pPr>
      <w:r>
        <w:rPr>
          <w:rStyle w:val="Strong"/>
          <w:b w:val="false"/>
          <w:bCs w:val="false"/>
        </w:rPr>
        <w:t>Ошибка обработки граничных случаев</w:t>
      </w:r>
      <w:r>
        <w:rPr>
          <w:b w:val="false"/>
          <w:bCs w:val="false"/>
        </w:rPr>
        <w:t> — неправильная обработка крайних значений. Пример: не учтено </w:t>
      </w:r>
      <w:r>
        <w:rPr>
          <w:rStyle w:val="Style14"/>
          <w:b w:val="false"/>
          <w:bCs w:val="false"/>
        </w:rPr>
        <w:t>n == 0</w:t>
      </w:r>
      <w:r>
        <w:rPr>
          <w:b w:val="false"/>
          <w:bCs w:val="false"/>
        </w:rPr>
        <w:t>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889" w:leader="none"/>
        </w:tabs>
        <w:bidi w:val="0"/>
        <w:spacing w:before="0" w:after="0"/>
        <w:ind w:hanging="0" w:left="889" w:right="0"/>
        <w:jc w:val="left"/>
        <w:rPr/>
      </w:pPr>
      <w:r>
        <w:rPr>
          <w:rStyle w:val="Strong"/>
          <w:b w:val="false"/>
          <w:bCs w:val="false"/>
        </w:rPr>
        <w:t>Отклонение от алгоритма</w:t>
      </w:r>
      <w:r>
        <w:rPr>
          <w:b w:val="false"/>
          <w:bCs w:val="false"/>
        </w:rPr>
        <w:t> — код не соответствует спецификации. Пример: пропуск проверки </w:t>
      </w:r>
      <w:r>
        <w:rPr>
          <w:rStyle w:val="Style14"/>
          <w:b w:val="false"/>
          <w:bCs w:val="false"/>
        </w:rPr>
        <w:t>n == 0</w:t>
      </w:r>
      <w:r>
        <w:rPr>
          <w:b w:val="false"/>
          <w:bCs w:val="false"/>
        </w:rPr>
        <w:t>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180" w:leader="none"/>
        </w:tabs>
        <w:bidi w:val="0"/>
        <w:spacing w:before="0" w:after="60"/>
        <w:ind w:hanging="0" w:left="180" w:right="0"/>
        <w:jc w:val="left"/>
        <w:rPr/>
      </w:pPr>
      <w:r>
        <w:rPr>
          <w:rStyle w:val="Strong"/>
          <w:b w:val="false"/>
          <w:bCs w:val="false"/>
        </w:rPr>
        <w:t>Методы поиска ошибок: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889" w:leader="none"/>
        </w:tabs>
        <w:bidi w:val="0"/>
        <w:spacing w:before="0" w:after="0"/>
        <w:ind w:hanging="0" w:left="889" w:right="0"/>
        <w:jc w:val="left"/>
        <w:rPr>
          <w:b w:val="false"/>
          <w:bCs w:val="false"/>
        </w:rPr>
      </w:pPr>
      <w:r>
        <w:rPr>
          <w:b w:val="false"/>
          <w:bCs w:val="false"/>
        </w:rPr>
        <w:t>Визуальный анализ кода.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889" w:leader="none"/>
        </w:tabs>
        <w:bidi w:val="0"/>
        <w:spacing w:before="0" w:after="0"/>
        <w:ind w:hanging="0" w:left="889" w:right="0"/>
        <w:jc w:val="left"/>
        <w:rPr>
          <w:b w:val="false"/>
          <w:bCs w:val="false"/>
        </w:rPr>
      </w:pPr>
      <w:r>
        <w:rPr>
          <w:b w:val="false"/>
          <w:bCs w:val="false"/>
        </w:rPr>
        <w:t>Сравнение с описанием алгоритма.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889" w:leader="none"/>
        </w:tabs>
        <w:bidi w:val="0"/>
        <w:spacing w:before="0" w:after="0"/>
        <w:ind w:hanging="0" w:left="889" w:right="0"/>
        <w:jc w:val="left"/>
        <w:rPr>
          <w:b w:val="false"/>
          <w:bCs w:val="false"/>
        </w:rPr>
      </w:pPr>
      <w:r>
        <w:rPr>
          <w:b w:val="false"/>
          <w:bCs w:val="false"/>
        </w:rPr>
        <w:t>Ручное тестирование на тестовых случаях.</w:t>
      </w:r>
    </w:p>
    <w:p>
      <w:pPr>
        <w:pStyle w:val="Style17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3"/>
        <w:bidi w:val="0"/>
        <w:ind w:hanging="0" w:left="240" w:right="0"/>
        <w:jc w:val="left"/>
        <w:rPr/>
      </w:pPr>
      <w:r>
        <w:rPr>
          <w:rStyle w:val="Strong"/>
          <w:b w:val="false"/>
          <w:bCs w:val="false"/>
        </w:rPr>
        <w:t>Практическая часть</w:t>
      </w:r>
    </w:p>
    <w:p>
      <w:pPr>
        <w:pStyle w:val="Heading4"/>
        <w:bidi w:val="0"/>
        <w:ind w:hanging="0" w:left="240" w:right="0"/>
        <w:jc w:val="left"/>
        <w:rPr/>
      </w:pPr>
      <w:r>
        <w:rPr>
          <w:rStyle w:val="Strong"/>
          <w:b w:val="false"/>
          <w:bCs w:val="false"/>
        </w:rPr>
        <w:t>1. Найденные ошибки: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180" w:leader="none"/>
        </w:tabs>
        <w:bidi w:val="0"/>
        <w:spacing w:before="0" w:after="0"/>
        <w:ind w:hanging="0" w:left="180" w:right="0"/>
        <w:jc w:val="left"/>
        <w:rPr/>
      </w:pPr>
      <w:r>
        <w:rPr>
          <w:rStyle w:val="Strong"/>
          <w:b w:val="false"/>
          <w:bCs w:val="false"/>
        </w:rPr>
        <w:t>Строка 1–2:</w:t>
      </w:r>
      <w:r>
        <w:rPr>
          <w:b w:val="false"/>
          <w:bCs w:val="false"/>
        </w:rPr>
        <w:t> Ошибка в условии. Код возвращает </w:t>
      </w:r>
      <w:r>
        <w:rPr>
          <w:rStyle w:val="Style14"/>
          <w:b w:val="false"/>
          <w:bCs w:val="false"/>
        </w:rPr>
        <w:t>False</w:t>
      </w:r>
      <w:r>
        <w:rPr>
          <w:b w:val="false"/>
          <w:bCs w:val="false"/>
        </w:rPr>
        <w:t> для </w:t>
      </w:r>
      <w:r>
        <w:rPr>
          <w:rStyle w:val="Style14"/>
          <w:b w:val="false"/>
          <w:bCs w:val="false"/>
        </w:rPr>
        <w:t>n = 0</w:t>
      </w:r>
      <w:r>
        <w:rPr>
          <w:b w:val="false"/>
          <w:bCs w:val="false"/>
        </w:rPr>
        <w:t>, хотя </w:t>
      </w:r>
      <w:r>
        <w:rPr>
          <w:rStyle w:val="Style14"/>
          <w:b w:val="false"/>
          <w:bCs w:val="false"/>
        </w:rPr>
        <w:t>0</w:t>
      </w:r>
      <w:r>
        <w:rPr>
          <w:b w:val="false"/>
          <w:bCs w:val="false"/>
        </w:rPr>
        <w:t> — квадрат.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180" w:leader="none"/>
        </w:tabs>
        <w:bidi w:val="0"/>
        <w:spacing w:before="0" w:after="0"/>
        <w:ind w:hanging="0" w:left="180" w:right="0"/>
        <w:jc w:val="left"/>
        <w:rPr/>
      </w:pPr>
      <w:r>
        <w:rPr>
          <w:rStyle w:val="Strong"/>
          <w:b w:val="false"/>
          <w:bCs w:val="false"/>
        </w:rPr>
        <w:t>Строка 6:</w:t>
      </w:r>
      <w:r>
        <w:rPr>
          <w:b w:val="false"/>
          <w:bCs w:val="false"/>
        </w:rPr>
        <w:t> Логическая ошибка. </w:t>
      </w:r>
      <w:r>
        <w:rPr>
          <w:rStyle w:val="Style14"/>
          <w:b w:val="false"/>
          <w:bCs w:val="false"/>
        </w:rPr>
        <w:t>high = n</w:t>
      </w:r>
      <w:r>
        <w:rPr>
          <w:b w:val="false"/>
          <w:bCs w:val="false"/>
        </w:rPr>
        <w:t> вместо </w:t>
      </w:r>
      <w:r>
        <w:rPr>
          <w:rStyle w:val="Style14"/>
          <w:b w:val="false"/>
          <w:bCs w:val="false"/>
        </w:rPr>
        <w:t>n // 2</w:t>
      </w:r>
      <w:r>
        <w:rPr>
          <w:b w:val="false"/>
          <w:bCs w:val="false"/>
        </w:rPr>
        <w:t>, что неэффективно.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180" w:leader="none"/>
        </w:tabs>
        <w:bidi w:val="0"/>
        <w:spacing w:before="0" w:after="0"/>
        <w:ind w:hanging="0" w:left="180" w:right="0"/>
        <w:jc w:val="left"/>
        <w:rPr/>
      </w:pPr>
      <w:r>
        <w:rPr>
          <w:rStyle w:val="Strong"/>
          <w:b w:val="false"/>
          <w:bCs w:val="false"/>
        </w:rPr>
        <w:t>Строка 3–4:</w:t>
      </w:r>
      <w:r>
        <w:rPr>
          <w:b w:val="false"/>
          <w:bCs w:val="false"/>
        </w:rPr>
        <w:t> Отклонение от алгоритма. Нет проверки </w:t>
      </w:r>
      <w:r>
        <w:rPr>
          <w:rStyle w:val="Style14"/>
          <w:b w:val="false"/>
          <w:bCs w:val="false"/>
        </w:rPr>
        <w:t>n == 0</w:t>
      </w:r>
      <w:r>
        <w:rPr>
          <w:b w:val="false"/>
          <w:bCs w:val="false"/>
        </w:rPr>
        <w:t>.</w:t>
      </w:r>
    </w:p>
    <w:p>
      <w:pPr>
        <w:pStyle w:val="Heading4"/>
        <w:bidi w:val="0"/>
        <w:ind w:hanging="0" w:left="240" w:right="0"/>
        <w:jc w:val="left"/>
        <w:rPr/>
      </w:pPr>
      <w:r>
        <w:rPr>
          <w:rStyle w:val="Strong"/>
          <w:b w:val="false"/>
          <w:bCs w:val="false"/>
        </w:rPr>
        <w:t>2. Корректные, но подозрительные места: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180" w:leader="none"/>
        </w:tabs>
        <w:bidi w:val="0"/>
        <w:spacing w:before="0" w:after="0"/>
        <w:ind w:hanging="0" w:left="180" w:right="0"/>
        <w:jc w:val="left"/>
        <w:rPr/>
      </w:pPr>
      <w:r>
        <w:rPr>
          <w:rStyle w:val="Strong"/>
          <w:b w:val="false"/>
          <w:bCs w:val="false"/>
        </w:rPr>
        <w:t>Строка 6 (комментарий):</w:t>
      </w:r>
      <w:r>
        <w:rPr>
          <w:b w:val="false"/>
          <w:bCs w:val="false"/>
        </w:rPr>
        <w:t> Код корректен, но </w:t>
      </w:r>
      <w:r>
        <w:rPr>
          <w:rStyle w:val="Style14"/>
          <w:b w:val="false"/>
          <w:bCs w:val="false"/>
        </w:rPr>
        <w:t>high = n</w:t>
      </w:r>
      <w:r>
        <w:rPr>
          <w:b w:val="false"/>
          <w:bCs w:val="false"/>
        </w:rPr>
        <w:t> работает, хотя </w:t>
      </w:r>
      <w:r>
        <w:rPr>
          <w:rStyle w:val="Style14"/>
          <w:b w:val="false"/>
          <w:bCs w:val="false"/>
        </w:rPr>
        <w:t>n // 2</w:t>
      </w:r>
      <w:r>
        <w:rPr>
          <w:b w:val="false"/>
          <w:bCs w:val="false"/>
        </w:rPr>
        <w:t> оптимальнее.</w:t>
      </w:r>
    </w:p>
    <w:p>
      <w:pPr>
        <w:pStyle w:val="Heading4"/>
        <w:bidi w:val="0"/>
        <w:ind w:hanging="0" w:left="240" w:right="0"/>
        <w:jc w:val="left"/>
        <w:rPr/>
      </w:pPr>
      <w:r>
        <w:rPr>
          <w:rStyle w:val="Strong"/>
          <w:b w:val="false"/>
          <w:bCs w:val="false"/>
        </w:rPr>
        <w:t>3. Тестовые случаи:</w:t>
      </w:r>
    </w:p>
    <w:tbl>
      <w:tblPr>
        <w:tblW w:w="630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8"/>
        <w:gridCol w:w="2578"/>
        <w:gridCol w:w="2724"/>
      </w:tblGrid>
      <w:tr>
        <w:trPr>
          <w:tblHeader w:val="true"/>
        </w:trPr>
        <w:tc>
          <w:tcPr>
            <w:tcW w:w="998" w:type="dxa"/>
            <w:tcBorders/>
            <w:vAlign w:val="center"/>
          </w:tcPr>
          <w:p>
            <w:pPr>
              <w:pStyle w:val="Style19"/>
              <w:bidi w:val="0"/>
              <w:ind w:hanging="0" w:left="0" w:right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Вход (n)</w:t>
            </w:r>
          </w:p>
        </w:tc>
        <w:tc>
          <w:tcPr>
            <w:tcW w:w="2578" w:type="dxa"/>
            <w:tcBorders/>
            <w:vAlign w:val="center"/>
          </w:tcPr>
          <w:p>
            <w:pPr>
              <w:pStyle w:val="Style19"/>
              <w:bidi w:val="0"/>
              <w:ind w:hanging="0" w:left="0" w:right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Ожидаемый результат</w:t>
            </w:r>
          </w:p>
        </w:tc>
        <w:tc>
          <w:tcPr>
            <w:tcW w:w="2724" w:type="dxa"/>
            <w:tcBorders/>
            <w:vAlign w:val="center"/>
          </w:tcPr>
          <w:p>
            <w:pPr>
              <w:pStyle w:val="Style19"/>
              <w:bidi w:val="0"/>
              <w:ind w:hanging="0" w:left="0" w:right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Фактический результат</w:t>
            </w:r>
          </w:p>
        </w:tc>
      </w:tr>
      <w:tr>
        <w:trPr/>
        <w:tc>
          <w:tcPr>
            <w:tcW w:w="998" w:type="dxa"/>
            <w:tcBorders/>
            <w:vAlign w:val="center"/>
          </w:tcPr>
          <w:p>
            <w:pPr>
              <w:pStyle w:val="Style18"/>
              <w:bidi w:val="0"/>
              <w:spacing w:lineRule="auto" w:line="412"/>
              <w:ind w:hanging="0" w:left="0" w:right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-1</w:t>
            </w:r>
          </w:p>
        </w:tc>
        <w:tc>
          <w:tcPr>
            <w:tcW w:w="2578" w:type="dxa"/>
            <w:tcBorders/>
            <w:vAlign w:val="center"/>
          </w:tcPr>
          <w:p>
            <w:pPr>
              <w:pStyle w:val="Style18"/>
              <w:bidi w:val="0"/>
              <w:spacing w:lineRule="auto" w:line="412"/>
              <w:ind w:hanging="0" w:left="0" w:right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False</w:t>
            </w:r>
          </w:p>
        </w:tc>
        <w:tc>
          <w:tcPr>
            <w:tcW w:w="2724" w:type="dxa"/>
            <w:tcBorders/>
            <w:vAlign w:val="center"/>
          </w:tcPr>
          <w:p>
            <w:pPr>
              <w:pStyle w:val="Style18"/>
              <w:bidi w:val="0"/>
              <w:spacing w:lineRule="auto" w:line="412"/>
              <w:ind w:hanging="0" w:left="0" w:right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False</w:t>
            </w:r>
          </w:p>
        </w:tc>
      </w:tr>
      <w:tr>
        <w:trPr/>
        <w:tc>
          <w:tcPr>
            <w:tcW w:w="998" w:type="dxa"/>
            <w:tcBorders/>
            <w:vAlign w:val="center"/>
          </w:tcPr>
          <w:p>
            <w:pPr>
              <w:pStyle w:val="Style18"/>
              <w:bidi w:val="0"/>
              <w:spacing w:lineRule="auto" w:line="412"/>
              <w:ind w:hanging="0" w:left="0" w:right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</w:t>
            </w:r>
          </w:p>
        </w:tc>
        <w:tc>
          <w:tcPr>
            <w:tcW w:w="2578" w:type="dxa"/>
            <w:tcBorders/>
            <w:vAlign w:val="center"/>
          </w:tcPr>
          <w:p>
            <w:pPr>
              <w:pStyle w:val="Style18"/>
              <w:bidi w:val="0"/>
              <w:spacing w:lineRule="auto" w:line="412"/>
              <w:ind w:hanging="0" w:left="0" w:right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True</w:t>
            </w:r>
          </w:p>
        </w:tc>
        <w:tc>
          <w:tcPr>
            <w:tcW w:w="2724" w:type="dxa"/>
            <w:tcBorders/>
            <w:vAlign w:val="center"/>
          </w:tcPr>
          <w:p>
            <w:pPr>
              <w:pStyle w:val="Style18"/>
              <w:bidi w:val="0"/>
              <w:spacing w:lineRule="auto" w:line="412"/>
              <w:ind w:hanging="0" w:left="0" w:right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False (ошибка)</w:t>
            </w:r>
          </w:p>
        </w:tc>
      </w:tr>
      <w:tr>
        <w:trPr/>
        <w:tc>
          <w:tcPr>
            <w:tcW w:w="998" w:type="dxa"/>
            <w:tcBorders/>
            <w:vAlign w:val="center"/>
          </w:tcPr>
          <w:p>
            <w:pPr>
              <w:pStyle w:val="Style18"/>
              <w:bidi w:val="0"/>
              <w:spacing w:lineRule="auto" w:line="412"/>
              <w:ind w:hanging="0" w:left="0" w:right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</w:t>
            </w:r>
          </w:p>
        </w:tc>
        <w:tc>
          <w:tcPr>
            <w:tcW w:w="2578" w:type="dxa"/>
            <w:tcBorders/>
            <w:vAlign w:val="center"/>
          </w:tcPr>
          <w:p>
            <w:pPr>
              <w:pStyle w:val="Style18"/>
              <w:bidi w:val="0"/>
              <w:spacing w:lineRule="auto" w:line="412"/>
              <w:ind w:hanging="0" w:left="0" w:right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True</w:t>
            </w:r>
          </w:p>
        </w:tc>
        <w:tc>
          <w:tcPr>
            <w:tcW w:w="2724" w:type="dxa"/>
            <w:tcBorders/>
            <w:vAlign w:val="center"/>
          </w:tcPr>
          <w:p>
            <w:pPr>
              <w:pStyle w:val="Style18"/>
              <w:bidi w:val="0"/>
              <w:spacing w:lineRule="auto" w:line="412"/>
              <w:ind w:hanging="0" w:left="0" w:right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True</w:t>
            </w:r>
          </w:p>
        </w:tc>
      </w:tr>
      <w:tr>
        <w:trPr/>
        <w:tc>
          <w:tcPr>
            <w:tcW w:w="998" w:type="dxa"/>
            <w:tcBorders/>
            <w:vAlign w:val="center"/>
          </w:tcPr>
          <w:p>
            <w:pPr>
              <w:pStyle w:val="Style18"/>
              <w:bidi w:val="0"/>
              <w:spacing w:lineRule="auto" w:line="412"/>
              <w:ind w:hanging="0" w:left="0" w:right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4</w:t>
            </w:r>
          </w:p>
        </w:tc>
        <w:tc>
          <w:tcPr>
            <w:tcW w:w="2578" w:type="dxa"/>
            <w:tcBorders/>
            <w:vAlign w:val="center"/>
          </w:tcPr>
          <w:p>
            <w:pPr>
              <w:pStyle w:val="Style18"/>
              <w:bidi w:val="0"/>
              <w:spacing w:lineRule="auto" w:line="412"/>
              <w:ind w:hanging="0" w:left="0" w:right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True</w:t>
            </w:r>
          </w:p>
        </w:tc>
        <w:tc>
          <w:tcPr>
            <w:tcW w:w="2724" w:type="dxa"/>
            <w:tcBorders/>
            <w:vAlign w:val="center"/>
          </w:tcPr>
          <w:p>
            <w:pPr>
              <w:pStyle w:val="Style18"/>
              <w:bidi w:val="0"/>
              <w:spacing w:lineRule="auto" w:line="412"/>
              <w:ind w:hanging="0" w:left="0" w:right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True</w:t>
            </w:r>
          </w:p>
        </w:tc>
      </w:tr>
      <w:tr>
        <w:trPr/>
        <w:tc>
          <w:tcPr>
            <w:tcW w:w="998" w:type="dxa"/>
            <w:tcBorders/>
            <w:vAlign w:val="center"/>
          </w:tcPr>
          <w:p>
            <w:pPr>
              <w:pStyle w:val="Style18"/>
              <w:bidi w:val="0"/>
              <w:spacing w:lineRule="auto" w:line="412"/>
              <w:ind w:hanging="0" w:left="0" w:right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5</w:t>
            </w:r>
          </w:p>
        </w:tc>
        <w:tc>
          <w:tcPr>
            <w:tcW w:w="2578" w:type="dxa"/>
            <w:tcBorders/>
            <w:vAlign w:val="center"/>
          </w:tcPr>
          <w:p>
            <w:pPr>
              <w:pStyle w:val="Style18"/>
              <w:bidi w:val="0"/>
              <w:spacing w:lineRule="auto" w:line="412"/>
              <w:ind w:hanging="0" w:left="0" w:right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False</w:t>
            </w:r>
          </w:p>
        </w:tc>
        <w:tc>
          <w:tcPr>
            <w:tcW w:w="2724" w:type="dxa"/>
            <w:tcBorders/>
            <w:vAlign w:val="center"/>
          </w:tcPr>
          <w:p>
            <w:pPr>
              <w:pStyle w:val="Style18"/>
              <w:bidi w:val="0"/>
              <w:spacing w:lineRule="auto" w:line="412"/>
              <w:ind w:hanging="0" w:left="0" w:right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False</w:t>
            </w:r>
          </w:p>
        </w:tc>
      </w:tr>
      <w:tr>
        <w:trPr/>
        <w:tc>
          <w:tcPr>
            <w:tcW w:w="998" w:type="dxa"/>
            <w:tcBorders/>
            <w:vAlign w:val="center"/>
          </w:tcPr>
          <w:p>
            <w:pPr>
              <w:pStyle w:val="Style18"/>
              <w:bidi w:val="0"/>
              <w:spacing w:lineRule="auto" w:line="412"/>
              <w:ind w:hanging="0" w:left="0" w:right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16</w:t>
            </w:r>
          </w:p>
        </w:tc>
        <w:tc>
          <w:tcPr>
            <w:tcW w:w="2578" w:type="dxa"/>
            <w:tcBorders/>
            <w:vAlign w:val="center"/>
          </w:tcPr>
          <w:p>
            <w:pPr>
              <w:pStyle w:val="Style18"/>
              <w:bidi w:val="0"/>
              <w:spacing w:lineRule="auto" w:line="412"/>
              <w:ind w:hanging="0" w:left="0" w:right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True</w:t>
            </w:r>
          </w:p>
        </w:tc>
        <w:tc>
          <w:tcPr>
            <w:tcW w:w="2724" w:type="dxa"/>
            <w:tcBorders/>
            <w:vAlign w:val="center"/>
          </w:tcPr>
          <w:p>
            <w:pPr>
              <w:pStyle w:val="Style18"/>
              <w:bidi w:val="0"/>
              <w:spacing w:lineRule="auto" w:line="412"/>
              <w:ind w:hanging="0" w:left="0" w:right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True</w:t>
            </w:r>
          </w:p>
        </w:tc>
      </w:tr>
      <w:tr>
        <w:trPr/>
        <w:tc>
          <w:tcPr>
            <w:tcW w:w="998" w:type="dxa"/>
            <w:tcBorders/>
            <w:vAlign w:val="center"/>
          </w:tcPr>
          <w:p>
            <w:pPr>
              <w:pStyle w:val="Style18"/>
              <w:bidi w:val="0"/>
              <w:spacing w:lineRule="auto" w:line="412"/>
              <w:ind w:hanging="0" w:left="0" w:right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15</w:t>
            </w:r>
          </w:p>
        </w:tc>
        <w:tc>
          <w:tcPr>
            <w:tcW w:w="2578" w:type="dxa"/>
            <w:tcBorders/>
            <w:vAlign w:val="center"/>
          </w:tcPr>
          <w:p>
            <w:pPr>
              <w:pStyle w:val="Style18"/>
              <w:bidi w:val="0"/>
              <w:spacing w:lineRule="auto" w:line="412"/>
              <w:ind w:hanging="0" w:left="0" w:right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False</w:t>
            </w:r>
          </w:p>
        </w:tc>
        <w:tc>
          <w:tcPr>
            <w:tcW w:w="2724" w:type="dxa"/>
            <w:tcBorders/>
            <w:vAlign w:val="center"/>
          </w:tcPr>
          <w:p>
            <w:pPr>
              <w:pStyle w:val="Style18"/>
              <w:bidi w:val="0"/>
              <w:spacing w:lineRule="auto" w:line="412"/>
              <w:ind w:hanging="0" w:left="0" w:right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False</w:t>
            </w:r>
          </w:p>
        </w:tc>
      </w:tr>
      <w:tr>
        <w:trPr/>
        <w:tc>
          <w:tcPr>
            <w:tcW w:w="998" w:type="dxa"/>
            <w:tcBorders/>
            <w:vAlign w:val="center"/>
          </w:tcPr>
          <w:p>
            <w:pPr>
              <w:pStyle w:val="Style18"/>
              <w:bidi w:val="0"/>
              <w:spacing w:lineRule="auto" w:line="412"/>
              <w:ind w:hanging="0" w:left="0" w:right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1000000</w:t>
            </w:r>
          </w:p>
        </w:tc>
        <w:tc>
          <w:tcPr>
            <w:tcW w:w="2578" w:type="dxa"/>
            <w:tcBorders/>
            <w:vAlign w:val="center"/>
          </w:tcPr>
          <w:p>
            <w:pPr>
              <w:pStyle w:val="Style18"/>
              <w:bidi w:val="0"/>
              <w:spacing w:lineRule="auto" w:line="412"/>
              <w:ind w:hanging="0" w:left="0" w:right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True</w:t>
            </w:r>
          </w:p>
        </w:tc>
        <w:tc>
          <w:tcPr>
            <w:tcW w:w="2724" w:type="dxa"/>
            <w:tcBorders/>
            <w:vAlign w:val="center"/>
          </w:tcPr>
          <w:p>
            <w:pPr>
              <w:pStyle w:val="Style18"/>
              <w:bidi w:val="0"/>
              <w:spacing w:lineRule="auto" w:line="412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True</w:t>
            </w:r>
          </w:p>
        </w:tc>
      </w:tr>
    </w:tbl>
    <w:p>
      <w:pPr>
        <w:pStyle w:val="BodyText"/>
        <w:bidi w:val="0"/>
        <w:ind w:hanging="0" w:left="180" w:right="0"/>
        <w:jc w:val="left"/>
        <w:rPr/>
      </w:pPr>
      <w:r>
        <w:rPr>
          <w:rStyle w:val="Strong"/>
          <w:b w:val="false"/>
          <w:bCs w:val="false"/>
        </w:rPr>
        <w:t>Ошибки выявлены:</w:t>
      </w:r>
      <w:r>
        <w:rPr>
          <w:b w:val="false"/>
          <w:bCs w:val="false"/>
        </w:rPr>
        <w:t> </w:t>
      </w:r>
      <w:r>
        <w:rPr>
          <w:rStyle w:val="Style14"/>
          <w:b w:val="false"/>
          <w:bCs w:val="false"/>
        </w:rPr>
        <w:t>n = 0</w:t>
      </w:r>
      <w:r>
        <w:rPr>
          <w:b w:val="false"/>
          <w:bCs w:val="false"/>
        </w:rPr>
        <w:t> возвращает </w:t>
      </w:r>
      <w:r>
        <w:rPr>
          <w:rStyle w:val="Style14"/>
          <w:b w:val="false"/>
          <w:bCs w:val="false"/>
        </w:rPr>
        <w:t>False</w:t>
      </w:r>
      <w:r>
        <w:rPr>
          <w:b w:val="false"/>
          <w:bCs w:val="false"/>
        </w:rPr>
        <w:t> вместо </w:t>
      </w:r>
      <w:r>
        <w:rPr>
          <w:rStyle w:val="Style14"/>
          <w:b w:val="false"/>
          <w:bCs w:val="false"/>
        </w:rPr>
        <w:t>True</w:t>
      </w:r>
      <w:r>
        <w:rPr>
          <w:b w:val="false"/>
          <w:bCs w:val="false"/>
        </w:rPr>
        <w:t>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empora LGC Un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Iosevka Term SS03">
    <w:charset w:val="01"/>
    <w:family w:val="modern"/>
    <w:pitch w:val="fixed"/>
  </w:font>
  <w:font w:name="Open Sans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180"/>
        </w:tabs>
        <w:ind w:left="180" w:hanging="0"/>
      </w:pPr>
      <w:rPr/>
    </w:lvl>
    <w:lvl w:ilvl="1">
      <w:start w:val="1"/>
      <w:numFmt w:val="bullet"/>
      <w:suff w:val="nothing"/>
      <w:lvlText w:val=""/>
      <w:lvlJc w:val="left"/>
      <w:pPr>
        <w:tabs>
          <w:tab w:val="num" w:pos="889"/>
        </w:tabs>
        <w:ind w:left="889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180"/>
        </w:tabs>
        <w:ind w:lef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180"/>
        </w:tabs>
        <w:ind w:lef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empora LGC Uni" w:hAnsi="Tempora LGC Uni" w:eastAsia="DejaVu Sans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empora LGC Uni" w:hAnsi="Tempora LGC Uni" w:eastAsia="DejaVu Sans" w:cs="Lohit Devanagari"/>
      <w:color w:val="auto"/>
      <w:kern w:val="2"/>
      <w:sz w:val="24"/>
      <w:szCs w:val="24"/>
      <w:lang w:val="ru-RU" w:eastAsia="zh-CN" w:bidi="hi-IN"/>
    </w:rPr>
  </w:style>
  <w:style w:type="paragraph" w:styleId="Heading3">
    <w:name w:val="Heading 3"/>
    <w:basedOn w:val="Style15"/>
    <w:next w:val="BodyText"/>
    <w:qFormat/>
    <w:pPr>
      <w:spacing w:before="140" w:after="120"/>
      <w:outlineLvl w:val="2"/>
    </w:pPr>
    <w:rPr>
      <w:rFonts w:ascii="Tempora LGC Uni" w:hAnsi="Tempora LGC Uni" w:eastAsia="DejaVu Sans" w:cs="Lohit Devanagari"/>
      <w:b/>
      <w:bCs/>
      <w:sz w:val="28"/>
      <w:szCs w:val="28"/>
    </w:rPr>
  </w:style>
  <w:style w:type="paragraph" w:styleId="Heading4">
    <w:name w:val="Heading 4"/>
    <w:basedOn w:val="Style15"/>
    <w:next w:val="BodyText"/>
    <w:qFormat/>
    <w:pPr>
      <w:spacing w:before="120" w:after="120"/>
      <w:outlineLvl w:val="3"/>
    </w:pPr>
    <w:rPr>
      <w:rFonts w:ascii="Tempora LGC Uni" w:hAnsi="Tempora LGC Uni" w:eastAsia="DejaVu Sans" w:cs="Lohit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Style12">
    <w:name w:val="Символ нумерации"/>
    <w:qFormat/>
    <w:rPr/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yle14">
    <w:name w:val="Исходный текст"/>
    <w:qFormat/>
    <w:rPr>
      <w:rFonts w:ascii="Iosevka Term SS03" w:hAnsi="Iosevka Term SS03" w:eastAsia="Liberation Mono" w:cs="Iosevka Term SS03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Style17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LibreOffice/7.6.4.1$Linux_X86_64 LibreOffice_project/60$Build-1</Application>
  <AppVersion>15.0000</AppVersion>
  <Pages>2</Pages>
  <Words>218</Words>
  <Characters>1089</Characters>
  <CharactersWithSpaces>1251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2025-06-05T14:08:58Z</dcterms:created>
  <dc:creator/>
  <dc:description/>
  <dc:language>ru-RU</dc:language>
  <cp:lastModifiedBy/>
  <dcterms:modified xsi:type="dcterms:W3CDTF">2025-06-05T14:09:08Z</dcterms:modified>
  <cp:revision>1</cp:revision>
  <dc:subject/>
  <dc:title/>
</cp:coreProperties>
</file>