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430" w:rsidRDefault="00FD56F3">
      <w:pPr>
        <w:rPr>
          <w:rFonts w:hint="eastAsia"/>
        </w:rPr>
      </w:pPr>
      <w:r>
        <w:t>四叉树</w:t>
      </w:r>
      <w:r>
        <w:rPr>
          <w:rFonts w:hint="eastAsia"/>
        </w:rPr>
        <w:t>：</w:t>
      </w:r>
    </w:p>
    <w:p w:rsidR="00FD56F3" w:rsidRDefault="00FD56F3">
      <w:pPr>
        <w:rPr>
          <w:rFonts w:hint="eastAsia"/>
        </w:rPr>
      </w:pPr>
    </w:p>
    <w:p w:rsidR="00FD56F3" w:rsidRDefault="00FD56F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二叉树适合进行存储和查找，效率可以达到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</w:p>
    <w:p w:rsidR="00FD56F3" w:rsidRDefault="00FD56F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二叉树只支持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维数据，对于二维数据无能为力。</w:t>
      </w:r>
    </w:p>
    <w:p w:rsidR="00FD56F3" w:rsidRDefault="00FD56F3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四叉树（四元树）作为二叉树的高维变体，适合对有二维属性的数据进行存储和查询。</w:t>
      </w:r>
      <w:r>
        <w:rPr>
          <w:rFonts w:hint="eastAsia"/>
        </w:rPr>
        <w:t xml:space="preserve">4. </w:t>
      </w:r>
      <w:proofErr w:type="gramStart"/>
      <w:r>
        <w:rPr>
          <w:rFonts w:hint="eastAsia"/>
        </w:rPr>
        <w:t>四叉树将</w:t>
      </w:r>
      <w:proofErr w:type="gramEnd"/>
      <w:r>
        <w:rPr>
          <w:rFonts w:hint="eastAsia"/>
        </w:rPr>
        <w:t>数据分成四个象限，是一种树状数据结构。一个节点上会有四个子区块，常应用于二维空间数据的分析与分类。</w:t>
      </w:r>
    </w:p>
    <w:p w:rsidR="00FD56F3" w:rsidRDefault="007367FB">
      <w:pPr>
        <w:rPr>
          <w:rFonts w:hint="eastAsia"/>
        </w:rPr>
      </w:pPr>
      <w:r>
        <w:rPr>
          <w:rFonts w:hint="eastAsia"/>
        </w:rPr>
        <w:t xml:space="preserve">5. </w:t>
      </w:r>
      <w:r w:rsidR="0011685F">
        <w:rPr>
          <w:rFonts w:hint="eastAsia"/>
        </w:rPr>
        <w:t>四</w:t>
      </w:r>
      <w:proofErr w:type="gramStart"/>
      <w:r w:rsidR="0011685F">
        <w:rPr>
          <w:rFonts w:hint="eastAsia"/>
        </w:rPr>
        <w:t>叉树分为满四叉树和非满四</w:t>
      </w:r>
      <w:proofErr w:type="gramEnd"/>
      <w:r w:rsidR="0011685F">
        <w:rPr>
          <w:rFonts w:hint="eastAsia"/>
        </w:rPr>
        <w:t>叉树</w:t>
      </w:r>
    </w:p>
    <w:p w:rsidR="0011685F" w:rsidRDefault="0011685F">
      <w:pPr>
        <w:rPr>
          <w:rFonts w:hint="eastAsia"/>
        </w:rPr>
      </w:pPr>
      <w:proofErr w:type="gramStart"/>
      <w:r>
        <w:rPr>
          <w:rFonts w:hint="eastAsia"/>
        </w:rPr>
        <w:t>满四叉</w:t>
      </w:r>
      <w:proofErr w:type="gramEnd"/>
      <w:r>
        <w:rPr>
          <w:rFonts w:hint="eastAsia"/>
        </w:rPr>
        <w:t>树：每个节点都有四个子节点，有固定的深度。数据全部存在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底层的子节点中，进行数据插入时不需要分裂。</w:t>
      </w:r>
    </w:p>
    <w:p w:rsidR="0011685F" w:rsidRDefault="0011685F">
      <w:pPr>
        <w:rPr>
          <w:rFonts w:hint="eastAsia"/>
        </w:rPr>
      </w:pPr>
      <w:r>
        <w:rPr>
          <w:rFonts w:hint="eastAsia"/>
        </w:rPr>
        <w:t>确定好深度之后，进行插入操作很快，</w:t>
      </w:r>
      <w:bookmarkStart w:id="0" w:name="_GoBack"/>
      <w:bookmarkEnd w:id="0"/>
      <w:r>
        <w:rPr>
          <w:rFonts w:hint="eastAsia"/>
        </w:rPr>
        <w:t>但是造成空间浪费。</w:t>
      </w:r>
    </w:p>
    <w:p w:rsidR="0011685F" w:rsidRDefault="0011685F">
      <w:pPr>
        <w:rPr>
          <w:rFonts w:hint="eastAsia"/>
        </w:rPr>
      </w:pPr>
      <w:proofErr w:type="gramStart"/>
      <w:r>
        <w:rPr>
          <w:rFonts w:hint="eastAsia"/>
        </w:rPr>
        <w:t>非满四</w:t>
      </w:r>
      <w:proofErr w:type="gramEnd"/>
      <w:r>
        <w:rPr>
          <w:rFonts w:hint="eastAsia"/>
        </w:rPr>
        <w:t>叉树：每个结点添加一个“容量”属性。初始化时只有一个根节点，插入数据时，如果一个节点内的数据量大于了节点容量，再将节点进行分裂，如此保重每个结点内都存储着数据，避免了内存空间的浪费。</w:t>
      </w:r>
    </w:p>
    <w:p w:rsidR="0011685F" w:rsidRDefault="0011685F">
      <w:pPr>
        <w:rPr>
          <w:rFonts w:hint="eastAsia"/>
        </w:rPr>
      </w:pPr>
    </w:p>
    <w:p w:rsidR="0011685F" w:rsidRDefault="0011685F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查询时，只有找到了位置对应的节点，那么节点下的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都是此位置的附近点，更小的“容量”意味着节点内点越少，也意味着查询的精度会越高。</w:t>
      </w:r>
    </w:p>
    <w:p w:rsidR="00FD56F3" w:rsidRDefault="007367FB" w:rsidP="007367FB">
      <w:pPr>
        <w:jc w:val="center"/>
      </w:pPr>
      <w:r>
        <w:rPr>
          <w:noProof/>
        </w:rPr>
        <w:drawing>
          <wp:inline distT="0" distB="0" distL="0" distR="0">
            <wp:extent cx="3864334" cy="1429323"/>
            <wp:effectExtent l="0" t="0" r="3175" b="0"/>
            <wp:docPr id="1" name="图片 1" descr="https://images2015.cnblogs.com/blog/819496/201706/819496-20170621201407632-2027265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19496/201706/819496-20170621201407632-202726502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827" cy="143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5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C47" w:rsidRDefault="007F1C47" w:rsidP="008A76D9">
      <w:r>
        <w:separator/>
      </w:r>
    </w:p>
  </w:endnote>
  <w:endnote w:type="continuationSeparator" w:id="0">
    <w:p w:rsidR="007F1C47" w:rsidRDefault="007F1C47" w:rsidP="008A7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C47" w:rsidRDefault="007F1C47" w:rsidP="008A76D9">
      <w:r>
        <w:separator/>
      </w:r>
    </w:p>
  </w:footnote>
  <w:footnote w:type="continuationSeparator" w:id="0">
    <w:p w:rsidR="007F1C47" w:rsidRDefault="007F1C47" w:rsidP="008A76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6F3"/>
    <w:rsid w:val="0011685F"/>
    <w:rsid w:val="002142F8"/>
    <w:rsid w:val="00500422"/>
    <w:rsid w:val="007367FB"/>
    <w:rsid w:val="007F1C47"/>
    <w:rsid w:val="008A76D9"/>
    <w:rsid w:val="00FC0430"/>
    <w:rsid w:val="00FD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67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67F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A7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A76D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A7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A76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67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67F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A7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A76D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A7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A76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</dc:creator>
  <cp:lastModifiedBy>math</cp:lastModifiedBy>
  <cp:revision>2</cp:revision>
  <dcterms:created xsi:type="dcterms:W3CDTF">2018-01-16T08:18:00Z</dcterms:created>
  <dcterms:modified xsi:type="dcterms:W3CDTF">2018-01-18T13:46:00Z</dcterms:modified>
</cp:coreProperties>
</file>