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400A58B5" w:rsidR="00D575DD" w:rsidRPr="00D575DD" w:rsidRDefault="00D575DD" w:rsidP="00D575DD">
      <w:pPr>
        <w:jc w:val="center"/>
        <w:rPr>
          <w:b/>
        </w:rPr>
      </w:pPr>
      <w:r w:rsidRPr="00D575DD">
        <w:rPr>
          <w:b/>
        </w:rPr>
        <w:t xml:space="preserve">Федеральное государственное </w:t>
      </w:r>
      <w:r w:rsidR="001B70E0">
        <w:rPr>
          <w:b/>
        </w:rPr>
        <w:t>автономное</w:t>
      </w:r>
      <w:r w:rsidRPr="00D575DD">
        <w:rPr>
          <w:b/>
        </w:rPr>
        <w:t xml:space="preserve">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rsidRPr="001B70E0"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13F09BAE" w:rsidR="00D575DD" w:rsidRPr="006011BA" w:rsidRDefault="00D575DD" w:rsidP="00DD6DAA">
            <w:pPr>
              <w:spacing w:line="360" w:lineRule="auto"/>
              <w:jc w:val="right"/>
            </w:pPr>
            <w:r w:rsidRPr="006011BA">
              <w:t>________________ /</w:t>
            </w:r>
            <w:r w:rsidR="00E0054A" w:rsidRPr="00D22FB6">
              <w:t xml:space="preserve">{{ </w:t>
            </w:r>
            <w:r w:rsidR="00E0054A">
              <w:rPr>
                <w:lang w:val="en-US"/>
              </w:rPr>
              <w:t>dean</w:t>
            </w:r>
            <w:r w:rsidR="00E0054A" w:rsidRPr="00D22FB6">
              <w:t xml:space="preserve"> }}</w:t>
            </w:r>
            <w:r w:rsidRPr="006011BA">
              <w:t>/</w:t>
            </w:r>
          </w:p>
          <w:p w14:paraId="2FE1FF2F" w14:textId="5D732020" w:rsidR="00D575DD" w:rsidRPr="001B70E0" w:rsidRDefault="00D575DD" w:rsidP="00BD001A">
            <w:pPr>
              <w:spacing w:line="360" w:lineRule="auto"/>
              <w:jc w:val="right"/>
              <w:rPr>
                <w:lang w:val="en-US"/>
              </w:rPr>
            </w:pPr>
            <w:r w:rsidRPr="001B70E0">
              <w:rPr>
                <w:lang w:val="en-US"/>
              </w:rPr>
              <w:t>«___»_____________</w:t>
            </w:r>
            <w:r w:rsidR="00DA3EEE">
              <w:rPr>
                <w:lang w:val="en-US"/>
              </w:rPr>
              <w:t xml:space="preserve">{{ </w:t>
            </w:r>
            <w:proofErr w:type="spellStart"/>
            <w:r w:rsidR="00DA3EEE">
              <w:rPr>
                <w:lang w:val="en-US"/>
              </w:rPr>
              <w:t>current_year</w:t>
            </w:r>
            <w:proofErr w:type="spellEnd"/>
            <w:r w:rsidR="00DA3EEE">
              <w:rPr>
                <w:lang w:val="en-US"/>
              </w:rPr>
              <w:t xml:space="preserve"> }}</w:t>
            </w:r>
            <w:r w:rsidRPr="001B70E0">
              <w:rPr>
                <w:lang w:val="en-US"/>
              </w:rPr>
              <w:t xml:space="preserve"> </w:t>
            </w:r>
            <w:r>
              <w:t>г</w:t>
            </w:r>
            <w:r w:rsidRPr="001B70E0">
              <w:rPr>
                <w:lang w:val="en-US"/>
              </w:rPr>
              <w:t>.</w:t>
            </w:r>
          </w:p>
        </w:tc>
      </w:tr>
      <w:tr w:rsidR="00D575DD" w:rsidRPr="001B70E0" w14:paraId="7CE4DBAF" w14:textId="77777777" w:rsidTr="00DD6DAA">
        <w:tc>
          <w:tcPr>
            <w:tcW w:w="2500" w:type="pct"/>
          </w:tcPr>
          <w:p w14:paraId="186EA840" w14:textId="77777777" w:rsidR="00D575DD" w:rsidRPr="001B70E0" w:rsidRDefault="00D575DD" w:rsidP="00DD6DAA">
            <w:pPr>
              <w:pStyle w:val="ConsPlusNormal"/>
              <w:spacing w:line="276" w:lineRule="auto"/>
              <w:jc w:val="both"/>
              <w:rPr>
                <w:sz w:val="24"/>
                <w:szCs w:val="24"/>
                <w:lang w:val="en-US"/>
              </w:rPr>
            </w:pPr>
          </w:p>
        </w:tc>
        <w:tc>
          <w:tcPr>
            <w:tcW w:w="2500" w:type="pct"/>
          </w:tcPr>
          <w:p w14:paraId="68396502" w14:textId="77777777" w:rsidR="00D575DD" w:rsidRPr="001B70E0" w:rsidRDefault="00D575DD" w:rsidP="00DD6DAA">
            <w:pPr>
              <w:spacing w:line="360" w:lineRule="auto"/>
              <w:jc w:val="right"/>
              <w:rPr>
                <w:b/>
                <w:lang w:val="en-US"/>
              </w:rPr>
            </w:pPr>
          </w:p>
        </w:tc>
      </w:tr>
    </w:tbl>
    <w:p w14:paraId="72CCC03B" w14:textId="77777777" w:rsidR="00D575DD" w:rsidRPr="001B70E0" w:rsidRDefault="00D575DD" w:rsidP="00D575DD">
      <w:pPr>
        <w:pStyle w:val="2"/>
        <w:widowControl w:val="0"/>
        <w:spacing w:after="0" w:line="240" w:lineRule="auto"/>
        <w:jc w:val="both"/>
        <w:rPr>
          <w:lang w:val="en-US"/>
        </w:rPr>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 </w:t>
      </w:r>
      <w:r w:rsidR="00AC1AEB">
        <w:rPr>
          <w:b/>
          <w:bCs/>
          <w:sz w:val="36"/>
          <w:szCs w:val="36"/>
          <w:lang w:val="en-US"/>
        </w:rPr>
        <w:t>program</w:t>
      </w:r>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r w:rsidR="00F56105" w:rsidRPr="00F56105">
        <w:t xml:space="preserve">{{ </w:t>
      </w:r>
      <w:r w:rsidR="00F56105">
        <w:rPr>
          <w:lang w:val="en-US"/>
        </w:rPr>
        <w:t>current</w:t>
      </w:r>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r w:rsidR="005C1D90" w:rsidRPr="005C1D90">
        <w:rPr>
          <w:sz w:val="28"/>
          <w:szCs w:val="28"/>
        </w:rPr>
        <w:t xml:space="preserve">{{ </w:t>
      </w:r>
      <w:proofErr w:type="spellStart"/>
      <w:r w:rsidR="005C1D90" w:rsidRPr="005C1D90">
        <w:rPr>
          <w:sz w:val="28"/>
          <w:szCs w:val="28"/>
        </w:rPr>
        <w:t>program_code</w:t>
      </w:r>
      <w:proofErr w:type="spellEnd"/>
      <w:r w:rsidR="005C1D90" w:rsidRPr="005C1D90">
        <w:rPr>
          <w:sz w:val="28"/>
          <w:szCs w:val="28"/>
        </w:rPr>
        <w:t xml:space="preserv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r w:rsidR="00DA3EEE" w:rsidRPr="00DA3EEE">
        <w:rPr>
          <w:sz w:val="28"/>
          <w:szCs w:val="28"/>
        </w:rPr>
        <w:t xml:space="preserve">{{ </w:t>
      </w:r>
      <w:r w:rsidR="00DA3EEE">
        <w:rPr>
          <w:sz w:val="28"/>
          <w:szCs w:val="28"/>
          <w:lang w:val="en-US"/>
        </w:rPr>
        <w:t>current</w:t>
      </w:r>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07A32B40" w:rsidR="00FA713A" w:rsidRPr="00DD05CD" w:rsidRDefault="00FA713A" w:rsidP="00FA713A">
      <w:pPr>
        <w:ind w:firstLine="708"/>
        <w:jc w:val="both"/>
        <w:rPr>
          <w:sz w:val="28"/>
          <w:szCs w:val="28"/>
        </w:rPr>
      </w:pPr>
      <w:r w:rsidRPr="00DD05CD">
        <w:rPr>
          <w:sz w:val="28"/>
          <w:szCs w:val="28"/>
        </w:rPr>
        <w:t>___________________________________________ /</w:t>
      </w:r>
      <w:r w:rsidR="00DA1D6B" w:rsidRPr="00D22FB6">
        <w:rPr>
          <w:sz w:val="28"/>
          <w:szCs w:val="28"/>
        </w:rPr>
        <w:t xml:space="preserve">{{ </w:t>
      </w:r>
      <w:r w:rsidR="00DA1D6B">
        <w:rPr>
          <w:sz w:val="28"/>
          <w:szCs w:val="28"/>
          <w:lang w:val="en-US"/>
        </w:rPr>
        <w:t>head</w:t>
      </w:r>
      <w:r w:rsidR="00DA1D6B" w:rsidRPr="00D22FB6">
        <w:rPr>
          <w:sz w:val="28"/>
          <w:szCs w:val="28"/>
        </w:rPr>
        <w:t>_</w:t>
      </w:r>
      <w:r w:rsidR="00DA1D6B">
        <w:rPr>
          <w:sz w:val="28"/>
          <w:szCs w:val="28"/>
          <w:lang w:val="en-US"/>
        </w:rPr>
        <w:t>of</w:t>
      </w:r>
      <w:r w:rsidR="00DA1D6B" w:rsidRPr="00D22FB6">
        <w:rPr>
          <w:sz w:val="28"/>
          <w:szCs w:val="28"/>
        </w:rPr>
        <w:t>_</w:t>
      </w:r>
      <w:r w:rsidR="00DA1D6B">
        <w:rPr>
          <w:sz w:val="28"/>
          <w:szCs w:val="28"/>
          <w:lang w:val="en-US"/>
        </w:rPr>
        <w:t>faculty</w:t>
      </w:r>
      <w:r w:rsidR="00DA1D6B" w:rsidRPr="00D22FB6">
        <w:rPr>
          <w:sz w:val="28"/>
          <w:szCs w:val="28"/>
        </w:rPr>
        <w:t xml:space="preserve"> }}</w:t>
      </w:r>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2179C339"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006011BA" w:rsidRPr="00AE7B8A">
        <w:rPr>
          <w:sz w:val="28"/>
          <w:szCs w:val="28"/>
        </w:rPr>
        <w:t>/</w:t>
      </w:r>
      <w:r w:rsidR="00DA1D6B" w:rsidRPr="00D22FB6">
        <w:rPr>
          <w:sz w:val="28"/>
          <w:szCs w:val="28"/>
        </w:rPr>
        <w:t xml:space="preserve">{{ </w:t>
      </w:r>
      <w:proofErr w:type="spellStart"/>
      <w:r w:rsidR="00DA1D6B">
        <w:rPr>
          <w:sz w:val="28"/>
          <w:szCs w:val="28"/>
          <w:lang w:val="en-US"/>
        </w:rPr>
        <w:t>rop</w:t>
      </w:r>
      <w:proofErr w:type="spellEnd"/>
      <w:r w:rsidR="00DA1D6B" w:rsidRPr="00D22FB6">
        <w:rPr>
          <w:sz w:val="28"/>
          <w:szCs w:val="28"/>
        </w:rPr>
        <w:t xml:space="preserve"> }}</w:t>
      </w:r>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354D9570" w14:textId="451FD0A2" w:rsidR="00FA713A" w:rsidRPr="001B70E0" w:rsidRDefault="00FA713A" w:rsidP="006011BA">
      <w:pPr>
        <w:ind w:firstLine="708"/>
        <w:jc w:val="both"/>
        <w:rPr>
          <w:sz w:val="28"/>
          <w:szCs w:val="28"/>
        </w:rPr>
        <w:sectPr w:rsidR="00FA713A" w:rsidRPr="001B70E0" w:rsidSect="006D522C">
          <w:pgSz w:w="11900" w:h="16840"/>
          <w:pgMar w:top="1134" w:right="850" w:bottom="1134" w:left="1701" w:header="708" w:footer="708" w:gutter="0"/>
          <w:cols w:space="708"/>
          <w:docGrid w:linePitch="360"/>
        </w:sectPr>
      </w:pPr>
      <w:r>
        <w:rPr>
          <w:sz w:val="28"/>
          <w:szCs w:val="28"/>
        </w:rPr>
        <w:t>_______________________________________________ //</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Pr>
          <w:rFonts w:ascii="Times New Roman" w:hAnsi="Times New Roman"/>
          <w:sz w:val="28"/>
          <w:szCs w:val="28"/>
          <w:u w:color="000000"/>
          <w:lang w:val="en-US"/>
        </w:rPr>
        <w:t>{{ target }}</w:t>
      </w:r>
      <w:r w:rsidRPr="007472F1">
        <w:rPr>
          <w:rFonts w:ascii="Times New Roman" w:hAnsi="Times New Roman"/>
          <w:sz w:val="28"/>
          <w:szCs w:val="28"/>
          <w:u w:color="000000"/>
          <w:lang w:val="en-US"/>
        </w:rPr>
        <w:t xml:space="preserve">{% </w:t>
      </w:r>
      <w:proofErr w:type="spellStart"/>
      <w:r w:rsidRPr="007472F1">
        <w:rPr>
          <w:rFonts w:ascii="Times New Roman" w:hAnsi="Times New Roman"/>
          <w:sz w:val="28"/>
          <w:szCs w:val="28"/>
          <w:u w:color="000000"/>
          <w:lang w:val="en-US"/>
        </w:rPr>
        <w:t>endfor</w:t>
      </w:r>
      <w:proofErr w:type="spellEnd"/>
      <w:r w:rsidRPr="007472F1">
        <w:rPr>
          <w:rFonts w:ascii="Times New Roman" w:hAnsi="Times New Roman"/>
          <w:sz w:val="28"/>
          <w:szCs w:val="28"/>
          <w:u w:color="000000"/>
          <w:lang w:val="en-US"/>
        </w:rPr>
        <w:t xml:space="preserve">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Pr>
          <w:rFonts w:ascii="Times" w:eastAsia="Times" w:hAnsi="Times" w:cs="Times"/>
          <w:sz w:val="28"/>
          <w:szCs w:val="28"/>
          <w:lang w:val="en-US"/>
        </w:rPr>
        <w:t>{{ task }}</w:t>
      </w:r>
      <w:r w:rsidRPr="008A74F2">
        <w:rPr>
          <w:lang w:val="en-US"/>
        </w:rPr>
        <w:t xml:space="preserve">{% </w:t>
      </w:r>
      <w:proofErr w:type="spellStart"/>
      <w:r w:rsidRPr="008A74F2">
        <w:rPr>
          <w:lang w:val="en-US"/>
        </w:rPr>
        <w:t>endfor</w:t>
      </w:r>
      <w:proofErr w:type="spellEnd"/>
      <w:r w:rsidRPr="008A74F2">
        <w:rPr>
          <w:lang w:val="en-US"/>
        </w:rPr>
        <w:t xml:space="preserve">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r w:rsidR="00F56105" w:rsidRPr="00F56105">
        <w:rPr>
          <w:sz w:val="28"/>
          <w:szCs w:val="28"/>
          <w:lang w:bidi="ru-RU"/>
        </w:rPr>
        <w:t xml:space="preserve">{{ </w:t>
      </w:r>
      <w:r w:rsidR="00F56105">
        <w:rPr>
          <w:sz w:val="28"/>
          <w:szCs w:val="28"/>
          <w:lang w:val="en-US" w:bidi="ru-RU"/>
        </w:rPr>
        <w:t>program</w:t>
      </w:r>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2A54E988" w:rsidR="0086384D" w:rsidRPr="001C5E6F" w:rsidRDefault="0086384D" w:rsidP="0086384D">
      <w:pPr>
        <w:ind w:firstLine="708"/>
        <w:jc w:val="both"/>
        <w:rPr>
          <w:sz w:val="28"/>
          <w:szCs w:val="28"/>
        </w:rPr>
      </w:pPr>
      <w:r w:rsidRPr="001C5E6F">
        <w:rPr>
          <w:sz w:val="28"/>
          <w:szCs w:val="28"/>
        </w:rPr>
        <w:t>Дисциплина взаимосвязана логически и содержательно-методически со следующими дисциплинами и практиками О</w:t>
      </w:r>
      <w:r w:rsidR="001B70E0">
        <w:rPr>
          <w:sz w:val="28"/>
          <w:szCs w:val="28"/>
        </w:rPr>
        <w:t>П</w:t>
      </w:r>
      <w:r w:rsidRPr="001C5E6F">
        <w:rPr>
          <w:sz w:val="28"/>
          <w:szCs w:val="28"/>
        </w:rPr>
        <w:t>ОП:</w:t>
      </w:r>
      <w:r w:rsidR="00AE3276" w:rsidRPr="00AE3276">
        <w:rPr>
          <w:sz w:val="28"/>
          <w:szCs w:val="28"/>
        </w:rPr>
        <w:t xml:space="preserve">{% </w:t>
      </w:r>
      <w:proofErr w:type="spellStart"/>
      <w:r w:rsidR="00AE3276" w:rsidRPr="00AE3276">
        <w:rPr>
          <w:sz w:val="28"/>
          <w:szCs w:val="28"/>
        </w:rPr>
        <w:t>for</w:t>
      </w:r>
      <w:proofErr w:type="spellEnd"/>
      <w:r w:rsidR="00AE3276" w:rsidRPr="00AE3276">
        <w:rPr>
          <w:sz w:val="28"/>
          <w:szCs w:val="28"/>
        </w:rPr>
        <w:t xml:space="preserve"> </w:t>
      </w:r>
      <w:r w:rsidR="00AE3276">
        <w:rPr>
          <w:sz w:val="28"/>
          <w:szCs w:val="28"/>
          <w:lang w:val="en-US"/>
        </w:rPr>
        <w:t>discipline</w:t>
      </w:r>
      <w:r w:rsidR="00AE3276" w:rsidRPr="00AE3276">
        <w:rPr>
          <w:sz w:val="28"/>
          <w:szCs w:val="28"/>
        </w:rPr>
        <w:t xml:space="preserve"> </w:t>
      </w:r>
      <w:proofErr w:type="spellStart"/>
      <w:r w:rsidR="00AE3276" w:rsidRPr="00AE3276">
        <w:rPr>
          <w:sz w:val="28"/>
          <w:szCs w:val="28"/>
        </w:rPr>
        <w:t>in</w:t>
      </w:r>
      <w:proofErr w:type="spellEnd"/>
      <w:r w:rsidR="00AE3276" w:rsidRPr="00AE3276">
        <w:rPr>
          <w:sz w:val="28"/>
          <w:szCs w:val="28"/>
        </w:rPr>
        <w:t xml:space="preserve">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r>
        <w:rPr>
          <w:sz w:val="28"/>
          <w:szCs w:val="28"/>
          <w:lang w:val="en-US"/>
        </w:rPr>
        <w:t xml:space="preserve">{{ discipline }}{% </w:t>
      </w:r>
      <w:proofErr w:type="spellStart"/>
      <w:r>
        <w:rPr>
          <w:sz w:val="28"/>
          <w:szCs w:val="28"/>
          <w:lang w:val="en-US"/>
        </w:rPr>
        <w:t>endfor</w:t>
      </w:r>
      <w:proofErr w:type="spellEnd"/>
      <w:r>
        <w:rPr>
          <w:sz w:val="28"/>
          <w:szCs w:val="28"/>
          <w:lang w:val="en-US"/>
        </w:rPr>
        <w:t xml:space="preserve"> %}</w:t>
      </w:r>
    </w:p>
    <w:p w14:paraId="5AEDC0DA" w14:textId="3B3603AB" w:rsidR="0086384D" w:rsidRPr="0086384D" w:rsidRDefault="0086384D" w:rsidP="0086384D">
      <w:pPr>
        <w:ind w:firstLine="708"/>
        <w:jc w:val="both"/>
        <w:rPr>
          <w:sz w:val="28"/>
          <w:szCs w:val="28"/>
        </w:rPr>
      </w:pPr>
      <w:r w:rsidRPr="0086384D">
        <w:rPr>
          <w:sz w:val="28"/>
          <w:szCs w:val="28"/>
        </w:rPr>
        <w:t>Дисциплина «</w:t>
      </w:r>
      <w:r w:rsidR="007135A3" w:rsidRPr="007135A3">
        <w:rPr>
          <w:sz w:val="28"/>
          <w:szCs w:val="28"/>
        </w:rPr>
        <w:t xml:space="preserve">{{ </w:t>
      </w:r>
      <w:r w:rsidR="007135A3">
        <w:rPr>
          <w:sz w:val="28"/>
          <w:szCs w:val="28"/>
          <w:lang w:val="en-US"/>
        </w:rPr>
        <w:t>program</w:t>
      </w:r>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3E31CE"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w:t>
            </w:r>
            <w:proofErr w:type="spellStart"/>
            <w:r w:rsidR="006F336B" w:rsidRPr="00C03D39">
              <w:rPr>
                <w:b/>
                <w:sz w:val="24"/>
                <w:szCs w:val="24"/>
                <w:lang w:val="en-US" w:eastAsia="en-US"/>
              </w:rPr>
              <w:t>universal_competences</w:t>
            </w:r>
            <w:proofErr w:type="spellEnd"/>
            <w:r w:rsidR="006F336B" w:rsidRPr="00C03D39">
              <w:rPr>
                <w:b/>
                <w:sz w:val="24"/>
                <w:szCs w:val="24"/>
                <w:lang w:val="en-US" w:eastAsia="en-US"/>
              </w:rPr>
              <w:t xml:space="preserve">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3E31CE"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Pr="00C03D39">
              <w:rPr>
                <w:b/>
                <w:sz w:val="24"/>
                <w:szCs w:val="24"/>
                <w:lang w:val="en-US" w:eastAsia="en-US"/>
              </w:rPr>
              <w:t>universal_competences</w:t>
            </w:r>
            <w:proofErr w:type="spellEnd"/>
            <w:r w:rsidRPr="00C03D39">
              <w:rPr>
                <w:b/>
                <w:sz w:val="24"/>
                <w:szCs w:val="24"/>
                <w:lang w:val="en-US" w:eastAsia="en-US"/>
              </w:rPr>
              <w:t xml:space="preserve"> %}</w:t>
            </w:r>
          </w:p>
        </w:tc>
      </w:tr>
      <w:tr w:rsidR="006F336B" w:rsidRPr="00CB2912"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1C7A7530"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spellStart"/>
            <w:r w:rsidRPr="00C03D39">
              <w:rPr>
                <w:bCs/>
                <w:sz w:val="24"/>
                <w:szCs w:val="24"/>
                <w:lang w:val="en-US" w:eastAsia="en-US"/>
              </w:rPr>
              <w:t>item.indicators</w:t>
            </w:r>
            <w:proofErr w:type="spellEnd"/>
            <w:r w:rsidRPr="00C03D39">
              <w:rPr>
                <w:bCs/>
                <w:sz w:val="24"/>
                <w:szCs w:val="24"/>
                <w:lang w:val="en-US" w:eastAsia="en-US"/>
              </w:rPr>
              <w:t xml:space="preserve"> %}</w:t>
            </w:r>
          </w:p>
          <w:p w14:paraId="686DC653" w14:textId="1DE4387E" w:rsidR="006F336B" w:rsidRPr="00C03D39" w:rsidRDefault="006F336B" w:rsidP="0040027A">
            <w:pPr>
              <w:spacing w:line="276" w:lineRule="auto"/>
              <w:rPr>
                <w:bCs/>
                <w:sz w:val="24"/>
                <w:szCs w:val="24"/>
                <w:lang w:val="en-US" w:eastAsia="en-US"/>
              </w:rPr>
            </w:pPr>
            <w:r w:rsidRPr="00C03D39">
              <w:rPr>
                <w:bCs/>
                <w:i/>
                <w:iCs/>
                <w:sz w:val="24"/>
                <w:szCs w:val="24"/>
                <w:lang w:val="en-US" w:eastAsia="en-US"/>
              </w:rPr>
              <w:t>{{ indicator[0] }}</w:t>
            </w:r>
          </w:p>
          <w:p w14:paraId="0AC12A36" w14:textId="77777777" w:rsidR="0040027A" w:rsidRDefault="006F336B" w:rsidP="0040027A">
            <w:pPr>
              <w:spacing w:line="276" w:lineRule="auto"/>
              <w:rPr>
                <w:bCs/>
                <w:sz w:val="24"/>
                <w:szCs w:val="24"/>
                <w:lang w:val="en-US" w:eastAsia="en-US"/>
              </w:rPr>
            </w:pPr>
            <w:r w:rsidRPr="00C03D39">
              <w:rPr>
                <w:bCs/>
                <w:sz w:val="24"/>
                <w:szCs w:val="24"/>
                <w:lang w:val="en-US" w:eastAsia="en-US"/>
              </w:rPr>
              <w:t xml:space="preserve">{{ </w:t>
            </w:r>
            <w:r w:rsidR="0040027A" w:rsidRPr="00C03D39">
              <w:rPr>
                <w:bCs/>
                <w:sz w:val="24"/>
                <w:szCs w:val="24"/>
                <w:lang w:val="en-US" w:eastAsia="en-US"/>
              </w:rPr>
              <w:t xml:space="preserve">indicator[1] </w:t>
            </w:r>
            <w:r w:rsidRPr="00C03D39">
              <w:rPr>
                <w:bCs/>
                <w:sz w:val="24"/>
                <w:szCs w:val="24"/>
                <w:lang w:val="en-US" w:eastAsia="en-US"/>
              </w:rPr>
              <w:t>}}</w:t>
            </w:r>
          </w:p>
          <w:p w14:paraId="3FBBFB0D" w14:textId="646ED3D3" w:rsidR="006F336B" w:rsidRPr="00C03D39" w:rsidRDefault="006F336B" w:rsidP="0040027A">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3E31CE"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xml:space="preserve">{%- if </w:t>
            </w:r>
            <w:proofErr w:type="spellStart"/>
            <w:r w:rsidR="00C03D39" w:rsidRPr="00C03D39">
              <w:rPr>
                <w:b/>
                <w:sz w:val="24"/>
                <w:szCs w:val="24"/>
                <w:lang w:val="en-US" w:eastAsia="en-US"/>
              </w:rPr>
              <w:t>general_professional_competencies</w:t>
            </w:r>
            <w:proofErr w:type="spellEnd"/>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3E31CE"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general_professional_competencies</w:t>
            </w:r>
            <w:proofErr w:type="spellEnd"/>
            <w:r w:rsidRPr="00C03D39">
              <w:rPr>
                <w:b/>
                <w:sz w:val="24"/>
                <w:szCs w:val="24"/>
                <w:lang w:val="en-US" w:eastAsia="en-US"/>
              </w:rPr>
              <w:t xml:space="preserve"> %}</w:t>
            </w:r>
          </w:p>
        </w:tc>
      </w:tr>
      <w:tr w:rsidR="00C03D39" w:rsidRPr="00CB2912"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spellStart"/>
            <w:r w:rsidRPr="00C03D39">
              <w:rPr>
                <w:bCs/>
                <w:sz w:val="24"/>
                <w:szCs w:val="24"/>
                <w:lang w:val="en-US" w:eastAsia="en-US"/>
              </w:rPr>
              <w:t>item.indicators</w:t>
            </w:r>
            <w:proofErr w:type="spell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indicator[0] }}</w:t>
            </w:r>
          </w:p>
          <w:p w14:paraId="413F43C9" w14:textId="2017D4B8" w:rsidR="00C03D39" w:rsidRPr="00C03D39" w:rsidRDefault="00C03D39" w:rsidP="00130610">
            <w:pPr>
              <w:spacing w:line="276" w:lineRule="auto"/>
              <w:rPr>
                <w:bCs/>
                <w:sz w:val="24"/>
                <w:szCs w:val="24"/>
                <w:lang w:val="en-US" w:eastAsia="en-US"/>
              </w:rPr>
            </w:pPr>
            <w:r w:rsidRPr="00C03D39">
              <w:rPr>
                <w:bCs/>
                <w:sz w:val="24"/>
                <w:szCs w:val="24"/>
                <w:lang w:val="en-US" w:eastAsia="en-US"/>
              </w:rPr>
              <w:lastRenderedPageBreak/>
              <w:t xml:space="preserve">{{ </w:t>
            </w:r>
            <w:r w:rsidR="007D4F07" w:rsidRPr="00C03D39">
              <w:rPr>
                <w:bCs/>
                <w:sz w:val="24"/>
                <w:szCs w:val="24"/>
                <w:lang w:val="en-US" w:eastAsia="en-US"/>
              </w:rPr>
              <w:t xml:space="preserve">indicator[1] </w:t>
            </w:r>
            <w:r w:rsidRPr="00C03D39">
              <w:rPr>
                <w:bCs/>
                <w:sz w:val="24"/>
                <w:szCs w:val="24"/>
                <w:lang w:val="en-US" w:eastAsia="en-US"/>
              </w:rPr>
              <w:t>}}</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lastRenderedPageBreak/>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xml:space="preserve">{%- if </w:t>
            </w:r>
            <w:proofErr w:type="spellStart"/>
            <w:r w:rsidR="00995A02" w:rsidRPr="00C03D39">
              <w:rPr>
                <w:b/>
                <w:sz w:val="24"/>
                <w:szCs w:val="24"/>
                <w:lang w:val="en-US" w:eastAsia="en-US"/>
              </w:rPr>
              <w:t>professional_competencies</w:t>
            </w:r>
            <w:proofErr w:type="spellEnd"/>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3E31CE"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professional_competencies</w:t>
            </w:r>
            <w:proofErr w:type="spellEnd"/>
            <w:r w:rsidRPr="00C03D39">
              <w:rPr>
                <w:b/>
                <w:sz w:val="24"/>
                <w:szCs w:val="24"/>
                <w:lang w:val="en-US" w:eastAsia="en-US"/>
              </w:rPr>
              <w:t xml:space="preserve"> %}</w:t>
            </w:r>
          </w:p>
        </w:tc>
      </w:tr>
      <w:tr w:rsidR="00995A02" w:rsidRPr="00CB2912"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spellStart"/>
            <w:r w:rsidRPr="00C03D39">
              <w:rPr>
                <w:bCs/>
                <w:sz w:val="24"/>
                <w:szCs w:val="24"/>
                <w:lang w:val="en-US" w:eastAsia="en-US"/>
              </w:rPr>
              <w:t>item.indicators</w:t>
            </w:r>
            <w:proofErr w:type="spellEnd"/>
            <w:r w:rsidRPr="00C03D39">
              <w:rPr>
                <w:bCs/>
                <w:sz w:val="24"/>
                <w:szCs w:val="24"/>
                <w:lang w:val="en-US" w:eastAsia="en-US"/>
              </w:rPr>
              <w:t xml:space="preserve"> %}</w:t>
            </w:r>
          </w:p>
          <w:p w14:paraId="79AF3ACE" w14:textId="4749806E" w:rsidR="00995A02" w:rsidRPr="00C03D39" w:rsidRDefault="00995A02" w:rsidP="007D4F07">
            <w:pPr>
              <w:spacing w:line="276" w:lineRule="auto"/>
              <w:rPr>
                <w:bCs/>
                <w:sz w:val="24"/>
                <w:szCs w:val="24"/>
                <w:lang w:val="en-US" w:eastAsia="en-US"/>
              </w:rPr>
            </w:pPr>
            <w:r w:rsidRPr="00C03D39">
              <w:rPr>
                <w:bCs/>
                <w:i/>
                <w:iCs/>
                <w:sz w:val="24"/>
                <w:szCs w:val="24"/>
                <w:lang w:val="en-US" w:eastAsia="en-US"/>
              </w:rPr>
              <w:t>{{ indicator[0] }}</w:t>
            </w:r>
          </w:p>
          <w:p w14:paraId="3B3726C0" w14:textId="77777777" w:rsidR="007D4F07" w:rsidRDefault="00995A02" w:rsidP="007D4F07">
            <w:pPr>
              <w:spacing w:line="276" w:lineRule="auto"/>
              <w:rPr>
                <w:bCs/>
                <w:sz w:val="24"/>
                <w:szCs w:val="24"/>
                <w:lang w:val="en-US" w:eastAsia="en-US"/>
              </w:rPr>
            </w:pPr>
            <w:r w:rsidRPr="00C03D39">
              <w:rPr>
                <w:bCs/>
                <w:sz w:val="24"/>
                <w:szCs w:val="24"/>
                <w:lang w:val="en-US" w:eastAsia="en-US"/>
              </w:rPr>
              <w:t xml:space="preserve">{{ </w:t>
            </w:r>
            <w:r w:rsidR="007D4F07" w:rsidRPr="00C03D39">
              <w:rPr>
                <w:bCs/>
                <w:sz w:val="24"/>
                <w:szCs w:val="24"/>
                <w:lang w:val="en-US" w:eastAsia="en-US"/>
              </w:rPr>
              <w:t xml:space="preserve">indicator[1] </w:t>
            </w:r>
            <w:r w:rsidRPr="00C03D39">
              <w:rPr>
                <w:bCs/>
                <w:sz w:val="24"/>
                <w:szCs w:val="24"/>
                <w:lang w:val="en-US" w:eastAsia="en-US"/>
              </w:rPr>
              <w:t>}}</w:t>
            </w:r>
          </w:p>
          <w:p w14:paraId="4CB7A78E" w14:textId="0B2590F8" w:rsidR="00995A02" w:rsidRPr="00C03D39" w:rsidRDefault="00995A02" w:rsidP="007D4F07">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proofErr w:type="spellStart"/>
      <w:r w:rsidRPr="004D1EF1">
        <w:rPr>
          <w:sz w:val="28"/>
          <w:szCs w:val="28"/>
        </w:rPr>
        <w:t>ых</w:t>
      </w:r>
      <w:proofErr w:type="spellEnd"/>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proofErr w:type="spellStart"/>
      <w:r w:rsidR="000B4474">
        <w:rPr>
          <w:sz w:val="28"/>
          <w:szCs w:val="28"/>
          <w:lang w:val="en-US"/>
        </w:rPr>
        <w:t>elif</w:t>
      </w:r>
      <w:proofErr w:type="spellEnd"/>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proofErr w:type="spellStart"/>
      <w:r>
        <w:rPr>
          <w:sz w:val="28"/>
          <w:szCs w:val="28"/>
        </w:rPr>
        <w:t>академическ</w:t>
      </w:r>
      <w:proofErr w:type="spellEnd"/>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proofErr w:type="spellStart"/>
      <w:r w:rsidR="00B46870">
        <w:rPr>
          <w:sz w:val="28"/>
          <w:szCs w:val="28"/>
        </w:rPr>
        <w:t>ий</w:t>
      </w:r>
      <w:proofErr w:type="spellEnd"/>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proofErr w:type="spellStart"/>
      <w:r w:rsidR="00926A4F">
        <w:rPr>
          <w:sz w:val="28"/>
          <w:szCs w:val="28"/>
          <w:lang w:val="en-US"/>
        </w:rPr>
        <w:t>elif</w:t>
      </w:r>
      <w:proofErr w:type="spellEnd"/>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proofErr w:type="spellStart"/>
      <w:r w:rsidR="00926A4F">
        <w:rPr>
          <w:sz w:val="28"/>
          <w:szCs w:val="28"/>
        </w:rPr>
        <w:t>ов</w:t>
      </w:r>
      <w:proofErr w:type="spellEnd"/>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proofErr w:type="spellStart"/>
      <w:r w:rsidR="00256E0D">
        <w:rPr>
          <w:sz w:val="28"/>
          <w:szCs w:val="28"/>
          <w:lang w:val="en-US"/>
        </w:rPr>
        <w:t>elif</w:t>
      </w:r>
      <w:proofErr w:type="spellEnd"/>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proofErr w:type="spellStart"/>
      <w:r w:rsidR="00256E0D">
        <w:rPr>
          <w:sz w:val="28"/>
          <w:szCs w:val="28"/>
        </w:rPr>
        <w:t>ов</w:t>
      </w:r>
      <w:proofErr w:type="spellEnd"/>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proofErr w:type="spellStart"/>
      <w:r w:rsidR="006B1409">
        <w:rPr>
          <w:sz w:val="28"/>
          <w:szCs w:val="28"/>
        </w:rPr>
        <w:t>ая</w:t>
      </w:r>
      <w:proofErr w:type="spellEnd"/>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proofErr w:type="spellStart"/>
      <w:r>
        <w:rPr>
          <w:sz w:val="28"/>
          <w:szCs w:val="28"/>
        </w:rPr>
        <w:t>ых</w:t>
      </w:r>
      <w:proofErr w:type="spellEnd"/>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proofErr w:type="spellStart"/>
      <w:r w:rsidR="006B1409">
        <w:rPr>
          <w:sz w:val="28"/>
          <w:szCs w:val="28"/>
          <w:lang w:val="en-US"/>
        </w:rPr>
        <w:t>elif</w:t>
      </w:r>
      <w:proofErr w:type="spellEnd"/>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proofErr w:type="spellStart"/>
      <w:r>
        <w:rPr>
          <w:sz w:val="28"/>
          <w:szCs w:val="28"/>
        </w:rPr>
        <w:t>академическ</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proofErr w:type="spellStart"/>
      <w:r w:rsidR="006B1409">
        <w:rPr>
          <w:sz w:val="28"/>
          <w:szCs w:val="28"/>
        </w:rPr>
        <w:t>ий</w:t>
      </w:r>
      <w:proofErr w:type="spellEnd"/>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7DF7FB5"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r w:rsidR="000164C4" w:rsidRPr="000164C4">
        <w:rPr>
          <w:sz w:val="28"/>
          <w:szCs w:val="28"/>
        </w:rPr>
        <w:t>{</w:t>
      </w:r>
      <w:r w:rsidR="00A4077E" w:rsidRPr="00A4077E">
        <w:rPr>
          <w:sz w:val="28"/>
          <w:szCs w:val="28"/>
        </w:rPr>
        <w:t>%</w:t>
      </w:r>
      <w:r w:rsidR="000164C4" w:rsidRPr="000164C4">
        <w:rPr>
          <w:sz w:val="28"/>
          <w:szCs w:val="28"/>
        </w:rPr>
        <w:t xml:space="preserve"> </w:t>
      </w:r>
      <w:r w:rsidR="00A4077E">
        <w:rPr>
          <w:sz w:val="28"/>
          <w:szCs w:val="28"/>
          <w:lang w:val="en-US"/>
        </w:rPr>
        <w:t>if</w:t>
      </w:r>
      <w:r w:rsidR="00A4077E" w:rsidRPr="00A4077E">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test</w:t>
      </w:r>
      <w:r w:rsidR="000164C4" w:rsidRPr="000164C4">
        <w:rPr>
          <w:sz w:val="28"/>
          <w:szCs w:val="28"/>
        </w:rPr>
        <w:t xml:space="preserve"> </w:t>
      </w:r>
      <w:r w:rsidR="00A4077E" w:rsidRPr="00A4077E">
        <w:rPr>
          <w:sz w:val="28"/>
          <w:szCs w:val="28"/>
        </w:rPr>
        <w:t>%</w:t>
      </w:r>
      <w:r w:rsidR="000164C4" w:rsidRPr="000164C4">
        <w:rPr>
          <w:sz w:val="28"/>
          <w:szCs w:val="28"/>
        </w:rPr>
        <w:t>}</w:t>
      </w:r>
      <w:r w:rsidR="00A4077E">
        <w:rPr>
          <w:sz w:val="28"/>
          <w:szCs w:val="28"/>
        </w:rPr>
        <w:t>зачет</w:t>
      </w:r>
      <w:r w:rsidR="00A4077E" w:rsidRPr="00A4077E">
        <w:rPr>
          <w:sz w:val="28"/>
          <w:szCs w:val="28"/>
        </w:rPr>
        <w:t xml:space="preserve">{% </w:t>
      </w:r>
      <w:proofErr w:type="spellStart"/>
      <w:r w:rsidR="00A4077E">
        <w:rPr>
          <w:sz w:val="28"/>
          <w:szCs w:val="28"/>
          <w:lang w:val="en-US"/>
        </w:rPr>
        <w:t>elif</w:t>
      </w:r>
      <w:proofErr w:type="spellEnd"/>
      <w:r w:rsidR="00A4077E" w:rsidRPr="00A4077E">
        <w:rPr>
          <w:sz w:val="28"/>
          <w:szCs w:val="28"/>
        </w:rPr>
        <w:t xml:space="preserve"> </w:t>
      </w:r>
      <w:r w:rsidR="00A4077E">
        <w:rPr>
          <w:sz w:val="28"/>
          <w:szCs w:val="28"/>
          <w:lang w:val="en-US"/>
        </w:rPr>
        <w:t>semester</w:t>
      </w:r>
      <w:r w:rsidR="00A4077E" w:rsidRPr="00A4077E">
        <w:rPr>
          <w:sz w:val="28"/>
          <w:szCs w:val="28"/>
        </w:rPr>
        <w:t>.</w:t>
      </w:r>
      <w:r w:rsidR="00A4077E">
        <w:rPr>
          <w:sz w:val="28"/>
          <w:szCs w:val="28"/>
          <w:lang w:val="en-US"/>
        </w:rPr>
        <w:t>exam</w:t>
      </w:r>
      <w:r w:rsidR="00A4077E" w:rsidRPr="00A4077E">
        <w:rPr>
          <w:sz w:val="28"/>
          <w:szCs w:val="28"/>
        </w:rPr>
        <w:t xml:space="preserve"> %}</w:t>
      </w:r>
      <w:r w:rsidR="00A4077E">
        <w:rPr>
          <w:sz w:val="28"/>
          <w:szCs w:val="28"/>
        </w:rPr>
        <w:t>экзамен</w:t>
      </w:r>
      <w:r w:rsidR="00A4077E" w:rsidRPr="00A4077E">
        <w:rPr>
          <w:sz w:val="28"/>
          <w:szCs w:val="28"/>
        </w:rPr>
        <w:t xml:space="preserve">{% </w:t>
      </w:r>
      <w:r w:rsidR="00A4077E">
        <w:rPr>
          <w:sz w:val="28"/>
          <w:szCs w:val="28"/>
          <w:lang w:val="en-US"/>
        </w:rPr>
        <w:t>endif</w:t>
      </w:r>
      <w:r w:rsidR="00A4077E" w:rsidRPr="00A4077E">
        <w:rPr>
          <w:sz w:val="28"/>
          <w:szCs w:val="28"/>
        </w:rPr>
        <w:t xml:space="preserve"> %}</w:t>
      </w:r>
      <w:r>
        <w:rPr>
          <w:sz w:val="28"/>
          <w:szCs w:val="28"/>
        </w:rPr>
        <w:t>.</w:t>
      </w:r>
      <w:r w:rsidR="000164C4" w:rsidRPr="000164C4">
        <w:rPr>
          <w:sz w:val="28"/>
          <w:szCs w:val="28"/>
        </w:rPr>
        <w:t xml:space="preserve">{% </w:t>
      </w:r>
      <w:proofErr w:type="spellStart"/>
      <w:r w:rsidR="000164C4">
        <w:rPr>
          <w:sz w:val="28"/>
          <w:szCs w:val="28"/>
          <w:lang w:val="en-US"/>
        </w:rPr>
        <w:t>endfor</w:t>
      </w:r>
      <w:proofErr w:type="spellEnd"/>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r w:rsidR="000164C4" w:rsidRPr="000164C4">
        <w:rPr>
          <w:color w:val="000000" w:themeColor="text1"/>
          <w:sz w:val="28"/>
          <w:szCs w:val="28"/>
        </w:rPr>
        <w:t xml:space="preserve">{{ </w:t>
      </w:r>
      <w:r w:rsidR="000164C4">
        <w:rPr>
          <w:sz w:val="28"/>
          <w:szCs w:val="28"/>
          <w:lang w:val="en-US"/>
        </w:rPr>
        <w:t>program</w:t>
      </w:r>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 </w:t>
            </w:r>
            <w:proofErr w:type="spellStart"/>
            <w:r w:rsidR="00BB2B5C">
              <w:rPr>
                <w:color w:val="000000" w:themeColor="text1"/>
                <w:sz w:val="28"/>
                <w:szCs w:val="28"/>
                <w:bdr w:val="none" w:sz="0" w:space="0" w:color="auto" w:frame="1"/>
                <w:lang w:val="en-US"/>
              </w:rPr>
              <w:t>ns.</w:t>
            </w:r>
            <w:r w:rsidR="002316D7">
              <w:rPr>
                <w:color w:val="000000" w:themeColor="text1"/>
                <w:sz w:val="28"/>
                <w:szCs w:val="28"/>
                <w:bdr w:val="none" w:sz="0" w:space="0" w:color="auto" w:frame="1"/>
                <w:lang w:val="en-US"/>
              </w:rPr>
              <w:t>number</w:t>
            </w:r>
            <w:proofErr w:type="spellEnd"/>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t>{{ section.</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63E16C8F"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section.</w:t>
            </w:r>
            <w:r w:rsidRPr="00AA5DB1">
              <w:rPr>
                <w:lang w:val="en-US"/>
              </w:rPr>
              <w:t xml:space="preserve"> </w:t>
            </w:r>
            <w:r w:rsidR="006B76AC">
              <w:rPr>
                <w:iCs/>
                <w:color w:val="000000" w:themeColor="text1"/>
                <w:sz w:val="28"/>
                <w:szCs w:val="28"/>
                <w:bdr w:val="none" w:sz="0" w:space="0" w:color="auto" w:frame="1"/>
                <w:lang w:val="en-US"/>
              </w:rPr>
              <w:t>5</w:t>
            </w:r>
            <w:r>
              <w:rPr>
                <w:iCs/>
                <w:color w:val="000000" w:themeColor="text1"/>
                <w:sz w:val="28"/>
                <w:szCs w:val="28"/>
                <w:bdr w:val="none" w:sz="0" w:space="0" w:color="auto" w:frame="1"/>
                <w:lang w:val="en-US"/>
              </w:rPr>
              <w:t xml:space="preserve"> }}</w:t>
            </w:r>
          </w:p>
        </w:tc>
      </w:tr>
      <w:tr w:rsidR="00550CC2" w:rsidRPr="003E31CE"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xml:space="preserve">% </w:t>
            </w:r>
            <w:proofErr w:type="spellStart"/>
            <w:r w:rsidR="00550CC2">
              <w:rPr>
                <w:bCs/>
                <w:color w:val="000000" w:themeColor="text1"/>
                <w:sz w:val="28"/>
                <w:szCs w:val="28"/>
                <w:bdr w:val="none" w:sz="0" w:space="0" w:color="auto" w:frame="1"/>
                <w:lang w:val="en-US"/>
              </w:rPr>
              <w:t>endfor</w:t>
            </w:r>
            <w:proofErr w:type="spellEnd"/>
            <w:r w:rsidR="00550CC2">
              <w:rPr>
                <w:bCs/>
                <w:color w:val="000000" w:themeColor="text1"/>
                <w:sz w:val="28"/>
                <w:szCs w:val="28"/>
                <w:bdr w:val="none" w:sz="0" w:space="0" w:color="auto" w:frame="1"/>
                <w:lang w:val="en-US"/>
              </w:rPr>
              <w:t xml:space="preserve">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51055E66" w:rsidR="00130610" w:rsidRPr="004C2171"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education_technologies_in</w:t>
      </w:r>
      <w:proofErr w:type="spellEnd"/>
      <w:r w:rsidR="004C2171" w:rsidRPr="004C2171">
        <w:rPr>
          <w:sz w:val="28"/>
          <w:szCs w:val="28"/>
        </w:rPr>
        <w:t xml:space="preserve"> %}</w:t>
      </w:r>
    </w:p>
    <w:p w14:paraId="42E424D6" w14:textId="5F521F94" w:rsidR="00130610" w:rsidRDefault="004C2171" w:rsidP="00592AE0">
      <w:pPr>
        <w:widowControl w:val="0"/>
        <w:numPr>
          <w:ilvl w:val="0"/>
          <w:numId w:val="11"/>
        </w:numPr>
        <w:autoSpaceDE w:val="0"/>
        <w:autoSpaceDN w:val="0"/>
        <w:adjustRightInd w:val="0"/>
        <w:rPr>
          <w:sz w:val="28"/>
          <w:szCs w:val="28"/>
        </w:rPr>
      </w:pPr>
      <w:r>
        <w:rPr>
          <w:sz w:val="28"/>
          <w:szCs w:val="28"/>
          <w:lang w:val="en-US"/>
        </w:rPr>
        <w:t>{{</w:t>
      </w:r>
      <w:r w:rsidRPr="004C2171">
        <w:rPr>
          <w:sz w:val="28"/>
          <w:szCs w:val="28"/>
          <w:lang w:val="en-US"/>
        </w:rPr>
        <w:t xml:space="preserve"> </w:t>
      </w:r>
      <w:r>
        <w:rPr>
          <w:sz w:val="28"/>
          <w:szCs w:val="28"/>
          <w:lang w:val="en-US"/>
        </w:rPr>
        <w:t>tech</w:t>
      </w:r>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r w:rsidR="008D1868">
        <w:rPr>
          <w:sz w:val="28"/>
          <w:szCs w:val="28"/>
          <w:lang w:val="en-US"/>
        </w:rPr>
        <w:t>{% endif %}</w:t>
      </w:r>
    </w:p>
    <w:p w14:paraId="4BDD274B" w14:textId="77777777" w:rsidR="00130610" w:rsidRDefault="00130610" w:rsidP="00130610">
      <w:pPr>
        <w:ind w:firstLine="708"/>
        <w:jc w:val="both"/>
        <w:rPr>
          <w:sz w:val="28"/>
          <w:szCs w:val="28"/>
        </w:rPr>
      </w:pPr>
    </w:p>
    <w:p w14:paraId="027643E0" w14:textId="5955641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r w:rsidR="004C2171" w:rsidRPr="004C2171">
        <w:rPr>
          <w:sz w:val="28"/>
          <w:szCs w:val="28"/>
        </w:rPr>
        <w:t xml:space="preserve">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w:t>
      </w:r>
      <w:proofErr w:type="spellEnd"/>
      <w:r w:rsidR="004C2171" w:rsidRPr="004C2171">
        <w:rPr>
          <w:sz w:val="28"/>
          <w:szCs w:val="28"/>
        </w:rPr>
        <w:t>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5B69AFB7" w:rsidR="004C2171" w:rsidRDefault="004C2171" w:rsidP="004C2171">
      <w:pPr>
        <w:widowControl w:val="0"/>
        <w:numPr>
          <w:ilvl w:val="0"/>
          <w:numId w:val="11"/>
        </w:numPr>
        <w:autoSpaceDE w:val="0"/>
        <w:autoSpaceDN w:val="0"/>
        <w:adjustRightInd w:val="0"/>
        <w:rPr>
          <w:sz w:val="28"/>
          <w:szCs w:val="28"/>
        </w:rPr>
      </w:pPr>
      <w:r>
        <w:rPr>
          <w:sz w:val="28"/>
          <w:szCs w:val="28"/>
          <w:lang w:val="en-US"/>
        </w:rPr>
        <w:t>{{</w:t>
      </w:r>
      <w:r w:rsidRPr="004C2171">
        <w:rPr>
          <w:sz w:val="28"/>
          <w:szCs w:val="28"/>
          <w:lang w:val="en-US"/>
        </w:rPr>
        <w:t xml:space="preserve"> </w:t>
      </w:r>
      <w:r>
        <w:rPr>
          <w:sz w:val="28"/>
          <w:szCs w:val="28"/>
          <w:lang w:val="en-US"/>
        </w:rPr>
        <w:t>tech</w:t>
      </w:r>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r w:rsidR="008D1868">
        <w:rPr>
          <w:sz w:val="28"/>
          <w:szCs w:val="28"/>
          <w:lang w:val="en-US"/>
        </w:rPr>
        <w:t>{% endif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w:t>
      </w:r>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492E81EB"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w:t>
      </w:r>
      <w:r w:rsidR="000465BC" w:rsidRPr="000465BC">
        <w:rPr>
          <w:color w:val="000000" w:themeColor="text1"/>
          <w:sz w:val="28"/>
          <w:szCs w:val="28"/>
        </w:rPr>
        <w:t xml:space="preserve">{% </w:t>
      </w:r>
      <w:proofErr w:type="spellStart"/>
      <w:r w:rsidR="000465BC" w:rsidRPr="000465BC">
        <w:rPr>
          <w:color w:val="000000" w:themeColor="text1"/>
          <w:sz w:val="28"/>
          <w:szCs w:val="28"/>
        </w:rPr>
        <w:t>if</w:t>
      </w:r>
      <w:proofErr w:type="spellEnd"/>
      <w:r w:rsidR="000465BC" w:rsidRPr="000465BC">
        <w:rPr>
          <w:color w:val="000000" w:themeColor="text1"/>
          <w:sz w:val="28"/>
          <w:szCs w:val="28"/>
        </w:rPr>
        <w:t xml:space="preserve">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‘втором’ %}о{% </w:t>
      </w:r>
      <w:proofErr w:type="spellStart"/>
      <w:r w:rsidR="000465BC" w:rsidRPr="000465BC">
        <w:rPr>
          <w:color w:val="000000" w:themeColor="text1"/>
          <w:sz w:val="28"/>
          <w:szCs w:val="28"/>
        </w:rPr>
        <w:t>endif</w:t>
      </w:r>
      <w:proofErr w:type="spellEnd"/>
      <w:r w:rsidR="000465BC" w:rsidRPr="000465BC">
        <w:rPr>
          <w:color w:val="000000" w:themeColor="text1"/>
          <w:sz w:val="28"/>
          <w:szCs w:val="28"/>
        </w:rPr>
        <w:t xml:space="preserve"> %} {{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w:t>
      </w:r>
      <w:r w:rsidR="003D0673" w:rsidRPr="003D0673">
        <w:rPr>
          <w:sz w:val="28"/>
          <w:szCs w:val="28"/>
        </w:rPr>
        <w:t xml:space="preserve">% </w:t>
      </w:r>
      <w:r w:rsidR="003D0673">
        <w:rPr>
          <w:sz w:val="28"/>
          <w:szCs w:val="28"/>
          <w:lang w:val="en-US"/>
        </w:rPr>
        <w:t>if</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sidR="003D0673" w:rsidRPr="003D0673">
        <w:rPr>
          <w:sz w:val="28"/>
          <w:szCs w:val="28"/>
        </w:rPr>
        <w:t>%</w:t>
      </w:r>
      <w:r w:rsidR="000465BC" w:rsidRPr="000164C4">
        <w:rPr>
          <w:sz w:val="28"/>
          <w:szCs w:val="28"/>
        </w:rPr>
        <w:t>}</w:t>
      </w:r>
      <w:r w:rsidR="003D0673">
        <w:rPr>
          <w:sz w:val="28"/>
          <w:szCs w:val="28"/>
        </w:rPr>
        <w:t>зачет</w:t>
      </w:r>
      <w:r w:rsidR="003D0673" w:rsidRPr="003D0673">
        <w:rPr>
          <w:sz w:val="28"/>
          <w:szCs w:val="28"/>
        </w:rPr>
        <w:t xml:space="preserve">{% </w:t>
      </w:r>
      <w:proofErr w:type="spellStart"/>
      <w:r w:rsidR="003D0673">
        <w:rPr>
          <w:sz w:val="28"/>
          <w:szCs w:val="28"/>
          <w:lang w:val="en-US"/>
        </w:rPr>
        <w:t>elif</w:t>
      </w:r>
      <w:proofErr w:type="spellEnd"/>
      <w:r w:rsidR="003D0673" w:rsidRPr="003D0673">
        <w:rPr>
          <w:sz w:val="28"/>
          <w:szCs w:val="28"/>
        </w:rPr>
        <w:t xml:space="preserve"> </w:t>
      </w:r>
      <w:r w:rsidR="003D0673">
        <w:rPr>
          <w:sz w:val="28"/>
          <w:szCs w:val="28"/>
          <w:lang w:val="en-US"/>
        </w:rPr>
        <w:t>semester</w:t>
      </w:r>
      <w:r w:rsidR="003D0673" w:rsidRPr="003D0673">
        <w:rPr>
          <w:sz w:val="28"/>
          <w:szCs w:val="28"/>
        </w:rPr>
        <w:t>.</w:t>
      </w:r>
      <w:r w:rsidR="003D0673">
        <w:rPr>
          <w:sz w:val="28"/>
          <w:szCs w:val="28"/>
          <w:lang w:val="en-US"/>
        </w:rPr>
        <w:t>exam</w:t>
      </w:r>
      <w:r w:rsidR="003D0673" w:rsidRPr="003D0673">
        <w:rPr>
          <w:sz w:val="28"/>
          <w:szCs w:val="28"/>
        </w:rPr>
        <w:t xml:space="preserve"> %}</w:t>
      </w:r>
      <w:r w:rsidR="003D0673">
        <w:rPr>
          <w:sz w:val="28"/>
          <w:szCs w:val="28"/>
        </w:rPr>
        <w:t>экзамен</w:t>
      </w:r>
      <w:r w:rsidR="003D0673" w:rsidRPr="003D0673">
        <w:rPr>
          <w:sz w:val="28"/>
          <w:szCs w:val="28"/>
        </w:rPr>
        <w:t xml:space="preserve">{% </w:t>
      </w:r>
      <w:r w:rsidR="003D0673">
        <w:rPr>
          <w:sz w:val="28"/>
          <w:szCs w:val="28"/>
          <w:lang w:val="en-US"/>
        </w:rPr>
        <w:t>end</w:t>
      </w:r>
      <w:r w:rsidR="0087207B">
        <w:rPr>
          <w:sz w:val="28"/>
          <w:szCs w:val="28"/>
          <w:lang w:val="en-US"/>
        </w:rPr>
        <w:t>i</w:t>
      </w:r>
      <w:r w:rsidR="003D0673">
        <w:rPr>
          <w:sz w:val="28"/>
          <w:szCs w:val="28"/>
          <w:lang w:val="en-US"/>
        </w:rPr>
        <w:t>f</w:t>
      </w:r>
      <w:r w:rsidR="003D0673" w:rsidRPr="003D0673">
        <w:rPr>
          <w:sz w:val="28"/>
          <w:szCs w:val="28"/>
        </w:rPr>
        <w:t xml:space="preserve"> %}</w:t>
      </w:r>
      <w:r>
        <w:rPr>
          <w:color w:val="000000" w:themeColor="text1"/>
          <w:sz w:val="28"/>
          <w:szCs w:val="28"/>
        </w:rPr>
        <w:t>.</w:t>
      </w:r>
      <w:r w:rsidR="000465BC" w:rsidRPr="000465BC">
        <w:rPr>
          <w:color w:val="000000" w:themeColor="text1"/>
          <w:sz w:val="28"/>
          <w:szCs w:val="28"/>
        </w:rPr>
        <w:t xml:space="preserve">{% </w:t>
      </w:r>
      <w:proofErr w:type="spellStart"/>
      <w:r w:rsidR="000465BC">
        <w:rPr>
          <w:color w:val="000000" w:themeColor="text1"/>
          <w:sz w:val="28"/>
          <w:szCs w:val="28"/>
          <w:lang w:val="en-US"/>
        </w:rPr>
        <w:t>endfor</w:t>
      </w:r>
      <w:proofErr w:type="spellEnd"/>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r w:rsidR="00732288" w:rsidRPr="00F56105">
        <w:rPr>
          <w:sz w:val="28"/>
          <w:szCs w:val="28"/>
          <w:lang w:bidi="ru-RU"/>
        </w:rPr>
        <w:t xml:space="preserve">{{ </w:t>
      </w:r>
      <w:r w:rsidR="00732288">
        <w:rPr>
          <w:sz w:val="28"/>
          <w:szCs w:val="28"/>
          <w:lang w:val="en-US" w:bidi="ru-RU"/>
        </w:rPr>
        <w:t>program</w:t>
      </w:r>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lastRenderedPageBreak/>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proofErr w:type="spellStart"/>
            <w:r>
              <w:rPr>
                <w:b/>
                <w:sz w:val="20"/>
                <w:szCs w:val="20"/>
                <w:lang w:eastAsia="en-US"/>
              </w:rPr>
              <w:t>Допороговое</w:t>
            </w:r>
            <w:proofErr w:type="spellEnd"/>
            <w:r>
              <w:rPr>
                <w:b/>
                <w:sz w:val="20"/>
                <w:szCs w:val="20"/>
                <w:lang w:eastAsia="en-US"/>
              </w:rPr>
              <w:t xml:space="preserve">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26B8B967"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courses</w:t>
      </w:r>
      <w:r w:rsidR="008D1868" w:rsidRPr="008D1868">
        <w:rPr>
          <w:sz w:val="28"/>
          <w:szCs w:val="28"/>
        </w:rPr>
        <w:t xml:space="preserve"> %}</w:t>
      </w:r>
      <w:r w:rsidR="00417CD9" w:rsidRPr="00417CD9">
        <w:rPr>
          <w:sz w:val="28"/>
          <w:szCs w:val="28"/>
        </w:rPr>
        <w:t xml:space="preserve">{{ </w:t>
      </w:r>
      <w:r w:rsidR="00090B5E">
        <w:rPr>
          <w:sz w:val="28"/>
          <w:szCs w:val="28"/>
          <w:lang w:val="en-US"/>
        </w:rPr>
        <w:t>courses</w:t>
      </w:r>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sidR="008D1868" w:rsidRPr="008D1868">
        <w:rPr>
          <w:sz w:val="28"/>
          <w:szCs w:val="28"/>
        </w:rPr>
        <w:t xml:space="preserve">{% </w:t>
      </w:r>
      <w:r w:rsidR="008D1868">
        <w:rPr>
          <w:sz w:val="28"/>
          <w:szCs w:val="28"/>
          <w:lang w:val="en-US"/>
        </w:rPr>
        <w:t>endif</w:t>
      </w:r>
      <w:r w:rsidR="008D1868" w:rsidRPr="008D1868">
        <w:rPr>
          <w:sz w:val="28"/>
          <w:szCs w:val="28"/>
        </w:rPr>
        <w:t xml:space="preserve"> %}</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8D1868">
        <w:rPr>
          <w:sz w:val="28"/>
          <w:szCs w:val="28"/>
          <w:lang w:val="en-US"/>
        </w:rPr>
        <w:t>courses</w:t>
      </w:r>
      <w:r w:rsidR="008D1868" w:rsidRPr="008D1868">
        <w:rPr>
          <w:sz w:val="28"/>
          <w:szCs w:val="28"/>
        </w:rPr>
        <w:t xml:space="preserve"> </w:t>
      </w:r>
      <w:r w:rsidR="008D1868">
        <w:rPr>
          <w:sz w:val="28"/>
          <w:szCs w:val="28"/>
          <w:lang w:val="en-US"/>
        </w:rPr>
        <w:t>and</w:t>
      </w:r>
      <w:r w:rsidR="008D1868" w:rsidRPr="008D1868">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«зачтено» или «не зачтено»</w:t>
      </w:r>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4F24D4">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r>
              <w:rPr>
                <w:bdr w:val="none" w:sz="0" w:space="0" w:color="auto" w:frame="1"/>
                <w:lang w:val="en-US"/>
              </w:rPr>
              <w:lastRenderedPageBreak/>
              <w:t>{{ mark.0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r>
              <w:rPr>
                <w:bdr w:val="none" w:sz="0" w:space="0" w:color="auto" w:frame="1"/>
                <w:lang w:val="en-US"/>
              </w:rPr>
              <w:t>{{ mark.1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xml:space="preserve">{% </w:t>
            </w:r>
            <w:proofErr w:type="spellStart"/>
            <w:r>
              <w:rPr>
                <w:bdr w:val="none" w:sz="0" w:space="0" w:color="auto" w:frame="1"/>
                <w:lang w:val="en-US"/>
              </w:rPr>
              <w:t>endfor</w:t>
            </w:r>
            <w:proofErr w:type="spellEnd"/>
            <w:r>
              <w:rPr>
                <w:bdr w:val="none" w:sz="0" w:space="0" w:color="auto" w:frame="1"/>
                <w:lang w:val="en-US"/>
              </w:rPr>
              <w:t xml:space="preserve">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7.1.</w:t>
      </w:r>
      <w:r>
        <w:rPr>
          <w:b/>
          <w:bCs/>
          <w:sz w:val="28"/>
          <w:szCs w:val="28"/>
        </w:rPr>
        <w:t>Основная</w:t>
      </w:r>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proofErr w:type="spellStart"/>
      <w:r w:rsidR="00EA72C4">
        <w:rPr>
          <w:b/>
          <w:bCs/>
          <w:sz w:val="28"/>
          <w:szCs w:val="28"/>
          <w:lang w:val="en-US"/>
        </w:rPr>
        <w:t>literature</w:t>
      </w:r>
      <w:r w:rsidR="00AD5FD2">
        <w:rPr>
          <w:b/>
          <w:bCs/>
          <w:sz w:val="28"/>
          <w:szCs w:val="28"/>
          <w:lang w:val="en-US"/>
        </w:rPr>
        <w:t>.</w:t>
      </w:r>
      <w:r w:rsidR="00034D39">
        <w:rPr>
          <w:b/>
          <w:bCs/>
          <w:sz w:val="28"/>
          <w:szCs w:val="28"/>
          <w:lang w:val="en-US"/>
        </w:rPr>
        <w:t>main</w:t>
      </w:r>
      <w:proofErr w:type="spellEnd"/>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proofErr w:type="spellStart"/>
      <w:r>
        <w:rPr>
          <w:rFonts w:ascii="Times" w:eastAsia="Times" w:hAnsi="Times"/>
          <w:color w:val="000000" w:themeColor="text1"/>
          <w:kern w:val="36"/>
          <w:sz w:val="28"/>
          <w:szCs w:val="28"/>
          <w:lang w:val="en-US"/>
        </w:rPr>
        <w:t>endfor</w:t>
      </w:r>
      <w:proofErr w:type="spellEnd"/>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proofErr w:type="spellStart"/>
      <w:r w:rsidRPr="00B33586">
        <w:rPr>
          <w:rFonts w:ascii="Times New Roman" w:eastAsia="Times New Roman" w:hAnsi="Times New Roman" w:cs="Times New Roman"/>
          <w:b/>
          <w:bCs/>
          <w:kern w:val="36"/>
          <w:sz w:val="28"/>
          <w:szCs w:val="28"/>
          <w:lang w:val="en-US"/>
        </w:rPr>
        <w:t>elif</w:t>
      </w:r>
      <w:proofErr w:type="spellEnd"/>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r>
        <w:rPr>
          <w:b/>
          <w:bCs/>
          <w:sz w:val="28"/>
          <w:szCs w:val="28"/>
        </w:rPr>
        <w:t>литература</w:t>
      </w:r>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proofErr w:type="spellStart"/>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proofErr w:type="spellEnd"/>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Интернет-ресурсы</w:t>
      </w:r>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proofErr w:type="spellStart"/>
      <w:r w:rsidR="00034D39" w:rsidRPr="00034D39">
        <w:rPr>
          <w:b/>
          <w:bCs/>
          <w:sz w:val="28"/>
          <w:szCs w:val="28"/>
        </w:rPr>
        <w:t>digital</w:t>
      </w:r>
      <w:proofErr w:type="spellEnd"/>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xml:space="preserve">{% </w:t>
      </w:r>
      <w:proofErr w:type="spellStart"/>
      <w:r>
        <w:rPr>
          <w:rStyle w:val="af3"/>
          <w:rFonts w:eastAsiaTheme="majorEastAsia"/>
          <w:lang w:val="en-US"/>
        </w:rPr>
        <w:t>endfor</w:t>
      </w:r>
      <w:proofErr w:type="spellEnd"/>
      <w:r>
        <w:rPr>
          <w:rStyle w:val="af3"/>
          <w:rFonts w:eastAsiaTheme="majorEastAsia"/>
          <w:lang w:val="en-US"/>
        </w:rPr>
        <w:t xml:space="preserve">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r>
        <w:rPr>
          <w:sz w:val="28"/>
          <w:szCs w:val="28"/>
          <w:lang w:val="en-US"/>
        </w:rPr>
        <w:t xml:space="preserve">{{ app }}{% </w:t>
      </w:r>
      <w:proofErr w:type="spellStart"/>
      <w:r>
        <w:rPr>
          <w:sz w:val="28"/>
          <w:szCs w:val="28"/>
          <w:lang w:val="en-US"/>
        </w:rPr>
        <w:t>endfor</w:t>
      </w:r>
      <w:proofErr w:type="spellEnd"/>
      <w:r>
        <w:rPr>
          <w:sz w:val="28"/>
          <w:szCs w:val="28"/>
          <w:lang w:val="en-US"/>
        </w:rPr>
        <w:t xml:space="preserve">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w:t>
      </w:r>
      <w:proofErr w:type="spellStart"/>
      <w:r w:rsidR="00D27DBD" w:rsidRPr="00D27DBD">
        <w:rPr>
          <w:sz w:val="28"/>
          <w:szCs w:val="28"/>
        </w:rPr>
        <w:t>mark_criteries</w:t>
      </w:r>
      <w:proofErr w:type="spellEnd"/>
      <w:r w:rsidR="00D27DBD" w:rsidRPr="00D27DBD">
        <w:rPr>
          <w:sz w:val="28"/>
          <w:szCs w:val="28"/>
        </w:rPr>
        <w:t xml:space="preserve">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r>
        <w:rPr>
          <w:sz w:val="28"/>
          <w:szCs w:val="28"/>
          <w:lang w:val="en-US"/>
        </w:rPr>
        <w:t>{{ criteria }}</w:t>
      </w:r>
      <w:r w:rsidRPr="00D27DBD">
        <w:rPr>
          <w:sz w:val="28"/>
          <w:szCs w:val="28"/>
        </w:rPr>
        <w:t xml:space="preserve">{% </w:t>
      </w:r>
      <w:proofErr w:type="spellStart"/>
      <w:r>
        <w:rPr>
          <w:sz w:val="28"/>
          <w:szCs w:val="28"/>
          <w:lang w:val="en-US"/>
        </w:rPr>
        <w:t>endfor</w:t>
      </w:r>
      <w:proofErr w:type="spellEnd"/>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r w:rsidR="005C1D90" w:rsidRPr="005C1D90">
        <w:rPr>
          <w:sz w:val="28"/>
          <w:szCs w:val="28"/>
        </w:rPr>
        <w:t xml:space="preserve">{{ </w:t>
      </w:r>
      <w:proofErr w:type="spellStart"/>
      <w:r w:rsidR="005C1D90" w:rsidRPr="005C1D90">
        <w:rPr>
          <w:sz w:val="28"/>
          <w:szCs w:val="28"/>
        </w:rPr>
        <w:t>program</w:t>
      </w:r>
      <w:proofErr w:type="spellEnd"/>
      <w:r w:rsidR="005C1D90" w:rsidRPr="005C1D90">
        <w:rPr>
          <w:sz w:val="28"/>
          <w:szCs w:val="28"/>
        </w:rPr>
        <w:t>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proofErr w:type="spellStart"/>
      <w:r>
        <w:rPr>
          <w:sz w:val="28"/>
          <w:szCs w:val="28"/>
        </w:rPr>
        <w:t>Речеведческая</w:t>
      </w:r>
      <w:proofErr w:type="spellEnd"/>
      <w:r>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lastRenderedPageBreak/>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w:t>
      </w:r>
      <w:proofErr w:type="spellStart"/>
      <w:r>
        <w:rPr>
          <w:sz w:val="28"/>
          <w:szCs w:val="28"/>
        </w:rPr>
        <w:t>спаринг</w:t>
      </w:r>
      <w:proofErr w:type="spellEnd"/>
      <w:r>
        <w:rPr>
          <w:sz w:val="28"/>
          <w:szCs w:val="28"/>
        </w:rPr>
        <w:t xml:space="preserve">-партнерство) и </w:t>
      </w:r>
      <w:proofErr w:type="spellStart"/>
      <w:r>
        <w:rPr>
          <w:sz w:val="28"/>
          <w:szCs w:val="28"/>
        </w:rPr>
        <w:t>микрогруппах</w:t>
      </w:r>
      <w:proofErr w:type="spellEnd"/>
      <w:r>
        <w:rPr>
          <w:sz w:val="28"/>
          <w:szCs w:val="28"/>
        </w:rPr>
        <w:t>,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r>
        <w:rPr>
          <w:color w:val="000000" w:themeColor="text1"/>
          <w:sz w:val="28"/>
          <w:szCs w:val="28"/>
        </w:rPr>
        <w:t xml:space="preserve">  -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 xml:space="preserve">«{{ </w:t>
      </w:r>
      <w:r w:rsidRPr="001C7DC4">
        <w:rPr>
          <w:b/>
          <w:lang w:val="en-US"/>
        </w:rPr>
        <w:t>program</w:t>
      </w:r>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r w:rsidRPr="002B3D11">
        <w:rPr>
          <w:b/>
          <w:bCs/>
        </w:rPr>
        <w:t xml:space="preserve">{{ </w:t>
      </w:r>
      <w:r w:rsidRPr="002B3D11">
        <w:rPr>
          <w:b/>
          <w:bCs/>
          <w:lang w:val="en-US"/>
        </w:rPr>
        <w:t>program</w:t>
      </w:r>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set ns = namespace(number=</w:t>
      </w:r>
      <w:r>
        <w:rPr>
          <w:i/>
          <w:color w:val="000000" w:themeColor="text1"/>
          <w:sz w:val="28"/>
          <w:szCs w:val="28"/>
          <w:lang w:val="en-US"/>
        </w:rPr>
        <w:t>1</w:t>
      </w:r>
      <w:r w:rsidR="006931F2">
        <w:rPr>
          <w:i/>
          <w:color w:val="000000" w:themeColor="text1"/>
          <w:sz w:val="28"/>
          <w:szCs w:val="28"/>
          <w:lang w:val="en-US"/>
        </w:rPr>
        <w:t xml:space="preserve">, </w:t>
      </w:r>
      <w:proofErr w:type="spellStart"/>
      <w:r w:rsidR="006931F2">
        <w:rPr>
          <w:i/>
          <w:color w:val="000000" w:themeColor="text1"/>
          <w:sz w:val="28"/>
          <w:szCs w:val="28"/>
          <w:lang w:val="en-US"/>
        </w:rPr>
        <w:t>total_hours</w:t>
      </w:r>
      <w:proofErr w:type="spellEnd"/>
      <w:r w:rsidR="006931F2">
        <w:rPr>
          <w:i/>
          <w:color w:val="000000" w:themeColor="text1"/>
          <w:sz w:val="28"/>
          <w:szCs w:val="28"/>
          <w:lang w:val="en-US"/>
        </w:rPr>
        <w:t xml:space="preserve">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proofErr w:type="spellStart"/>
            <w:r>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3E31CE"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778C7074" w:rsidR="00045646" w:rsidRPr="00601D27" w:rsidRDefault="001A3F69"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if sections %}</w:t>
            </w:r>
            <w:r w:rsidR="005A499B" w:rsidRPr="00AA5DB1">
              <w:rPr>
                <w:bCs/>
                <w:color w:val="000000" w:themeColor="text1"/>
                <w:sz w:val="28"/>
                <w:szCs w:val="28"/>
                <w:bdr w:val="none" w:sz="0" w:space="0" w:color="auto" w:frame="1"/>
                <w:lang w:val="en-US"/>
              </w:rPr>
              <w:t>{</w:t>
            </w:r>
            <w:r w:rsidR="005A499B">
              <w:rPr>
                <w:bCs/>
                <w:color w:val="000000" w:themeColor="text1"/>
                <w:sz w:val="28"/>
                <w:szCs w:val="28"/>
                <w:bdr w:val="none" w:sz="0" w:space="0" w:color="auto" w:frame="1"/>
                <w:lang w:val="en-US"/>
              </w:rPr>
              <w:t>% for section in sections %}</w:t>
            </w:r>
          </w:p>
        </w:tc>
      </w:tr>
      <w:tr w:rsidR="00854E74" w:rsidRPr="003E31CE"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854E74" w:rsidRPr="00AE7B8A" w:rsidRDefault="00854E74" w:rsidP="00854E74">
            <w:pPr>
              <w:pStyle w:val="Style3"/>
              <w:widowControl/>
              <w:spacing w:line="240" w:lineRule="auto"/>
              <w:jc w:val="left"/>
              <w:rPr>
                <w:b/>
                <w:bCs/>
                <w:color w:val="000000" w:themeColor="text1"/>
                <w:highlight w:val="yellow"/>
                <w:lang w:val="en-US"/>
              </w:rPr>
            </w:pPr>
            <w:r w:rsidRPr="005A499B">
              <w:rPr>
                <w:b/>
                <w:bCs/>
                <w:color w:val="000000" w:themeColor="text1"/>
                <w:bdr w:val="none" w:sz="0" w:space="0" w:color="auto" w:frame="1"/>
                <w:lang w:val="en-US"/>
              </w:rPr>
              <w:t xml:space="preserve">{{ </w:t>
            </w:r>
            <w:proofErr w:type="spellStart"/>
            <w:r w:rsidRPr="005A499B">
              <w:rPr>
                <w:b/>
                <w:bCs/>
                <w:color w:val="000000" w:themeColor="text1"/>
                <w:bdr w:val="none" w:sz="0" w:space="0" w:color="auto" w:frame="1"/>
                <w:lang w:val="en-US"/>
              </w:rPr>
              <w:t>ns.number</w:t>
            </w:r>
            <w:proofErr w:type="spellEnd"/>
            <w:r w:rsidRPr="005A499B">
              <w:rPr>
                <w:b/>
                <w:bCs/>
                <w:color w:val="000000" w:themeColor="text1"/>
                <w:bdr w:val="none" w:sz="0" w:space="0" w:color="auto" w:frame="1"/>
                <w:lang w:val="en-US"/>
              </w:rPr>
              <w:t>}}</w:t>
            </w:r>
            <w:r w:rsidRPr="005A499B">
              <w:rPr>
                <w:b/>
                <w:bCs/>
                <w:color w:val="000000" w:themeColor="text1"/>
              </w:rPr>
              <w:t xml:space="preserve">. </w:t>
            </w:r>
            <w:r w:rsidRPr="005A499B">
              <w:rPr>
                <w:b/>
                <w:bCs/>
                <w:color w:val="000000" w:themeColor="text1"/>
                <w:lang w:val="en-US"/>
              </w:rPr>
              <w:t>{{ section.</w:t>
            </w:r>
            <w:r>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1DE5E782" w:rsidR="00854E74" w:rsidRPr="003725FF" w:rsidRDefault="003725FF" w:rsidP="00854E74">
            <w:pPr>
              <w:pStyle w:val="Style3"/>
              <w:widowControl/>
              <w:spacing w:line="240" w:lineRule="auto"/>
              <w:jc w:val="center"/>
              <w:rPr>
                <w:highlight w:val="yellow"/>
                <w:lang w:val="en-US"/>
              </w:rPr>
            </w:pPr>
            <w:r>
              <w:rPr>
                <w:rFonts w:eastAsia="Cambria" w:cs="Cambria"/>
                <w:bdr w:val="none" w:sz="0" w:space="0" w:color="auto" w:frame="1"/>
                <w:lang w:val="en-US"/>
              </w:rPr>
              <w:t>{% if hours.exam</w:t>
            </w:r>
            <w:r w:rsidR="0012632A">
              <w:rPr>
                <w:rFonts w:eastAsia="Cambria" w:cs="Cambria"/>
                <w:bdr w:val="none" w:sz="0" w:space="0" w:color="auto" w:frame="1"/>
                <w:lang w:val="en-US"/>
              </w:rPr>
              <w:t>.0</w:t>
            </w:r>
            <w:r>
              <w:rPr>
                <w:rFonts w:eastAsia="Cambria" w:cs="Cambria"/>
                <w:bdr w:val="none" w:sz="0" w:space="0" w:color="auto" w:frame="1"/>
                <w:lang w:val="en-US"/>
              </w:rPr>
              <w:t xml:space="preserve"> %}</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hours</w:t>
            </w:r>
            <w:r w:rsidR="00854E74">
              <w:rPr>
                <w:rFonts w:eastAsia="Cambria" w:cs="Cambria"/>
                <w:bdr w:val="none" w:sz="0" w:space="0" w:color="auto" w:frame="1"/>
                <w:lang w:val="en-US"/>
              </w:rPr>
              <w:t>.</w:t>
            </w:r>
            <w:r>
              <w:rPr>
                <w:rFonts w:eastAsia="Cambria" w:cs="Cambria"/>
                <w:bdr w:val="none" w:sz="0" w:space="0" w:color="auto" w:frame="1"/>
                <w:lang w:val="en-US"/>
              </w:rPr>
              <w:t>exam</w:t>
            </w:r>
            <w:r w:rsidR="00411866">
              <w:rPr>
                <w:rFonts w:eastAsia="Cambria" w:cs="Cambria"/>
                <w:bdr w:val="none" w:sz="0" w:space="0" w:color="auto" w:frame="1"/>
                <w:lang w:val="en-US"/>
              </w:rPr>
              <w:t>.0</w:t>
            </w:r>
            <w:r w:rsidR="00854E74" w:rsidRPr="003D390B">
              <w:rPr>
                <w:rFonts w:eastAsia="Cambria" w:cs="Cambria"/>
                <w:bdr w:val="none" w:sz="0" w:space="0" w:color="auto" w:frame="1"/>
                <w:lang w:val="en-US"/>
              </w:rPr>
              <w:t>}}</w:t>
            </w:r>
            <w:r>
              <w:rPr>
                <w:rFonts w:eastAsia="Cambria" w:cs="Cambria"/>
                <w:bdr w:val="none" w:sz="0" w:space="0" w:color="auto" w:frame="1"/>
                <w:lang w:val="en-US"/>
              </w:rPr>
              <w:t>{% else %}{{ hours.test</w:t>
            </w:r>
            <w:r w:rsidR="00411866">
              <w:rPr>
                <w:rFonts w:eastAsia="Cambria" w:cs="Cambria"/>
                <w:bdr w:val="none" w:sz="0" w:space="0" w:color="auto" w:frame="1"/>
                <w:lang w:val="en-US"/>
              </w:rPr>
              <w:t>.0</w:t>
            </w:r>
            <w:r>
              <w:rPr>
                <w:rFonts w:eastAsia="Cambria" w:cs="Cambria"/>
                <w:bdr w:val="none" w:sz="0" w:space="0" w:color="auto" w:frame="1"/>
                <w:lang w:val="en-US"/>
              </w:rPr>
              <w:t xml:space="preserve"> }}{% endif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854E74" w:rsidRPr="00BC69C6" w:rsidRDefault="00854E74" w:rsidP="00854E74">
            <w:pPr>
              <w:pStyle w:val="Style3"/>
              <w:widowControl/>
              <w:spacing w:line="240" w:lineRule="auto"/>
              <w:jc w:val="center"/>
              <w:rPr>
                <w:lang w:val="en-US"/>
              </w:rPr>
            </w:pPr>
            <w:r>
              <w:rPr>
                <w:rStyle w:val="af3"/>
                <w:lang w:val="en-US"/>
              </w:rPr>
              <w:t xml:space="preserve">{{ </w:t>
            </w:r>
            <w:proofErr w:type="spellStart"/>
            <w:r>
              <w:rPr>
                <w:rStyle w:val="af3"/>
                <w:lang w:val="en-US"/>
              </w:rPr>
              <w:t>section.week</w:t>
            </w:r>
            <w:proofErr w:type="spellEnd"/>
            <w:r>
              <w:rPr>
                <w:rStyle w:val="af3"/>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0244B232" w:rsidR="00854E74" w:rsidRPr="00D4333E" w:rsidRDefault="00D4333E" w:rsidP="00854E74">
            <w:pPr>
              <w:jc w:val="center"/>
              <w:rPr>
                <w:bdr w:val="none" w:sz="0" w:space="0" w:color="auto" w:frame="1"/>
                <w:lang w:val="en-US"/>
              </w:rPr>
            </w:pPr>
            <w:r>
              <w:rPr>
                <w:rFonts w:eastAsia="Cambria" w:cs="Cambria"/>
                <w:bdr w:val="none" w:sz="0" w:space="0" w:color="auto" w:frame="1"/>
                <w:lang w:val="en-US"/>
              </w:rPr>
              <w:t>{% if hours.lections.0 %}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1</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400DC4ED" w:rsidR="00854E74" w:rsidRPr="00D4333E" w:rsidRDefault="00D4333E" w:rsidP="00854E74">
            <w:pPr>
              <w:jc w:val="center"/>
              <w:rPr>
                <w:bdr w:val="none" w:sz="0" w:space="0" w:color="auto" w:frame="1"/>
                <w:lang w:val="en-US"/>
              </w:rPr>
            </w:pPr>
            <w:r>
              <w:rPr>
                <w:rFonts w:eastAsia="Cambria" w:cs="Cambria"/>
                <w:bdr w:val="none" w:sz="0" w:space="0" w:color="auto" w:frame="1"/>
                <w:lang w:val="en-US"/>
              </w:rPr>
              <w:t>{% if hours.seminars.0 %}</w:t>
            </w:r>
            <w:r w:rsidRPr="003D390B">
              <w:rPr>
                <w:rFonts w:eastAsia="Cambria" w:cs="Cambria"/>
                <w:bdr w:val="none" w:sz="0" w:space="0" w:color="auto" w:frame="1"/>
                <w:lang w:val="en-US"/>
              </w:rPr>
              <w:t>{{</w:t>
            </w:r>
            <w:r w:rsidR="00854E74" w:rsidRPr="003D390B">
              <w:rPr>
                <w:rFonts w:eastAsia="Cambria" w:cs="Cambria"/>
                <w:bdr w:val="none" w:sz="0" w:space="0" w:color="auto" w:frame="1"/>
                <w:lang w:val="en-US"/>
              </w:rPr>
              <w:t xml:space="preserve"> section.</w:t>
            </w:r>
            <w:r w:rsidR="00A37D3A">
              <w:rPr>
                <w:rFonts w:eastAsia="Cambria" w:cs="Cambria"/>
                <w:bdr w:val="none" w:sz="0" w:space="0" w:color="auto" w:frame="1"/>
                <w:lang w:val="en-US"/>
              </w:rPr>
              <w:t>3</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575EB507" w:rsidR="00854E74" w:rsidRPr="003D390B" w:rsidRDefault="00D4333E" w:rsidP="00854E74">
            <w:pPr>
              <w:jc w:val="center"/>
              <w:rPr>
                <w:highlight w:val="yellow"/>
                <w:bdr w:val="none" w:sz="0" w:space="0" w:color="auto" w:frame="1"/>
                <w:lang w:val="en-US"/>
              </w:rPr>
            </w:pPr>
            <w:r>
              <w:rPr>
                <w:rFonts w:eastAsia="Cambria" w:cs="Cambria"/>
                <w:bdr w:val="none" w:sz="0" w:space="0" w:color="auto" w:frame="1"/>
                <w:lang w:val="en-US"/>
              </w:rPr>
              <w:t>{% if hours.labs.0 %}</w:t>
            </w:r>
            <w:r w:rsidR="00854E74" w:rsidRPr="003D390B">
              <w:rPr>
                <w:rFonts w:eastAsia="Cambria" w:cs="Cambria"/>
                <w:bdr w:val="none" w:sz="0" w:space="0" w:color="auto" w:frame="1"/>
                <w:lang w:val="en-US"/>
              </w:rPr>
              <w:t>{{ section.</w:t>
            </w:r>
            <w:r w:rsidR="00A37D3A">
              <w:rPr>
                <w:rFonts w:eastAsia="Cambria" w:cs="Cambria"/>
                <w:bdr w:val="none" w:sz="0" w:space="0" w:color="auto" w:frame="1"/>
                <w:lang w:val="en-US"/>
              </w:rPr>
              <w:t>2</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2E7D3D5C" w:rsidR="00854E74" w:rsidRPr="003725FF" w:rsidRDefault="00D4333E" w:rsidP="00854E74">
            <w:pPr>
              <w:pStyle w:val="Style1"/>
              <w:widowControl/>
              <w:jc w:val="center"/>
              <w:rPr>
                <w:highlight w:val="yellow"/>
                <w:bdr w:val="none" w:sz="0" w:space="0" w:color="auto"/>
                <w:lang w:val="en-US"/>
              </w:rPr>
            </w:pPr>
            <w:r>
              <w:rPr>
                <w:rFonts w:eastAsia="Cambria" w:cs="Cambria"/>
                <w:bdr w:val="none" w:sz="0" w:space="0" w:color="auto" w:frame="1"/>
                <w:lang w:val="en-US"/>
              </w:rPr>
              <w:t>{% if hours.srs.0 %}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4</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854E74" w:rsidRPr="003725FF" w:rsidRDefault="00854E74" w:rsidP="00854E74">
            <w:pPr>
              <w:rPr>
                <w:bdr w:val="none" w:sz="0" w:space="0" w:color="auto" w:frame="1"/>
                <w:lang w:val="en-US"/>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854E74" w:rsidRPr="003725FF" w:rsidRDefault="00854E74" w:rsidP="00854E74">
            <w:pPr>
              <w:rPr>
                <w:bdr w:val="none" w:sz="0" w:space="0" w:color="auto" w:frame="1"/>
                <w:lang w:val="en-US"/>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854E74" w:rsidRPr="003725FF" w:rsidRDefault="00854E74" w:rsidP="00854E74">
            <w:pPr>
              <w:rPr>
                <w:bdr w:val="none" w:sz="0" w:space="0" w:color="auto" w:frame="1"/>
                <w:lang w:val="en-US"/>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854E74" w:rsidRPr="003725FF" w:rsidRDefault="00854E74" w:rsidP="00854E74">
            <w:pPr>
              <w:rPr>
                <w:bdr w:val="none" w:sz="0" w:space="0" w:color="auto" w:frame="1"/>
                <w:lang w:val="en-US"/>
              </w:rPr>
            </w:pPr>
          </w:p>
        </w:tc>
      </w:tr>
      <w:tr w:rsidR="00854E74"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854E74"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lastRenderedPageBreak/>
              <w:t xml:space="preserve">{% set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 set </w:t>
            </w:r>
            <w:proofErr w:type="spellStart"/>
            <w:r>
              <w:rPr>
                <w:bCs/>
                <w:color w:val="000000" w:themeColor="text1"/>
                <w:sz w:val="28"/>
                <w:szCs w:val="28"/>
                <w:bdr w:val="none" w:sz="0" w:space="0" w:color="auto" w:frame="1"/>
                <w:lang w:val="en-US"/>
              </w:rPr>
              <w:t>ns.total_hours</w:t>
            </w:r>
            <w:proofErr w:type="spell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ns.total_hours</w:t>
            </w:r>
            <w:proofErr w:type="spellEnd"/>
            <w:r>
              <w:rPr>
                <w:bCs/>
                <w:color w:val="000000" w:themeColor="text1"/>
                <w:sz w:val="28"/>
                <w:szCs w:val="28"/>
                <w:bdr w:val="none" w:sz="0" w:space="0" w:color="auto" w:frame="1"/>
                <w:lang w:val="en-US"/>
              </w:rPr>
              <w:t xml:space="preserve"> + section.1 %}</w:t>
            </w:r>
          </w:p>
          <w:p w14:paraId="6DECEFE3" w14:textId="204E4A2B" w:rsidR="00854E74" w:rsidRPr="00601D27"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 endif %}</w:t>
            </w:r>
          </w:p>
        </w:tc>
      </w:tr>
      <w:tr w:rsidR="00854E74" w:rsidRPr="008129D7"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854E74" w:rsidRDefault="00854E74" w:rsidP="00854E74">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854E74" w:rsidRDefault="00854E74" w:rsidP="00854E74">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854E74" w:rsidRDefault="00854E74" w:rsidP="00854E74">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0DC16B3C" w:rsidR="00854E74" w:rsidRDefault="00854E74" w:rsidP="00854E74">
            <w:pPr>
              <w:rPr>
                <w:bdr w:val="none" w:sz="0" w:space="0" w:color="auto" w:frame="1"/>
              </w:rPr>
            </w:pPr>
            <w:r w:rsidRPr="00A16499">
              <w:rPr>
                <w:sz w:val="28"/>
                <w:szCs w:val="28"/>
                <w:lang w:val="en-US"/>
              </w:rPr>
              <w:t xml:space="preserve">{{ </w:t>
            </w:r>
            <w:r>
              <w:rPr>
                <w:sz w:val="28"/>
                <w:szCs w:val="28"/>
                <w:lang w:val="en-US"/>
              </w:rPr>
              <w:t xml:space="preserve">hours.lections.0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03BAA677" w:rsidR="00854E74" w:rsidRDefault="00854E74" w:rsidP="00854E74">
            <w:pPr>
              <w:pStyle w:val="Style1"/>
              <w:widowControl/>
              <w:jc w:val="center"/>
              <w:rPr>
                <w:bdr w:val="none" w:sz="0" w:space="0" w:color="auto"/>
              </w:rPr>
            </w:pPr>
            <w:r w:rsidRPr="00A16499">
              <w:rPr>
                <w:sz w:val="28"/>
                <w:szCs w:val="28"/>
                <w:lang w:val="en-US"/>
              </w:rPr>
              <w:t xml:space="preserve">{{ </w:t>
            </w:r>
            <w:r>
              <w:rPr>
                <w:sz w:val="28"/>
                <w:szCs w:val="28"/>
                <w:lang w:val="en-US"/>
              </w:rPr>
              <w:t xml:space="preserve">hours.seminars.0 </w:t>
            </w:r>
            <w:r w:rsidRPr="00A16499">
              <w:rPr>
                <w:sz w:val="28"/>
                <w:szCs w:val="28"/>
                <w:lang w:val="en-US"/>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00246309" w:rsidR="00854E74" w:rsidRPr="00A16499" w:rsidRDefault="00854E74" w:rsidP="00854E74">
            <w:pPr>
              <w:rPr>
                <w:highlight w:val="yellow"/>
                <w:bdr w:val="none" w:sz="0" w:space="0" w:color="auto" w:frame="1"/>
                <w:lang w:val="en-US"/>
              </w:rPr>
            </w:pPr>
            <w:r w:rsidRPr="00A16499">
              <w:rPr>
                <w:sz w:val="28"/>
                <w:szCs w:val="28"/>
                <w:lang w:val="en-US"/>
              </w:rPr>
              <w:t xml:space="preserve">{{ </w:t>
            </w:r>
            <w:r>
              <w:rPr>
                <w:sz w:val="28"/>
                <w:szCs w:val="28"/>
                <w:lang w:val="en-US"/>
              </w:rPr>
              <w:t xml:space="preserve">hours.labs.0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5C751F65" w:rsidR="00854E74" w:rsidRDefault="00854E74" w:rsidP="00854E74">
            <w:pPr>
              <w:pStyle w:val="Style1"/>
              <w:widowControl/>
              <w:jc w:val="center"/>
              <w:rPr>
                <w:highlight w:val="yellow"/>
                <w:bdr w:val="none" w:sz="0" w:space="0" w:color="auto"/>
              </w:rPr>
            </w:pPr>
            <w:r w:rsidRPr="00A16499">
              <w:rPr>
                <w:sz w:val="28"/>
                <w:szCs w:val="28"/>
                <w:lang w:val="en-US"/>
              </w:rPr>
              <w:t xml:space="preserve">{{ </w:t>
            </w:r>
            <w:r>
              <w:rPr>
                <w:sz w:val="28"/>
                <w:szCs w:val="28"/>
                <w:lang w:val="en-US"/>
              </w:rPr>
              <w:t>hours.srs.0</w:t>
            </w:r>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854E74" w:rsidRDefault="00854E74" w:rsidP="00854E74">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4377C7" w:rsidR="00854E74" w:rsidRPr="005C1D90" w:rsidRDefault="00854E74" w:rsidP="00854E74">
            <w:pPr>
              <w:pStyle w:val="Style1"/>
              <w:widowControl/>
              <w:jc w:val="center"/>
              <w:rPr>
                <w:rStyle w:val="af3"/>
                <w:sz w:val="28"/>
                <w:szCs w:val="28"/>
                <w:lang w:val="en-US"/>
              </w:rPr>
            </w:pPr>
            <w:r>
              <w:rPr>
                <w:rStyle w:val="af3"/>
                <w:sz w:val="28"/>
                <w:szCs w:val="28"/>
                <w:lang w:val="en-US"/>
              </w:rPr>
              <w:t>{% if courses %}</w:t>
            </w:r>
            <w:r w:rsidRPr="005A499B">
              <w:rPr>
                <w:rStyle w:val="af3"/>
                <w:sz w:val="28"/>
                <w:szCs w:val="28"/>
                <w:lang w:val="en-US"/>
              </w:rPr>
              <w:t>{% if courses.</w:t>
            </w:r>
            <w:r w:rsidRPr="005C1D90">
              <w:rPr>
                <w:rStyle w:val="af3"/>
                <w:sz w:val="28"/>
                <w:szCs w:val="28"/>
                <w:lang w:val="en-US"/>
              </w:rPr>
              <w:t>0.t</w:t>
            </w:r>
            <w:r w:rsidRPr="005C1D90">
              <w:rPr>
                <w:rStyle w:val="af3"/>
                <w:sz w:val="28"/>
                <w:szCs w:val="28"/>
                <w:lang w:val="en-US"/>
              </w:rPr>
              <w:lastRenderedPageBreak/>
              <w:t>est</w:t>
            </w:r>
            <w:r w:rsidRPr="005A499B">
              <w:rPr>
                <w:rStyle w:val="af3"/>
                <w:sz w:val="28"/>
                <w:szCs w:val="28"/>
                <w:lang w:val="en-US"/>
              </w:rPr>
              <w:t xml:space="preserve"> </w:t>
            </w:r>
            <w:r w:rsidRPr="005C1D90">
              <w:rPr>
                <w:rStyle w:val="af3"/>
                <w:sz w:val="28"/>
                <w:szCs w:val="28"/>
                <w:lang w:val="en-US"/>
              </w:rPr>
              <w:t>!= ‘</w:t>
            </w:r>
            <w:proofErr w:type="spellStart"/>
            <w:r w:rsidRPr="005A499B">
              <w:rPr>
                <w:rStyle w:val="af3"/>
                <w:sz w:val="28"/>
                <w:szCs w:val="28"/>
                <w:lang w:val="en-US"/>
              </w:rPr>
              <w:t>зачет</w:t>
            </w:r>
            <w:proofErr w:type="spellEnd"/>
            <w:r w:rsidRPr="005C1D90">
              <w:rPr>
                <w:rStyle w:val="af3"/>
                <w:sz w:val="28"/>
                <w:szCs w:val="28"/>
                <w:lang w:val="en-US"/>
              </w:rPr>
              <w:t>’%</w:t>
            </w:r>
            <w:r w:rsidRPr="005A499B">
              <w:rPr>
                <w:rStyle w:val="af3"/>
                <w:sz w:val="28"/>
                <w:szCs w:val="28"/>
                <w:lang w:val="en-US"/>
              </w:rPr>
              <w:t>}</w:t>
            </w:r>
          </w:p>
          <w:p w14:paraId="4AAC1411" w14:textId="6133499F" w:rsidR="00854E74" w:rsidRPr="005A499B" w:rsidRDefault="00854E74" w:rsidP="00854E74">
            <w:pPr>
              <w:pStyle w:val="Style1"/>
              <w:widowControl/>
              <w:jc w:val="center"/>
              <w:rPr>
                <w:rStyle w:val="af3"/>
                <w:sz w:val="28"/>
                <w:szCs w:val="28"/>
                <w:lang w:val="en-US"/>
              </w:rPr>
            </w:pPr>
            <w:r w:rsidRPr="005A499B">
              <w:rPr>
                <w:rStyle w:val="af3"/>
                <w:sz w:val="28"/>
                <w:szCs w:val="28"/>
                <w:lang w:val="en-US"/>
              </w:rPr>
              <w:t>Э</w:t>
            </w:r>
          </w:p>
          <w:p w14:paraId="7442B454" w14:textId="65866C3E" w:rsidR="00854E74" w:rsidRPr="005A499B" w:rsidRDefault="00854E74" w:rsidP="00854E74">
            <w:pPr>
              <w:pStyle w:val="Style1"/>
              <w:widowControl/>
              <w:jc w:val="center"/>
              <w:rPr>
                <w:rStyle w:val="af3"/>
                <w:sz w:val="28"/>
                <w:szCs w:val="28"/>
                <w:lang w:val="en-US"/>
              </w:rPr>
            </w:pPr>
            <w:r w:rsidRPr="005C1D90">
              <w:rPr>
                <w:rStyle w:val="af3"/>
                <w:sz w:val="28"/>
                <w:szCs w:val="28"/>
                <w:lang w:val="en-US"/>
              </w:rPr>
              <w:t>{% endif %}</w:t>
            </w:r>
            <w:r>
              <w:rPr>
                <w:rStyle w:val="af3"/>
                <w:sz w:val="28"/>
                <w:szCs w:val="28"/>
                <w:lang w:val="en-US"/>
              </w:rPr>
              <w:t>{% en</w:t>
            </w:r>
            <w:r>
              <w:rPr>
                <w:rStyle w:val="af3"/>
                <w:sz w:val="28"/>
                <w:szCs w:val="28"/>
                <w:lang w:val="en-US"/>
              </w:rPr>
              <w:lastRenderedPageBreak/>
              <w:t>dif %}</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38EABC31" w:rsidR="00854E74" w:rsidRDefault="00854E74" w:rsidP="00854E74">
            <w:pPr>
              <w:pStyle w:val="Style1"/>
              <w:widowControl/>
              <w:jc w:val="center"/>
              <w:rPr>
                <w:sz w:val="28"/>
                <w:szCs w:val="28"/>
                <w:lang w:val="en-US"/>
              </w:rPr>
            </w:pPr>
            <w:r>
              <w:rPr>
                <w:rStyle w:val="af3"/>
                <w:lang w:val="en-US"/>
              </w:rPr>
              <w:lastRenderedPageBreak/>
              <w:t>{% if courses %}{%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854E74" w:rsidRPr="00CC6341" w:rsidRDefault="00854E74" w:rsidP="00854E74">
            <w:pPr>
              <w:pStyle w:val="Style1"/>
              <w:widowControl/>
              <w:jc w:val="center"/>
              <w:rPr>
                <w:sz w:val="28"/>
                <w:szCs w:val="28"/>
                <w:lang w:val="en-US"/>
              </w:rPr>
            </w:pPr>
            <w:r>
              <w:rPr>
                <w:sz w:val="28"/>
                <w:szCs w:val="28"/>
              </w:rPr>
              <w:t>З</w:t>
            </w:r>
          </w:p>
          <w:p w14:paraId="3E0CEF7B" w14:textId="78FB8238" w:rsidR="00854E74" w:rsidRPr="004D6688" w:rsidRDefault="00854E74" w:rsidP="00854E74">
            <w:pPr>
              <w:pStyle w:val="Style1"/>
              <w:widowControl/>
              <w:jc w:val="center"/>
              <w:rPr>
                <w:b/>
                <w:bdr w:val="none" w:sz="0" w:space="0" w:color="auto"/>
                <w:lang w:val="en-US"/>
              </w:rPr>
            </w:pPr>
            <w:r>
              <w:rPr>
                <w:sz w:val="28"/>
                <w:szCs w:val="28"/>
                <w:lang w:val="en-US"/>
              </w:rPr>
              <w:t>{% endif %}{%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15D7F63B" w:rsidR="00130610" w:rsidRDefault="00130610" w:rsidP="00130610">
      <w:pPr>
        <w:jc w:val="center"/>
        <w:rPr>
          <w:b/>
        </w:rPr>
      </w:pPr>
      <w:r>
        <w:rPr>
          <w:b/>
        </w:rPr>
        <w:t xml:space="preserve">Федеральное государственное </w:t>
      </w:r>
      <w:r w:rsidR="00D07F4B">
        <w:rPr>
          <w:b/>
        </w:rPr>
        <w:t>автономное</w:t>
      </w:r>
      <w:r>
        <w:rPr>
          <w:b/>
        </w:rPr>
        <w:t xml:space="preserve">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r w:rsidR="005C1D90" w:rsidRPr="00AC1AEB">
        <w:rPr>
          <w:b/>
          <w:bCs/>
          <w:sz w:val="36"/>
          <w:szCs w:val="36"/>
        </w:rPr>
        <w:t xml:space="preserve">{{ </w:t>
      </w:r>
      <w:r w:rsidR="005C1D90">
        <w:rPr>
          <w:b/>
          <w:bCs/>
          <w:sz w:val="36"/>
          <w:szCs w:val="36"/>
          <w:lang w:val="en-US"/>
        </w:rPr>
        <w:t>program</w:t>
      </w:r>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37C19761" w14:textId="77777777" w:rsidR="00130610" w:rsidRDefault="00130610" w:rsidP="004647A9">
      <w:pPr>
        <w:spacing w:line="264" w:lineRule="auto"/>
        <w:jc w:val="center"/>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r w:rsidR="005C1D90" w:rsidRPr="005C1D90">
        <w:rPr>
          <w:b/>
          <w:sz w:val="28"/>
          <w:szCs w:val="28"/>
        </w:rPr>
        <w:t xml:space="preserve">{{ </w:t>
      </w:r>
      <w:proofErr w:type="spellStart"/>
      <w:r w:rsidR="005C1D90" w:rsidRPr="005C1D90">
        <w:rPr>
          <w:b/>
          <w:sz w:val="28"/>
          <w:szCs w:val="28"/>
        </w:rPr>
        <w:t>current_year</w:t>
      </w:r>
      <w:proofErr w:type="spellEnd"/>
      <w:r w:rsidR="005C1D90" w:rsidRPr="005C1D90">
        <w:rPr>
          <w:b/>
          <w:sz w:val="28"/>
          <w:szCs w:val="28"/>
        </w:rPr>
        <w:t xml:space="preserve">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r w:rsidRPr="00AC1AEB">
              <w:rPr>
                <w:b/>
                <w:bCs/>
                <w:sz w:val="36"/>
                <w:szCs w:val="36"/>
              </w:rPr>
              <w:t xml:space="preserve">{{ </w:t>
            </w:r>
            <w:proofErr w:type="spellStart"/>
            <w:r w:rsidR="00592E86">
              <w:rPr>
                <w:b/>
                <w:bCs/>
                <w:sz w:val="36"/>
                <w:szCs w:val="36"/>
              </w:rPr>
              <w:t>program</w:t>
            </w:r>
            <w:r w:rsidRPr="00AC1AEB">
              <w:rPr>
                <w:b/>
                <w:bCs/>
                <w:sz w:val="36"/>
                <w:szCs w:val="36"/>
              </w:rPr>
              <w:t>_</w:t>
            </w:r>
            <w:r w:rsidR="00592E86">
              <w:rPr>
                <w:b/>
                <w:bCs/>
                <w:sz w:val="36"/>
                <w:szCs w:val="36"/>
              </w:rPr>
              <w:t>name</w:t>
            </w:r>
            <w:r w:rsidR="00E73668">
              <w:rPr>
                <w:b/>
                <w:bCs/>
                <w:sz w:val="36"/>
                <w:szCs w:val="36"/>
              </w:rPr>
              <w:t>|upper</w:t>
            </w:r>
            <w:proofErr w:type="spellEnd"/>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r>
              <w:rPr>
                <w:color w:val="000000" w:themeColor="text1"/>
              </w:rPr>
              <w:t xml:space="preserve">  </w:t>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общепрофессиональные </w:t>
            </w:r>
            <w:r>
              <w:rPr>
                <w:b/>
                <w:sz w:val="24"/>
                <w:szCs w:val="24"/>
                <w:lang w:eastAsia="en-US"/>
              </w:rPr>
              <w:t xml:space="preserve"> </w:t>
            </w:r>
            <w:r>
              <w:rPr>
                <w:b/>
                <w:sz w:val="24"/>
                <w:szCs w:val="24"/>
                <w:lang w:val="ru-RU" w:eastAsia="en-US"/>
              </w:rPr>
              <w:t>компетенции</w:t>
            </w:r>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A64EF9" w14:paraId="4692CC5C" w14:textId="77777777" w:rsidTr="00A64EF9">
        <w:trPr>
          <w:trHeight w:hRule="exact" w:val="1048"/>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760C07C3" w14:textId="51A2C559"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xml:space="preserve">{% if </w:t>
            </w:r>
            <w:proofErr w:type="spellStart"/>
            <w:r>
              <w:rPr>
                <w:rFonts w:cs="Times New Roman"/>
                <w:b/>
                <w:bCs/>
                <w:lang w:eastAsia="en-US"/>
              </w:rPr>
              <w:t>all_comp</w:t>
            </w:r>
            <w:proofErr w:type="spellEnd"/>
            <w:r>
              <w:rPr>
                <w:rFonts w:cs="Times New Roman"/>
                <w:b/>
                <w:bCs/>
                <w:lang w:eastAsia="en-US"/>
              </w:rPr>
              <w:t xml:space="preserve"> %}</w:t>
            </w:r>
          </w:p>
        </w:tc>
      </w:tr>
      <w:tr w:rsidR="00A64EF9" w:rsidRPr="003E31CE" w14:paraId="4B35B976" w14:textId="77777777" w:rsidTr="00A64EF9">
        <w:trPr>
          <w:trHeight w:hRule="exact" w:val="426"/>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4D838FF0" w14:textId="1C20EF4D" w:rsidR="00FA69CB" w:rsidRDefault="00A64EF9" w:rsidP="009F7706">
            <w:pPr>
              <w:pStyle w:val="TableParagraph"/>
              <w:spacing w:line="276" w:lineRule="auto"/>
              <w:ind w:left="113" w:right="57"/>
              <w:jc w:val="center"/>
              <w:rPr>
                <w:rFonts w:cs="Times New Roman"/>
                <w:b/>
                <w:bCs/>
                <w:lang w:eastAsia="en-US"/>
              </w:rPr>
            </w:pPr>
            <w:r>
              <w:rPr>
                <w:rFonts w:cs="Times New Roman"/>
                <w:b/>
                <w:bCs/>
                <w:lang w:eastAsia="en-US"/>
              </w:rPr>
              <w:t xml:space="preserve">{%tr for item in </w:t>
            </w:r>
            <w:proofErr w:type="spellStart"/>
            <w:r>
              <w:rPr>
                <w:rFonts w:cs="Times New Roman"/>
                <w:b/>
                <w:bCs/>
                <w:lang w:eastAsia="en-US"/>
              </w:rPr>
              <w:t>all_comp</w:t>
            </w:r>
            <w:proofErr w:type="spellEnd"/>
            <w:r>
              <w:rPr>
                <w:rFonts w:cs="Times New Roman"/>
                <w:b/>
                <w:bCs/>
                <w:lang w:eastAsia="en-US"/>
              </w:rPr>
              <w:t xml:space="preserve"> %}</w:t>
            </w:r>
          </w:p>
        </w:tc>
      </w:tr>
      <w:tr w:rsidR="00130610" w14:paraId="1F236478" w14:textId="77777777" w:rsidTr="00D97537">
        <w:trPr>
          <w:cantSplit/>
        </w:trPr>
        <w:tc>
          <w:tcPr>
            <w:tcW w:w="960" w:type="dxa"/>
            <w:tcBorders>
              <w:top w:val="single" w:sz="4" w:space="0" w:color="000000"/>
              <w:left w:val="single" w:sz="4" w:space="0" w:color="000000"/>
              <w:bottom w:val="single" w:sz="4" w:space="0" w:color="000000"/>
              <w:right w:val="single" w:sz="4" w:space="0" w:color="000000"/>
            </w:tcBorders>
            <w:vAlign w:val="center"/>
            <w:hideMark/>
          </w:tcPr>
          <w:p w14:paraId="63330AC4" w14:textId="68FBE983" w:rsidR="00130610" w:rsidRPr="00A64EF9" w:rsidRDefault="00A64EF9">
            <w:pPr>
              <w:spacing w:line="276" w:lineRule="auto"/>
              <w:ind w:left="113" w:right="57"/>
              <w:jc w:val="center"/>
              <w:rPr>
                <w:sz w:val="22"/>
                <w:szCs w:val="22"/>
                <w:lang w:val="en-US" w:eastAsia="en-US"/>
              </w:rPr>
            </w:pPr>
            <w:r>
              <w:rPr>
                <w:color w:val="000000" w:themeColor="text1"/>
                <w:sz w:val="22"/>
                <w:szCs w:val="22"/>
                <w:lang w:val="en-US" w:eastAsia="en-US"/>
              </w:rPr>
              <w:t xml:space="preserve">{{ </w:t>
            </w:r>
            <w:proofErr w:type="spellStart"/>
            <w:r>
              <w:rPr>
                <w:color w:val="000000" w:themeColor="text1"/>
                <w:sz w:val="22"/>
                <w:szCs w:val="22"/>
                <w:lang w:val="en-US" w:eastAsia="en-US"/>
              </w:rPr>
              <w:t>item</w:t>
            </w:r>
            <w:r w:rsidR="00556FE8">
              <w:rPr>
                <w:color w:val="000000" w:themeColor="text1"/>
                <w:sz w:val="22"/>
                <w:szCs w:val="22"/>
                <w:lang w:val="en-US" w:eastAsia="en-US"/>
              </w:rPr>
              <w:t>.competency_code</w:t>
            </w:r>
            <w:proofErr w:type="spellEnd"/>
            <w:r>
              <w:rPr>
                <w:color w:val="000000" w:themeColor="text1"/>
                <w:sz w:val="22"/>
                <w:szCs w:val="22"/>
                <w:lang w:val="en-US" w:eastAsia="en-US"/>
              </w:rPr>
              <w:t xml:space="preserve"> }}</w:t>
            </w:r>
          </w:p>
        </w:tc>
        <w:tc>
          <w:tcPr>
            <w:tcW w:w="2267" w:type="dxa"/>
            <w:tcBorders>
              <w:top w:val="single" w:sz="4" w:space="0" w:color="000000"/>
              <w:left w:val="single" w:sz="4" w:space="0" w:color="000000"/>
              <w:bottom w:val="single" w:sz="4" w:space="0" w:color="000000"/>
              <w:right w:val="single" w:sz="4" w:space="0" w:color="000000"/>
            </w:tcBorders>
            <w:vAlign w:val="center"/>
            <w:hideMark/>
          </w:tcPr>
          <w:p w14:paraId="3830EB27" w14:textId="3EAF74A9" w:rsidR="00130610" w:rsidRPr="00A64EF9" w:rsidRDefault="00A64EF9">
            <w:pPr>
              <w:spacing w:line="276" w:lineRule="auto"/>
              <w:ind w:left="113" w:right="57"/>
              <w:jc w:val="center"/>
              <w:rPr>
                <w:sz w:val="22"/>
                <w:szCs w:val="22"/>
                <w:lang w:val="en-US" w:eastAsia="en-US"/>
              </w:rPr>
            </w:pPr>
            <w:r>
              <w:rPr>
                <w:color w:val="000000" w:themeColor="text1"/>
                <w:sz w:val="22"/>
                <w:szCs w:val="22"/>
                <w:lang w:val="en-US" w:eastAsia="en-US"/>
              </w:rPr>
              <w:t xml:space="preserve">{{ </w:t>
            </w:r>
            <w:proofErr w:type="spellStart"/>
            <w:r>
              <w:rPr>
                <w:color w:val="000000" w:themeColor="text1"/>
                <w:sz w:val="22"/>
                <w:szCs w:val="22"/>
                <w:lang w:val="en-US" w:eastAsia="en-US"/>
              </w:rPr>
              <w:t>item.competency_name</w:t>
            </w:r>
            <w:proofErr w:type="spellEnd"/>
            <w:r>
              <w:rPr>
                <w:color w:val="000000" w:themeColor="text1"/>
                <w:sz w:val="22"/>
                <w:szCs w:val="22"/>
                <w:lang w:val="en-US" w:eastAsia="en-US"/>
              </w:rPr>
              <w:t xml:space="preserve"> }}</w:t>
            </w:r>
          </w:p>
        </w:tc>
        <w:tc>
          <w:tcPr>
            <w:tcW w:w="2765" w:type="dxa"/>
            <w:tcBorders>
              <w:top w:val="single" w:sz="4" w:space="0" w:color="000000"/>
              <w:left w:val="single" w:sz="4" w:space="0" w:color="000000"/>
              <w:bottom w:val="single" w:sz="4" w:space="0" w:color="000000"/>
              <w:right w:val="single" w:sz="4" w:space="0" w:color="000000"/>
            </w:tcBorders>
            <w:hideMark/>
          </w:tcPr>
          <w:p w14:paraId="6E4D64DF" w14:textId="78D0D30D" w:rsidR="00A64EF9" w:rsidRPr="00A64EF9" w:rsidRDefault="00A64EF9">
            <w:pPr>
              <w:spacing w:line="276" w:lineRule="auto"/>
              <w:ind w:left="113" w:right="57"/>
              <w:rPr>
                <w:iCs/>
                <w:sz w:val="22"/>
                <w:szCs w:val="22"/>
                <w:lang w:val="en-US" w:eastAsia="en-US"/>
              </w:rPr>
            </w:pPr>
            <w:r>
              <w:rPr>
                <w:iCs/>
                <w:sz w:val="22"/>
                <w:szCs w:val="22"/>
                <w:lang w:val="en-US" w:eastAsia="en-US"/>
              </w:rPr>
              <w:t xml:space="preserve">{%p for indicator in </w:t>
            </w:r>
            <w:proofErr w:type="spellStart"/>
            <w:r>
              <w:rPr>
                <w:iCs/>
                <w:sz w:val="22"/>
                <w:szCs w:val="22"/>
                <w:lang w:val="en-US" w:eastAsia="en-US"/>
              </w:rPr>
              <w:t>ite</w:t>
            </w:r>
            <w:r w:rsidR="00B12C0D">
              <w:rPr>
                <w:iCs/>
                <w:sz w:val="22"/>
                <w:szCs w:val="22"/>
                <w:lang w:val="en-US" w:eastAsia="en-US"/>
              </w:rPr>
              <w:t>m</w:t>
            </w:r>
            <w:r>
              <w:rPr>
                <w:iCs/>
                <w:sz w:val="22"/>
                <w:szCs w:val="22"/>
                <w:lang w:val="en-US" w:eastAsia="en-US"/>
              </w:rPr>
              <w:t>.indicators</w:t>
            </w:r>
            <w:proofErr w:type="spellEnd"/>
            <w:r>
              <w:rPr>
                <w:iCs/>
                <w:sz w:val="22"/>
                <w:szCs w:val="22"/>
                <w:lang w:val="en-US" w:eastAsia="en-US"/>
              </w:rPr>
              <w:t xml:space="preserve"> %}</w:t>
            </w:r>
          </w:p>
          <w:p w14:paraId="47BA0ADD" w14:textId="74D163DD" w:rsidR="00130610" w:rsidRPr="00A64EF9" w:rsidRDefault="00A64EF9">
            <w:pPr>
              <w:spacing w:line="276" w:lineRule="auto"/>
              <w:ind w:left="113" w:right="57"/>
              <w:rPr>
                <w:i/>
                <w:sz w:val="22"/>
                <w:szCs w:val="22"/>
                <w:lang w:val="en-US" w:eastAsia="en-US"/>
              </w:rPr>
            </w:pPr>
            <w:r>
              <w:rPr>
                <w:i/>
                <w:sz w:val="22"/>
                <w:szCs w:val="22"/>
                <w:lang w:val="en-US" w:eastAsia="en-US"/>
              </w:rPr>
              <w:t>{{ indicator[0] }}</w:t>
            </w:r>
          </w:p>
          <w:p w14:paraId="57AAE51B" w14:textId="77777777" w:rsidR="000F7360" w:rsidRDefault="00A64EF9" w:rsidP="000F7360">
            <w:pPr>
              <w:spacing w:line="276" w:lineRule="auto"/>
              <w:ind w:left="113" w:right="57"/>
              <w:rPr>
                <w:i/>
                <w:sz w:val="22"/>
                <w:szCs w:val="22"/>
                <w:lang w:val="en-US" w:eastAsia="en-US"/>
              </w:rPr>
            </w:pPr>
            <w:r w:rsidRPr="00D22FB6">
              <w:rPr>
                <w:rFonts w:eastAsia="Calibri"/>
                <w:color w:val="000000"/>
                <w:sz w:val="22"/>
                <w:szCs w:val="22"/>
                <w:lang w:val="en-US" w:eastAsia="en-US"/>
              </w:rPr>
              <w:t xml:space="preserve">{{ </w:t>
            </w:r>
            <w:r w:rsidR="000F7360">
              <w:rPr>
                <w:rFonts w:eastAsia="Calibri"/>
                <w:color w:val="000000"/>
                <w:sz w:val="22"/>
                <w:szCs w:val="22"/>
                <w:lang w:val="en-US" w:eastAsia="en-US"/>
              </w:rPr>
              <w:t xml:space="preserve">indicator[1] </w:t>
            </w:r>
            <w:r w:rsidRPr="00D22FB6">
              <w:rPr>
                <w:rFonts w:eastAsia="Calibri"/>
                <w:color w:val="000000"/>
                <w:sz w:val="22"/>
                <w:szCs w:val="22"/>
                <w:lang w:val="en-US" w:eastAsia="en-US"/>
              </w:rPr>
              <w:t>}}</w:t>
            </w:r>
          </w:p>
          <w:p w14:paraId="284D7004" w14:textId="159030C0" w:rsidR="00A64EF9" w:rsidRPr="00A64EF9" w:rsidRDefault="00A64EF9" w:rsidP="000F7360">
            <w:pPr>
              <w:spacing w:line="276" w:lineRule="auto"/>
              <w:ind w:left="113" w:right="57"/>
              <w:rPr>
                <w:i/>
                <w:sz w:val="22"/>
                <w:szCs w:val="22"/>
                <w:lang w:val="en-US" w:eastAsia="en-US"/>
              </w:rPr>
            </w:pPr>
            <w:r>
              <w:rPr>
                <w:i/>
                <w:sz w:val="22"/>
                <w:szCs w:val="22"/>
                <w:lang w:val="en-US" w:eastAsia="en-US"/>
              </w:rPr>
              <w:t xml:space="preserve">{%p </w:t>
            </w:r>
            <w:proofErr w:type="spellStart"/>
            <w:r>
              <w:rPr>
                <w:i/>
                <w:sz w:val="22"/>
                <w:szCs w:val="22"/>
                <w:lang w:val="en-US" w:eastAsia="en-US"/>
              </w:rPr>
              <w:t>endfor</w:t>
            </w:r>
            <w:proofErr w:type="spellEnd"/>
            <w:r>
              <w:rPr>
                <w:i/>
                <w:sz w:val="22"/>
                <w:szCs w:val="22"/>
                <w:lang w:val="en-US" w:eastAsia="en-US"/>
              </w:rPr>
              <w:t xml:space="preserve"> %}</w:t>
            </w:r>
          </w:p>
        </w:tc>
        <w:tc>
          <w:tcPr>
            <w:tcW w:w="1983"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5" w:type="dxa"/>
            <w:tcBorders>
              <w:top w:val="single" w:sz="4" w:space="0" w:color="000000"/>
              <w:left w:val="single" w:sz="4" w:space="0" w:color="000000"/>
              <w:bottom w:val="single" w:sz="4" w:space="0" w:color="000000"/>
              <w:right w:val="single" w:sz="4" w:space="0" w:color="000000"/>
            </w:tcBorders>
            <w:hideMark/>
          </w:tcPr>
          <w:p w14:paraId="49BB7D45" w14:textId="56684A42" w:rsidR="00130610" w:rsidRPr="000F736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w:t>
            </w:r>
            <w:r w:rsidRPr="000F7360">
              <w:rPr>
                <w:rFonts w:cs="Times New Roman"/>
                <w:b/>
                <w:color w:val="000000" w:themeColor="text1"/>
                <w:lang w:val="ru-RU" w:eastAsia="en-US"/>
              </w:rPr>
              <w:t xml:space="preserve"> </w:t>
            </w:r>
            <w:r>
              <w:rPr>
                <w:rFonts w:cs="Times New Roman"/>
                <w:b/>
                <w:color w:val="000000" w:themeColor="text1"/>
                <w:lang w:val="ru-RU" w:eastAsia="en-US"/>
              </w:rPr>
              <w:t>контроль</w:t>
            </w:r>
            <w:r w:rsidRPr="000F7360">
              <w:rPr>
                <w:rFonts w:cs="Times New Roman"/>
                <w:b/>
                <w:color w:val="000000" w:themeColor="text1"/>
                <w:lang w:val="ru-RU" w:eastAsia="en-US"/>
              </w:rPr>
              <w:t>:</w:t>
            </w:r>
            <w:r w:rsidRPr="000F7360">
              <w:rPr>
                <w:rFonts w:cs="Times New Roman"/>
                <w:color w:val="000000" w:themeColor="text1"/>
                <w:lang w:val="ru-RU" w:eastAsia="en-US"/>
              </w:rPr>
              <w:t xml:space="preserve"> </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if</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courses</w:t>
            </w:r>
            <w:r w:rsidR="00287599" w:rsidRPr="000F7360">
              <w:rPr>
                <w:rFonts w:cs="Times New Roman"/>
                <w:color w:val="000000" w:themeColor="text1"/>
                <w:lang w:val="ru-RU" w:eastAsia="en-US"/>
              </w:rPr>
              <w:t xml:space="preserve"> %}{</w:t>
            </w:r>
            <w:r w:rsidR="000F7360" w:rsidRPr="000F7360">
              <w:rPr>
                <w:rFonts w:cs="Times New Roman"/>
                <w:color w:val="000000" w:themeColor="text1"/>
                <w:lang w:val="ru-RU" w:eastAsia="en-US"/>
              </w:rPr>
              <w:t xml:space="preserve">% </w:t>
            </w:r>
            <w:r w:rsidR="000F7360">
              <w:rPr>
                <w:rFonts w:cs="Times New Roman"/>
                <w:color w:val="000000" w:themeColor="text1"/>
                <w:lang w:eastAsia="en-US"/>
              </w:rPr>
              <w:t>if</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courses</w:t>
            </w:r>
            <w:r w:rsidR="00287599" w:rsidRPr="000F7360">
              <w:rPr>
                <w:rFonts w:cs="Times New Roman"/>
                <w:color w:val="000000" w:themeColor="text1"/>
                <w:lang w:val="ru-RU" w:eastAsia="en-US"/>
              </w:rPr>
              <w:t>.0.</w:t>
            </w:r>
            <w:r w:rsidR="00287599">
              <w:rPr>
                <w:rFonts w:cs="Times New Roman"/>
                <w:color w:val="000000" w:themeColor="text1"/>
                <w:lang w:eastAsia="en-US"/>
              </w:rPr>
              <w:t>test</w:t>
            </w:r>
            <w:r w:rsidR="00287599" w:rsidRPr="000F7360">
              <w:rPr>
                <w:rFonts w:cs="Times New Roman"/>
                <w:color w:val="000000" w:themeColor="text1"/>
                <w:lang w:val="ru-RU" w:eastAsia="en-US"/>
              </w:rPr>
              <w:t xml:space="preserve"> </w:t>
            </w:r>
            <w:r w:rsidR="000F7360" w:rsidRPr="000F7360">
              <w:rPr>
                <w:rFonts w:cs="Times New Roman"/>
                <w:color w:val="000000" w:themeColor="text1"/>
                <w:lang w:val="ru-RU" w:eastAsia="en-US"/>
              </w:rPr>
              <w:t>%</w:t>
            </w:r>
            <w:r w:rsidR="00287599" w:rsidRPr="000F7360">
              <w:rPr>
                <w:rFonts w:cs="Times New Roman"/>
                <w:color w:val="000000" w:themeColor="text1"/>
                <w:lang w:val="ru-RU" w:eastAsia="en-US"/>
              </w:rPr>
              <w:t>}</w:t>
            </w:r>
            <w:r w:rsidR="000F7360">
              <w:rPr>
                <w:rFonts w:cs="Times New Roman"/>
                <w:color w:val="000000" w:themeColor="text1"/>
                <w:lang w:val="ru-RU" w:eastAsia="en-US"/>
              </w:rPr>
              <w:t>зачет</w:t>
            </w:r>
            <w:r w:rsidR="000F7360" w:rsidRPr="000F7360">
              <w:rPr>
                <w:rFonts w:cs="Times New Roman"/>
                <w:color w:val="000000" w:themeColor="text1"/>
                <w:lang w:val="ru-RU" w:eastAsia="en-US"/>
              </w:rPr>
              <w:t xml:space="preserve">{% </w:t>
            </w:r>
            <w:proofErr w:type="spellStart"/>
            <w:r w:rsidR="000F7360">
              <w:rPr>
                <w:rFonts w:cs="Times New Roman"/>
                <w:color w:val="000000" w:themeColor="text1"/>
                <w:lang w:eastAsia="en-US"/>
              </w:rPr>
              <w:t>elif</w:t>
            </w:r>
            <w:proofErr w:type="spellEnd"/>
            <w:r w:rsidR="000F7360" w:rsidRPr="000F7360">
              <w:rPr>
                <w:rFonts w:cs="Times New Roman"/>
                <w:color w:val="000000" w:themeColor="text1"/>
                <w:lang w:val="ru-RU" w:eastAsia="en-US"/>
              </w:rPr>
              <w:t xml:space="preserve"> </w:t>
            </w:r>
            <w:r w:rsidR="000F7360">
              <w:rPr>
                <w:rFonts w:cs="Times New Roman"/>
                <w:color w:val="000000" w:themeColor="text1"/>
                <w:lang w:eastAsia="en-US"/>
              </w:rPr>
              <w:t>courses</w:t>
            </w:r>
            <w:r w:rsidR="000F7360" w:rsidRPr="000F7360">
              <w:rPr>
                <w:rFonts w:cs="Times New Roman"/>
                <w:color w:val="000000" w:themeColor="text1"/>
                <w:lang w:val="ru-RU" w:eastAsia="en-US"/>
              </w:rPr>
              <w:t>.0.</w:t>
            </w:r>
            <w:r w:rsidR="000F7360">
              <w:rPr>
                <w:rFonts w:cs="Times New Roman"/>
                <w:color w:val="000000" w:themeColor="text1"/>
                <w:lang w:eastAsia="en-US"/>
              </w:rPr>
              <w:t>exam</w:t>
            </w:r>
            <w:r w:rsidR="000F7360" w:rsidRPr="000F7360">
              <w:rPr>
                <w:rFonts w:cs="Times New Roman"/>
                <w:color w:val="000000" w:themeColor="text1"/>
                <w:lang w:val="ru-RU" w:eastAsia="en-US"/>
              </w:rPr>
              <w:t xml:space="preserve"> %}</w:t>
            </w:r>
            <w:r w:rsidR="000F7360">
              <w:rPr>
                <w:rFonts w:cs="Times New Roman"/>
                <w:color w:val="000000" w:themeColor="text1"/>
                <w:lang w:val="ru-RU" w:eastAsia="en-US"/>
              </w:rPr>
              <w:t>экзамен</w:t>
            </w:r>
            <w:r w:rsidR="000F7360" w:rsidRPr="000F7360">
              <w:rPr>
                <w:rFonts w:cs="Times New Roman"/>
                <w:color w:val="000000" w:themeColor="text1"/>
                <w:lang w:val="ru-RU" w:eastAsia="en-US"/>
              </w:rPr>
              <w:t>{%</w:t>
            </w:r>
            <w:r w:rsidR="000F7360">
              <w:rPr>
                <w:rFonts w:cs="Times New Roman"/>
                <w:color w:val="000000" w:themeColor="text1"/>
                <w:lang w:eastAsia="en-US"/>
              </w:rPr>
              <w:t>endif</w:t>
            </w:r>
            <w:r w:rsidR="000F7360" w:rsidRPr="000F7360">
              <w:rPr>
                <w:rFonts w:cs="Times New Roman"/>
                <w:color w:val="000000" w:themeColor="text1"/>
                <w:lang w:val="ru-RU" w:eastAsia="en-US"/>
              </w:rPr>
              <w:t xml:space="preserve"> </w:t>
            </w:r>
            <w:r w:rsidR="000F7360" w:rsidRPr="00AC22D7">
              <w:rPr>
                <w:rFonts w:cs="Times New Roman"/>
                <w:color w:val="000000" w:themeColor="text1"/>
                <w:lang w:val="ru-RU" w:eastAsia="en-US"/>
              </w:rPr>
              <w:t>%}</w:t>
            </w:r>
            <w:r w:rsidR="00287599" w:rsidRPr="000F7360">
              <w:rPr>
                <w:rFonts w:cs="Times New Roman"/>
                <w:color w:val="000000" w:themeColor="text1"/>
                <w:lang w:val="ru-RU" w:eastAsia="en-US"/>
              </w:rPr>
              <w:t xml:space="preserve">{% </w:t>
            </w:r>
            <w:r w:rsidR="00287599">
              <w:rPr>
                <w:rFonts w:cs="Times New Roman"/>
                <w:color w:val="000000" w:themeColor="text1"/>
                <w:lang w:eastAsia="en-US"/>
              </w:rPr>
              <w:t>endif</w:t>
            </w:r>
            <w:r w:rsidR="00287599" w:rsidRPr="000F7360">
              <w:rPr>
                <w:rFonts w:cs="Times New Roman"/>
                <w:color w:val="000000" w:themeColor="text1"/>
                <w:lang w:val="ru-RU" w:eastAsia="en-US"/>
              </w:rPr>
              <w:t xml:space="preserve"> %}</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Pr="00287599" w:rsidRDefault="00130610">
            <w:pPr>
              <w:pStyle w:val="TableParagraph"/>
              <w:spacing w:line="276" w:lineRule="auto"/>
              <w:ind w:left="113" w:right="57"/>
              <w:jc w:val="both"/>
              <w:rPr>
                <w:rFonts w:cs="Times New Roman"/>
                <w:lang w:val="ru-RU"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5"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A64EF9" w14:paraId="2697D751"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6224532D" w14:textId="14520CD4" w:rsidR="00A64EF9" w:rsidRP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t xml:space="preserve">{%tr </w:t>
            </w:r>
            <w:proofErr w:type="spellStart"/>
            <w:r>
              <w:rPr>
                <w:rFonts w:cs="Times New Roman"/>
                <w:b/>
                <w:bCs/>
                <w:lang w:eastAsia="en-US"/>
              </w:rPr>
              <w:t>endfor</w:t>
            </w:r>
            <w:proofErr w:type="spellEnd"/>
            <w:r>
              <w:rPr>
                <w:rFonts w:cs="Times New Roman"/>
                <w:b/>
                <w:bCs/>
                <w:lang w:eastAsia="en-US"/>
              </w:rPr>
              <w:t xml:space="preserve"> %}</w:t>
            </w:r>
          </w:p>
        </w:tc>
      </w:tr>
      <w:tr w:rsidR="00A64EF9" w14:paraId="27D35537" w14:textId="77777777" w:rsidTr="00A64EF9">
        <w:trPr>
          <w:trHeight w:hRule="exact" w:val="759"/>
        </w:trPr>
        <w:tc>
          <w:tcPr>
            <w:tcW w:w="14895" w:type="dxa"/>
            <w:gridSpan w:val="6"/>
            <w:tcBorders>
              <w:top w:val="single" w:sz="4" w:space="0" w:color="000000"/>
              <w:left w:val="single" w:sz="4" w:space="0" w:color="000000"/>
              <w:bottom w:val="single" w:sz="4" w:space="0" w:color="000000"/>
              <w:right w:val="single" w:sz="4" w:space="0" w:color="000000"/>
            </w:tcBorders>
            <w:vAlign w:val="center"/>
          </w:tcPr>
          <w:p w14:paraId="262D02DB" w14:textId="20DB46A4" w:rsidR="00A64EF9" w:rsidRDefault="00A64EF9" w:rsidP="00A64EF9">
            <w:pPr>
              <w:pStyle w:val="TableParagraph"/>
              <w:spacing w:line="276" w:lineRule="auto"/>
              <w:ind w:left="113" w:right="57"/>
              <w:jc w:val="center"/>
              <w:rPr>
                <w:rFonts w:cs="Times New Roman"/>
                <w:b/>
                <w:bCs/>
                <w:lang w:eastAsia="en-US"/>
              </w:rPr>
            </w:pPr>
            <w:r>
              <w:rPr>
                <w:rFonts w:cs="Times New Roman"/>
                <w:b/>
                <w:bCs/>
                <w:lang w:eastAsia="en-US"/>
              </w:rPr>
              <w:lastRenderedPageBreak/>
              <w:t>{% endif %}</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7F7B1C94" w:rsidR="00130610" w:rsidRPr="00D22FB6" w:rsidRDefault="00D22FB6" w:rsidP="00130610">
      <w:pPr>
        <w:pStyle w:val="af1"/>
        <w:spacing w:before="2"/>
        <w:jc w:val="center"/>
        <w:rPr>
          <w:sz w:val="28"/>
          <w:szCs w:val="28"/>
        </w:rPr>
      </w:pPr>
      <w:r w:rsidRPr="00D22FB6">
        <w:rPr>
          <w:b/>
          <w:sz w:val="28"/>
          <w:szCs w:val="28"/>
        </w:rPr>
        <w:lastRenderedPageBreak/>
        <w:t>П2.1</w:t>
      </w:r>
      <w:r w:rsidRPr="00CB2912">
        <w:rPr>
          <w:b/>
          <w:sz w:val="28"/>
          <w:szCs w:val="28"/>
        </w:rPr>
        <w:t>.</w:t>
      </w:r>
      <w:r w:rsidRPr="00D22FB6">
        <w:rPr>
          <w:b/>
          <w:sz w:val="28"/>
          <w:szCs w:val="28"/>
        </w:rPr>
        <w:t xml:space="preserve"> </w:t>
      </w:r>
      <w:r w:rsidR="00130610" w:rsidRPr="00D22FB6">
        <w:rPr>
          <w:b/>
          <w:bCs/>
          <w:sz w:val="28"/>
          <w:szCs w:val="28"/>
        </w:rPr>
        <w:t xml:space="preserve">Перечень оценочных средств по дисциплине </w:t>
      </w:r>
      <w:r w:rsidR="00130610" w:rsidRPr="00D22FB6">
        <w:rPr>
          <w:b/>
          <w:sz w:val="28"/>
          <w:szCs w:val="28"/>
        </w:rPr>
        <w:t>«</w:t>
      </w:r>
      <w:r w:rsidR="005C1D90" w:rsidRPr="00D22FB6">
        <w:rPr>
          <w:b/>
          <w:sz w:val="28"/>
          <w:szCs w:val="28"/>
        </w:rPr>
        <w:t xml:space="preserve">{{ </w:t>
      </w:r>
      <w:proofErr w:type="spellStart"/>
      <w:r w:rsidR="005C1D90" w:rsidRPr="00D22FB6">
        <w:rPr>
          <w:b/>
          <w:sz w:val="28"/>
          <w:szCs w:val="28"/>
        </w:rPr>
        <w:t>program_name</w:t>
      </w:r>
      <w:proofErr w:type="spellEnd"/>
      <w:r w:rsidR="005C1D90" w:rsidRPr="00D22FB6">
        <w:rPr>
          <w:b/>
          <w:sz w:val="28"/>
          <w:szCs w:val="28"/>
        </w:rPr>
        <w:t xml:space="preserve"> }}</w:t>
      </w:r>
      <w:r w:rsidR="00130610" w:rsidRPr="00D22FB6">
        <w:rPr>
          <w:b/>
          <w:sz w:val="28"/>
          <w:szCs w:val="28"/>
        </w:rPr>
        <w:t>»</w:t>
      </w:r>
      <w:r w:rsidR="00130610" w:rsidRPr="00D22FB6">
        <w:rPr>
          <w:sz w:val="28"/>
          <w:szCs w:val="28"/>
        </w:rP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p w14:paraId="2F7A6679" w14:textId="691F1E2B" w:rsidR="00130610" w:rsidRDefault="00130610" w:rsidP="003E31CE">
      <w:pPr>
        <w:widowControl w:val="0"/>
        <w:autoSpaceDE w:val="0"/>
        <w:autoSpaceDN w:val="0"/>
        <w:adjustRightInd w:val="0"/>
        <w:spacing w:line="276" w:lineRule="auto"/>
        <w:ind w:left="-426"/>
        <w:jc w:val="both"/>
        <w:rPr>
          <w:color w:val="000000" w:themeColor="text1"/>
          <w:sz w:val="28"/>
          <w:szCs w:val="28"/>
        </w:rPr>
      </w:pPr>
    </w:p>
    <w:tbl>
      <w:tblPr>
        <w:tblW w:w="10207" w:type="dxa"/>
        <w:tblInd w:w="-431" w:type="dxa"/>
        <w:tblLayout w:type="fixed"/>
        <w:tblCellMar>
          <w:left w:w="10" w:type="dxa"/>
          <w:right w:w="10" w:type="dxa"/>
        </w:tblCellMar>
        <w:tblLook w:val="04A0" w:firstRow="1" w:lastRow="0" w:firstColumn="1" w:lastColumn="0" w:noHBand="0" w:noVBand="1"/>
      </w:tblPr>
      <w:tblGrid>
        <w:gridCol w:w="568"/>
        <w:gridCol w:w="1701"/>
        <w:gridCol w:w="4536"/>
        <w:gridCol w:w="3402"/>
      </w:tblGrid>
      <w:tr w:rsidR="002306AF" w:rsidRPr="002306AF" w14:paraId="18A24061" w14:textId="7BA8D5CC" w:rsidTr="00D73737">
        <w:trPr>
          <w:trHeight w:hRule="exact" w:val="907"/>
          <w:tblHeader/>
        </w:trPr>
        <w:tc>
          <w:tcPr>
            <w:tcW w:w="568" w:type="dxa"/>
            <w:tcBorders>
              <w:top w:val="single" w:sz="4" w:space="0" w:color="auto"/>
              <w:left w:val="single" w:sz="4" w:space="0" w:color="auto"/>
              <w:bottom w:val="nil"/>
              <w:right w:val="nil"/>
            </w:tcBorders>
            <w:shd w:val="clear" w:color="auto" w:fill="FFFFFF"/>
            <w:vAlign w:val="center"/>
          </w:tcPr>
          <w:p w14:paraId="3FCF292D" w14:textId="65CDC584" w:rsidR="002306AF" w:rsidRPr="002306AF" w:rsidRDefault="002306AF" w:rsidP="002306AF">
            <w:pPr>
              <w:rPr>
                <w:rStyle w:val="22"/>
                <w:rFonts w:eastAsia="Courier New"/>
                <w:b w:val="0"/>
                <w:bCs w:val="0"/>
                <w:sz w:val="24"/>
                <w:szCs w:val="24"/>
              </w:rPr>
            </w:pPr>
            <w:r w:rsidRPr="002306AF">
              <w:rPr>
                <w:b/>
                <w:bCs/>
                <w:color w:val="000000" w:themeColor="text1"/>
              </w:rPr>
              <w:t>№ ОС</w:t>
            </w:r>
          </w:p>
        </w:tc>
        <w:tc>
          <w:tcPr>
            <w:tcW w:w="1701" w:type="dxa"/>
            <w:tcBorders>
              <w:top w:val="single" w:sz="4" w:space="0" w:color="auto"/>
              <w:left w:val="single" w:sz="4" w:space="0" w:color="auto"/>
              <w:bottom w:val="nil"/>
              <w:right w:val="nil"/>
            </w:tcBorders>
            <w:shd w:val="clear" w:color="auto" w:fill="FFFFFF"/>
            <w:hideMark/>
          </w:tcPr>
          <w:p w14:paraId="5ACEFAB7" w14:textId="24480C43" w:rsidR="002306AF" w:rsidRPr="002306AF" w:rsidRDefault="002306AF" w:rsidP="002306AF">
            <w:pPr>
              <w:rPr>
                <w:b/>
                <w:bCs/>
              </w:rPr>
            </w:pPr>
            <w:r w:rsidRPr="002306AF">
              <w:rPr>
                <w:b/>
                <w:bCs/>
              </w:rPr>
              <w:t>Наименование оценочного средства</w:t>
            </w:r>
          </w:p>
        </w:tc>
        <w:tc>
          <w:tcPr>
            <w:tcW w:w="4536" w:type="dxa"/>
            <w:tcBorders>
              <w:top w:val="single" w:sz="4" w:space="0" w:color="auto"/>
              <w:left w:val="single" w:sz="4" w:space="0" w:color="auto"/>
              <w:bottom w:val="nil"/>
              <w:right w:val="single" w:sz="4" w:space="0" w:color="auto"/>
            </w:tcBorders>
            <w:shd w:val="clear" w:color="auto" w:fill="FFFFFF"/>
            <w:hideMark/>
          </w:tcPr>
          <w:p w14:paraId="517535EA" w14:textId="76629C25" w:rsidR="002306AF" w:rsidRPr="002306AF" w:rsidRDefault="002306AF" w:rsidP="002306AF">
            <w:pPr>
              <w:rPr>
                <w:b/>
                <w:bCs/>
              </w:rPr>
            </w:pPr>
            <w:r w:rsidRPr="002306AF">
              <w:rPr>
                <w:b/>
                <w:bCs/>
              </w:rPr>
              <w:t>Краткая характеристика оценочного средства</w:t>
            </w:r>
          </w:p>
        </w:tc>
        <w:tc>
          <w:tcPr>
            <w:tcW w:w="3402" w:type="dxa"/>
            <w:tcBorders>
              <w:top w:val="single" w:sz="4" w:space="0" w:color="auto"/>
              <w:left w:val="single" w:sz="4" w:space="0" w:color="auto"/>
              <w:bottom w:val="nil"/>
              <w:right w:val="single" w:sz="4" w:space="0" w:color="auto"/>
            </w:tcBorders>
            <w:shd w:val="clear" w:color="auto" w:fill="FFFFFF"/>
            <w:vAlign w:val="center"/>
          </w:tcPr>
          <w:p w14:paraId="171EE920" w14:textId="400D1F11" w:rsidR="002306AF" w:rsidRPr="002306AF" w:rsidRDefault="002306AF" w:rsidP="002306AF">
            <w:pPr>
              <w:rPr>
                <w:rStyle w:val="22"/>
                <w:rFonts w:eastAsia="Courier New"/>
                <w:b w:val="0"/>
                <w:bCs w:val="0"/>
                <w:sz w:val="24"/>
                <w:szCs w:val="24"/>
              </w:rPr>
            </w:pPr>
            <w:r w:rsidRPr="002306AF">
              <w:rPr>
                <w:b/>
                <w:bCs/>
                <w:color w:val="000000" w:themeColor="text1"/>
              </w:rPr>
              <w:t>Представление оценочного средства в ФОС</w:t>
            </w:r>
          </w:p>
        </w:tc>
      </w:tr>
      <w:tr w:rsidR="002306AF" w:rsidRPr="002306AF" w14:paraId="73BE766D" w14:textId="77777777" w:rsidTr="002A687E">
        <w:trPr>
          <w:trHeight w:hRule="exact" w:val="907"/>
          <w:tblHeader/>
        </w:trPr>
        <w:tc>
          <w:tcPr>
            <w:tcW w:w="10207" w:type="dxa"/>
            <w:gridSpan w:val="4"/>
            <w:tcBorders>
              <w:top w:val="single" w:sz="4" w:space="0" w:color="auto"/>
              <w:left w:val="single" w:sz="4" w:space="0" w:color="auto"/>
              <w:bottom w:val="nil"/>
              <w:right w:val="single" w:sz="4" w:space="0" w:color="auto"/>
            </w:tcBorders>
            <w:shd w:val="clear" w:color="auto" w:fill="FFFFFF"/>
            <w:vAlign w:val="center"/>
          </w:tcPr>
          <w:p w14:paraId="572CFBA3" w14:textId="640E7E6B" w:rsidR="002306AF" w:rsidRPr="002306AF" w:rsidRDefault="0098470F" w:rsidP="002306AF">
            <w:pPr>
              <w:jc w:val="center"/>
              <w:rPr>
                <w:b/>
                <w:bCs/>
                <w:color w:val="000000" w:themeColor="text1"/>
                <w:lang w:val="en-US"/>
              </w:rPr>
            </w:pPr>
            <w:r>
              <w:rPr>
                <w:b/>
                <w:bCs/>
                <w:color w:val="000000" w:themeColor="text1"/>
                <w:lang w:val="en-US"/>
              </w:rPr>
              <w:t>{%  %}</w:t>
            </w:r>
            <w:r w:rsidR="002306AF">
              <w:rPr>
                <w:b/>
                <w:bCs/>
                <w:color w:val="000000" w:themeColor="text1"/>
                <w:lang w:val="en-US"/>
              </w:rPr>
              <w:t xml:space="preserve">{%tr for element in </w:t>
            </w:r>
            <w:proofErr w:type="spellStart"/>
            <w:r w:rsidR="002306AF">
              <w:rPr>
                <w:b/>
                <w:bCs/>
                <w:color w:val="000000" w:themeColor="text1"/>
                <w:lang w:val="en-US"/>
              </w:rPr>
              <w:t>fos.</w:t>
            </w:r>
            <w:r>
              <w:rPr>
                <w:b/>
                <w:bCs/>
                <w:color w:val="000000" w:themeColor="text1"/>
                <w:lang w:val="en-US"/>
              </w:rPr>
              <w:t>os</w:t>
            </w:r>
            <w:proofErr w:type="spellEnd"/>
            <w:r>
              <w:rPr>
                <w:b/>
                <w:bCs/>
                <w:color w:val="000000" w:themeColor="text1"/>
                <w:lang w:val="en-US"/>
              </w:rPr>
              <w:t xml:space="preserve"> %}</w:t>
            </w:r>
          </w:p>
        </w:tc>
      </w:tr>
      <w:tr w:rsidR="002306AF" w:rsidRPr="002306AF" w14:paraId="5B227665" w14:textId="17E22766" w:rsidTr="002306AF">
        <w:trPr>
          <w:trHeight w:hRule="exact" w:val="1450"/>
        </w:trPr>
        <w:tc>
          <w:tcPr>
            <w:tcW w:w="568" w:type="dxa"/>
            <w:tcBorders>
              <w:top w:val="single" w:sz="4" w:space="0" w:color="auto"/>
              <w:left w:val="single" w:sz="4" w:space="0" w:color="auto"/>
              <w:bottom w:val="nil"/>
              <w:right w:val="nil"/>
            </w:tcBorders>
            <w:shd w:val="clear" w:color="auto" w:fill="FFFFFF"/>
          </w:tcPr>
          <w:p w14:paraId="7AF39483" w14:textId="77777777" w:rsidR="002306AF" w:rsidRPr="002306AF" w:rsidRDefault="002306AF">
            <w:pPr>
              <w:ind w:left="142" w:right="112"/>
              <w:rPr>
                <w:rStyle w:val="23"/>
                <w:rFonts w:eastAsia="Courier New"/>
                <w:sz w:val="24"/>
                <w:szCs w:val="24"/>
                <w:lang w:val="en-US"/>
              </w:rPr>
            </w:pPr>
          </w:p>
        </w:tc>
        <w:tc>
          <w:tcPr>
            <w:tcW w:w="1701" w:type="dxa"/>
            <w:tcBorders>
              <w:top w:val="single" w:sz="4" w:space="0" w:color="auto"/>
              <w:left w:val="single" w:sz="4" w:space="0" w:color="auto"/>
              <w:bottom w:val="nil"/>
              <w:right w:val="nil"/>
            </w:tcBorders>
            <w:shd w:val="clear" w:color="auto" w:fill="FFFFFF"/>
            <w:hideMark/>
          </w:tcPr>
          <w:p w14:paraId="238C9212" w14:textId="096B7852" w:rsidR="002306AF" w:rsidRPr="002306AF" w:rsidRDefault="002306AF">
            <w:pPr>
              <w:ind w:left="142" w:right="112"/>
            </w:pPr>
            <w:r w:rsidRPr="002306AF">
              <w:rPr>
                <w:rStyle w:val="23"/>
                <w:rFonts w:eastAsia="Courier New"/>
                <w:sz w:val="24"/>
                <w:szCs w:val="24"/>
              </w:rPr>
              <w:t>Деловая и/или ролевая игра</w:t>
            </w:r>
          </w:p>
        </w:tc>
        <w:tc>
          <w:tcPr>
            <w:tcW w:w="4536" w:type="dxa"/>
            <w:tcBorders>
              <w:top w:val="single" w:sz="4" w:space="0" w:color="auto"/>
              <w:left w:val="single" w:sz="4" w:space="0" w:color="auto"/>
              <w:bottom w:val="nil"/>
              <w:right w:val="single" w:sz="4" w:space="0" w:color="auto"/>
            </w:tcBorders>
            <w:shd w:val="clear" w:color="auto" w:fill="FFFFFF"/>
            <w:hideMark/>
          </w:tcPr>
          <w:p w14:paraId="62CC854B" w14:textId="77777777" w:rsidR="002306AF" w:rsidRPr="002306AF" w:rsidRDefault="002306AF">
            <w:pPr>
              <w:tabs>
                <w:tab w:val="left" w:pos="7060"/>
              </w:tabs>
              <w:ind w:left="151" w:right="132"/>
              <w:jc w:val="both"/>
            </w:pPr>
            <w:r w:rsidRPr="002306AF">
              <w:rPr>
                <w:rStyle w:val="23"/>
                <w:rFonts w:eastAsia="Courier New"/>
                <w:sz w:val="24"/>
                <w:szCs w:val="24"/>
              </w:rPr>
              <w:t xml:space="preserve">Совместная деятельность группы обучающихся и педагогического работника с целью решения учебных и </w:t>
            </w:r>
            <w:proofErr w:type="spellStart"/>
            <w:r w:rsidRPr="002306AF">
              <w:rPr>
                <w:rStyle w:val="23"/>
                <w:rFonts w:eastAsia="Courier New"/>
                <w:sz w:val="24"/>
                <w:szCs w:val="24"/>
              </w:rPr>
              <w:t>профессионально</w:t>
            </w:r>
            <w:r w:rsidRPr="002306AF">
              <w:rPr>
                <w:rStyle w:val="23"/>
                <w:rFonts w:eastAsia="Courier New"/>
                <w:sz w:val="24"/>
                <w:szCs w:val="24"/>
              </w:rPr>
              <w:softHyphen/>
              <w:t>ориентированных</w:t>
            </w:r>
            <w:proofErr w:type="spellEnd"/>
            <w:r w:rsidRPr="002306AF">
              <w:rPr>
                <w:rStyle w:val="23"/>
                <w:rFonts w:eastAsia="Courier New"/>
                <w:sz w:val="24"/>
                <w:szCs w:val="24"/>
              </w:rPr>
              <w:t xml:space="preserve"> задач путем игрового моделирования реальной проблемной ситуации. Позволяет оценивать умение анализировать и решать типичные профессиональные задачи.</w:t>
            </w:r>
          </w:p>
        </w:tc>
        <w:tc>
          <w:tcPr>
            <w:tcW w:w="3402" w:type="dxa"/>
            <w:tcBorders>
              <w:top w:val="single" w:sz="4" w:space="0" w:color="auto"/>
              <w:left w:val="single" w:sz="4" w:space="0" w:color="auto"/>
              <w:bottom w:val="nil"/>
              <w:right w:val="single" w:sz="4" w:space="0" w:color="auto"/>
            </w:tcBorders>
            <w:shd w:val="clear" w:color="auto" w:fill="FFFFFF"/>
          </w:tcPr>
          <w:p w14:paraId="5A0E456D" w14:textId="77777777" w:rsidR="002306AF" w:rsidRPr="002306AF" w:rsidRDefault="002306AF">
            <w:pPr>
              <w:tabs>
                <w:tab w:val="left" w:pos="7060"/>
              </w:tabs>
              <w:ind w:left="151" w:right="132"/>
              <w:jc w:val="both"/>
              <w:rPr>
                <w:rStyle w:val="23"/>
                <w:rFonts w:eastAsia="Courier New"/>
                <w:sz w:val="24"/>
                <w:szCs w:val="24"/>
              </w:rPr>
            </w:pPr>
          </w:p>
        </w:tc>
      </w:tr>
      <w:tr w:rsidR="0098470F" w:rsidRPr="002306AF" w14:paraId="717FBEFC" w14:textId="77777777" w:rsidTr="005952CC">
        <w:trPr>
          <w:trHeight w:hRule="exact" w:val="1450"/>
        </w:trPr>
        <w:tc>
          <w:tcPr>
            <w:tcW w:w="10207" w:type="dxa"/>
            <w:gridSpan w:val="4"/>
            <w:tcBorders>
              <w:top w:val="single" w:sz="4" w:space="0" w:color="auto"/>
              <w:left w:val="single" w:sz="4" w:space="0" w:color="auto"/>
              <w:bottom w:val="nil"/>
              <w:right w:val="single" w:sz="4" w:space="0" w:color="auto"/>
            </w:tcBorders>
            <w:shd w:val="clear" w:color="auto" w:fill="FFFFFF"/>
          </w:tcPr>
          <w:p w14:paraId="74440BA5" w14:textId="716A5296" w:rsidR="0098470F" w:rsidRPr="0098470F" w:rsidRDefault="0098470F" w:rsidP="0098470F">
            <w:pPr>
              <w:tabs>
                <w:tab w:val="left" w:pos="7060"/>
              </w:tabs>
              <w:ind w:left="151" w:right="132"/>
              <w:jc w:val="center"/>
              <w:rPr>
                <w:rStyle w:val="23"/>
                <w:rFonts w:eastAsia="Courier New"/>
                <w:sz w:val="24"/>
                <w:szCs w:val="24"/>
                <w:lang w:val="en-US"/>
              </w:rPr>
            </w:pPr>
            <w:r>
              <w:rPr>
                <w:rStyle w:val="23"/>
                <w:rFonts w:eastAsia="Courier New"/>
                <w:sz w:val="24"/>
                <w:szCs w:val="24"/>
                <w:lang w:val="en-US"/>
              </w:rPr>
              <w:t xml:space="preserve">{%tr </w:t>
            </w:r>
            <w:proofErr w:type="spellStart"/>
            <w:r>
              <w:rPr>
                <w:rStyle w:val="23"/>
                <w:rFonts w:eastAsia="Courier New"/>
                <w:sz w:val="24"/>
                <w:szCs w:val="24"/>
                <w:lang w:val="en-US"/>
              </w:rPr>
              <w:t>endfor</w:t>
            </w:r>
            <w:proofErr w:type="spellEnd"/>
            <w:r>
              <w:rPr>
                <w:rStyle w:val="23"/>
                <w:rFonts w:eastAsia="Courier New"/>
                <w:sz w:val="24"/>
                <w:szCs w:val="24"/>
                <w:lang w:val="en-US"/>
              </w:rPr>
              <w:t xml:space="preserve"> %}</w:t>
            </w:r>
          </w:p>
        </w:tc>
      </w:tr>
      <w:tr w:rsidR="002306AF" w:rsidRPr="002306AF" w14:paraId="473C4AC2" w14:textId="708A4A79" w:rsidTr="002306AF">
        <w:trPr>
          <w:trHeight w:hRule="exact" w:val="898"/>
        </w:trPr>
        <w:tc>
          <w:tcPr>
            <w:tcW w:w="568" w:type="dxa"/>
            <w:tcBorders>
              <w:top w:val="single" w:sz="4" w:space="0" w:color="auto"/>
              <w:left w:val="single" w:sz="4" w:space="0" w:color="auto"/>
              <w:bottom w:val="nil"/>
              <w:right w:val="nil"/>
            </w:tcBorders>
            <w:shd w:val="clear" w:color="auto" w:fill="FFFFFF"/>
          </w:tcPr>
          <w:p w14:paraId="1743D05C"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nil"/>
              <w:right w:val="nil"/>
            </w:tcBorders>
            <w:shd w:val="clear" w:color="auto" w:fill="FFFFFF"/>
            <w:hideMark/>
          </w:tcPr>
          <w:p w14:paraId="5424ECF6" w14:textId="6D9564AA" w:rsidR="002306AF" w:rsidRPr="002306AF" w:rsidRDefault="002306AF">
            <w:pPr>
              <w:ind w:left="142" w:right="112"/>
            </w:pPr>
            <w:r w:rsidRPr="002306AF">
              <w:rPr>
                <w:rStyle w:val="23"/>
                <w:rFonts w:eastAsia="Courier New"/>
                <w:sz w:val="24"/>
                <w:szCs w:val="24"/>
              </w:rPr>
              <w:t>Кейс-задача</w:t>
            </w:r>
          </w:p>
        </w:tc>
        <w:tc>
          <w:tcPr>
            <w:tcW w:w="4536" w:type="dxa"/>
            <w:tcBorders>
              <w:top w:val="single" w:sz="4" w:space="0" w:color="auto"/>
              <w:left w:val="single" w:sz="4" w:space="0" w:color="auto"/>
              <w:bottom w:val="nil"/>
              <w:right w:val="single" w:sz="4" w:space="0" w:color="auto"/>
            </w:tcBorders>
            <w:shd w:val="clear" w:color="auto" w:fill="FFFFFF"/>
            <w:hideMark/>
          </w:tcPr>
          <w:p w14:paraId="27A38544" w14:textId="77777777" w:rsidR="002306AF" w:rsidRPr="002306AF" w:rsidRDefault="002306AF">
            <w:pPr>
              <w:tabs>
                <w:tab w:val="left" w:pos="1637"/>
                <w:tab w:val="left" w:pos="3163"/>
                <w:tab w:val="left" w:pos="7060"/>
              </w:tabs>
              <w:ind w:left="151" w:right="132"/>
              <w:jc w:val="both"/>
            </w:pPr>
            <w:r w:rsidRPr="002306AF">
              <w:rPr>
                <w:rStyle w:val="23"/>
                <w:rFonts w:eastAsia="Courier New"/>
                <w:sz w:val="24"/>
                <w:szCs w:val="24"/>
              </w:rPr>
              <w:t>Проблемное задание, в котором обучающемуся предлагают осмыслить реальную профессионально-ориентированную ситуацию, необходимую для решения данной проблемы.</w:t>
            </w:r>
          </w:p>
        </w:tc>
        <w:tc>
          <w:tcPr>
            <w:tcW w:w="3402" w:type="dxa"/>
            <w:tcBorders>
              <w:top w:val="single" w:sz="4" w:space="0" w:color="auto"/>
              <w:left w:val="single" w:sz="4" w:space="0" w:color="auto"/>
              <w:bottom w:val="nil"/>
              <w:right w:val="single" w:sz="4" w:space="0" w:color="auto"/>
            </w:tcBorders>
            <w:shd w:val="clear" w:color="auto" w:fill="FFFFFF"/>
          </w:tcPr>
          <w:p w14:paraId="04580909" w14:textId="77777777" w:rsidR="002306AF" w:rsidRPr="002306AF" w:rsidRDefault="002306AF">
            <w:pPr>
              <w:tabs>
                <w:tab w:val="left" w:pos="1637"/>
                <w:tab w:val="left" w:pos="3163"/>
                <w:tab w:val="left" w:pos="7060"/>
              </w:tabs>
              <w:ind w:left="151" w:right="132"/>
              <w:jc w:val="both"/>
              <w:rPr>
                <w:rStyle w:val="23"/>
                <w:rFonts w:eastAsia="Courier New"/>
                <w:sz w:val="24"/>
                <w:szCs w:val="24"/>
              </w:rPr>
            </w:pPr>
          </w:p>
        </w:tc>
      </w:tr>
      <w:tr w:rsidR="002306AF" w:rsidRPr="002306AF" w14:paraId="76AA6FF8" w14:textId="405F4229" w:rsidTr="002306AF">
        <w:trPr>
          <w:trHeight w:hRule="exact" w:val="898"/>
        </w:trPr>
        <w:tc>
          <w:tcPr>
            <w:tcW w:w="568" w:type="dxa"/>
            <w:tcBorders>
              <w:top w:val="single" w:sz="4" w:space="0" w:color="auto"/>
              <w:left w:val="single" w:sz="4" w:space="0" w:color="auto"/>
              <w:bottom w:val="nil"/>
              <w:right w:val="nil"/>
            </w:tcBorders>
            <w:shd w:val="clear" w:color="auto" w:fill="FFFFFF"/>
          </w:tcPr>
          <w:p w14:paraId="6A79FD64"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nil"/>
              <w:right w:val="nil"/>
            </w:tcBorders>
            <w:shd w:val="clear" w:color="auto" w:fill="FFFFFF"/>
            <w:hideMark/>
          </w:tcPr>
          <w:p w14:paraId="6F0CD222" w14:textId="1F9D23FA" w:rsidR="002306AF" w:rsidRPr="002306AF" w:rsidRDefault="002306AF">
            <w:pPr>
              <w:ind w:left="142" w:right="112"/>
            </w:pPr>
            <w:r w:rsidRPr="002306AF">
              <w:rPr>
                <w:rStyle w:val="23"/>
                <w:rFonts w:eastAsia="Courier New"/>
                <w:sz w:val="24"/>
                <w:szCs w:val="24"/>
              </w:rPr>
              <w:t>Коллоквиум</w:t>
            </w:r>
          </w:p>
        </w:tc>
        <w:tc>
          <w:tcPr>
            <w:tcW w:w="4536" w:type="dxa"/>
            <w:tcBorders>
              <w:top w:val="single" w:sz="4" w:space="0" w:color="auto"/>
              <w:left w:val="single" w:sz="4" w:space="0" w:color="auto"/>
              <w:bottom w:val="nil"/>
              <w:right w:val="single" w:sz="4" w:space="0" w:color="auto"/>
            </w:tcBorders>
            <w:shd w:val="clear" w:color="auto" w:fill="FFFFFF"/>
            <w:hideMark/>
          </w:tcPr>
          <w:p w14:paraId="59E66480" w14:textId="77777777" w:rsidR="002306AF" w:rsidRPr="002306AF" w:rsidRDefault="002306AF">
            <w:pPr>
              <w:tabs>
                <w:tab w:val="left" w:pos="7060"/>
              </w:tabs>
              <w:ind w:left="151" w:right="132"/>
              <w:jc w:val="both"/>
            </w:pPr>
            <w:r w:rsidRPr="002306AF">
              <w:rPr>
                <w:rStyle w:val="23"/>
                <w:rFonts w:eastAsia="Courier New"/>
                <w:sz w:val="24"/>
                <w:szCs w:val="24"/>
              </w:rPr>
              <w:t>Средство контроля усвоения учебного материала, темы, раздела или разделов дисциплины, организованное как учебное занятие в виде собеседования.</w:t>
            </w:r>
          </w:p>
        </w:tc>
        <w:tc>
          <w:tcPr>
            <w:tcW w:w="3402" w:type="dxa"/>
            <w:tcBorders>
              <w:top w:val="single" w:sz="4" w:space="0" w:color="auto"/>
              <w:left w:val="single" w:sz="4" w:space="0" w:color="auto"/>
              <w:bottom w:val="nil"/>
              <w:right w:val="single" w:sz="4" w:space="0" w:color="auto"/>
            </w:tcBorders>
            <w:shd w:val="clear" w:color="auto" w:fill="FFFFFF"/>
          </w:tcPr>
          <w:p w14:paraId="2179F8F6" w14:textId="77777777" w:rsidR="002306AF" w:rsidRPr="002306AF" w:rsidRDefault="002306AF">
            <w:pPr>
              <w:tabs>
                <w:tab w:val="left" w:pos="7060"/>
              </w:tabs>
              <w:ind w:left="151" w:right="132"/>
              <w:jc w:val="both"/>
              <w:rPr>
                <w:rStyle w:val="23"/>
                <w:rFonts w:eastAsia="Courier New"/>
                <w:sz w:val="24"/>
                <w:szCs w:val="24"/>
              </w:rPr>
            </w:pPr>
          </w:p>
        </w:tc>
      </w:tr>
      <w:tr w:rsidR="002306AF" w:rsidRPr="002306AF" w14:paraId="338D1D67" w14:textId="5F50B594" w:rsidTr="002306AF">
        <w:trPr>
          <w:trHeight w:hRule="exact" w:val="624"/>
        </w:trPr>
        <w:tc>
          <w:tcPr>
            <w:tcW w:w="568" w:type="dxa"/>
            <w:tcBorders>
              <w:top w:val="single" w:sz="4" w:space="0" w:color="auto"/>
              <w:left w:val="single" w:sz="4" w:space="0" w:color="auto"/>
              <w:bottom w:val="nil"/>
              <w:right w:val="nil"/>
            </w:tcBorders>
            <w:shd w:val="clear" w:color="auto" w:fill="FFFFFF"/>
          </w:tcPr>
          <w:p w14:paraId="07B4AA8C"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nil"/>
              <w:right w:val="nil"/>
            </w:tcBorders>
            <w:shd w:val="clear" w:color="auto" w:fill="FFFFFF"/>
            <w:hideMark/>
          </w:tcPr>
          <w:p w14:paraId="03966566" w14:textId="64FAE1C8" w:rsidR="002306AF" w:rsidRPr="002306AF" w:rsidRDefault="002306AF">
            <w:pPr>
              <w:ind w:left="142" w:right="112"/>
            </w:pPr>
            <w:r w:rsidRPr="002306AF">
              <w:rPr>
                <w:rStyle w:val="23"/>
                <w:rFonts w:eastAsia="Courier New"/>
                <w:sz w:val="24"/>
                <w:szCs w:val="24"/>
              </w:rPr>
              <w:t>Контрольная</w:t>
            </w:r>
          </w:p>
          <w:p w14:paraId="3BBCA789" w14:textId="77777777" w:rsidR="002306AF" w:rsidRPr="002306AF" w:rsidRDefault="002306AF">
            <w:pPr>
              <w:ind w:left="142" w:right="112"/>
            </w:pPr>
            <w:r w:rsidRPr="002306AF">
              <w:rPr>
                <w:rStyle w:val="23"/>
                <w:rFonts w:eastAsia="Courier New"/>
                <w:sz w:val="24"/>
                <w:szCs w:val="24"/>
              </w:rPr>
              <w:t>работа</w:t>
            </w:r>
          </w:p>
        </w:tc>
        <w:tc>
          <w:tcPr>
            <w:tcW w:w="4536" w:type="dxa"/>
            <w:tcBorders>
              <w:top w:val="single" w:sz="4" w:space="0" w:color="auto"/>
              <w:left w:val="single" w:sz="4" w:space="0" w:color="auto"/>
              <w:bottom w:val="nil"/>
              <w:right w:val="single" w:sz="4" w:space="0" w:color="auto"/>
            </w:tcBorders>
            <w:shd w:val="clear" w:color="auto" w:fill="FFFFFF"/>
            <w:hideMark/>
          </w:tcPr>
          <w:p w14:paraId="4F74166C" w14:textId="77777777" w:rsidR="002306AF" w:rsidRPr="002306AF" w:rsidRDefault="002306AF">
            <w:pPr>
              <w:tabs>
                <w:tab w:val="left" w:pos="7060"/>
              </w:tabs>
              <w:ind w:left="151" w:right="132"/>
              <w:jc w:val="both"/>
            </w:pPr>
            <w:r w:rsidRPr="002306AF">
              <w:rPr>
                <w:rStyle w:val="23"/>
                <w:rFonts w:eastAsia="Courier New"/>
                <w:sz w:val="24"/>
                <w:szCs w:val="24"/>
              </w:rPr>
              <w:t>Средство проверки умений применять полученные знания для решения задач определенного типа по теме или разделу.</w:t>
            </w:r>
          </w:p>
        </w:tc>
        <w:tc>
          <w:tcPr>
            <w:tcW w:w="3402" w:type="dxa"/>
            <w:tcBorders>
              <w:top w:val="single" w:sz="4" w:space="0" w:color="auto"/>
              <w:left w:val="single" w:sz="4" w:space="0" w:color="auto"/>
              <w:bottom w:val="nil"/>
              <w:right w:val="single" w:sz="4" w:space="0" w:color="auto"/>
            </w:tcBorders>
            <w:shd w:val="clear" w:color="auto" w:fill="FFFFFF"/>
          </w:tcPr>
          <w:p w14:paraId="3652E228" w14:textId="77777777" w:rsidR="002306AF" w:rsidRPr="002306AF" w:rsidRDefault="002306AF">
            <w:pPr>
              <w:tabs>
                <w:tab w:val="left" w:pos="7060"/>
              </w:tabs>
              <w:ind w:left="151" w:right="132"/>
              <w:jc w:val="both"/>
              <w:rPr>
                <w:rStyle w:val="23"/>
                <w:rFonts w:eastAsia="Courier New"/>
                <w:sz w:val="24"/>
                <w:szCs w:val="24"/>
              </w:rPr>
            </w:pPr>
          </w:p>
        </w:tc>
      </w:tr>
      <w:tr w:rsidR="002306AF" w:rsidRPr="002306AF" w14:paraId="5F6A6E52" w14:textId="24BAE7E2" w:rsidTr="002306AF">
        <w:trPr>
          <w:trHeight w:hRule="exact" w:val="1171"/>
        </w:trPr>
        <w:tc>
          <w:tcPr>
            <w:tcW w:w="568" w:type="dxa"/>
            <w:tcBorders>
              <w:top w:val="single" w:sz="4" w:space="0" w:color="auto"/>
              <w:left w:val="single" w:sz="4" w:space="0" w:color="auto"/>
              <w:bottom w:val="nil"/>
              <w:right w:val="nil"/>
            </w:tcBorders>
            <w:shd w:val="clear" w:color="auto" w:fill="FFFFFF"/>
          </w:tcPr>
          <w:p w14:paraId="3C964D1E"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nil"/>
              <w:right w:val="nil"/>
            </w:tcBorders>
            <w:shd w:val="clear" w:color="auto" w:fill="FFFFFF"/>
            <w:hideMark/>
          </w:tcPr>
          <w:p w14:paraId="47ADCF09" w14:textId="38FF7E1F" w:rsidR="002306AF" w:rsidRPr="002306AF" w:rsidRDefault="002306AF">
            <w:pPr>
              <w:ind w:left="142" w:right="112"/>
            </w:pPr>
            <w:r w:rsidRPr="002306AF">
              <w:rPr>
                <w:rStyle w:val="23"/>
                <w:rFonts w:eastAsia="Courier New"/>
                <w:sz w:val="24"/>
                <w:szCs w:val="24"/>
              </w:rPr>
              <w:t>Круглый стол, дискуссия,</w:t>
            </w:r>
          </w:p>
          <w:p w14:paraId="71EC6535" w14:textId="77777777" w:rsidR="002306AF" w:rsidRPr="002306AF" w:rsidRDefault="002306AF">
            <w:pPr>
              <w:ind w:left="142" w:right="112"/>
            </w:pPr>
            <w:r w:rsidRPr="002306AF">
              <w:rPr>
                <w:rStyle w:val="23"/>
                <w:rFonts w:eastAsia="Courier New"/>
                <w:sz w:val="24"/>
                <w:szCs w:val="24"/>
              </w:rPr>
              <w:t>полемика, диспут, дебаты</w:t>
            </w:r>
          </w:p>
        </w:tc>
        <w:tc>
          <w:tcPr>
            <w:tcW w:w="4536" w:type="dxa"/>
            <w:tcBorders>
              <w:top w:val="single" w:sz="4" w:space="0" w:color="auto"/>
              <w:left w:val="single" w:sz="4" w:space="0" w:color="auto"/>
              <w:bottom w:val="nil"/>
              <w:right w:val="single" w:sz="4" w:space="0" w:color="auto"/>
            </w:tcBorders>
            <w:shd w:val="clear" w:color="auto" w:fill="FFFFFF"/>
            <w:hideMark/>
          </w:tcPr>
          <w:p w14:paraId="14F39366" w14:textId="77777777" w:rsidR="002306AF" w:rsidRPr="002306AF" w:rsidRDefault="002306AF">
            <w:pPr>
              <w:tabs>
                <w:tab w:val="left" w:pos="7060"/>
              </w:tabs>
              <w:ind w:left="151" w:right="132"/>
              <w:jc w:val="both"/>
            </w:pPr>
            <w:r w:rsidRPr="002306AF">
              <w:rPr>
                <w:rStyle w:val="23"/>
                <w:rFonts w:eastAsia="Courier New"/>
                <w:sz w:val="24"/>
                <w:szCs w:val="24"/>
              </w:rPr>
              <w:t>Оценочные средства, позволяющие включить обучающихся в процесс обсуждения спорного вопроса, проблемы и оценить их умение аргументировать собственную точку зрения.</w:t>
            </w:r>
          </w:p>
        </w:tc>
        <w:tc>
          <w:tcPr>
            <w:tcW w:w="3402" w:type="dxa"/>
            <w:tcBorders>
              <w:top w:val="single" w:sz="4" w:space="0" w:color="auto"/>
              <w:left w:val="single" w:sz="4" w:space="0" w:color="auto"/>
              <w:bottom w:val="nil"/>
              <w:right w:val="single" w:sz="4" w:space="0" w:color="auto"/>
            </w:tcBorders>
            <w:shd w:val="clear" w:color="auto" w:fill="FFFFFF"/>
          </w:tcPr>
          <w:p w14:paraId="315E8A4A" w14:textId="77777777" w:rsidR="002306AF" w:rsidRPr="002306AF" w:rsidRDefault="002306AF">
            <w:pPr>
              <w:tabs>
                <w:tab w:val="left" w:pos="7060"/>
              </w:tabs>
              <w:ind w:left="151" w:right="132"/>
              <w:jc w:val="both"/>
              <w:rPr>
                <w:rStyle w:val="23"/>
                <w:rFonts w:eastAsia="Courier New"/>
                <w:sz w:val="24"/>
                <w:szCs w:val="24"/>
              </w:rPr>
            </w:pPr>
          </w:p>
        </w:tc>
      </w:tr>
      <w:tr w:rsidR="002306AF" w:rsidRPr="002306AF" w14:paraId="15088A75" w14:textId="12EC13C6" w:rsidTr="002306AF">
        <w:trPr>
          <w:trHeight w:hRule="exact" w:val="2226"/>
        </w:trPr>
        <w:tc>
          <w:tcPr>
            <w:tcW w:w="568" w:type="dxa"/>
            <w:tcBorders>
              <w:top w:val="single" w:sz="4" w:space="0" w:color="auto"/>
              <w:left w:val="single" w:sz="4" w:space="0" w:color="auto"/>
              <w:bottom w:val="nil"/>
              <w:right w:val="nil"/>
            </w:tcBorders>
            <w:shd w:val="clear" w:color="auto" w:fill="FFFFFF"/>
          </w:tcPr>
          <w:p w14:paraId="00A94298"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nil"/>
              <w:right w:val="nil"/>
            </w:tcBorders>
            <w:shd w:val="clear" w:color="auto" w:fill="FFFFFF"/>
            <w:hideMark/>
          </w:tcPr>
          <w:p w14:paraId="11171775" w14:textId="6D195A47" w:rsidR="002306AF" w:rsidRPr="002306AF" w:rsidRDefault="002306AF">
            <w:pPr>
              <w:ind w:left="142" w:right="112"/>
            </w:pPr>
            <w:r w:rsidRPr="002306AF">
              <w:rPr>
                <w:rStyle w:val="23"/>
                <w:rFonts w:eastAsia="Courier New"/>
                <w:sz w:val="24"/>
                <w:szCs w:val="24"/>
              </w:rPr>
              <w:t>Проект</w:t>
            </w:r>
          </w:p>
        </w:tc>
        <w:tc>
          <w:tcPr>
            <w:tcW w:w="4536" w:type="dxa"/>
            <w:tcBorders>
              <w:top w:val="single" w:sz="4" w:space="0" w:color="auto"/>
              <w:left w:val="single" w:sz="4" w:space="0" w:color="auto"/>
              <w:bottom w:val="nil"/>
              <w:right w:val="single" w:sz="4" w:space="0" w:color="auto"/>
            </w:tcBorders>
            <w:shd w:val="clear" w:color="auto" w:fill="FFFFFF"/>
            <w:hideMark/>
          </w:tcPr>
          <w:p w14:paraId="3DEBAAE9" w14:textId="77777777" w:rsidR="002306AF" w:rsidRPr="002306AF" w:rsidRDefault="002306AF">
            <w:pPr>
              <w:tabs>
                <w:tab w:val="left" w:pos="7060"/>
              </w:tabs>
              <w:ind w:left="151" w:right="132"/>
              <w:jc w:val="both"/>
            </w:pPr>
            <w:r w:rsidRPr="002306AF">
              <w:rPr>
                <w:rStyle w:val="23"/>
                <w:rFonts w:eastAsia="Courier New"/>
                <w:sz w:val="24"/>
                <w:szCs w:val="24"/>
              </w:rPr>
              <w:t>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уровень 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402" w:type="dxa"/>
            <w:tcBorders>
              <w:top w:val="single" w:sz="4" w:space="0" w:color="auto"/>
              <w:left w:val="single" w:sz="4" w:space="0" w:color="auto"/>
              <w:bottom w:val="nil"/>
              <w:right w:val="single" w:sz="4" w:space="0" w:color="auto"/>
            </w:tcBorders>
            <w:shd w:val="clear" w:color="auto" w:fill="FFFFFF"/>
          </w:tcPr>
          <w:p w14:paraId="05BF5312" w14:textId="77777777" w:rsidR="002306AF" w:rsidRPr="002306AF" w:rsidRDefault="002306AF">
            <w:pPr>
              <w:tabs>
                <w:tab w:val="left" w:pos="7060"/>
              </w:tabs>
              <w:ind w:left="151" w:right="132"/>
              <w:jc w:val="both"/>
              <w:rPr>
                <w:rStyle w:val="23"/>
                <w:rFonts w:eastAsia="Courier New"/>
                <w:sz w:val="24"/>
                <w:szCs w:val="24"/>
              </w:rPr>
            </w:pPr>
          </w:p>
        </w:tc>
      </w:tr>
      <w:tr w:rsidR="002306AF" w:rsidRPr="002306AF" w14:paraId="50A4B28A" w14:textId="17E29F9A" w:rsidTr="002306AF">
        <w:trPr>
          <w:trHeight w:hRule="exact" w:val="3689"/>
        </w:trPr>
        <w:tc>
          <w:tcPr>
            <w:tcW w:w="568" w:type="dxa"/>
            <w:tcBorders>
              <w:top w:val="single" w:sz="4" w:space="0" w:color="auto"/>
              <w:left w:val="single" w:sz="4" w:space="0" w:color="auto"/>
              <w:bottom w:val="single" w:sz="4" w:space="0" w:color="auto"/>
              <w:right w:val="nil"/>
            </w:tcBorders>
            <w:shd w:val="clear" w:color="auto" w:fill="FFFFFF"/>
          </w:tcPr>
          <w:p w14:paraId="724A3368"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03B46DDE" w14:textId="786C6ACD" w:rsidR="002306AF" w:rsidRPr="002306AF" w:rsidRDefault="002306AF">
            <w:pPr>
              <w:ind w:left="142" w:right="112"/>
            </w:pPr>
            <w:r w:rsidRPr="002306AF">
              <w:rPr>
                <w:rStyle w:val="23"/>
                <w:rFonts w:eastAsia="Courier New"/>
                <w:sz w:val="24"/>
                <w:szCs w:val="24"/>
              </w:rPr>
              <w:t>Разноуровневые задачи и задания</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3BE79C70" w14:textId="77777777" w:rsidR="002306AF" w:rsidRPr="002306AF" w:rsidRDefault="002306AF">
            <w:pPr>
              <w:tabs>
                <w:tab w:val="left" w:pos="7060"/>
              </w:tabs>
              <w:ind w:left="151" w:right="132"/>
              <w:jc w:val="both"/>
            </w:pPr>
            <w:r w:rsidRPr="002306AF">
              <w:rPr>
                <w:rStyle w:val="23"/>
                <w:rFonts w:eastAsia="Courier New"/>
                <w:sz w:val="24"/>
                <w:szCs w:val="24"/>
              </w:rPr>
              <w:t>Задачи и задания:</w:t>
            </w:r>
          </w:p>
          <w:p w14:paraId="3F6956C5" w14:textId="77777777" w:rsidR="002306AF" w:rsidRPr="002306AF" w:rsidRDefault="002306AF">
            <w:pPr>
              <w:tabs>
                <w:tab w:val="left" w:pos="416"/>
                <w:tab w:val="left" w:pos="7060"/>
              </w:tabs>
              <w:ind w:left="151" w:right="132"/>
              <w:jc w:val="both"/>
            </w:pPr>
            <w:r w:rsidRPr="002306AF">
              <w:rPr>
                <w:rStyle w:val="23"/>
                <w:rFonts w:eastAsia="Courier New"/>
                <w:sz w:val="24"/>
                <w:szCs w:val="24"/>
              </w:rPr>
              <w:t>а)</w:t>
            </w:r>
            <w:r w:rsidRPr="002306AF">
              <w:rPr>
                <w:rStyle w:val="23"/>
                <w:rFonts w:eastAsia="Courier New"/>
                <w:sz w:val="24"/>
                <w:szCs w:val="24"/>
              </w:rPr>
              <w:tab/>
              <w:t>репродуктивного уровня, позволяющие оценивать и диагностировать знание фактического материала (базовые понятия, алгоритмы, факты) и умение правильно использовать специальные термины и понятия, узнавание объектов изучения в рамках определенного раздела дисциплины;</w:t>
            </w:r>
          </w:p>
          <w:p w14:paraId="4732947D" w14:textId="77777777" w:rsidR="002306AF" w:rsidRPr="002306AF" w:rsidRDefault="002306AF">
            <w:pPr>
              <w:tabs>
                <w:tab w:val="left" w:pos="416"/>
                <w:tab w:val="left" w:pos="7060"/>
              </w:tabs>
              <w:ind w:left="151" w:right="132"/>
              <w:jc w:val="both"/>
            </w:pPr>
            <w:r w:rsidRPr="002306AF">
              <w:rPr>
                <w:rStyle w:val="23"/>
                <w:rFonts w:eastAsia="Courier New"/>
                <w:sz w:val="24"/>
                <w:szCs w:val="24"/>
              </w:rPr>
              <w:t>б)</w:t>
            </w:r>
            <w:r w:rsidRPr="002306AF">
              <w:rPr>
                <w:rStyle w:val="23"/>
                <w:rFonts w:eastAsia="Courier New"/>
                <w:sz w:val="24"/>
                <w:szCs w:val="24"/>
              </w:rPr>
              <w:tab/>
              <w:t>реконструктивного уровня, позволяющие оценивать и диагностировать умения синтезировать, анализировать, обобщать фактический и теоретический материал с формулированием конкретных выводов, установлением причинно-следственных связей;</w:t>
            </w:r>
          </w:p>
          <w:p w14:paraId="7A775FD7" w14:textId="77777777" w:rsidR="002306AF" w:rsidRPr="002306AF" w:rsidRDefault="002306AF">
            <w:pPr>
              <w:tabs>
                <w:tab w:val="left" w:pos="416"/>
                <w:tab w:val="left" w:pos="1008"/>
                <w:tab w:val="left" w:pos="7060"/>
              </w:tabs>
              <w:ind w:left="151" w:right="132"/>
              <w:jc w:val="both"/>
            </w:pPr>
            <w:r w:rsidRPr="002306AF">
              <w:rPr>
                <w:rStyle w:val="23"/>
                <w:rFonts w:eastAsia="Courier New"/>
                <w:sz w:val="24"/>
                <w:szCs w:val="24"/>
              </w:rPr>
              <w:t>в)</w:t>
            </w:r>
            <w:r w:rsidRPr="002306AF">
              <w:rPr>
                <w:rStyle w:val="23"/>
                <w:rFonts w:eastAsia="Courier New"/>
                <w:sz w:val="24"/>
                <w:szCs w:val="24"/>
              </w:rPr>
              <w:tab/>
              <w:t>творческого уровня, позволяющие оценивать и диагностировать умения, интегрировать знания различных областей, аргументировать собственную точку зрения.</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6C11840D" w14:textId="77777777" w:rsidR="002306AF" w:rsidRPr="002306AF" w:rsidRDefault="002306AF">
            <w:pPr>
              <w:tabs>
                <w:tab w:val="left" w:pos="7060"/>
              </w:tabs>
              <w:ind w:left="151" w:right="132"/>
              <w:jc w:val="both"/>
              <w:rPr>
                <w:rStyle w:val="23"/>
                <w:rFonts w:eastAsia="Courier New"/>
                <w:sz w:val="24"/>
                <w:szCs w:val="24"/>
              </w:rPr>
            </w:pPr>
          </w:p>
        </w:tc>
      </w:tr>
      <w:tr w:rsidR="002306AF" w:rsidRPr="002306AF" w14:paraId="54A27BD3" w14:textId="7703CDE5" w:rsidTr="002306AF">
        <w:trPr>
          <w:trHeight w:hRule="exact" w:val="857"/>
        </w:trPr>
        <w:tc>
          <w:tcPr>
            <w:tcW w:w="568" w:type="dxa"/>
            <w:tcBorders>
              <w:top w:val="single" w:sz="4" w:space="0" w:color="auto"/>
              <w:left w:val="single" w:sz="4" w:space="0" w:color="auto"/>
              <w:bottom w:val="single" w:sz="4" w:space="0" w:color="auto"/>
              <w:right w:val="nil"/>
            </w:tcBorders>
            <w:shd w:val="clear" w:color="auto" w:fill="FFFFFF"/>
          </w:tcPr>
          <w:p w14:paraId="408DE478"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596246A7" w14:textId="23A3089B" w:rsidR="002306AF" w:rsidRPr="002306AF" w:rsidRDefault="002306AF">
            <w:pPr>
              <w:ind w:left="142" w:right="112"/>
            </w:pPr>
            <w:r w:rsidRPr="002306AF">
              <w:rPr>
                <w:rStyle w:val="23"/>
                <w:rFonts w:eastAsia="Courier New"/>
                <w:sz w:val="24"/>
                <w:szCs w:val="24"/>
              </w:rPr>
              <w:t>Расчетно</w:t>
            </w:r>
            <w:r w:rsidRPr="002306AF">
              <w:rPr>
                <w:rStyle w:val="23"/>
                <w:rFonts w:eastAsia="Courier New"/>
                <w:sz w:val="24"/>
                <w:szCs w:val="24"/>
              </w:rPr>
              <w:softHyphen/>
              <w:t>-</w:t>
            </w:r>
          </w:p>
          <w:p w14:paraId="2A3D4B70" w14:textId="77777777" w:rsidR="002306AF" w:rsidRPr="002306AF" w:rsidRDefault="002306AF">
            <w:pPr>
              <w:ind w:left="142" w:right="112"/>
            </w:pPr>
            <w:r w:rsidRPr="002306AF">
              <w:rPr>
                <w:rStyle w:val="23"/>
                <w:rFonts w:eastAsia="Courier New"/>
                <w:sz w:val="24"/>
                <w:szCs w:val="24"/>
              </w:rPr>
              <w:t>графическая</w:t>
            </w:r>
          </w:p>
          <w:p w14:paraId="0C83C834" w14:textId="77777777" w:rsidR="002306AF" w:rsidRPr="002306AF" w:rsidRDefault="002306AF">
            <w:pPr>
              <w:ind w:left="142" w:right="112"/>
            </w:pPr>
            <w:r w:rsidRPr="002306AF">
              <w:rPr>
                <w:rStyle w:val="23"/>
                <w:rFonts w:eastAsia="Courier New"/>
                <w:sz w:val="24"/>
                <w:szCs w:val="24"/>
              </w:rPr>
              <w:t>работа</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36A4356E" w14:textId="77777777" w:rsidR="002306AF" w:rsidRPr="002306AF" w:rsidRDefault="002306AF">
            <w:pPr>
              <w:ind w:left="151" w:right="132"/>
              <w:jc w:val="both"/>
            </w:pPr>
            <w:r w:rsidRPr="002306AF">
              <w:rPr>
                <w:rStyle w:val="23"/>
                <w:rFonts w:eastAsia="Courier New"/>
                <w:sz w:val="24"/>
                <w:szCs w:val="24"/>
              </w:rPr>
              <w:t>Средство проверки умений применять полученные знания по заранее определенной методике для решения задач или заданий по модулю или дисциплине в целом.</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67FECF0A" w14:textId="77777777" w:rsidR="002306AF" w:rsidRPr="002306AF" w:rsidRDefault="002306AF">
            <w:pPr>
              <w:ind w:left="151" w:right="132"/>
              <w:jc w:val="both"/>
              <w:rPr>
                <w:rStyle w:val="23"/>
                <w:rFonts w:eastAsia="Courier New"/>
                <w:sz w:val="24"/>
                <w:szCs w:val="24"/>
              </w:rPr>
            </w:pPr>
          </w:p>
        </w:tc>
      </w:tr>
      <w:tr w:rsidR="002306AF" w:rsidRPr="002306AF" w14:paraId="46D08CAF" w14:textId="35598E6C" w:rsidTr="002306AF">
        <w:trPr>
          <w:trHeight w:hRule="exact" w:val="1660"/>
        </w:trPr>
        <w:tc>
          <w:tcPr>
            <w:tcW w:w="568" w:type="dxa"/>
            <w:tcBorders>
              <w:top w:val="single" w:sz="4" w:space="0" w:color="auto"/>
              <w:left w:val="single" w:sz="4" w:space="0" w:color="auto"/>
              <w:bottom w:val="single" w:sz="4" w:space="0" w:color="auto"/>
              <w:right w:val="nil"/>
            </w:tcBorders>
            <w:shd w:val="clear" w:color="auto" w:fill="FFFFFF"/>
          </w:tcPr>
          <w:p w14:paraId="17E6DF43"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787536B3" w14:textId="1E82B859" w:rsidR="002306AF" w:rsidRPr="002306AF" w:rsidRDefault="002306AF">
            <w:pPr>
              <w:ind w:left="142" w:right="112"/>
            </w:pPr>
            <w:r w:rsidRPr="002306AF">
              <w:rPr>
                <w:rStyle w:val="23"/>
                <w:rFonts w:eastAsia="Courier New"/>
                <w:sz w:val="24"/>
                <w:szCs w:val="24"/>
              </w:rPr>
              <w:t>Реферат</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43C06431" w14:textId="77777777" w:rsidR="002306AF" w:rsidRPr="002306AF" w:rsidRDefault="002306AF">
            <w:pPr>
              <w:ind w:left="151" w:right="132"/>
              <w:jc w:val="both"/>
            </w:pPr>
            <w:r w:rsidRPr="002306AF">
              <w:rPr>
                <w:rStyle w:val="23"/>
                <w:rFonts w:eastAsia="Courier New"/>
                <w:sz w:val="24"/>
                <w:szCs w:val="24"/>
              </w:rPr>
              <w:t>Продукт самостоятельной работы обучающихся, представляющий собой краткое изложение в письменном виде полученных результатов теоретического анализа определенной научной (учебно- исследовательской) темы, где автор раскрывает суть исследуемой проблемы, приводит различные точки зрения, а также собственные взгляды на нее.</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47B98C44" w14:textId="77777777" w:rsidR="002306AF" w:rsidRPr="002306AF" w:rsidRDefault="002306AF">
            <w:pPr>
              <w:ind w:left="151" w:right="132"/>
              <w:jc w:val="both"/>
              <w:rPr>
                <w:rStyle w:val="23"/>
                <w:rFonts w:eastAsia="Courier New"/>
                <w:sz w:val="24"/>
                <w:szCs w:val="24"/>
              </w:rPr>
            </w:pPr>
          </w:p>
        </w:tc>
      </w:tr>
      <w:tr w:rsidR="002306AF" w:rsidRPr="002306AF" w14:paraId="2BE57A47" w14:textId="3446EE09" w:rsidTr="002306AF">
        <w:trPr>
          <w:trHeight w:hRule="exact" w:val="1140"/>
        </w:trPr>
        <w:tc>
          <w:tcPr>
            <w:tcW w:w="568" w:type="dxa"/>
            <w:tcBorders>
              <w:top w:val="single" w:sz="4" w:space="0" w:color="auto"/>
              <w:left w:val="single" w:sz="4" w:space="0" w:color="auto"/>
              <w:bottom w:val="single" w:sz="4" w:space="0" w:color="auto"/>
              <w:right w:val="nil"/>
            </w:tcBorders>
            <w:shd w:val="clear" w:color="auto" w:fill="FFFFFF"/>
          </w:tcPr>
          <w:p w14:paraId="6DE89B1E"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49B1EA18" w14:textId="0F0FD845" w:rsidR="002306AF" w:rsidRPr="002306AF" w:rsidRDefault="002306AF">
            <w:pPr>
              <w:ind w:left="142" w:right="112"/>
            </w:pPr>
            <w:r w:rsidRPr="002306AF">
              <w:rPr>
                <w:rStyle w:val="23"/>
                <w:rFonts w:eastAsia="Courier New"/>
                <w:sz w:val="24"/>
                <w:szCs w:val="24"/>
              </w:rPr>
              <w:t>Доклад,</w:t>
            </w:r>
          </w:p>
          <w:p w14:paraId="496E705D" w14:textId="77777777" w:rsidR="002306AF" w:rsidRPr="002306AF" w:rsidRDefault="002306AF">
            <w:pPr>
              <w:ind w:left="142" w:right="112"/>
            </w:pPr>
            <w:r w:rsidRPr="002306AF">
              <w:rPr>
                <w:rStyle w:val="23"/>
                <w:rFonts w:eastAsia="Courier New"/>
                <w:sz w:val="24"/>
                <w:szCs w:val="24"/>
              </w:rPr>
              <w:t>сообщение</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2CD96ADD" w14:textId="77777777" w:rsidR="002306AF" w:rsidRPr="002306AF" w:rsidRDefault="002306AF">
            <w:pPr>
              <w:ind w:left="151" w:right="132"/>
              <w:jc w:val="both"/>
            </w:pPr>
            <w:r w:rsidRPr="002306AF">
              <w:rPr>
                <w:rStyle w:val="23"/>
                <w:rFonts w:eastAsia="Courier New"/>
                <w:sz w:val="24"/>
                <w:szCs w:val="24"/>
              </w:rPr>
              <w:t>Продукт самостоятельной работы обучающихся, представляющий собой публичное выступление по представлению полученных результатов решения определенной учебно-практической, учебно</w:t>
            </w:r>
            <w:r w:rsidRPr="002306AF">
              <w:rPr>
                <w:rStyle w:val="23"/>
                <w:rFonts w:eastAsia="Courier New"/>
                <w:sz w:val="24"/>
                <w:szCs w:val="24"/>
              </w:rPr>
              <w:softHyphen/>
              <w:t>-исследовательской или научной темы.</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2026A73D" w14:textId="77777777" w:rsidR="002306AF" w:rsidRPr="002306AF" w:rsidRDefault="002306AF">
            <w:pPr>
              <w:ind w:left="151" w:right="132"/>
              <w:jc w:val="both"/>
              <w:rPr>
                <w:rStyle w:val="23"/>
                <w:rFonts w:eastAsia="Courier New"/>
                <w:sz w:val="24"/>
                <w:szCs w:val="24"/>
              </w:rPr>
            </w:pPr>
          </w:p>
        </w:tc>
      </w:tr>
      <w:tr w:rsidR="002306AF" w:rsidRPr="002306AF" w14:paraId="280A3EA2" w14:textId="05EA8C15" w:rsidTr="002306AF">
        <w:trPr>
          <w:trHeight w:hRule="exact" w:val="858"/>
        </w:trPr>
        <w:tc>
          <w:tcPr>
            <w:tcW w:w="568" w:type="dxa"/>
            <w:tcBorders>
              <w:top w:val="single" w:sz="4" w:space="0" w:color="auto"/>
              <w:left w:val="single" w:sz="4" w:space="0" w:color="auto"/>
              <w:bottom w:val="single" w:sz="4" w:space="0" w:color="auto"/>
              <w:right w:val="nil"/>
            </w:tcBorders>
            <w:shd w:val="clear" w:color="auto" w:fill="FFFFFF"/>
          </w:tcPr>
          <w:p w14:paraId="30B0574D"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1D90AF0A" w14:textId="0F93B5C1" w:rsidR="002306AF" w:rsidRPr="002306AF" w:rsidRDefault="002306AF">
            <w:pPr>
              <w:ind w:left="142" w:right="112"/>
            </w:pPr>
            <w:r w:rsidRPr="002306AF">
              <w:rPr>
                <w:rStyle w:val="23"/>
                <w:rFonts w:eastAsia="Courier New"/>
                <w:sz w:val="24"/>
                <w:szCs w:val="24"/>
              </w:rPr>
              <w:t>Аннотация</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5297E3C8" w14:textId="77777777" w:rsidR="002306AF" w:rsidRPr="002306AF" w:rsidRDefault="002306AF">
            <w:pPr>
              <w:ind w:left="151" w:right="132"/>
              <w:jc w:val="both"/>
            </w:pPr>
            <w:r w:rsidRPr="002306AF">
              <w:rPr>
                <w:rStyle w:val="23"/>
                <w:rFonts w:eastAsia="Courier New"/>
                <w:sz w:val="24"/>
                <w:szCs w:val="24"/>
              </w:rPr>
              <w:t>Продукт самостоятельной работы обучающихся, представляющий собой краткую характеристику документа с точки зрения его назначения, вида, формы и других особенностей</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120CA898" w14:textId="77777777" w:rsidR="002306AF" w:rsidRPr="002306AF" w:rsidRDefault="002306AF">
            <w:pPr>
              <w:ind w:left="151" w:right="132"/>
              <w:jc w:val="both"/>
              <w:rPr>
                <w:rStyle w:val="23"/>
                <w:rFonts w:eastAsia="Courier New"/>
                <w:sz w:val="24"/>
                <w:szCs w:val="24"/>
              </w:rPr>
            </w:pPr>
          </w:p>
        </w:tc>
      </w:tr>
      <w:tr w:rsidR="002306AF" w:rsidRPr="002306AF" w14:paraId="1CC58F41" w14:textId="0AAC9415" w:rsidTr="002306AF">
        <w:trPr>
          <w:trHeight w:hRule="exact" w:val="3394"/>
        </w:trPr>
        <w:tc>
          <w:tcPr>
            <w:tcW w:w="568" w:type="dxa"/>
            <w:tcBorders>
              <w:top w:val="single" w:sz="4" w:space="0" w:color="auto"/>
              <w:left w:val="single" w:sz="4" w:space="0" w:color="auto"/>
              <w:bottom w:val="single" w:sz="4" w:space="0" w:color="auto"/>
              <w:right w:val="nil"/>
            </w:tcBorders>
            <w:shd w:val="clear" w:color="auto" w:fill="FFFFFF"/>
          </w:tcPr>
          <w:p w14:paraId="612D93FD"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2C119190" w14:textId="7811E290" w:rsidR="002306AF" w:rsidRPr="002306AF" w:rsidRDefault="002306AF">
            <w:pPr>
              <w:ind w:left="142" w:right="112"/>
            </w:pPr>
            <w:r w:rsidRPr="002306AF">
              <w:rPr>
                <w:rStyle w:val="23"/>
                <w:rFonts w:eastAsia="Courier New"/>
                <w:sz w:val="24"/>
                <w:szCs w:val="24"/>
              </w:rPr>
              <w:t>Конспект</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390A0A71" w14:textId="77777777" w:rsidR="002306AF" w:rsidRPr="002306AF" w:rsidRDefault="002306AF">
            <w:pPr>
              <w:ind w:left="151" w:right="132"/>
              <w:jc w:val="both"/>
            </w:pPr>
            <w:r w:rsidRPr="002306AF">
              <w:rPr>
                <w:rStyle w:val="23"/>
                <w:rFonts w:eastAsia="Courier New"/>
                <w:sz w:val="24"/>
                <w:szCs w:val="24"/>
              </w:rPr>
              <w:t>Продукт самостоятельной работы обучающихся, представляющий собой сложную запись содержания исходного текста, включающий в себя заимствования (цитаты) наиболее примечательных мест в сочетании с планом источника, а также сжатый анализ записанного материала и выводы по нему.</w:t>
            </w:r>
          </w:p>
          <w:p w14:paraId="513F75AE" w14:textId="77777777" w:rsidR="002306AF" w:rsidRPr="002306AF" w:rsidRDefault="002306AF">
            <w:pPr>
              <w:ind w:left="151" w:right="132"/>
              <w:jc w:val="both"/>
            </w:pPr>
            <w:r w:rsidRPr="002306AF">
              <w:rPr>
                <w:rStyle w:val="23"/>
                <w:rFonts w:eastAsia="Courier New"/>
                <w:sz w:val="24"/>
                <w:szCs w:val="24"/>
              </w:rPr>
              <w:t>Виды конспектов:</w:t>
            </w:r>
          </w:p>
          <w:p w14:paraId="0A926BE1" w14:textId="77777777" w:rsidR="002306AF" w:rsidRPr="002306AF" w:rsidRDefault="002306AF">
            <w:pPr>
              <w:tabs>
                <w:tab w:val="left" w:pos="416"/>
              </w:tabs>
              <w:ind w:left="151" w:right="132"/>
              <w:jc w:val="both"/>
            </w:pPr>
            <w:r w:rsidRPr="002306AF">
              <w:rPr>
                <w:rStyle w:val="23"/>
                <w:rFonts w:eastAsia="Courier New"/>
                <w:sz w:val="24"/>
                <w:szCs w:val="24"/>
              </w:rPr>
              <w:t>а)</w:t>
            </w:r>
            <w:r w:rsidRPr="002306AF">
              <w:rPr>
                <w:rStyle w:val="23"/>
                <w:rFonts w:eastAsia="Courier New"/>
                <w:sz w:val="24"/>
                <w:szCs w:val="24"/>
              </w:rPr>
              <w:tab/>
              <w:t>текстуальные конспекты, охватывающие материал в рамках одного источника, порядок изложения материала практически всегда соответствует его расположению в источнике;</w:t>
            </w:r>
          </w:p>
          <w:p w14:paraId="2E415E25" w14:textId="77777777" w:rsidR="002306AF" w:rsidRPr="002306AF" w:rsidRDefault="002306AF">
            <w:pPr>
              <w:tabs>
                <w:tab w:val="left" w:pos="416"/>
                <w:tab w:val="left" w:pos="936"/>
              </w:tabs>
              <w:ind w:left="151" w:right="132"/>
              <w:jc w:val="both"/>
            </w:pPr>
            <w:r w:rsidRPr="002306AF">
              <w:rPr>
                <w:rStyle w:val="23"/>
                <w:rFonts w:eastAsia="Courier New"/>
                <w:sz w:val="24"/>
                <w:szCs w:val="24"/>
              </w:rPr>
              <w:t>б)</w:t>
            </w:r>
            <w:r w:rsidRPr="002306AF">
              <w:rPr>
                <w:rStyle w:val="23"/>
                <w:rFonts w:eastAsia="Courier New"/>
                <w:sz w:val="24"/>
                <w:szCs w:val="24"/>
              </w:rPr>
              <w:tab/>
              <w:t>тематические конспекты, концентрирующие в себе материал по определенной теме из нескольких источников, материал излагается в последовательности, наилучшим образом раскрыть содержание темы.</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19B99A56" w14:textId="77777777" w:rsidR="002306AF" w:rsidRPr="002306AF" w:rsidRDefault="002306AF">
            <w:pPr>
              <w:ind w:left="151" w:right="132"/>
              <w:jc w:val="both"/>
              <w:rPr>
                <w:rStyle w:val="23"/>
                <w:rFonts w:eastAsia="Courier New"/>
                <w:sz w:val="24"/>
                <w:szCs w:val="24"/>
              </w:rPr>
            </w:pPr>
          </w:p>
        </w:tc>
      </w:tr>
      <w:tr w:rsidR="002306AF" w:rsidRPr="002306AF" w14:paraId="15FDCEC2" w14:textId="00628B45" w:rsidTr="002306AF">
        <w:trPr>
          <w:trHeight w:hRule="exact" w:val="1132"/>
        </w:trPr>
        <w:tc>
          <w:tcPr>
            <w:tcW w:w="568" w:type="dxa"/>
            <w:tcBorders>
              <w:top w:val="single" w:sz="4" w:space="0" w:color="auto"/>
              <w:left w:val="single" w:sz="4" w:space="0" w:color="auto"/>
              <w:bottom w:val="single" w:sz="4" w:space="0" w:color="auto"/>
              <w:right w:val="nil"/>
            </w:tcBorders>
            <w:shd w:val="clear" w:color="auto" w:fill="FFFFFF"/>
          </w:tcPr>
          <w:p w14:paraId="27AA7918"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621573F9" w14:textId="2C933D7C" w:rsidR="002306AF" w:rsidRPr="002306AF" w:rsidRDefault="002306AF">
            <w:pPr>
              <w:ind w:left="142" w:right="112"/>
            </w:pPr>
            <w:r w:rsidRPr="002306AF">
              <w:rPr>
                <w:rStyle w:val="23"/>
                <w:rFonts w:eastAsia="Courier New"/>
                <w:sz w:val="24"/>
                <w:szCs w:val="24"/>
              </w:rPr>
              <w:t>Собеседование</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6C0EFC9C" w14:textId="77777777" w:rsidR="002306AF" w:rsidRPr="002306AF" w:rsidRDefault="002306AF">
            <w:pPr>
              <w:ind w:left="151" w:right="132"/>
              <w:jc w:val="both"/>
            </w:pPr>
            <w:r w:rsidRPr="002306AF">
              <w:rPr>
                <w:rStyle w:val="23"/>
                <w:rFonts w:eastAsia="Courier New"/>
                <w:sz w:val="24"/>
                <w:szCs w:val="24"/>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т.п.</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5F85881E" w14:textId="77777777" w:rsidR="002306AF" w:rsidRPr="002306AF" w:rsidRDefault="002306AF">
            <w:pPr>
              <w:ind w:left="151" w:right="132"/>
              <w:jc w:val="both"/>
              <w:rPr>
                <w:rStyle w:val="23"/>
                <w:rFonts w:eastAsia="Courier New"/>
                <w:sz w:val="24"/>
                <w:szCs w:val="24"/>
              </w:rPr>
            </w:pPr>
          </w:p>
        </w:tc>
      </w:tr>
      <w:tr w:rsidR="002306AF" w:rsidRPr="002306AF" w14:paraId="65AAEF71" w14:textId="20C3CDA1" w:rsidTr="002306AF">
        <w:trPr>
          <w:trHeight w:hRule="exact" w:val="1120"/>
        </w:trPr>
        <w:tc>
          <w:tcPr>
            <w:tcW w:w="568" w:type="dxa"/>
            <w:tcBorders>
              <w:top w:val="single" w:sz="4" w:space="0" w:color="auto"/>
              <w:left w:val="single" w:sz="4" w:space="0" w:color="auto"/>
              <w:bottom w:val="single" w:sz="4" w:space="0" w:color="auto"/>
              <w:right w:val="nil"/>
            </w:tcBorders>
            <w:shd w:val="clear" w:color="auto" w:fill="FFFFFF"/>
          </w:tcPr>
          <w:p w14:paraId="2339640B"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44F1931C" w14:textId="51F4464A" w:rsidR="002306AF" w:rsidRPr="002306AF" w:rsidRDefault="002306AF">
            <w:pPr>
              <w:ind w:left="142" w:right="112"/>
            </w:pPr>
            <w:r w:rsidRPr="002306AF">
              <w:rPr>
                <w:rStyle w:val="23"/>
                <w:rFonts w:eastAsia="Courier New"/>
                <w:sz w:val="24"/>
                <w:szCs w:val="24"/>
              </w:rPr>
              <w:t>Творческое</w:t>
            </w:r>
          </w:p>
          <w:p w14:paraId="02A58094" w14:textId="77777777" w:rsidR="002306AF" w:rsidRPr="002306AF" w:rsidRDefault="002306AF">
            <w:pPr>
              <w:ind w:left="142" w:right="112"/>
            </w:pPr>
            <w:r w:rsidRPr="002306AF">
              <w:rPr>
                <w:rStyle w:val="23"/>
                <w:rFonts w:eastAsia="Courier New"/>
                <w:sz w:val="24"/>
                <w:szCs w:val="24"/>
              </w:rPr>
              <w:t>задание</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2242545B" w14:textId="77777777" w:rsidR="002306AF" w:rsidRPr="002306AF" w:rsidRDefault="002306AF">
            <w:pPr>
              <w:ind w:left="151" w:right="132"/>
              <w:jc w:val="both"/>
            </w:pPr>
            <w:r w:rsidRPr="002306AF">
              <w:rPr>
                <w:rStyle w:val="23"/>
                <w:rFonts w:eastAsia="Courier New"/>
                <w:sz w:val="24"/>
                <w:szCs w:val="24"/>
              </w:rPr>
              <w:t>Частично регламентированное задание, имеющее нестандартное решение и позволяющее диагностировать умения, интегрировать знания различных областей, аргументировать собственную точку зрения. Может выполняться в индивидуальном порядке или группой обучающихся.</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12B45C7A" w14:textId="77777777" w:rsidR="002306AF" w:rsidRPr="002306AF" w:rsidRDefault="002306AF">
            <w:pPr>
              <w:ind w:left="151" w:right="132"/>
              <w:jc w:val="both"/>
              <w:rPr>
                <w:rStyle w:val="23"/>
                <w:rFonts w:eastAsia="Courier New"/>
                <w:sz w:val="24"/>
                <w:szCs w:val="24"/>
              </w:rPr>
            </w:pPr>
          </w:p>
        </w:tc>
      </w:tr>
      <w:tr w:rsidR="002306AF" w:rsidRPr="002306AF" w14:paraId="2EC5ED48" w14:textId="2C4C76A2" w:rsidTr="002306AF">
        <w:trPr>
          <w:trHeight w:hRule="exact" w:val="569"/>
        </w:trPr>
        <w:tc>
          <w:tcPr>
            <w:tcW w:w="568" w:type="dxa"/>
            <w:tcBorders>
              <w:top w:val="single" w:sz="4" w:space="0" w:color="auto"/>
              <w:left w:val="single" w:sz="4" w:space="0" w:color="auto"/>
              <w:bottom w:val="single" w:sz="4" w:space="0" w:color="auto"/>
              <w:right w:val="nil"/>
            </w:tcBorders>
            <w:shd w:val="clear" w:color="auto" w:fill="FFFFFF"/>
          </w:tcPr>
          <w:p w14:paraId="375CDF5E"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69B09E5C" w14:textId="6BBFC7B2" w:rsidR="002306AF" w:rsidRPr="002306AF" w:rsidRDefault="002306AF">
            <w:pPr>
              <w:ind w:left="142" w:right="112"/>
            </w:pPr>
            <w:r w:rsidRPr="002306AF">
              <w:rPr>
                <w:rStyle w:val="23"/>
                <w:rFonts w:eastAsia="Courier New"/>
                <w:sz w:val="24"/>
                <w:szCs w:val="24"/>
              </w:rPr>
              <w:t>Тест</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37B8273C" w14:textId="77777777" w:rsidR="002306AF" w:rsidRPr="002306AF" w:rsidRDefault="002306AF">
            <w:pPr>
              <w:ind w:left="151" w:right="132"/>
              <w:jc w:val="both"/>
            </w:pPr>
            <w:r w:rsidRPr="002306AF">
              <w:rPr>
                <w:rStyle w:val="23"/>
                <w:rFonts w:eastAsia="Courier New"/>
                <w:sz w:val="24"/>
                <w:szCs w:val="24"/>
              </w:rPr>
              <w:t>Система стандартизированных заданий, позволяющая автоматизировать процедуру измерения уровня знаний и умений обучающегося.</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0C6FF52E" w14:textId="77777777" w:rsidR="002306AF" w:rsidRPr="002306AF" w:rsidRDefault="002306AF">
            <w:pPr>
              <w:ind w:left="151" w:right="132"/>
              <w:jc w:val="both"/>
              <w:rPr>
                <w:rStyle w:val="23"/>
                <w:rFonts w:eastAsia="Courier New"/>
                <w:sz w:val="24"/>
                <w:szCs w:val="24"/>
              </w:rPr>
            </w:pPr>
          </w:p>
        </w:tc>
      </w:tr>
      <w:tr w:rsidR="002306AF" w:rsidRPr="002306AF" w14:paraId="167E5700" w14:textId="3E1D8E66" w:rsidTr="002306AF">
        <w:trPr>
          <w:trHeight w:hRule="exact" w:val="1414"/>
        </w:trPr>
        <w:tc>
          <w:tcPr>
            <w:tcW w:w="568" w:type="dxa"/>
            <w:tcBorders>
              <w:top w:val="single" w:sz="4" w:space="0" w:color="auto"/>
              <w:left w:val="single" w:sz="4" w:space="0" w:color="auto"/>
              <w:bottom w:val="single" w:sz="4" w:space="0" w:color="auto"/>
              <w:right w:val="nil"/>
            </w:tcBorders>
            <w:shd w:val="clear" w:color="auto" w:fill="FFFFFF"/>
          </w:tcPr>
          <w:p w14:paraId="5982CDEE"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7A2CBDBE" w14:textId="00F1DB9D" w:rsidR="002306AF" w:rsidRPr="002306AF" w:rsidRDefault="002306AF">
            <w:pPr>
              <w:ind w:left="142" w:right="112"/>
            </w:pPr>
            <w:r w:rsidRPr="002306AF">
              <w:rPr>
                <w:rStyle w:val="23"/>
                <w:rFonts w:eastAsia="Courier New"/>
                <w:sz w:val="24"/>
                <w:szCs w:val="24"/>
              </w:rPr>
              <w:t>Эссе</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21781304" w14:textId="77777777" w:rsidR="002306AF" w:rsidRPr="002306AF" w:rsidRDefault="002306AF">
            <w:pPr>
              <w:ind w:left="151" w:right="132"/>
              <w:jc w:val="both"/>
            </w:pPr>
            <w:r w:rsidRPr="002306AF">
              <w:rPr>
                <w:rStyle w:val="23"/>
                <w:rFonts w:eastAsia="Courier New"/>
                <w:sz w:val="24"/>
                <w:szCs w:val="24"/>
              </w:rPr>
              <w:t>Средство, позволяющее оценить умение обучающегося письменно излагать суть поставленной проблемы, самостоятельно проводить анализ этой проблемы с использованием концепций и аналитического инструментария, делать выводы, обобщающие авторскую позицию по поставленной проблеме.</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0EECAABC" w14:textId="77777777" w:rsidR="002306AF" w:rsidRPr="002306AF" w:rsidRDefault="002306AF">
            <w:pPr>
              <w:ind w:left="151" w:right="132"/>
              <w:jc w:val="both"/>
              <w:rPr>
                <w:rStyle w:val="23"/>
                <w:rFonts w:eastAsia="Courier New"/>
                <w:sz w:val="24"/>
                <w:szCs w:val="24"/>
              </w:rPr>
            </w:pPr>
          </w:p>
        </w:tc>
      </w:tr>
      <w:tr w:rsidR="002306AF" w:rsidRPr="002306AF" w14:paraId="730B208D" w14:textId="285EB34F" w:rsidTr="002306AF">
        <w:trPr>
          <w:trHeight w:hRule="exact" w:val="1136"/>
        </w:trPr>
        <w:tc>
          <w:tcPr>
            <w:tcW w:w="568" w:type="dxa"/>
            <w:tcBorders>
              <w:top w:val="single" w:sz="4" w:space="0" w:color="auto"/>
              <w:left w:val="single" w:sz="4" w:space="0" w:color="auto"/>
              <w:bottom w:val="single" w:sz="4" w:space="0" w:color="auto"/>
              <w:right w:val="nil"/>
            </w:tcBorders>
            <w:shd w:val="clear" w:color="auto" w:fill="FFFFFF"/>
          </w:tcPr>
          <w:p w14:paraId="7E41EEBD"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07DC469D" w14:textId="0A2310A3" w:rsidR="002306AF" w:rsidRPr="002306AF" w:rsidRDefault="002306AF">
            <w:pPr>
              <w:ind w:left="142" w:right="112"/>
            </w:pPr>
            <w:r w:rsidRPr="002306AF">
              <w:rPr>
                <w:rStyle w:val="23"/>
                <w:rFonts w:eastAsia="Courier New"/>
                <w:sz w:val="24"/>
                <w:szCs w:val="24"/>
              </w:rPr>
              <w:t>Рецензия и</w:t>
            </w:r>
          </w:p>
          <w:p w14:paraId="288D9D93" w14:textId="77777777" w:rsidR="002306AF" w:rsidRPr="002306AF" w:rsidRDefault="002306AF">
            <w:pPr>
              <w:ind w:left="142" w:right="112"/>
            </w:pPr>
            <w:r w:rsidRPr="002306AF">
              <w:rPr>
                <w:rStyle w:val="23"/>
                <w:rFonts w:eastAsia="Courier New"/>
                <w:sz w:val="24"/>
                <w:szCs w:val="24"/>
              </w:rPr>
              <w:t>оценка</w:t>
            </w:r>
          </w:p>
          <w:p w14:paraId="5BE2CE24" w14:textId="77777777" w:rsidR="002306AF" w:rsidRPr="002306AF" w:rsidRDefault="002306AF">
            <w:pPr>
              <w:ind w:left="142" w:right="112"/>
            </w:pPr>
            <w:r w:rsidRPr="002306AF">
              <w:rPr>
                <w:rStyle w:val="23"/>
                <w:rFonts w:eastAsia="Courier New"/>
                <w:sz w:val="24"/>
                <w:szCs w:val="24"/>
              </w:rPr>
              <w:t>публикаций</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270B2EB2" w14:textId="77777777" w:rsidR="002306AF" w:rsidRPr="002306AF" w:rsidRDefault="002306AF">
            <w:pPr>
              <w:ind w:left="151" w:right="132"/>
              <w:jc w:val="both"/>
            </w:pPr>
            <w:r w:rsidRPr="002306AF">
              <w:rPr>
                <w:rStyle w:val="23"/>
                <w:rFonts w:eastAsia="Courier New"/>
                <w:sz w:val="24"/>
                <w:szCs w:val="24"/>
              </w:rPr>
              <w:t>Продукт самостоятельной работы аспиранта, представляющий собой литературное изложение, в письменном виде, обобщенных, интерпретированных результатов научно-исследовательской темы, где автор раскрывает суть исследуемой проблемы.</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54119C57" w14:textId="77777777" w:rsidR="002306AF" w:rsidRPr="002306AF" w:rsidRDefault="002306AF">
            <w:pPr>
              <w:ind w:left="151" w:right="132"/>
              <w:jc w:val="both"/>
              <w:rPr>
                <w:rStyle w:val="23"/>
                <w:rFonts w:eastAsia="Courier New"/>
                <w:sz w:val="24"/>
                <w:szCs w:val="24"/>
              </w:rPr>
            </w:pPr>
          </w:p>
        </w:tc>
      </w:tr>
      <w:tr w:rsidR="002306AF" w:rsidRPr="002306AF" w14:paraId="6A07E765" w14:textId="42A789C0" w:rsidTr="002306AF">
        <w:trPr>
          <w:trHeight w:hRule="exact" w:val="3675"/>
        </w:trPr>
        <w:tc>
          <w:tcPr>
            <w:tcW w:w="568" w:type="dxa"/>
            <w:tcBorders>
              <w:top w:val="single" w:sz="4" w:space="0" w:color="auto"/>
              <w:left w:val="single" w:sz="4" w:space="0" w:color="auto"/>
              <w:bottom w:val="single" w:sz="4" w:space="0" w:color="auto"/>
              <w:right w:val="nil"/>
            </w:tcBorders>
            <w:shd w:val="clear" w:color="auto" w:fill="FFFFFF"/>
          </w:tcPr>
          <w:p w14:paraId="7C3573B0"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0CECC2C7" w14:textId="4270CB56" w:rsidR="002306AF" w:rsidRPr="002306AF" w:rsidRDefault="002306AF">
            <w:pPr>
              <w:ind w:left="142" w:right="112"/>
            </w:pPr>
            <w:r w:rsidRPr="002306AF">
              <w:rPr>
                <w:rStyle w:val="23"/>
                <w:rFonts w:eastAsia="Courier New"/>
                <w:sz w:val="24"/>
                <w:szCs w:val="24"/>
              </w:rPr>
              <w:t>Реферирование</w:t>
            </w:r>
          </w:p>
          <w:p w14:paraId="71F90204" w14:textId="77777777" w:rsidR="002306AF" w:rsidRPr="002306AF" w:rsidRDefault="002306AF">
            <w:pPr>
              <w:ind w:left="142" w:right="112"/>
            </w:pPr>
            <w:r w:rsidRPr="002306AF">
              <w:rPr>
                <w:rStyle w:val="23"/>
                <w:rFonts w:eastAsia="Courier New"/>
                <w:sz w:val="24"/>
                <w:szCs w:val="24"/>
              </w:rPr>
              <w:t>научных</w:t>
            </w:r>
          </w:p>
          <w:p w14:paraId="78CF365B" w14:textId="77777777" w:rsidR="002306AF" w:rsidRPr="002306AF" w:rsidRDefault="002306AF">
            <w:pPr>
              <w:ind w:left="142" w:right="112"/>
            </w:pPr>
            <w:r w:rsidRPr="002306AF">
              <w:rPr>
                <w:rStyle w:val="23"/>
                <w:rFonts w:eastAsia="Courier New"/>
                <w:sz w:val="24"/>
                <w:szCs w:val="24"/>
              </w:rPr>
              <w:t>публикаций</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40653845" w14:textId="77777777" w:rsidR="002306AF" w:rsidRPr="002306AF" w:rsidRDefault="002306AF">
            <w:pPr>
              <w:ind w:left="151" w:right="132"/>
              <w:jc w:val="both"/>
            </w:pPr>
            <w:r w:rsidRPr="002306AF">
              <w:rPr>
                <w:rStyle w:val="23"/>
                <w:rFonts w:eastAsia="Courier New"/>
                <w:sz w:val="24"/>
                <w:szCs w:val="24"/>
              </w:rPr>
              <w:t>Письменное изложение научного труда по определенной теме, с раскрытием его главного содержания по заданным вопросам, которое сопровождается оценкой и итоговыми выводами референта. Реферат описывает первичный документ и излагает содержащуюся в нем информацию. Целью обработки научной статьи является полное представление о вопросах, касающихся первоисточника.</w:t>
            </w:r>
          </w:p>
          <w:p w14:paraId="062C889C" w14:textId="77777777" w:rsidR="002306AF" w:rsidRPr="002306AF" w:rsidRDefault="002306AF">
            <w:pPr>
              <w:ind w:left="151" w:right="132"/>
              <w:jc w:val="both"/>
            </w:pPr>
            <w:r w:rsidRPr="002306AF">
              <w:rPr>
                <w:rStyle w:val="23"/>
                <w:rFonts w:eastAsia="Courier New"/>
                <w:sz w:val="24"/>
                <w:szCs w:val="24"/>
              </w:rPr>
              <w:t>Различают несколько видов реферирования статей: реферат-аннотация и реферат-вывод.</w:t>
            </w:r>
          </w:p>
          <w:p w14:paraId="75817E78" w14:textId="77777777" w:rsidR="002306AF" w:rsidRPr="002306AF" w:rsidRDefault="002306AF">
            <w:pPr>
              <w:ind w:left="151" w:right="132"/>
              <w:jc w:val="both"/>
            </w:pPr>
            <w:r w:rsidRPr="002306AF">
              <w:rPr>
                <w:rStyle w:val="23"/>
                <w:rFonts w:eastAsia="Courier New"/>
                <w:sz w:val="24"/>
                <w:szCs w:val="24"/>
              </w:rPr>
              <w:t>Информативный пересказ (реферат-аннотация) включает в себя весь основной спектр оригинала, данные о методах исследования, области применения.</w:t>
            </w:r>
          </w:p>
          <w:p w14:paraId="03DDAB79" w14:textId="77777777" w:rsidR="002306AF" w:rsidRPr="002306AF" w:rsidRDefault="002306AF">
            <w:pPr>
              <w:ind w:left="151" w:right="132"/>
              <w:jc w:val="both"/>
            </w:pPr>
            <w:r w:rsidRPr="002306AF">
              <w:rPr>
                <w:rStyle w:val="23"/>
                <w:rFonts w:eastAsia="Courier New"/>
                <w:sz w:val="24"/>
                <w:szCs w:val="24"/>
              </w:rPr>
              <w:t>В индикативном пересказе (реферат-вывод) приводятся только те данные, которые касаются непосредственно темы научного труда.</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305C63EA" w14:textId="77777777" w:rsidR="002306AF" w:rsidRPr="002306AF" w:rsidRDefault="002306AF">
            <w:pPr>
              <w:ind w:left="151" w:right="132"/>
              <w:jc w:val="both"/>
              <w:rPr>
                <w:rStyle w:val="23"/>
                <w:rFonts w:eastAsia="Courier New"/>
                <w:sz w:val="24"/>
                <w:szCs w:val="24"/>
              </w:rPr>
            </w:pPr>
          </w:p>
        </w:tc>
      </w:tr>
      <w:tr w:rsidR="002306AF" w:rsidRPr="002306AF" w14:paraId="0CEA367D" w14:textId="6371E7B0" w:rsidTr="002306AF">
        <w:trPr>
          <w:trHeight w:hRule="exact" w:val="1424"/>
        </w:trPr>
        <w:tc>
          <w:tcPr>
            <w:tcW w:w="568" w:type="dxa"/>
            <w:tcBorders>
              <w:top w:val="single" w:sz="4" w:space="0" w:color="auto"/>
              <w:left w:val="single" w:sz="4" w:space="0" w:color="auto"/>
              <w:bottom w:val="single" w:sz="4" w:space="0" w:color="auto"/>
              <w:right w:val="nil"/>
            </w:tcBorders>
            <w:shd w:val="clear" w:color="auto" w:fill="FFFFFF"/>
          </w:tcPr>
          <w:p w14:paraId="164B26C3" w14:textId="77777777" w:rsidR="002306AF" w:rsidRPr="002306AF" w:rsidRDefault="002306AF">
            <w:pPr>
              <w:tabs>
                <w:tab w:val="left" w:pos="1042"/>
              </w:tabs>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4C44EE80" w14:textId="29A411C9" w:rsidR="002306AF" w:rsidRPr="002306AF" w:rsidRDefault="002306AF">
            <w:pPr>
              <w:tabs>
                <w:tab w:val="left" w:pos="1042"/>
              </w:tabs>
              <w:ind w:left="142" w:right="112"/>
            </w:pPr>
            <w:proofErr w:type="spellStart"/>
            <w:r w:rsidRPr="002306AF">
              <w:rPr>
                <w:rStyle w:val="23"/>
                <w:rFonts w:eastAsia="Courier New"/>
                <w:sz w:val="24"/>
                <w:szCs w:val="24"/>
              </w:rPr>
              <w:t>Сравнительно</w:t>
            </w:r>
            <w:r w:rsidRPr="002306AF">
              <w:rPr>
                <w:rStyle w:val="23"/>
                <w:rFonts w:eastAsia="Courier New"/>
                <w:sz w:val="24"/>
                <w:szCs w:val="24"/>
              </w:rPr>
              <w:softHyphen/>
              <w:t>сопоставительная</w:t>
            </w:r>
            <w:proofErr w:type="spellEnd"/>
            <w:r w:rsidRPr="002306AF">
              <w:rPr>
                <w:rStyle w:val="23"/>
                <w:rFonts w:eastAsia="Courier New"/>
                <w:sz w:val="24"/>
                <w:szCs w:val="24"/>
              </w:rPr>
              <w:t xml:space="preserve"> таблица научных работ разного уровня</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0B7E720E" w14:textId="77777777" w:rsidR="002306AF" w:rsidRPr="002306AF" w:rsidRDefault="002306AF">
            <w:pPr>
              <w:tabs>
                <w:tab w:val="left" w:pos="132"/>
              </w:tabs>
              <w:ind w:left="151" w:right="132"/>
              <w:jc w:val="both"/>
            </w:pPr>
            <w:r w:rsidRPr="002306AF">
              <w:rPr>
                <w:rStyle w:val="23"/>
                <w:rFonts w:eastAsia="Courier New"/>
                <w:sz w:val="24"/>
                <w:szCs w:val="24"/>
              </w:rPr>
              <w:t>Способ структурирования данных. Представляет собой распределение данных по однотипным строкам и столбцам.</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23D2496B" w14:textId="77777777" w:rsidR="002306AF" w:rsidRPr="002306AF" w:rsidRDefault="002306AF">
            <w:pPr>
              <w:tabs>
                <w:tab w:val="left" w:pos="132"/>
              </w:tabs>
              <w:ind w:left="151" w:right="132"/>
              <w:jc w:val="both"/>
              <w:rPr>
                <w:rStyle w:val="23"/>
                <w:rFonts w:eastAsia="Courier New"/>
                <w:sz w:val="24"/>
                <w:szCs w:val="24"/>
              </w:rPr>
            </w:pPr>
          </w:p>
        </w:tc>
      </w:tr>
      <w:tr w:rsidR="002306AF" w:rsidRPr="002306AF" w14:paraId="47090632" w14:textId="555758B9" w:rsidTr="002306AF">
        <w:trPr>
          <w:trHeight w:hRule="exact" w:val="1416"/>
        </w:trPr>
        <w:tc>
          <w:tcPr>
            <w:tcW w:w="568" w:type="dxa"/>
            <w:tcBorders>
              <w:top w:val="single" w:sz="4" w:space="0" w:color="auto"/>
              <w:left w:val="single" w:sz="4" w:space="0" w:color="auto"/>
              <w:bottom w:val="single" w:sz="4" w:space="0" w:color="auto"/>
              <w:right w:val="nil"/>
            </w:tcBorders>
            <w:shd w:val="clear" w:color="auto" w:fill="FFFFFF"/>
          </w:tcPr>
          <w:p w14:paraId="0839A94D"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1039241E" w14:textId="5C1AB90A" w:rsidR="002306AF" w:rsidRPr="002306AF" w:rsidRDefault="002306AF">
            <w:pPr>
              <w:ind w:left="142" w:right="112"/>
            </w:pPr>
            <w:r w:rsidRPr="002306AF">
              <w:rPr>
                <w:rStyle w:val="23"/>
                <w:rFonts w:eastAsia="Courier New"/>
                <w:sz w:val="24"/>
                <w:szCs w:val="24"/>
              </w:rPr>
              <w:t>Список</w:t>
            </w:r>
          </w:p>
          <w:p w14:paraId="7B2B4A0B" w14:textId="77777777" w:rsidR="002306AF" w:rsidRPr="002306AF" w:rsidRDefault="002306AF">
            <w:pPr>
              <w:ind w:left="142" w:right="112"/>
            </w:pPr>
            <w:r w:rsidRPr="002306AF">
              <w:rPr>
                <w:rStyle w:val="23"/>
                <w:rFonts w:eastAsia="Courier New"/>
                <w:sz w:val="24"/>
                <w:szCs w:val="24"/>
              </w:rPr>
              <w:t>литературных</w:t>
            </w:r>
          </w:p>
          <w:p w14:paraId="46C47C36" w14:textId="77777777" w:rsidR="002306AF" w:rsidRPr="002306AF" w:rsidRDefault="002306AF">
            <w:pPr>
              <w:tabs>
                <w:tab w:val="left" w:pos="1579"/>
              </w:tabs>
              <w:ind w:left="142" w:right="112"/>
            </w:pPr>
            <w:r w:rsidRPr="002306AF">
              <w:rPr>
                <w:rStyle w:val="23"/>
                <w:rFonts w:eastAsia="Courier New"/>
                <w:sz w:val="24"/>
                <w:szCs w:val="24"/>
              </w:rPr>
              <w:t>источников по тематике</w:t>
            </w:r>
          </w:p>
          <w:p w14:paraId="7ADDF2F7" w14:textId="77777777" w:rsidR="002306AF" w:rsidRPr="002306AF" w:rsidRDefault="002306AF">
            <w:pPr>
              <w:ind w:left="142" w:right="112"/>
            </w:pPr>
            <w:r w:rsidRPr="002306AF">
              <w:rPr>
                <w:rStyle w:val="23"/>
                <w:rFonts w:eastAsia="Courier New"/>
                <w:sz w:val="24"/>
                <w:szCs w:val="24"/>
              </w:rPr>
              <w:t>исследования</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2FBED548" w14:textId="77777777" w:rsidR="002306AF" w:rsidRPr="002306AF" w:rsidRDefault="002306AF">
            <w:pPr>
              <w:tabs>
                <w:tab w:val="left" w:pos="132"/>
              </w:tabs>
              <w:ind w:left="151" w:right="132"/>
              <w:jc w:val="both"/>
            </w:pPr>
            <w:r w:rsidRPr="002306AF">
              <w:rPr>
                <w:rStyle w:val="23"/>
                <w:rFonts w:eastAsia="Courier New"/>
                <w:sz w:val="24"/>
                <w:szCs w:val="24"/>
              </w:rPr>
              <w:t>Систематизированное составление списка использованных источников. Показывает источниковедческую базу исследования, отражает работу автора по сбору и анализу литературы, документирует некоторые положения и выводы, указывая, какие сведения были заимствованы.</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12F39CA8" w14:textId="77777777" w:rsidR="002306AF" w:rsidRPr="002306AF" w:rsidRDefault="002306AF">
            <w:pPr>
              <w:tabs>
                <w:tab w:val="left" w:pos="132"/>
              </w:tabs>
              <w:ind w:left="151" w:right="132"/>
              <w:jc w:val="both"/>
              <w:rPr>
                <w:rStyle w:val="23"/>
                <w:rFonts w:eastAsia="Courier New"/>
                <w:sz w:val="24"/>
                <w:szCs w:val="24"/>
              </w:rPr>
            </w:pPr>
          </w:p>
        </w:tc>
      </w:tr>
      <w:tr w:rsidR="002306AF" w:rsidRPr="002306AF" w14:paraId="0C338FD4" w14:textId="26CD9EA4" w:rsidTr="002306AF">
        <w:trPr>
          <w:trHeight w:hRule="exact" w:val="1222"/>
        </w:trPr>
        <w:tc>
          <w:tcPr>
            <w:tcW w:w="568" w:type="dxa"/>
            <w:tcBorders>
              <w:top w:val="single" w:sz="4" w:space="0" w:color="auto"/>
              <w:left w:val="single" w:sz="4" w:space="0" w:color="auto"/>
              <w:bottom w:val="single" w:sz="4" w:space="0" w:color="auto"/>
              <w:right w:val="nil"/>
            </w:tcBorders>
            <w:shd w:val="clear" w:color="auto" w:fill="FFFFFF"/>
          </w:tcPr>
          <w:p w14:paraId="28F3D3BD"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403F7A3D" w14:textId="27209B55" w:rsidR="002306AF" w:rsidRPr="002306AF" w:rsidRDefault="002306AF">
            <w:pPr>
              <w:ind w:left="142" w:right="112"/>
            </w:pPr>
            <w:r w:rsidRPr="002306AF">
              <w:rPr>
                <w:rStyle w:val="23"/>
                <w:rFonts w:eastAsia="Courier New"/>
                <w:sz w:val="24"/>
                <w:szCs w:val="24"/>
              </w:rPr>
              <w:t xml:space="preserve">Отчет о </w:t>
            </w:r>
            <w:proofErr w:type="spellStart"/>
            <w:r w:rsidRPr="002306AF">
              <w:rPr>
                <w:rStyle w:val="23"/>
                <w:rFonts w:eastAsia="Courier New"/>
                <w:sz w:val="24"/>
                <w:szCs w:val="24"/>
              </w:rPr>
              <w:t>научно</w:t>
            </w:r>
            <w:r w:rsidRPr="002306AF">
              <w:rPr>
                <w:rStyle w:val="23"/>
                <w:rFonts w:eastAsia="Courier New"/>
                <w:sz w:val="24"/>
                <w:szCs w:val="24"/>
              </w:rPr>
              <w:softHyphen/>
              <w:t>исследовательско</w:t>
            </w:r>
            <w:proofErr w:type="spellEnd"/>
            <w:r w:rsidRPr="002306AF">
              <w:rPr>
                <w:rStyle w:val="23"/>
                <w:rFonts w:eastAsia="Courier New"/>
                <w:sz w:val="24"/>
                <w:szCs w:val="24"/>
              </w:rPr>
              <w:t xml:space="preserve"> й практике</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5E415A56" w14:textId="77777777" w:rsidR="002306AF" w:rsidRPr="002306AF" w:rsidRDefault="002306AF">
            <w:pPr>
              <w:tabs>
                <w:tab w:val="left" w:pos="132"/>
                <w:tab w:val="left" w:pos="1656"/>
                <w:tab w:val="left" w:pos="4910"/>
                <w:tab w:val="left" w:pos="6802"/>
              </w:tabs>
              <w:ind w:left="151" w:right="132"/>
              <w:jc w:val="both"/>
            </w:pPr>
            <w:r w:rsidRPr="002306AF">
              <w:rPr>
                <w:rStyle w:val="23"/>
                <w:rFonts w:eastAsia="Courier New"/>
                <w:sz w:val="24"/>
                <w:szCs w:val="24"/>
              </w:rPr>
              <w:t>Продукт самостоятельной работы аспиранта, позволяющий проводить оценку навыков самостоятельной, аналитической, проектной,</w:t>
            </w:r>
            <w:r w:rsidRPr="002306AF">
              <w:rPr>
                <w:rStyle w:val="23"/>
                <w:rFonts w:eastAsia="Courier New"/>
                <w:sz w:val="24"/>
                <w:szCs w:val="24"/>
              </w:rPr>
              <w:tab/>
              <w:t>научно-исследовательской деятельности в соответствии с требованиями к уровню подготовки кадров высшей квалификации.</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394BC99A" w14:textId="77777777" w:rsidR="002306AF" w:rsidRPr="002306AF" w:rsidRDefault="002306AF">
            <w:pPr>
              <w:tabs>
                <w:tab w:val="left" w:pos="132"/>
                <w:tab w:val="left" w:pos="1656"/>
                <w:tab w:val="left" w:pos="4910"/>
                <w:tab w:val="left" w:pos="6802"/>
              </w:tabs>
              <w:ind w:left="151" w:right="132"/>
              <w:jc w:val="both"/>
              <w:rPr>
                <w:rStyle w:val="23"/>
                <w:rFonts w:eastAsia="Courier New"/>
                <w:sz w:val="24"/>
                <w:szCs w:val="24"/>
              </w:rPr>
            </w:pPr>
          </w:p>
        </w:tc>
      </w:tr>
      <w:tr w:rsidR="002306AF" w:rsidRPr="002306AF" w14:paraId="5A664D81" w14:textId="2B81F27C" w:rsidTr="002306AF">
        <w:trPr>
          <w:trHeight w:hRule="exact" w:val="1140"/>
        </w:trPr>
        <w:tc>
          <w:tcPr>
            <w:tcW w:w="568" w:type="dxa"/>
            <w:tcBorders>
              <w:top w:val="single" w:sz="4" w:space="0" w:color="auto"/>
              <w:left w:val="single" w:sz="4" w:space="0" w:color="auto"/>
              <w:bottom w:val="single" w:sz="4" w:space="0" w:color="auto"/>
              <w:right w:val="nil"/>
            </w:tcBorders>
            <w:shd w:val="clear" w:color="auto" w:fill="FFFFFF"/>
          </w:tcPr>
          <w:p w14:paraId="28317C96" w14:textId="77777777" w:rsidR="002306AF" w:rsidRPr="002306AF" w:rsidRDefault="002306AF">
            <w:pPr>
              <w:tabs>
                <w:tab w:val="left" w:pos="1579"/>
              </w:tabs>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312171C9" w14:textId="2D0EB48E" w:rsidR="002306AF" w:rsidRPr="002306AF" w:rsidRDefault="002306AF">
            <w:pPr>
              <w:tabs>
                <w:tab w:val="left" w:pos="1579"/>
              </w:tabs>
              <w:ind w:left="142" w:right="112"/>
            </w:pPr>
            <w:r w:rsidRPr="002306AF">
              <w:rPr>
                <w:rStyle w:val="23"/>
                <w:rFonts w:eastAsia="Courier New"/>
                <w:sz w:val="24"/>
                <w:szCs w:val="24"/>
              </w:rPr>
              <w:t>Отчет по</w:t>
            </w:r>
          </w:p>
          <w:p w14:paraId="6B170794" w14:textId="77777777" w:rsidR="002306AF" w:rsidRPr="002306AF" w:rsidRDefault="002306AF">
            <w:pPr>
              <w:ind w:left="142" w:right="112"/>
            </w:pPr>
            <w:r w:rsidRPr="002306AF">
              <w:rPr>
                <w:rStyle w:val="23"/>
                <w:rFonts w:eastAsia="Courier New"/>
                <w:sz w:val="24"/>
                <w:szCs w:val="24"/>
              </w:rPr>
              <w:t>педагогической</w:t>
            </w:r>
          </w:p>
          <w:p w14:paraId="6D8AB79E" w14:textId="77777777" w:rsidR="002306AF" w:rsidRPr="002306AF" w:rsidRDefault="002306AF">
            <w:pPr>
              <w:ind w:left="142" w:right="112"/>
            </w:pPr>
            <w:r w:rsidRPr="002306AF">
              <w:rPr>
                <w:rStyle w:val="23"/>
                <w:rFonts w:eastAsia="Courier New"/>
                <w:sz w:val="24"/>
                <w:szCs w:val="24"/>
              </w:rPr>
              <w:t>практике</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7DB3162A" w14:textId="77777777" w:rsidR="002306AF" w:rsidRPr="002306AF" w:rsidRDefault="002306AF">
            <w:pPr>
              <w:tabs>
                <w:tab w:val="left" w:pos="132"/>
              </w:tabs>
              <w:ind w:left="151" w:right="132"/>
              <w:jc w:val="both"/>
            </w:pPr>
            <w:r w:rsidRPr="002306AF">
              <w:rPr>
                <w:rStyle w:val="23"/>
                <w:rFonts w:eastAsia="Courier New"/>
                <w:sz w:val="24"/>
                <w:szCs w:val="24"/>
              </w:rPr>
              <w:t>Продукт самостоятельной работы аспиранта, позволяющий провести оценку приобретенных ими профессиональных умений и навыков в организации и проведения учебно-воспитательного процесса в образовательных учреждениях высшего образования.</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33405B36" w14:textId="77777777" w:rsidR="002306AF" w:rsidRPr="002306AF" w:rsidRDefault="002306AF">
            <w:pPr>
              <w:tabs>
                <w:tab w:val="left" w:pos="132"/>
              </w:tabs>
              <w:ind w:left="151" w:right="132"/>
              <w:jc w:val="both"/>
              <w:rPr>
                <w:rStyle w:val="23"/>
                <w:rFonts w:eastAsia="Courier New"/>
                <w:sz w:val="24"/>
                <w:szCs w:val="24"/>
              </w:rPr>
            </w:pPr>
          </w:p>
        </w:tc>
      </w:tr>
      <w:tr w:rsidR="002306AF" w:rsidRPr="002306AF" w14:paraId="785E8029" w14:textId="46F7EA21" w:rsidTr="002306AF">
        <w:trPr>
          <w:trHeight w:hRule="exact" w:val="1421"/>
        </w:trPr>
        <w:tc>
          <w:tcPr>
            <w:tcW w:w="568" w:type="dxa"/>
            <w:tcBorders>
              <w:top w:val="single" w:sz="4" w:space="0" w:color="auto"/>
              <w:left w:val="single" w:sz="4" w:space="0" w:color="auto"/>
              <w:bottom w:val="single" w:sz="4" w:space="0" w:color="auto"/>
              <w:right w:val="nil"/>
            </w:tcBorders>
            <w:shd w:val="clear" w:color="auto" w:fill="FFFFFF"/>
          </w:tcPr>
          <w:p w14:paraId="4D15F95B"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21B83EA2" w14:textId="0D854789" w:rsidR="002306AF" w:rsidRPr="002306AF" w:rsidRDefault="002306AF">
            <w:pPr>
              <w:ind w:left="142" w:right="112"/>
            </w:pPr>
            <w:r w:rsidRPr="002306AF">
              <w:rPr>
                <w:rStyle w:val="23"/>
                <w:rFonts w:eastAsia="Courier New"/>
                <w:sz w:val="24"/>
                <w:szCs w:val="24"/>
              </w:rPr>
              <w:t>Планы-</w:t>
            </w:r>
          </w:p>
          <w:p w14:paraId="34478E7D" w14:textId="77777777" w:rsidR="002306AF" w:rsidRPr="002306AF" w:rsidRDefault="002306AF">
            <w:pPr>
              <w:ind w:left="142" w:right="112"/>
            </w:pPr>
            <w:r w:rsidRPr="002306AF">
              <w:rPr>
                <w:rStyle w:val="23"/>
                <w:rFonts w:eastAsia="Courier New"/>
                <w:sz w:val="24"/>
                <w:szCs w:val="24"/>
              </w:rPr>
              <w:t>конспекты учебных занятий</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38322FBF" w14:textId="77777777" w:rsidR="002306AF" w:rsidRPr="002306AF" w:rsidRDefault="002306AF">
            <w:pPr>
              <w:tabs>
                <w:tab w:val="left" w:pos="132"/>
              </w:tabs>
              <w:ind w:left="151" w:right="132"/>
              <w:jc w:val="both"/>
            </w:pPr>
            <w:r w:rsidRPr="002306AF">
              <w:rPr>
                <w:rStyle w:val="23"/>
                <w:rFonts w:eastAsia="Courier New"/>
                <w:sz w:val="24"/>
                <w:szCs w:val="24"/>
              </w:rPr>
              <w:t>Изложение содержания определенной учебной темы, состоящее из определенного количества пунктов (с заголовками) и подпунктов. В процессе конспектирования каждый заголовок раскрывается - дополняется коротким текстом, в результате чего получается стройный план-конспект.</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2FDDC0B7" w14:textId="77777777" w:rsidR="002306AF" w:rsidRPr="002306AF" w:rsidRDefault="002306AF">
            <w:pPr>
              <w:tabs>
                <w:tab w:val="left" w:pos="132"/>
              </w:tabs>
              <w:ind w:left="151" w:right="132"/>
              <w:jc w:val="both"/>
              <w:rPr>
                <w:rStyle w:val="23"/>
                <w:rFonts w:eastAsia="Courier New"/>
                <w:sz w:val="24"/>
                <w:szCs w:val="24"/>
              </w:rPr>
            </w:pPr>
          </w:p>
        </w:tc>
      </w:tr>
      <w:tr w:rsidR="002306AF" w:rsidRPr="002306AF" w14:paraId="40469AF7" w14:textId="69370651" w:rsidTr="002306AF">
        <w:trPr>
          <w:trHeight w:hRule="exact" w:val="1421"/>
        </w:trPr>
        <w:tc>
          <w:tcPr>
            <w:tcW w:w="568" w:type="dxa"/>
            <w:tcBorders>
              <w:top w:val="single" w:sz="4" w:space="0" w:color="auto"/>
              <w:left w:val="single" w:sz="4" w:space="0" w:color="auto"/>
              <w:bottom w:val="single" w:sz="4" w:space="0" w:color="auto"/>
              <w:right w:val="nil"/>
            </w:tcBorders>
            <w:shd w:val="clear" w:color="auto" w:fill="FFFFFF"/>
          </w:tcPr>
          <w:p w14:paraId="6B6DD224"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5C679390" w14:textId="5F0C06CD" w:rsidR="002306AF" w:rsidRPr="002306AF" w:rsidRDefault="002306AF">
            <w:pPr>
              <w:ind w:left="142" w:right="112"/>
            </w:pPr>
            <w:r w:rsidRPr="002306AF">
              <w:rPr>
                <w:rStyle w:val="23"/>
                <w:rFonts w:eastAsia="Courier New"/>
                <w:sz w:val="24"/>
                <w:szCs w:val="24"/>
              </w:rPr>
              <w:t>Самоанализ</w:t>
            </w:r>
          </w:p>
          <w:p w14:paraId="0C94E018" w14:textId="77777777" w:rsidR="002306AF" w:rsidRPr="002306AF" w:rsidRDefault="002306AF">
            <w:pPr>
              <w:ind w:left="142" w:right="112"/>
            </w:pPr>
            <w:r w:rsidRPr="002306AF">
              <w:rPr>
                <w:rStyle w:val="23"/>
                <w:rFonts w:eastAsia="Courier New"/>
                <w:sz w:val="24"/>
                <w:szCs w:val="24"/>
              </w:rPr>
              <w:t>проведенных</w:t>
            </w:r>
          </w:p>
          <w:p w14:paraId="4665B7F5" w14:textId="77777777" w:rsidR="002306AF" w:rsidRPr="002306AF" w:rsidRDefault="002306AF">
            <w:pPr>
              <w:ind w:left="142" w:right="112"/>
            </w:pPr>
            <w:r w:rsidRPr="002306AF">
              <w:rPr>
                <w:rStyle w:val="23"/>
                <w:rFonts w:eastAsia="Courier New"/>
                <w:sz w:val="24"/>
                <w:szCs w:val="24"/>
              </w:rPr>
              <w:t>занятий</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474F1788" w14:textId="77777777" w:rsidR="002306AF" w:rsidRPr="002306AF" w:rsidRDefault="002306AF">
            <w:pPr>
              <w:tabs>
                <w:tab w:val="left" w:pos="132"/>
              </w:tabs>
              <w:ind w:left="151" w:right="132"/>
              <w:jc w:val="both"/>
            </w:pPr>
            <w:r w:rsidRPr="002306AF">
              <w:rPr>
                <w:rStyle w:val="23"/>
                <w:rFonts w:eastAsia="Courier New"/>
                <w:sz w:val="24"/>
                <w:szCs w:val="24"/>
              </w:rPr>
              <w:t>Разложение проведенного учебного занятия на его составляющие с глубоким проникновением в их сущность, задачи с целью оценить конечный результат своей деятельности путем сравнения запланированного с осуществленным, с учетом успехов и продвижения обучающихся.</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7EFA4975" w14:textId="77777777" w:rsidR="002306AF" w:rsidRPr="002306AF" w:rsidRDefault="002306AF">
            <w:pPr>
              <w:tabs>
                <w:tab w:val="left" w:pos="132"/>
              </w:tabs>
              <w:ind w:left="151" w:right="132"/>
              <w:jc w:val="both"/>
              <w:rPr>
                <w:rStyle w:val="23"/>
                <w:rFonts w:eastAsia="Courier New"/>
                <w:sz w:val="24"/>
                <w:szCs w:val="24"/>
              </w:rPr>
            </w:pPr>
          </w:p>
        </w:tc>
      </w:tr>
      <w:tr w:rsidR="002306AF" w:rsidRPr="002306AF" w14:paraId="2407C870" w14:textId="62E10D41" w:rsidTr="002306AF">
        <w:trPr>
          <w:trHeight w:hRule="exact" w:val="970"/>
        </w:trPr>
        <w:tc>
          <w:tcPr>
            <w:tcW w:w="568" w:type="dxa"/>
            <w:tcBorders>
              <w:top w:val="single" w:sz="4" w:space="0" w:color="auto"/>
              <w:left w:val="single" w:sz="4" w:space="0" w:color="auto"/>
              <w:bottom w:val="single" w:sz="4" w:space="0" w:color="auto"/>
              <w:right w:val="nil"/>
            </w:tcBorders>
            <w:shd w:val="clear" w:color="auto" w:fill="FFFFFF"/>
          </w:tcPr>
          <w:p w14:paraId="47220DAA"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6FB3D869" w14:textId="6F23AFF4" w:rsidR="002306AF" w:rsidRPr="002306AF" w:rsidRDefault="002306AF">
            <w:pPr>
              <w:ind w:left="142" w:right="112"/>
            </w:pPr>
            <w:r w:rsidRPr="002306AF">
              <w:rPr>
                <w:rStyle w:val="23"/>
                <w:rFonts w:eastAsia="Courier New"/>
                <w:sz w:val="24"/>
                <w:szCs w:val="24"/>
              </w:rPr>
              <w:t>Анализ</w:t>
            </w:r>
          </w:p>
          <w:p w14:paraId="61821673" w14:textId="77777777" w:rsidR="002306AF" w:rsidRPr="002306AF" w:rsidRDefault="002306AF">
            <w:pPr>
              <w:ind w:left="142" w:right="112"/>
            </w:pPr>
            <w:r w:rsidRPr="002306AF">
              <w:rPr>
                <w:rStyle w:val="23"/>
                <w:rFonts w:eastAsia="Courier New"/>
                <w:sz w:val="24"/>
                <w:szCs w:val="24"/>
              </w:rPr>
              <w:t>посещенных</w:t>
            </w:r>
          </w:p>
          <w:p w14:paraId="56A41F9B" w14:textId="77777777" w:rsidR="002306AF" w:rsidRPr="002306AF" w:rsidRDefault="002306AF">
            <w:pPr>
              <w:ind w:left="142" w:right="112"/>
            </w:pPr>
            <w:r w:rsidRPr="002306AF">
              <w:rPr>
                <w:rStyle w:val="23"/>
                <w:rFonts w:eastAsia="Courier New"/>
                <w:sz w:val="24"/>
                <w:szCs w:val="24"/>
              </w:rPr>
              <w:t>занятий</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715D5160" w14:textId="77777777" w:rsidR="002306AF" w:rsidRPr="002306AF" w:rsidRDefault="002306AF">
            <w:pPr>
              <w:tabs>
                <w:tab w:val="left" w:pos="132"/>
              </w:tabs>
              <w:ind w:left="151" w:right="132"/>
              <w:jc w:val="both"/>
            </w:pPr>
            <w:r w:rsidRPr="002306AF">
              <w:rPr>
                <w:rStyle w:val="23"/>
                <w:rFonts w:eastAsia="Courier New"/>
                <w:sz w:val="24"/>
                <w:szCs w:val="24"/>
              </w:rPr>
              <w:t>Письменное изложение, направленное на разбор и оценку учебного занятия в целом и отдельных его сторон, с целью выработки профессиональных умений и навыков.</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6EC66B46" w14:textId="77777777" w:rsidR="002306AF" w:rsidRPr="002306AF" w:rsidRDefault="002306AF">
            <w:pPr>
              <w:tabs>
                <w:tab w:val="left" w:pos="132"/>
              </w:tabs>
              <w:ind w:left="151" w:right="132"/>
              <w:jc w:val="both"/>
              <w:rPr>
                <w:rStyle w:val="23"/>
                <w:rFonts w:eastAsia="Courier New"/>
                <w:sz w:val="24"/>
                <w:szCs w:val="24"/>
              </w:rPr>
            </w:pPr>
          </w:p>
        </w:tc>
      </w:tr>
      <w:tr w:rsidR="002306AF" w:rsidRPr="002306AF" w14:paraId="522C4D6D" w14:textId="4D0E5583" w:rsidTr="002306AF">
        <w:trPr>
          <w:trHeight w:hRule="exact" w:val="1421"/>
        </w:trPr>
        <w:tc>
          <w:tcPr>
            <w:tcW w:w="568" w:type="dxa"/>
            <w:tcBorders>
              <w:top w:val="single" w:sz="4" w:space="0" w:color="auto"/>
              <w:left w:val="single" w:sz="4" w:space="0" w:color="auto"/>
              <w:bottom w:val="single" w:sz="4" w:space="0" w:color="auto"/>
              <w:right w:val="nil"/>
            </w:tcBorders>
            <w:shd w:val="clear" w:color="auto" w:fill="FFFFFF"/>
          </w:tcPr>
          <w:p w14:paraId="58D999B3" w14:textId="77777777" w:rsidR="002306AF" w:rsidRPr="002306AF" w:rsidRDefault="002306AF">
            <w:pPr>
              <w:ind w:left="142" w:right="112"/>
              <w:rPr>
                <w:rStyle w:val="23"/>
                <w:rFonts w:eastAsia="Courier New"/>
                <w:sz w:val="24"/>
                <w:szCs w:val="24"/>
              </w:rPr>
            </w:pPr>
          </w:p>
        </w:tc>
        <w:tc>
          <w:tcPr>
            <w:tcW w:w="1701" w:type="dxa"/>
            <w:tcBorders>
              <w:top w:val="single" w:sz="4" w:space="0" w:color="auto"/>
              <w:left w:val="single" w:sz="4" w:space="0" w:color="auto"/>
              <w:bottom w:val="single" w:sz="4" w:space="0" w:color="auto"/>
              <w:right w:val="nil"/>
            </w:tcBorders>
            <w:shd w:val="clear" w:color="auto" w:fill="FFFFFF"/>
            <w:hideMark/>
          </w:tcPr>
          <w:p w14:paraId="59A12E34" w14:textId="00730D80" w:rsidR="002306AF" w:rsidRPr="002306AF" w:rsidRDefault="002306AF">
            <w:pPr>
              <w:ind w:left="142" w:right="112"/>
            </w:pPr>
            <w:r w:rsidRPr="002306AF">
              <w:rPr>
                <w:rStyle w:val="23"/>
                <w:rFonts w:eastAsia="Courier New"/>
                <w:sz w:val="24"/>
                <w:szCs w:val="24"/>
              </w:rPr>
              <w:t>Дневник</w:t>
            </w:r>
          </w:p>
          <w:p w14:paraId="17765F9A" w14:textId="77777777" w:rsidR="002306AF" w:rsidRPr="002306AF" w:rsidRDefault="002306AF">
            <w:pPr>
              <w:ind w:left="142" w:right="112"/>
            </w:pPr>
            <w:r w:rsidRPr="002306AF">
              <w:rPr>
                <w:rStyle w:val="23"/>
                <w:rFonts w:eastAsia="Courier New"/>
                <w:sz w:val="24"/>
                <w:szCs w:val="24"/>
              </w:rPr>
              <w:t>прохождения</w:t>
            </w:r>
          </w:p>
          <w:p w14:paraId="333E6133" w14:textId="77777777" w:rsidR="002306AF" w:rsidRPr="002306AF" w:rsidRDefault="002306AF">
            <w:pPr>
              <w:ind w:left="142" w:right="112"/>
            </w:pPr>
            <w:r w:rsidRPr="002306AF">
              <w:rPr>
                <w:rStyle w:val="23"/>
                <w:rFonts w:eastAsia="Courier New"/>
                <w:sz w:val="24"/>
                <w:szCs w:val="24"/>
              </w:rPr>
              <w:t>соответствующего этапа или вида</w:t>
            </w:r>
          </w:p>
          <w:p w14:paraId="7B23BB96" w14:textId="77777777" w:rsidR="002306AF" w:rsidRPr="002306AF" w:rsidRDefault="002306AF">
            <w:pPr>
              <w:ind w:left="142" w:right="112"/>
            </w:pPr>
            <w:r w:rsidRPr="002306AF">
              <w:rPr>
                <w:rStyle w:val="23"/>
                <w:rFonts w:eastAsia="Courier New"/>
                <w:sz w:val="24"/>
                <w:szCs w:val="24"/>
              </w:rPr>
              <w:t>практики</w:t>
            </w:r>
          </w:p>
        </w:tc>
        <w:tc>
          <w:tcPr>
            <w:tcW w:w="4536" w:type="dxa"/>
            <w:tcBorders>
              <w:top w:val="single" w:sz="4" w:space="0" w:color="auto"/>
              <w:left w:val="single" w:sz="4" w:space="0" w:color="auto"/>
              <w:bottom w:val="single" w:sz="4" w:space="0" w:color="auto"/>
              <w:right w:val="single" w:sz="4" w:space="0" w:color="auto"/>
            </w:tcBorders>
            <w:shd w:val="clear" w:color="auto" w:fill="FFFFFF"/>
            <w:hideMark/>
          </w:tcPr>
          <w:p w14:paraId="24E0766F" w14:textId="77777777" w:rsidR="002306AF" w:rsidRPr="002306AF" w:rsidRDefault="002306AF">
            <w:pPr>
              <w:tabs>
                <w:tab w:val="left" w:pos="132"/>
              </w:tabs>
              <w:ind w:left="151" w:right="132"/>
              <w:jc w:val="both"/>
            </w:pPr>
            <w:r w:rsidRPr="002306AF">
              <w:rPr>
                <w:rStyle w:val="23"/>
                <w:rFonts w:eastAsia="Courier New"/>
                <w:sz w:val="24"/>
                <w:szCs w:val="24"/>
              </w:rPr>
              <w:t>Письменное изложение основных этапов работы, выполненной во время различных видов практики. Структура дневника утверждается кафедрой, отвечающей за проведение той или иной практики. После отчета обучающегося дневники хранятся у методиста факультета, отвечающего за практику.</w:t>
            </w:r>
          </w:p>
        </w:tc>
        <w:tc>
          <w:tcPr>
            <w:tcW w:w="3402" w:type="dxa"/>
            <w:tcBorders>
              <w:top w:val="single" w:sz="4" w:space="0" w:color="auto"/>
              <w:left w:val="single" w:sz="4" w:space="0" w:color="auto"/>
              <w:bottom w:val="single" w:sz="4" w:space="0" w:color="auto"/>
              <w:right w:val="single" w:sz="4" w:space="0" w:color="auto"/>
            </w:tcBorders>
            <w:shd w:val="clear" w:color="auto" w:fill="FFFFFF"/>
          </w:tcPr>
          <w:p w14:paraId="39F370CF" w14:textId="77777777" w:rsidR="002306AF" w:rsidRPr="002306AF" w:rsidRDefault="002306AF">
            <w:pPr>
              <w:tabs>
                <w:tab w:val="left" w:pos="132"/>
              </w:tabs>
              <w:ind w:left="151" w:right="132"/>
              <w:jc w:val="both"/>
              <w:rPr>
                <w:rStyle w:val="23"/>
                <w:rFonts w:eastAsia="Courier New"/>
                <w:sz w:val="24"/>
                <w:szCs w:val="24"/>
              </w:rPr>
            </w:pPr>
          </w:p>
        </w:tc>
      </w:tr>
    </w:tbl>
    <w:p w14:paraId="08A324EB" w14:textId="77777777" w:rsidR="003E31CE" w:rsidRDefault="003E31CE" w:rsidP="003E31CE">
      <w:pPr>
        <w:pStyle w:val="91"/>
        <w:shd w:val="clear" w:color="auto" w:fill="auto"/>
        <w:spacing w:before="0"/>
        <w:ind w:right="220"/>
        <w:rPr>
          <w:sz w:val="24"/>
          <w:szCs w:val="24"/>
          <w:lang w:bidi="ru-RU"/>
        </w:rPr>
      </w:pPr>
    </w:p>
    <w:p w14:paraId="69D54DDB" w14:textId="77777777" w:rsidR="003E31CE" w:rsidRDefault="003E31CE" w:rsidP="00130610">
      <w:pPr>
        <w:widowControl w:val="0"/>
        <w:autoSpaceDE w:val="0"/>
        <w:autoSpaceDN w:val="0"/>
        <w:adjustRightInd w:val="0"/>
        <w:spacing w:line="276" w:lineRule="auto"/>
        <w:ind w:firstLine="709"/>
        <w:jc w:val="both"/>
        <w:rPr>
          <w:color w:val="000000" w:themeColor="text1"/>
          <w:sz w:val="28"/>
          <w:szCs w:val="28"/>
        </w:rPr>
      </w:pPr>
    </w:p>
    <w:p w14:paraId="586B8451" w14:textId="21095E80" w:rsidR="004F24D4" w:rsidRPr="00D22FB6" w:rsidRDefault="00D22FB6" w:rsidP="004F24D4">
      <w:pPr>
        <w:jc w:val="center"/>
        <w:rPr>
          <w:b/>
          <w:sz w:val="28"/>
          <w:szCs w:val="28"/>
        </w:rPr>
      </w:pPr>
      <w:r w:rsidRPr="00D22FB6">
        <w:rPr>
          <w:b/>
          <w:sz w:val="28"/>
          <w:szCs w:val="28"/>
        </w:rPr>
        <w:t>П2.</w:t>
      </w:r>
      <w:r w:rsidRPr="00CB2912">
        <w:rPr>
          <w:b/>
          <w:sz w:val="28"/>
          <w:szCs w:val="28"/>
        </w:rPr>
        <w:t>2</w:t>
      </w:r>
      <w:r w:rsidRPr="00D22FB6">
        <w:rPr>
          <w:b/>
          <w:sz w:val="28"/>
          <w:szCs w:val="28"/>
        </w:rPr>
        <w:t xml:space="preserve">. </w:t>
      </w:r>
      <w:r w:rsidR="004F24D4" w:rsidRPr="00D22FB6">
        <w:rPr>
          <w:b/>
          <w:sz w:val="28"/>
          <w:szCs w:val="28"/>
        </w:rPr>
        <w:t xml:space="preserve">Описание оценочных средств по дисциплине </w:t>
      </w:r>
    </w:p>
    <w:p w14:paraId="2FBFF264" w14:textId="626D7DDD" w:rsidR="004F24D4" w:rsidRPr="00CB2912" w:rsidRDefault="004F24D4" w:rsidP="004F24D4">
      <w:pPr>
        <w:jc w:val="center"/>
        <w:rPr>
          <w:b/>
          <w:sz w:val="28"/>
          <w:szCs w:val="28"/>
          <w:lang w:val="en-US"/>
        </w:rPr>
      </w:pPr>
      <w:r w:rsidRPr="00CB2912">
        <w:rPr>
          <w:b/>
          <w:sz w:val="28"/>
          <w:szCs w:val="28"/>
          <w:lang w:val="en-US"/>
        </w:rPr>
        <w:t>«</w:t>
      </w:r>
      <w:r w:rsidR="00564F03">
        <w:rPr>
          <w:b/>
          <w:sz w:val="28"/>
          <w:szCs w:val="28"/>
          <w:lang w:val="en-US"/>
        </w:rPr>
        <w:t xml:space="preserve">{{ </w:t>
      </w:r>
      <w:proofErr w:type="spellStart"/>
      <w:r w:rsidR="00564F03">
        <w:rPr>
          <w:b/>
          <w:sz w:val="28"/>
          <w:szCs w:val="28"/>
          <w:lang w:val="en-US"/>
        </w:rPr>
        <w:t>program_name</w:t>
      </w:r>
      <w:proofErr w:type="spellEnd"/>
      <w:r w:rsidR="00564F03">
        <w:rPr>
          <w:b/>
          <w:sz w:val="28"/>
          <w:szCs w:val="28"/>
          <w:lang w:val="en-US"/>
        </w:rPr>
        <w:t xml:space="preserve"> }}</w:t>
      </w:r>
      <w:r w:rsidRPr="00CB2912">
        <w:rPr>
          <w:b/>
          <w:sz w:val="28"/>
          <w:szCs w:val="28"/>
          <w:lang w:val="en-US"/>
        </w:rPr>
        <w:t>»</w:t>
      </w:r>
    </w:p>
    <w:p w14:paraId="71C2AD6F" w14:textId="2B30F5A4" w:rsidR="004F24D4" w:rsidRPr="00CB2912" w:rsidRDefault="004F24D4" w:rsidP="004F24D4">
      <w:pPr>
        <w:rPr>
          <w:lang w:val="en-US"/>
        </w:rPr>
      </w:pPr>
    </w:p>
    <w:p w14:paraId="548463A0" w14:textId="53094D29" w:rsidR="004F24D4" w:rsidRPr="00D22FB6" w:rsidRDefault="00D22FB6" w:rsidP="004F24D4">
      <w:pPr>
        <w:ind w:left="360"/>
        <w:rPr>
          <w:lang w:val="en-US"/>
        </w:rPr>
      </w:pPr>
      <w:r>
        <w:rPr>
          <w:lang w:val="en-US"/>
        </w:rPr>
        <w:t>{% if fos.kr %}</w:t>
      </w:r>
    </w:p>
    <w:p w14:paraId="75EEC4F7" w14:textId="245B4FC9" w:rsidR="004F24D4" w:rsidRDefault="004F24D4" w:rsidP="00D22FB6">
      <w:pPr>
        <w:pStyle w:val="ad"/>
        <w:numPr>
          <w:ilvl w:val="0"/>
          <w:numId w:val="39"/>
        </w:numPr>
        <w:spacing w:after="120"/>
        <w:ind w:left="0" w:firstLine="0"/>
        <w:rPr>
          <w:b/>
          <w:lang w:eastAsia="ar-SA"/>
        </w:rPr>
      </w:pPr>
      <w:r w:rsidRPr="00D22FB6">
        <w:rPr>
          <w:b/>
        </w:rPr>
        <w:t xml:space="preserve">Примерные варианты задания для контрольных работ </w:t>
      </w:r>
      <w:r w:rsidR="00564F03" w:rsidRPr="00D22FB6">
        <w:rPr>
          <w:b/>
        </w:rPr>
        <w:t>по дисциплине «</w:t>
      </w:r>
      <w:r w:rsidR="00564F03" w:rsidRPr="003238BA">
        <w:rPr>
          <w:b/>
        </w:rPr>
        <w:t xml:space="preserve">{{ </w:t>
      </w:r>
      <w:r w:rsidR="00564F03">
        <w:rPr>
          <w:b/>
          <w:lang w:val="en-US"/>
        </w:rPr>
        <w:t>program</w:t>
      </w:r>
      <w:r w:rsidR="00564F03" w:rsidRPr="003238BA">
        <w:rPr>
          <w:b/>
        </w:rPr>
        <w:t>_</w:t>
      </w:r>
      <w:r w:rsidR="00564F03">
        <w:rPr>
          <w:b/>
          <w:lang w:val="en-US"/>
        </w:rPr>
        <w:t>name</w:t>
      </w:r>
      <w:r w:rsidR="00564F03" w:rsidRPr="003238BA">
        <w:rPr>
          <w:b/>
        </w:rPr>
        <w:t xml:space="preserve"> }}</w:t>
      </w:r>
      <w:r w:rsidR="00564F03" w:rsidRPr="00D22FB6">
        <w:rPr>
          <w:b/>
        </w:rPr>
        <w:t>».</w:t>
      </w:r>
    </w:p>
    <w:p w14:paraId="1508CB5C" w14:textId="30CEA8EF" w:rsidR="0032230D" w:rsidRPr="0032230D" w:rsidRDefault="0032230D" w:rsidP="0032230D">
      <w:pPr>
        <w:jc w:val="both"/>
        <w:rPr>
          <w:iCs/>
          <w:lang w:val="en-US"/>
        </w:rPr>
      </w:pPr>
      <w:r w:rsidRPr="0032230D">
        <w:rPr>
          <w:iCs/>
          <w:color w:val="000000" w:themeColor="text1"/>
          <w:sz w:val="28"/>
          <w:szCs w:val="28"/>
          <w:lang w:val="en-US"/>
        </w:rPr>
        <w:t>{% set ns = namespace(number=1) %}</w:t>
      </w:r>
      <w:r>
        <w:rPr>
          <w:b/>
          <w:lang w:val="en-US"/>
        </w:rPr>
        <w:t xml:space="preserve">{% for </w:t>
      </w:r>
      <w:proofErr w:type="spellStart"/>
      <w:r>
        <w:rPr>
          <w:b/>
          <w:lang w:val="en-US"/>
        </w:rPr>
        <w:t>kr</w:t>
      </w:r>
      <w:proofErr w:type="spellEnd"/>
      <w:r>
        <w:rPr>
          <w:b/>
          <w:lang w:val="en-US"/>
        </w:rPr>
        <w:t xml:space="preserve"> in fos.kr %}</w:t>
      </w:r>
    </w:p>
    <w:p w14:paraId="640741BF" w14:textId="18A2D2CB" w:rsidR="004F24D4" w:rsidRPr="00BF7D0D" w:rsidRDefault="004F24D4" w:rsidP="004F24D4">
      <w:pPr>
        <w:keepNext/>
        <w:spacing w:before="120" w:after="60"/>
        <w:ind w:left="578" w:hanging="578"/>
        <w:outlineLvl w:val="1"/>
        <w:rPr>
          <w:b/>
          <w:bCs/>
          <w:i/>
          <w:iCs/>
          <w:lang w:val="en-US" w:eastAsia="x-none"/>
        </w:rPr>
      </w:pPr>
      <w:r w:rsidRPr="00D22FB6">
        <w:rPr>
          <w:b/>
          <w:bCs/>
          <w:i/>
          <w:iCs/>
          <w:lang w:eastAsia="x-none"/>
        </w:rPr>
        <w:t>Контрольная</w:t>
      </w:r>
      <w:r w:rsidRPr="00BF7D0D">
        <w:rPr>
          <w:b/>
          <w:bCs/>
          <w:i/>
          <w:iCs/>
          <w:lang w:val="en-US" w:eastAsia="x-none"/>
        </w:rPr>
        <w:t xml:space="preserve"> </w:t>
      </w:r>
      <w:r w:rsidRPr="00D22FB6">
        <w:rPr>
          <w:b/>
          <w:bCs/>
          <w:i/>
          <w:iCs/>
          <w:lang w:eastAsia="x-none"/>
        </w:rPr>
        <w:t>работа</w:t>
      </w:r>
      <w:r w:rsidRPr="00BF7D0D">
        <w:rPr>
          <w:b/>
          <w:bCs/>
          <w:i/>
          <w:iCs/>
          <w:lang w:val="en-US" w:eastAsia="x-none"/>
        </w:rPr>
        <w:t xml:space="preserve"> </w:t>
      </w:r>
      <w:r w:rsidR="0032230D" w:rsidRPr="00BF7D0D">
        <w:rPr>
          <w:b/>
          <w:bCs/>
          <w:i/>
          <w:iCs/>
          <w:lang w:val="en-US" w:eastAsia="x-none"/>
        </w:rPr>
        <w:t xml:space="preserve">{{ </w:t>
      </w:r>
      <w:proofErr w:type="spellStart"/>
      <w:r w:rsidR="0032230D">
        <w:rPr>
          <w:b/>
          <w:bCs/>
          <w:i/>
          <w:iCs/>
          <w:lang w:val="en-US" w:eastAsia="x-none"/>
        </w:rPr>
        <w:t>ns</w:t>
      </w:r>
      <w:r w:rsidR="0032230D" w:rsidRPr="00BF7D0D">
        <w:rPr>
          <w:b/>
          <w:bCs/>
          <w:i/>
          <w:iCs/>
          <w:lang w:val="en-US" w:eastAsia="x-none"/>
        </w:rPr>
        <w:t>.</w:t>
      </w:r>
      <w:r w:rsidR="0032230D">
        <w:rPr>
          <w:b/>
          <w:bCs/>
          <w:i/>
          <w:iCs/>
          <w:lang w:val="en-US" w:eastAsia="x-none"/>
        </w:rPr>
        <w:t>number</w:t>
      </w:r>
      <w:proofErr w:type="spellEnd"/>
      <w:r w:rsidR="0032230D" w:rsidRPr="00BF7D0D">
        <w:rPr>
          <w:b/>
          <w:bCs/>
          <w:i/>
          <w:iCs/>
          <w:lang w:val="en-US" w:eastAsia="x-none"/>
        </w:rPr>
        <w:t xml:space="preserve"> }}</w:t>
      </w:r>
      <w:r w:rsidR="00BF7D0D" w:rsidRPr="00BF7D0D">
        <w:rPr>
          <w:b/>
          <w:bCs/>
          <w:i/>
          <w:iCs/>
          <w:lang w:val="en-US" w:eastAsia="x-none"/>
        </w:rPr>
        <w:t xml:space="preserve">{% </w:t>
      </w:r>
      <w:r w:rsidR="00BF7D0D">
        <w:rPr>
          <w:b/>
          <w:bCs/>
          <w:i/>
          <w:iCs/>
          <w:lang w:val="en-US" w:eastAsia="x-none"/>
        </w:rPr>
        <w:t>for</w:t>
      </w:r>
      <w:r w:rsidR="00BF7D0D" w:rsidRPr="00BF7D0D">
        <w:rPr>
          <w:b/>
          <w:bCs/>
          <w:i/>
          <w:iCs/>
          <w:lang w:val="en-US" w:eastAsia="x-none"/>
        </w:rPr>
        <w:t xml:space="preserve"> </w:t>
      </w:r>
      <w:r w:rsidR="00BF7D0D">
        <w:rPr>
          <w:b/>
          <w:bCs/>
          <w:i/>
          <w:iCs/>
          <w:lang w:val="en-US" w:eastAsia="x-none"/>
        </w:rPr>
        <w:t xml:space="preserve">question in </w:t>
      </w:r>
      <w:proofErr w:type="spellStart"/>
      <w:r w:rsidR="00BF7D0D">
        <w:rPr>
          <w:b/>
          <w:bCs/>
          <w:i/>
          <w:iCs/>
          <w:lang w:val="en-US" w:eastAsia="x-none"/>
        </w:rPr>
        <w:t>kr.questions</w:t>
      </w:r>
      <w:proofErr w:type="spellEnd"/>
      <w:r w:rsidR="00BF7D0D">
        <w:rPr>
          <w:b/>
          <w:bCs/>
          <w:i/>
          <w:iCs/>
          <w:lang w:val="en-US" w:eastAsia="x-none"/>
        </w:rPr>
        <w:t xml:space="preserve"> %}</w:t>
      </w:r>
    </w:p>
    <w:p w14:paraId="05722CB5" w14:textId="16BAD68B" w:rsidR="004F24D4" w:rsidRPr="00D22FB6" w:rsidRDefault="00BF7D0D" w:rsidP="00AC22D7">
      <w:pPr>
        <w:pStyle w:val="ad"/>
        <w:numPr>
          <w:ilvl w:val="0"/>
          <w:numId w:val="44"/>
        </w:numPr>
        <w:rPr>
          <w:lang w:eastAsia="ar-SA"/>
        </w:rPr>
      </w:pPr>
      <w:r w:rsidRPr="00AC22D7">
        <w:rPr>
          <w:lang w:val="en-US"/>
        </w:rPr>
        <w:t>{{ question }}</w:t>
      </w:r>
    </w:p>
    <w:p w14:paraId="3900FA72" w14:textId="144BE94A" w:rsidR="0032230D" w:rsidRPr="0032230D" w:rsidRDefault="00BF7D0D" w:rsidP="004F24D4">
      <w:pPr>
        <w:rPr>
          <w:lang w:val="en-US"/>
        </w:rPr>
      </w:pP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r w:rsidR="00791498">
        <w:rPr>
          <w:bCs/>
          <w:color w:val="000000" w:themeColor="text1"/>
          <w:sz w:val="28"/>
          <w:szCs w:val="28"/>
          <w:bdr w:val="none" w:sz="0" w:space="0" w:color="auto" w:frame="1"/>
          <w:lang w:val="en-US"/>
        </w:rPr>
        <w:t xml:space="preserve">{% set </w:t>
      </w:r>
      <w:proofErr w:type="spellStart"/>
      <w:r w:rsidR="00791498">
        <w:rPr>
          <w:bCs/>
          <w:color w:val="000000" w:themeColor="text1"/>
          <w:sz w:val="28"/>
          <w:szCs w:val="28"/>
          <w:bdr w:val="none" w:sz="0" w:space="0" w:color="auto" w:frame="1"/>
          <w:lang w:val="en-US"/>
        </w:rPr>
        <w:t>ns.number</w:t>
      </w:r>
      <w:proofErr w:type="spellEnd"/>
      <w:r w:rsidR="00791498">
        <w:rPr>
          <w:bCs/>
          <w:color w:val="000000" w:themeColor="text1"/>
          <w:sz w:val="28"/>
          <w:szCs w:val="28"/>
          <w:bdr w:val="none" w:sz="0" w:space="0" w:color="auto" w:frame="1"/>
          <w:lang w:val="en-US"/>
        </w:rPr>
        <w:t xml:space="preserve"> = </w:t>
      </w:r>
      <w:proofErr w:type="spellStart"/>
      <w:r w:rsidR="00791498">
        <w:rPr>
          <w:bCs/>
          <w:color w:val="000000" w:themeColor="text1"/>
          <w:sz w:val="28"/>
          <w:szCs w:val="28"/>
          <w:bdr w:val="none" w:sz="0" w:space="0" w:color="auto" w:frame="1"/>
          <w:lang w:val="en-US"/>
        </w:rPr>
        <w:t>ns.number</w:t>
      </w:r>
      <w:proofErr w:type="spellEnd"/>
      <w:r w:rsidR="00791498">
        <w:rPr>
          <w:bCs/>
          <w:color w:val="000000" w:themeColor="text1"/>
          <w:sz w:val="28"/>
          <w:szCs w:val="28"/>
          <w:bdr w:val="none" w:sz="0" w:space="0" w:color="auto" w:frame="1"/>
          <w:lang w:val="en-US"/>
        </w:rPr>
        <w:t xml:space="preserve"> + 1 %}</w:t>
      </w:r>
      <w:r w:rsidR="0032230D">
        <w:rPr>
          <w:lang w:val="en-US"/>
        </w:rPr>
        <w:t xml:space="preserve">{% </w:t>
      </w:r>
      <w:proofErr w:type="spellStart"/>
      <w:r w:rsidR="0032230D">
        <w:rPr>
          <w:lang w:val="en-US"/>
        </w:rPr>
        <w:t>endfor</w:t>
      </w:r>
      <w:proofErr w:type="spellEnd"/>
      <w:r w:rsidR="0032230D">
        <w:rPr>
          <w:lang w:val="en-US"/>
        </w:rPr>
        <w:t xml:space="preserve"> %}</w:t>
      </w:r>
    </w:p>
    <w:p w14:paraId="43DAF2F5" w14:textId="6ABD078C" w:rsidR="00D22FB6" w:rsidRPr="00D22FB6" w:rsidRDefault="00D22FB6" w:rsidP="004F24D4">
      <w:pPr>
        <w:spacing w:after="120"/>
        <w:rPr>
          <w:lang w:val="en-US"/>
        </w:rPr>
      </w:pPr>
      <w:r>
        <w:rPr>
          <w:lang w:val="en-US"/>
        </w:rPr>
        <w:t>{% endif %}</w:t>
      </w:r>
      <w:r w:rsidR="00BF3BF3">
        <w:rPr>
          <w:lang w:val="en-US"/>
        </w:rPr>
        <w:t xml:space="preserve">{% if </w:t>
      </w:r>
      <w:proofErr w:type="spellStart"/>
      <w:r w:rsidR="00BF3BF3">
        <w:rPr>
          <w:lang w:val="en-US"/>
        </w:rPr>
        <w:t>fos.course_work</w:t>
      </w:r>
      <w:proofErr w:type="spellEnd"/>
      <w:r w:rsidR="00BF3BF3">
        <w:rPr>
          <w:lang w:val="en-US"/>
        </w:rPr>
        <w:t xml:space="preserve"> %}</w:t>
      </w:r>
    </w:p>
    <w:p w14:paraId="7E4CA2F0" w14:textId="7EA1C0AE" w:rsidR="004F24D4" w:rsidRPr="00F95780" w:rsidRDefault="004F24D4" w:rsidP="00D22FB6">
      <w:pPr>
        <w:pStyle w:val="ad"/>
        <w:numPr>
          <w:ilvl w:val="0"/>
          <w:numId w:val="39"/>
        </w:numPr>
        <w:spacing w:after="120"/>
        <w:ind w:left="0" w:firstLine="0"/>
        <w:rPr>
          <w:b/>
          <w:lang w:val="en-US" w:eastAsia="ar-SA"/>
        </w:rPr>
      </w:pPr>
      <w:r w:rsidRPr="00D22FB6">
        <w:rPr>
          <w:b/>
        </w:rPr>
        <w:t>Примерная</w:t>
      </w:r>
      <w:r w:rsidRPr="00F95780">
        <w:rPr>
          <w:b/>
          <w:lang w:val="en-US"/>
        </w:rPr>
        <w:t xml:space="preserve"> </w:t>
      </w:r>
      <w:r w:rsidRPr="00D22FB6">
        <w:rPr>
          <w:b/>
        </w:rPr>
        <w:t>тематика</w:t>
      </w:r>
      <w:r w:rsidRPr="00F95780">
        <w:rPr>
          <w:b/>
          <w:lang w:val="en-US"/>
        </w:rPr>
        <w:t xml:space="preserve"> </w:t>
      </w:r>
      <w:r w:rsidRPr="00D22FB6">
        <w:rPr>
          <w:b/>
        </w:rPr>
        <w:t>курсовой</w:t>
      </w:r>
      <w:r w:rsidRPr="00F95780">
        <w:rPr>
          <w:b/>
          <w:lang w:val="en-US"/>
        </w:rPr>
        <w:t xml:space="preserve"> </w:t>
      </w:r>
      <w:r w:rsidRPr="00D22FB6">
        <w:rPr>
          <w:b/>
        </w:rPr>
        <w:t>работы</w:t>
      </w:r>
      <w:r w:rsidRPr="00F95780">
        <w:rPr>
          <w:b/>
          <w:lang w:val="en-US"/>
        </w:rPr>
        <w:t xml:space="preserve"> </w:t>
      </w:r>
      <w:r w:rsidR="00564F03" w:rsidRPr="00D22FB6">
        <w:rPr>
          <w:b/>
        </w:rPr>
        <w:t>по</w:t>
      </w:r>
      <w:r w:rsidR="00564F03" w:rsidRPr="00F95780">
        <w:rPr>
          <w:b/>
          <w:lang w:val="en-US"/>
        </w:rPr>
        <w:t xml:space="preserve"> </w:t>
      </w:r>
      <w:r w:rsidR="00564F03" w:rsidRPr="00D22FB6">
        <w:rPr>
          <w:b/>
        </w:rPr>
        <w:t>дисциплине</w:t>
      </w:r>
      <w:r w:rsidR="00564F03" w:rsidRPr="00F95780">
        <w:rPr>
          <w:b/>
          <w:lang w:val="en-US"/>
        </w:rPr>
        <w:t xml:space="preserve"> «{{ </w:t>
      </w:r>
      <w:proofErr w:type="spellStart"/>
      <w:r w:rsidR="00564F03">
        <w:rPr>
          <w:b/>
          <w:lang w:val="en-US"/>
        </w:rPr>
        <w:t>program</w:t>
      </w:r>
      <w:r w:rsidR="00564F03" w:rsidRPr="00F95780">
        <w:rPr>
          <w:b/>
          <w:lang w:val="en-US"/>
        </w:rPr>
        <w:t>_</w:t>
      </w:r>
      <w:r w:rsidR="00564F03">
        <w:rPr>
          <w:b/>
          <w:lang w:val="en-US"/>
        </w:rPr>
        <w:t>name</w:t>
      </w:r>
      <w:proofErr w:type="spellEnd"/>
      <w:r w:rsidR="00564F03" w:rsidRPr="00F95780">
        <w:rPr>
          <w:b/>
          <w:lang w:val="en-US"/>
        </w:rPr>
        <w:t xml:space="preserve"> }}».</w:t>
      </w:r>
      <w:r w:rsidR="00F95780" w:rsidRPr="00F95780">
        <w:rPr>
          <w:b/>
          <w:lang w:val="en-US"/>
        </w:rPr>
        <w:t xml:space="preserve">{% </w:t>
      </w:r>
      <w:r w:rsidR="00F95780">
        <w:rPr>
          <w:b/>
          <w:lang w:val="en-US"/>
        </w:rPr>
        <w:t>for</w:t>
      </w:r>
      <w:r w:rsidR="00F95780" w:rsidRPr="00F95780">
        <w:rPr>
          <w:b/>
          <w:lang w:val="en-US"/>
        </w:rPr>
        <w:t xml:space="preserve"> </w:t>
      </w:r>
      <w:r w:rsidR="00F95780">
        <w:rPr>
          <w:b/>
          <w:lang w:val="en-US"/>
        </w:rPr>
        <w:t>theme</w:t>
      </w:r>
      <w:r w:rsidR="00F95780" w:rsidRPr="00F95780">
        <w:rPr>
          <w:b/>
          <w:lang w:val="en-US"/>
        </w:rPr>
        <w:t xml:space="preserve"> </w:t>
      </w:r>
      <w:r w:rsidR="00F95780">
        <w:rPr>
          <w:b/>
          <w:lang w:val="en-US"/>
        </w:rPr>
        <w:t>in</w:t>
      </w:r>
      <w:r w:rsidR="00F95780" w:rsidRPr="00F95780">
        <w:rPr>
          <w:b/>
          <w:lang w:val="en-US"/>
        </w:rPr>
        <w:t xml:space="preserve"> </w:t>
      </w:r>
      <w:proofErr w:type="spellStart"/>
      <w:r w:rsidR="00F95780">
        <w:rPr>
          <w:b/>
          <w:lang w:val="en-US"/>
        </w:rPr>
        <w:t>fos</w:t>
      </w:r>
      <w:r w:rsidR="00F95780" w:rsidRPr="00F95780">
        <w:rPr>
          <w:b/>
          <w:lang w:val="en-US"/>
        </w:rPr>
        <w:t>.</w:t>
      </w:r>
      <w:r w:rsidR="00F95780">
        <w:rPr>
          <w:b/>
          <w:lang w:val="en-US"/>
        </w:rPr>
        <w:t>course_work.themes</w:t>
      </w:r>
      <w:proofErr w:type="spellEnd"/>
      <w:r w:rsidR="00F95780">
        <w:rPr>
          <w:b/>
          <w:lang w:val="en-US"/>
        </w:rPr>
        <w:t xml:space="preserve"> %}</w:t>
      </w:r>
    </w:p>
    <w:p w14:paraId="5D13BB0F" w14:textId="2748E7DA" w:rsidR="004F24D4" w:rsidRDefault="00F95780" w:rsidP="00F95780">
      <w:pPr>
        <w:numPr>
          <w:ilvl w:val="0"/>
          <w:numId w:val="35"/>
        </w:numPr>
        <w:tabs>
          <w:tab w:val="num" w:pos="0"/>
        </w:tabs>
        <w:ind w:left="0" w:firstLine="0"/>
        <w:rPr>
          <w:b/>
        </w:rPr>
      </w:pPr>
      <w:r>
        <w:rPr>
          <w:lang w:val="en-US"/>
        </w:rPr>
        <w:lastRenderedPageBreak/>
        <w:t>{{ theme }}</w:t>
      </w:r>
    </w:p>
    <w:p w14:paraId="743662AE" w14:textId="627E4926" w:rsidR="004F24D4" w:rsidRPr="00F95780" w:rsidRDefault="00F95780" w:rsidP="004F24D4">
      <w:pPr>
        <w:spacing w:after="120"/>
        <w:rPr>
          <w:bCs/>
          <w:iCs/>
          <w:lang w:val="en-US"/>
        </w:rPr>
      </w:pPr>
      <w:r>
        <w:rPr>
          <w:bCs/>
          <w:iCs/>
          <w:lang w:val="en-US"/>
        </w:rPr>
        <w:t xml:space="preserve">{% </w:t>
      </w:r>
      <w:proofErr w:type="spellStart"/>
      <w:r>
        <w:rPr>
          <w:bCs/>
          <w:iCs/>
          <w:lang w:val="en-US"/>
        </w:rPr>
        <w:t>endfor</w:t>
      </w:r>
      <w:proofErr w:type="spellEnd"/>
      <w:r>
        <w:rPr>
          <w:bCs/>
          <w:iCs/>
          <w:lang w:val="en-US"/>
        </w:rPr>
        <w:t xml:space="preserve"> %}</w:t>
      </w:r>
    </w:p>
    <w:p w14:paraId="6574AEAF" w14:textId="320A5D3F" w:rsidR="004F24D4" w:rsidRPr="00811CC2" w:rsidRDefault="004F24D4" w:rsidP="004F24D4">
      <w:pPr>
        <w:spacing w:after="120"/>
        <w:rPr>
          <w:bCs/>
          <w:iCs/>
          <w:lang w:val="en-US"/>
        </w:rPr>
      </w:pPr>
      <w:r>
        <w:rPr>
          <w:bCs/>
          <w:iCs/>
        </w:rPr>
        <w:t>Содержательная</w:t>
      </w:r>
      <w:r w:rsidRPr="00811CC2">
        <w:rPr>
          <w:bCs/>
          <w:iCs/>
          <w:lang w:val="en-US"/>
        </w:rPr>
        <w:t xml:space="preserve"> </w:t>
      </w:r>
      <w:r>
        <w:rPr>
          <w:bCs/>
          <w:iCs/>
        </w:rPr>
        <w:t>часть</w:t>
      </w:r>
      <w:r w:rsidRPr="00811CC2">
        <w:rPr>
          <w:bCs/>
          <w:iCs/>
          <w:lang w:val="en-US"/>
        </w:rPr>
        <w:t xml:space="preserve"> </w:t>
      </w:r>
      <w:r>
        <w:rPr>
          <w:bCs/>
          <w:iCs/>
        </w:rPr>
        <w:t>курсового</w:t>
      </w:r>
      <w:r w:rsidRPr="00811CC2">
        <w:rPr>
          <w:bCs/>
          <w:iCs/>
          <w:lang w:val="en-US"/>
        </w:rPr>
        <w:t xml:space="preserve"> </w:t>
      </w:r>
      <w:r>
        <w:rPr>
          <w:bCs/>
          <w:iCs/>
        </w:rPr>
        <w:t>проекта</w:t>
      </w:r>
      <w:r w:rsidRPr="00811CC2">
        <w:rPr>
          <w:bCs/>
          <w:iCs/>
          <w:lang w:val="en-US"/>
        </w:rPr>
        <w:t>:</w:t>
      </w:r>
      <w:r w:rsidR="00811CC2" w:rsidRPr="00811CC2">
        <w:rPr>
          <w:bCs/>
          <w:iCs/>
          <w:lang w:val="en-US"/>
        </w:rPr>
        <w:t xml:space="preserve">{% </w:t>
      </w:r>
      <w:r w:rsidR="00811CC2">
        <w:rPr>
          <w:bCs/>
          <w:iCs/>
          <w:lang w:val="en-US"/>
        </w:rPr>
        <w:t>for</w:t>
      </w:r>
      <w:r w:rsidR="00811CC2" w:rsidRPr="00811CC2">
        <w:rPr>
          <w:bCs/>
          <w:iCs/>
          <w:lang w:val="en-US"/>
        </w:rPr>
        <w:t xml:space="preserve"> </w:t>
      </w:r>
      <w:r w:rsidR="00811CC2">
        <w:rPr>
          <w:bCs/>
          <w:iCs/>
          <w:lang w:val="en-US"/>
        </w:rPr>
        <w:t>content</w:t>
      </w:r>
      <w:r w:rsidR="00811CC2" w:rsidRPr="00811CC2">
        <w:rPr>
          <w:bCs/>
          <w:iCs/>
          <w:lang w:val="en-US"/>
        </w:rPr>
        <w:t xml:space="preserve"> </w:t>
      </w:r>
      <w:r w:rsidR="00811CC2">
        <w:rPr>
          <w:bCs/>
          <w:iCs/>
          <w:lang w:val="en-US"/>
        </w:rPr>
        <w:t>in</w:t>
      </w:r>
      <w:r w:rsidR="00811CC2" w:rsidRPr="00811CC2">
        <w:rPr>
          <w:bCs/>
          <w:iCs/>
          <w:lang w:val="en-US"/>
        </w:rPr>
        <w:t xml:space="preserve"> </w:t>
      </w:r>
      <w:proofErr w:type="spellStart"/>
      <w:r w:rsidR="00811CC2">
        <w:rPr>
          <w:bCs/>
          <w:iCs/>
          <w:lang w:val="en-US"/>
        </w:rPr>
        <w:t>fos</w:t>
      </w:r>
      <w:r w:rsidR="00811CC2" w:rsidRPr="00811CC2">
        <w:rPr>
          <w:bCs/>
          <w:iCs/>
          <w:lang w:val="en-US"/>
        </w:rPr>
        <w:t>.</w:t>
      </w:r>
      <w:r w:rsidR="00811CC2">
        <w:rPr>
          <w:bCs/>
          <w:iCs/>
          <w:lang w:val="en-US"/>
        </w:rPr>
        <w:t>course</w:t>
      </w:r>
      <w:r w:rsidR="00811CC2" w:rsidRPr="00811CC2">
        <w:rPr>
          <w:bCs/>
          <w:iCs/>
          <w:lang w:val="en-US"/>
        </w:rPr>
        <w:t>_</w:t>
      </w:r>
      <w:r w:rsidR="00811CC2">
        <w:rPr>
          <w:bCs/>
          <w:iCs/>
          <w:lang w:val="en-US"/>
        </w:rPr>
        <w:t>work</w:t>
      </w:r>
      <w:r w:rsidR="00811CC2" w:rsidRPr="00811CC2">
        <w:rPr>
          <w:bCs/>
          <w:iCs/>
          <w:lang w:val="en-US"/>
        </w:rPr>
        <w:t>.</w:t>
      </w:r>
      <w:r w:rsidR="00811CC2">
        <w:rPr>
          <w:bCs/>
          <w:iCs/>
          <w:lang w:val="en-US"/>
        </w:rPr>
        <w:t>contents</w:t>
      </w:r>
      <w:proofErr w:type="spellEnd"/>
      <w:r w:rsidR="00811CC2">
        <w:rPr>
          <w:bCs/>
          <w:iCs/>
          <w:lang w:val="en-US"/>
        </w:rPr>
        <w:t xml:space="preserve"> %}</w:t>
      </w:r>
    </w:p>
    <w:p w14:paraId="1D90DA3A" w14:textId="178F703B" w:rsidR="004F24D4" w:rsidRPr="00811CC2" w:rsidRDefault="00811CC2" w:rsidP="004F24D4">
      <w:pPr>
        <w:ind w:firstLine="709"/>
        <w:rPr>
          <w:bCs/>
          <w:iCs/>
          <w:lang w:val="en-US"/>
        </w:rPr>
      </w:pPr>
      <w:r>
        <w:rPr>
          <w:bCs/>
          <w:iCs/>
          <w:lang w:val="en-US"/>
        </w:rPr>
        <w:t xml:space="preserve">{{ content }}{% </w:t>
      </w:r>
      <w:proofErr w:type="spellStart"/>
      <w:r>
        <w:rPr>
          <w:bCs/>
          <w:iCs/>
          <w:lang w:val="en-US"/>
        </w:rPr>
        <w:t>endfor</w:t>
      </w:r>
      <w:proofErr w:type="spellEnd"/>
      <w:r>
        <w:rPr>
          <w:bCs/>
          <w:iCs/>
          <w:lang w:val="en-US"/>
        </w:rPr>
        <w:t xml:space="preserve"> %}</w:t>
      </w:r>
    </w:p>
    <w:p w14:paraId="591098CB" w14:textId="01DE0565" w:rsidR="004F24D4" w:rsidRPr="00BF3BF3" w:rsidRDefault="00BF3BF3" w:rsidP="004F24D4">
      <w:pPr>
        <w:rPr>
          <w:bCs/>
          <w:iCs/>
          <w:lang w:val="en-US"/>
        </w:rPr>
      </w:pPr>
      <w:r>
        <w:rPr>
          <w:bCs/>
          <w:iCs/>
          <w:lang w:val="en-US"/>
        </w:rPr>
        <w:t xml:space="preserve">{% endif %}{% if </w:t>
      </w:r>
      <w:proofErr w:type="spellStart"/>
      <w:r>
        <w:rPr>
          <w:bCs/>
          <w:iCs/>
          <w:lang w:val="en-US"/>
        </w:rPr>
        <w:t>fos.exam_questions</w:t>
      </w:r>
      <w:proofErr w:type="spellEnd"/>
      <w:r>
        <w:rPr>
          <w:bCs/>
          <w:iCs/>
          <w:lang w:val="en-US"/>
        </w:rPr>
        <w:t xml:space="preserve"> %}</w:t>
      </w:r>
    </w:p>
    <w:p w14:paraId="6CC286A6" w14:textId="3372EE2A" w:rsidR="004F24D4" w:rsidRPr="00DD39D8" w:rsidRDefault="004F24D4" w:rsidP="00D22FB6">
      <w:pPr>
        <w:pStyle w:val="ad"/>
        <w:numPr>
          <w:ilvl w:val="0"/>
          <w:numId w:val="39"/>
        </w:numPr>
        <w:spacing w:after="120"/>
        <w:ind w:left="0" w:firstLine="0"/>
        <w:rPr>
          <w:b/>
          <w:lang w:val="en-US" w:eastAsia="ar-SA"/>
        </w:rPr>
      </w:pPr>
      <w:r w:rsidRPr="00D22FB6">
        <w:rPr>
          <w:b/>
        </w:rPr>
        <w:t>Перечень</w:t>
      </w:r>
      <w:r w:rsidRPr="00DD39D8">
        <w:rPr>
          <w:b/>
          <w:lang w:val="en-US"/>
        </w:rPr>
        <w:t xml:space="preserve"> </w:t>
      </w:r>
      <w:r w:rsidRPr="00D22FB6">
        <w:rPr>
          <w:b/>
        </w:rPr>
        <w:t>типовых</w:t>
      </w:r>
      <w:r w:rsidRPr="00DD39D8">
        <w:rPr>
          <w:b/>
          <w:lang w:val="en-US"/>
        </w:rPr>
        <w:t xml:space="preserve"> </w:t>
      </w:r>
      <w:r w:rsidRPr="00D22FB6">
        <w:rPr>
          <w:b/>
        </w:rPr>
        <w:t>экзаменационных</w:t>
      </w:r>
      <w:r w:rsidRPr="00DD39D8">
        <w:rPr>
          <w:b/>
          <w:lang w:val="en-US"/>
        </w:rPr>
        <w:t xml:space="preserve"> </w:t>
      </w:r>
      <w:r w:rsidRPr="00D22FB6">
        <w:rPr>
          <w:b/>
        </w:rPr>
        <w:t>вопросов</w:t>
      </w:r>
      <w:r w:rsidRPr="00DD39D8">
        <w:rPr>
          <w:b/>
          <w:lang w:val="en-US"/>
        </w:rPr>
        <w:t xml:space="preserve"> </w:t>
      </w:r>
      <w:r w:rsidR="00564F03" w:rsidRPr="00D22FB6">
        <w:rPr>
          <w:b/>
        </w:rPr>
        <w:t>по</w:t>
      </w:r>
      <w:r w:rsidR="00564F03" w:rsidRPr="00DD39D8">
        <w:rPr>
          <w:b/>
          <w:lang w:val="en-US"/>
        </w:rPr>
        <w:t xml:space="preserve"> </w:t>
      </w:r>
      <w:r w:rsidR="00564F03" w:rsidRPr="00D22FB6">
        <w:rPr>
          <w:b/>
        </w:rPr>
        <w:t>дисциплине</w:t>
      </w:r>
      <w:r w:rsidR="00564F03" w:rsidRPr="00DD39D8">
        <w:rPr>
          <w:b/>
          <w:lang w:val="en-US"/>
        </w:rPr>
        <w:t xml:space="preserve"> «{{ </w:t>
      </w:r>
      <w:proofErr w:type="spellStart"/>
      <w:r w:rsidR="00564F03">
        <w:rPr>
          <w:b/>
          <w:lang w:val="en-US"/>
        </w:rPr>
        <w:t>program</w:t>
      </w:r>
      <w:r w:rsidR="00564F03" w:rsidRPr="00DD39D8">
        <w:rPr>
          <w:b/>
          <w:lang w:val="en-US"/>
        </w:rPr>
        <w:t>_</w:t>
      </w:r>
      <w:r w:rsidR="00564F03">
        <w:rPr>
          <w:b/>
          <w:lang w:val="en-US"/>
        </w:rPr>
        <w:t>name</w:t>
      </w:r>
      <w:proofErr w:type="spellEnd"/>
      <w:r w:rsidR="00564F03" w:rsidRPr="00DD39D8">
        <w:rPr>
          <w:b/>
          <w:lang w:val="en-US"/>
        </w:rPr>
        <w:t xml:space="preserve"> }}».</w:t>
      </w:r>
      <w:r w:rsidR="00DD39D8" w:rsidRPr="00DD39D8">
        <w:rPr>
          <w:b/>
          <w:lang w:val="en-US"/>
        </w:rPr>
        <w:t xml:space="preserve">{% </w:t>
      </w:r>
      <w:r w:rsidR="00DD39D8">
        <w:rPr>
          <w:b/>
          <w:lang w:val="en-US"/>
        </w:rPr>
        <w:t>for</w:t>
      </w:r>
      <w:r w:rsidR="00DD39D8" w:rsidRPr="00DD39D8">
        <w:rPr>
          <w:b/>
          <w:lang w:val="en-US"/>
        </w:rPr>
        <w:t xml:space="preserve"> </w:t>
      </w:r>
      <w:r w:rsidR="00DD39D8">
        <w:rPr>
          <w:b/>
          <w:lang w:val="en-US"/>
        </w:rPr>
        <w:t>question</w:t>
      </w:r>
      <w:r w:rsidR="00DD39D8" w:rsidRPr="00DD39D8">
        <w:rPr>
          <w:b/>
          <w:lang w:val="en-US"/>
        </w:rPr>
        <w:t xml:space="preserve"> </w:t>
      </w:r>
      <w:r w:rsidR="00DD39D8">
        <w:rPr>
          <w:b/>
          <w:lang w:val="en-US"/>
        </w:rPr>
        <w:t>in</w:t>
      </w:r>
      <w:r w:rsidR="00DD39D8" w:rsidRPr="00DD39D8">
        <w:rPr>
          <w:b/>
          <w:lang w:val="en-US"/>
        </w:rPr>
        <w:t xml:space="preserve"> </w:t>
      </w:r>
      <w:proofErr w:type="spellStart"/>
      <w:r w:rsidR="00DD39D8">
        <w:rPr>
          <w:b/>
          <w:lang w:val="en-US"/>
        </w:rPr>
        <w:t>fos</w:t>
      </w:r>
      <w:r w:rsidR="00DD39D8" w:rsidRPr="00DD39D8">
        <w:rPr>
          <w:b/>
          <w:lang w:val="en-US"/>
        </w:rPr>
        <w:t>.</w:t>
      </w:r>
      <w:r w:rsidR="00DD39D8">
        <w:rPr>
          <w:b/>
          <w:lang w:val="en-US"/>
        </w:rPr>
        <w:t>exam_questions</w:t>
      </w:r>
      <w:r w:rsidR="00D12D09">
        <w:rPr>
          <w:b/>
          <w:lang w:val="en-US"/>
        </w:rPr>
        <w:t>.theory</w:t>
      </w:r>
      <w:proofErr w:type="spellEnd"/>
      <w:r w:rsidR="00DD39D8">
        <w:rPr>
          <w:b/>
          <w:lang w:val="en-US"/>
        </w:rPr>
        <w:t xml:space="preserve"> %}</w:t>
      </w:r>
    </w:p>
    <w:p w14:paraId="28C47D10" w14:textId="162ADBC2" w:rsidR="00DD39D8" w:rsidRPr="00D12D09" w:rsidRDefault="00DD39D8" w:rsidP="00D12D09">
      <w:pPr>
        <w:numPr>
          <w:ilvl w:val="0"/>
          <w:numId w:val="36"/>
        </w:numPr>
        <w:suppressAutoHyphens/>
        <w:snapToGrid w:val="0"/>
        <w:ind w:left="709" w:hanging="709"/>
        <w:jc w:val="both"/>
      </w:pPr>
      <w:r>
        <w:rPr>
          <w:lang w:val="en-US"/>
        </w:rPr>
        <w:t>{{ question }}</w:t>
      </w:r>
      <w:r w:rsidRPr="00DD39D8">
        <w:t>{%</w:t>
      </w:r>
      <w:r w:rsidRPr="00D12D09">
        <w:rPr>
          <w:lang w:val="en-US"/>
        </w:rPr>
        <w:t xml:space="preserve"> </w:t>
      </w:r>
      <w:proofErr w:type="spellStart"/>
      <w:r w:rsidRPr="00D12D09">
        <w:rPr>
          <w:lang w:val="en-US"/>
        </w:rPr>
        <w:t>endfor</w:t>
      </w:r>
      <w:proofErr w:type="spellEnd"/>
      <w:r w:rsidRPr="00D12D09">
        <w:rPr>
          <w:lang w:val="en-US"/>
        </w:rPr>
        <w:t xml:space="preserve"> %}</w:t>
      </w:r>
    </w:p>
    <w:p w14:paraId="4E154468" w14:textId="44736B46" w:rsidR="004F24D4" w:rsidRDefault="004F24D4" w:rsidP="004F24D4">
      <w:pPr>
        <w:rPr>
          <w:b/>
          <w:bCs/>
        </w:rPr>
      </w:pPr>
      <w:r>
        <w:rPr>
          <w:b/>
          <w:bCs/>
        </w:rPr>
        <w:t>Перечень типовых экзаменационных практических заданий</w:t>
      </w:r>
    </w:p>
    <w:p w14:paraId="1AE726D6" w14:textId="2BA01205" w:rsidR="00BE2478" w:rsidRPr="00BE2478" w:rsidRDefault="00BE2478" w:rsidP="004F24D4">
      <w:pPr>
        <w:rPr>
          <w:lang w:val="en-US"/>
        </w:rPr>
      </w:pPr>
      <w:r>
        <w:rPr>
          <w:lang w:val="en-US"/>
        </w:rPr>
        <w:t xml:space="preserve">{% for task in </w:t>
      </w:r>
      <w:proofErr w:type="spellStart"/>
      <w:r>
        <w:rPr>
          <w:lang w:val="en-US"/>
        </w:rPr>
        <w:t>fos.exam_questions.tasks</w:t>
      </w:r>
      <w:proofErr w:type="spellEnd"/>
      <w:r>
        <w:rPr>
          <w:lang w:val="en-US"/>
        </w:rPr>
        <w:t xml:space="preserve"> %}</w:t>
      </w:r>
    </w:p>
    <w:p w14:paraId="218724F8" w14:textId="2F5E4D6A" w:rsidR="004F24D4" w:rsidRPr="00ED4C4F" w:rsidRDefault="00ED4C4F" w:rsidP="00ED4C4F">
      <w:pPr>
        <w:pStyle w:val="ad"/>
        <w:numPr>
          <w:ilvl w:val="0"/>
          <w:numId w:val="42"/>
        </w:numPr>
        <w:ind w:hanging="720"/>
      </w:pPr>
      <w:r w:rsidRPr="00ED4C4F">
        <w:rPr>
          <w:lang w:val="en-US"/>
        </w:rPr>
        <w:t>{{ task }}</w:t>
      </w:r>
      <w:r w:rsidRPr="00ED4C4F">
        <w:t xml:space="preserve">{% </w:t>
      </w:r>
      <w:proofErr w:type="spellStart"/>
      <w:r w:rsidRPr="00ED4C4F">
        <w:rPr>
          <w:lang w:val="en-US"/>
        </w:rPr>
        <w:t>endfor</w:t>
      </w:r>
      <w:proofErr w:type="spellEnd"/>
      <w:r w:rsidRPr="00ED4C4F">
        <w:t xml:space="preserve"> %}</w:t>
      </w:r>
    </w:p>
    <w:p w14:paraId="3C9A3C5E" w14:textId="77777777" w:rsidR="0045121D" w:rsidRDefault="0045121D" w:rsidP="0045121D">
      <w:pPr>
        <w:pStyle w:val="ad"/>
        <w:spacing w:after="120"/>
        <w:ind w:left="0"/>
        <w:rPr>
          <w:b/>
        </w:rPr>
      </w:pPr>
      <w:r w:rsidRPr="0045121D">
        <w:rPr>
          <w:b/>
        </w:rPr>
        <w:t xml:space="preserve">{% </w:t>
      </w:r>
      <w:r>
        <w:rPr>
          <w:b/>
          <w:lang w:val="en-US"/>
        </w:rPr>
        <w:t>endif</w:t>
      </w:r>
      <w:r w:rsidRPr="0045121D">
        <w:rPr>
          <w:b/>
        </w:rPr>
        <w:t xml:space="preserve"> %}</w:t>
      </w:r>
    </w:p>
    <w:p w14:paraId="22D6F1D7" w14:textId="77777777" w:rsidR="0045121D" w:rsidRDefault="0045121D" w:rsidP="0045121D">
      <w:pPr>
        <w:pStyle w:val="ad"/>
        <w:spacing w:after="120"/>
        <w:ind w:left="0"/>
        <w:rPr>
          <w:b/>
        </w:rPr>
      </w:pPr>
      <w:r w:rsidRPr="0045121D">
        <w:rPr>
          <w:b/>
        </w:rPr>
        <w:t xml:space="preserve">{% </w:t>
      </w:r>
      <w:r>
        <w:rPr>
          <w:b/>
          <w:lang w:val="en-US"/>
        </w:rPr>
        <w:t>if</w:t>
      </w:r>
      <w:r w:rsidRPr="0045121D">
        <w:rPr>
          <w:b/>
        </w:rPr>
        <w:t xml:space="preserve"> </w:t>
      </w:r>
      <w:proofErr w:type="spellStart"/>
      <w:r>
        <w:rPr>
          <w:b/>
          <w:lang w:val="en-US"/>
        </w:rPr>
        <w:t>fos</w:t>
      </w:r>
      <w:proofErr w:type="spellEnd"/>
      <w:r w:rsidRPr="0045121D">
        <w:rPr>
          <w:b/>
        </w:rPr>
        <w:t>.</w:t>
      </w:r>
      <w:r>
        <w:rPr>
          <w:b/>
          <w:lang w:val="en-US"/>
        </w:rPr>
        <w:t>test</w:t>
      </w:r>
      <w:r w:rsidRPr="0045121D">
        <w:rPr>
          <w:b/>
        </w:rPr>
        <w:t>_</w:t>
      </w:r>
      <w:r>
        <w:rPr>
          <w:b/>
          <w:lang w:val="en-US"/>
        </w:rPr>
        <w:t>questions</w:t>
      </w:r>
      <w:r w:rsidRPr="0045121D">
        <w:rPr>
          <w:b/>
        </w:rPr>
        <w:t xml:space="preserve"> %}</w:t>
      </w:r>
    </w:p>
    <w:p w14:paraId="051511BF" w14:textId="59D30CB2" w:rsidR="0045121D" w:rsidRDefault="0045121D" w:rsidP="0045121D">
      <w:pPr>
        <w:pStyle w:val="ad"/>
        <w:numPr>
          <w:ilvl w:val="0"/>
          <w:numId w:val="39"/>
        </w:numPr>
        <w:spacing w:after="120"/>
        <w:ind w:left="0" w:firstLine="0"/>
        <w:rPr>
          <w:b/>
          <w:lang w:eastAsia="ar-SA"/>
        </w:rPr>
      </w:pPr>
      <w:r w:rsidRPr="00D22FB6">
        <w:rPr>
          <w:b/>
        </w:rPr>
        <w:t>Перечень типовых вопросов</w:t>
      </w:r>
      <w:r>
        <w:rPr>
          <w:b/>
        </w:rPr>
        <w:t xml:space="preserve"> к зачету</w:t>
      </w:r>
      <w:r w:rsidR="00564F03" w:rsidRPr="00564F03">
        <w:rPr>
          <w:b/>
        </w:rPr>
        <w:t xml:space="preserve"> </w:t>
      </w:r>
      <w:r w:rsidR="00564F03" w:rsidRPr="00D22FB6">
        <w:rPr>
          <w:b/>
        </w:rPr>
        <w:t>по дисциплине «</w:t>
      </w:r>
      <w:r w:rsidR="00564F03" w:rsidRPr="003238BA">
        <w:rPr>
          <w:b/>
        </w:rPr>
        <w:t xml:space="preserve">{{ </w:t>
      </w:r>
      <w:r w:rsidR="00564F03">
        <w:rPr>
          <w:b/>
          <w:lang w:val="en-US"/>
        </w:rPr>
        <w:t>program</w:t>
      </w:r>
      <w:r w:rsidR="00564F03" w:rsidRPr="003238BA">
        <w:rPr>
          <w:b/>
        </w:rPr>
        <w:t>_</w:t>
      </w:r>
      <w:r w:rsidR="00564F03">
        <w:rPr>
          <w:b/>
          <w:lang w:val="en-US"/>
        </w:rPr>
        <w:t>name</w:t>
      </w:r>
      <w:r w:rsidR="00564F03" w:rsidRPr="003238BA">
        <w:rPr>
          <w:b/>
        </w:rPr>
        <w:t xml:space="preserve"> }}</w:t>
      </w:r>
      <w:r w:rsidR="00564F03" w:rsidRPr="00D22FB6">
        <w:rPr>
          <w:b/>
        </w:rPr>
        <w:t>».</w:t>
      </w:r>
      <w:r w:rsidR="00ED4C4F" w:rsidRPr="00ED4C4F">
        <w:rPr>
          <w:b/>
        </w:rPr>
        <w:t xml:space="preserve">{% </w:t>
      </w:r>
      <w:r w:rsidR="00ED4C4F">
        <w:rPr>
          <w:b/>
          <w:lang w:val="en-US"/>
        </w:rPr>
        <w:t>for</w:t>
      </w:r>
      <w:r w:rsidR="00ED4C4F" w:rsidRPr="00ED4C4F">
        <w:rPr>
          <w:b/>
        </w:rPr>
        <w:t xml:space="preserve"> </w:t>
      </w:r>
      <w:r w:rsidR="00ED4C4F">
        <w:rPr>
          <w:b/>
          <w:lang w:val="en-US"/>
        </w:rPr>
        <w:t>question</w:t>
      </w:r>
      <w:r w:rsidR="00ED4C4F" w:rsidRPr="00ED4C4F">
        <w:rPr>
          <w:b/>
        </w:rPr>
        <w:t xml:space="preserve"> </w:t>
      </w:r>
      <w:r w:rsidR="00ED4C4F">
        <w:rPr>
          <w:b/>
          <w:lang w:val="en-US"/>
        </w:rPr>
        <w:t>in</w:t>
      </w:r>
      <w:r w:rsidR="00ED4C4F" w:rsidRPr="00ED4C4F">
        <w:rPr>
          <w:b/>
        </w:rPr>
        <w:t xml:space="preserve"> </w:t>
      </w:r>
      <w:proofErr w:type="spellStart"/>
      <w:r w:rsidR="00ED4C4F">
        <w:rPr>
          <w:b/>
          <w:lang w:val="en-US"/>
        </w:rPr>
        <w:t>fos</w:t>
      </w:r>
      <w:proofErr w:type="spellEnd"/>
      <w:r w:rsidR="00ED4C4F" w:rsidRPr="00ED4C4F">
        <w:rPr>
          <w:b/>
        </w:rPr>
        <w:t>.</w:t>
      </w:r>
      <w:r w:rsidR="00ED4C4F">
        <w:rPr>
          <w:b/>
          <w:lang w:val="en-US"/>
        </w:rPr>
        <w:t>test</w:t>
      </w:r>
      <w:r w:rsidR="00ED4C4F" w:rsidRPr="00ED4C4F">
        <w:rPr>
          <w:b/>
        </w:rPr>
        <w:t>_</w:t>
      </w:r>
      <w:r w:rsidR="00ED4C4F">
        <w:rPr>
          <w:b/>
          <w:lang w:val="en-US"/>
        </w:rPr>
        <w:t>questions</w:t>
      </w:r>
      <w:r w:rsidR="00ED4C4F" w:rsidRPr="00ED4C4F">
        <w:rPr>
          <w:b/>
        </w:rPr>
        <w:t xml:space="preserve"> %}</w:t>
      </w:r>
    </w:p>
    <w:p w14:paraId="5A355FDF" w14:textId="702A66D5" w:rsidR="003238BA" w:rsidRPr="00ED4C4F" w:rsidRDefault="00ED4C4F" w:rsidP="00ED4C4F">
      <w:pPr>
        <w:numPr>
          <w:ilvl w:val="0"/>
          <w:numId w:val="43"/>
        </w:numPr>
        <w:suppressAutoHyphens/>
        <w:snapToGrid w:val="0"/>
        <w:ind w:hanging="720"/>
        <w:jc w:val="both"/>
      </w:pPr>
      <w:r>
        <w:rPr>
          <w:lang w:val="en-US"/>
        </w:rPr>
        <w:t>{{ question }}</w:t>
      </w:r>
      <w:r w:rsidRPr="00DD39D8">
        <w:t>{%</w:t>
      </w:r>
      <w:r w:rsidRPr="00D12D09">
        <w:rPr>
          <w:lang w:val="en-US"/>
        </w:rPr>
        <w:t xml:space="preserve"> </w:t>
      </w:r>
      <w:proofErr w:type="spellStart"/>
      <w:r w:rsidRPr="00D12D09">
        <w:rPr>
          <w:lang w:val="en-US"/>
        </w:rPr>
        <w:t>endfor</w:t>
      </w:r>
      <w:proofErr w:type="spellEnd"/>
      <w:r w:rsidRPr="00D12D09">
        <w:rPr>
          <w:lang w:val="en-US"/>
        </w:rPr>
        <w:t xml:space="preserve"> %}</w:t>
      </w:r>
    </w:p>
    <w:p w14:paraId="236C68CD" w14:textId="77777777" w:rsidR="003238BA" w:rsidRDefault="0045121D" w:rsidP="003238BA">
      <w:pPr>
        <w:spacing w:after="120"/>
        <w:rPr>
          <w:b/>
        </w:rPr>
      </w:pPr>
      <w:r w:rsidRPr="003238BA">
        <w:rPr>
          <w:b/>
        </w:rPr>
        <w:t xml:space="preserve">{% </w:t>
      </w:r>
      <w:r w:rsidRPr="003238BA">
        <w:rPr>
          <w:b/>
          <w:lang w:val="en-US"/>
        </w:rPr>
        <w:t>endif</w:t>
      </w:r>
      <w:r w:rsidRPr="003238BA">
        <w:rPr>
          <w:b/>
        </w:rPr>
        <w:t xml:space="preserve"> %}</w:t>
      </w:r>
    </w:p>
    <w:p w14:paraId="4F77DC71" w14:textId="77777777" w:rsidR="00EC5E08" w:rsidRDefault="004F24D4" w:rsidP="00ED4C4F">
      <w:pPr>
        <w:pStyle w:val="ad"/>
        <w:numPr>
          <w:ilvl w:val="0"/>
          <w:numId w:val="43"/>
        </w:numPr>
        <w:spacing w:after="120"/>
        <w:ind w:left="0" w:firstLine="0"/>
        <w:rPr>
          <w:b/>
          <w:lang w:eastAsia="ar-SA"/>
        </w:rPr>
      </w:pPr>
      <w:r w:rsidRPr="003238BA">
        <w:rPr>
          <w:b/>
        </w:rPr>
        <w:br w:type="page"/>
      </w:r>
    </w:p>
    <w:p w14:paraId="1E4985CC" w14:textId="271C936A" w:rsidR="00EC5E08" w:rsidRPr="00EC5E08" w:rsidRDefault="00EC5E08" w:rsidP="00EC5E08">
      <w:pPr>
        <w:pStyle w:val="ad"/>
        <w:spacing w:after="120"/>
        <w:ind w:left="0"/>
        <w:rPr>
          <w:b/>
          <w:lang w:eastAsia="ar-SA"/>
        </w:rPr>
      </w:pPr>
      <w:r>
        <w:rPr>
          <w:bCs/>
          <w:iCs/>
          <w:lang w:val="en-US"/>
        </w:rPr>
        <w:lastRenderedPageBreak/>
        <w:t xml:space="preserve">{% if </w:t>
      </w:r>
      <w:proofErr w:type="spellStart"/>
      <w:r>
        <w:rPr>
          <w:bCs/>
          <w:iCs/>
          <w:lang w:val="en-US"/>
        </w:rPr>
        <w:t>fos.exam_questions</w:t>
      </w:r>
      <w:proofErr w:type="spellEnd"/>
      <w:r>
        <w:rPr>
          <w:bCs/>
          <w:iCs/>
          <w:lang w:val="en-US"/>
        </w:rPr>
        <w:t xml:space="preserve"> %}</w:t>
      </w:r>
    </w:p>
    <w:p w14:paraId="58A21203" w14:textId="3EE97C12" w:rsidR="004F24D4" w:rsidRDefault="003238BA" w:rsidP="00ED4C4F">
      <w:pPr>
        <w:pStyle w:val="ad"/>
        <w:numPr>
          <w:ilvl w:val="0"/>
          <w:numId w:val="43"/>
        </w:numPr>
        <w:spacing w:after="120"/>
        <w:ind w:left="0" w:firstLine="0"/>
        <w:rPr>
          <w:b/>
          <w:lang w:eastAsia="ar-SA"/>
        </w:rPr>
      </w:pPr>
      <w:r w:rsidRPr="00D22FB6">
        <w:rPr>
          <w:b/>
        </w:rPr>
        <w:t>Перечень типовых экзаменационных вопросов по дисциплине «</w:t>
      </w:r>
      <w:r w:rsidRPr="003238BA">
        <w:rPr>
          <w:b/>
        </w:rPr>
        <w:t xml:space="preserve">{{ </w:t>
      </w:r>
      <w:r>
        <w:rPr>
          <w:b/>
          <w:lang w:val="en-US"/>
        </w:rPr>
        <w:t>program</w:t>
      </w:r>
      <w:r w:rsidRPr="003238BA">
        <w:rPr>
          <w:b/>
        </w:rPr>
        <w:t>_</w:t>
      </w:r>
      <w:r>
        <w:rPr>
          <w:b/>
          <w:lang w:val="en-US"/>
        </w:rPr>
        <w:t>name</w:t>
      </w:r>
      <w:r w:rsidRPr="003238BA">
        <w:rPr>
          <w:b/>
        </w:rPr>
        <w:t xml:space="preserve"> }}</w:t>
      </w:r>
      <w:r w:rsidRPr="00D22FB6">
        <w:rPr>
          <w:b/>
        </w:rPr>
        <w:t>».</w:t>
      </w:r>
    </w:p>
    <w:p w14:paraId="34584FF5" w14:textId="77777777" w:rsidR="003238BA" w:rsidRPr="003238BA" w:rsidRDefault="003238BA" w:rsidP="003238BA">
      <w:pPr>
        <w:pStyle w:val="ad"/>
        <w:spacing w:after="120"/>
        <w:ind w:left="0"/>
        <w:rPr>
          <w:b/>
          <w:lang w:eastAsia="ar-SA"/>
        </w:rPr>
      </w:pPr>
    </w:p>
    <w:p w14:paraId="5C99E7B6" w14:textId="77777777" w:rsidR="004F24D4" w:rsidRDefault="004F24D4" w:rsidP="004F24D4">
      <w:pPr>
        <w:spacing w:after="120"/>
        <w:rPr>
          <w:b/>
        </w:rPr>
      </w:pPr>
    </w:p>
    <w:tbl>
      <w:tblPr>
        <w:tblW w:w="0" w:type="auto"/>
        <w:tblInd w:w="-28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28"/>
      </w:tblGrid>
      <w:tr w:rsidR="004F24D4" w:rsidRPr="009A560C" w14:paraId="4944CF58" w14:textId="77777777" w:rsidTr="0084287F">
        <w:trPr>
          <w:cantSplit/>
          <w:trHeight w:val="5608"/>
        </w:trPr>
        <w:tc>
          <w:tcPr>
            <w:tcW w:w="9628" w:type="dxa"/>
            <w:tcBorders>
              <w:bottom w:val="nil"/>
            </w:tcBorders>
          </w:tcPr>
          <w:p w14:paraId="69B44DF9" w14:textId="77777777" w:rsidR="004F24D4" w:rsidRPr="009A560C" w:rsidRDefault="004F24D4" w:rsidP="004F24D4">
            <w:pPr>
              <w:pStyle w:val="af9"/>
              <w:widowControl/>
              <w:spacing w:before="600"/>
              <w:rPr>
                <w:rFonts w:ascii="Times New Roman" w:hAnsi="Times New Roman"/>
                <w:bCs/>
                <w:spacing w:val="0"/>
                <w:sz w:val="20"/>
                <w:szCs w:val="20"/>
              </w:rPr>
            </w:pPr>
            <w:r w:rsidRPr="009A560C">
              <w:rPr>
                <w:rFonts w:ascii="Times New Roman" w:hAnsi="Times New Roman"/>
                <w:bCs/>
                <w:spacing w:val="0"/>
                <w:sz w:val="20"/>
                <w:szCs w:val="20"/>
              </w:rPr>
              <w:t>министерство науки и высшего образования российской федерации</w:t>
            </w:r>
          </w:p>
          <w:p w14:paraId="452047F0" w14:textId="1132E9B2"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федеральное государственное </w:t>
            </w:r>
            <w:r w:rsidR="002A7243">
              <w:rPr>
                <w:rFonts w:ascii="Times New Roman" w:hAnsi="Times New Roman"/>
                <w:bCs/>
                <w:spacing w:val="0"/>
                <w:sz w:val="20"/>
                <w:szCs w:val="20"/>
              </w:rPr>
              <w:t>автономное</w:t>
            </w:r>
            <w:r w:rsidRPr="009A560C">
              <w:rPr>
                <w:rFonts w:ascii="Times New Roman" w:hAnsi="Times New Roman"/>
                <w:bCs/>
                <w:spacing w:val="0"/>
                <w:sz w:val="20"/>
                <w:szCs w:val="20"/>
              </w:rPr>
              <w:t xml:space="preserve"> образовательное учреждение</w:t>
            </w:r>
          </w:p>
          <w:p w14:paraId="02748D0C"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высшего образования</w:t>
            </w:r>
          </w:p>
          <w:p w14:paraId="4C53A414"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 xml:space="preserve">«МОСКОВСКИЙ ПОЛИТЕХНИЧЕСКИЙ УНИВЕРСИТЕТ» </w:t>
            </w:r>
          </w:p>
          <w:p w14:paraId="3FCA7F3D" w14:textId="77777777" w:rsidR="004F24D4" w:rsidRPr="009A560C" w:rsidRDefault="004F24D4" w:rsidP="004F24D4">
            <w:pPr>
              <w:pStyle w:val="af9"/>
              <w:widowControl/>
              <w:rPr>
                <w:rFonts w:ascii="Times New Roman" w:hAnsi="Times New Roman"/>
                <w:bCs/>
                <w:spacing w:val="0"/>
                <w:sz w:val="20"/>
                <w:szCs w:val="20"/>
              </w:rPr>
            </w:pPr>
            <w:r w:rsidRPr="009A560C">
              <w:rPr>
                <w:rFonts w:ascii="Times New Roman" w:hAnsi="Times New Roman"/>
                <w:bCs/>
                <w:spacing w:val="0"/>
                <w:sz w:val="20"/>
                <w:szCs w:val="20"/>
              </w:rPr>
              <w:t>(МОСКОВСКИЙ ПОЛИТЕХ)</w:t>
            </w:r>
          </w:p>
          <w:p w14:paraId="56802E2F" w14:textId="3FC36F85" w:rsidR="004F24D4" w:rsidRPr="009A560C" w:rsidRDefault="004F24D4" w:rsidP="004F24D4">
            <w:pPr>
              <w:pStyle w:val="af9"/>
              <w:widowControl/>
              <w:rPr>
                <w:rFonts w:ascii="Times New Roman" w:hAnsi="Times New Roman"/>
                <w:bCs/>
                <w:spacing w:val="0"/>
                <w:sz w:val="20"/>
                <w:szCs w:val="20"/>
              </w:rPr>
            </w:pPr>
          </w:p>
          <w:tbl>
            <w:tblPr>
              <w:tblW w:w="9855" w:type="dxa"/>
              <w:jc w:val="center"/>
              <w:tblLook w:val="0000" w:firstRow="0" w:lastRow="0" w:firstColumn="0" w:lastColumn="0" w:noHBand="0" w:noVBand="0"/>
            </w:tblPr>
            <w:tblGrid>
              <w:gridCol w:w="714"/>
              <w:gridCol w:w="463"/>
              <w:gridCol w:w="350"/>
              <w:gridCol w:w="780"/>
              <w:gridCol w:w="1974"/>
              <w:gridCol w:w="2324"/>
              <w:gridCol w:w="802"/>
              <w:gridCol w:w="390"/>
              <w:gridCol w:w="2058"/>
            </w:tblGrid>
            <w:tr w:rsidR="004F24D4" w:rsidRPr="009A560C" w14:paraId="3E84818A" w14:textId="77777777" w:rsidTr="004F24D4">
              <w:trPr>
                <w:cantSplit/>
                <w:trHeight w:val="591"/>
                <w:jc w:val="center"/>
              </w:trPr>
              <w:tc>
                <w:tcPr>
                  <w:tcW w:w="1527" w:type="dxa"/>
                  <w:gridSpan w:val="3"/>
                  <w:tcBorders>
                    <w:top w:val="thinThickThinSmallGap" w:sz="24" w:space="0" w:color="auto"/>
                  </w:tcBorders>
                  <w:vAlign w:val="bottom"/>
                </w:tcPr>
                <w:p w14:paraId="0E78B7EA" w14:textId="77777777" w:rsidR="004F24D4" w:rsidRPr="009A560C" w:rsidRDefault="004F24D4" w:rsidP="004F24D4">
                  <w:pPr>
                    <w:ind w:left="57" w:right="57"/>
                    <w:rPr>
                      <w:sz w:val="20"/>
                    </w:rPr>
                  </w:pPr>
                  <w:r w:rsidRPr="009A560C">
                    <w:rPr>
                      <w:sz w:val="20"/>
                    </w:rPr>
                    <w:t xml:space="preserve">Институт </w:t>
                  </w:r>
                </w:p>
              </w:tc>
              <w:tc>
                <w:tcPr>
                  <w:tcW w:w="5078" w:type="dxa"/>
                  <w:gridSpan w:val="3"/>
                  <w:tcBorders>
                    <w:top w:val="thinThickThinSmallGap" w:sz="24" w:space="0" w:color="auto"/>
                    <w:bottom w:val="single" w:sz="4" w:space="0" w:color="auto"/>
                  </w:tcBorders>
                  <w:vAlign w:val="bottom"/>
                </w:tcPr>
                <w:p w14:paraId="483442A1" w14:textId="67417E7E" w:rsidR="004F24D4" w:rsidRPr="009A560C" w:rsidRDefault="004F24D4" w:rsidP="004F24D4">
                  <w:pPr>
                    <w:ind w:left="57" w:right="57"/>
                    <w:rPr>
                      <w:i/>
                      <w:sz w:val="20"/>
                    </w:rPr>
                  </w:pPr>
                </w:p>
              </w:tc>
              <w:tc>
                <w:tcPr>
                  <w:tcW w:w="1192" w:type="dxa"/>
                  <w:gridSpan w:val="2"/>
                  <w:tcBorders>
                    <w:top w:val="thinThickThinSmallGap" w:sz="24" w:space="0" w:color="auto"/>
                  </w:tcBorders>
                  <w:vAlign w:val="bottom"/>
                </w:tcPr>
                <w:p w14:paraId="17ED044A" w14:textId="77777777" w:rsidR="004F24D4" w:rsidRPr="009A560C" w:rsidRDefault="004F24D4" w:rsidP="004F24D4">
                  <w:pPr>
                    <w:rPr>
                      <w:sz w:val="20"/>
                    </w:rPr>
                  </w:pPr>
                  <w:r w:rsidRPr="009A560C">
                    <w:rPr>
                      <w:sz w:val="20"/>
                    </w:rPr>
                    <w:t>Кафедра</w:t>
                  </w:r>
                </w:p>
              </w:tc>
              <w:tc>
                <w:tcPr>
                  <w:tcW w:w="2058" w:type="dxa"/>
                  <w:tcBorders>
                    <w:top w:val="thinThickThinSmallGap" w:sz="24" w:space="0" w:color="auto"/>
                    <w:bottom w:val="single" w:sz="4" w:space="0" w:color="auto"/>
                  </w:tcBorders>
                  <w:vAlign w:val="bottom"/>
                </w:tcPr>
                <w:p w14:paraId="7ACA50A3" w14:textId="7A519154" w:rsidR="004F24D4" w:rsidRPr="009A560C" w:rsidRDefault="004F24D4" w:rsidP="004F24D4">
                  <w:pPr>
                    <w:jc w:val="center"/>
                    <w:rPr>
                      <w:i/>
                      <w:sz w:val="20"/>
                    </w:rPr>
                  </w:pPr>
                </w:p>
              </w:tc>
            </w:tr>
            <w:tr w:rsidR="004F24D4" w:rsidRPr="009A560C" w14:paraId="6B9F876F" w14:textId="77777777" w:rsidTr="004F24D4">
              <w:trPr>
                <w:cantSplit/>
                <w:trHeight w:val="218"/>
                <w:jc w:val="center"/>
              </w:trPr>
              <w:tc>
                <w:tcPr>
                  <w:tcW w:w="1527" w:type="dxa"/>
                  <w:gridSpan w:val="3"/>
                  <w:vAlign w:val="bottom"/>
                </w:tcPr>
                <w:p w14:paraId="7C6A5C94" w14:textId="77777777" w:rsidR="004F24D4" w:rsidRPr="009A560C" w:rsidRDefault="004F24D4" w:rsidP="004F24D4">
                  <w:pPr>
                    <w:ind w:left="57" w:right="57"/>
                    <w:rPr>
                      <w:sz w:val="20"/>
                    </w:rPr>
                  </w:pPr>
                  <w:r w:rsidRPr="009A560C">
                    <w:rPr>
                      <w:sz w:val="20"/>
                    </w:rPr>
                    <w:t>Дисциплина</w:t>
                  </w:r>
                </w:p>
              </w:tc>
              <w:tc>
                <w:tcPr>
                  <w:tcW w:w="5078" w:type="dxa"/>
                  <w:gridSpan w:val="3"/>
                  <w:tcBorders>
                    <w:bottom w:val="single" w:sz="4" w:space="0" w:color="auto"/>
                  </w:tcBorders>
                  <w:vAlign w:val="bottom"/>
                </w:tcPr>
                <w:p w14:paraId="176E849E" w14:textId="2C8CED76" w:rsidR="004F24D4" w:rsidRPr="00D22FB6" w:rsidRDefault="004F24D4" w:rsidP="004F24D4">
                  <w:pPr>
                    <w:ind w:left="57" w:right="57"/>
                    <w:rPr>
                      <w:sz w:val="20"/>
                    </w:rPr>
                  </w:pPr>
                  <w:r w:rsidRPr="00D22FB6">
                    <w:rPr>
                      <w:i/>
                      <w:iCs/>
                      <w:sz w:val="20"/>
                    </w:rPr>
                    <w:t xml:space="preserve">{{ </w:t>
                  </w:r>
                  <w:r>
                    <w:rPr>
                      <w:i/>
                      <w:iCs/>
                      <w:sz w:val="20"/>
                      <w:lang w:val="en-US"/>
                    </w:rPr>
                    <w:t>program</w:t>
                  </w:r>
                  <w:r w:rsidRPr="00D22FB6">
                    <w:rPr>
                      <w:i/>
                      <w:iCs/>
                      <w:sz w:val="20"/>
                    </w:rPr>
                    <w:t>_</w:t>
                  </w:r>
                  <w:r>
                    <w:rPr>
                      <w:i/>
                      <w:iCs/>
                      <w:sz w:val="20"/>
                      <w:lang w:val="en-US"/>
                    </w:rPr>
                    <w:t>name</w:t>
                  </w:r>
                  <w:r w:rsidRPr="00D22FB6">
                    <w:rPr>
                      <w:i/>
                      <w:iCs/>
                      <w:sz w:val="20"/>
                    </w:rPr>
                    <w:t xml:space="preserve"> }}</w:t>
                  </w:r>
                </w:p>
              </w:tc>
              <w:tc>
                <w:tcPr>
                  <w:tcW w:w="1192" w:type="dxa"/>
                  <w:gridSpan w:val="2"/>
                </w:tcPr>
                <w:p w14:paraId="05E255C7" w14:textId="77777777" w:rsidR="004F24D4" w:rsidRPr="009A560C" w:rsidRDefault="004F24D4" w:rsidP="004F24D4">
                  <w:pPr>
                    <w:rPr>
                      <w:sz w:val="20"/>
                    </w:rPr>
                  </w:pPr>
                </w:p>
              </w:tc>
              <w:tc>
                <w:tcPr>
                  <w:tcW w:w="2058" w:type="dxa"/>
                </w:tcPr>
                <w:p w14:paraId="5701657E" w14:textId="77777777" w:rsidR="004F24D4" w:rsidRPr="009A560C" w:rsidRDefault="004F24D4" w:rsidP="004F24D4">
                  <w:pPr>
                    <w:rPr>
                      <w:i/>
                      <w:sz w:val="20"/>
                    </w:rPr>
                  </w:pPr>
                </w:p>
              </w:tc>
            </w:tr>
            <w:tr w:rsidR="004F24D4" w:rsidRPr="009A560C" w14:paraId="026E5EF0" w14:textId="77777777" w:rsidTr="004F24D4">
              <w:trPr>
                <w:cantSplit/>
                <w:jc w:val="center"/>
              </w:trPr>
              <w:tc>
                <w:tcPr>
                  <w:tcW w:w="1527" w:type="dxa"/>
                  <w:gridSpan w:val="3"/>
                </w:tcPr>
                <w:p w14:paraId="621BA668" w14:textId="77777777" w:rsidR="004F24D4" w:rsidRPr="009A560C" w:rsidRDefault="004F24D4" w:rsidP="004F24D4">
                  <w:pPr>
                    <w:ind w:left="57" w:right="57"/>
                    <w:rPr>
                      <w:sz w:val="20"/>
                    </w:rPr>
                  </w:pPr>
                </w:p>
              </w:tc>
              <w:tc>
                <w:tcPr>
                  <w:tcW w:w="5078" w:type="dxa"/>
                  <w:gridSpan w:val="3"/>
                  <w:tcBorders>
                    <w:top w:val="single" w:sz="4" w:space="0" w:color="auto"/>
                    <w:bottom w:val="single" w:sz="4" w:space="0" w:color="auto"/>
                  </w:tcBorders>
                </w:tcPr>
                <w:p w14:paraId="59CBD200" w14:textId="77777777" w:rsidR="004F24D4" w:rsidRPr="009A560C" w:rsidRDefault="004F24D4" w:rsidP="004F24D4">
                  <w:pPr>
                    <w:ind w:left="57" w:right="57"/>
                    <w:rPr>
                      <w:i/>
                      <w:iCs/>
                      <w:sz w:val="20"/>
                    </w:rPr>
                  </w:pPr>
                </w:p>
              </w:tc>
              <w:tc>
                <w:tcPr>
                  <w:tcW w:w="1192" w:type="dxa"/>
                  <w:gridSpan w:val="2"/>
                </w:tcPr>
                <w:p w14:paraId="7B442B41" w14:textId="77777777" w:rsidR="004F24D4" w:rsidRPr="009A560C" w:rsidRDefault="004F24D4" w:rsidP="004F24D4">
                  <w:pPr>
                    <w:rPr>
                      <w:sz w:val="20"/>
                    </w:rPr>
                  </w:pPr>
                </w:p>
              </w:tc>
              <w:tc>
                <w:tcPr>
                  <w:tcW w:w="2058" w:type="dxa"/>
                </w:tcPr>
                <w:p w14:paraId="013C53FA" w14:textId="77777777" w:rsidR="004F24D4" w:rsidRPr="009A560C" w:rsidRDefault="004F24D4" w:rsidP="004F24D4">
                  <w:pPr>
                    <w:rPr>
                      <w:i/>
                      <w:iCs/>
                      <w:sz w:val="20"/>
                    </w:rPr>
                  </w:pPr>
                </w:p>
              </w:tc>
            </w:tr>
            <w:tr w:rsidR="004F24D4" w:rsidRPr="009A560C" w14:paraId="40BAD4C2" w14:textId="77777777" w:rsidTr="004F24D4">
              <w:trPr>
                <w:cantSplit/>
                <w:jc w:val="center"/>
              </w:trPr>
              <w:tc>
                <w:tcPr>
                  <w:tcW w:w="1527" w:type="dxa"/>
                  <w:gridSpan w:val="3"/>
                  <w:vAlign w:val="bottom"/>
                </w:tcPr>
                <w:p w14:paraId="5F3CCABE" w14:textId="77777777" w:rsidR="004F24D4" w:rsidRPr="009A560C" w:rsidRDefault="004F24D4" w:rsidP="004F24D4">
                  <w:pPr>
                    <w:ind w:left="57" w:right="57"/>
                    <w:rPr>
                      <w:sz w:val="20"/>
                    </w:rPr>
                  </w:pPr>
                  <w:r w:rsidRPr="009A560C">
                    <w:rPr>
                      <w:sz w:val="20"/>
                    </w:rPr>
                    <w:t>Направление</w:t>
                  </w:r>
                </w:p>
              </w:tc>
              <w:tc>
                <w:tcPr>
                  <w:tcW w:w="5078" w:type="dxa"/>
                  <w:gridSpan w:val="3"/>
                  <w:tcBorders>
                    <w:bottom w:val="single" w:sz="4" w:space="0" w:color="auto"/>
                  </w:tcBorders>
                </w:tcPr>
                <w:p w14:paraId="3A3AD125" w14:textId="5888ACB6" w:rsidR="004F24D4" w:rsidRPr="00D22FB6" w:rsidRDefault="004F24D4" w:rsidP="004F24D4">
                  <w:pPr>
                    <w:rPr>
                      <w:i/>
                      <w:sz w:val="20"/>
                    </w:rPr>
                  </w:pPr>
                  <w:r w:rsidRPr="00D22FB6">
                    <w:rPr>
                      <w:sz w:val="20"/>
                    </w:rPr>
                    <w:t xml:space="preserve">{{ </w:t>
                  </w:r>
                  <w:r>
                    <w:rPr>
                      <w:sz w:val="20"/>
                      <w:lang w:val="en-US"/>
                    </w:rPr>
                    <w:t>program</w:t>
                  </w:r>
                  <w:r w:rsidRPr="00D22FB6">
                    <w:rPr>
                      <w:sz w:val="20"/>
                    </w:rPr>
                    <w:t>_</w:t>
                  </w:r>
                  <w:r>
                    <w:rPr>
                      <w:sz w:val="20"/>
                      <w:lang w:val="en-US"/>
                    </w:rPr>
                    <w:t>code</w:t>
                  </w:r>
                  <w:r w:rsidRPr="00D22FB6">
                    <w:rPr>
                      <w:sz w:val="20"/>
                    </w:rPr>
                    <w:t xml:space="preserve"> }}</w:t>
                  </w:r>
                </w:p>
              </w:tc>
              <w:tc>
                <w:tcPr>
                  <w:tcW w:w="3250" w:type="dxa"/>
                  <w:gridSpan w:val="3"/>
                </w:tcPr>
                <w:p w14:paraId="7D765C2B" w14:textId="77777777" w:rsidR="004F24D4" w:rsidRPr="009A560C" w:rsidRDefault="004F24D4" w:rsidP="004F24D4">
                  <w:pPr>
                    <w:jc w:val="center"/>
                    <w:rPr>
                      <w:i/>
                      <w:iCs/>
                      <w:sz w:val="20"/>
                    </w:rPr>
                  </w:pPr>
                </w:p>
              </w:tc>
            </w:tr>
            <w:tr w:rsidR="004F24D4" w:rsidRPr="009A560C" w14:paraId="789621B7" w14:textId="77777777" w:rsidTr="004F24D4">
              <w:trPr>
                <w:cantSplit/>
                <w:trHeight w:val="264"/>
                <w:jc w:val="center"/>
              </w:trPr>
              <w:tc>
                <w:tcPr>
                  <w:tcW w:w="1527" w:type="dxa"/>
                  <w:gridSpan w:val="3"/>
                </w:tcPr>
                <w:p w14:paraId="5A80E91F" w14:textId="77777777" w:rsidR="004F24D4" w:rsidRPr="009A560C" w:rsidRDefault="004F24D4" w:rsidP="004F24D4">
                  <w:pPr>
                    <w:ind w:left="57" w:right="57"/>
                    <w:rPr>
                      <w:sz w:val="20"/>
                    </w:rPr>
                  </w:pPr>
                  <w:r w:rsidRPr="009A560C">
                    <w:rPr>
                      <w:sz w:val="20"/>
                    </w:rPr>
                    <w:t>подготовки</w:t>
                  </w:r>
                </w:p>
              </w:tc>
              <w:tc>
                <w:tcPr>
                  <w:tcW w:w="5078" w:type="dxa"/>
                  <w:gridSpan w:val="3"/>
                  <w:tcBorders>
                    <w:top w:val="single" w:sz="4" w:space="0" w:color="auto"/>
                    <w:bottom w:val="single" w:sz="4" w:space="0" w:color="auto"/>
                  </w:tcBorders>
                </w:tcPr>
                <w:p w14:paraId="1E7C3184" w14:textId="2D26AB7A" w:rsidR="004F24D4" w:rsidRPr="009A560C" w:rsidRDefault="004F24D4" w:rsidP="004F24D4">
                  <w:pPr>
                    <w:rPr>
                      <w:sz w:val="20"/>
                    </w:rPr>
                  </w:pPr>
                </w:p>
              </w:tc>
              <w:tc>
                <w:tcPr>
                  <w:tcW w:w="3250" w:type="dxa"/>
                  <w:gridSpan w:val="3"/>
                </w:tcPr>
                <w:p w14:paraId="1D8453F8" w14:textId="77777777" w:rsidR="004F24D4" w:rsidRPr="009A560C" w:rsidRDefault="004F24D4" w:rsidP="004F24D4">
                  <w:pPr>
                    <w:jc w:val="center"/>
                    <w:rPr>
                      <w:i/>
                      <w:iCs/>
                      <w:sz w:val="20"/>
                    </w:rPr>
                  </w:pPr>
                </w:p>
              </w:tc>
            </w:tr>
            <w:tr w:rsidR="004F24D4" w:rsidRPr="009A560C" w14:paraId="1D3EC3C2" w14:textId="77777777" w:rsidTr="004F24D4">
              <w:trPr>
                <w:cantSplit/>
                <w:jc w:val="center"/>
              </w:trPr>
              <w:tc>
                <w:tcPr>
                  <w:tcW w:w="714" w:type="dxa"/>
                </w:tcPr>
                <w:p w14:paraId="32985467" w14:textId="77777777" w:rsidR="004F24D4" w:rsidRPr="009A560C" w:rsidRDefault="004F24D4" w:rsidP="004F24D4">
                  <w:pPr>
                    <w:rPr>
                      <w:i/>
                      <w:iCs/>
                      <w:sz w:val="20"/>
                    </w:rPr>
                  </w:pPr>
                  <w:r w:rsidRPr="009A560C">
                    <w:rPr>
                      <w:iCs/>
                      <w:sz w:val="20"/>
                    </w:rPr>
                    <w:t>курс</w:t>
                  </w:r>
                  <w:r w:rsidRPr="009A560C">
                    <w:rPr>
                      <w:i/>
                      <w:iCs/>
                      <w:sz w:val="20"/>
                    </w:rPr>
                    <w:t xml:space="preserve"> </w:t>
                  </w:r>
                </w:p>
              </w:tc>
              <w:tc>
                <w:tcPr>
                  <w:tcW w:w="463" w:type="dxa"/>
                  <w:tcBorders>
                    <w:bottom w:val="single" w:sz="4" w:space="0" w:color="auto"/>
                  </w:tcBorders>
                </w:tcPr>
                <w:p w14:paraId="18EAD50D" w14:textId="77777777" w:rsidR="004F24D4" w:rsidRPr="009A560C" w:rsidRDefault="004F24D4" w:rsidP="004F24D4">
                  <w:pPr>
                    <w:jc w:val="center"/>
                    <w:rPr>
                      <w:i/>
                      <w:iCs/>
                      <w:sz w:val="20"/>
                    </w:rPr>
                  </w:pPr>
                  <w:r w:rsidRPr="009A560C">
                    <w:rPr>
                      <w:i/>
                      <w:iCs/>
                      <w:sz w:val="20"/>
                    </w:rPr>
                    <w:t>2</w:t>
                  </w:r>
                </w:p>
              </w:tc>
              <w:tc>
                <w:tcPr>
                  <w:tcW w:w="1130" w:type="dxa"/>
                  <w:gridSpan w:val="2"/>
                </w:tcPr>
                <w:p w14:paraId="03FC2134" w14:textId="77777777" w:rsidR="004F24D4" w:rsidRPr="009A560C" w:rsidRDefault="004F24D4" w:rsidP="004F24D4">
                  <w:pPr>
                    <w:rPr>
                      <w:i/>
                      <w:iCs/>
                      <w:sz w:val="20"/>
                    </w:rPr>
                  </w:pPr>
                  <w:r w:rsidRPr="009A560C">
                    <w:rPr>
                      <w:sz w:val="20"/>
                    </w:rPr>
                    <w:t xml:space="preserve">группа         </w:t>
                  </w:r>
                </w:p>
              </w:tc>
              <w:tc>
                <w:tcPr>
                  <w:tcW w:w="1974" w:type="dxa"/>
                  <w:tcBorders>
                    <w:bottom w:val="single" w:sz="4" w:space="0" w:color="auto"/>
                  </w:tcBorders>
                </w:tcPr>
                <w:p w14:paraId="7A927452" w14:textId="0171803F" w:rsidR="004F24D4" w:rsidRPr="009A560C" w:rsidRDefault="004F24D4" w:rsidP="004F24D4">
                  <w:pPr>
                    <w:rPr>
                      <w:i/>
                      <w:iCs/>
                      <w:sz w:val="20"/>
                    </w:rPr>
                  </w:pPr>
                </w:p>
              </w:tc>
              <w:tc>
                <w:tcPr>
                  <w:tcW w:w="2324" w:type="dxa"/>
                </w:tcPr>
                <w:p w14:paraId="5F8562FA" w14:textId="77777777" w:rsidR="004F24D4" w:rsidRPr="009A560C" w:rsidRDefault="004F24D4" w:rsidP="004F24D4">
                  <w:pPr>
                    <w:rPr>
                      <w:i/>
                      <w:iCs/>
                      <w:sz w:val="20"/>
                    </w:rPr>
                  </w:pPr>
                  <w:r w:rsidRPr="009A560C">
                    <w:rPr>
                      <w:iCs/>
                      <w:sz w:val="20"/>
                    </w:rPr>
                    <w:t>Форма обучения</w:t>
                  </w:r>
                </w:p>
              </w:tc>
              <w:tc>
                <w:tcPr>
                  <w:tcW w:w="802" w:type="dxa"/>
                  <w:tcBorders>
                    <w:bottom w:val="single" w:sz="4" w:space="0" w:color="auto"/>
                  </w:tcBorders>
                </w:tcPr>
                <w:p w14:paraId="1B32EDF5" w14:textId="77777777" w:rsidR="004F24D4" w:rsidRPr="009A560C" w:rsidRDefault="004F24D4" w:rsidP="004F24D4">
                  <w:pPr>
                    <w:rPr>
                      <w:i/>
                      <w:iCs/>
                      <w:sz w:val="20"/>
                    </w:rPr>
                  </w:pPr>
                  <w:r w:rsidRPr="009A560C">
                    <w:rPr>
                      <w:i/>
                      <w:iCs/>
                      <w:sz w:val="20"/>
                    </w:rPr>
                    <w:t>очная</w:t>
                  </w:r>
                </w:p>
              </w:tc>
              <w:tc>
                <w:tcPr>
                  <w:tcW w:w="2448" w:type="dxa"/>
                  <w:gridSpan w:val="2"/>
                </w:tcPr>
                <w:p w14:paraId="0BDFA161" w14:textId="77777777" w:rsidR="004F24D4" w:rsidRPr="009A560C" w:rsidRDefault="004F24D4" w:rsidP="004F24D4">
                  <w:pPr>
                    <w:rPr>
                      <w:i/>
                      <w:iCs/>
                      <w:sz w:val="20"/>
                    </w:rPr>
                  </w:pPr>
                </w:p>
              </w:tc>
            </w:tr>
          </w:tbl>
          <w:p w14:paraId="0BE8A1D3" w14:textId="77777777" w:rsidR="004F24D4" w:rsidRPr="009A560C" w:rsidRDefault="004F24D4" w:rsidP="004F24D4">
            <w:pPr>
              <w:rPr>
                <w:sz w:val="20"/>
              </w:rPr>
            </w:pPr>
          </w:p>
          <w:p w14:paraId="7694E5E7" w14:textId="77777777" w:rsidR="004F24D4" w:rsidRPr="009A560C" w:rsidRDefault="004F24D4" w:rsidP="004F24D4">
            <w:pPr>
              <w:pStyle w:val="a4"/>
              <w:tabs>
                <w:tab w:val="clear" w:pos="4677"/>
                <w:tab w:val="clear" w:pos="9355"/>
              </w:tabs>
              <w:jc w:val="center"/>
              <w:rPr>
                <w:sz w:val="20"/>
                <w:szCs w:val="20"/>
              </w:rPr>
            </w:pPr>
            <w:r w:rsidRPr="009A560C">
              <w:rPr>
                <w:b/>
                <w:sz w:val="20"/>
                <w:szCs w:val="20"/>
              </w:rPr>
              <w:t>ЭКЗАМЕНАЦИОННЫЙ БИЛЕТ № ____</w:t>
            </w:r>
          </w:p>
        </w:tc>
      </w:tr>
      <w:tr w:rsidR="004F24D4" w:rsidRPr="003E31CE" w14:paraId="17BF0CA1" w14:textId="77777777" w:rsidTr="0084287F">
        <w:trPr>
          <w:cantSplit/>
          <w:trHeight w:val="565"/>
        </w:trPr>
        <w:tc>
          <w:tcPr>
            <w:tcW w:w="9628" w:type="dxa"/>
            <w:tcBorders>
              <w:top w:val="nil"/>
              <w:left w:val="single" w:sz="4" w:space="0" w:color="auto"/>
              <w:bottom w:val="nil"/>
              <w:right w:val="single" w:sz="4" w:space="0" w:color="auto"/>
            </w:tcBorders>
          </w:tcPr>
          <w:p w14:paraId="6FD349B1" w14:textId="7E3A0214" w:rsidR="004F24D4" w:rsidRPr="008E288F" w:rsidRDefault="008E288F" w:rsidP="008E288F">
            <w:pPr>
              <w:jc w:val="both"/>
              <w:rPr>
                <w:sz w:val="20"/>
                <w:lang w:val="en-US"/>
              </w:rPr>
            </w:pPr>
            <w:r>
              <w:rPr>
                <w:sz w:val="20"/>
                <w:lang w:val="en-US"/>
              </w:rPr>
              <w:t>{%</w:t>
            </w:r>
            <w:r w:rsidR="00840871">
              <w:rPr>
                <w:sz w:val="20"/>
                <w:lang w:val="en-US"/>
              </w:rPr>
              <w:t>tr</w:t>
            </w:r>
            <w:r>
              <w:rPr>
                <w:sz w:val="20"/>
                <w:lang w:val="en-US"/>
              </w:rPr>
              <w:t xml:space="preserve"> for question in </w:t>
            </w:r>
            <w:proofErr w:type="spellStart"/>
            <w:r w:rsidR="00D70EC2">
              <w:rPr>
                <w:sz w:val="20"/>
                <w:lang w:val="en-US"/>
              </w:rPr>
              <w:t>fos.</w:t>
            </w:r>
            <w:r>
              <w:rPr>
                <w:sz w:val="20"/>
                <w:lang w:val="en-US"/>
              </w:rPr>
              <w:t>example_exam_questions</w:t>
            </w:r>
            <w:proofErr w:type="spellEnd"/>
            <w:r>
              <w:rPr>
                <w:sz w:val="20"/>
                <w:lang w:val="en-US"/>
              </w:rPr>
              <w:t xml:space="preserve"> %}</w:t>
            </w:r>
          </w:p>
        </w:tc>
      </w:tr>
      <w:tr w:rsidR="004F24D4" w:rsidRPr="009A560C" w14:paraId="16B7C643" w14:textId="77777777" w:rsidTr="0084287F">
        <w:trPr>
          <w:cantSplit/>
          <w:trHeight w:val="335"/>
        </w:trPr>
        <w:tc>
          <w:tcPr>
            <w:tcW w:w="9628" w:type="dxa"/>
            <w:tcBorders>
              <w:top w:val="nil"/>
              <w:left w:val="single" w:sz="4" w:space="0" w:color="auto"/>
              <w:bottom w:val="nil"/>
              <w:right w:val="single" w:sz="4" w:space="0" w:color="auto"/>
            </w:tcBorders>
          </w:tcPr>
          <w:p w14:paraId="61CB9580" w14:textId="41F877CF" w:rsidR="004F24D4" w:rsidRDefault="008E288F" w:rsidP="004F24D4">
            <w:pPr>
              <w:numPr>
                <w:ilvl w:val="0"/>
                <w:numId w:val="38"/>
              </w:numPr>
              <w:tabs>
                <w:tab w:val="clear" w:pos="720"/>
              </w:tabs>
              <w:jc w:val="both"/>
              <w:rPr>
                <w:sz w:val="20"/>
              </w:rPr>
            </w:pPr>
            <w:r>
              <w:rPr>
                <w:sz w:val="20"/>
                <w:lang w:val="en-US"/>
              </w:rPr>
              <w:t>{{ question }}</w:t>
            </w:r>
          </w:p>
          <w:p w14:paraId="175443BF" w14:textId="0AED6357" w:rsidR="008E288F" w:rsidRPr="008E288F" w:rsidRDefault="008E288F" w:rsidP="008E288F">
            <w:pPr>
              <w:jc w:val="both"/>
              <w:rPr>
                <w:sz w:val="20"/>
                <w:lang w:val="en-US"/>
              </w:rPr>
            </w:pPr>
          </w:p>
        </w:tc>
      </w:tr>
      <w:tr w:rsidR="006A1663" w:rsidRPr="009A560C" w14:paraId="6A89A8CB" w14:textId="77777777" w:rsidTr="0084287F">
        <w:trPr>
          <w:cantSplit/>
          <w:trHeight w:val="335"/>
        </w:trPr>
        <w:tc>
          <w:tcPr>
            <w:tcW w:w="9628" w:type="dxa"/>
            <w:tcBorders>
              <w:top w:val="nil"/>
              <w:left w:val="single" w:sz="4" w:space="0" w:color="auto"/>
              <w:bottom w:val="nil"/>
              <w:right w:val="single" w:sz="4" w:space="0" w:color="auto"/>
            </w:tcBorders>
          </w:tcPr>
          <w:p w14:paraId="34CE546D" w14:textId="5008BFFF" w:rsidR="006A1663" w:rsidRDefault="006A1663" w:rsidP="006A1663">
            <w:pPr>
              <w:jc w:val="both"/>
              <w:rPr>
                <w:sz w:val="20"/>
                <w:lang w:val="en-US"/>
              </w:rPr>
            </w:pPr>
            <w:r>
              <w:rPr>
                <w:sz w:val="20"/>
                <w:lang w:val="en-US"/>
              </w:rPr>
              <w:t xml:space="preserve">{%tr </w:t>
            </w:r>
            <w:proofErr w:type="spellStart"/>
            <w:r>
              <w:rPr>
                <w:sz w:val="20"/>
                <w:lang w:val="en-US"/>
              </w:rPr>
              <w:t>endfor</w:t>
            </w:r>
            <w:proofErr w:type="spellEnd"/>
            <w:r>
              <w:rPr>
                <w:sz w:val="20"/>
                <w:lang w:val="en-US"/>
              </w:rPr>
              <w:t xml:space="preserve"> %}</w:t>
            </w:r>
          </w:p>
        </w:tc>
      </w:tr>
      <w:tr w:rsidR="004F24D4" w:rsidRPr="009A560C" w14:paraId="1392D8F5" w14:textId="77777777" w:rsidTr="0084287F">
        <w:trPr>
          <w:cantSplit/>
          <w:trHeight w:val="721"/>
        </w:trPr>
        <w:tc>
          <w:tcPr>
            <w:tcW w:w="9628" w:type="dxa"/>
            <w:tcBorders>
              <w:top w:val="nil"/>
            </w:tcBorders>
          </w:tcPr>
          <w:p w14:paraId="233DC3F2" w14:textId="3DEA7B65" w:rsidR="004F24D4" w:rsidRPr="009A560C" w:rsidRDefault="008E288F" w:rsidP="004F24D4">
            <w:pPr>
              <w:numPr>
                <w:ilvl w:val="0"/>
                <w:numId w:val="38"/>
              </w:numPr>
              <w:tabs>
                <w:tab w:val="clear" w:pos="720"/>
              </w:tabs>
              <w:jc w:val="both"/>
              <w:rPr>
                <w:sz w:val="20"/>
              </w:rPr>
            </w:pPr>
            <w:r>
              <w:rPr>
                <w:sz w:val="20"/>
                <w:lang w:val="en-US"/>
              </w:rPr>
              <w:t xml:space="preserve">{{ </w:t>
            </w:r>
            <w:r w:rsidR="00D70EC2">
              <w:rPr>
                <w:sz w:val="20"/>
                <w:lang w:val="en-US"/>
              </w:rPr>
              <w:t>fos.</w:t>
            </w:r>
            <w:r>
              <w:rPr>
                <w:sz w:val="20"/>
                <w:lang w:val="en-US"/>
              </w:rPr>
              <w:t>example_exam_task</w:t>
            </w:r>
            <w:r w:rsidR="009108EC">
              <w:rPr>
                <w:sz w:val="20"/>
                <w:lang w:val="en-US"/>
              </w:rPr>
              <w:t>.0</w:t>
            </w:r>
            <w:r>
              <w:rPr>
                <w:sz w:val="20"/>
                <w:lang w:val="en-US"/>
              </w:rPr>
              <w:t xml:space="preserve"> }}</w:t>
            </w:r>
          </w:p>
        </w:tc>
      </w:tr>
      <w:tr w:rsidR="004F24D4" w:rsidRPr="009A560C" w14:paraId="43DCBFF9" w14:textId="77777777" w:rsidTr="004F24D4">
        <w:trPr>
          <w:cantSplit/>
          <w:trHeight w:val="1789"/>
        </w:trPr>
        <w:tc>
          <w:tcPr>
            <w:tcW w:w="9628" w:type="dxa"/>
          </w:tcPr>
          <w:p w14:paraId="0399F1C5" w14:textId="77777777" w:rsidR="004F24D4" w:rsidRPr="009A560C" w:rsidRDefault="004F24D4" w:rsidP="004F24D4">
            <w:pPr>
              <w:spacing w:before="120"/>
              <w:jc w:val="center"/>
              <w:rPr>
                <w:sz w:val="20"/>
              </w:rPr>
            </w:pPr>
          </w:p>
        </w:tc>
      </w:tr>
      <w:tr w:rsidR="004F24D4" w:rsidRPr="003E31CE" w14:paraId="637182CF" w14:textId="77777777" w:rsidTr="004F24D4">
        <w:trPr>
          <w:cantSplit/>
          <w:trHeight w:val="1789"/>
        </w:trPr>
        <w:tc>
          <w:tcPr>
            <w:tcW w:w="9628" w:type="dxa"/>
          </w:tcPr>
          <w:p w14:paraId="06BD9026" w14:textId="77777777" w:rsidR="004F24D4" w:rsidRPr="009A560C" w:rsidRDefault="004F24D4" w:rsidP="004F24D4">
            <w:pPr>
              <w:rPr>
                <w:sz w:val="20"/>
              </w:rPr>
            </w:pPr>
            <w:r w:rsidRPr="009A560C">
              <w:rPr>
                <w:sz w:val="20"/>
              </w:rPr>
              <w:t>Утверждено на заседании кафедры АПП</w:t>
            </w:r>
          </w:p>
          <w:p w14:paraId="314FA95E" w14:textId="77777777" w:rsidR="004F24D4" w:rsidRPr="00CB2912" w:rsidRDefault="004F24D4" w:rsidP="004F24D4">
            <w:pPr>
              <w:rPr>
                <w:sz w:val="20"/>
                <w:lang w:val="en-US"/>
              </w:rPr>
            </w:pPr>
            <w:r w:rsidRPr="00CB2912">
              <w:rPr>
                <w:sz w:val="20"/>
                <w:lang w:val="en-US"/>
              </w:rPr>
              <w:t>«_</w:t>
            </w:r>
            <w:r w:rsidRPr="00CB2912">
              <w:rPr>
                <w:b/>
                <w:sz w:val="20"/>
                <w:lang w:val="en-US"/>
              </w:rPr>
              <w:t>__</w:t>
            </w:r>
            <w:r w:rsidRPr="00CB2912">
              <w:rPr>
                <w:sz w:val="20"/>
                <w:lang w:val="en-US"/>
              </w:rPr>
              <w:t xml:space="preserve">_»  </w:t>
            </w:r>
            <w:r w:rsidRPr="00CB2912">
              <w:rPr>
                <w:i/>
                <w:sz w:val="20"/>
                <w:lang w:val="en-US"/>
              </w:rPr>
              <w:t>_________</w:t>
            </w:r>
            <w:r w:rsidRPr="00CB2912">
              <w:rPr>
                <w:sz w:val="20"/>
                <w:lang w:val="en-US"/>
              </w:rPr>
              <w:t xml:space="preserve">20___ </w:t>
            </w:r>
            <w:r w:rsidRPr="009A560C">
              <w:rPr>
                <w:sz w:val="20"/>
              </w:rPr>
              <w:t>г</w:t>
            </w:r>
            <w:r w:rsidRPr="00CB2912">
              <w:rPr>
                <w:sz w:val="20"/>
                <w:lang w:val="en-US"/>
              </w:rPr>
              <w:t xml:space="preserve">., </w:t>
            </w:r>
            <w:r w:rsidRPr="009A560C">
              <w:rPr>
                <w:sz w:val="20"/>
              </w:rPr>
              <w:t>протокол</w:t>
            </w:r>
            <w:r w:rsidRPr="00CB2912">
              <w:rPr>
                <w:sz w:val="20"/>
                <w:lang w:val="en-US"/>
              </w:rPr>
              <w:t xml:space="preserve"> № _____</w:t>
            </w:r>
          </w:p>
          <w:p w14:paraId="58215164" w14:textId="77777777" w:rsidR="004F24D4" w:rsidRPr="00CB2912" w:rsidRDefault="004F24D4" w:rsidP="004F24D4">
            <w:pPr>
              <w:rPr>
                <w:sz w:val="20"/>
                <w:lang w:val="en-US"/>
              </w:rPr>
            </w:pPr>
          </w:p>
          <w:p w14:paraId="113C45CB" w14:textId="3DDE571C" w:rsidR="004F24D4" w:rsidRPr="002A7243" w:rsidRDefault="004F24D4" w:rsidP="004F24D4">
            <w:pPr>
              <w:rPr>
                <w:sz w:val="20"/>
                <w:lang w:val="en-US"/>
              </w:rPr>
            </w:pPr>
            <w:r w:rsidRPr="009A560C">
              <w:rPr>
                <w:sz w:val="20"/>
              </w:rPr>
              <w:t>Зав</w:t>
            </w:r>
            <w:r w:rsidRPr="002A7243">
              <w:rPr>
                <w:sz w:val="20"/>
                <w:lang w:val="en-US"/>
              </w:rPr>
              <w:t xml:space="preserve">. </w:t>
            </w:r>
            <w:r w:rsidRPr="009A560C">
              <w:rPr>
                <w:sz w:val="20"/>
              </w:rPr>
              <w:t>кафедрой</w:t>
            </w:r>
            <w:r w:rsidRPr="002A7243">
              <w:rPr>
                <w:sz w:val="20"/>
                <w:lang w:val="en-US"/>
              </w:rPr>
              <w:t xml:space="preserve"> ___________________ /</w:t>
            </w:r>
            <w:r w:rsidR="002A7243">
              <w:rPr>
                <w:sz w:val="20"/>
                <w:lang w:val="en-US"/>
              </w:rPr>
              <w:t xml:space="preserve">{{ </w:t>
            </w:r>
            <w:proofErr w:type="spellStart"/>
            <w:r w:rsidR="002A7243">
              <w:rPr>
                <w:sz w:val="20"/>
                <w:lang w:val="en-US"/>
              </w:rPr>
              <w:t>head_of_faculty</w:t>
            </w:r>
            <w:proofErr w:type="spellEnd"/>
            <w:r w:rsidR="002A7243">
              <w:rPr>
                <w:sz w:val="20"/>
                <w:lang w:val="en-US"/>
              </w:rPr>
              <w:t xml:space="preserve"> }}</w:t>
            </w:r>
            <w:r w:rsidRPr="002A7243">
              <w:rPr>
                <w:sz w:val="20"/>
                <w:lang w:val="en-US"/>
              </w:rPr>
              <w:t>/</w:t>
            </w:r>
          </w:p>
          <w:p w14:paraId="504E35C4" w14:textId="77777777" w:rsidR="004F24D4" w:rsidRPr="002A7243" w:rsidRDefault="004F24D4" w:rsidP="004F24D4">
            <w:pPr>
              <w:spacing w:before="120"/>
              <w:jc w:val="center"/>
              <w:rPr>
                <w:sz w:val="20"/>
                <w:lang w:val="en-US"/>
              </w:rPr>
            </w:pPr>
          </w:p>
        </w:tc>
      </w:tr>
    </w:tbl>
    <w:p w14:paraId="52C9B0C2" w14:textId="77777777" w:rsidR="00131A24" w:rsidRPr="003E31CE" w:rsidRDefault="00131A24" w:rsidP="004F24D4">
      <w:pPr>
        <w:spacing w:after="120"/>
        <w:rPr>
          <w:b/>
          <w:lang w:val="en-US"/>
        </w:rPr>
      </w:pPr>
    </w:p>
    <w:p w14:paraId="6A089CB3" w14:textId="77777777" w:rsidR="00131A24" w:rsidRPr="003E31CE" w:rsidRDefault="00131A24">
      <w:pPr>
        <w:rPr>
          <w:b/>
          <w:lang w:val="en-US"/>
        </w:rPr>
      </w:pPr>
      <w:r w:rsidRPr="003E31CE">
        <w:rPr>
          <w:b/>
          <w:lang w:val="en-US"/>
        </w:rPr>
        <w:br w:type="page"/>
      </w:r>
    </w:p>
    <w:p w14:paraId="175B1D2B" w14:textId="1E8EDEDE" w:rsidR="004F24D4" w:rsidRPr="00131A24" w:rsidRDefault="00EC5E08" w:rsidP="004F24D4">
      <w:pPr>
        <w:spacing w:after="120"/>
        <w:rPr>
          <w:b/>
        </w:rPr>
      </w:pPr>
      <w:r w:rsidRPr="00131A24">
        <w:rPr>
          <w:b/>
        </w:rPr>
        <w:lastRenderedPageBreak/>
        <w:t xml:space="preserve">{% </w:t>
      </w:r>
      <w:r>
        <w:rPr>
          <w:b/>
          <w:lang w:val="en-US"/>
        </w:rPr>
        <w:t>endif</w:t>
      </w:r>
      <w:r w:rsidRPr="00131A24">
        <w:rPr>
          <w:b/>
        </w:rPr>
        <w:t xml:space="preserve"> %}</w:t>
      </w:r>
    </w:p>
    <w:p w14:paraId="673B8697" w14:textId="384A8A52" w:rsidR="004F24D4" w:rsidRDefault="004F24D4" w:rsidP="004F24D4">
      <w:pPr>
        <w:spacing w:after="120"/>
        <w:jc w:val="center"/>
        <w:rPr>
          <w:b/>
          <w:caps/>
          <w:lang w:eastAsia="ar-SA"/>
        </w:rPr>
      </w:pPr>
      <w:r>
        <w:rPr>
          <w:b/>
          <w:caps/>
        </w:rPr>
        <w:t>Дополнения и изменения в рабочей программе</w:t>
      </w:r>
    </w:p>
    <w:p w14:paraId="71A72B9D" w14:textId="77777777" w:rsidR="004F24D4" w:rsidRDefault="004F24D4" w:rsidP="004F24D4">
      <w:pPr>
        <w:shd w:val="clear" w:color="auto" w:fill="FFFFFF"/>
        <w:jc w:val="center"/>
        <w:rPr>
          <w:b/>
          <w:caps/>
        </w:rPr>
      </w:pPr>
      <w:r>
        <w:rPr>
          <w:b/>
          <w:caps/>
        </w:rPr>
        <w:t>на 20_____  учебный год</w:t>
      </w:r>
    </w:p>
    <w:p w14:paraId="3541214B" w14:textId="77777777" w:rsidR="004F24D4" w:rsidRDefault="004F24D4" w:rsidP="004F24D4">
      <w:pPr>
        <w:shd w:val="clear" w:color="auto" w:fill="FFFFFF"/>
      </w:pPr>
    </w:p>
    <w:p w14:paraId="1EA70C72" w14:textId="77777777" w:rsidR="004F24D4" w:rsidRDefault="004F24D4" w:rsidP="004F24D4">
      <w:pPr>
        <w:shd w:val="clear" w:color="auto" w:fill="FFFFFF"/>
      </w:pPr>
    </w:p>
    <w:p w14:paraId="09952EDC" w14:textId="77777777" w:rsidR="004F24D4" w:rsidRDefault="004F24D4" w:rsidP="004F24D4">
      <w:pPr>
        <w:shd w:val="clear" w:color="auto" w:fill="FFFFFF"/>
      </w:pPr>
      <w:r>
        <w:t>В рабочую программу вносятся следующие изменения:</w:t>
      </w:r>
    </w:p>
    <w:p w14:paraId="3B335F4D" w14:textId="77777777" w:rsidR="004F24D4" w:rsidRDefault="004F24D4" w:rsidP="004F24D4">
      <w:pPr>
        <w:shd w:val="clear" w:color="auto" w:fill="FFFFFF"/>
      </w:pPr>
    </w:p>
    <w:p w14:paraId="3CDBDB59" w14:textId="77777777" w:rsidR="004F24D4" w:rsidRDefault="004F24D4" w:rsidP="004F24D4">
      <w:pPr>
        <w:shd w:val="clear" w:color="auto" w:fill="FFFFFF"/>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7ABF05" w14:textId="77777777" w:rsidR="004F24D4" w:rsidRDefault="004F24D4" w:rsidP="004F24D4">
      <w:pPr>
        <w:shd w:val="clear" w:color="auto" w:fill="FFFFFF"/>
        <w:ind w:firstLine="454"/>
      </w:pPr>
    </w:p>
    <w:p w14:paraId="54FF0CEA" w14:textId="77777777" w:rsidR="004F24D4" w:rsidRDefault="004F24D4" w:rsidP="004F24D4">
      <w:pPr>
        <w:shd w:val="clear" w:color="auto" w:fill="FFFFFF"/>
        <w:ind w:firstLine="454"/>
      </w:pPr>
    </w:p>
    <w:p w14:paraId="579F4EA3" w14:textId="77777777" w:rsidR="004F24D4" w:rsidRDefault="004F24D4" w:rsidP="004F24D4">
      <w:pPr>
        <w:shd w:val="clear" w:color="auto" w:fill="FFFFFF"/>
        <w:ind w:firstLine="454"/>
      </w:pPr>
      <w:r>
        <w:t>Рабочая программа пересмотрена и одобрена на заседании кафедры автоматизации полиграфического производства «___» _____________20____г., протокол № _____.</w:t>
      </w:r>
    </w:p>
    <w:p w14:paraId="1598B70F" w14:textId="77777777" w:rsidR="004F24D4" w:rsidRPr="004F24D4" w:rsidRDefault="004F24D4" w:rsidP="004F24D4">
      <w:pPr>
        <w:shd w:val="clear" w:color="auto" w:fill="FFFFFF"/>
        <w:ind w:firstLine="454"/>
      </w:pPr>
    </w:p>
    <w:p w14:paraId="1EB366E2" w14:textId="77777777" w:rsidR="004F24D4" w:rsidRPr="004F24D4" w:rsidRDefault="004F24D4" w:rsidP="004F24D4">
      <w:pPr>
        <w:shd w:val="clear" w:color="auto" w:fill="FFFFFF"/>
        <w:ind w:firstLine="454"/>
      </w:pPr>
    </w:p>
    <w:p w14:paraId="637EBAED" w14:textId="77777777" w:rsidR="004F24D4" w:rsidRDefault="004F24D4" w:rsidP="004F24D4">
      <w:pPr>
        <w:shd w:val="clear" w:color="auto" w:fill="FFFFFF"/>
        <w:ind w:firstLine="454"/>
      </w:pPr>
    </w:p>
    <w:p w14:paraId="0FD5F33D" w14:textId="5B8A7754" w:rsidR="004F24D4" w:rsidRDefault="004F24D4" w:rsidP="004F24D4">
      <w:pPr>
        <w:shd w:val="clear" w:color="auto" w:fill="FFFFFF"/>
        <w:ind w:firstLine="454"/>
      </w:pPr>
      <w:r>
        <w:t xml:space="preserve">Заведующий кафедрой АПП </w:t>
      </w:r>
      <w:r>
        <w:rPr>
          <w:u w:val="single"/>
        </w:rPr>
        <w:tab/>
      </w:r>
      <w:r>
        <w:rPr>
          <w:u w:val="single"/>
        </w:rPr>
        <w:tab/>
      </w:r>
      <w:r>
        <w:rPr>
          <w:u w:val="single"/>
        </w:rPr>
        <w:tab/>
      </w:r>
      <w:r>
        <w:rPr>
          <w:u w:val="single"/>
        </w:rPr>
        <w:tab/>
      </w:r>
      <w:r>
        <w:rPr>
          <w:u w:val="single"/>
        </w:rPr>
        <w:tab/>
      </w:r>
      <w:r>
        <w:rPr>
          <w:u w:val="single"/>
        </w:rPr>
        <w:tab/>
      </w:r>
      <w:r>
        <w:t xml:space="preserve"> /</w:t>
      </w:r>
      <w:r w:rsidR="000A1FA2" w:rsidRPr="00D22FB6">
        <w:t xml:space="preserve">{{ </w:t>
      </w:r>
      <w:r w:rsidR="000A1FA2">
        <w:rPr>
          <w:lang w:val="en-US"/>
        </w:rPr>
        <w:t>head</w:t>
      </w:r>
      <w:r w:rsidR="000A1FA2" w:rsidRPr="00D22FB6">
        <w:t>_</w:t>
      </w:r>
      <w:r w:rsidR="000A1FA2">
        <w:rPr>
          <w:lang w:val="en-US"/>
        </w:rPr>
        <w:t>of</w:t>
      </w:r>
      <w:r w:rsidR="000A1FA2" w:rsidRPr="00D22FB6">
        <w:t>_</w:t>
      </w:r>
      <w:r w:rsidR="000A1FA2">
        <w:rPr>
          <w:lang w:val="en-US"/>
        </w:rPr>
        <w:t>faculty</w:t>
      </w:r>
      <w:r w:rsidR="000A1FA2" w:rsidRPr="00D22FB6">
        <w:t xml:space="preserve"> }}</w:t>
      </w:r>
      <w:r>
        <w:t>/</w:t>
      </w:r>
    </w:p>
    <w:p w14:paraId="1DE1162C" w14:textId="77777777" w:rsidR="004F24D4" w:rsidRDefault="004F24D4" w:rsidP="004F24D4">
      <w:pPr>
        <w:shd w:val="clear" w:color="auto" w:fill="FFFFFF"/>
        <w:ind w:firstLine="454"/>
      </w:pPr>
    </w:p>
    <w:p w14:paraId="5F1C5380" w14:textId="77777777" w:rsidR="004F24D4" w:rsidRDefault="004F24D4" w:rsidP="004F24D4">
      <w:pPr>
        <w:shd w:val="clear" w:color="auto" w:fill="FFFFFF"/>
        <w:ind w:firstLine="454"/>
      </w:pPr>
    </w:p>
    <w:p w14:paraId="5CBC3435" w14:textId="77777777" w:rsidR="004F24D4" w:rsidRDefault="004F24D4" w:rsidP="004F24D4">
      <w:pPr>
        <w:shd w:val="clear" w:color="auto" w:fill="FFFFFF"/>
        <w:ind w:firstLine="454"/>
      </w:pPr>
    </w:p>
    <w:p w14:paraId="3B2BC5DF" w14:textId="61086BF6" w:rsidR="004F24D4" w:rsidRDefault="004F24D4" w:rsidP="004F24D4">
      <w:pPr>
        <w:shd w:val="clear" w:color="auto" w:fill="FFFFFF"/>
        <w:ind w:firstLine="454"/>
      </w:pPr>
      <w:r>
        <w:t>Директор ИПИТ</w:t>
      </w:r>
      <w:r>
        <w:tab/>
      </w:r>
      <w:r>
        <w:tab/>
        <w:t xml:space="preserve"> ___________________ /</w:t>
      </w:r>
      <w:r w:rsidR="000A1FA2" w:rsidRPr="00D22FB6">
        <w:t xml:space="preserve">{{ </w:t>
      </w:r>
      <w:r w:rsidR="000A1FA2">
        <w:rPr>
          <w:lang w:val="en-US"/>
        </w:rPr>
        <w:t>dean</w:t>
      </w:r>
      <w:r w:rsidR="000A1FA2" w:rsidRPr="00D22FB6">
        <w:t xml:space="preserve"> }}</w:t>
      </w:r>
      <w:r>
        <w:t>/</w:t>
      </w:r>
    </w:p>
    <w:p w14:paraId="1952D614" w14:textId="77777777" w:rsidR="004F24D4" w:rsidRDefault="004F24D4" w:rsidP="004F24D4">
      <w:pPr>
        <w:shd w:val="clear" w:color="auto" w:fill="FFFFFF"/>
        <w:ind w:firstLine="454"/>
      </w:pPr>
    </w:p>
    <w:p w14:paraId="19EB7D7B" w14:textId="77777777" w:rsidR="004F24D4" w:rsidRDefault="004F24D4" w:rsidP="004F24D4">
      <w:pPr>
        <w:shd w:val="clear" w:color="auto" w:fill="FFFFFF"/>
        <w:ind w:firstLine="454"/>
      </w:pPr>
    </w:p>
    <w:p w14:paraId="00CD3E91" w14:textId="77777777" w:rsidR="00780FA5" w:rsidRDefault="00780FA5" w:rsidP="004F24D4">
      <w:pPr>
        <w:spacing w:line="276" w:lineRule="auto"/>
        <w:ind w:firstLine="709"/>
        <w:jc w:val="center"/>
      </w:pPr>
    </w:p>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CB65E" w14:textId="77777777" w:rsidR="00916FBD" w:rsidRDefault="00916FBD">
      <w:r>
        <w:separator/>
      </w:r>
    </w:p>
  </w:endnote>
  <w:endnote w:type="continuationSeparator" w:id="0">
    <w:p w14:paraId="7348BAFD" w14:textId="77777777" w:rsidR="00916FBD" w:rsidRDefault="0091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74808" w14:textId="77777777" w:rsidR="00916FBD" w:rsidRDefault="00916FBD">
      <w:r>
        <w:separator/>
      </w:r>
    </w:p>
  </w:footnote>
  <w:footnote w:type="continuationSeparator" w:id="0">
    <w:p w14:paraId="602F4CF8" w14:textId="77777777" w:rsidR="00916FBD" w:rsidRDefault="00916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051635"/>
      <w:docPartObj>
        <w:docPartGallery w:val="Page Numbers (Top of Page)"/>
        <w:docPartUnique/>
      </w:docPartObj>
    </w:sdtPr>
    <w:sdtEndPr>
      <w:rPr>
        <w:sz w:val="20"/>
        <w:szCs w:val="20"/>
      </w:rPr>
    </w:sdtEndPr>
    <w:sdtContent>
      <w:p w14:paraId="026913D4" w14:textId="77777777" w:rsidR="00D12D09" w:rsidRPr="002F66DF" w:rsidRDefault="00D12D09">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D12D09" w:rsidRDefault="00D12D0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3CC"/>
    <w:multiLevelType w:val="hybridMultilevel"/>
    <w:tmpl w:val="B346F94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2C73FBD"/>
    <w:multiLevelType w:val="hybridMultilevel"/>
    <w:tmpl w:val="9F96ED3A"/>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7"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C1A10C1"/>
    <w:multiLevelType w:val="hybridMultilevel"/>
    <w:tmpl w:val="674E8728"/>
    <w:numStyleLink w:val="24"/>
  </w:abstractNum>
  <w:abstractNum w:abstractNumId="14"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BB7130F"/>
    <w:multiLevelType w:val="hybridMultilevel"/>
    <w:tmpl w:val="6E9CF23C"/>
    <w:lvl w:ilvl="0" w:tplc="929E6112">
      <w:start w:val="1"/>
      <w:numFmt w:val="decimal"/>
      <w:suff w:val="space"/>
      <w:lvlText w:val="П 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4B1AF4"/>
    <w:multiLevelType w:val="hybridMultilevel"/>
    <w:tmpl w:val="EF567792"/>
    <w:lvl w:ilvl="0" w:tplc="0419000F">
      <w:start w:val="1"/>
      <w:numFmt w:val="decimal"/>
      <w:lvlText w:val="%1."/>
      <w:lvlJc w:val="left"/>
      <w:pPr>
        <w:tabs>
          <w:tab w:val="num" w:pos="1440"/>
        </w:tabs>
        <w:ind w:left="144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47C74"/>
    <w:multiLevelType w:val="hybridMultilevel"/>
    <w:tmpl w:val="0BA62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A752F7"/>
    <w:multiLevelType w:val="hybridMultilevel"/>
    <w:tmpl w:val="4FD86E1A"/>
    <w:lvl w:ilvl="0" w:tplc="20B08036">
      <w:start w:val="1"/>
      <w:numFmt w:val="decimal"/>
      <w:lvlText w:val="П2.2.%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E9E3024"/>
    <w:multiLevelType w:val="hybridMultilevel"/>
    <w:tmpl w:val="E73A4342"/>
    <w:lvl w:ilvl="0" w:tplc="EE98F21A">
      <w:start w:val="1"/>
      <w:numFmt w:val="decimal"/>
      <w:lvlText w:val="%1."/>
      <w:lvlJc w:val="left"/>
      <w:pPr>
        <w:ind w:left="720" w:hanging="360"/>
      </w:pPr>
      <w:rPr>
        <w:rFonts w:ascii="Times New Roman" w:hAnsi="Times New Roman" w:hint="default"/>
        <w:b w:val="0"/>
        <w:i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2A93F04"/>
    <w:multiLevelType w:val="hybridMultilevel"/>
    <w:tmpl w:val="6AC2F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8D86C2E"/>
    <w:multiLevelType w:val="hybridMultilevel"/>
    <w:tmpl w:val="C0946D84"/>
    <w:lvl w:ilvl="0" w:tplc="65E67F3C">
      <w:start w:val="1"/>
      <w:numFmt w:val="bullet"/>
      <w:lvlText w:val=""/>
      <w:lvlJc w:val="left"/>
      <w:pPr>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F88134C"/>
    <w:multiLevelType w:val="hybridMultilevel"/>
    <w:tmpl w:val="ABD6B32E"/>
    <w:lvl w:ilvl="0" w:tplc="D07E27E2">
      <w:start w:val="1"/>
      <w:numFmt w:val="decimal"/>
      <w:lvlText w:val="%1."/>
      <w:lvlJc w:val="left"/>
      <w:pPr>
        <w:tabs>
          <w:tab w:val="num" w:pos="0"/>
        </w:tabs>
        <w:ind w:left="0" w:firstLine="0"/>
      </w:pPr>
    </w:lvl>
    <w:lvl w:ilvl="1" w:tplc="D07E27E2">
      <w:start w:val="1"/>
      <w:numFmt w:val="decimal"/>
      <w:lvlText w:val="%2."/>
      <w:lvlJc w:val="left"/>
      <w:pPr>
        <w:tabs>
          <w:tab w:val="num" w:pos="0"/>
        </w:tabs>
        <w:ind w:left="0" w:firstLine="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7B8B5185"/>
    <w:multiLevelType w:val="hybridMultilevel"/>
    <w:tmpl w:val="F474CCF6"/>
    <w:numStyleLink w:val="6"/>
  </w:abstractNum>
  <w:abstractNum w:abstractNumId="35" w15:restartNumberingAfterBreak="0">
    <w:nsid w:val="7BE42B32"/>
    <w:multiLevelType w:val="hybridMultilevel"/>
    <w:tmpl w:val="89CA8BCA"/>
    <w:numStyleLink w:val="25"/>
  </w:abstractNum>
  <w:abstractNum w:abstractNumId="36" w15:restartNumberingAfterBreak="0">
    <w:nsid w:val="7D84138B"/>
    <w:multiLevelType w:val="hybridMultilevel"/>
    <w:tmpl w:val="3B5207FA"/>
    <w:numStyleLink w:val="8"/>
  </w:abstractNum>
  <w:num w:numId="1">
    <w:abstractNumId w:val="32"/>
  </w:num>
  <w:num w:numId="2">
    <w:abstractNumId w:val="31"/>
  </w:num>
  <w:num w:numId="3">
    <w:abstractNumId w:val="12"/>
  </w:num>
  <w:num w:numId="4">
    <w:abstractNumId w:val="14"/>
  </w:num>
  <w:num w:numId="5">
    <w:abstractNumId w:val="25"/>
  </w:num>
  <w:num w:numId="6">
    <w:abstractNumId w:val="20"/>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8"/>
  </w:num>
  <w:num w:numId="10">
    <w:abstractNumId w:val="5"/>
  </w:num>
  <w:num w:numId="11">
    <w:abstractNumId w:val="22"/>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6"/>
  </w:num>
  <w:num w:numId="18">
    <w:abstractNumId w:val="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lvl w:ilvl="0" w:tplc="61684AB8">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8E2C638">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C4D24BB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DB06279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1AE434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3286A498">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CB109BE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18EC6E0">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1DACC3C8">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10"/>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lvl w:ilvl="0" w:tplc="D60C43C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13E75C6">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CB4484C4">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C29EA854">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36A6EA0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CD36165A">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CF2EA2E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954E79CC">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24E26E1C">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36"/>
    <w:lvlOverride w:ilvl="0">
      <w:lvl w:ilvl="0" w:tplc="D60C43C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13E75C6">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CB4484C4">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C29EA854">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36A6EA0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CD36165A">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CF2EA2E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954E79CC">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24E26E1C">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34"/>
    <w:lvlOverride w:ilvl="0">
      <w:lvl w:ilvl="0" w:tplc="61684AB8">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8E2C638">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C4D24BBC">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DB06279C">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1AE434C">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3286A498">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CB109BEE">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18EC6E0">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1DACC3C8">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34"/>
    <w:lvlOverride w:ilvl="0">
      <w:lvl w:ilvl="0" w:tplc="61684AB8">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8E2C638">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C4D24BBC">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DB06279C">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1AE434C">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3286A498">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CB109BEE">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18EC6E0">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1DACC3C8">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34"/>
    <w:lvlOverride w:ilvl="0">
      <w:lvl w:ilvl="0" w:tplc="61684AB8">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8E2C638">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C4D24BBC">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DB06279C">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1AE434C">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3286A498">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CB109BEE">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18EC6E0">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1DACC3C8">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3"/>
  </w:num>
  <w:num w:numId="32">
    <w:abstractNumId w:val="4"/>
  </w:num>
  <w:num w:numId="33">
    <w:abstractNumId w:val="23"/>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19"/>
  </w:num>
  <w:num w:numId="40">
    <w:abstractNumId w:val="1"/>
  </w:num>
  <w:num w:numId="41">
    <w:abstractNumId w:val="15"/>
  </w:num>
  <w:num w:numId="42">
    <w:abstractNumId w:val="18"/>
  </w:num>
  <w:num w:numId="43">
    <w:abstractNumId w:val="26"/>
  </w:num>
  <w:num w:numId="44">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4121"/>
    <w:rsid w:val="000554E0"/>
    <w:rsid w:val="0005702D"/>
    <w:rsid w:val="000608E9"/>
    <w:rsid w:val="00062839"/>
    <w:rsid w:val="00062C21"/>
    <w:rsid w:val="00067C1E"/>
    <w:rsid w:val="00073323"/>
    <w:rsid w:val="00090B5E"/>
    <w:rsid w:val="000A1FA2"/>
    <w:rsid w:val="000A5335"/>
    <w:rsid w:val="000B4474"/>
    <w:rsid w:val="000C745F"/>
    <w:rsid w:val="000D1E33"/>
    <w:rsid w:val="000E3FE5"/>
    <w:rsid w:val="000E5892"/>
    <w:rsid w:val="000F7360"/>
    <w:rsid w:val="000F76AD"/>
    <w:rsid w:val="00104AEB"/>
    <w:rsid w:val="00105DEF"/>
    <w:rsid w:val="00112047"/>
    <w:rsid w:val="001143F2"/>
    <w:rsid w:val="0012444B"/>
    <w:rsid w:val="0012597E"/>
    <w:rsid w:val="00125A33"/>
    <w:rsid w:val="0012632A"/>
    <w:rsid w:val="001303C7"/>
    <w:rsid w:val="00130610"/>
    <w:rsid w:val="00130B5C"/>
    <w:rsid w:val="00131A24"/>
    <w:rsid w:val="00137BFA"/>
    <w:rsid w:val="0014435E"/>
    <w:rsid w:val="00144754"/>
    <w:rsid w:val="00160C01"/>
    <w:rsid w:val="001611CD"/>
    <w:rsid w:val="00175899"/>
    <w:rsid w:val="00181037"/>
    <w:rsid w:val="00183A0D"/>
    <w:rsid w:val="00183A39"/>
    <w:rsid w:val="00197152"/>
    <w:rsid w:val="001A2969"/>
    <w:rsid w:val="001A3F69"/>
    <w:rsid w:val="001A796E"/>
    <w:rsid w:val="001B031D"/>
    <w:rsid w:val="001B70E0"/>
    <w:rsid w:val="001C797B"/>
    <w:rsid w:val="001C7DC4"/>
    <w:rsid w:val="001D1264"/>
    <w:rsid w:val="001D7F26"/>
    <w:rsid w:val="001E2311"/>
    <w:rsid w:val="001E6900"/>
    <w:rsid w:val="001F75C9"/>
    <w:rsid w:val="00205462"/>
    <w:rsid w:val="00211FD1"/>
    <w:rsid w:val="002306AF"/>
    <w:rsid w:val="002316D7"/>
    <w:rsid w:val="00232DD3"/>
    <w:rsid w:val="00245C58"/>
    <w:rsid w:val="00247CB8"/>
    <w:rsid w:val="00247F9D"/>
    <w:rsid w:val="002519CB"/>
    <w:rsid w:val="00252AA6"/>
    <w:rsid w:val="00256E0D"/>
    <w:rsid w:val="002755C2"/>
    <w:rsid w:val="0028101A"/>
    <w:rsid w:val="00284AC4"/>
    <w:rsid w:val="00287599"/>
    <w:rsid w:val="00290449"/>
    <w:rsid w:val="0029640D"/>
    <w:rsid w:val="00297DA3"/>
    <w:rsid w:val="002A7243"/>
    <w:rsid w:val="002B0F70"/>
    <w:rsid w:val="002B3D11"/>
    <w:rsid w:val="002B47B8"/>
    <w:rsid w:val="002E6903"/>
    <w:rsid w:val="002F58F0"/>
    <w:rsid w:val="00304E4D"/>
    <w:rsid w:val="00306700"/>
    <w:rsid w:val="00311A37"/>
    <w:rsid w:val="0032230D"/>
    <w:rsid w:val="003237EA"/>
    <w:rsid w:val="003238BA"/>
    <w:rsid w:val="0033006F"/>
    <w:rsid w:val="00332609"/>
    <w:rsid w:val="00332964"/>
    <w:rsid w:val="00334695"/>
    <w:rsid w:val="003358E1"/>
    <w:rsid w:val="0033788B"/>
    <w:rsid w:val="00345172"/>
    <w:rsid w:val="00354223"/>
    <w:rsid w:val="0035545D"/>
    <w:rsid w:val="00356EB4"/>
    <w:rsid w:val="003606D8"/>
    <w:rsid w:val="00362DFD"/>
    <w:rsid w:val="003725FF"/>
    <w:rsid w:val="003740A0"/>
    <w:rsid w:val="0037495A"/>
    <w:rsid w:val="0039298C"/>
    <w:rsid w:val="00392D99"/>
    <w:rsid w:val="00394AB2"/>
    <w:rsid w:val="003950EF"/>
    <w:rsid w:val="003A0317"/>
    <w:rsid w:val="003B4A82"/>
    <w:rsid w:val="003D0673"/>
    <w:rsid w:val="003D2676"/>
    <w:rsid w:val="003D390B"/>
    <w:rsid w:val="003D486A"/>
    <w:rsid w:val="003D68A6"/>
    <w:rsid w:val="003E31CE"/>
    <w:rsid w:val="003F61EB"/>
    <w:rsid w:val="0040027A"/>
    <w:rsid w:val="00402D24"/>
    <w:rsid w:val="00407A14"/>
    <w:rsid w:val="00411866"/>
    <w:rsid w:val="00415639"/>
    <w:rsid w:val="00417CD9"/>
    <w:rsid w:val="0042387C"/>
    <w:rsid w:val="0043045F"/>
    <w:rsid w:val="004304A9"/>
    <w:rsid w:val="00433170"/>
    <w:rsid w:val="0045121D"/>
    <w:rsid w:val="0045301C"/>
    <w:rsid w:val="00454EA7"/>
    <w:rsid w:val="004552FD"/>
    <w:rsid w:val="004612C6"/>
    <w:rsid w:val="00461B75"/>
    <w:rsid w:val="00462A4F"/>
    <w:rsid w:val="004647A9"/>
    <w:rsid w:val="0047619C"/>
    <w:rsid w:val="0048308A"/>
    <w:rsid w:val="00486024"/>
    <w:rsid w:val="004964F6"/>
    <w:rsid w:val="004B759F"/>
    <w:rsid w:val="004C10C1"/>
    <w:rsid w:val="004C2171"/>
    <w:rsid w:val="004C5E86"/>
    <w:rsid w:val="004C733D"/>
    <w:rsid w:val="004D0BA1"/>
    <w:rsid w:val="004D1AB0"/>
    <w:rsid w:val="004D1EF1"/>
    <w:rsid w:val="004D2191"/>
    <w:rsid w:val="004D4D9C"/>
    <w:rsid w:val="004D6688"/>
    <w:rsid w:val="004E03D8"/>
    <w:rsid w:val="004E3F37"/>
    <w:rsid w:val="004E69F7"/>
    <w:rsid w:val="004E73F9"/>
    <w:rsid w:val="004F0A32"/>
    <w:rsid w:val="004F24D4"/>
    <w:rsid w:val="004F3080"/>
    <w:rsid w:val="00504594"/>
    <w:rsid w:val="00504BC8"/>
    <w:rsid w:val="00520780"/>
    <w:rsid w:val="00524357"/>
    <w:rsid w:val="00526E3E"/>
    <w:rsid w:val="0053206C"/>
    <w:rsid w:val="0055086E"/>
    <w:rsid w:val="00550CC2"/>
    <w:rsid w:val="005513D9"/>
    <w:rsid w:val="00551FCA"/>
    <w:rsid w:val="00556FE8"/>
    <w:rsid w:val="00564F03"/>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1BA"/>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1663"/>
    <w:rsid w:val="006A4D9E"/>
    <w:rsid w:val="006B1409"/>
    <w:rsid w:val="006B6BE2"/>
    <w:rsid w:val="006B76AC"/>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1498"/>
    <w:rsid w:val="00794D8E"/>
    <w:rsid w:val="00795526"/>
    <w:rsid w:val="0079629E"/>
    <w:rsid w:val="007A4209"/>
    <w:rsid w:val="007A477C"/>
    <w:rsid w:val="007A5E4F"/>
    <w:rsid w:val="007B01CA"/>
    <w:rsid w:val="007B2CC4"/>
    <w:rsid w:val="007B394C"/>
    <w:rsid w:val="007C1BD7"/>
    <w:rsid w:val="007D07A8"/>
    <w:rsid w:val="007D4F07"/>
    <w:rsid w:val="007D7105"/>
    <w:rsid w:val="007E537A"/>
    <w:rsid w:val="007E6CB9"/>
    <w:rsid w:val="007F17F7"/>
    <w:rsid w:val="00802E32"/>
    <w:rsid w:val="008073FA"/>
    <w:rsid w:val="00810599"/>
    <w:rsid w:val="00810839"/>
    <w:rsid w:val="008112F9"/>
    <w:rsid w:val="00811CC2"/>
    <w:rsid w:val="008129D7"/>
    <w:rsid w:val="00836835"/>
    <w:rsid w:val="00836BD2"/>
    <w:rsid w:val="008370FA"/>
    <w:rsid w:val="00840871"/>
    <w:rsid w:val="0084287F"/>
    <w:rsid w:val="008454CC"/>
    <w:rsid w:val="00854E74"/>
    <w:rsid w:val="0085792F"/>
    <w:rsid w:val="0086384D"/>
    <w:rsid w:val="00864540"/>
    <w:rsid w:val="0087207B"/>
    <w:rsid w:val="0087221D"/>
    <w:rsid w:val="0087428D"/>
    <w:rsid w:val="00876C6D"/>
    <w:rsid w:val="0088647C"/>
    <w:rsid w:val="00887C52"/>
    <w:rsid w:val="00891F41"/>
    <w:rsid w:val="00894960"/>
    <w:rsid w:val="008A6BB0"/>
    <w:rsid w:val="008A74F2"/>
    <w:rsid w:val="008B0C3F"/>
    <w:rsid w:val="008B4A36"/>
    <w:rsid w:val="008D1868"/>
    <w:rsid w:val="008D1B0E"/>
    <w:rsid w:val="008D4E80"/>
    <w:rsid w:val="008D57C7"/>
    <w:rsid w:val="008E288F"/>
    <w:rsid w:val="008E3A12"/>
    <w:rsid w:val="008E3D4E"/>
    <w:rsid w:val="008E5CDB"/>
    <w:rsid w:val="008F233B"/>
    <w:rsid w:val="008F2C01"/>
    <w:rsid w:val="008F59D9"/>
    <w:rsid w:val="008F79D1"/>
    <w:rsid w:val="00900659"/>
    <w:rsid w:val="009006EA"/>
    <w:rsid w:val="009108EC"/>
    <w:rsid w:val="00916FBD"/>
    <w:rsid w:val="009233AA"/>
    <w:rsid w:val="00926A4F"/>
    <w:rsid w:val="00930DE8"/>
    <w:rsid w:val="00934ACF"/>
    <w:rsid w:val="00945EA0"/>
    <w:rsid w:val="00950495"/>
    <w:rsid w:val="00952B19"/>
    <w:rsid w:val="009601B5"/>
    <w:rsid w:val="009729F1"/>
    <w:rsid w:val="00972EDD"/>
    <w:rsid w:val="0097456F"/>
    <w:rsid w:val="0098470F"/>
    <w:rsid w:val="00987E36"/>
    <w:rsid w:val="00992971"/>
    <w:rsid w:val="009941AB"/>
    <w:rsid w:val="00995A02"/>
    <w:rsid w:val="009B30F8"/>
    <w:rsid w:val="009B7109"/>
    <w:rsid w:val="009C137A"/>
    <w:rsid w:val="009C3245"/>
    <w:rsid w:val="009C58C4"/>
    <w:rsid w:val="009C6042"/>
    <w:rsid w:val="009D0ABE"/>
    <w:rsid w:val="009D1F25"/>
    <w:rsid w:val="009D3079"/>
    <w:rsid w:val="009D5697"/>
    <w:rsid w:val="009F2309"/>
    <w:rsid w:val="009F4561"/>
    <w:rsid w:val="009F7706"/>
    <w:rsid w:val="00A16499"/>
    <w:rsid w:val="00A25F10"/>
    <w:rsid w:val="00A37D3A"/>
    <w:rsid w:val="00A4077E"/>
    <w:rsid w:val="00A420D4"/>
    <w:rsid w:val="00A46F71"/>
    <w:rsid w:val="00A51EA0"/>
    <w:rsid w:val="00A63B5F"/>
    <w:rsid w:val="00A64EF9"/>
    <w:rsid w:val="00A85C6B"/>
    <w:rsid w:val="00A9365A"/>
    <w:rsid w:val="00A943E9"/>
    <w:rsid w:val="00AA24C8"/>
    <w:rsid w:val="00AA53B5"/>
    <w:rsid w:val="00AA5DB1"/>
    <w:rsid w:val="00AA7A53"/>
    <w:rsid w:val="00AA7EDD"/>
    <w:rsid w:val="00AB2A65"/>
    <w:rsid w:val="00AB59D0"/>
    <w:rsid w:val="00AB7BE3"/>
    <w:rsid w:val="00AC1AEB"/>
    <w:rsid w:val="00AC22D7"/>
    <w:rsid w:val="00AC2B59"/>
    <w:rsid w:val="00AD5FD2"/>
    <w:rsid w:val="00AE3276"/>
    <w:rsid w:val="00AE7B8A"/>
    <w:rsid w:val="00AF2D98"/>
    <w:rsid w:val="00AF3EF0"/>
    <w:rsid w:val="00B0127A"/>
    <w:rsid w:val="00B043E8"/>
    <w:rsid w:val="00B060D7"/>
    <w:rsid w:val="00B0788E"/>
    <w:rsid w:val="00B12A68"/>
    <w:rsid w:val="00B12C0D"/>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C6F43"/>
    <w:rsid w:val="00BD001A"/>
    <w:rsid w:val="00BD4B65"/>
    <w:rsid w:val="00BE0B01"/>
    <w:rsid w:val="00BE18F0"/>
    <w:rsid w:val="00BE2478"/>
    <w:rsid w:val="00BE5D3B"/>
    <w:rsid w:val="00BE725F"/>
    <w:rsid w:val="00BF0943"/>
    <w:rsid w:val="00BF0F56"/>
    <w:rsid w:val="00BF31DB"/>
    <w:rsid w:val="00BF3B3D"/>
    <w:rsid w:val="00BF3BF3"/>
    <w:rsid w:val="00BF7588"/>
    <w:rsid w:val="00BF7D0D"/>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B2912"/>
    <w:rsid w:val="00CC5317"/>
    <w:rsid w:val="00CC6341"/>
    <w:rsid w:val="00CD0C03"/>
    <w:rsid w:val="00CD3340"/>
    <w:rsid w:val="00CD4A42"/>
    <w:rsid w:val="00CF438A"/>
    <w:rsid w:val="00CF5AD2"/>
    <w:rsid w:val="00CF6B3D"/>
    <w:rsid w:val="00CF6F92"/>
    <w:rsid w:val="00D07F4B"/>
    <w:rsid w:val="00D12D09"/>
    <w:rsid w:val="00D15D60"/>
    <w:rsid w:val="00D22FB6"/>
    <w:rsid w:val="00D27DBD"/>
    <w:rsid w:val="00D40945"/>
    <w:rsid w:val="00D4333E"/>
    <w:rsid w:val="00D453F6"/>
    <w:rsid w:val="00D47CBF"/>
    <w:rsid w:val="00D575DD"/>
    <w:rsid w:val="00D70EC2"/>
    <w:rsid w:val="00D803A4"/>
    <w:rsid w:val="00D93584"/>
    <w:rsid w:val="00D97537"/>
    <w:rsid w:val="00DA001C"/>
    <w:rsid w:val="00DA1D6B"/>
    <w:rsid w:val="00DA3EEE"/>
    <w:rsid w:val="00DA66A2"/>
    <w:rsid w:val="00DB419C"/>
    <w:rsid w:val="00DC1618"/>
    <w:rsid w:val="00DC2484"/>
    <w:rsid w:val="00DC42ED"/>
    <w:rsid w:val="00DC790E"/>
    <w:rsid w:val="00DD05CD"/>
    <w:rsid w:val="00DD39D8"/>
    <w:rsid w:val="00DD6DAA"/>
    <w:rsid w:val="00DD76D5"/>
    <w:rsid w:val="00DE20E7"/>
    <w:rsid w:val="00DE24C1"/>
    <w:rsid w:val="00DE33EE"/>
    <w:rsid w:val="00DF0818"/>
    <w:rsid w:val="00DF4859"/>
    <w:rsid w:val="00DF51D0"/>
    <w:rsid w:val="00DF6B5D"/>
    <w:rsid w:val="00E0054A"/>
    <w:rsid w:val="00E01C03"/>
    <w:rsid w:val="00E01C92"/>
    <w:rsid w:val="00E06405"/>
    <w:rsid w:val="00E06C35"/>
    <w:rsid w:val="00E11CE3"/>
    <w:rsid w:val="00E32BEB"/>
    <w:rsid w:val="00E349AD"/>
    <w:rsid w:val="00E42953"/>
    <w:rsid w:val="00E52BDD"/>
    <w:rsid w:val="00E57CFC"/>
    <w:rsid w:val="00E67FE5"/>
    <w:rsid w:val="00E727FE"/>
    <w:rsid w:val="00E73668"/>
    <w:rsid w:val="00E74520"/>
    <w:rsid w:val="00E76531"/>
    <w:rsid w:val="00E91EE0"/>
    <w:rsid w:val="00EA72C4"/>
    <w:rsid w:val="00EB1ACC"/>
    <w:rsid w:val="00EB5FA3"/>
    <w:rsid w:val="00EC5E08"/>
    <w:rsid w:val="00ED1C05"/>
    <w:rsid w:val="00ED4C4F"/>
    <w:rsid w:val="00EE2DDF"/>
    <w:rsid w:val="00EE4B94"/>
    <w:rsid w:val="00EE4E0D"/>
    <w:rsid w:val="00F0096A"/>
    <w:rsid w:val="00F05EB7"/>
    <w:rsid w:val="00F13064"/>
    <w:rsid w:val="00F15287"/>
    <w:rsid w:val="00F21B37"/>
    <w:rsid w:val="00F22EF6"/>
    <w:rsid w:val="00F2348C"/>
    <w:rsid w:val="00F326BA"/>
    <w:rsid w:val="00F346A7"/>
    <w:rsid w:val="00F34EFA"/>
    <w:rsid w:val="00F45AD7"/>
    <w:rsid w:val="00F5147B"/>
    <w:rsid w:val="00F51777"/>
    <w:rsid w:val="00F560A6"/>
    <w:rsid w:val="00F56105"/>
    <w:rsid w:val="00F61E3D"/>
    <w:rsid w:val="00F70892"/>
    <w:rsid w:val="00F72DDE"/>
    <w:rsid w:val="00F73B2C"/>
    <w:rsid w:val="00F7543D"/>
    <w:rsid w:val="00F778A3"/>
    <w:rsid w:val="00F95780"/>
    <w:rsid w:val="00F971CB"/>
    <w:rsid w:val="00FA69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D4C4F"/>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 w:type="paragraph" w:customStyle="1" w:styleId="af9">
    <w:basedOn w:val="a0"/>
    <w:next w:val="afa"/>
    <w:link w:val="afb"/>
    <w:qFormat/>
    <w:rsid w:val="004F24D4"/>
    <w:pPr>
      <w:widowControl w:val="0"/>
      <w:autoSpaceDE w:val="0"/>
      <w:autoSpaceDN w:val="0"/>
      <w:adjustRightInd w:val="0"/>
      <w:jc w:val="center"/>
    </w:pPr>
    <w:rPr>
      <w:rFonts w:ascii="Impact" w:hAnsi="Impact" w:cs="Arial"/>
      <w:spacing w:val="60"/>
    </w:rPr>
  </w:style>
  <w:style w:type="character" w:customStyle="1" w:styleId="afb">
    <w:name w:val="Название Знак"/>
    <w:link w:val="af9"/>
    <w:locked/>
    <w:rsid w:val="004F24D4"/>
    <w:rPr>
      <w:rFonts w:ascii="Impact" w:hAnsi="Impact" w:cs="Arial"/>
      <w:spacing w:val="60"/>
      <w:sz w:val="24"/>
      <w:szCs w:val="24"/>
    </w:rPr>
  </w:style>
  <w:style w:type="paragraph" w:styleId="afa">
    <w:name w:val="Title"/>
    <w:basedOn w:val="a0"/>
    <w:next w:val="a0"/>
    <w:link w:val="afc"/>
    <w:uiPriority w:val="10"/>
    <w:qFormat/>
    <w:rsid w:val="004F24D4"/>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1"/>
    <w:link w:val="afa"/>
    <w:uiPriority w:val="10"/>
    <w:rsid w:val="004F24D4"/>
    <w:rPr>
      <w:rFonts w:asciiTheme="majorHAnsi" w:eastAsiaTheme="majorEastAsia" w:hAnsiTheme="majorHAnsi" w:cstheme="majorBidi"/>
      <w:spacing w:val="-10"/>
      <w:kern w:val="28"/>
      <w:sz w:val="56"/>
      <w:szCs w:val="56"/>
      <w:lang w:eastAsia="ru-RU"/>
    </w:rPr>
  </w:style>
  <w:style w:type="character" w:customStyle="1" w:styleId="22">
    <w:name w:val="Основной текст (2) + Полужирный"/>
    <w:basedOn w:val="a1"/>
    <w:rsid w:val="003E31CE"/>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23">
    <w:name w:val="Основной текст (2)"/>
    <w:basedOn w:val="a1"/>
    <w:rsid w:val="003E31CE"/>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ru-RU" w:eastAsia="ru-RU" w:bidi="ru-RU"/>
    </w:rPr>
  </w:style>
  <w:style w:type="character" w:customStyle="1" w:styleId="90">
    <w:name w:val="Основной текст (9)_"/>
    <w:basedOn w:val="a1"/>
    <w:link w:val="91"/>
    <w:locked/>
    <w:rsid w:val="003E31CE"/>
    <w:rPr>
      <w:rFonts w:ascii="Times New Roman" w:eastAsia="Times New Roman" w:hAnsi="Times New Roman" w:cs="Times New Roman"/>
      <w:i/>
      <w:iCs/>
      <w:sz w:val="28"/>
      <w:szCs w:val="28"/>
      <w:shd w:val="clear" w:color="auto" w:fill="FFFFFF"/>
    </w:rPr>
  </w:style>
  <w:style w:type="paragraph" w:customStyle="1" w:styleId="91">
    <w:name w:val="Основной текст (9)"/>
    <w:basedOn w:val="a0"/>
    <w:link w:val="90"/>
    <w:rsid w:val="003E31CE"/>
    <w:pPr>
      <w:widowControl w:val="0"/>
      <w:shd w:val="clear" w:color="auto" w:fill="FFFFFF"/>
      <w:spacing w:before="600" w:line="310" w:lineRule="exact"/>
      <w:jc w:val="right"/>
    </w:pPr>
    <w:rPr>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021931476">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5460821">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 w:id="2064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25</Pages>
  <Words>4512</Words>
  <Characters>25721</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424</cp:revision>
  <dcterms:created xsi:type="dcterms:W3CDTF">2021-11-28T12:06:00Z</dcterms:created>
  <dcterms:modified xsi:type="dcterms:W3CDTF">2023-03-07T09:10:00Z</dcterms:modified>
</cp:coreProperties>
</file>