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3BD5261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85792F">
        <w:rPr>
          <w:b/>
          <w:bCs/>
          <w:sz w:val="36"/>
          <w:szCs w:val="36"/>
          <w:highlight w:val="yellow"/>
        </w:rPr>
        <w:t>Навыки эффективной презентации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282202E0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85792F">
        <w:rPr>
          <w:rFonts w:eastAsia="Times New Roman"/>
          <w:b/>
          <w:bCs/>
          <w:color w:val="auto"/>
          <w:sz w:val="28"/>
          <w:szCs w:val="28"/>
          <w:highlight w:val="yellow"/>
        </w:rPr>
        <w:t>09.03.0</w:t>
      </w:r>
      <w:r w:rsidR="00724DE4" w:rsidRPr="0085792F">
        <w:rPr>
          <w:rFonts w:eastAsia="Times New Roman"/>
          <w:b/>
          <w:bCs/>
          <w:color w:val="auto"/>
          <w:sz w:val="28"/>
          <w:szCs w:val="28"/>
          <w:highlight w:val="yellow"/>
        </w:rPr>
        <w:t xml:space="preserve">3 </w:t>
      </w:r>
      <w:r w:rsidR="00BD001A" w:rsidRPr="0085792F">
        <w:rPr>
          <w:rFonts w:eastAsia="Times New Roman"/>
          <w:b/>
          <w:bCs/>
          <w:color w:val="auto"/>
          <w:sz w:val="28"/>
          <w:szCs w:val="28"/>
          <w:highlight w:val="yellow"/>
        </w:rPr>
        <w:t>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2FD43EAE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r w:rsidR="00724DE4" w:rsidRPr="0085792F">
        <w:rPr>
          <w:rFonts w:eastAsia="Times New Roman"/>
          <w:b/>
          <w:bCs/>
          <w:color w:val="auto"/>
          <w:sz w:val="28"/>
          <w:szCs w:val="28"/>
          <w:highlight w:val="yellow"/>
          <w:shd w:val="clear" w:color="auto" w:fill="FFFFFF" w:themeFill="background1"/>
        </w:rPr>
        <w:t>Корпоративные информационные системы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053EBF52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85792F">
        <w:rPr>
          <w:rFonts w:eastAsia="Times New Roman"/>
          <w:b/>
          <w:bCs/>
          <w:color w:val="auto"/>
          <w:sz w:val="28"/>
          <w:szCs w:val="28"/>
          <w:highlight w:val="yellow"/>
        </w:rPr>
        <w:t>20</w:t>
      </w:r>
      <w:r w:rsidR="00BD001A" w:rsidRPr="0085792F">
        <w:rPr>
          <w:rFonts w:eastAsia="Times New Roman"/>
          <w:b/>
          <w:bCs/>
          <w:color w:val="auto"/>
          <w:sz w:val="28"/>
          <w:szCs w:val="28"/>
          <w:highlight w:val="yellow"/>
        </w:rPr>
        <w:t>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proofErr w:type="spellStart"/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proofErr w:type="spellEnd"/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53DC9E5" w:rsidR="00D575DD" w:rsidRDefault="00D575DD" w:rsidP="00D575DD">
      <w:pPr>
        <w:jc w:val="center"/>
        <w:rPr>
          <w:sz w:val="28"/>
          <w:szCs w:val="28"/>
        </w:rPr>
        <w:sectPr w:rsidR="00D575DD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Москва, 20</w:t>
      </w:r>
      <w:r w:rsidR="00BD001A">
        <w:rPr>
          <w:sz w:val="28"/>
          <w:szCs w:val="28"/>
        </w:rPr>
        <w:t>2</w:t>
      </w:r>
      <w:r w:rsidR="0085792F" w:rsidRPr="0085792F">
        <w:rPr>
          <w:sz w:val="28"/>
          <w:szCs w:val="28"/>
          <w:highlight w:val="yellow"/>
        </w:rPr>
        <w:t>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 xml:space="preserve">формирование у студентов ИТ-специальностей навыков презентации идей в коллективе, на переговорах, и </w:t>
      </w:r>
      <w:proofErr w:type="gramStart"/>
      <w:r w:rsidRPr="00C93F3D">
        <w:rPr>
          <w:rFonts w:ascii="Times New Roman" w:hAnsi="Times New Roman"/>
          <w:sz w:val="28"/>
          <w:szCs w:val="28"/>
          <w:u w:color="000000"/>
        </w:rPr>
        <w:t>т.д.</w:t>
      </w:r>
      <w:proofErr w:type="gramEnd"/>
      <w:r w:rsidRPr="00C93F3D">
        <w:rPr>
          <w:rFonts w:ascii="Times New Roman" w:hAnsi="Times New Roman"/>
          <w:sz w:val="28"/>
          <w:szCs w:val="28"/>
          <w:u w:color="000000"/>
        </w:rPr>
        <w:t>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</w:t>
      </w:r>
      <w:proofErr w:type="gramStart"/>
      <w:r w:rsidRPr="00C93F3D">
        <w:rPr>
          <w:rFonts w:ascii="Times" w:eastAsia="Times" w:hAnsi="Times" w:cs="Times"/>
          <w:sz w:val="28"/>
          <w:szCs w:val="28"/>
        </w:rPr>
        <w:t>в частности,</w:t>
      </w:r>
      <w:proofErr w:type="gramEnd"/>
      <w:r w:rsidRPr="00C93F3D">
        <w:rPr>
          <w:rFonts w:ascii="Times" w:eastAsia="Times" w:hAnsi="Times" w:cs="Times"/>
          <w:sz w:val="28"/>
          <w:szCs w:val="28"/>
        </w:rPr>
        <w:t xml:space="preserve">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</w:t>
      </w:r>
      <w:proofErr w:type="spellStart"/>
      <w:r w:rsidR="00BF0F56" w:rsidRPr="00EC3DA5">
        <w:rPr>
          <w:b/>
          <w:bCs/>
          <w:sz w:val="28"/>
          <w:szCs w:val="28"/>
        </w:rPr>
        <w:t>бакалавриата</w:t>
      </w:r>
      <w:proofErr w:type="spellEnd"/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77777777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r w:rsidRPr="0085792F">
        <w:rPr>
          <w:sz w:val="28"/>
          <w:szCs w:val="28"/>
          <w:highlight w:val="yellow"/>
          <w:lang w:bidi="ru-RU"/>
        </w:rPr>
        <w:t>Навыки эффективной презентации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Pr="0085792F">
        <w:rPr>
          <w:sz w:val="28"/>
          <w:szCs w:val="28"/>
          <w:highlight w:val="yellow"/>
          <w:lang w:bidi="ru-RU"/>
        </w:rPr>
        <w:t>обязательной части</w:t>
      </w:r>
      <w:r w:rsidRPr="00DD05CD">
        <w:rPr>
          <w:sz w:val="28"/>
          <w:szCs w:val="28"/>
          <w:lang w:bidi="ru-RU"/>
        </w:rPr>
        <w:t xml:space="preserve"> «</w:t>
      </w:r>
      <w:r w:rsidRPr="0085792F">
        <w:rPr>
          <w:sz w:val="28"/>
          <w:szCs w:val="28"/>
          <w:highlight w:val="yellow"/>
          <w:lang w:bidi="ru-RU"/>
        </w:rPr>
        <w:t>Коммуникация в ИИТ</w:t>
      </w:r>
      <w:r w:rsidRPr="00DD05CD">
        <w:rPr>
          <w:sz w:val="28"/>
          <w:szCs w:val="28"/>
          <w:lang w:bidi="ru-RU"/>
        </w:rPr>
        <w:t>»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1F637AA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r w:rsidRPr="0085792F">
        <w:rPr>
          <w:sz w:val="28"/>
          <w:szCs w:val="28"/>
          <w:highlight w:val="yellow"/>
        </w:rPr>
        <w:t>Навыки эффективной презентации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62"/>
        <w:gridCol w:w="2374"/>
        <w:gridCol w:w="5598"/>
      </w:tblGrid>
      <w:tr w:rsidR="00780FA5" w14:paraId="793A689E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002462" w14:paraId="1E716E6B" w14:textId="77777777" w:rsidTr="0035222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CA44" w14:textId="47ECA568" w:rsidR="00002462" w:rsidRPr="006F5D35" w:rsidRDefault="00002462" w:rsidP="00002462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szCs w:val="24"/>
              </w:rPr>
              <w:t>У</w:t>
            </w:r>
            <w:r w:rsidRPr="009111C6">
              <w:rPr>
                <w:b/>
                <w:sz w:val="24"/>
                <w:szCs w:val="24"/>
              </w:rPr>
              <w:t>ниверсальн</w:t>
            </w:r>
            <w:r>
              <w:rPr>
                <w:b/>
                <w:sz w:val="24"/>
                <w:szCs w:val="24"/>
              </w:rPr>
              <w:t>ые</w:t>
            </w:r>
            <w:r w:rsidRPr="009111C6">
              <w:rPr>
                <w:b/>
                <w:sz w:val="24"/>
                <w:szCs w:val="24"/>
              </w:rPr>
              <w:t xml:space="preserve"> компетенции</w:t>
            </w:r>
          </w:p>
        </w:tc>
      </w:tr>
      <w:tr w:rsidR="00002462" w14:paraId="1E46A915" w14:textId="77777777" w:rsidTr="00D32F98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46F9" w14:textId="5C925AED" w:rsidR="00002462" w:rsidRPr="006F5D35" w:rsidRDefault="00002462" w:rsidP="0085792F">
            <w:pPr>
              <w:spacing w:line="276" w:lineRule="auto"/>
              <w:rPr>
                <w:b/>
                <w:lang w:eastAsia="en-US"/>
              </w:rPr>
            </w:pPr>
            <w:r w:rsidRPr="0085792F">
              <w:rPr>
                <w:b/>
                <w:sz w:val="24"/>
                <w:szCs w:val="24"/>
                <w:highlight w:val="yellow"/>
              </w:rPr>
              <w:t>Категория (группа) «Командная работа и лидерство»</w:t>
            </w:r>
          </w:p>
        </w:tc>
      </w:tr>
      <w:tr w:rsidR="00780FA5" w14:paraId="7ED9E09D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7B12" w14:textId="77777777" w:rsidR="00780FA5" w:rsidRPr="006F5D35" w:rsidRDefault="00780FA5" w:rsidP="00002462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УК-3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D2D" w14:textId="77777777" w:rsidR="00780FA5" w:rsidRPr="00C93F3D" w:rsidRDefault="00780FA5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C6CE" w14:textId="77777777" w:rsidR="00780FA5" w:rsidRPr="00C93F3D" w:rsidRDefault="00780FA5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C93F3D">
              <w:rPr>
                <w:i/>
                <w:sz w:val="24"/>
                <w:szCs w:val="24"/>
                <w:highlight w:val="yellow"/>
              </w:rPr>
              <w:t xml:space="preserve">УК-3.1. Знать: </w:t>
            </w:r>
          </w:p>
          <w:p w14:paraId="3CBCB669" w14:textId="77777777" w:rsidR="00780FA5" w:rsidRPr="00C93F3D" w:rsidRDefault="00780FA5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способы социального взаимодействия</w:t>
            </w:r>
          </w:p>
          <w:p w14:paraId="7ED7DF6A" w14:textId="1F20385C" w:rsidR="00DD05CD" w:rsidRPr="00C93F3D" w:rsidRDefault="00DD05CD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C93F3D">
              <w:rPr>
                <w:i/>
                <w:sz w:val="24"/>
                <w:szCs w:val="24"/>
                <w:highlight w:val="yellow"/>
              </w:rPr>
              <w:t>УК-3.2. Уметь:</w:t>
            </w:r>
          </w:p>
          <w:p w14:paraId="2EAEB170" w14:textId="27313729" w:rsidR="00780FA5" w:rsidRPr="00C93F3D" w:rsidRDefault="00DD05CD" w:rsidP="00C93F3D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Принимать решения с соблюдением этических принципов их реализации</w:t>
            </w:r>
          </w:p>
        </w:tc>
      </w:tr>
      <w:tr w:rsidR="00002462" w14:paraId="223F8C89" w14:textId="77777777" w:rsidTr="00A036D0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EC51" w14:textId="46619972" w:rsidR="00002462" w:rsidRPr="006F5D35" w:rsidRDefault="00002462" w:rsidP="00002462">
            <w:pPr>
              <w:spacing w:line="276" w:lineRule="auto"/>
              <w:rPr>
                <w:i/>
              </w:rPr>
            </w:pPr>
            <w:r w:rsidRPr="0085792F">
              <w:rPr>
                <w:b/>
                <w:sz w:val="24"/>
                <w:szCs w:val="24"/>
                <w:highlight w:val="yellow"/>
                <w:lang w:eastAsia="en-US"/>
              </w:rPr>
              <w:t>Категория (группа) «Межкультурное взаимодействие»</w:t>
            </w:r>
          </w:p>
        </w:tc>
      </w:tr>
      <w:tr w:rsidR="00002462" w14:paraId="5CE868D8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D974" w14:textId="2997857C" w:rsidR="00002462" w:rsidRPr="0085792F" w:rsidRDefault="00002462" w:rsidP="00002462">
            <w:pPr>
              <w:spacing w:line="276" w:lineRule="auto"/>
              <w:jc w:val="center"/>
              <w:rPr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УК-5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F8B3" w14:textId="43201126" w:rsidR="00002462" w:rsidRPr="0085792F" w:rsidRDefault="00002462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AB9B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УК-5.1. Знать:</w:t>
            </w:r>
          </w:p>
          <w:p w14:paraId="3F4A3A1E" w14:textId="77777777" w:rsidR="00002462" w:rsidRPr="0085792F" w:rsidRDefault="00002462" w:rsidP="00002462">
            <w:pPr>
              <w:spacing w:line="276" w:lineRule="auto"/>
              <w:jc w:val="both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Основы межкультурной коммуникации</w:t>
            </w:r>
          </w:p>
          <w:p w14:paraId="1DA45E74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 xml:space="preserve">УК-5.2. Уметь: </w:t>
            </w:r>
          </w:p>
          <w:p w14:paraId="45C83B8B" w14:textId="77777777" w:rsidR="00002462" w:rsidRPr="0085792F" w:rsidRDefault="00002462" w:rsidP="00002462">
            <w:pPr>
              <w:spacing w:line="276" w:lineRule="auto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Вести коммуникацию в мире культурного многообразия</w:t>
            </w:r>
          </w:p>
          <w:p w14:paraId="2DA10E33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УК-5.3. Владеть:</w:t>
            </w:r>
          </w:p>
          <w:p w14:paraId="299BE68D" w14:textId="16AA980A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/>
                <w:highlight w:val="yellow"/>
              </w:rPr>
              <w:t>Способами анализа и пересмотра своих взглядов в случае разногласий и конфликтов в межкультурной коммуникации</w:t>
            </w:r>
          </w:p>
        </w:tc>
      </w:tr>
      <w:tr w:rsidR="00002462" w14:paraId="1AC431D2" w14:textId="77777777" w:rsidTr="00D32C39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2FA2" w14:textId="43F2790A" w:rsidR="00002462" w:rsidRPr="009760B2" w:rsidRDefault="00002462" w:rsidP="00002462">
            <w:pPr>
              <w:spacing w:line="276" w:lineRule="auto"/>
              <w:jc w:val="both"/>
              <w:rPr>
                <w:i/>
              </w:rPr>
            </w:pPr>
            <w:r w:rsidRPr="00002462">
              <w:rPr>
                <w:b/>
                <w:sz w:val="24"/>
                <w:szCs w:val="24"/>
                <w:lang w:eastAsia="en-US"/>
              </w:rPr>
              <w:t>Общепрофессиональные компетенции</w:t>
            </w:r>
          </w:p>
        </w:tc>
      </w:tr>
      <w:tr w:rsidR="00780FA5" w14:paraId="5A3B791F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0B19" w14:textId="77777777" w:rsidR="00780FA5" w:rsidRPr="0085792F" w:rsidRDefault="00780FA5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ОПК-3.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95BF" w14:textId="77777777" w:rsidR="00780FA5" w:rsidRPr="0085792F" w:rsidRDefault="00780FA5" w:rsidP="00002462">
            <w:pPr>
              <w:spacing w:line="276" w:lineRule="auto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Способен решать стандартные задачи профессиональной деятельности на </w:t>
            </w: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lastRenderedPageBreak/>
              <w:t>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AE28" w14:textId="77777777" w:rsidR="003950EF" w:rsidRPr="0085792F" w:rsidRDefault="003950EF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lastRenderedPageBreak/>
              <w:t xml:space="preserve">ОПК-3.1. Знать:  </w:t>
            </w:r>
          </w:p>
          <w:p w14:paraId="05AC1258" w14:textId="77777777" w:rsidR="003950EF" w:rsidRPr="0085792F" w:rsidRDefault="003950EF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 xml:space="preserve">методы и средства решения стандартных задач профессиональной деятельности с применением информационно-коммуникационных технологий и </w:t>
            </w:r>
            <w:r w:rsidRPr="0085792F">
              <w:rPr>
                <w:sz w:val="24"/>
                <w:szCs w:val="24"/>
                <w:highlight w:val="yellow"/>
              </w:rPr>
              <w:lastRenderedPageBreak/>
              <w:t>с учетом основных требований информационной безопасности</w:t>
            </w:r>
          </w:p>
          <w:p w14:paraId="38FCE4AB" w14:textId="77777777" w:rsidR="003950EF" w:rsidRPr="0085792F" w:rsidRDefault="003950EF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 xml:space="preserve">ОПК-3.2. Уметь: </w:t>
            </w:r>
          </w:p>
          <w:p w14:paraId="58DD5633" w14:textId="77777777" w:rsidR="003950EF" w:rsidRPr="0085792F" w:rsidRDefault="003950EF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58F0E0FE" w14:textId="77777777" w:rsidR="00780FA5" w:rsidRPr="0085792F" w:rsidRDefault="00780FA5" w:rsidP="00002462">
            <w:pPr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i/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ОПК-3.3. Владеть: </w:t>
            </w:r>
          </w:p>
          <w:p w14:paraId="2BF467B6" w14:textId="77777777" w:rsidR="00780FA5" w:rsidRPr="0085792F" w:rsidRDefault="00780FA5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безопасности.</w:t>
            </w:r>
          </w:p>
        </w:tc>
      </w:tr>
      <w:tr w:rsidR="004D2191" w14:paraId="5C890569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8975" w14:textId="26D80F32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lastRenderedPageBreak/>
              <w:t>ОПК-9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CA21" w14:textId="49CBC96E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59C1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ОПК-9.1. Знать:</w:t>
            </w:r>
          </w:p>
          <w:p w14:paraId="2AAEFDF5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Инструменты и методы коммуникаций в проектах</w:t>
            </w:r>
          </w:p>
          <w:p w14:paraId="1651665D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Каналы коммуникаций в проектах</w:t>
            </w:r>
          </w:p>
          <w:p w14:paraId="4BD0C6C4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Модели коммуникаций в проектах</w:t>
            </w:r>
          </w:p>
          <w:p w14:paraId="236623E6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Технологии межличностной и групповой коммуникации в деловом взаимодействии</w:t>
            </w:r>
          </w:p>
          <w:p w14:paraId="207BE81A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 xml:space="preserve">Основы </w:t>
            </w:r>
            <w:proofErr w:type="spellStart"/>
            <w:r w:rsidRPr="0085792F">
              <w:rPr>
                <w:iCs/>
                <w:sz w:val="24"/>
                <w:szCs w:val="24"/>
                <w:highlight w:val="yellow"/>
              </w:rPr>
              <w:t>конфликтологии</w:t>
            </w:r>
            <w:proofErr w:type="spellEnd"/>
          </w:p>
          <w:p w14:paraId="4C83F41A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Технологии подготовки и проведения презентаций</w:t>
            </w:r>
          </w:p>
          <w:p w14:paraId="7D386E4C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ОПК-9.2. Уметь:</w:t>
            </w:r>
          </w:p>
          <w:p w14:paraId="78EC462D" w14:textId="77777777" w:rsidR="004D2191" w:rsidRPr="0085792F" w:rsidRDefault="004D2191" w:rsidP="00D6762C">
            <w:pPr>
              <w:jc w:val="both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Осуществлять взаимодействие с заказчиком в процессе реализации проекта</w:t>
            </w:r>
          </w:p>
          <w:p w14:paraId="1B4D3432" w14:textId="77777777" w:rsidR="004D2191" w:rsidRPr="0085792F" w:rsidRDefault="004D2191" w:rsidP="00D6762C">
            <w:pPr>
              <w:jc w:val="both"/>
              <w:rPr>
                <w:color w:val="000000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ОПК-9.3. Владеть:</w:t>
            </w:r>
          </w:p>
          <w:p w14:paraId="78FB5216" w14:textId="7BD821C6" w:rsidR="004D2191" w:rsidRPr="0085792F" w:rsidRDefault="004D2191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/>
                <w:highlight w:val="yellow"/>
              </w:rPr>
              <w:t>Навыками проведения презентаций, переговоров, публичных выступлений</w:t>
            </w:r>
          </w:p>
        </w:tc>
      </w:tr>
      <w:tr w:rsidR="004D2191" w14:paraId="08AB20B4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7DEA" w14:textId="45EEA342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ОПК-10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9BC" w14:textId="6EF9E394" w:rsidR="004D2191" w:rsidRPr="0085792F" w:rsidRDefault="004D2191" w:rsidP="00002462">
            <w:pPr>
              <w:spacing w:line="276" w:lineRule="auto"/>
              <w:rPr>
                <w:color w:val="000000" w:themeColor="text1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559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ОПК-10.3. Владеть:</w:t>
            </w:r>
          </w:p>
          <w:p w14:paraId="5265062F" w14:textId="2B7FEF1F" w:rsidR="004D2191" w:rsidRPr="0085792F" w:rsidRDefault="004D2191" w:rsidP="00002462">
            <w:pPr>
              <w:spacing w:line="276" w:lineRule="auto"/>
              <w:rPr>
                <w:i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</w:tbl>
    <w:p w14:paraId="0FA16AE2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</w:p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546B" w14:textId="77777777" w:rsidR="005A6CDE" w:rsidRDefault="005A6CDE">
      <w:r>
        <w:separator/>
      </w:r>
    </w:p>
  </w:endnote>
  <w:endnote w:type="continuationSeparator" w:id="0">
    <w:p w14:paraId="4B918DA9" w14:textId="77777777" w:rsidR="005A6CDE" w:rsidRDefault="005A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2439" w14:textId="77777777" w:rsidR="005A6CDE" w:rsidRDefault="005A6CDE">
      <w:r>
        <w:separator/>
      </w:r>
    </w:p>
  </w:footnote>
  <w:footnote w:type="continuationSeparator" w:id="0">
    <w:p w14:paraId="72D8D163" w14:textId="77777777" w:rsidR="005A6CDE" w:rsidRDefault="005A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D83C0E3A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1EDF5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B62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A8BA62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D423BE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B65B2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58B822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568F14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D8140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F5428114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1CF200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FEFF62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C64414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F0665A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8A7DE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1E006C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6AE02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BF8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F5428114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1CF200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FEFF62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C64414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F0665A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8A7DE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1E006C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6AE02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BF8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D83C0E3A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1EDF5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B62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A8BA62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D423BE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B65B2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58B822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568F14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D8140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D83C0E3A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1EDF5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B62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A8BA62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D423BE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B65B2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58B822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568F14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D8140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D83C0E3A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1EDF5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B62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A8BA62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D423BE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B65B2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58B822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568F14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D8140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5297C"/>
    <w:rsid w:val="000A5335"/>
    <w:rsid w:val="0012597E"/>
    <w:rsid w:val="00125A33"/>
    <w:rsid w:val="00137BFA"/>
    <w:rsid w:val="00197152"/>
    <w:rsid w:val="001B031D"/>
    <w:rsid w:val="002519CB"/>
    <w:rsid w:val="00297DA3"/>
    <w:rsid w:val="003358E1"/>
    <w:rsid w:val="0033788B"/>
    <w:rsid w:val="00354223"/>
    <w:rsid w:val="00362DFD"/>
    <w:rsid w:val="00392D99"/>
    <w:rsid w:val="003950EF"/>
    <w:rsid w:val="003B4A82"/>
    <w:rsid w:val="003D2676"/>
    <w:rsid w:val="00415639"/>
    <w:rsid w:val="004D2191"/>
    <w:rsid w:val="004F0A32"/>
    <w:rsid w:val="00504594"/>
    <w:rsid w:val="00526E3E"/>
    <w:rsid w:val="0058546A"/>
    <w:rsid w:val="005A6CDE"/>
    <w:rsid w:val="005F1AD8"/>
    <w:rsid w:val="005F1FFA"/>
    <w:rsid w:val="00642863"/>
    <w:rsid w:val="006575D3"/>
    <w:rsid w:val="00663FB0"/>
    <w:rsid w:val="006D522C"/>
    <w:rsid w:val="006F5D35"/>
    <w:rsid w:val="00724DE4"/>
    <w:rsid w:val="0074616F"/>
    <w:rsid w:val="00753B6C"/>
    <w:rsid w:val="00780FA5"/>
    <w:rsid w:val="00794D8E"/>
    <w:rsid w:val="007B2CC4"/>
    <w:rsid w:val="007D07A8"/>
    <w:rsid w:val="008073FA"/>
    <w:rsid w:val="0085792F"/>
    <w:rsid w:val="0086384D"/>
    <w:rsid w:val="0088647C"/>
    <w:rsid w:val="00891F41"/>
    <w:rsid w:val="008D57C7"/>
    <w:rsid w:val="009B7109"/>
    <w:rsid w:val="009D0ABE"/>
    <w:rsid w:val="009F4561"/>
    <w:rsid w:val="00AF3EF0"/>
    <w:rsid w:val="00B75967"/>
    <w:rsid w:val="00BB3589"/>
    <w:rsid w:val="00BD001A"/>
    <w:rsid w:val="00BF0F56"/>
    <w:rsid w:val="00C00BA0"/>
    <w:rsid w:val="00C00FCF"/>
    <w:rsid w:val="00C0795F"/>
    <w:rsid w:val="00C6368B"/>
    <w:rsid w:val="00C9057A"/>
    <w:rsid w:val="00C93F3D"/>
    <w:rsid w:val="00CD0C03"/>
    <w:rsid w:val="00CF438A"/>
    <w:rsid w:val="00CF5AD2"/>
    <w:rsid w:val="00CF6F92"/>
    <w:rsid w:val="00D575DD"/>
    <w:rsid w:val="00DD05CD"/>
    <w:rsid w:val="00DD6DAA"/>
    <w:rsid w:val="00DF6B5D"/>
    <w:rsid w:val="00E11CE3"/>
    <w:rsid w:val="00EB1ACC"/>
    <w:rsid w:val="00EB5FA3"/>
    <w:rsid w:val="00F13064"/>
    <w:rsid w:val="00F5147B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75D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Максим Логачёв</cp:lastModifiedBy>
  <cp:revision>5</cp:revision>
  <dcterms:created xsi:type="dcterms:W3CDTF">2021-08-04T09:53:00Z</dcterms:created>
  <dcterms:modified xsi:type="dcterms:W3CDTF">2021-11-20T11:11:00Z</dcterms:modified>
</cp:coreProperties>
</file>