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77777777" w:rsidR="00D575DD" w:rsidRDefault="00D575DD" w:rsidP="00D575DD">
      <w:pPr>
        <w:pStyle w:val="ConsPlusNormal"/>
        <w:spacing w:line="276" w:lineRule="auto"/>
        <w:jc w:val="both"/>
        <w:rPr>
          <w:sz w:val="24"/>
          <w:szCs w:val="24"/>
        </w:rPr>
      </w:pP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77777777" w:rsidR="00D575DD" w:rsidRPr="00D575DD" w:rsidRDefault="00D575DD" w:rsidP="00D575DD">
      <w:pPr>
        <w:jc w:val="center"/>
        <w:rPr>
          <w:b/>
        </w:rPr>
      </w:pPr>
      <w:r w:rsidRPr="00D575DD">
        <w:rPr>
          <w:b/>
        </w:rPr>
        <w:t>Федеральное государственное бюджетное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77777777" w:rsidR="00D575DD" w:rsidRDefault="00D575DD" w:rsidP="00DD6DAA">
            <w:pPr>
              <w:spacing w:line="360" w:lineRule="auto"/>
              <w:jc w:val="right"/>
            </w:pPr>
            <w:r>
              <w:t>________________ / А.Ю. Филиппович /</w:t>
            </w:r>
          </w:p>
          <w:p w14:paraId="2FE1FF2F" w14:textId="4C02A1C5" w:rsidR="00D575DD" w:rsidRDefault="00D575DD" w:rsidP="00BD001A">
            <w:pPr>
              <w:spacing w:line="360" w:lineRule="auto"/>
              <w:jc w:val="right"/>
            </w:pPr>
            <w:r>
              <w:t>«___»_____________</w:t>
            </w:r>
            <w:r w:rsidRPr="00C740F1">
              <w:rPr>
                <w:highlight w:val="yellow"/>
              </w:rPr>
              <w:t>20</w:t>
            </w:r>
            <w:r w:rsidR="00BD001A" w:rsidRPr="00C740F1">
              <w:rPr>
                <w:highlight w:val="yellow"/>
              </w:rPr>
              <w:t>20</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7777777"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r w:rsidRPr="00D575DD">
        <w:rPr>
          <w:b/>
          <w:bCs/>
          <w:sz w:val="36"/>
          <w:szCs w:val="36"/>
        </w:rPr>
        <w:t>«Навыки эффективной презентации".</w:t>
      </w:r>
    </w:p>
    <w:p w14:paraId="3CF9D488" w14:textId="77777777" w:rsidR="00D575DD" w:rsidRDefault="00D575DD" w:rsidP="00D575DD">
      <w:pPr>
        <w:pStyle w:val="Default"/>
        <w:jc w:val="center"/>
        <w:rPr>
          <w:rFonts w:eastAsia="Times New Roman"/>
          <w:bCs/>
          <w:color w:val="auto"/>
          <w:sz w:val="28"/>
          <w:szCs w:val="28"/>
        </w:rPr>
      </w:pPr>
    </w:p>
    <w:p w14:paraId="575B3222" w14:textId="261A577A"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r w:rsidRPr="00DE5B72">
        <w:rPr>
          <w:rFonts w:eastAsia="Times New Roman"/>
          <w:b/>
          <w:bCs/>
          <w:color w:val="auto"/>
          <w:sz w:val="28"/>
          <w:szCs w:val="28"/>
        </w:rPr>
        <w:t>09.03.0</w:t>
      </w:r>
      <w:r w:rsidR="00724DE4">
        <w:rPr>
          <w:rFonts w:eastAsia="Times New Roman"/>
          <w:b/>
          <w:bCs/>
          <w:color w:val="auto"/>
          <w:sz w:val="28"/>
          <w:szCs w:val="28"/>
        </w:rPr>
        <w:t xml:space="preserve">3 </w:t>
      </w:r>
      <w:r w:rsidR="00BD001A">
        <w:rPr>
          <w:rFonts w:eastAsia="Times New Roman"/>
          <w:b/>
          <w:bCs/>
          <w:color w:val="auto"/>
          <w:sz w:val="28"/>
          <w:szCs w:val="28"/>
        </w:rPr>
        <w:t>Прикладная информатика</w:t>
      </w:r>
      <w:r w:rsidRPr="00DE5B72">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2FD43EAE"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r w:rsidRPr="00DE5B72">
        <w:rPr>
          <w:rFonts w:eastAsia="Times New Roman"/>
          <w:b/>
          <w:bCs/>
          <w:color w:val="auto"/>
          <w:sz w:val="28"/>
          <w:szCs w:val="28"/>
        </w:rPr>
        <w:t>«</w:t>
      </w:r>
      <w:r w:rsidR="00724DE4">
        <w:rPr>
          <w:rFonts w:eastAsia="Times New Roman"/>
          <w:b/>
          <w:bCs/>
          <w:color w:val="auto"/>
          <w:sz w:val="28"/>
          <w:szCs w:val="28"/>
          <w:shd w:val="clear" w:color="auto" w:fill="FFFFFF" w:themeFill="background1"/>
        </w:rPr>
        <w:t>Корпоративные информационные системы</w:t>
      </w:r>
      <w:r w:rsidRPr="00DE5B72">
        <w:rPr>
          <w:rFonts w:eastAsia="Times New Roman"/>
          <w:b/>
          <w:bCs/>
          <w:color w:val="auto"/>
          <w:sz w:val="28"/>
          <w:szCs w:val="28"/>
        </w:rPr>
        <w:t>».</w:t>
      </w:r>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053EBF52"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Pr="00BF3680">
        <w:rPr>
          <w:rFonts w:eastAsia="Times New Roman"/>
          <w:b/>
          <w:bCs/>
          <w:color w:val="auto"/>
          <w:sz w:val="28"/>
          <w:szCs w:val="28"/>
        </w:rPr>
        <w:t>20</w:t>
      </w:r>
      <w:r w:rsidR="00BD001A">
        <w:rPr>
          <w:rFonts w:eastAsia="Times New Roman"/>
          <w:b/>
          <w:bCs/>
          <w:color w:val="auto"/>
          <w:sz w:val="28"/>
          <w:szCs w:val="28"/>
        </w:rPr>
        <w:t>20</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t>бакалавриат.</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BF3680">
        <w:rPr>
          <w:b/>
          <w:sz w:val="28"/>
          <w:szCs w:val="28"/>
        </w:rPr>
        <w:t>Бакалавр</w:t>
      </w:r>
      <w:r>
        <w:rPr>
          <w:b/>
          <w:sz w:val="28"/>
          <w:szCs w:val="28"/>
        </w:rPr>
        <w:t>.</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BF3680">
        <w:rPr>
          <w:rFonts w:eastAsia="Times New Roman"/>
          <w:b/>
          <w:bCs/>
          <w:color w:val="auto"/>
          <w:sz w:val="28"/>
          <w:szCs w:val="28"/>
        </w:rPr>
        <w:t>очная</w:t>
      </w:r>
      <w:r>
        <w:rPr>
          <w:rFonts w:eastAsia="Times New Roman"/>
          <w:b/>
          <w:bCs/>
          <w:color w:val="auto"/>
          <w:sz w:val="28"/>
          <w:szCs w:val="28"/>
        </w:rPr>
        <w:t>.</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6121FD82" w:rsidR="00D575DD" w:rsidRDefault="00D575DD" w:rsidP="00D575DD">
      <w:pPr>
        <w:jc w:val="center"/>
        <w:rPr>
          <w:sz w:val="28"/>
          <w:szCs w:val="28"/>
        </w:rPr>
        <w:sectPr w:rsidR="00D575DD" w:rsidSect="00DD6DAA">
          <w:headerReference w:type="default" r:id="rId7"/>
          <w:pgSz w:w="11906" w:h="16838"/>
          <w:pgMar w:top="1134" w:right="851" w:bottom="1134" w:left="1418" w:header="708" w:footer="708" w:gutter="0"/>
          <w:cols w:space="708"/>
          <w:titlePg/>
          <w:docGrid w:linePitch="360"/>
        </w:sectPr>
      </w:pPr>
      <w:r>
        <w:rPr>
          <w:sz w:val="28"/>
          <w:szCs w:val="28"/>
        </w:rPr>
        <w:t>Москва, 20</w:t>
      </w:r>
      <w:r w:rsidR="00BD001A">
        <w:rPr>
          <w:sz w:val="28"/>
          <w:szCs w:val="28"/>
        </w:rPr>
        <w:t>20</w:t>
      </w:r>
    </w:p>
    <w:p w14:paraId="4F77B901" w14:textId="77777777" w:rsidR="00D575DD" w:rsidRDefault="00D575DD" w:rsidP="00D575DD">
      <w:pPr>
        <w:ind w:firstLine="708"/>
        <w:jc w:val="both"/>
        <w:rPr>
          <w:sz w:val="28"/>
          <w:szCs w:val="28"/>
        </w:rPr>
      </w:pPr>
    </w:p>
    <w:p w14:paraId="3F014D68" w14:textId="77777777" w:rsidR="00D575DD" w:rsidRDefault="00D575DD" w:rsidP="00D575DD">
      <w:pPr>
        <w:ind w:firstLine="708"/>
        <w:jc w:val="both"/>
        <w:rPr>
          <w:sz w:val="28"/>
          <w:szCs w:val="28"/>
        </w:rPr>
      </w:pPr>
    </w:p>
    <w:p w14:paraId="300353CB" w14:textId="77777777" w:rsidR="00D575DD" w:rsidRPr="00BF3680" w:rsidRDefault="00D575DD" w:rsidP="00D575DD">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подготовки 09.03.01 Информатика и вычислительная техника.</w:t>
      </w:r>
      <w:r>
        <w:rPr>
          <w:sz w:val="28"/>
          <w:szCs w:val="28"/>
        </w:rPr>
        <w:t xml:space="preserve"> </w:t>
      </w:r>
    </w:p>
    <w:p w14:paraId="0AB25164" w14:textId="77777777" w:rsidR="00D575DD" w:rsidRDefault="00D575DD" w:rsidP="00D575DD">
      <w:pPr>
        <w:ind w:firstLine="708"/>
        <w:jc w:val="both"/>
        <w:rPr>
          <w:sz w:val="28"/>
          <w:szCs w:val="28"/>
        </w:rPr>
      </w:pPr>
    </w:p>
    <w:p w14:paraId="75E9171B" w14:textId="66B25075" w:rsidR="00D575DD" w:rsidRPr="00BF3680" w:rsidRDefault="00D575DD" w:rsidP="00D575DD">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r w:rsidRPr="00C740F1">
        <w:rPr>
          <w:sz w:val="28"/>
          <w:szCs w:val="28"/>
          <w:highlight w:val="yellow"/>
        </w:rPr>
        <w:t>20</w:t>
      </w:r>
      <w:r w:rsidR="00BD001A" w:rsidRPr="00C740F1">
        <w:rPr>
          <w:sz w:val="28"/>
          <w:szCs w:val="28"/>
          <w:highlight w:val="yellow"/>
        </w:rPr>
        <w:t>20</w:t>
      </w:r>
      <w:r>
        <w:rPr>
          <w:sz w:val="28"/>
          <w:szCs w:val="28"/>
        </w:rPr>
        <w:t xml:space="preserve"> г (Протокол </w:t>
      </w:r>
      <w:r w:rsidRPr="00D575DD">
        <w:rPr>
          <w:sz w:val="28"/>
          <w:szCs w:val="28"/>
        </w:rPr>
        <w:t>№ __).</w:t>
      </w:r>
      <w:r>
        <w:rPr>
          <w:sz w:val="28"/>
          <w:szCs w:val="28"/>
        </w:rPr>
        <w:t xml:space="preserve"> </w:t>
      </w:r>
    </w:p>
    <w:p w14:paraId="0A286657" w14:textId="77777777" w:rsidR="00D575DD" w:rsidRDefault="00D575DD" w:rsidP="00D575DD">
      <w:pPr>
        <w:ind w:firstLine="708"/>
        <w:jc w:val="both"/>
        <w:rPr>
          <w:sz w:val="28"/>
          <w:szCs w:val="28"/>
        </w:rPr>
      </w:pPr>
    </w:p>
    <w:p w14:paraId="4AEAD113" w14:textId="77777777" w:rsidR="00D575DD" w:rsidRPr="001C5E6F" w:rsidRDefault="00D575DD" w:rsidP="00D575DD">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2D63ABF5" w14:textId="77777777" w:rsidR="00D575DD" w:rsidRPr="001C5E6F" w:rsidRDefault="00D575DD" w:rsidP="00D575DD">
      <w:pPr>
        <w:ind w:firstLine="708"/>
        <w:jc w:val="both"/>
        <w:rPr>
          <w:sz w:val="28"/>
          <w:szCs w:val="28"/>
        </w:rPr>
      </w:pPr>
    </w:p>
    <w:p w14:paraId="63C8989D" w14:textId="689918A9" w:rsidR="00D575DD" w:rsidRPr="00DD05CD" w:rsidRDefault="00D575DD" w:rsidP="00D575DD">
      <w:pPr>
        <w:ind w:firstLine="708"/>
        <w:jc w:val="both"/>
        <w:rPr>
          <w:sz w:val="28"/>
          <w:szCs w:val="28"/>
        </w:rPr>
      </w:pPr>
      <w:r w:rsidRPr="00DD05CD">
        <w:rPr>
          <w:sz w:val="28"/>
          <w:szCs w:val="28"/>
        </w:rPr>
        <w:t>________________________________________</w:t>
      </w:r>
      <w:r w:rsidR="00DD05CD" w:rsidRPr="00DD05CD">
        <w:rPr>
          <w:sz w:val="28"/>
          <w:szCs w:val="28"/>
        </w:rPr>
        <w:t>___ /</w:t>
      </w:r>
      <w:proofErr w:type="spellStart"/>
      <w:r w:rsidR="00DD05CD" w:rsidRPr="00DD05CD">
        <w:rPr>
          <w:sz w:val="28"/>
          <w:szCs w:val="28"/>
        </w:rPr>
        <w:t>А.Ю.Филиппович</w:t>
      </w:r>
      <w:proofErr w:type="spellEnd"/>
      <w:r w:rsidRPr="00DD05CD">
        <w:rPr>
          <w:sz w:val="28"/>
          <w:szCs w:val="28"/>
        </w:rPr>
        <w:t>/</w:t>
      </w:r>
    </w:p>
    <w:p w14:paraId="2193AB3C" w14:textId="77777777" w:rsidR="00D575DD" w:rsidRPr="001C5E6F" w:rsidRDefault="00D575DD" w:rsidP="00D575DD">
      <w:pPr>
        <w:ind w:firstLine="708"/>
        <w:jc w:val="both"/>
        <w:rPr>
          <w:sz w:val="28"/>
          <w:szCs w:val="28"/>
        </w:rPr>
      </w:pPr>
    </w:p>
    <w:p w14:paraId="391CDB5D" w14:textId="77777777" w:rsidR="00D575DD" w:rsidRPr="001C5E6F" w:rsidRDefault="00D575DD" w:rsidP="00D575DD">
      <w:pPr>
        <w:ind w:firstLine="708"/>
        <w:jc w:val="both"/>
        <w:rPr>
          <w:sz w:val="28"/>
          <w:szCs w:val="28"/>
        </w:rPr>
      </w:pPr>
    </w:p>
    <w:p w14:paraId="23184BF7" w14:textId="77777777" w:rsidR="00D575DD" w:rsidRPr="001C5E6F" w:rsidRDefault="00D575DD" w:rsidP="00D575DD">
      <w:pPr>
        <w:ind w:firstLine="708"/>
        <w:jc w:val="both"/>
        <w:rPr>
          <w:b/>
          <w:sz w:val="28"/>
          <w:szCs w:val="28"/>
        </w:rPr>
      </w:pPr>
      <w:r w:rsidRPr="001C5E6F">
        <w:rPr>
          <w:b/>
          <w:sz w:val="28"/>
          <w:szCs w:val="28"/>
        </w:rPr>
        <w:t>Согласовано:</w:t>
      </w:r>
    </w:p>
    <w:p w14:paraId="7626F9A6" w14:textId="77777777" w:rsidR="00D575DD" w:rsidRPr="001C5E6F" w:rsidRDefault="00D575DD" w:rsidP="00D575DD">
      <w:pPr>
        <w:ind w:firstLine="708"/>
        <w:jc w:val="both"/>
        <w:rPr>
          <w:sz w:val="28"/>
          <w:szCs w:val="28"/>
        </w:rPr>
      </w:pPr>
    </w:p>
    <w:p w14:paraId="50445AFA" w14:textId="77777777" w:rsidR="00D575DD" w:rsidRPr="001C5E6F" w:rsidRDefault="00D575DD" w:rsidP="00D575DD">
      <w:pPr>
        <w:ind w:firstLine="708"/>
        <w:jc w:val="both"/>
        <w:rPr>
          <w:sz w:val="28"/>
          <w:szCs w:val="28"/>
        </w:rPr>
      </w:pPr>
      <w:r w:rsidRPr="001C5E6F">
        <w:rPr>
          <w:sz w:val="28"/>
          <w:szCs w:val="28"/>
        </w:rPr>
        <w:t>Руководитель образовательной программы:</w:t>
      </w:r>
    </w:p>
    <w:p w14:paraId="69630475" w14:textId="77777777" w:rsidR="00D575DD" w:rsidRPr="001C5E6F" w:rsidRDefault="00D575DD" w:rsidP="00D575DD">
      <w:pPr>
        <w:ind w:firstLine="708"/>
        <w:jc w:val="both"/>
        <w:rPr>
          <w:sz w:val="28"/>
          <w:szCs w:val="28"/>
        </w:rPr>
      </w:pPr>
    </w:p>
    <w:p w14:paraId="16AEDBF7" w14:textId="3025C5D7" w:rsidR="00D575DD" w:rsidRDefault="00D575DD" w:rsidP="00D575DD">
      <w:pPr>
        <w:ind w:firstLine="708"/>
        <w:jc w:val="both"/>
        <w:rPr>
          <w:sz w:val="28"/>
          <w:szCs w:val="28"/>
        </w:rPr>
      </w:pPr>
      <w:r w:rsidRPr="001C5E6F">
        <w:rPr>
          <w:sz w:val="28"/>
          <w:szCs w:val="28"/>
        </w:rPr>
        <w:t>____________________________________</w:t>
      </w:r>
      <w:r w:rsidR="00DD05CD">
        <w:rPr>
          <w:sz w:val="28"/>
          <w:szCs w:val="28"/>
        </w:rPr>
        <w:t>_____</w:t>
      </w:r>
      <w:r w:rsidRPr="001C5E6F">
        <w:rPr>
          <w:sz w:val="28"/>
          <w:szCs w:val="28"/>
        </w:rPr>
        <w:t xml:space="preserve">____ </w:t>
      </w:r>
      <w:r w:rsidRPr="00DD05CD">
        <w:rPr>
          <w:sz w:val="28"/>
          <w:szCs w:val="28"/>
        </w:rPr>
        <w:t xml:space="preserve">/ </w:t>
      </w:r>
      <w:proofErr w:type="spellStart"/>
      <w:r w:rsidR="00DD05CD" w:rsidRPr="00DD05CD">
        <w:rPr>
          <w:sz w:val="28"/>
          <w:szCs w:val="28"/>
        </w:rPr>
        <w:t>М.С.Логачёв</w:t>
      </w:r>
      <w:proofErr w:type="spellEnd"/>
      <w:r w:rsidRPr="00DD05CD">
        <w:rPr>
          <w:sz w:val="28"/>
          <w:szCs w:val="28"/>
        </w:rPr>
        <w:t>/</w:t>
      </w:r>
    </w:p>
    <w:p w14:paraId="4D3955F1" w14:textId="77777777" w:rsidR="00D575DD" w:rsidRDefault="00D575DD" w:rsidP="00D575DD">
      <w:pPr>
        <w:ind w:firstLine="708"/>
        <w:jc w:val="both"/>
        <w:rPr>
          <w:sz w:val="28"/>
          <w:szCs w:val="28"/>
        </w:rPr>
      </w:pPr>
    </w:p>
    <w:p w14:paraId="2BA2D5C5" w14:textId="77777777" w:rsidR="00D575DD" w:rsidRDefault="00D575DD" w:rsidP="00D575DD">
      <w:pPr>
        <w:ind w:firstLine="708"/>
        <w:jc w:val="both"/>
        <w:rPr>
          <w:sz w:val="28"/>
          <w:szCs w:val="28"/>
        </w:rPr>
      </w:pPr>
    </w:p>
    <w:p w14:paraId="20EFAA87" w14:textId="77777777" w:rsidR="00D575DD" w:rsidRDefault="00D575DD" w:rsidP="00D575DD">
      <w:pPr>
        <w:ind w:firstLine="708"/>
        <w:jc w:val="both"/>
        <w:rPr>
          <w:sz w:val="28"/>
          <w:szCs w:val="28"/>
        </w:rPr>
      </w:pPr>
    </w:p>
    <w:p w14:paraId="256DCD38" w14:textId="77777777" w:rsidR="00D575DD" w:rsidRPr="00BF3680" w:rsidRDefault="00D575DD" w:rsidP="00D575DD">
      <w:pPr>
        <w:ind w:firstLine="708"/>
        <w:jc w:val="both"/>
        <w:rPr>
          <w:sz w:val="28"/>
          <w:szCs w:val="28"/>
        </w:rPr>
      </w:pPr>
      <w:r w:rsidRPr="0068290D">
        <w:rPr>
          <w:b/>
          <w:sz w:val="28"/>
          <w:szCs w:val="28"/>
        </w:rPr>
        <w:t>Программу составили</w:t>
      </w:r>
      <w:r>
        <w:rPr>
          <w:sz w:val="28"/>
          <w:szCs w:val="28"/>
        </w:rPr>
        <w:t xml:space="preserve">: </w:t>
      </w:r>
    </w:p>
    <w:p w14:paraId="00669E76" w14:textId="77777777" w:rsidR="00D575DD" w:rsidRDefault="00D575DD" w:rsidP="00D575DD">
      <w:pPr>
        <w:ind w:firstLine="708"/>
        <w:jc w:val="both"/>
        <w:rPr>
          <w:sz w:val="28"/>
          <w:szCs w:val="28"/>
        </w:rPr>
      </w:pPr>
    </w:p>
    <w:p w14:paraId="7BD9C26C" w14:textId="77777777" w:rsidR="00D575DD" w:rsidRDefault="00D575DD" w:rsidP="00D575DD">
      <w:pPr>
        <w:ind w:firstLine="708"/>
        <w:jc w:val="both"/>
        <w:rPr>
          <w:sz w:val="28"/>
          <w:szCs w:val="28"/>
        </w:rPr>
      </w:pPr>
    </w:p>
    <w:p w14:paraId="6C0493DB" w14:textId="33A6A6DE" w:rsidR="00D575DD" w:rsidRDefault="00D575DD" w:rsidP="00D575DD">
      <w:pPr>
        <w:ind w:firstLine="708"/>
        <w:jc w:val="both"/>
        <w:rPr>
          <w:sz w:val="28"/>
          <w:szCs w:val="28"/>
        </w:rPr>
      </w:pPr>
      <w:r>
        <w:rPr>
          <w:sz w:val="28"/>
          <w:szCs w:val="28"/>
        </w:rPr>
        <w:t xml:space="preserve">_______________________________________________ / </w:t>
      </w:r>
      <w:proofErr w:type="spellStart"/>
      <w:r w:rsidR="00724DE4">
        <w:rPr>
          <w:sz w:val="28"/>
          <w:szCs w:val="28"/>
        </w:rPr>
        <w:t>Змазнева</w:t>
      </w:r>
      <w:proofErr w:type="spellEnd"/>
      <w:r w:rsidR="00724DE4">
        <w:rPr>
          <w:sz w:val="28"/>
          <w:szCs w:val="28"/>
        </w:rPr>
        <w:t xml:space="preserve"> О.А </w:t>
      </w:r>
      <w:r>
        <w:rPr>
          <w:sz w:val="28"/>
          <w:szCs w:val="28"/>
        </w:rPr>
        <w:t>/</w:t>
      </w:r>
    </w:p>
    <w:p w14:paraId="06A93312" w14:textId="77777777" w:rsidR="00D575DD" w:rsidRDefault="00D575DD" w:rsidP="00D575DD">
      <w:pPr>
        <w:ind w:firstLine="708"/>
        <w:jc w:val="both"/>
        <w:rPr>
          <w:sz w:val="28"/>
          <w:szCs w:val="28"/>
        </w:rPr>
      </w:pPr>
    </w:p>
    <w:p w14:paraId="2418EC6B" w14:textId="2C2DA395" w:rsidR="002519CB" w:rsidRDefault="00D575DD" w:rsidP="00D575DD">
      <w:pPr>
        <w:ind w:firstLine="708"/>
        <w:jc w:val="both"/>
        <w:rPr>
          <w:sz w:val="28"/>
          <w:szCs w:val="28"/>
        </w:rPr>
        <w:sectPr w:rsidR="002519CB" w:rsidSect="006D522C">
          <w:pgSz w:w="11900" w:h="16840"/>
          <w:pgMar w:top="1134" w:right="850" w:bottom="1134" w:left="1701" w:header="708" w:footer="708" w:gutter="0"/>
          <w:cols w:space="708"/>
          <w:docGrid w:linePitch="360"/>
        </w:sectPr>
      </w:pPr>
      <w:r>
        <w:rPr>
          <w:sz w:val="28"/>
          <w:szCs w:val="28"/>
        </w:rPr>
        <w:t>_________________________________________</w:t>
      </w:r>
      <w:r w:rsidR="005F1FFA">
        <w:rPr>
          <w:sz w:val="28"/>
          <w:szCs w:val="28"/>
        </w:rPr>
        <w:t xml:space="preserve">        </w:t>
      </w:r>
      <w:r>
        <w:rPr>
          <w:sz w:val="28"/>
          <w:szCs w:val="28"/>
        </w:rPr>
        <w:t>/</w:t>
      </w:r>
      <w:r w:rsidR="00724DE4">
        <w:rPr>
          <w:sz w:val="28"/>
          <w:szCs w:val="28"/>
        </w:rPr>
        <w:t>Левенец Е.В.</w:t>
      </w:r>
      <w:r w:rsidR="00DD05CD">
        <w:rPr>
          <w:sz w:val="28"/>
          <w:szCs w:val="28"/>
        </w:rPr>
        <w:t>/</w:t>
      </w:r>
    </w:p>
    <w:p w14:paraId="6B328528" w14:textId="77777777"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73BE7B21" w14:textId="77777777" w:rsidR="00D575DD" w:rsidRPr="0086384D"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p>
    <w:p w14:paraId="6D868FE1" w14:textId="77777777" w:rsidR="00D575DD" w:rsidRPr="00C740F1"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highlight w:val="yellow"/>
          <w:u w:color="000000"/>
        </w:rPr>
      </w:pPr>
      <w:r w:rsidRPr="00C740F1">
        <w:rPr>
          <w:rFonts w:ascii="Times New Roman" w:hAnsi="Times New Roman"/>
          <w:sz w:val="28"/>
          <w:szCs w:val="28"/>
          <w:highlight w:val="yellow"/>
          <w:u w:color="000000"/>
        </w:rPr>
        <w:t>формир</w:t>
      </w:r>
      <w:r w:rsidR="005F1FFA" w:rsidRPr="00C740F1">
        <w:rPr>
          <w:rFonts w:ascii="Times New Roman" w:hAnsi="Times New Roman"/>
          <w:sz w:val="28"/>
          <w:szCs w:val="28"/>
          <w:highlight w:val="yellow"/>
          <w:u w:color="000000"/>
        </w:rPr>
        <w:t>ование и развитие социальных и коммуникативных компетенций</w:t>
      </w:r>
      <w:r w:rsidRPr="00C740F1">
        <w:rPr>
          <w:rFonts w:ascii="Times New Roman" w:hAnsi="Times New Roman"/>
          <w:sz w:val="28"/>
          <w:szCs w:val="28"/>
          <w:highlight w:val="yellow"/>
          <w:u w:color="000000"/>
        </w:rPr>
        <w:t xml:space="preserve"> И</w:t>
      </w:r>
      <w:r w:rsidR="005F1FFA" w:rsidRPr="00C740F1">
        <w:rPr>
          <w:rFonts w:ascii="Times New Roman" w:hAnsi="Times New Roman"/>
          <w:sz w:val="28"/>
          <w:szCs w:val="28"/>
          <w:highlight w:val="yellow"/>
          <w:u w:color="000000"/>
        </w:rPr>
        <w:t>Т</w:t>
      </w:r>
      <w:r w:rsidRPr="00C740F1">
        <w:rPr>
          <w:rFonts w:ascii="Times New Roman" w:hAnsi="Times New Roman"/>
          <w:sz w:val="28"/>
          <w:szCs w:val="28"/>
          <w:highlight w:val="yellow"/>
          <w:u w:color="000000"/>
        </w:rPr>
        <w:t>-специалиста – спикера;</w:t>
      </w:r>
    </w:p>
    <w:p w14:paraId="5E4AA458" w14:textId="77777777" w:rsidR="00D575DD" w:rsidRPr="00C740F1"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highlight w:val="yellow"/>
          <w:u w:color="000000"/>
        </w:rPr>
      </w:pPr>
      <w:r w:rsidRPr="00C740F1">
        <w:rPr>
          <w:rFonts w:ascii="Times New Roman" w:hAnsi="Times New Roman"/>
          <w:sz w:val="28"/>
          <w:szCs w:val="28"/>
          <w:highlight w:val="yellow"/>
          <w:u w:color="000000"/>
        </w:rPr>
        <w:t xml:space="preserve">формирование у студентов ИТ-специальностей навыков презентации идей в </w:t>
      </w:r>
      <w:proofErr w:type="gramStart"/>
      <w:r w:rsidRPr="00C740F1">
        <w:rPr>
          <w:rFonts w:ascii="Times New Roman" w:hAnsi="Times New Roman"/>
          <w:sz w:val="28"/>
          <w:szCs w:val="28"/>
          <w:highlight w:val="yellow"/>
          <w:u w:color="000000"/>
        </w:rPr>
        <w:t>коллективе,  на</w:t>
      </w:r>
      <w:proofErr w:type="gramEnd"/>
      <w:r w:rsidRPr="00C740F1">
        <w:rPr>
          <w:rFonts w:ascii="Times New Roman" w:hAnsi="Times New Roman"/>
          <w:sz w:val="28"/>
          <w:szCs w:val="28"/>
          <w:highlight w:val="yellow"/>
          <w:u w:color="000000"/>
        </w:rPr>
        <w:t xml:space="preserve"> переговорах, и т.д.;</w:t>
      </w:r>
    </w:p>
    <w:p w14:paraId="708FBCAD" w14:textId="77777777" w:rsidR="00D575DD" w:rsidRPr="00C740F1" w:rsidRDefault="00D575DD" w:rsidP="008D57C7">
      <w:pPr>
        <w:pStyle w:val="ab"/>
        <w:numPr>
          <w:ilvl w:val="0"/>
          <w:numId w:val="2"/>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sz w:val="28"/>
          <w:szCs w:val="28"/>
          <w:highlight w:val="yellow"/>
          <w:u w:color="000000"/>
        </w:rPr>
      </w:pPr>
      <w:r w:rsidRPr="00C740F1">
        <w:rPr>
          <w:rFonts w:ascii="Times New Roman" w:hAnsi="Times New Roman"/>
          <w:sz w:val="28"/>
          <w:szCs w:val="28"/>
          <w:highlight w:val="yellow"/>
          <w:u w:color="000000"/>
        </w:rPr>
        <w:t xml:space="preserve">анализ и изучение современных коммуникативных технологий с целью приобретения способности продуцировать устные и письменные сообщения разных </w:t>
      </w:r>
      <w:proofErr w:type="gramStart"/>
      <w:r w:rsidRPr="00C740F1">
        <w:rPr>
          <w:rFonts w:ascii="Times New Roman" w:hAnsi="Times New Roman"/>
          <w:sz w:val="28"/>
          <w:szCs w:val="28"/>
          <w:highlight w:val="yellow"/>
          <w:u w:color="000000"/>
        </w:rPr>
        <w:t>форматов  в</w:t>
      </w:r>
      <w:proofErr w:type="gramEnd"/>
      <w:r w:rsidRPr="00C740F1">
        <w:rPr>
          <w:rFonts w:ascii="Times New Roman" w:hAnsi="Times New Roman"/>
          <w:sz w:val="28"/>
          <w:szCs w:val="28"/>
          <w:highlight w:val="yellow"/>
          <w:u w:color="000000"/>
        </w:rPr>
        <w:t xml:space="preserve"> условиях быстро меняющихся социальных реалий.</w:t>
      </w:r>
    </w:p>
    <w:p w14:paraId="55462A96" w14:textId="77777777" w:rsidR="00CD0C03" w:rsidRPr="0086384D" w:rsidRDefault="00CD0C03">
      <w:pPr>
        <w:rPr>
          <w:sz w:val="28"/>
          <w:szCs w:val="28"/>
        </w:rPr>
      </w:pPr>
    </w:p>
    <w:p w14:paraId="7FDCB280" w14:textId="77777777" w:rsidR="00D575DD" w:rsidRPr="0086384D"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p>
    <w:p w14:paraId="50B8DBEC" w14:textId="77777777" w:rsidR="00D575DD" w:rsidRPr="00C740F1"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highlight w:val="yellow"/>
        </w:rPr>
      </w:pPr>
      <w:r w:rsidRPr="00C740F1">
        <w:rPr>
          <w:rFonts w:ascii="Times" w:eastAsia="Times" w:hAnsi="Times" w:cs="Times"/>
          <w:sz w:val="28"/>
          <w:szCs w:val="28"/>
          <w:highlight w:val="yellow"/>
        </w:rPr>
        <w:t xml:space="preserve">повышение профессиональной культуры речи будущих ИТ- специалистов; </w:t>
      </w:r>
    </w:p>
    <w:p w14:paraId="5ED9DDA6" w14:textId="77777777" w:rsidR="00D575DD" w:rsidRPr="00C740F1"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highlight w:val="yellow"/>
        </w:rPr>
      </w:pPr>
      <w:r w:rsidRPr="00C740F1">
        <w:rPr>
          <w:rFonts w:ascii="Times" w:eastAsia="Times" w:hAnsi="Times" w:cs="Times"/>
          <w:sz w:val="28"/>
          <w:szCs w:val="28"/>
          <w:highlight w:val="yellow"/>
        </w:rPr>
        <w:t xml:space="preserve">формирование навыков оформления презентаций разных жанров </w:t>
      </w:r>
      <w:proofErr w:type="gramStart"/>
      <w:r w:rsidRPr="00C740F1">
        <w:rPr>
          <w:rFonts w:ascii="Times" w:eastAsia="Times" w:hAnsi="Times" w:cs="Times"/>
          <w:sz w:val="28"/>
          <w:szCs w:val="28"/>
          <w:highlight w:val="yellow"/>
        </w:rPr>
        <w:t>и  навыков</w:t>
      </w:r>
      <w:proofErr w:type="gramEnd"/>
      <w:r w:rsidRPr="00C740F1">
        <w:rPr>
          <w:rFonts w:ascii="Times" w:eastAsia="Times" w:hAnsi="Times" w:cs="Times"/>
          <w:sz w:val="28"/>
          <w:szCs w:val="28"/>
          <w:highlight w:val="yellow"/>
        </w:rPr>
        <w:t xml:space="preserve"> устного общения в деловой сфере;</w:t>
      </w:r>
    </w:p>
    <w:p w14:paraId="67191F3D" w14:textId="77777777" w:rsidR="00D575DD" w:rsidRPr="00C740F1"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highlight w:val="yellow"/>
        </w:rPr>
      </w:pPr>
      <w:r w:rsidRPr="00C740F1">
        <w:rPr>
          <w:rFonts w:ascii="Times" w:eastAsia="Times" w:hAnsi="Times" w:cs="Times"/>
          <w:sz w:val="28"/>
          <w:szCs w:val="28"/>
          <w:highlight w:val="yellow"/>
        </w:rPr>
        <w:t xml:space="preserve">формирование и развитие ключевых компетенций в области профессионального общения, в частности, </w:t>
      </w:r>
      <w:proofErr w:type="gramStart"/>
      <w:r w:rsidRPr="00C740F1">
        <w:rPr>
          <w:rFonts w:ascii="Times" w:eastAsia="Times" w:hAnsi="Times" w:cs="Times"/>
          <w:sz w:val="28"/>
          <w:szCs w:val="28"/>
          <w:highlight w:val="yellow"/>
        </w:rPr>
        <w:t>формирование  навыков</w:t>
      </w:r>
      <w:proofErr w:type="gramEnd"/>
      <w:r w:rsidRPr="00C740F1">
        <w:rPr>
          <w:rFonts w:ascii="Times" w:eastAsia="Times" w:hAnsi="Times" w:cs="Times"/>
          <w:sz w:val="28"/>
          <w:szCs w:val="28"/>
          <w:highlight w:val="yellow"/>
        </w:rPr>
        <w:t xml:space="preserve"> импровизационного </w:t>
      </w:r>
      <w:proofErr w:type="spellStart"/>
      <w:r w:rsidRPr="00C740F1">
        <w:rPr>
          <w:rFonts w:ascii="Times" w:eastAsia="Times" w:hAnsi="Times" w:cs="Times"/>
          <w:sz w:val="28"/>
          <w:szCs w:val="28"/>
          <w:highlight w:val="yellow"/>
        </w:rPr>
        <w:t>сторителлинга</w:t>
      </w:r>
      <w:proofErr w:type="spellEnd"/>
      <w:r w:rsidRPr="00C740F1">
        <w:rPr>
          <w:rFonts w:ascii="Times" w:eastAsia="Times" w:hAnsi="Times" w:cs="Times"/>
          <w:sz w:val="28"/>
          <w:szCs w:val="28"/>
          <w:highlight w:val="yellow"/>
        </w:rPr>
        <w:t>, создания и представления презентаций, использование современных методик коммуникации;</w:t>
      </w:r>
    </w:p>
    <w:p w14:paraId="49D0639E" w14:textId="77777777" w:rsidR="00D575DD" w:rsidRPr="00C740F1"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highlight w:val="yellow"/>
        </w:rPr>
      </w:pPr>
      <w:r w:rsidRPr="00C740F1">
        <w:rPr>
          <w:rFonts w:ascii="Times" w:eastAsia="Times" w:hAnsi="Times" w:cs="Times"/>
          <w:sz w:val="28"/>
          <w:szCs w:val="28"/>
          <w:highlight w:val="yellow"/>
        </w:rPr>
        <w:t>знакомство с вербальной и невербальной культурой делового общения;</w:t>
      </w:r>
    </w:p>
    <w:p w14:paraId="5A8A72EC" w14:textId="77777777" w:rsidR="00D575DD" w:rsidRPr="00C740F1"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highlight w:val="yellow"/>
        </w:rPr>
      </w:pPr>
      <w:r w:rsidRPr="00C740F1">
        <w:rPr>
          <w:rFonts w:ascii="Times" w:eastAsia="Times" w:hAnsi="Times" w:cs="Times"/>
          <w:sz w:val="28"/>
          <w:szCs w:val="28"/>
          <w:highlight w:val="yellow"/>
        </w:rPr>
        <w:t>изучение основных форм делового общения и психологических приемов конструктивного их ведения;</w:t>
      </w:r>
    </w:p>
    <w:p w14:paraId="0C67AF5D" w14:textId="77777777" w:rsidR="00D575DD" w:rsidRPr="00C740F1"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highlight w:val="yellow"/>
        </w:rPr>
      </w:pPr>
      <w:proofErr w:type="gramStart"/>
      <w:r w:rsidRPr="00C740F1">
        <w:rPr>
          <w:rFonts w:ascii="Times" w:eastAsia="Times" w:hAnsi="Times" w:cs="Times"/>
          <w:sz w:val="28"/>
          <w:szCs w:val="28"/>
          <w:highlight w:val="yellow"/>
        </w:rPr>
        <w:t>усвоение  основ</w:t>
      </w:r>
      <w:proofErr w:type="gramEnd"/>
      <w:r w:rsidRPr="00C740F1">
        <w:rPr>
          <w:rFonts w:ascii="Times" w:eastAsia="Times" w:hAnsi="Times" w:cs="Times"/>
          <w:sz w:val="28"/>
          <w:szCs w:val="28"/>
          <w:highlight w:val="yellow"/>
        </w:rPr>
        <w:t xml:space="preserve"> представления идей и изучение основных стратегий поведения при  проведении презентации с области ИТ;</w:t>
      </w:r>
    </w:p>
    <w:p w14:paraId="00BF3E48" w14:textId="77777777" w:rsidR="00D575DD" w:rsidRPr="00C740F1" w:rsidRDefault="00D575DD" w:rsidP="008D57C7">
      <w:pPr>
        <w:pStyle w:val="ad"/>
        <w:numPr>
          <w:ilvl w:val="0"/>
          <w:numId w:val="3"/>
        </w:numPr>
        <w:shd w:val="clear" w:color="auto" w:fill="FFFFFF"/>
        <w:jc w:val="both"/>
        <w:rPr>
          <w:sz w:val="28"/>
          <w:szCs w:val="28"/>
          <w:highlight w:val="yellow"/>
        </w:rPr>
      </w:pPr>
      <w:r w:rsidRPr="00C740F1">
        <w:rPr>
          <w:sz w:val="28"/>
          <w:szCs w:val="28"/>
          <w:highlight w:val="yellow"/>
        </w:rPr>
        <w:t>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43C50C2D" w14:textId="77777777" w:rsidR="00D575DD" w:rsidRPr="00C740F1" w:rsidRDefault="00D575DD" w:rsidP="008D57C7">
      <w:pPr>
        <w:pStyle w:val="ad"/>
        <w:numPr>
          <w:ilvl w:val="0"/>
          <w:numId w:val="3"/>
        </w:numPr>
        <w:shd w:val="clear" w:color="auto" w:fill="FFFFFF"/>
        <w:jc w:val="both"/>
        <w:rPr>
          <w:sz w:val="28"/>
          <w:szCs w:val="28"/>
          <w:highlight w:val="yellow"/>
        </w:rPr>
      </w:pPr>
      <w:r w:rsidRPr="00C740F1">
        <w:rPr>
          <w:sz w:val="28"/>
          <w:szCs w:val="28"/>
          <w:highlight w:val="yellow"/>
        </w:rPr>
        <w:t>использование методов обучения, предполагающих соединение теоретических знаний с практическими потребностями будущих профессионалов, интеграция знаний из различных учебных дисциплин;</w:t>
      </w:r>
    </w:p>
    <w:p w14:paraId="7970E0C7" w14:textId="77777777" w:rsidR="00D575DD" w:rsidRPr="00C740F1" w:rsidRDefault="00D575DD" w:rsidP="008D57C7">
      <w:pPr>
        <w:pStyle w:val="ad"/>
        <w:numPr>
          <w:ilvl w:val="0"/>
          <w:numId w:val="3"/>
        </w:numPr>
        <w:shd w:val="clear" w:color="auto" w:fill="FFFFFF"/>
        <w:jc w:val="both"/>
        <w:rPr>
          <w:sz w:val="28"/>
          <w:szCs w:val="28"/>
          <w:highlight w:val="yellow"/>
        </w:rPr>
      </w:pPr>
      <w:r w:rsidRPr="00C740F1">
        <w:rPr>
          <w:sz w:val="28"/>
          <w:szCs w:val="28"/>
          <w:highlight w:val="yellow"/>
        </w:rPr>
        <w:t>активное внедрение в процесс обучения игровых и неигровых интерактивных технологий;</w:t>
      </w:r>
    </w:p>
    <w:p w14:paraId="7A6C3411" w14:textId="77777777" w:rsidR="00D575DD" w:rsidRPr="00C740F1" w:rsidRDefault="00D575DD" w:rsidP="008D57C7">
      <w:pPr>
        <w:pStyle w:val="ad"/>
        <w:numPr>
          <w:ilvl w:val="0"/>
          <w:numId w:val="3"/>
        </w:numPr>
        <w:shd w:val="clear" w:color="auto" w:fill="FFFFFF"/>
        <w:jc w:val="both"/>
        <w:rPr>
          <w:sz w:val="28"/>
          <w:szCs w:val="28"/>
          <w:highlight w:val="yellow"/>
        </w:rPr>
      </w:pPr>
      <w:r w:rsidRPr="00C740F1">
        <w:rPr>
          <w:sz w:val="28"/>
          <w:szCs w:val="28"/>
          <w:highlight w:val="yellow"/>
        </w:rPr>
        <w:t>организация работы на основе аутентичных материалов, способствующих формированию профессиональных компетенций будущего ИТ- специалиста.</w:t>
      </w:r>
    </w:p>
    <w:p w14:paraId="24166118" w14:textId="77777777" w:rsidR="00D575DD" w:rsidRDefault="00D575DD"/>
    <w:p w14:paraId="0997A55F" w14:textId="77777777" w:rsidR="0086384D" w:rsidRDefault="0086384D"/>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77777777"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«Навыки эффективной презентации»</w:t>
      </w:r>
      <w:r w:rsidRPr="00DD05CD">
        <w:rPr>
          <w:spacing w:val="-21"/>
          <w:sz w:val="28"/>
          <w:szCs w:val="28"/>
          <w:lang w:bidi="ru-RU"/>
        </w:rPr>
        <w:t xml:space="preserve"> </w:t>
      </w:r>
      <w:r w:rsidRPr="00DD05CD">
        <w:rPr>
          <w:sz w:val="28"/>
          <w:szCs w:val="28"/>
          <w:lang w:bidi="ru-RU"/>
        </w:rPr>
        <w:t>относится к числу учебных дисциплин обязательной части «Коммуникация в ИИТ»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77777777" w:rsidR="0086384D" w:rsidRPr="001C5E6F" w:rsidRDefault="0086384D" w:rsidP="0086384D">
      <w:pPr>
        <w:ind w:firstLine="708"/>
        <w:jc w:val="both"/>
        <w:rPr>
          <w:sz w:val="28"/>
          <w:szCs w:val="28"/>
        </w:rPr>
      </w:pPr>
      <w:r w:rsidRPr="001C5E6F">
        <w:rPr>
          <w:sz w:val="28"/>
          <w:szCs w:val="28"/>
        </w:rPr>
        <w:lastRenderedPageBreak/>
        <w:t>Дисциплина взаимосвязана логически и содержательно-методически со следующими дисциплинами и практиками ООП:</w:t>
      </w:r>
    </w:p>
    <w:p w14:paraId="4F94F51D" w14:textId="77777777" w:rsidR="0086384D" w:rsidRPr="00C740F1" w:rsidRDefault="0086384D" w:rsidP="008D57C7">
      <w:pPr>
        <w:pStyle w:val="ad"/>
        <w:numPr>
          <w:ilvl w:val="0"/>
          <w:numId w:val="4"/>
        </w:numPr>
        <w:jc w:val="both"/>
        <w:rPr>
          <w:sz w:val="28"/>
          <w:szCs w:val="28"/>
          <w:highlight w:val="yellow"/>
        </w:rPr>
      </w:pPr>
      <w:r w:rsidRPr="00C740F1">
        <w:rPr>
          <w:sz w:val="28"/>
          <w:szCs w:val="28"/>
          <w:highlight w:val="yellow"/>
        </w:rPr>
        <w:t xml:space="preserve">Коммуникация в ИТ-сфере; </w:t>
      </w:r>
    </w:p>
    <w:p w14:paraId="208C4835" w14:textId="77777777" w:rsidR="0086384D" w:rsidRPr="00C740F1" w:rsidRDefault="0086384D" w:rsidP="008D57C7">
      <w:pPr>
        <w:pStyle w:val="ad"/>
        <w:numPr>
          <w:ilvl w:val="0"/>
          <w:numId w:val="4"/>
        </w:numPr>
        <w:jc w:val="both"/>
        <w:rPr>
          <w:sz w:val="28"/>
          <w:szCs w:val="28"/>
          <w:highlight w:val="yellow"/>
        </w:rPr>
      </w:pPr>
      <w:r w:rsidRPr="00C740F1">
        <w:rPr>
          <w:sz w:val="28"/>
          <w:szCs w:val="28"/>
          <w:highlight w:val="yellow"/>
        </w:rPr>
        <w:t>Документирование этапов жизненного цикла ИС;</w:t>
      </w:r>
    </w:p>
    <w:p w14:paraId="40BAD798" w14:textId="77777777" w:rsidR="0086384D" w:rsidRPr="00C740F1" w:rsidRDefault="0086384D" w:rsidP="008D57C7">
      <w:pPr>
        <w:pStyle w:val="ad"/>
        <w:numPr>
          <w:ilvl w:val="0"/>
          <w:numId w:val="4"/>
        </w:numPr>
        <w:jc w:val="both"/>
        <w:rPr>
          <w:sz w:val="28"/>
          <w:szCs w:val="28"/>
          <w:highlight w:val="yellow"/>
        </w:rPr>
      </w:pPr>
      <w:r w:rsidRPr="00C740F1">
        <w:rPr>
          <w:sz w:val="28"/>
          <w:szCs w:val="28"/>
          <w:highlight w:val="yellow"/>
        </w:rPr>
        <w:t>Нормативное регулирование внедрения и эксплуатации ИС.</w:t>
      </w:r>
    </w:p>
    <w:p w14:paraId="5AEDC0DA" w14:textId="4AE3BB50" w:rsidR="0086384D" w:rsidRPr="0086384D" w:rsidRDefault="0086384D" w:rsidP="0086384D">
      <w:pPr>
        <w:ind w:firstLine="708"/>
        <w:jc w:val="both"/>
        <w:rPr>
          <w:sz w:val="28"/>
          <w:szCs w:val="28"/>
        </w:rPr>
      </w:pPr>
      <w:r w:rsidRPr="0086384D">
        <w:rPr>
          <w:sz w:val="28"/>
          <w:szCs w:val="28"/>
        </w:rPr>
        <w:t>Дисциплина «Навыки эффективной презентации»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7777777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w:t>
      </w:r>
      <w:r w:rsidR="00BF0F56" w:rsidRPr="00EC3DA5">
        <w:rPr>
          <w:b/>
          <w:bCs/>
          <w:sz w:val="28"/>
          <w:szCs w:val="28"/>
        </w:rPr>
        <w:br/>
        <w:t xml:space="preserve">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1662"/>
        <w:gridCol w:w="2374"/>
        <w:gridCol w:w="5598"/>
      </w:tblGrid>
      <w:tr w:rsidR="00780FA5" w14:paraId="793A689E" w14:textId="77777777" w:rsidTr="00DD6DAA">
        <w:tc>
          <w:tcPr>
            <w:tcW w:w="1662"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74"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5598"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002462" w14:paraId="1E716E6B" w14:textId="77777777" w:rsidTr="00C740F1">
        <w:tc>
          <w:tcPr>
            <w:tcW w:w="9634" w:type="dxa"/>
            <w:gridSpan w:val="3"/>
            <w:tcBorders>
              <w:top w:val="single" w:sz="4" w:space="0" w:color="auto"/>
              <w:left w:val="single" w:sz="4" w:space="0" w:color="auto"/>
              <w:bottom w:val="single" w:sz="4" w:space="0" w:color="auto"/>
              <w:right w:val="single" w:sz="4" w:space="0" w:color="auto"/>
            </w:tcBorders>
            <w:vAlign w:val="center"/>
          </w:tcPr>
          <w:p w14:paraId="5E19CA44" w14:textId="47ECA568" w:rsidR="00002462" w:rsidRPr="006F5D35" w:rsidRDefault="00002462" w:rsidP="00002462">
            <w:pPr>
              <w:spacing w:line="276" w:lineRule="auto"/>
              <w:jc w:val="center"/>
              <w:rPr>
                <w:b/>
                <w:lang w:eastAsia="en-US"/>
              </w:rPr>
            </w:pPr>
            <w:r>
              <w:rPr>
                <w:b/>
                <w:sz w:val="24"/>
                <w:szCs w:val="24"/>
              </w:rPr>
              <w:t>У</w:t>
            </w:r>
            <w:r w:rsidRPr="009111C6">
              <w:rPr>
                <w:b/>
                <w:sz w:val="24"/>
                <w:szCs w:val="24"/>
              </w:rPr>
              <w:t>ниверсальн</w:t>
            </w:r>
            <w:r>
              <w:rPr>
                <w:b/>
                <w:sz w:val="24"/>
                <w:szCs w:val="24"/>
              </w:rPr>
              <w:t>ые</w:t>
            </w:r>
            <w:r w:rsidRPr="009111C6">
              <w:rPr>
                <w:b/>
                <w:sz w:val="24"/>
                <w:szCs w:val="24"/>
              </w:rPr>
              <w:t xml:space="preserve"> компетенции</w:t>
            </w:r>
          </w:p>
        </w:tc>
      </w:tr>
      <w:tr w:rsidR="00002462" w14:paraId="1E46A915" w14:textId="77777777" w:rsidTr="00C740F1">
        <w:tc>
          <w:tcPr>
            <w:tcW w:w="9634" w:type="dxa"/>
            <w:gridSpan w:val="3"/>
            <w:tcBorders>
              <w:top w:val="single" w:sz="4" w:space="0" w:color="auto"/>
              <w:left w:val="single" w:sz="4" w:space="0" w:color="auto"/>
              <w:bottom w:val="single" w:sz="4" w:space="0" w:color="auto"/>
              <w:right w:val="single" w:sz="4" w:space="0" w:color="auto"/>
            </w:tcBorders>
            <w:vAlign w:val="center"/>
          </w:tcPr>
          <w:p w14:paraId="438346F9" w14:textId="5C925AED" w:rsidR="00002462" w:rsidRPr="006F5D35" w:rsidRDefault="00002462" w:rsidP="00002462">
            <w:pPr>
              <w:spacing w:line="276" w:lineRule="auto"/>
              <w:jc w:val="center"/>
              <w:rPr>
                <w:b/>
                <w:lang w:eastAsia="en-US"/>
              </w:rPr>
            </w:pPr>
            <w:r w:rsidRPr="009111C6">
              <w:rPr>
                <w:b/>
                <w:sz w:val="24"/>
                <w:szCs w:val="24"/>
              </w:rPr>
              <w:t>Категория (группа) «Командная работа и лидерство»</w:t>
            </w:r>
          </w:p>
        </w:tc>
      </w:tr>
      <w:tr w:rsidR="00780FA5" w14:paraId="7ED9E09D" w14:textId="77777777" w:rsidTr="00DD6DAA">
        <w:trPr>
          <w:trHeight w:val="615"/>
        </w:trPr>
        <w:tc>
          <w:tcPr>
            <w:tcW w:w="1662" w:type="dxa"/>
            <w:tcBorders>
              <w:top w:val="single" w:sz="4" w:space="0" w:color="auto"/>
              <w:left w:val="single" w:sz="4" w:space="0" w:color="auto"/>
              <w:bottom w:val="single" w:sz="4" w:space="0" w:color="auto"/>
              <w:right w:val="single" w:sz="4" w:space="0" w:color="auto"/>
            </w:tcBorders>
            <w:vAlign w:val="center"/>
          </w:tcPr>
          <w:p w14:paraId="50CC7B12" w14:textId="77777777" w:rsidR="00780FA5" w:rsidRPr="006F5D35" w:rsidRDefault="00780FA5" w:rsidP="00002462">
            <w:pPr>
              <w:spacing w:line="276" w:lineRule="auto"/>
              <w:jc w:val="center"/>
              <w:rPr>
                <w:sz w:val="24"/>
                <w:szCs w:val="24"/>
                <w:lang w:eastAsia="en-US"/>
              </w:rPr>
            </w:pPr>
            <w:r w:rsidRPr="006F5D35">
              <w:rPr>
                <w:sz w:val="24"/>
                <w:szCs w:val="24"/>
              </w:rPr>
              <w:t>УК-3</w:t>
            </w:r>
          </w:p>
        </w:tc>
        <w:tc>
          <w:tcPr>
            <w:tcW w:w="2374" w:type="dxa"/>
            <w:tcBorders>
              <w:top w:val="single" w:sz="4" w:space="0" w:color="auto"/>
              <w:left w:val="single" w:sz="4" w:space="0" w:color="auto"/>
              <w:bottom w:val="single" w:sz="4" w:space="0" w:color="auto"/>
              <w:right w:val="single" w:sz="4" w:space="0" w:color="auto"/>
            </w:tcBorders>
            <w:vAlign w:val="center"/>
          </w:tcPr>
          <w:p w14:paraId="4F9A3D2D" w14:textId="77777777" w:rsidR="00780FA5" w:rsidRPr="006F5D35" w:rsidRDefault="00780FA5" w:rsidP="00002462">
            <w:pPr>
              <w:spacing w:line="276" w:lineRule="auto"/>
              <w:rPr>
                <w:sz w:val="24"/>
                <w:szCs w:val="24"/>
              </w:rPr>
            </w:pPr>
            <w:r w:rsidRPr="006F5D35">
              <w:rPr>
                <w:sz w:val="24"/>
                <w:szCs w:val="24"/>
              </w:rPr>
              <w:t>Способен осуществлять социальное взаимодействие и реализовывать свою роль в команде</w:t>
            </w:r>
          </w:p>
        </w:tc>
        <w:tc>
          <w:tcPr>
            <w:tcW w:w="5598" w:type="dxa"/>
            <w:tcBorders>
              <w:top w:val="single" w:sz="4" w:space="0" w:color="auto"/>
              <w:left w:val="single" w:sz="4" w:space="0" w:color="auto"/>
              <w:bottom w:val="single" w:sz="4" w:space="0" w:color="auto"/>
              <w:right w:val="single" w:sz="4" w:space="0" w:color="auto"/>
            </w:tcBorders>
            <w:vAlign w:val="center"/>
          </w:tcPr>
          <w:p w14:paraId="6B29C6CE" w14:textId="77777777" w:rsidR="00780FA5" w:rsidRPr="006F5D35" w:rsidRDefault="00780FA5" w:rsidP="00002462">
            <w:pPr>
              <w:spacing w:line="276" w:lineRule="auto"/>
              <w:rPr>
                <w:i/>
                <w:sz w:val="24"/>
                <w:szCs w:val="24"/>
              </w:rPr>
            </w:pPr>
            <w:r w:rsidRPr="006F5D35">
              <w:rPr>
                <w:i/>
                <w:sz w:val="24"/>
                <w:szCs w:val="24"/>
              </w:rPr>
              <w:t xml:space="preserve">УК-3.1. Знать: </w:t>
            </w:r>
          </w:p>
          <w:p w14:paraId="3CBCB669" w14:textId="77777777" w:rsidR="00780FA5" w:rsidRDefault="00780FA5" w:rsidP="00002462">
            <w:pPr>
              <w:spacing w:line="276" w:lineRule="auto"/>
              <w:rPr>
                <w:sz w:val="24"/>
                <w:szCs w:val="24"/>
              </w:rPr>
            </w:pPr>
            <w:r w:rsidRPr="006F5D35">
              <w:rPr>
                <w:sz w:val="24"/>
                <w:szCs w:val="24"/>
              </w:rPr>
              <w:t>способы социального взаимодействия</w:t>
            </w:r>
          </w:p>
          <w:p w14:paraId="7ED7DF6A" w14:textId="1F20385C" w:rsidR="00DD05CD" w:rsidRPr="00DD05CD" w:rsidRDefault="00DD05CD" w:rsidP="00002462">
            <w:pPr>
              <w:spacing w:line="276" w:lineRule="auto"/>
              <w:rPr>
                <w:i/>
                <w:sz w:val="24"/>
                <w:szCs w:val="24"/>
              </w:rPr>
            </w:pPr>
            <w:r w:rsidRPr="00DD05CD">
              <w:rPr>
                <w:i/>
                <w:sz w:val="24"/>
                <w:szCs w:val="24"/>
              </w:rPr>
              <w:t>УК-3.2. Уметь:</w:t>
            </w:r>
          </w:p>
          <w:p w14:paraId="321EE9A8" w14:textId="167B3F56" w:rsidR="00DD05CD" w:rsidRPr="006F5D35" w:rsidRDefault="00DD05CD" w:rsidP="00002462">
            <w:pPr>
              <w:spacing w:line="276" w:lineRule="auto"/>
              <w:rPr>
                <w:sz w:val="24"/>
                <w:szCs w:val="24"/>
              </w:rPr>
            </w:pPr>
            <w:r w:rsidRPr="00DD05CD">
              <w:rPr>
                <w:sz w:val="24"/>
                <w:szCs w:val="24"/>
              </w:rPr>
              <w:t>Принимать решения с соблюдением этических принципов их реализации</w:t>
            </w:r>
          </w:p>
          <w:p w14:paraId="2EAEB170" w14:textId="77777777" w:rsidR="00780FA5" w:rsidRPr="006F5D35" w:rsidRDefault="00780FA5" w:rsidP="00002462">
            <w:pPr>
              <w:spacing w:line="276" w:lineRule="auto"/>
              <w:jc w:val="both"/>
              <w:rPr>
                <w:i/>
                <w:sz w:val="24"/>
                <w:szCs w:val="24"/>
                <w:lang w:eastAsia="en-US"/>
              </w:rPr>
            </w:pPr>
          </w:p>
        </w:tc>
      </w:tr>
      <w:tr w:rsidR="00002462" w14:paraId="223F8C89" w14:textId="77777777" w:rsidTr="00C740F1">
        <w:trPr>
          <w:trHeight w:val="615"/>
        </w:trPr>
        <w:tc>
          <w:tcPr>
            <w:tcW w:w="9634" w:type="dxa"/>
            <w:gridSpan w:val="3"/>
            <w:tcBorders>
              <w:top w:val="single" w:sz="4" w:space="0" w:color="auto"/>
              <w:left w:val="single" w:sz="4" w:space="0" w:color="auto"/>
              <w:bottom w:val="single" w:sz="4" w:space="0" w:color="auto"/>
              <w:right w:val="single" w:sz="4" w:space="0" w:color="auto"/>
            </w:tcBorders>
            <w:vAlign w:val="center"/>
          </w:tcPr>
          <w:p w14:paraId="045DEC51" w14:textId="46619972" w:rsidR="00002462" w:rsidRPr="006F5D35" w:rsidRDefault="00002462" w:rsidP="00002462">
            <w:pPr>
              <w:spacing w:line="276" w:lineRule="auto"/>
              <w:rPr>
                <w:i/>
              </w:rPr>
            </w:pPr>
            <w:r w:rsidRPr="00002462">
              <w:rPr>
                <w:b/>
                <w:sz w:val="24"/>
                <w:szCs w:val="24"/>
                <w:lang w:eastAsia="en-US"/>
              </w:rPr>
              <w:t>Категория (группа) «Межкультурное взаимодействие»</w:t>
            </w:r>
          </w:p>
        </w:tc>
      </w:tr>
      <w:tr w:rsidR="00002462" w14:paraId="5CE868D8" w14:textId="77777777" w:rsidTr="00DD6DAA">
        <w:trPr>
          <w:trHeight w:val="615"/>
        </w:trPr>
        <w:tc>
          <w:tcPr>
            <w:tcW w:w="1662" w:type="dxa"/>
            <w:tcBorders>
              <w:top w:val="single" w:sz="4" w:space="0" w:color="auto"/>
              <w:left w:val="single" w:sz="4" w:space="0" w:color="auto"/>
              <w:bottom w:val="single" w:sz="4" w:space="0" w:color="auto"/>
              <w:right w:val="single" w:sz="4" w:space="0" w:color="auto"/>
            </w:tcBorders>
            <w:vAlign w:val="center"/>
          </w:tcPr>
          <w:p w14:paraId="078AD974" w14:textId="2997857C" w:rsidR="00002462" w:rsidRPr="006F5D35" w:rsidRDefault="00002462" w:rsidP="00002462">
            <w:pPr>
              <w:spacing w:line="276" w:lineRule="auto"/>
              <w:jc w:val="center"/>
              <w:rPr>
                <w:sz w:val="24"/>
                <w:szCs w:val="24"/>
                <w:lang w:eastAsia="en-US"/>
              </w:rPr>
            </w:pPr>
            <w:r w:rsidRPr="009760B2">
              <w:rPr>
                <w:sz w:val="24"/>
                <w:szCs w:val="24"/>
              </w:rPr>
              <w:t>УК-5</w:t>
            </w:r>
          </w:p>
        </w:tc>
        <w:tc>
          <w:tcPr>
            <w:tcW w:w="2374" w:type="dxa"/>
            <w:tcBorders>
              <w:top w:val="single" w:sz="4" w:space="0" w:color="auto"/>
              <w:left w:val="single" w:sz="4" w:space="0" w:color="auto"/>
              <w:bottom w:val="single" w:sz="4" w:space="0" w:color="auto"/>
              <w:right w:val="single" w:sz="4" w:space="0" w:color="auto"/>
            </w:tcBorders>
            <w:vAlign w:val="center"/>
          </w:tcPr>
          <w:p w14:paraId="74C4F8B3" w14:textId="43201126" w:rsidR="00002462" w:rsidRPr="006F5D35" w:rsidRDefault="00002462" w:rsidP="00002462">
            <w:pPr>
              <w:spacing w:line="276" w:lineRule="auto"/>
              <w:rPr>
                <w:sz w:val="24"/>
                <w:szCs w:val="24"/>
              </w:rPr>
            </w:pPr>
            <w:r w:rsidRPr="009760B2">
              <w:rPr>
                <w:sz w:val="24"/>
                <w:szCs w:val="24"/>
              </w:rPr>
              <w:t>Способен воспринимать межкультурное разнообразие общества в социально-историческом, этическом и философском контекстах</w:t>
            </w:r>
          </w:p>
        </w:tc>
        <w:tc>
          <w:tcPr>
            <w:tcW w:w="5598" w:type="dxa"/>
            <w:tcBorders>
              <w:top w:val="single" w:sz="4" w:space="0" w:color="auto"/>
              <w:left w:val="single" w:sz="4" w:space="0" w:color="auto"/>
              <w:bottom w:val="single" w:sz="4" w:space="0" w:color="auto"/>
              <w:right w:val="single" w:sz="4" w:space="0" w:color="auto"/>
            </w:tcBorders>
            <w:vAlign w:val="center"/>
          </w:tcPr>
          <w:p w14:paraId="403EAB9B" w14:textId="77777777" w:rsidR="00002462" w:rsidRDefault="00002462" w:rsidP="00002462">
            <w:pPr>
              <w:spacing w:line="276" w:lineRule="auto"/>
              <w:jc w:val="both"/>
              <w:rPr>
                <w:i/>
                <w:sz w:val="24"/>
                <w:szCs w:val="24"/>
              </w:rPr>
            </w:pPr>
            <w:r w:rsidRPr="009760B2">
              <w:rPr>
                <w:i/>
                <w:sz w:val="24"/>
                <w:szCs w:val="24"/>
              </w:rPr>
              <w:t>УК-</w:t>
            </w:r>
            <w:r>
              <w:rPr>
                <w:i/>
                <w:sz w:val="24"/>
                <w:szCs w:val="24"/>
              </w:rPr>
              <w:t>5</w:t>
            </w:r>
            <w:r w:rsidRPr="009760B2">
              <w:rPr>
                <w:i/>
                <w:sz w:val="24"/>
                <w:szCs w:val="24"/>
              </w:rPr>
              <w:t>.1. Знать:</w:t>
            </w:r>
          </w:p>
          <w:p w14:paraId="3F4A3A1E" w14:textId="77777777" w:rsidR="00002462" w:rsidRPr="009760B2" w:rsidRDefault="00002462" w:rsidP="00002462">
            <w:pPr>
              <w:spacing w:line="276" w:lineRule="auto"/>
              <w:jc w:val="both"/>
              <w:rPr>
                <w:color w:val="000000"/>
              </w:rPr>
            </w:pPr>
            <w:r w:rsidRPr="009760B2">
              <w:rPr>
                <w:color w:val="000000"/>
              </w:rPr>
              <w:t>Основы межкультурной коммуникации</w:t>
            </w:r>
          </w:p>
          <w:p w14:paraId="1DA45E74" w14:textId="77777777" w:rsidR="00002462" w:rsidRPr="009760B2" w:rsidRDefault="00002462" w:rsidP="00002462">
            <w:pPr>
              <w:spacing w:line="276" w:lineRule="auto"/>
              <w:jc w:val="both"/>
              <w:rPr>
                <w:i/>
                <w:sz w:val="24"/>
                <w:szCs w:val="24"/>
              </w:rPr>
            </w:pPr>
            <w:r w:rsidRPr="009760B2">
              <w:rPr>
                <w:i/>
                <w:sz w:val="24"/>
                <w:szCs w:val="24"/>
              </w:rPr>
              <w:t xml:space="preserve">УК-5.2. Уметь: </w:t>
            </w:r>
          </w:p>
          <w:p w14:paraId="45C83B8B" w14:textId="77777777" w:rsidR="00002462" w:rsidRPr="009760B2" w:rsidRDefault="00002462" w:rsidP="00002462">
            <w:pPr>
              <w:spacing w:line="276" w:lineRule="auto"/>
              <w:rPr>
                <w:color w:val="000000"/>
              </w:rPr>
            </w:pPr>
            <w:r w:rsidRPr="009760B2">
              <w:rPr>
                <w:color w:val="000000"/>
              </w:rPr>
              <w:t>Вести коммуникацию в мире культурного многообразия</w:t>
            </w:r>
          </w:p>
          <w:p w14:paraId="2DA10E33" w14:textId="77777777" w:rsidR="00002462" w:rsidRPr="009760B2" w:rsidRDefault="00002462" w:rsidP="00002462">
            <w:pPr>
              <w:spacing w:line="276" w:lineRule="auto"/>
              <w:jc w:val="both"/>
              <w:rPr>
                <w:i/>
                <w:sz w:val="24"/>
                <w:szCs w:val="24"/>
              </w:rPr>
            </w:pPr>
            <w:r w:rsidRPr="009760B2">
              <w:rPr>
                <w:i/>
                <w:sz w:val="24"/>
                <w:szCs w:val="24"/>
              </w:rPr>
              <w:t>УК-5.3. Владеть:</w:t>
            </w:r>
          </w:p>
          <w:p w14:paraId="299BE68D" w14:textId="16AA980A" w:rsidR="00002462" w:rsidRPr="006F5D35" w:rsidRDefault="00002462" w:rsidP="00002462">
            <w:pPr>
              <w:spacing w:line="276" w:lineRule="auto"/>
              <w:jc w:val="both"/>
              <w:rPr>
                <w:i/>
                <w:sz w:val="24"/>
                <w:szCs w:val="24"/>
                <w:lang w:eastAsia="en-US"/>
              </w:rPr>
            </w:pPr>
            <w:r w:rsidRPr="009760B2">
              <w:rPr>
                <w:color w:val="000000"/>
              </w:rPr>
              <w:t>Способами анализа и пересмотра своих взглядов в случае разногласий и конфликтов в межкультурной коммуникации</w:t>
            </w:r>
          </w:p>
        </w:tc>
      </w:tr>
      <w:tr w:rsidR="00002462" w14:paraId="1AC431D2" w14:textId="77777777" w:rsidTr="00C740F1">
        <w:trPr>
          <w:trHeight w:val="615"/>
        </w:trPr>
        <w:tc>
          <w:tcPr>
            <w:tcW w:w="9634" w:type="dxa"/>
            <w:gridSpan w:val="3"/>
            <w:tcBorders>
              <w:top w:val="single" w:sz="4" w:space="0" w:color="auto"/>
              <w:left w:val="single" w:sz="4" w:space="0" w:color="auto"/>
              <w:bottom w:val="single" w:sz="4" w:space="0" w:color="auto"/>
              <w:right w:val="single" w:sz="4" w:space="0" w:color="auto"/>
            </w:tcBorders>
            <w:vAlign w:val="center"/>
          </w:tcPr>
          <w:p w14:paraId="29A42FA2" w14:textId="43F2790A" w:rsidR="00002462" w:rsidRPr="009760B2" w:rsidRDefault="00002462" w:rsidP="00002462">
            <w:pPr>
              <w:spacing w:line="276" w:lineRule="auto"/>
              <w:jc w:val="both"/>
              <w:rPr>
                <w:i/>
              </w:rPr>
            </w:pPr>
            <w:r w:rsidRPr="00002462">
              <w:rPr>
                <w:b/>
                <w:sz w:val="24"/>
                <w:szCs w:val="24"/>
                <w:lang w:eastAsia="en-US"/>
              </w:rPr>
              <w:t>Общепрофессиональные компетенции</w:t>
            </w:r>
          </w:p>
        </w:tc>
      </w:tr>
      <w:tr w:rsidR="00780FA5" w14:paraId="5A3B791F" w14:textId="77777777" w:rsidTr="00DD6DAA">
        <w:tc>
          <w:tcPr>
            <w:tcW w:w="1662" w:type="dxa"/>
            <w:tcBorders>
              <w:top w:val="single" w:sz="4" w:space="0" w:color="auto"/>
              <w:left w:val="single" w:sz="4" w:space="0" w:color="auto"/>
              <w:bottom w:val="single" w:sz="4" w:space="0" w:color="auto"/>
              <w:right w:val="single" w:sz="4" w:space="0" w:color="auto"/>
            </w:tcBorders>
            <w:vAlign w:val="center"/>
            <w:hideMark/>
          </w:tcPr>
          <w:p w14:paraId="5B0B0B19" w14:textId="77777777" w:rsidR="00780FA5" w:rsidRPr="006F5D35" w:rsidRDefault="00780FA5" w:rsidP="00002462">
            <w:pPr>
              <w:spacing w:line="276" w:lineRule="auto"/>
              <w:jc w:val="center"/>
              <w:rPr>
                <w:color w:val="000000" w:themeColor="text1"/>
                <w:sz w:val="24"/>
                <w:szCs w:val="24"/>
                <w:highlight w:val="yellow"/>
                <w:lang w:eastAsia="en-US"/>
              </w:rPr>
            </w:pPr>
            <w:r w:rsidRPr="006F5D35">
              <w:rPr>
                <w:color w:val="000000" w:themeColor="text1"/>
                <w:sz w:val="24"/>
                <w:szCs w:val="24"/>
                <w:lang w:eastAsia="en-US"/>
              </w:rPr>
              <w:t xml:space="preserve">ОПК-3. </w:t>
            </w:r>
          </w:p>
        </w:tc>
        <w:tc>
          <w:tcPr>
            <w:tcW w:w="2374" w:type="dxa"/>
            <w:tcBorders>
              <w:top w:val="single" w:sz="4" w:space="0" w:color="auto"/>
              <w:left w:val="single" w:sz="4" w:space="0" w:color="auto"/>
              <w:bottom w:val="single" w:sz="4" w:space="0" w:color="auto"/>
              <w:right w:val="single" w:sz="4" w:space="0" w:color="auto"/>
            </w:tcBorders>
            <w:vAlign w:val="center"/>
            <w:hideMark/>
          </w:tcPr>
          <w:p w14:paraId="51B595BF" w14:textId="77777777" w:rsidR="00780FA5" w:rsidRPr="006F5D35" w:rsidRDefault="00780FA5" w:rsidP="00002462">
            <w:pPr>
              <w:spacing w:line="276" w:lineRule="auto"/>
              <w:rPr>
                <w:color w:val="000000" w:themeColor="text1"/>
                <w:sz w:val="24"/>
                <w:szCs w:val="24"/>
                <w:highlight w:val="yellow"/>
                <w:lang w:eastAsia="en-US"/>
              </w:rPr>
            </w:pPr>
            <w:r w:rsidRPr="006F5D35">
              <w:rPr>
                <w:color w:val="000000" w:themeColor="text1"/>
                <w:sz w:val="24"/>
                <w:szCs w:val="24"/>
                <w:lang w:eastAsia="en-US"/>
              </w:rPr>
              <w:t xml:space="preserve">Способен решать стандартные задачи профессиональной </w:t>
            </w:r>
            <w:r w:rsidRPr="006F5D35">
              <w:rPr>
                <w:color w:val="000000" w:themeColor="text1"/>
                <w:sz w:val="24"/>
                <w:szCs w:val="24"/>
                <w:lang w:eastAsia="en-US"/>
              </w:rPr>
              <w:lastRenderedPageBreak/>
              <w:t>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5598" w:type="dxa"/>
            <w:tcBorders>
              <w:top w:val="single" w:sz="4" w:space="0" w:color="auto"/>
              <w:left w:val="single" w:sz="4" w:space="0" w:color="auto"/>
              <w:bottom w:val="single" w:sz="4" w:space="0" w:color="auto"/>
              <w:right w:val="single" w:sz="4" w:space="0" w:color="auto"/>
            </w:tcBorders>
            <w:vAlign w:val="center"/>
          </w:tcPr>
          <w:p w14:paraId="3E3EAE28" w14:textId="77777777" w:rsidR="003950EF" w:rsidRPr="006F5D35" w:rsidRDefault="003950EF" w:rsidP="00002462">
            <w:pPr>
              <w:spacing w:line="276" w:lineRule="auto"/>
              <w:rPr>
                <w:i/>
                <w:sz w:val="24"/>
                <w:szCs w:val="24"/>
              </w:rPr>
            </w:pPr>
            <w:r w:rsidRPr="006F5D35">
              <w:rPr>
                <w:i/>
                <w:sz w:val="24"/>
                <w:szCs w:val="24"/>
              </w:rPr>
              <w:lastRenderedPageBreak/>
              <w:t xml:space="preserve">ОПК-3.1. Знать:  </w:t>
            </w:r>
          </w:p>
          <w:p w14:paraId="05AC1258" w14:textId="77777777" w:rsidR="003950EF" w:rsidRPr="006F5D35" w:rsidRDefault="003950EF" w:rsidP="00002462">
            <w:pPr>
              <w:spacing w:line="276" w:lineRule="auto"/>
              <w:rPr>
                <w:sz w:val="24"/>
                <w:szCs w:val="24"/>
              </w:rPr>
            </w:pPr>
            <w:r w:rsidRPr="006F5D35">
              <w:rPr>
                <w:sz w:val="24"/>
                <w:szCs w:val="24"/>
              </w:rPr>
              <w:t xml:space="preserve">методы и средства решения стандартных задач профессиональной деятельности с применением </w:t>
            </w:r>
            <w:r w:rsidRPr="006F5D35">
              <w:rPr>
                <w:sz w:val="24"/>
                <w:szCs w:val="24"/>
              </w:rPr>
              <w:lastRenderedPageBreak/>
              <w:t>информационно-коммуникационных технологий и с учетом основных требований информационной безопасности</w:t>
            </w:r>
          </w:p>
          <w:p w14:paraId="38FCE4AB" w14:textId="77777777" w:rsidR="003950EF" w:rsidRPr="006F5D35" w:rsidRDefault="003950EF" w:rsidP="00002462">
            <w:pPr>
              <w:spacing w:line="276" w:lineRule="auto"/>
              <w:rPr>
                <w:i/>
                <w:sz w:val="24"/>
                <w:szCs w:val="24"/>
              </w:rPr>
            </w:pPr>
            <w:r w:rsidRPr="006F5D35">
              <w:rPr>
                <w:i/>
                <w:sz w:val="24"/>
                <w:szCs w:val="24"/>
              </w:rPr>
              <w:t xml:space="preserve">ОПК-3.2. Уметь: </w:t>
            </w:r>
          </w:p>
          <w:p w14:paraId="58DD5633" w14:textId="77777777" w:rsidR="003950EF" w:rsidRPr="006F5D35" w:rsidRDefault="003950EF" w:rsidP="00002462">
            <w:pPr>
              <w:spacing w:line="276" w:lineRule="auto"/>
              <w:rPr>
                <w:sz w:val="24"/>
                <w:szCs w:val="24"/>
              </w:rPr>
            </w:pPr>
            <w:r w:rsidRPr="006F5D35">
              <w:rPr>
                <w:sz w:val="24"/>
                <w:szCs w:val="24"/>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58F0E0FE" w14:textId="77777777" w:rsidR="00780FA5" w:rsidRPr="006F5D35" w:rsidRDefault="00780FA5" w:rsidP="00002462">
            <w:pPr>
              <w:spacing w:line="276" w:lineRule="auto"/>
              <w:jc w:val="both"/>
              <w:rPr>
                <w:i/>
                <w:color w:val="000000" w:themeColor="text1"/>
                <w:sz w:val="24"/>
                <w:szCs w:val="24"/>
                <w:lang w:eastAsia="en-US"/>
              </w:rPr>
            </w:pPr>
            <w:r w:rsidRPr="006F5D35">
              <w:rPr>
                <w:i/>
                <w:color w:val="000000" w:themeColor="text1"/>
                <w:sz w:val="24"/>
                <w:szCs w:val="24"/>
                <w:lang w:eastAsia="en-US"/>
              </w:rPr>
              <w:t xml:space="preserve">ОПК-3.3. Владеть: </w:t>
            </w:r>
          </w:p>
          <w:p w14:paraId="2BF467B6" w14:textId="77777777" w:rsidR="00780FA5" w:rsidRPr="006F5D35" w:rsidRDefault="00780FA5" w:rsidP="00002462">
            <w:pPr>
              <w:spacing w:line="276" w:lineRule="auto"/>
              <w:jc w:val="both"/>
              <w:rPr>
                <w:color w:val="0070C0"/>
                <w:sz w:val="24"/>
                <w:szCs w:val="24"/>
                <w:lang w:eastAsia="en-US"/>
              </w:rPr>
            </w:pPr>
            <w:r w:rsidRPr="006F5D35">
              <w:rPr>
                <w:color w:val="000000" w:themeColor="text1"/>
                <w:sz w:val="24"/>
                <w:szCs w:val="24"/>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r>
      <w:tr w:rsidR="004D2191" w14:paraId="5C890569" w14:textId="77777777" w:rsidTr="00DD6DAA">
        <w:trPr>
          <w:trHeight w:val="77"/>
        </w:trPr>
        <w:tc>
          <w:tcPr>
            <w:tcW w:w="1662" w:type="dxa"/>
            <w:tcBorders>
              <w:top w:val="single" w:sz="4" w:space="0" w:color="auto"/>
              <w:left w:val="single" w:sz="4" w:space="0" w:color="auto"/>
              <w:bottom w:val="single" w:sz="4" w:space="0" w:color="auto"/>
              <w:right w:val="single" w:sz="4" w:space="0" w:color="auto"/>
            </w:tcBorders>
            <w:vAlign w:val="center"/>
            <w:hideMark/>
          </w:tcPr>
          <w:p w14:paraId="36A28975" w14:textId="26D80F32" w:rsidR="004D2191" w:rsidRPr="006F5D35" w:rsidRDefault="004D2191" w:rsidP="00002462">
            <w:pPr>
              <w:spacing w:line="276" w:lineRule="auto"/>
              <w:jc w:val="center"/>
              <w:rPr>
                <w:color w:val="000000" w:themeColor="text1"/>
                <w:sz w:val="24"/>
                <w:szCs w:val="24"/>
                <w:highlight w:val="yellow"/>
                <w:lang w:eastAsia="en-US"/>
              </w:rPr>
            </w:pPr>
            <w:r w:rsidRPr="009B67B3">
              <w:rPr>
                <w:sz w:val="24"/>
                <w:szCs w:val="24"/>
              </w:rPr>
              <w:lastRenderedPageBreak/>
              <w:t>ОПК-9</w:t>
            </w:r>
          </w:p>
        </w:tc>
        <w:tc>
          <w:tcPr>
            <w:tcW w:w="2374" w:type="dxa"/>
            <w:tcBorders>
              <w:top w:val="single" w:sz="4" w:space="0" w:color="auto"/>
              <w:left w:val="single" w:sz="4" w:space="0" w:color="auto"/>
              <w:bottom w:val="single" w:sz="4" w:space="0" w:color="auto"/>
              <w:right w:val="single" w:sz="4" w:space="0" w:color="auto"/>
            </w:tcBorders>
            <w:vAlign w:val="center"/>
            <w:hideMark/>
          </w:tcPr>
          <w:p w14:paraId="10E2CA21" w14:textId="49CBC96E" w:rsidR="004D2191" w:rsidRPr="006F5D35" w:rsidRDefault="004D2191" w:rsidP="00002462">
            <w:pPr>
              <w:spacing w:line="276" w:lineRule="auto"/>
              <w:jc w:val="center"/>
              <w:rPr>
                <w:color w:val="000000" w:themeColor="text1"/>
                <w:sz w:val="24"/>
                <w:szCs w:val="24"/>
                <w:highlight w:val="yellow"/>
                <w:lang w:eastAsia="en-US"/>
              </w:rPr>
            </w:pPr>
            <w:r w:rsidRPr="009B67B3">
              <w:rPr>
                <w:sz w:val="24"/>
                <w:szCs w:val="24"/>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5598" w:type="dxa"/>
            <w:tcBorders>
              <w:top w:val="single" w:sz="4" w:space="0" w:color="auto"/>
              <w:left w:val="single" w:sz="4" w:space="0" w:color="auto"/>
              <w:bottom w:val="single" w:sz="4" w:space="0" w:color="auto"/>
              <w:right w:val="single" w:sz="4" w:space="0" w:color="auto"/>
            </w:tcBorders>
            <w:vAlign w:val="center"/>
          </w:tcPr>
          <w:p w14:paraId="29FB59C1" w14:textId="77777777" w:rsidR="004D2191" w:rsidRDefault="004D2191" w:rsidP="00C740F1">
            <w:pPr>
              <w:jc w:val="both"/>
              <w:rPr>
                <w:i/>
                <w:sz w:val="24"/>
                <w:szCs w:val="24"/>
              </w:rPr>
            </w:pPr>
            <w:r>
              <w:rPr>
                <w:i/>
                <w:sz w:val="24"/>
                <w:szCs w:val="24"/>
              </w:rPr>
              <w:t>ОПК</w:t>
            </w:r>
            <w:r w:rsidRPr="009760B2">
              <w:rPr>
                <w:i/>
                <w:sz w:val="24"/>
                <w:szCs w:val="24"/>
              </w:rPr>
              <w:t>-</w:t>
            </w:r>
            <w:r>
              <w:rPr>
                <w:i/>
                <w:sz w:val="24"/>
                <w:szCs w:val="24"/>
              </w:rPr>
              <w:t>9</w:t>
            </w:r>
            <w:r w:rsidRPr="009760B2">
              <w:rPr>
                <w:i/>
                <w:sz w:val="24"/>
                <w:szCs w:val="24"/>
              </w:rPr>
              <w:t>.1. Знать:</w:t>
            </w:r>
          </w:p>
          <w:p w14:paraId="2AAEFDF5" w14:textId="77777777" w:rsidR="004D2191" w:rsidRPr="00714436" w:rsidRDefault="004D2191" w:rsidP="00C740F1">
            <w:pPr>
              <w:jc w:val="both"/>
              <w:rPr>
                <w:iCs/>
                <w:sz w:val="24"/>
                <w:szCs w:val="24"/>
              </w:rPr>
            </w:pPr>
            <w:r w:rsidRPr="00714436">
              <w:rPr>
                <w:iCs/>
                <w:sz w:val="24"/>
                <w:szCs w:val="24"/>
              </w:rPr>
              <w:t>Инструменты и методы коммуникаций в проектах</w:t>
            </w:r>
          </w:p>
          <w:p w14:paraId="1651665D" w14:textId="77777777" w:rsidR="004D2191" w:rsidRPr="00714436" w:rsidRDefault="004D2191" w:rsidP="00C740F1">
            <w:pPr>
              <w:jc w:val="both"/>
              <w:rPr>
                <w:iCs/>
                <w:sz w:val="24"/>
                <w:szCs w:val="24"/>
              </w:rPr>
            </w:pPr>
            <w:r w:rsidRPr="00714436">
              <w:rPr>
                <w:iCs/>
                <w:sz w:val="24"/>
                <w:szCs w:val="24"/>
              </w:rPr>
              <w:t>Каналы коммуникаций в проектах</w:t>
            </w:r>
          </w:p>
          <w:p w14:paraId="4BD0C6C4" w14:textId="77777777" w:rsidR="004D2191" w:rsidRPr="00714436" w:rsidRDefault="004D2191" w:rsidP="00C740F1">
            <w:pPr>
              <w:jc w:val="both"/>
              <w:rPr>
                <w:iCs/>
                <w:sz w:val="24"/>
                <w:szCs w:val="24"/>
              </w:rPr>
            </w:pPr>
            <w:r w:rsidRPr="00714436">
              <w:rPr>
                <w:iCs/>
                <w:sz w:val="24"/>
                <w:szCs w:val="24"/>
              </w:rPr>
              <w:t>Модели коммуникаций в проектах</w:t>
            </w:r>
          </w:p>
          <w:p w14:paraId="236623E6" w14:textId="77777777" w:rsidR="004D2191" w:rsidRPr="00714436" w:rsidRDefault="004D2191" w:rsidP="00C740F1">
            <w:pPr>
              <w:jc w:val="both"/>
              <w:rPr>
                <w:iCs/>
                <w:sz w:val="24"/>
                <w:szCs w:val="24"/>
              </w:rPr>
            </w:pPr>
            <w:r w:rsidRPr="00714436">
              <w:rPr>
                <w:iCs/>
                <w:sz w:val="24"/>
                <w:szCs w:val="24"/>
              </w:rPr>
              <w:t>Технологии межличностной и групповой коммуникации в деловом взаимодействии</w:t>
            </w:r>
          </w:p>
          <w:p w14:paraId="207BE81A" w14:textId="77777777" w:rsidR="004D2191" w:rsidRPr="00714436" w:rsidRDefault="004D2191" w:rsidP="00C740F1">
            <w:pPr>
              <w:jc w:val="both"/>
              <w:rPr>
                <w:iCs/>
                <w:sz w:val="24"/>
                <w:szCs w:val="24"/>
              </w:rPr>
            </w:pPr>
            <w:r w:rsidRPr="00714436">
              <w:rPr>
                <w:iCs/>
                <w:sz w:val="24"/>
                <w:szCs w:val="24"/>
              </w:rPr>
              <w:t>Основы конфликтологии</w:t>
            </w:r>
          </w:p>
          <w:p w14:paraId="4C83F41A" w14:textId="77777777" w:rsidR="004D2191" w:rsidRDefault="004D2191" w:rsidP="00C740F1">
            <w:pPr>
              <w:jc w:val="both"/>
              <w:rPr>
                <w:iCs/>
                <w:sz w:val="24"/>
                <w:szCs w:val="24"/>
              </w:rPr>
            </w:pPr>
            <w:r w:rsidRPr="00714436">
              <w:rPr>
                <w:iCs/>
                <w:sz w:val="24"/>
                <w:szCs w:val="24"/>
              </w:rPr>
              <w:t>Технологии подготовки и проведения презентаций</w:t>
            </w:r>
          </w:p>
          <w:p w14:paraId="7D386E4C" w14:textId="77777777" w:rsidR="004D2191" w:rsidRDefault="004D2191" w:rsidP="00C740F1">
            <w:pPr>
              <w:jc w:val="both"/>
              <w:rPr>
                <w:i/>
                <w:sz w:val="24"/>
                <w:szCs w:val="24"/>
              </w:rPr>
            </w:pPr>
            <w:r>
              <w:rPr>
                <w:i/>
                <w:sz w:val="24"/>
                <w:szCs w:val="24"/>
              </w:rPr>
              <w:t>ОП</w:t>
            </w:r>
            <w:r w:rsidRPr="009760B2">
              <w:rPr>
                <w:i/>
                <w:sz w:val="24"/>
                <w:szCs w:val="24"/>
              </w:rPr>
              <w:t>К-</w:t>
            </w:r>
            <w:r>
              <w:rPr>
                <w:i/>
                <w:sz w:val="24"/>
                <w:szCs w:val="24"/>
              </w:rPr>
              <w:t>9</w:t>
            </w:r>
            <w:r w:rsidRPr="009760B2">
              <w:rPr>
                <w:i/>
                <w:sz w:val="24"/>
                <w:szCs w:val="24"/>
              </w:rPr>
              <w:t>.2. Уметь:</w:t>
            </w:r>
          </w:p>
          <w:p w14:paraId="78EC462D" w14:textId="77777777" w:rsidR="004D2191" w:rsidRDefault="004D2191" w:rsidP="00C740F1">
            <w:pPr>
              <w:jc w:val="both"/>
              <w:rPr>
                <w:color w:val="000000"/>
              </w:rPr>
            </w:pPr>
            <w:r w:rsidRPr="00E37385">
              <w:rPr>
                <w:color w:val="000000"/>
              </w:rPr>
              <w:t>Осуществлять взаимодействие с заказчиком в процессе реализации проекта</w:t>
            </w:r>
          </w:p>
          <w:p w14:paraId="1B4D3432" w14:textId="77777777" w:rsidR="004D2191" w:rsidRDefault="004D2191" w:rsidP="00C740F1">
            <w:pPr>
              <w:jc w:val="both"/>
              <w:rPr>
                <w:color w:val="000000"/>
              </w:rPr>
            </w:pPr>
            <w:r>
              <w:rPr>
                <w:i/>
                <w:sz w:val="24"/>
                <w:szCs w:val="24"/>
              </w:rPr>
              <w:t>ОПК</w:t>
            </w:r>
            <w:r w:rsidRPr="009760B2">
              <w:rPr>
                <w:i/>
                <w:sz w:val="24"/>
                <w:szCs w:val="24"/>
              </w:rPr>
              <w:t>-</w:t>
            </w:r>
            <w:r>
              <w:rPr>
                <w:i/>
                <w:sz w:val="24"/>
                <w:szCs w:val="24"/>
              </w:rPr>
              <w:t>9</w:t>
            </w:r>
            <w:r w:rsidRPr="009760B2">
              <w:rPr>
                <w:i/>
                <w:sz w:val="24"/>
                <w:szCs w:val="24"/>
              </w:rPr>
              <w:t>.3. Владеть:</w:t>
            </w:r>
          </w:p>
          <w:p w14:paraId="78FB5216" w14:textId="7BD821C6" w:rsidR="004D2191" w:rsidRPr="006F5D35" w:rsidRDefault="004D2191" w:rsidP="00002462">
            <w:pPr>
              <w:spacing w:line="276" w:lineRule="auto"/>
              <w:jc w:val="both"/>
              <w:rPr>
                <w:color w:val="0070C0"/>
                <w:sz w:val="24"/>
                <w:szCs w:val="24"/>
                <w:lang w:eastAsia="en-US"/>
              </w:rPr>
            </w:pPr>
            <w:r w:rsidRPr="00AC01E0">
              <w:rPr>
                <w:color w:val="000000"/>
              </w:rPr>
              <w:t>Навыками проведения презентаций, переговоров, публичных выступлений</w:t>
            </w:r>
          </w:p>
        </w:tc>
      </w:tr>
      <w:tr w:rsidR="004D2191" w14:paraId="08AB20B4" w14:textId="77777777" w:rsidTr="00DD6DAA">
        <w:trPr>
          <w:trHeight w:val="77"/>
        </w:trPr>
        <w:tc>
          <w:tcPr>
            <w:tcW w:w="1662" w:type="dxa"/>
            <w:tcBorders>
              <w:top w:val="single" w:sz="4" w:space="0" w:color="auto"/>
              <w:left w:val="single" w:sz="4" w:space="0" w:color="auto"/>
              <w:bottom w:val="single" w:sz="4" w:space="0" w:color="auto"/>
              <w:right w:val="single" w:sz="4" w:space="0" w:color="auto"/>
            </w:tcBorders>
            <w:vAlign w:val="center"/>
          </w:tcPr>
          <w:p w14:paraId="16F87DEA" w14:textId="45EEA342" w:rsidR="004D2191" w:rsidRPr="006F5D35" w:rsidRDefault="004D2191" w:rsidP="00002462">
            <w:pPr>
              <w:spacing w:line="276" w:lineRule="auto"/>
              <w:jc w:val="center"/>
              <w:rPr>
                <w:color w:val="000000" w:themeColor="text1"/>
                <w:lang w:eastAsia="en-US"/>
              </w:rPr>
            </w:pPr>
            <w:r w:rsidRPr="009B67B3">
              <w:rPr>
                <w:sz w:val="24"/>
                <w:szCs w:val="24"/>
              </w:rPr>
              <w:t>ОПК-10</w:t>
            </w:r>
          </w:p>
        </w:tc>
        <w:tc>
          <w:tcPr>
            <w:tcW w:w="2374" w:type="dxa"/>
            <w:tcBorders>
              <w:top w:val="single" w:sz="4" w:space="0" w:color="auto"/>
              <w:left w:val="single" w:sz="4" w:space="0" w:color="auto"/>
              <w:bottom w:val="single" w:sz="4" w:space="0" w:color="auto"/>
              <w:right w:val="single" w:sz="4" w:space="0" w:color="auto"/>
            </w:tcBorders>
            <w:vAlign w:val="center"/>
          </w:tcPr>
          <w:p w14:paraId="560329BC" w14:textId="6EF9E394" w:rsidR="004D2191" w:rsidRPr="006F5D35" w:rsidRDefault="004D2191" w:rsidP="00002462">
            <w:pPr>
              <w:spacing w:line="276" w:lineRule="auto"/>
              <w:rPr>
                <w:color w:val="000000" w:themeColor="text1"/>
              </w:rPr>
            </w:pPr>
            <w:r w:rsidRPr="009B67B3">
              <w:rPr>
                <w:sz w:val="24"/>
                <w:szCs w:val="24"/>
              </w:rPr>
              <w:t>Способен осваивать методики использования программных средств для решения практических задач</w:t>
            </w:r>
          </w:p>
        </w:tc>
        <w:tc>
          <w:tcPr>
            <w:tcW w:w="5598" w:type="dxa"/>
            <w:tcBorders>
              <w:top w:val="single" w:sz="4" w:space="0" w:color="auto"/>
              <w:left w:val="single" w:sz="4" w:space="0" w:color="auto"/>
              <w:bottom w:val="single" w:sz="4" w:space="0" w:color="auto"/>
              <w:right w:val="single" w:sz="4" w:space="0" w:color="auto"/>
            </w:tcBorders>
            <w:vAlign w:val="center"/>
          </w:tcPr>
          <w:p w14:paraId="039CA559" w14:textId="77777777" w:rsidR="004D2191" w:rsidRPr="009760B2" w:rsidRDefault="004D2191" w:rsidP="00C740F1">
            <w:pPr>
              <w:jc w:val="both"/>
              <w:rPr>
                <w:i/>
                <w:sz w:val="24"/>
                <w:szCs w:val="24"/>
              </w:rPr>
            </w:pPr>
            <w:r>
              <w:rPr>
                <w:i/>
                <w:sz w:val="24"/>
                <w:szCs w:val="24"/>
              </w:rPr>
              <w:t>ОПК</w:t>
            </w:r>
            <w:r w:rsidRPr="009760B2">
              <w:rPr>
                <w:i/>
                <w:sz w:val="24"/>
                <w:szCs w:val="24"/>
              </w:rPr>
              <w:t>-</w:t>
            </w:r>
            <w:r>
              <w:rPr>
                <w:i/>
                <w:sz w:val="24"/>
                <w:szCs w:val="24"/>
              </w:rPr>
              <w:t>10</w:t>
            </w:r>
            <w:r w:rsidRPr="009760B2">
              <w:rPr>
                <w:i/>
                <w:sz w:val="24"/>
                <w:szCs w:val="24"/>
              </w:rPr>
              <w:t>.3. Владеть:</w:t>
            </w:r>
          </w:p>
          <w:p w14:paraId="5265062F" w14:textId="2B7FEF1F" w:rsidR="004D2191" w:rsidRPr="006F5D35" w:rsidRDefault="004D2191" w:rsidP="00002462">
            <w:pPr>
              <w:spacing w:line="276" w:lineRule="auto"/>
              <w:rPr>
                <w:i/>
              </w:rPr>
            </w:pPr>
            <w:r w:rsidRPr="009B67B3">
              <w:rPr>
                <w:color w:val="000000"/>
              </w:rPr>
              <w:t>Способами описания методики использования программного средства для решения конкретной задачи в виде документа или видеоролика</w:t>
            </w:r>
          </w:p>
        </w:tc>
      </w:tr>
    </w:tbl>
    <w:p w14:paraId="0FA16AE2" w14:textId="77777777" w:rsidR="003950EF" w:rsidRDefault="003950EF" w:rsidP="003950EF">
      <w:pPr>
        <w:spacing w:line="276" w:lineRule="auto"/>
        <w:ind w:firstLine="709"/>
        <w:jc w:val="both"/>
        <w:rPr>
          <w:sz w:val="28"/>
          <w:szCs w:val="28"/>
        </w:rPr>
      </w:pPr>
    </w:p>
    <w:p w14:paraId="3E8E1C7F" w14:textId="77777777"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77777777" w:rsidR="00780FA5" w:rsidRDefault="00780FA5"/>
    <w:p w14:paraId="61C5745D" w14:textId="77777777" w:rsidR="00BD001A" w:rsidRDefault="00BD001A" w:rsidP="003950EF">
      <w:pPr>
        <w:jc w:val="center"/>
        <w:rPr>
          <w:b/>
          <w:sz w:val="28"/>
          <w:szCs w:val="28"/>
        </w:rPr>
      </w:pPr>
    </w:p>
    <w:p w14:paraId="6F0E0825" w14:textId="77777777" w:rsidR="00BD001A" w:rsidRDefault="00BD001A" w:rsidP="003950EF">
      <w:pPr>
        <w:jc w:val="center"/>
        <w:rPr>
          <w:b/>
          <w:sz w:val="28"/>
          <w:szCs w:val="28"/>
        </w:rPr>
      </w:pPr>
    </w:p>
    <w:p w14:paraId="19FD6912" w14:textId="77777777" w:rsidR="003950EF" w:rsidRPr="00EC3DA5" w:rsidRDefault="003950EF" w:rsidP="003950EF">
      <w:pPr>
        <w:jc w:val="center"/>
        <w:rPr>
          <w:b/>
          <w:sz w:val="28"/>
          <w:szCs w:val="28"/>
        </w:rPr>
      </w:pPr>
      <w:r w:rsidRPr="00EC3DA5">
        <w:rPr>
          <w:b/>
          <w:sz w:val="28"/>
          <w:szCs w:val="28"/>
        </w:rPr>
        <w:t xml:space="preserve">4. </w:t>
      </w:r>
      <w:r w:rsidR="00BF0F56" w:rsidRPr="00EC3DA5">
        <w:rPr>
          <w:b/>
          <w:sz w:val="28"/>
          <w:szCs w:val="28"/>
        </w:rPr>
        <w:t>Структура и содержание дисциплины</w:t>
      </w:r>
    </w:p>
    <w:p w14:paraId="29B4859F" w14:textId="77777777" w:rsidR="003950EF" w:rsidRPr="00EC3DA5" w:rsidRDefault="003950EF" w:rsidP="003950EF">
      <w:pPr>
        <w:ind w:firstLine="708"/>
        <w:jc w:val="both"/>
        <w:rPr>
          <w:sz w:val="28"/>
          <w:szCs w:val="28"/>
        </w:rPr>
      </w:pPr>
    </w:p>
    <w:p w14:paraId="0D76F371" w14:textId="77777777" w:rsidR="003950EF" w:rsidRPr="00EC3DA5" w:rsidRDefault="003950EF" w:rsidP="003950EF">
      <w:pPr>
        <w:ind w:firstLine="708"/>
        <w:jc w:val="both"/>
        <w:rPr>
          <w:sz w:val="28"/>
          <w:szCs w:val="28"/>
        </w:rPr>
      </w:pPr>
      <w:r w:rsidRPr="00EC3DA5">
        <w:rPr>
          <w:sz w:val="28"/>
          <w:szCs w:val="28"/>
        </w:rPr>
        <w:t xml:space="preserve">Общая трудоемкость дисциплины составляет </w:t>
      </w:r>
      <w:r>
        <w:rPr>
          <w:sz w:val="28"/>
          <w:szCs w:val="28"/>
        </w:rPr>
        <w:t>2</w:t>
      </w:r>
      <w:r w:rsidRPr="00EC3DA5">
        <w:rPr>
          <w:sz w:val="28"/>
          <w:szCs w:val="28"/>
        </w:rPr>
        <w:t xml:space="preserve"> зачетных единицы, т.е. </w:t>
      </w:r>
      <w:r>
        <w:rPr>
          <w:sz w:val="28"/>
          <w:szCs w:val="28"/>
        </w:rPr>
        <w:t>72</w:t>
      </w:r>
      <w:r w:rsidRPr="00EC3DA5">
        <w:rPr>
          <w:sz w:val="28"/>
          <w:szCs w:val="28"/>
        </w:rPr>
        <w:t xml:space="preserve"> академических час</w:t>
      </w:r>
      <w:r>
        <w:rPr>
          <w:sz w:val="28"/>
          <w:szCs w:val="28"/>
        </w:rPr>
        <w:t>а</w:t>
      </w:r>
      <w:r w:rsidRPr="00EC3DA5">
        <w:rPr>
          <w:sz w:val="28"/>
          <w:szCs w:val="28"/>
        </w:rPr>
        <w:t xml:space="preserve"> (из них </w:t>
      </w:r>
      <w:r>
        <w:rPr>
          <w:sz w:val="28"/>
          <w:szCs w:val="28"/>
        </w:rPr>
        <w:t>36</w:t>
      </w:r>
      <w:r w:rsidRPr="00EC3DA5">
        <w:rPr>
          <w:sz w:val="28"/>
          <w:szCs w:val="28"/>
        </w:rPr>
        <w:t xml:space="preserve"> час</w:t>
      </w:r>
      <w:r>
        <w:rPr>
          <w:sz w:val="28"/>
          <w:szCs w:val="28"/>
        </w:rPr>
        <w:t>ов</w:t>
      </w:r>
      <w:r w:rsidRPr="00EC3DA5">
        <w:rPr>
          <w:sz w:val="28"/>
          <w:szCs w:val="28"/>
        </w:rPr>
        <w:t xml:space="preserve"> – самостоятельная работа студентов).</w:t>
      </w:r>
    </w:p>
    <w:p w14:paraId="2765DEE3" w14:textId="77777777" w:rsidR="003950EF" w:rsidRDefault="003950EF" w:rsidP="003950EF">
      <w:pPr>
        <w:ind w:firstLine="708"/>
        <w:jc w:val="both"/>
        <w:rPr>
          <w:sz w:val="28"/>
          <w:szCs w:val="28"/>
        </w:rPr>
      </w:pPr>
      <w:r w:rsidRPr="00AD22CC">
        <w:rPr>
          <w:sz w:val="28"/>
          <w:szCs w:val="28"/>
        </w:rPr>
        <w:t xml:space="preserve">На </w:t>
      </w:r>
      <w:r>
        <w:rPr>
          <w:sz w:val="28"/>
          <w:szCs w:val="28"/>
        </w:rPr>
        <w:t>первом</w:t>
      </w:r>
      <w:r w:rsidRPr="00AD22CC">
        <w:rPr>
          <w:sz w:val="28"/>
          <w:szCs w:val="28"/>
        </w:rPr>
        <w:t xml:space="preserve"> курсе в</w:t>
      </w:r>
      <w:r>
        <w:rPr>
          <w:sz w:val="28"/>
          <w:szCs w:val="28"/>
        </w:rPr>
        <w:t>о</w:t>
      </w:r>
      <w:r w:rsidRPr="00AD22CC">
        <w:rPr>
          <w:sz w:val="28"/>
          <w:szCs w:val="28"/>
        </w:rPr>
        <w:t xml:space="preserve"> </w:t>
      </w:r>
      <w:r>
        <w:rPr>
          <w:b/>
          <w:sz w:val="28"/>
          <w:szCs w:val="28"/>
        </w:rPr>
        <w:t>втором</w:t>
      </w:r>
      <w:r w:rsidRPr="00EC3DA5">
        <w:rPr>
          <w:sz w:val="28"/>
          <w:szCs w:val="28"/>
        </w:rPr>
        <w:t xml:space="preserve"> семестре выделяется </w:t>
      </w:r>
      <w:r>
        <w:rPr>
          <w:sz w:val="28"/>
          <w:szCs w:val="28"/>
        </w:rPr>
        <w:t>2</w:t>
      </w:r>
      <w:r w:rsidRPr="00EC3DA5">
        <w:rPr>
          <w:sz w:val="28"/>
          <w:szCs w:val="28"/>
        </w:rPr>
        <w:t xml:space="preserve"> зачетных единицы, т.е. </w:t>
      </w:r>
      <w:r>
        <w:rPr>
          <w:sz w:val="28"/>
          <w:szCs w:val="28"/>
        </w:rPr>
        <w:t>72</w:t>
      </w:r>
      <w:r w:rsidRPr="00EC3DA5">
        <w:rPr>
          <w:sz w:val="28"/>
          <w:szCs w:val="28"/>
        </w:rPr>
        <w:t xml:space="preserve"> академических час</w:t>
      </w:r>
      <w:r>
        <w:rPr>
          <w:sz w:val="28"/>
          <w:szCs w:val="28"/>
        </w:rPr>
        <w:t>а</w:t>
      </w:r>
      <w:r w:rsidRPr="00EC3DA5">
        <w:rPr>
          <w:sz w:val="28"/>
          <w:szCs w:val="28"/>
        </w:rPr>
        <w:t xml:space="preserve"> (из них </w:t>
      </w:r>
      <w:r>
        <w:rPr>
          <w:sz w:val="28"/>
          <w:szCs w:val="28"/>
        </w:rPr>
        <w:t>36</w:t>
      </w:r>
      <w:r w:rsidRPr="00EC3DA5">
        <w:rPr>
          <w:sz w:val="28"/>
          <w:szCs w:val="28"/>
        </w:rPr>
        <w:t xml:space="preserve"> час</w:t>
      </w:r>
      <w:r>
        <w:rPr>
          <w:sz w:val="28"/>
          <w:szCs w:val="28"/>
        </w:rPr>
        <w:t>ов</w:t>
      </w:r>
      <w:r w:rsidRPr="00EC3DA5">
        <w:rPr>
          <w:sz w:val="28"/>
          <w:szCs w:val="28"/>
        </w:rPr>
        <w:t xml:space="preserve"> – самостоятельная работа студентов).</w:t>
      </w:r>
      <w:r>
        <w:rPr>
          <w:sz w:val="28"/>
          <w:szCs w:val="28"/>
        </w:rPr>
        <w:t xml:space="preserve"> </w:t>
      </w:r>
    </w:p>
    <w:p w14:paraId="66053D0B" w14:textId="01F7BEB6" w:rsidR="004D2191" w:rsidRDefault="004D2191" w:rsidP="003950EF">
      <w:pPr>
        <w:ind w:firstLine="708"/>
        <w:jc w:val="both"/>
        <w:rPr>
          <w:sz w:val="28"/>
          <w:szCs w:val="28"/>
        </w:rPr>
      </w:pPr>
      <w:r w:rsidRPr="004D2191">
        <w:rPr>
          <w:sz w:val="28"/>
          <w:szCs w:val="28"/>
        </w:rPr>
        <w:t>Форма промежуточной аттестации: зачет.</w:t>
      </w:r>
    </w:p>
    <w:p w14:paraId="0A248415" w14:textId="77777777" w:rsidR="00BF0F56" w:rsidRPr="0012597E" w:rsidRDefault="00BF0F56" w:rsidP="00BF0F56">
      <w:pPr>
        <w:ind w:firstLine="708"/>
        <w:jc w:val="both"/>
        <w:rPr>
          <w:color w:val="000000" w:themeColor="text1"/>
          <w:sz w:val="28"/>
          <w:szCs w:val="28"/>
        </w:rPr>
      </w:pPr>
      <w:r w:rsidRPr="0012597E">
        <w:rPr>
          <w:color w:val="000000" w:themeColor="text1"/>
          <w:sz w:val="28"/>
          <w:szCs w:val="28"/>
        </w:rPr>
        <w:t xml:space="preserve">Структура и содержание дисциплины «Навыки эффективной </w:t>
      </w:r>
      <w:proofErr w:type="gramStart"/>
      <w:r w:rsidRPr="0012597E">
        <w:rPr>
          <w:color w:val="000000" w:themeColor="text1"/>
          <w:sz w:val="28"/>
          <w:szCs w:val="28"/>
        </w:rPr>
        <w:t>презентации»  по</w:t>
      </w:r>
      <w:proofErr w:type="gramEnd"/>
      <w:r w:rsidRPr="0012597E">
        <w:rPr>
          <w:color w:val="000000" w:themeColor="text1"/>
          <w:sz w:val="28"/>
          <w:szCs w:val="28"/>
        </w:rPr>
        <w:t xml:space="preserve"> срокам и видам работы отражены в Приложении 1.</w:t>
      </w:r>
    </w:p>
    <w:p w14:paraId="35EBD666" w14:textId="77777777" w:rsidR="00BF0F56" w:rsidRPr="0012597E" w:rsidRDefault="00BF0F56" w:rsidP="003950EF">
      <w:pPr>
        <w:ind w:firstLine="708"/>
        <w:jc w:val="both"/>
        <w:rPr>
          <w:color w:val="000000" w:themeColor="text1"/>
          <w:sz w:val="28"/>
          <w:szCs w:val="28"/>
        </w:rPr>
      </w:pPr>
    </w:p>
    <w:p w14:paraId="338CC672" w14:textId="77777777" w:rsidR="001B031D" w:rsidRPr="0012597E" w:rsidRDefault="001B031D" w:rsidP="001B031D">
      <w:pPr>
        <w:pStyle w:val="21"/>
        <w:ind w:left="0" w:firstLine="0"/>
        <w:jc w:val="center"/>
        <w:rPr>
          <w:b/>
          <w:bCs/>
          <w:color w:val="000000" w:themeColor="text1"/>
          <w:sz w:val="28"/>
          <w:szCs w:val="28"/>
        </w:rPr>
      </w:pPr>
      <w:r w:rsidRPr="0012597E">
        <w:rPr>
          <w:b/>
          <w:bCs/>
          <w:color w:val="000000" w:themeColor="text1"/>
          <w:sz w:val="28"/>
          <w:szCs w:val="28"/>
        </w:rPr>
        <w:t>Содержание разделов дисциплины</w:t>
      </w:r>
    </w:p>
    <w:p w14:paraId="3AA5D084" w14:textId="77777777" w:rsidR="001B031D" w:rsidRPr="0012597E" w:rsidRDefault="001B031D" w:rsidP="001B031D">
      <w:pPr>
        <w:pStyle w:val="21"/>
        <w:ind w:left="0" w:firstLine="0"/>
        <w:jc w:val="center"/>
        <w:rPr>
          <w:b/>
          <w:bCs/>
          <w:color w:val="000000" w:themeColor="text1"/>
          <w:sz w:val="24"/>
          <w:szCs w:val="24"/>
        </w:rPr>
      </w:pPr>
    </w:p>
    <w:p w14:paraId="063D2E46" w14:textId="77777777" w:rsidR="003950EF" w:rsidRPr="0012597E" w:rsidRDefault="003950EF" w:rsidP="003950EF">
      <w:pPr>
        <w:pStyle w:val="21"/>
        <w:ind w:left="0" w:firstLine="0"/>
        <w:jc w:val="both"/>
        <w:rPr>
          <w:i/>
          <w:color w:val="000000" w:themeColor="text1"/>
          <w:sz w:val="28"/>
          <w:szCs w:val="28"/>
        </w:rPr>
      </w:pPr>
      <w:r w:rsidRPr="0012597E">
        <w:rPr>
          <w:i/>
          <w:color w:val="000000" w:themeColor="text1"/>
          <w:sz w:val="28"/>
          <w:szCs w:val="28"/>
        </w:rPr>
        <w:t>Для выполнения заданий лабораторных работ необходимо освоить следующие разделы дисциплины.</w:t>
      </w:r>
    </w:p>
    <w:p w14:paraId="7424F07E" w14:textId="77777777" w:rsidR="003950EF" w:rsidRPr="0012597E" w:rsidRDefault="003950EF">
      <w:pPr>
        <w:rPr>
          <w:color w:val="000000" w:themeColor="text1"/>
        </w:rPr>
      </w:pP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3"/>
        <w:gridCol w:w="8652"/>
      </w:tblGrid>
      <w:tr w:rsidR="00EB5FA3" w:rsidRPr="0012597E" w14:paraId="46B0D7D4" w14:textId="77777777" w:rsidTr="0088647C">
        <w:trPr>
          <w:trHeight w:val="63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B1366" w14:textId="77777777" w:rsidR="00EB5FA3" w:rsidRPr="0012597E" w:rsidRDefault="00EB5FA3" w:rsidP="00EB5FA3">
            <w:pPr>
              <w:tabs>
                <w:tab w:val="left" w:pos="1420"/>
              </w:tabs>
              <w:jc w:val="both"/>
              <w:rPr>
                <w:color w:val="000000" w:themeColor="text1"/>
              </w:rPr>
            </w:pPr>
            <w:r w:rsidRPr="0012597E">
              <w:rPr>
                <w:b/>
                <w:bCs/>
                <w:color w:val="000000" w:themeColor="text1"/>
                <w:sz w:val="28"/>
                <w:szCs w:val="28"/>
              </w:rPr>
              <w:t>№</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41330" w14:textId="77777777" w:rsidR="00EB5FA3" w:rsidRPr="0012597E" w:rsidRDefault="00EB5FA3" w:rsidP="00EB5FA3">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tr w:rsidR="00EB5FA3" w:rsidRPr="0012597E" w14:paraId="6D33D768" w14:textId="77777777" w:rsidTr="0088647C">
        <w:trPr>
          <w:trHeight w:val="340"/>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4AD1F" w14:textId="77777777" w:rsidR="00EB5FA3" w:rsidRPr="0012597E" w:rsidRDefault="00EB5FA3" w:rsidP="00EB5FA3">
            <w:pPr>
              <w:rPr>
                <w:color w:val="000000" w:themeColor="text1"/>
              </w:rPr>
            </w:pP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2E38" w14:textId="77777777" w:rsidR="00EB5FA3" w:rsidRPr="0012597E" w:rsidRDefault="00EB5FA3" w:rsidP="00EB5FA3">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Модуль 1.</w:t>
            </w:r>
          </w:p>
        </w:tc>
      </w:tr>
      <w:tr w:rsidR="00EB5FA3" w:rsidRPr="0012597E" w14:paraId="4E24D477" w14:textId="77777777" w:rsidTr="006575D3">
        <w:trPr>
          <w:trHeight w:val="747"/>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BB267" w14:textId="77777777" w:rsidR="00EB5FA3" w:rsidRPr="00606DC1" w:rsidRDefault="00EB5FA3" w:rsidP="00EB5FA3">
            <w:pPr>
              <w:tabs>
                <w:tab w:val="left" w:pos="1420"/>
              </w:tabs>
              <w:jc w:val="both"/>
              <w:rPr>
                <w:color w:val="000000" w:themeColor="text1"/>
                <w:highlight w:val="yellow"/>
              </w:rPr>
            </w:pPr>
            <w:r w:rsidRPr="00606DC1">
              <w:rPr>
                <w:color w:val="000000" w:themeColor="text1"/>
                <w:sz w:val="28"/>
                <w:szCs w:val="28"/>
                <w:highlight w:val="yellow"/>
              </w:rPr>
              <w:t>1</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822EA"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b/>
                <w:color w:val="000000" w:themeColor="text1"/>
                <w:sz w:val="28"/>
                <w:szCs w:val="28"/>
                <w:highlight w:val="yellow"/>
              </w:rPr>
              <w:t>Профессиональная коммуникация в области ИТ. Введение</w:t>
            </w:r>
            <w:r w:rsidRPr="00606DC1">
              <w:rPr>
                <w:color w:val="000000" w:themeColor="text1"/>
                <w:sz w:val="28"/>
                <w:szCs w:val="28"/>
                <w:highlight w:val="yellow"/>
              </w:rPr>
              <w:t xml:space="preserve">. </w:t>
            </w:r>
          </w:p>
          <w:p w14:paraId="13402A7A"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iCs/>
                <w:color w:val="000000" w:themeColor="text1"/>
                <w:sz w:val="28"/>
                <w:szCs w:val="28"/>
                <w:highlight w:val="yellow"/>
              </w:rPr>
            </w:pPr>
            <w:r w:rsidRPr="00606DC1">
              <w:rPr>
                <w:iCs/>
                <w:color w:val="000000" w:themeColor="text1"/>
                <w:sz w:val="28"/>
                <w:szCs w:val="28"/>
                <w:highlight w:val="yellow"/>
              </w:rPr>
              <w:t>Роль и значение эффективной коммуникации в ИТ-проектах.</w:t>
            </w:r>
          </w:p>
          <w:p w14:paraId="1FAA3807"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iCs/>
                <w:color w:val="000000" w:themeColor="text1"/>
                <w:sz w:val="28"/>
                <w:szCs w:val="28"/>
                <w:highlight w:val="yellow"/>
              </w:rPr>
            </w:pPr>
            <w:r w:rsidRPr="00606DC1">
              <w:rPr>
                <w:iCs/>
                <w:color w:val="000000" w:themeColor="text1"/>
                <w:sz w:val="28"/>
                <w:szCs w:val="28"/>
                <w:highlight w:val="yellow"/>
              </w:rPr>
              <w:t xml:space="preserve">Критерии эффективной коммуникации. Последствия </w:t>
            </w:r>
            <w:proofErr w:type="gramStart"/>
            <w:r w:rsidRPr="00606DC1">
              <w:rPr>
                <w:iCs/>
                <w:color w:val="000000" w:themeColor="text1"/>
                <w:sz w:val="28"/>
                <w:szCs w:val="28"/>
                <w:highlight w:val="yellow"/>
              </w:rPr>
              <w:t>неэффективной  коммуникации</w:t>
            </w:r>
            <w:proofErr w:type="gramEnd"/>
            <w:r w:rsidRPr="00606DC1">
              <w:rPr>
                <w:iCs/>
                <w:color w:val="000000" w:themeColor="text1"/>
                <w:sz w:val="28"/>
                <w:szCs w:val="28"/>
                <w:highlight w:val="yellow"/>
              </w:rPr>
              <w:t>. Электронные средства коммуникации.</w:t>
            </w:r>
          </w:p>
          <w:p w14:paraId="603436BD"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Интерактивное задание: Самопрезентация.</w:t>
            </w:r>
          </w:p>
        </w:tc>
      </w:tr>
      <w:tr w:rsidR="00EB5FA3" w:rsidRPr="00C740F1" w14:paraId="56CF03D7" w14:textId="77777777" w:rsidTr="0088647C">
        <w:trPr>
          <w:trHeight w:val="95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7B0F8" w14:textId="77777777" w:rsidR="00EB5FA3" w:rsidRPr="00606DC1" w:rsidRDefault="00EB5FA3" w:rsidP="00EB5FA3">
            <w:pPr>
              <w:tabs>
                <w:tab w:val="left" w:pos="1420"/>
              </w:tabs>
              <w:jc w:val="both"/>
              <w:rPr>
                <w:color w:val="000000" w:themeColor="text1"/>
                <w:highlight w:val="yellow"/>
              </w:rPr>
            </w:pPr>
            <w:r w:rsidRPr="00606DC1">
              <w:rPr>
                <w:color w:val="000000" w:themeColor="text1"/>
                <w:sz w:val="28"/>
                <w:szCs w:val="28"/>
                <w:highlight w:val="yellow"/>
              </w:rPr>
              <w:t>2</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D0ED5"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Понятие и характеристики презентации.</w:t>
            </w:r>
          </w:p>
          <w:p w14:paraId="393EDB38" w14:textId="77777777" w:rsidR="00EB5FA3" w:rsidRPr="00606DC1" w:rsidRDefault="00EB5FA3" w:rsidP="00EB5FA3">
            <w:pPr>
              <w:pBdr>
                <w:top w:val="none" w:sz="0" w:space="0" w:color="auto"/>
                <w:left w:val="none" w:sz="0" w:space="0" w:color="auto"/>
                <w:bottom w:val="none" w:sz="0" w:space="0" w:color="auto"/>
                <w:right w:val="none" w:sz="0" w:space="0" w:color="auto"/>
                <w:between w:val="none" w:sz="0" w:space="0" w:color="auto"/>
                <w:bar w:val="none" w:sz="0" w:color="auto"/>
              </w:pBdr>
              <w:rPr>
                <w:sz w:val="28"/>
                <w:szCs w:val="28"/>
                <w:highlight w:val="yellow"/>
                <w:bdr w:val="none" w:sz="0" w:space="0" w:color="auto"/>
              </w:rPr>
            </w:pPr>
            <w:r w:rsidRPr="00606DC1">
              <w:rPr>
                <w:color w:val="000000" w:themeColor="text1"/>
                <w:sz w:val="28"/>
                <w:szCs w:val="28"/>
                <w:highlight w:val="yellow"/>
              </w:rPr>
              <w:t xml:space="preserve">Понятие презентации.  </w:t>
            </w:r>
            <w:r w:rsidRPr="00606DC1">
              <w:rPr>
                <w:bCs/>
                <w:sz w:val="28"/>
                <w:szCs w:val="28"/>
                <w:highlight w:val="yellow"/>
              </w:rPr>
              <w:t xml:space="preserve">Презентация </w:t>
            </w:r>
            <w:proofErr w:type="gramStart"/>
            <w:r w:rsidRPr="00606DC1">
              <w:rPr>
                <w:bCs/>
                <w:sz w:val="28"/>
                <w:szCs w:val="28"/>
                <w:highlight w:val="yellow"/>
              </w:rPr>
              <w:t xml:space="preserve">как </w:t>
            </w:r>
            <w:r w:rsidRPr="00606DC1">
              <w:rPr>
                <w:sz w:val="28"/>
                <w:szCs w:val="28"/>
                <w:highlight w:val="yellow"/>
              </w:rPr>
              <w:t xml:space="preserve"> целенаправленный</w:t>
            </w:r>
            <w:proofErr w:type="gramEnd"/>
            <w:r w:rsidRPr="00606DC1">
              <w:rPr>
                <w:sz w:val="28"/>
                <w:szCs w:val="28"/>
                <w:highlight w:val="yellow"/>
              </w:rPr>
              <w:t xml:space="preserve"> коммуникационный процесс. </w:t>
            </w:r>
            <w:r w:rsidRPr="00606DC1">
              <w:rPr>
                <w:color w:val="000000" w:themeColor="text1"/>
                <w:sz w:val="28"/>
                <w:szCs w:val="28"/>
                <w:highlight w:val="yellow"/>
              </w:rPr>
              <w:t xml:space="preserve">Цель и назначение презентации. Формы презентаций. Виды презентаций. Форматы презентаций. </w:t>
            </w:r>
          </w:p>
          <w:p w14:paraId="3B6CC504"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highlight w:val="yellow"/>
                <w:lang w:val="en-US"/>
              </w:rPr>
            </w:pPr>
            <w:r w:rsidRPr="00606DC1">
              <w:rPr>
                <w:i/>
                <w:iCs/>
                <w:color w:val="000000" w:themeColor="text1"/>
                <w:sz w:val="28"/>
                <w:szCs w:val="28"/>
                <w:highlight w:val="yellow"/>
                <w:lang w:val="en-US"/>
              </w:rPr>
              <w:t>Case-study: TED, elevator pitch.</w:t>
            </w:r>
          </w:p>
        </w:tc>
      </w:tr>
      <w:tr w:rsidR="00EB5FA3" w:rsidRPr="0012597E" w14:paraId="05BE7101" w14:textId="77777777" w:rsidTr="0088647C">
        <w:trPr>
          <w:trHeight w:val="99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343B1" w14:textId="77777777" w:rsidR="00EB5FA3" w:rsidRPr="00606DC1" w:rsidRDefault="00EB5FA3" w:rsidP="00EB5FA3">
            <w:pPr>
              <w:jc w:val="both"/>
              <w:rPr>
                <w:color w:val="000000" w:themeColor="text1"/>
                <w:highlight w:val="yellow"/>
              </w:rPr>
            </w:pPr>
            <w:r w:rsidRPr="00606DC1">
              <w:rPr>
                <w:color w:val="000000" w:themeColor="text1"/>
                <w:sz w:val="28"/>
                <w:szCs w:val="28"/>
                <w:highlight w:val="yellow"/>
              </w:rPr>
              <w:t>3</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8CF6A"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Этапы и основные принципы работы с ИТ-презентациями.</w:t>
            </w:r>
          </w:p>
          <w:p w14:paraId="3D9A07D9" w14:textId="77777777" w:rsidR="00EB5FA3" w:rsidRPr="00606DC1" w:rsidRDefault="00EB5FA3" w:rsidP="00EB5FA3">
            <w:pPr>
              <w:pStyle w:val="af6"/>
              <w:spacing w:before="0" w:beforeAutospacing="0" w:after="0" w:afterAutospacing="0"/>
              <w:rPr>
                <w:sz w:val="28"/>
                <w:szCs w:val="28"/>
                <w:highlight w:val="yellow"/>
              </w:rPr>
            </w:pPr>
            <w:r w:rsidRPr="00606DC1">
              <w:rPr>
                <w:sz w:val="28"/>
                <w:szCs w:val="28"/>
                <w:highlight w:val="yellow"/>
              </w:rPr>
              <w:t>Постановка задачи. Определение целевой аудитории. Составление плана проведения презентации. Расчет затрат на проведение презентации. Выбор форм отчетности по проведению презентации. Анализ результатов. Основные принципы подготовки презентации.</w:t>
            </w:r>
          </w:p>
          <w:p w14:paraId="592BF0B7"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Анализ мировых кейсов (работа с использованием мультимедийного оборудования).</w:t>
            </w:r>
          </w:p>
        </w:tc>
      </w:tr>
      <w:tr w:rsidR="00EB5FA3" w:rsidRPr="0012597E" w14:paraId="32C15CF5" w14:textId="77777777" w:rsidTr="0088647C">
        <w:trPr>
          <w:trHeight w:val="394"/>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1E2A4" w14:textId="77777777" w:rsidR="00EB5FA3" w:rsidRPr="00606DC1" w:rsidRDefault="00EB5FA3" w:rsidP="00EB5FA3">
            <w:pPr>
              <w:rPr>
                <w:color w:val="000000" w:themeColor="text1"/>
                <w:highlight w:val="yellow"/>
              </w:rPr>
            </w:pP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09F05" w14:textId="77777777" w:rsidR="00EB5FA3" w:rsidRPr="00606DC1" w:rsidRDefault="00EB5FA3" w:rsidP="00EB5FA3">
            <w:pPr>
              <w:tabs>
                <w:tab w:val="left" w:pos="1420"/>
                <w:tab w:val="left" w:pos="2124"/>
                <w:tab w:val="left" w:pos="2832"/>
                <w:tab w:val="left" w:pos="3540"/>
                <w:tab w:val="left" w:pos="4248"/>
                <w:tab w:val="left" w:pos="4956"/>
                <w:tab w:val="left" w:pos="5664"/>
              </w:tabs>
              <w:jc w:val="center"/>
              <w:rPr>
                <w:color w:val="000000" w:themeColor="text1"/>
                <w:highlight w:val="yellow"/>
              </w:rPr>
            </w:pPr>
            <w:r w:rsidRPr="00606DC1">
              <w:rPr>
                <w:b/>
                <w:bCs/>
                <w:color w:val="000000" w:themeColor="text1"/>
                <w:sz w:val="28"/>
                <w:szCs w:val="28"/>
                <w:highlight w:val="yellow"/>
              </w:rPr>
              <w:t>Модуль 2</w:t>
            </w:r>
          </w:p>
        </w:tc>
      </w:tr>
      <w:tr w:rsidR="00EB5FA3" w:rsidRPr="0012597E" w14:paraId="17A352E2" w14:textId="77777777" w:rsidTr="0088647C">
        <w:trPr>
          <w:trHeight w:val="95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7EA30" w14:textId="77777777" w:rsidR="00EB5FA3" w:rsidRPr="00606DC1" w:rsidRDefault="00EB5FA3" w:rsidP="00EB5FA3">
            <w:pPr>
              <w:tabs>
                <w:tab w:val="left" w:pos="1420"/>
              </w:tabs>
              <w:jc w:val="both"/>
              <w:rPr>
                <w:color w:val="000000" w:themeColor="text1"/>
                <w:highlight w:val="yellow"/>
              </w:rPr>
            </w:pPr>
            <w:r w:rsidRPr="00606DC1">
              <w:rPr>
                <w:color w:val="000000" w:themeColor="text1"/>
                <w:sz w:val="28"/>
                <w:szCs w:val="28"/>
                <w:highlight w:val="yellow"/>
              </w:rPr>
              <w:t>4</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FFC59" w14:textId="4079F736" w:rsidR="00EB5FA3" w:rsidRPr="00606DC1" w:rsidRDefault="00EB5FA3" w:rsidP="00EB5FA3">
            <w:pPr>
              <w:pStyle w:val="af"/>
              <w:keepNext w:val="0"/>
              <w:tabs>
                <w:tab w:val="left" w:pos="708"/>
                <w:tab w:val="left" w:pos="1416"/>
                <w:tab w:val="left" w:pos="2124"/>
                <w:tab w:val="left" w:pos="2832"/>
                <w:tab w:val="left" w:pos="3540"/>
                <w:tab w:val="left" w:pos="4248"/>
                <w:tab w:val="left" w:pos="4956"/>
                <w:tab w:val="left" w:pos="5664"/>
              </w:tabs>
              <w:jc w:val="both"/>
              <w:rPr>
                <w:rFonts w:ascii="Times New Roman" w:hAnsi="Times New Roman" w:cs="Times New Roman"/>
                <w:b/>
                <w:color w:val="000000" w:themeColor="text1"/>
                <w:sz w:val="28"/>
                <w:szCs w:val="28"/>
                <w:highlight w:val="yellow"/>
              </w:rPr>
            </w:pPr>
            <w:r w:rsidRPr="00606DC1">
              <w:rPr>
                <w:rFonts w:ascii="Times New Roman" w:hAnsi="Times New Roman" w:cs="Times New Roman"/>
                <w:b/>
                <w:color w:val="000000" w:themeColor="text1"/>
                <w:sz w:val="28"/>
                <w:szCs w:val="28"/>
                <w:highlight w:val="yellow"/>
              </w:rPr>
              <w:t>Ана</w:t>
            </w:r>
            <w:r w:rsidR="003D2676" w:rsidRPr="00606DC1">
              <w:rPr>
                <w:rFonts w:ascii="Times New Roman" w:hAnsi="Times New Roman" w:cs="Times New Roman"/>
                <w:b/>
                <w:color w:val="000000" w:themeColor="text1"/>
                <w:sz w:val="28"/>
                <w:szCs w:val="28"/>
                <w:highlight w:val="yellow"/>
              </w:rPr>
              <w:t>л</w:t>
            </w:r>
            <w:r w:rsidRPr="00606DC1">
              <w:rPr>
                <w:rFonts w:ascii="Times New Roman" w:hAnsi="Times New Roman" w:cs="Times New Roman"/>
                <w:b/>
                <w:color w:val="000000" w:themeColor="text1"/>
                <w:sz w:val="28"/>
                <w:szCs w:val="28"/>
                <w:highlight w:val="yellow"/>
              </w:rPr>
              <w:t xml:space="preserve">из контента ИТ- презентации. </w:t>
            </w:r>
          </w:p>
          <w:p w14:paraId="30008BB2" w14:textId="77777777" w:rsidR="00EB5FA3" w:rsidRPr="00606DC1" w:rsidRDefault="00EB5FA3" w:rsidP="00EB5FA3">
            <w:pPr>
              <w:pStyle w:val="af"/>
              <w:keepNext w:val="0"/>
              <w:tabs>
                <w:tab w:val="left" w:pos="708"/>
                <w:tab w:val="left" w:pos="1416"/>
                <w:tab w:val="left" w:pos="2124"/>
                <w:tab w:val="left" w:pos="2832"/>
                <w:tab w:val="left" w:pos="3540"/>
                <w:tab w:val="left" w:pos="4248"/>
                <w:tab w:val="left" w:pos="4956"/>
                <w:tab w:val="left" w:pos="5664"/>
              </w:tabs>
              <w:jc w:val="both"/>
              <w:rPr>
                <w:rFonts w:ascii="Times New Roman" w:eastAsia="Times New Roman" w:hAnsi="Times New Roman" w:cs="Times New Roman"/>
                <w:color w:val="000000" w:themeColor="text1"/>
                <w:sz w:val="28"/>
                <w:szCs w:val="28"/>
                <w:highlight w:val="yellow"/>
                <w:u w:color="000000"/>
              </w:rPr>
            </w:pPr>
            <w:r w:rsidRPr="00606DC1">
              <w:rPr>
                <w:rFonts w:ascii="Times New Roman" w:hAnsi="Times New Roman"/>
                <w:color w:val="000000" w:themeColor="text1"/>
                <w:sz w:val="28"/>
                <w:szCs w:val="28"/>
                <w:highlight w:val="yellow"/>
                <w:u w:color="000000"/>
              </w:rPr>
              <w:t xml:space="preserve">Работа с текстовым контентом. </w:t>
            </w:r>
            <w:proofErr w:type="spellStart"/>
            <w:proofErr w:type="gramStart"/>
            <w:r w:rsidRPr="00606DC1">
              <w:rPr>
                <w:rFonts w:ascii="Times New Roman" w:hAnsi="Times New Roman"/>
                <w:color w:val="000000" w:themeColor="text1"/>
                <w:sz w:val="28"/>
                <w:szCs w:val="28"/>
                <w:highlight w:val="yellow"/>
                <w:u w:color="000000"/>
              </w:rPr>
              <w:t>Копирайтнг</w:t>
            </w:r>
            <w:proofErr w:type="spellEnd"/>
            <w:r w:rsidRPr="00606DC1">
              <w:rPr>
                <w:rFonts w:ascii="Times New Roman" w:hAnsi="Times New Roman"/>
                <w:color w:val="000000" w:themeColor="text1"/>
                <w:sz w:val="28"/>
                <w:szCs w:val="28"/>
                <w:highlight w:val="yellow"/>
                <w:u w:color="000000"/>
              </w:rPr>
              <w:t>,  веб</w:t>
            </w:r>
            <w:proofErr w:type="gramEnd"/>
            <w:r w:rsidRPr="00606DC1">
              <w:rPr>
                <w:rFonts w:ascii="Times New Roman" w:hAnsi="Times New Roman"/>
                <w:color w:val="000000" w:themeColor="text1"/>
                <w:sz w:val="28"/>
                <w:szCs w:val="28"/>
                <w:highlight w:val="yellow"/>
                <w:u w:color="000000"/>
              </w:rPr>
              <w:t>-</w:t>
            </w:r>
            <w:proofErr w:type="spellStart"/>
            <w:r w:rsidRPr="00606DC1">
              <w:rPr>
                <w:rFonts w:ascii="Times New Roman" w:hAnsi="Times New Roman"/>
                <w:color w:val="000000" w:themeColor="text1"/>
                <w:sz w:val="28"/>
                <w:szCs w:val="28"/>
                <w:highlight w:val="yellow"/>
                <w:u w:color="000000"/>
              </w:rPr>
              <w:t>райтинг</w:t>
            </w:r>
            <w:proofErr w:type="spellEnd"/>
            <w:r w:rsidRPr="00606DC1">
              <w:rPr>
                <w:rFonts w:ascii="Times New Roman" w:hAnsi="Times New Roman"/>
                <w:color w:val="000000" w:themeColor="text1"/>
                <w:sz w:val="28"/>
                <w:szCs w:val="28"/>
                <w:highlight w:val="yellow"/>
                <w:u w:color="000000"/>
              </w:rPr>
              <w:t xml:space="preserve"> – цели и задачи. Критерии качественных текстов для сайта.  </w:t>
            </w:r>
            <w:r w:rsidRPr="00606DC1">
              <w:rPr>
                <w:rFonts w:ascii="Times New Roman" w:hAnsi="Times New Roman" w:cs="Times New Roman"/>
                <w:color w:val="000000" w:themeColor="text1"/>
                <w:sz w:val="28"/>
                <w:szCs w:val="28"/>
                <w:highlight w:val="yellow"/>
              </w:rPr>
              <w:t xml:space="preserve">Новость, пресс-релиз, статья для размещения на сайте. </w:t>
            </w:r>
          </w:p>
          <w:p w14:paraId="1FFBE955"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 xml:space="preserve">Описание задания и идей ИТ-проекта. </w:t>
            </w:r>
          </w:p>
          <w:p w14:paraId="1E33282A" w14:textId="77777777" w:rsidR="00EB5FA3" w:rsidRPr="00606DC1" w:rsidRDefault="00EB5FA3" w:rsidP="00EB5FA3">
            <w:pPr>
              <w:pStyle w:val="af"/>
              <w:keepNext w:val="0"/>
              <w:tabs>
                <w:tab w:val="left" w:pos="708"/>
                <w:tab w:val="left" w:pos="1416"/>
                <w:tab w:val="left" w:pos="2124"/>
                <w:tab w:val="left" w:pos="2832"/>
                <w:tab w:val="left" w:pos="3540"/>
                <w:tab w:val="left" w:pos="4248"/>
                <w:tab w:val="left" w:pos="4956"/>
                <w:tab w:val="left" w:pos="5664"/>
              </w:tabs>
              <w:jc w:val="both"/>
              <w:rPr>
                <w:rFonts w:ascii="Times New Roman" w:hAnsi="Times New Roman" w:cs="Times New Roman"/>
                <w:i/>
                <w:iCs/>
                <w:color w:val="000000" w:themeColor="text1"/>
                <w:sz w:val="28"/>
                <w:szCs w:val="28"/>
                <w:highlight w:val="yellow"/>
              </w:rPr>
            </w:pPr>
            <w:r w:rsidRPr="00606DC1">
              <w:rPr>
                <w:rFonts w:ascii="Times New Roman" w:hAnsi="Times New Roman"/>
                <w:i/>
                <w:iCs/>
                <w:color w:val="000000" w:themeColor="text1"/>
                <w:sz w:val="28"/>
                <w:szCs w:val="28"/>
                <w:highlight w:val="yellow"/>
                <w:u w:color="000000"/>
              </w:rPr>
              <w:lastRenderedPageBreak/>
              <w:t xml:space="preserve">Ролевая </w:t>
            </w:r>
            <w:proofErr w:type="gramStart"/>
            <w:r w:rsidRPr="00606DC1">
              <w:rPr>
                <w:rFonts w:ascii="Times New Roman" w:hAnsi="Times New Roman"/>
                <w:i/>
                <w:iCs/>
                <w:color w:val="000000" w:themeColor="text1"/>
                <w:sz w:val="28"/>
                <w:szCs w:val="28"/>
                <w:highlight w:val="yellow"/>
                <w:u w:color="000000"/>
              </w:rPr>
              <w:t>игра  «</w:t>
            </w:r>
            <w:proofErr w:type="gramEnd"/>
            <w:r w:rsidRPr="00606DC1">
              <w:rPr>
                <w:rFonts w:ascii="Times New Roman" w:hAnsi="Times New Roman"/>
                <w:i/>
                <w:iCs/>
                <w:color w:val="000000" w:themeColor="text1"/>
                <w:sz w:val="28"/>
                <w:szCs w:val="28"/>
                <w:highlight w:val="yellow"/>
                <w:u w:color="000000"/>
              </w:rPr>
              <w:t>Прогнозирование вопросов аудитории» в командах.</w:t>
            </w:r>
            <w:r w:rsidRPr="00606DC1">
              <w:rPr>
                <w:i/>
                <w:iCs/>
                <w:color w:val="000000" w:themeColor="text1"/>
                <w:sz w:val="28"/>
                <w:szCs w:val="28"/>
                <w:highlight w:val="yellow"/>
              </w:rPr>
              <w:t xml:space="preserve"> </w:t>
            </w:r>
            <w:r w:rsidRPr="00606DC1">
              <w:rPr>
                <w:rFonts w:ascii="Times New Roman" w:hAnsi="Times New Roman" w:cs="Times New Roman"/>
                <w:i/>
                <w:iCs/>
                <w:color w:val="000000" w:themeColor="text1"/>
                <w:sz w:val="28"/>
                <w:szCs w:val="28"/>
                <w:highlight w:val="yellow"/>
              </w:rPr>
              <w:t xml:space="preserve">Обсуждение новостных заметок, написанных студентами по заданному брифу. </w:t>
            </w:r>
          </w:p>
          <w:p w14:paraId="2B989545" w14:textId="77777777" w:rsidR="00EB5FA3" w:rsidRPr="00606DC1" w:rsidRDefault="00EB5FA3" w:rsidP="00EB5FA3">
            <w:pPr>
              <w:pStyle w:val="af"/>
              <w:keepNext w:val="0"/>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r w:rsidRPr="00606DC1">
              <w:rPr>
                <w:rFonts w:ascii="Times New Roman" w:hAnsi="Times New Roman" w:cs="Times New Roman"/>
                <w:i/>
                <w:iCs/>
                <w:color w:val="000000" w:themeColor="text1"/>
                <w:sz w:val="28"/>
                <w:szCs w:val="28"/>
                <w:highlight w:val="yellow"/>
              </w:rPr>
              <w:t>Ролевая игра «Представление проекта».</w:t>
            </w:r>
          </w:p>
        </w:tc>
      </w:tr>
      <w:tr w:rsidR="00EB5FA3" w:rsidRPr="0012597E" w14:paraId="6186AA0E" w14:textId="77777777" w:rsidTr="0088647C">
        <w:trPr>
          <w:trHeight w:val="1436"/>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F6145" w14:textId="77777777" w:rsidR="00EB5FA3" w:rsidRPr="00606DC1" w:rsidRDefault="00EB5FA3" w:rsidP="00EB5FA3">
            <w:pPr>
              <w:tabs>
                <w:tab w:val="left" w:pos="1420"/>
              </w:tabs>
              <w:jc w:val="both"/>
              <w:rPr>
                <w:color w:val="000000" w:themeColor="text1"/>
                <w:highlight w:val="yellow"/>
              </w:rPr>
            </w:pPr>
            <w:r w:rsidRPr="00606DC1">
              <w:rPr>
                <w:color w:val="000000" w:themeColor="text1"/>
                <w:sz w:val="28"/>
                <w:szCs w:val="28"/>
                <w:highlight w:val="yellow"/>
              </w:rPr>
              <w:lastRenderedPageBreak/>
              <w:t>5</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3849C"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Технологии компрессии текста</w:t>
            </w:r>
          </w:p>
          <w:p w14:paraId="717327EA"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Технологии компрессии текста при подготовке презентации. Приемы сжатия текста. Правила компрессии. Виды компрессии информации в различных видах текстов.</w:t>
            </w:r>
          </w:p>
          <w:p w14:paraId="69CF34A4"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i/>
                <w:iCs/>
                <w:color w:val="000000" w:themeColor="text1"/>
                <w:sz w:val="28"/>
                <w:szCs w:val="28"/>
                <w:highlight w:val="yellow"/>
                <w:lang w:val="en-US"/>
              </w:rPr>
              <w:t>Case</w:t>
            </w:r>
            <w:r w:rsidRPr="00606DC1">
              <w:rPr>
                <w:i/>
                <w:iCs/>
                <w:color w:val="000000" w:themeColor="text1"/>
                <w:sz w:val="28"/>
                <w:szCs w:val="28"/>
                <w:highlight w:val="yellow"/>
              </w:rPr>
              <w:t>-</w:t>
            </w:r>
            <w:r w:rsidRPr="00606DC1">
              <w:rPr>
                <w:i/>
                <w:iCs/>
                <w:color w:val="000000" w:themeColor="text1"/>
                <w:sz w:val="28"/>
                <w:szCs w:val="28"/>
                <w:highlight w:val="yellow"/>
                <w:lang w:val="en-US"/>
              </w:rPr>
              <w:t>study</w:t>
            </w:r>
            <w:r w:rsidRPr="00606DC1">
              <w:rPr>
                <w:i/>
                <w:iCs/>
                <w:color w:val="000000" w:themeColor="text1"/>
                <w:sz w:val="28"/>
                <w:szCs w:val="28"/>
                <w:highlight w:val="yellow"/>
              </w:rPr>
              <w:t>: анализ ошибок в презентациях студентов прошлых лет.</w:t>
            </w:r>
          </w:p>
          <w:p w14:paraId="4D236280"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Обсуждение результатов в командах.</w:t>
            </w:r>
          </w:p>
        </w:tc>
      </w:tr>
      <w:tr w:rsidR="00EB5FA3" w:rsidRPr="0012597E" w14:paraId="34B24C8B" w14:textId="77777777" w:rsidTr="0088647C">
        <w:trPr>
          <w:trHeight w:val="127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6C7F6" w14:textId="77777777" w:rsidR="00EB5FA3" w:rsidRPr="00606DC1" w:rsidRDefault="00EB5FA3" w:rsidP="00EB5FA3">
            <w:pPr>
              <w:jc w:val="both"/>
              <w:rPr>
                <w:color w:val="000000" w:themeColor="text1"/>
                <w:highlight w:val="yellow"/>
              </w:rPr>
            </w:pPr>
            <w:r w:rsidRPr="00606DC1">
              <w:rPr>
                <w:color w:val="000000" w:themeColor="text1"/>
                <w:sz w:val="28"/>
                <w:szCs w:val="28"/>
                <w:highlight w:val="yellow"/>
              </w:rPr>
              <w:t>6</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1D8EB"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Технологии визуализации контента презентации</w:t>
            </w:r>
          </w:p>
          <w:p w14:paraId="220BA430"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 xml:space="preserve">Визуализация данных. Текст и инфографика. Текст и диаграмма. Принципы работы с диаграммами. </w:t>
            </w:r>
          </w:p>
          <w:p w14:paraId="33A67FCF"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i/>
                <w:iCs/>
                <w:color w:val="000000" w:themeColor="text1"/>
                <w:sz w:val="28"/>
                <w:szCs w:val="28"/>
                <w:highlight w:val="yellow"/>
              </w:rPr>
              <w:t xml:space="preserve">Тренинг: статистика в инфографике. Тренинг: статистика в диаграммах. Анализ домашних работ по инфографике и </w:t>
            </w:r>
            <w:proofErr w:type="spellStart"/>
            <w:r w:rsidRPr="00606DC1">
              <w:rPr>
                <w:i/>
                <w:iCs/>
                <w:color w:val="000000" w:themeColor="text1"/>
                <w:sz w:val="28"/>
                <w:szCs w:val="28"/>
                <w:highlight w:val="yellow"/>
              </w:rPr>
              <w:t>скрайбингу</w:t>
            </w:r>
            <w:proofErr w:type="spellEnd"/>
            <w:r w:rsidRPr="00606DC1">
              <w:rPr>
                <w:i/>
                <w:iCs/>
                <w:color w:val="000000" w:themeColor="text1"/>
                <w:sz w:val="28"/>
                <w:szCs w:val="28"/>
                <w:highlight w:val="yellow"/>
              </w:rPr>
              <w:t>.</w:t>
            </w:r>
          </w:p>
          <w:p w14:paraId="1581EEC9"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p>
        </w:tc>
      </w:tr>
      <w:tr w:rsidR="00EB5FA3" w:rsidRPr="0012597E" w14:paraId="5E8A7386" w14:textId="77777777" w:rsidTr="0012597E">
        <w:trPr>
          <w:trHeight w:val="125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F3AD3" w14:textId="77777777" w:rsidR="00EB5FA3" w:rsidRPr="00606DC1" w:rsidRDefault="00EB5FA3" w:rsidP="00EB5FA3">
            <w:pPr>
              <w:jc w:val="both"/>
              <w:rPr>
                <w:color w:val="000000" w:themeColor="text1"/>
                <w:highlight w:val="yellow"/>
              </w:rPr>
            </w:pPr>
            <w:r w:rsidRPr="00606DC1">
              <w:rPr>
                <w:color w:val="000000" w:themeColor="text1"/>
                <w:sz w:val="28"/>
                <w:szCs w:val="28"/>
                <w:highlight w:val="yellow"/>
              </w:rPr>
              <w:t>7</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091B0"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Основные способы оформления презентаций</w:t>
            </w:r>
          </w:p>
          <w:p w14:paraId="0D11C909"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color w:val="000000" w:themeColor="text1"/>
                <w:sz w:val="28"/>
                <w:szCs w:val="28"/>
                <w:highlight w:val="yellow"/>
              </w:rPr>
              <w:t xml:space="preserve">Представление ИТ-проекта. Оформление презентаций. Основные правила. Технологии составления контента презентации. </w:t>
            </w:r>
          </w:p>
          <w:p w14:paraId="7E5A054E"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Интерактивное командное задание по оформлению брифа.</w:t>
            </w:r>
          </w:p>
        </w:tc>
      </w:tr>
      <w:tr w:rsidR="00EB5FA3" w:rsidRPr="0012597E" w14:paraId="3814FD61" w14:textId="77777777" w:rsidTr="0088647C">
        <w:trPr>
          <w:trHeight w:val="340"/>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ED4FE" w14:textId="77777777" w:rsidR="00EB5FA3" w:rsidRPr="00606DC1" w:rsidRDefault="00EB5FA3" w:rsidP="00EB5FA3">
            <w:pPr>
              <w:rPr>
                <w:color w:val="000000" w:themeColor="text1"/>
                <w:highlight w:val="yellow"/>
              </w:rPr>
            </w:pP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DCAAD" w14:textId="77777777" w:rsidR="00EB5FA3" w:rsidRPr="00606DC1" w:rsidRDefault="00EB5FA3" w:rsidP="00EB5FA3">
            <w:pPr>
              <w:tabs>
                <w:tab w:val="left" w:pos="1420"/>
                <w:tab w:val="left" w:pos="2124"/>
                <w:tab w:val="left" w:pos="2832"/>
                <w:tab w:val="left" w:pos="3540"/>
                <w:tab w:val="left" w:pos="4248"/>
                <w:tab w:val="left" w:pos="4956"/>
                <w:tab w:val="left" w:pos="5664"/>
              </w:tabs>
              <w:jc w:val="center"/>
              <w:rPr>
                <w:color w:val="000000" w:themeColor="text1"/>
                <w:highlight w:val="yellow"/>
              </w:rPr>
            </w:pPr>
            <w:r w:rsidRPr="00606DC1">
              <w:rPr>
                <w:b/>
                <w:bCs/>
                <w:color w:val="000000" w:themeColor="text1"/>
                <w:sz w:val="28"/>
                <w:szCs w:val="28"/>
                <w:highlight w:val="yellow"/>
              </w:rPr>
              <w:t>Модуль 3</w:t>
            </w:r>
          </w:p>
        </w:tc>
      </w:tr>
      <w:tr w:rsidR="00EB5FA3" w:rsidRPr="0012597E" w14:paraId="3B89DA9D" w14:textId="77777777" w:rsidTr="0088647C">
        <w:trPr>
          <w:trHeight w:val="63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94FDD" w14:textId="77777777" w:rsidR="00EB5FA3" w:rsidRPr="00606DC1" w:rsidRDefault="00EB5FA3" w:rsidP="00EB5FA3">
            <w:pPr>
              <w:jc w:val="both"/>
              <w:rPr>
                <w:color w:val="000000" w:themeColor="text1"/>
                <w:highlight w:val="yellow"/>
              </w:rPr>
            </w:pPr>
            <w:r w:rsidRPr="00606DC1">
              <w:rPr>
                <w:color w:val="000000" w:themeColor="text1"/>
                <w:sz w:val="28"/>
                <w:szCs w:val="28"/>
                <w:highlight w:val="yellow"/>
              </w:rPr>
              <w:t>8</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9965E"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Методы коммуникации с аудиторией.</w:t>
            </w:r>
          </w:p>
          <w:p w14:paraId="6C5A801E"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Теория речевого воздействия. Способы аргументации. Техники ответов на вопросы.</w:t>
            </w:r>
          </w:p>
          <w:p w14:paraId="66F1F548"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i/>
                <w:iCs/>
                <w:color w:val="000000" w:themeColor="text1"/>
                <w:sz w:val="28"/>
                <w:szCs w:val="28"/>
                <w:highlight w:val="yellow"/>
              </w:rPr>
            </w:pPr>
            <w:r w:rsidRPr="00606DC1">
              <w:rPr>
                <w:i/>
                <w:iCs/>
                <w:color w:val="000000" w:themeColor="text1"/>
                <w:sz w:val="28"/>
                <w:szCs w:val="28"/>
                <w:highlight w:val="yellow"/>
              </w:rPr>
              <w:t xml:space="preserve">Ролевая игра «Сильный аргумент». </w:t>
            </w:r>
          </w:p>
          <w:p w14:paraId="6B5BCB0E"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Промежуточный контроль   - разбор портфолио работ каждого студента (выносится на дополнительные консультации).</w:t>
            </w:r>
          </w:p>
        </w:tc>
      </w:tr>
      <w:tr w:rsidR="00EB5FA3" w:rsidRPr="0012597E" w14:paraId="4AC71213" w14:textId="77777777" w:rsidTr="0088647C">
        <w:trPr>
          <w:trHeight w:val="127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47CB2" w14:textId="77777777" w:rsidR="00EB5FA3" w:rsidRPr="00606DC1" w:rsidRDefault="00EB5FA3" w:rsidP="00EB5FA3">
            <w:pPr>
              <w:tabs>
                <w:tab w:val="left" w:pos="1420"/>
              </w:tabs>
              <w:jc w:val="both"/>
              <w:rPr>
                <w:color w:val="000000" w:themeColor="text1"/>
                <w:highlight w:val="yellow"/>
              </w:rPr>
            </w:pPr>
            <w:r w:rsidRPr="00606DC1">
              <w:rPr>
                <w:color w:val="000000" w:themeColor="text1"/>
                <w:sz w:val="28"/>
                <w:szCs w:val="28"/>
                <w:highlight w:val="yellow"/>
              </w:rPr>
              <w:t>9</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09355"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b/>
                <w:iCs/>
                <w:color w:val="000000" w:themeColor="text1"/>
                <w:sz w:val="28"/>
                <w:szCs w:val="28"/>
                <w:highlight w:val="yellow"/>
              </w:rPr>
              <w:t>Основные методы формирования навыков выступления с презентацией</w:t>
            </w:r>
            <w:r w:rsidRPr="00606DC1">
              <w:rPr>
                <w:color w:val="000000" w:themeColor="text1"/>
                <w:sz w:val="28"/>
                <w:szCs w:val="28"/>
                <w:highlight w:val="yellow"/>
              </w:rPr>
              <w:t xml:space="preserve"> </w:t>
            </w:r>
          </w:p>
          <w:p w14:paraId="30A0CF1D"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 xml:space="preserve">Навыки взаимодействия с разными типами аудиторий. Правила ответов на вопросы. </w:t>
            </w:r>
          </w:p>
          <w:p w14:paraId="24365DF5"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 xml:space="preserve">Текст и визуальная часть презентации: </w:t>
            </w:r>
            <w:r w:rsidRPr="00606DC1">
              <w:rPr>
                <w:i/>
                <w:iCs/>
                <w:color w:val="000000" w:themeColor="text1"/>
                <w:sz w:val="28"/>
                <w:szCs w:val="28"/>
                <w:highlight w:val="yellow"/>
                <w:lang w:val="en-US"/>
              </w:rPr>
              <w:t>case</w:t>
            </w:r>
            <w:r w:rsidRPr="00606DC1">
              <w:rPr>
                <w:i/>
                <w:iCs/>
                <w:color w:val="000000" w:themeColor="text1"/>
                <w:sz w:val="28"/>
                <w:szCs w:val="28"/>
                <w:highlight w:val="yellow"/>
              </w:rPr>
              <w:t>-</w:t>
            </w:r>
            <w:r w:rsidRPr="00606DC1">
              <w:rPr>
                <w:i/>
                <w:iCs/>
                <w:color w:val="000000" w:themeColor="text1"/>
                <w:sz w:val="28"/>
                <w:szCs w:val="28"/>
                <w:highlight w:val="yellow"/>
                <w:lang w:val="en-US"/>
              </w:rPr>
              <w:t>study</w:t>
            </w:r>
            <w:r w:rsidRPr="00606DC1">
              <w:rPr>
                <w:i/>
                <w:iCs/>
                <w:color w:val="000000" w:themeColor="text1"/>
                <w:sz w:val="28"/>
                <w:szCs w:val="28"/>
                <w:highlight w:val="yellow"/>
              </w:rPr>
              <w:t>.</w:t>
            </w:r>
            <w:r w:rsidRPr="00606DC1">
              <w:rPr>
                <w:color w:val="000000" w:themeColor="text1"/>
                <w:sz w:val="28"/>
                <w:szCs w:val="28"/>
                <w:highlight w:val="yellow"/>
              </w:rPr>
              <w:t xml:space="preserve"> </w:t>
            </w:r>
          </w:p>
          <w:p w14:paraId="54BF5259"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Обсуждение, анализ ошибок.</w:t>
            </w:r>
            <w:r w:rsidRPr="00606DC1">
              <w:rPr>
                <w:i/>
                <w:iCs/>
                <w:color w:val="000000" w:themeColor="text1"/>
                <w:sz w:val="28"/>
                <w:szCs w:val="28"/>
                <w:highlight w:val="yellow"/>
              </w:rPr>
              <w:tab/>
            </w:r>
            <w:r w:rsidRPr="00606DC1">
              <w:rPr>
                <w:i/>
                <w:iCs/>
                <w:color w:val="000000" w:themeColor="text1"/>
                <w:sz w:val="28"/>
                <w:szCs w:val="28"/>
                <w:highlight w:val="yellow"/>
              </w:rPr>
              <w:tab/>
            </w:r>
          </w:p>
        </w:tc>
      </w:tr>
      <w:tr w:rsidR="00EB5FA3" w:rsidRPr="0012597E" w14:paraId="0E01A15C" w14:textId="77777777" w:rsidTr="004F0A32">
        <w:trPr>
          <w:trHeight w:val="535"/>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D3267" w14:textId="77777777" w:rsidR="00EB5FA3" w:rsidRPr="00606DC1" w:rsidRDefault="00EB5FA3" w:rsidP="00EB5FA3">
            <w:pPr>
              <w:jc w:val="both"/>
              <w:rPr>
                <w:color w:val="000000" w:themeColor="text1"/>
                <w:highlight w:val="yellow"/>
              </w:rPr>
            </w:pPr>
            <w:r w:rsidRPr="00606DC1">
              <w:rPr>
                <w:color w:val="000000" w:themeColor="text1"/>
                <w:sz w:val="28"/>
                <w:szCs w:val="28"/>
                <w:highlight w:val="yellow"/>
              </w:rPr>
              <w:t>10</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3688A"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Оценка эффективности презентации ИТ-проекта.</w:t>
            </w:r>
          </w:p>
          <w:p w14:paraId="1DDE6F25"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 xml:space="preserve">Работа с презентацией по проекту. </w:t>
            </w:r>
            <w:r w:rsidRPr="00606DC1">
              <w:rPr>
                <w:color w:val="000000" w:themeColor="text1"/>
                <w:sz w:val="28"/>
                <w:szCs w:val="28"/>
                <w:highlight w:val="yellow"/>
                <w:lang w:val="en-US"/>
              </w:rPr>
              <w:t>Mind</w:t>
            </w:r>
            <w:r w:rsidRPr="00606DC1">
              <w:rPr>
                <w:color w:val="000000" w:themeColor="text1"/>
                <w:sz w:val="28"/>
                <w:szCs w:val="28"/>
                <w:highlight w:val="yellow"/>
              </w:rPr>
              <w:t>-</w:t>
            </w:r>
            <w:r w:rsidRPr="00606DC1">
              <w:rPr>
                <w:color w:val="000000" w:themeColor="text1"/>
                <w:sz w:val="28"/>
                <w:szCs w:val="28"/>
                <w:highlight w:val="yellow"/>
                <w:lang w:val="en-US"/>
              </w:rPr>
              <w:t>maps</w:t>
            </w:r>
            <w:r w:rsidRPr="00606DC1">
              <w:rPr>
                <w:color w:val="000000" w:themeColor="text1"/>
                <w:sz w:val="28"/>
                <w:szCs w:val="28"/>
                <w:highlight w:val="yellow"/>
              </w:rPr>
              <w:t xml:space="preserve">. </w:t>
            </w:r>
          </w:p>
          <w:p w14:paraId="795A9F53"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color w:val="000000" w:themeColor="text1"/>
                <w:sz w:val="28"/>
                <w:szCs w:val="28"/>
                <w:highlight w:val="yellow"/>
              </w:rPr>
              <w:t xml:space="preserve">Анализ эффективности публичного выступления. </w:t>
            </w:r>
          </w:p>
          <w:p w14:paraId="249F3EE5"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sz w:val="28"/>
                <w:szCs w:val="28"/>
                <w:highlight w:val="yellow"/>
              </w:rPr>
            </w:pPr>
            <w:r w:rsidRPr="00606DC1">
              <w:rPr>
                <w:i/>
                <w:iCs/>
                <w:color w:val="000000" w:themeColor="text1"/>
                <w:sz w:val="28"/>
                <w:szCs w:val="28"/>
                <w:highlight w:val="yellow"/>
              </w:rPr>
              <w:t>Работа в командах: составление ментальных карт</w:t>
            </w:r>
            <w:r w:rsidRPr="00606DC1">
              <w:rPr>
                <w:color w:val="000000" w:themeColor="text1"/>
                <w:sz w:val="28"/>
                <w:szCs w:val="28"/>
                <w:highlight w:val="yellow"/>
              </w:rPr>
              <w:t>.</w:t>
            </w:r>
          </w:p>
          <w:p w14:paraId="0C3CA7E5" w14:textId="77777777" w:rsidR="00EB5FA3" w:rsidRPr="00606DC1" w:rsidRDefault="00EB5FA3" w:rsidP="00EB5FA3">
            <w:pPr>
              <w:tabs>
                <w:tab w:val="left" w:pos="708"/>
                <w:tab w:val="left" w:pos="1416"/>
                <w:tab w:val="left" w:pos="2124"/>
                <w:tab w:val="left" w:pos="2832"/>
                <w:tab w:val="left" w:pos="3540"/>
                <w:tab w:val="left" w:pos="4248"/>
                <w:tab w:val="left" w:pos="4956"/>
                <w:tab w:val="left" w:pos="5664"/>
              </w:tabs>
              <w:jc w:val="both"/>
              <w:rPr>
                <w:color w:val="000000" w:themeColor="text1"/>
                <w:highlight w:val="yellow"/>
              </w:rPr>
            </w:pPr>
            <w:r w:rsidRPr="00606DC1">
              <w:rPr>
                <w:i/>
                <w:iCs/>
                <w:color w:val="000000" w:themeColor="text1"/>
                <w:sz w:val="28"/>
                <w:szCs w:val="28"/>
                <w:highlight w:val="yellow"/>
              </w:rPr>
              <w:t>Работа в командах: выступление команды с презентацией. Распределение ролей спикеров.</w:t>
            </w:r>
          </w:p>
        </w:tc>
      </w:tr>
      <w:tr w:rsidR="00EB5FA3" w:rsidRPr="0012597E" w14:paraId="1E479692" w14:textId="77777777" w:rsidTr="0088647C">
        <w:trPr>
          <w:trHeight w:val="638"/>
        </w:trPr>
        <w:tc>
          <w:tcPr>
            <w:tcW w:w="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7FD7E" w14:textId="77777777" w:rsidR="00EB5FA3" w:rsidRPr="00606DC1" w:rsidRDefault="00EB5FA3" w:rsidP="00EB5FA3">
            <w:pPr>
              <w:jc w:val="both"/>
              <w:rPr>
                <w:color w:val="000000" w:themeColor="text1"/>
                <w:highlight w:val="yellow"/>
              </w:rPr>
            </w:pPr>
            <w:r w:rsidRPr="00606DC1">
              <w:rPr>
                <w:color w:val="000000" w:themeColor="text1"/>
                <w:sz w:val="28"/>
                <w:szCs w:val="28"/>
                <w:highlight w:val="yellow"/>
              </w:rPr>
              <w:lastRenderedPageBreak/>
              <w:t>11</w:t>
            </w:r>
          </w:p>
        </w:tc>
        <w:tc>
          <w:tcPr>
            <w:tcW w:w="8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4B805"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b/>
                <w:color w:val="000000" w:themeColor="text1"/>
                <w:sz w:val="28"/>
                <w:szCs w:val="28"/>
                <w:highlight w:val="yellow"/>
              </w:rPr>
            </w:pPr>
            <w:r w:rsidRPr="00606DC1">
              <w:rPr>
                <w:b/>
                <w:color w:val="000000" w:themeColor="text1"/>
                <w:sz w:val="28"/>
                <w:szCs w:val="28"/>
                <w:highlight w:val="yellow"/>
              </w:rPr>
              <w:t>Предварительный просмотр портфолио работ.</w:t>
            </w:r>
          </w:p>
          <w:p w14:paraId="45746B5D" w14:textId="77777777" w:rsidR="00EB5FA3" w:rsidRPr="00606DC1" w:rsidRDefault="00EB5FA3" w:rsidP="00EB5FA3">
            <w:pPr>
              <w:tabs>
                <w:tab w:val="left" w:pos="1420"/>
                <w:tab w:val="left" w:pos="2124"/>
                <w:tab w:val="left" w:pos="2832"/>
                <w:tab w:val="left" w:pos="3540"/>
                <w:tab w:val="left" w:pos="4248"/>
                <w:tab w:val="left" w:pos="4956"/>
                <w:tab w:val="left" w:pos="5664"/>
              </w:tabs>
              <w:jc w:val="both"/>
              <w:rPr>
                <w:color w:val="000000" w:themeColor="text1"/>
                <w:highlight w:val="yellow"/>
              </w:rPr>
            </w:pPr>
            <w:r w:rsidRPr="00606DC1">
              <w:rPr>
                <w:color w:val="000000" w:themeColor="text1"/>
                <w:sz w:val="28"/>
                <w:szCs w:val="28"/>
                <w:highlight w:val="yellow"/>
              </w:rPr>
              <w:t>(на дополнительных консультациях)</w:t>
            </w:r>
          </w:p>
        </w:tc>
      </w:tr>
    </w:tbl>
    <w:p w14:paraId="3B6812F7" w14:textId="77777777" w:rsidR="003950EF" w:rsidRDefault="003950EF"/>
    <w:p w14:paraId="22AC62DA" w14:textId="77777777" w:rsidR="000A5335" w:rsidRPr="00EC3DA5" w:rsidRDefault="000A5335" w:rsidP="000A5335">
      <w:pPr>
        <w:jc w:val="center"/>
        <w:rPr>
          <w:b/>
          <w:sz w:val="28"/>
          <w:szCs w:val="28"/>
        </w:rPr>
      </w:pPr>
      <w:r w:rsidRPr="00EC3DA5">
        <w:rPr>
          <w:b/>
          <w:sz w:val="28"/>
          <w:szCs w:val="28"/>
        </w:rPr>
        <w:t xml:space="preserve">5. </w:t>
      </w:r>
      <w:r w:rsidR="00BF0F56" w:rsidRPr="00EC3DA5">
        <w:rPr>
          <w:b/>
          <w:sz w:val="28"/>
          <w:szCs w:val="28"/>
        </w:rPr>
        <w:t>Образовательные технологии</w:t>
      </w:r>
    </w:p>
    <w:p w14:paraId="4A5905DC" w14:textId="77777777" w:rsidR="000A5335" w:rsidRDefault="000A5335"/>
    <w:p w14:paraId="54429965" w14:textId="77777777" w:rsidR="000A5335" w:rsidRDefault="000A5335" w:rsidP="000A5335">
      <w:pPr>
        <w:ind w:firstLine="708"/>
        <w:jc w:val="both"/>
        <w:rPr>
          <w:sz w:val="28"/>
          <w:szCs w:val="28"/>
        </w:rPr>
      </w:pPr>
      <w:r w:rsidRPr="00EC3DA5">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p>
    <w:p w14:paraId="166B9AA6" w14:textId="77777777" w:rsidR="000A5335" w:rsidRPr="00CA7179" w:rsidRDefault="000A5335" w:rsidP="008D57C7">
      <w:pPr>
        <w:widowControl w:val="0"/>
        <w:numPr>
          <w:ilvl w:val="0"/>
          <w:numId w:val="5"/>
        </w:numPr>
        <w:autoSpaceDE w:val="0"/>
        <w:autoSpaceDN w:val="0"/>
        <w:adjustRightInd w:val="0"/>
        <w:rPr>
          <w:sz w:val="28"/>
          <w:szCs w:val="28"/>
        </w:rPr>
      </w:pPr>
      <w:r w:rsidRPr="00CA7179">
        <w:rPr>
          <w:sz w:val="28"/>
          <w:szCs w:val="28"/>
        </w:rPr>
        <w:t>выполнение лабораторных работ в лабораториях вуза;</w:t>
      </w:r>
    </w:p>
    <w:p w14:paraId="39189810" w14:textId="77777777" w:rsidR="000A5335" w:rsidRPr="00EC3DA5" w:rsidRDefault="000A5335" w:rsidP="008D57C7">
      <w:pPr>
        <w:widowControl w:val="0"/>
        <w:numPr>
          <w:ilvl w:val="0"/>
          <w:numId w:val="5"/>
        </w:numPr>
        <w:autoSpaceDE w:val="0"/>
        <w:autoSpaceDN w:val="0"/>
        <w:adjustRightInd w:val="0"/>
        <w:jc w:val="both"/>
        <w:rPr>
          <w:sz w:val="28"/>
          <w:szCs w:val="28"/>
        </w:rPr>
      </w:pPr>
      <w:r w:rsidRPr="00EC3DA5">
        <w:rPr>
          <w:sz w:val="28"/>
          <w:szCs w:val="28"/>
        </w:rPr>
        <w:t>индивидуальные и групповые консультации студентов преподавателем</w:t>
      </w:r>
      <w:r>
        <w:rPr>
          <w:sz w:val="28"/>
          <w:szCs w:val="28"/>
        </w:rPr>
        <w:t>, в том числе в виде защиты выполненных заданий в рамках самостоятельной работы</w:t>
      </w:r>
      <w:r w:rsidRPr="00EC3DA5">
        <w:rPr>
          <w:sz w:val="28"/>
          <w:szCs w:val="28"/>
        </w:rPr>
        <w:t>;</w:t>
      </w:r>
    </w:p>
    <w:p w14:paraId="7F8E7BC5" w14:textId="77777777" w:rsidR="000A5335" w:rsidRPr="00EC3DA5" w:rsidRDefault="000A5335" w:rsidP="008D57C7">
      <w:pPr>
        <w:widowControl w:val="0"/>
        <w:numPr>
          <w:ilvl w:val="0"/>
          <w:numId w:val="5"/>
        </w:numPr>
        <w:autoSpaceDE w:val="0"/>
        <w:autoSpaceDN w:val="0"/>
        <w:adjustRightInd w:val="0"/>
        <w:rPr>
          <w:sz w:val="28"/>
          <w:szCs w:val="28"/>
        </w:rPr>
      </w:pPr>
      <w:r w:rsidRPr="00EC3DA5">
        <w:rPr>
          <w:sz w:val="28"/>
          <w:szCs w:val="28"/>
        </w:rPr>
        <w:t>посещение профильных конференций и работа на мастер-классах экспертов и специалистов</w:t>
      </w:r>
      <w:r>
        <w:rPr>
          <w:sz w:val="28"/>
          <w:szCs w:val="28"/>
        </w:rPr>
        <w:t xml:space="preserve"> индустрии</w:t>
      </w:r>
      <w:r w:rsidRPr="00EC3DA5">
        <w:rPr>
          <w:sz w:val="28"/>
          <w:szCs w:val="28"/>
        </w:rPr>
        <w:t>.</w:t>
      </w:r>
    </w:p>
    <w:p w14:paraId="182F2C3B" w14:textId="77777777" w:rsidR="000A5335" w:rsidRPr="00EC3DA5" w:rsidRDefault="000A5335" w:rsidP="000A5335">
      <w:pPr>
        <w:ind w:firstLine="708"/>
        <w:jc w:val="both"/>
        <w:rPr>
          <w:sz w:val="28"/>
          <w:szCs w:val="28"/>
        </w:rPr>
      </w:pPr>
    </w:p>
    <w:p w14:paraId="64C08A0E" w14:textId="77777777" w:rsidR="000A5335" w:rsidRDefault="000A5335" w:rsidP="000A5335">
      <w:pPr>
        <w:ind w:firstLine="708"/>
        <w:jc w:val="both"/>
        <w:rPr>
          <w:sz w:val="28"/>
          <w:szCs w:val="28"/>
        </w:rPr>
      </w:pPr>
      <w:r w:rsidRPr="00EC3DA5">
        <w:rPr>
          <w:sz w:val="28"/>
          <w:szCs w:val="28"/>
        </w:rPr>
        <w:t xml:space="preserve">Самостоятельная внеаудиторная работа студентов составляет </w:t>
      </w:r>
      <w:r w:rsidRPr="000A5335">
        <w:rPr>
          <w:sz w:val="28"/>
          <w:szCs w:val="28"/>
        </w:rPr>
        <w:t>50%</w:t>
      </w:r>
      <w:r>
        <w:rPr>
          <w:sz w:val="28"/>
          <w:szCs w:val="28"/>
        </w:rPr>
        <w:t xml:space="preserve"> от общего объема дисциплины и </w:t>
      </w:r>
      <w:r w:rsidRPr="00EC3DA5">
        <w:rPr>
          <w:sz w:val="28"/>
          <w:szCs w:val="28"/>
        </w:rPr>
        <w:t>состоит из</w:t>
      </w:r>
      <w:r>
        <w:rPr>
          <w:sz w:val="28"/>
          <w:szCs w:val="28"/>
        </w:rPr>
        <w:t>:</w:t>
      </w:r>
    </w:p>
    <w:p w14:paraId="60FCDE39" w14:textId="77777777" w:rsidR="000A5335" w:rsidRDefault="000A5335" w:rsidP="008D57C7">
      <w:pPr>
        <w:widowControl w:val="0"/>
        <w:numPr>
          <w:ilvl w:val="0"/>
          <w:numId w:val="5"/>
        </w:numPr>
        <w:autoSpaceDE w:val="0"/>
        <w:autoSpaceDN w:val="0"/>
        <w:adjustRightInd w:val="0"/>
        <w:rPr>
          <w:sz w:val="28"/>
          <w:szCs w:val="28"/>
        </w:rPr>
      </w:pPr>
      <w:r>
        <w:rPr>
          <w:sz w:val="28"/>
          <w:szCs w:val="28"/>
        </w:rPr>
        <w:t>подготовки к выполнению и подготовки к защите лабораторных работ;</w:t>
      </w:r>
    </w:p>
    <w:p w14:paraId="5FE60EAA" w14:textId="77777777" w:rsidR="000A5335" w:rsidRDefault="000A5335" w:rsidP="008D57C7">
      <w:pPr>
        <w:widowControl w:val="0"/>
        <w:numPr>
          <w:ilvl w:val="0"/>
          <w:numId w:val="5"/>
        </w:numPr>
        <w:autoSpaceDE w:val="0"/>
        <w:autoSpaceDN w:val="0"/>
        <w:adjustRightInd w:val="0"/>
        <w:rPr>
          <w:sz w:val="28"/>
          <w:szCs w:val="28"/>
        </w:rPr>
      </w:pPr>
      <w:r>
        <w:rPr>
          <w:sz w:val="28"/>
          <w:szCs w:val="28"/>
        </w:rPr>
        <w:t xml:space="preserve">чтения литературы и освоения дополнительного материала в рамках тематики дисциплины; </w:t>
      </w:r>
    </w:p>
    <w:p w14:paraId="17CD876C" w14:textId="77777777" w:rsidR="000A5335" w:rsidRDefault="000A5335" w:rsidP="008D57C7">
      <w:pPr>
        <w:widowControl w:val="0"/>
        <w:numPr>
          <w:ilvl w:val="0"/>
          <w:numId w:val="5"/>
        </w:numPr>
        <w:autoSpaceDE w:val="0"/>
        <w:autoSpaceDN w:val="0"/>
        <w:adjustRightInd w:val="0"/>
        <w:rPr>
          <w:sz w:val="28"/>
          <w:szCs w:val="28"/>
        </w:rPr>
      </w:pPr>
      <w:r w:rsidRPr="00EC3DA5">
        <w:rPr>
          <w:sz w:val="28"/>
          <w:szCs w:val="28"/>
        </w:rPr>
        <w:t xml:space="preserve">подготовки к </w:t>
      </w:r>
      <w:r>
        <w:rPr>
          <w:sz w:val="28"/>
          <w:szCs w:val="28"/>
        </w:rPr>
        <w:t xml:space="preserve">текущей аттестации; </w:t>
      </w:r>
    </w:p>
    <w:p w14:paraId="42D0F0C8" w14:textId="77777777" w:rsidR="000A5335" w:rsidRPr="00EC3DA5" w:rsidRDefault="000A5335" w:rsidP="008D57C7">
      <w:pPr>
        <w:widowControl w:val="0"/>
        <w:numPr>
          <w:ilvl w:val="0"/>
          <w:numId w:val="5"/>
        </w:numPr>
        <w:autoSpaceDE w:val="0"/>
        <w:autoSpaceDN w:val="0"/>
        <w:adjustRightInd w:val="0"/>
        <w:rPr>
          <w:sz w:val="28"/>
          <w:szCs w:val="28"/>
        </w:rPr>
      </w:pPr>
      <w:r>
        <w:rPr>
          <w:sz w:val="28"/>
          <w:szCs w:val="28"/>
        </w:rPr>
        <w:t xml:space="preserve">подготовки к </w:t>
      </w:r>
      <w:r w:rsidRPr="00EC3DA5">
        <w:rPr>
          <w:sz w:val="28"/>
          <w:szCs w:val="28"/>
        </w:rPr>
        <w:t>промежуточной аттестации.</w:t>
      </w:r>
    </w:p>
    <w:p w14:paraId="64B20B7C" w14:textId="77777777" w:rsidR="000A5335" w:rsidRDefault="000A5335"/>
    <w:p w14:paraId="1D6F844B" w14:textId="77777777" w:rsidR="00BF0F56" w:rsidRPr="00C80D23" w:rsidRDefault="000A5335" w:rsidP="00BF0F56">
      <w:pPr>
        <w:ind w:hanging="294"/>
        <w:jc w:val="center"/>
        <w:rPr>
          <w:b/>
          <w:sz w:val="28"/>
          <w:szCs w:val="28"/>
        </w:rPr>
      </w:pPr>
      <w:r w:rsidRPr="00EC3DA5">
        <w:rPr>
          <w:b/>
          <w:sz w:val="28"/>
          <w:szCs w:val="28"/>
        </w:rPr>
        <w:t xml:space="preserve">6. </w:t>
      </w:r>
      <w:r w:rsidR="00BF0F56" w:rsidRPr="00C80D23">
        <w:rPr>
          <w:b/>
          <w:sz w:val="28"/>
          <w:szCs w:val="28"/>
        </w:rPr>
        <w:t>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5A32E878" w14:textId="77777777" w:rsidR="000A5335" w:rsidRPr="00EC3DA5" w:rsidRDefault="000A5335" w:rsidP="00BF0F56">
      <w:pPr>
        <w:jc w:val="center"/>
        <w:rPr>
          <w:sz w:val="28"/>
          <w:szCs w:val="28"/>
        </w:rPr>
      </w:pPr>
    </w:p>
    <w:p w14:paraId="6E0D1869" w14:textId="77777777" w:rsidR="000A5335" w:rsidRPr="00EC3DA5" w:rsidRDefault="000A5335" w:rsidP="000A5335">
      <w:pPr>
        <w:spacing w:line="276" w:lineRule="auto"/>
        <w:ind w:firstLine="708"/>
        <w:jc w:val="both"/>
        <w:rPr>
          <w:sz w:val="28"/>
          <w:szCs w:val="28"/>
        </w:rPr>
      </w:pPr>
      <w:r w:rsidRPr="00EC3DA5">
        <w:rPr>
          <w:sz w:val="28"/>
          <w:szCs w:val="28"/>
        </w:rPr>
        <w:t>В процессе обучения используются следующие оценочные формы самостоятельной работы студентов, оценочные средства текущего контроля успеваем</w:t>
      </w:r>
      <w:r>
        <w:rPr>
          <w:sz w:val="28"/>
          <w:szCs w:val="28"/>
        </w:rPr>
        <w:t xml:space="preserve">ости и промежуточных аттестаций: </w:t>
      </w:r>
    </w:p>
    <w:p w14:paraId="076E65AA" w14:textId="77777777" w:rsidR="000A5335" w:rsidRPr="00C740F1" w:rsidRDefault="000A5335" w:rsidP="008D57C7">
      <w:pPr>
        <w:widowControl w:val="0"/>
        <w:numPr>
          <w:ilvl w:val="0"/>
          <w:numId w:val="6"/>
        </w:numPr>
        <w:autoSpaceDE w:val="0"/>
        <w:autoSpaceDN w:val="0"/>
        <w:adjustRightInd w:val="0"/>
        <w:spacing w:line="276" w:lineRule="auto"/>
        <w:jc w:val="both"/>
        <w:rPr>
          <w:highlight w:val="yellow"/>
        </w:rPr>
      </w:pPr>
      <w:r w:rsidRPr="00C740F1">
        <w:rPr>
          <w:color w:val="000000" w:themeColor="text1"/>
          <w:sz w:val="28"/>
          <w:szCs w:val="28"/>
          <w:highlight w:val="yellow"/>
        </w:rPr>
        <w:t>В первом семестре изучения дисциплины: выполнение лабораторных работ, зачет.</w:t>
      </w:r>
    </w:p>
    <w:p w14:paraId="313EE56E" w14:textId="77777777" w:rsidR="00753B6C" w:rsidRDefault="00753B6C" w:rsidP="00753B6C">
      <w:pPr>
        <w:jc w:val="both"/>
        <w:rPr>
          <w:b/>
          <w:sz w:val="28"/>
          <w:szCs w:val="28"/>
        </w:rPr>
      </w:pPr>
    </w:p>
    <w:p w14:paraId="54F4690D" w14:textId="77777777" w:rsidR="00753B6C" w:rsidRPr="00753B6C" w:rsidRDefault="00753B6C" w:rsidP="00753B6C">
      <w:pPr>
        <w:jc w:val="both"/>
        <w:rPr>
          <w:b/>
          <w:sz w:val="28"/>
          <w:szCs w:val="28"/>
        </w:rPr>
      </w:pPr>
      <w:r w:rsidRPr="00753B6C">
        <w:rPr>
          <w:b/>
          <w:sz w:val="28"/>
          <w:szCs w:val="28"/>
        </w:rPr>
        <w:t>6.1. Фонд оценочных средств для проведения промежуточной аттестации обучающихся по дисциплине (модулю).</w:t>
      </w:r>
    </w:p>
    <w:p w14:paraId="3F6F0B7D" w14:textId="77777777" w:rsidR="00753B6C" w:rsidRDefault="00753B6C" w:rsidP="00753B6C">
      <w:pPr>
        <w:ind w:firstLine="708"/>
        <w:jc w:val="both"/>
        <w:rPr>
          <w:sz w:val="28"/>
          <w:szCs w:val="28"/>
        </w:rPr>
      </w:pPr>
    </w:p>
    <w:p w14:paraId="2218863D" w14:textId="3BAC1F14" w:rsidR="00753B6C" w:rsidRPr="00753B6C" w:rsidRDefault="00753B6C" w:rsidP="00753B6C">
      <w:pPr>
        <w:ind w:firstLine="708"/>
        <w:jc w:val="both"/>
        <w:rPr>
          <w:sz w:val="28"/>
          <w:szCs w:val="28"/>
        </w:rPr>
      </w:pPr>
      <w:r w:rsidRPr="00753B6C">
        <w:rPr>
          <w:sz w:val="28"/>
          <w:szCs w:val="28"/>
        </w:rPr>
        <w:t xml:space="preserve">Фонды оценочных средств для проведения текущей и промежуточной аттестации обучающихся по дисциплине </w:t>
      </w:r>
      <w:r w:rsidR="00FF7A86" w:rsidRPr="0012597E">
        <w:rPr>
          <w:color w:val="000000" w:themeColor="text1"/>
          <w:sz w:val="28"/>
          <w:szCs w:val="28"/>
        </w:rPr>
        <w:t>«</w:t>
      </w:r>
      <w:r w:rsidR="00FF7A86" w:rsidRPr="00C740F1">
        <w:rPr>
          <w:color w:val="000000" w:themeColor="text1"/>
          <w:sz w:val="28"/>
          <w:szCs w:val="28"/>
          <w:highlight w:val="yellow"/>
        </w:rPr>
        <w:t>Навыки эффективной презентации</w:t>
      </w:r>
      <w:r w:rsidR="00FF7A86" w:rsidRPr="0012597E">
        <w:rPr>
          <w:color w:val="000000" w:themeColor="text1"/>
          <w:sz w:val="28"/>
          <w:szCs w:val="28"/>
        </w:rPr>
        <w:t>»</w:t>
      </w:r>
      <w:r w:rsidR="00FF7A86">
        <w:rPr>
          <w:color w:val="000000" w:themeColor="text1"/>
          <w:sz w:val="28"/>
          <w:szCs w:val="28"/>
        </w:rPr>
        <w:t xml:space="preserve"> </w:t>
      </w:r>
      <w:r w:rsidRPr="00753B6C">
        <w:rPr>
          <w:sz w:val="28"/>
          <w:szCs w:val="28"/>
        </w:rPr>
        <w:t>приведены в Приложении 2 к рабочей программе.</w:t>
      </w:r>
    </w:p>
    <w:p w14:paraId="21E2A51C" w14:textId="77777777" w:rsidR="000A5335" w:rsidRDefault="000A5335" w:rsidP="000A5335">
      <w:pPr>
        <w:spacing w:line="276" w:lineRule="auto"/>
        <w:ind w:left="708"/>
        <w:jc w:val="center"/>
        <w:rPr>
          <w:b/>
          <w:sz w:val="28"/>
          <w:szCs w:val="28"/>
        </w:rPr>
      </w:pPr>
    </w:p>
    <w:p w14:paraId="0EE4D993" w14:textId="77777777" w:rsidR="000A5335" w:rsidRPr="000A5335" w:rsidRDefault="000A5335" w:rsidP="00753B6C">
      <w:pPr>
        <w:spacing w:line="276" w:lineRule="auto"/>
        <w:jc w:val="center"/>
        <w:rPr>
          <w:b/>
          <w:sz w:val="28"/>
          <w:szCs w:val="28"/>
        </w:rPr>
      </w:pPr>
      <w:r w:rsidRPr="000A5335">
        <w:rPr>
          <w:b/>
          <w:sz w:val="28"/>
          <w:szCs w:val="28"/>
        </w:rPr>
        <w:lastRenderedPageBreak/>
        <w:t>Описание показателей и критериев оценивания компетенций, формируемых по итогам освоения дисциплины, описание шкал оценивания</w:t>
      </w:r>
    </w:p>
    <w:p w14:paraId="7C7B8AEE" w14:textId="77777777" w:rsidR="000A5335" w:rsidRPr="000A5335" w:rsidRDefault="000A5335" w:rsidP="000A5335">
      <w:pPr>
        <w:spacing w:line="276" w:lineRule="auto"/>
        <w:ind w:left="708"/>
        <w:jc w:val="both"/>
        <w:rPr>
          <w:sz w:val="28"/>
          <w:szCs w:val="28"/>
        </w:rPr>
      </w:pPr>
    </w:p>
    <w:p w14:paraId="2A8DC4F2" w14:textId="77777777" w:rsidR="000A5335" w:rsidRPr="000A5335" w:rsidRDefault="000A5335" w:rsidP="000A5335">
      <w:pPr>
        <w:spacing w:line="276" w:lineRule="auto"/>
        <w:ind w:firstLine="708"/>
        <w:jc w:val="both"/>
        <w:rPr>
          <w:sz w:val="28"/>
          <w:szCs w:val="28"/>
        </w:rPr>
      </w:pPr>
      <w:r w:rsidRPr="000A5335">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1BC954C1" w14:textId="77777777" w:rsidR="000A5335" w:rsidRPr="000A5335" w:rsidRDefault="000A5335" w:rsidP="000A5335">
      <w:pPr>
        <w:spacing w:line="276" w:lineRule="auto"/>
        <w:ind w:left="708"/>
        <w:jc w:val="both"/>
        <w:rPr>
          <w:sz w:val="28"/>
          <w:szCs w:val="28"/>
        </w:rPr>
      </w:pPr>
    </w:p>
    <w:tbl>
      <w:tblPr>
        <w:tblStyle w:val="ae"/>
        <w:tblW w:w="9634" w:type="dxa"/>
        <w:tblLook w:val="04A0" w:firstRow="1" w:lastRow="0" w:firstColumn="1" w:lastColumn="0" w:noHBand="0" w:noVBand="1"/>
      </w:tblPr>
      <w:tblGrid>
        <w:gridCol w:w="1307"/>
        <w:gridCol w:w="2090"/>
        <w:gridCol w:w="2268"/>
        <w:gridCol w:w="2268"/>
        <w:gridCol w:w="1701"/>
      </w:tblGrid>
      <w:tr w:rsidR="000A5335" w:rsidRPr="00961EDB" w14:paraId="1AFA247C" w14:textId="77777777" w:rsidTr="00DD6DAA">
        <w:tc>
          <w:tcPr>
            <w:tcW w:w="1307" w:type="dxa"/>
            <w:vMerge w:val="restart"/>
            <w:vAlign w:val="center"/>
          </w:tcPr>
          <w:p w14:paraId="15C5259D" w14:textId="77777777" w:rsidR="000A5335" w:rsidRPr="00961EDB" w:rsidRDefault="000A5335" w:rsidP="00DD6DAA">
            <w:pPr>
              <w:spacing w:line="276" w:lineRule="auto"/>
              <w:ind w:left="-113" w:right="-99"/>
              <w:jc w:val="center"/>
              <w:rPr>
                <w:b/>
                <w:sz w:val="20"/>
                <w:szCs w:val="20"/>
              </w:rPr>
            </w:pPr>
            <w:r w:rsidRPr="00961EDB">
              <w:rPr>
                <w:b/>
                <w:sz w:val="20"/>
                <w:szCs w:val="20"/>
              </w:rPr>
              <w:t>Показатель:</w:t>
            </w:r>
          </w:p>
        </w:tc>
        <w:tc>
          <w:tcPr>
            <w:tcW w:w="8327" w:type="dxa"/>
            <w:gridSpan w:val="4"/>
            <w:vAlign w:val="center"/>
          </w:tcPr>
          <w:p w14:paraId="4740C609" w14:textId="77777777" w:rsidR="000A5335" w:rsidRPr="00961EDB" w:rsidRDefault="000A5335" w:rsidP="00DD6DAA">
            <w:pPr>
              <w:spacing w:line="276" w:lineRule="auto"/>
              <w:jc w:val="center"/>
              <w:rPr>
                <w:b/>
                <w:sz w:val="20"/>
                <w:szCs w:val="20"/>
              </w:rPr>
            </w:pPr>
            <w:r w:rsidRPr="00961EDB">
              <w:rPr>
                <w:b/>
                <w:sz w:val="20"/>
                <w:szCs w:val="20"/>
              </w:rPr>
              <w:t>Критерии оценивания</w:t>
            </w:r>
          </w:p>
        </w:tc>
      </w:tr>
      <w:tr w:rsidR="000A5335" w:rsidRPr="00961EDB" w14:paraId="45A17629" w14:textId="77777777" w:rsidTr="00DD6DAA">
        <w:tc>
          <w:tcPr>
            <w:tcW w:w="1307" w:type="dxa"/>
            <w:vMerge/>
            <w:vAlign w:val="center"/>
          </w:tcPr>
          <w:p w14:paraId="09565B07" w14:textId="77777777" w:rsidR="000A5335" w:rsidRPr="00961EDB" w:rsidRDefault="000A5335" w:rsidP="00DD6DAA">
            <w:pPr>
              <w:spacing w:line="276" w:lineRule="auto"/>
              <w:jc w:val="both"/>
              <w:rPr>
                <w:sz w:val="20"/>
                <w:szCs w:val="20"/>
              </w:rPr>
            </w:pPr>
          </w:p>
        </w:tc>
        <w:tc>
          <w:tcPr>
            <w:tcW w:w="2090" w:type="dxa"/>
            <w:vAlign w:val="center"/>
          </w:tcPr>
          <w:p w14:paraId="50EED4F0" w14:textId="77777777" w:rsidR="000A5335" w:rsidRPr="00961EDB" w:rsidRDefault="000A5335" w:rsidP="00DD6DAA">
            <w:pPr>
              <w:spacing w:line="276" w:lineRule="auto"/>
              <w:jc w:val="center"/>
              <w:rPr>
                <w:b/>
                <w:sz w:val="20"/>
                <w:szCs w:val="20"/>
              </w:rPr>
            </w:pPr>
            <w:proofErr w:type="spellStart"/>
            <w:r w:rsidRPr="00961EDB">
              <w:rPr>
                <w:b/>
                <w:sz w:val="20"/>
                <w:szCs w:val="20"/>
              </w:rPr>
              <w:t>Допороговое</w:t>
            </w:r>
            <w:proofErr w:type="spellEnd"/>
            <w:r w:rsidRPr="00961EDB">
              <w:rPr>
                <w:b/>
                <w:sz w:val="20"/>
                <w:szCs w:val="20"/>
              </w:rPr>
              <w:t xml:space="preserve"> значение</w:t>
            </w:r>
          </w:p>
        </w:tc>
        <w:tc>
          <w:tcPr>
            <w:tcW w:w="6237" w:type="dxa"/>
            <w:gridSpan w:val="3"/>
            <w:vAlign w:val="center"/>
          </w:tcPr>
          <w:p w14:paraId="756BDA45" w14:textId="77777777" w:rsidR="000A5335" w:rsidRPr="00961EDB" w:rsidRDefault="000A5335" w:rsidP="00DD6DAA">
            <w:pPr>
              <w:spacing w:line="276" w:lineRule="auto"/>
              <w:jc w:val="center"/>
              <w:rPr>
                <w:b/>
                <w:sz w:val="20"/>
                <w:szCs w:val="20"/>
              </w:rPr>
            </w:pPr>
            <w:r w:rsidRPr="00961EDB">
              <w:rPr>
                <w:b/>
                <w:sz w:val="20"/>
                <w:szCs w:val="20"/>
              </w:rPr>
              <w:t>Пороговое значение</w:t>
            </w:r>
          </w:p>
        </w:tc>
      </w:tr>
      <w:tr w:rsidR="000A5335" w:rsidRPr="00961EDB" w14:paraId="6B4F1898" w14:textId="77777777" w:rsidTr="00DD6DAA">
        <w:tc>
          <w:tcPr>
            <w:tcW w:w="1307" w:type="dxa"/>
            <w:vMerge/>
          </w:tcPr>
          <w:p w14:paraId="5E3EEEB7" w14:textId="77777777" w:rsidR="000A5335" w:rsidRPr="00961EDB" w:rsidRDefault="000A5335" w:rsidP="00DD6DAA">
            <w:pPr>
              <w:spacing w:line="276" w:lineRule="auto"/>
              <w:jc w:val="both"/>
              <w:rPr>
                <w:sz w:val="20"/>
                <w:szCs w:val="20"/>
              </w:rPr>
            </w:pPr>
          </w:p>
        </w:tc>
        <w:tc>
          <w:tcPr>
            <w:tcW w:w="2090" w:type="dxa"/>
          </w:tcPr>
          <w:p w14:paraId="2F58CAEF" w14:textId="77777777" w:rsidR="000A5335" w:rsidRPr="00961EDB" w:rsidRDefault="000A5335" w:rsidP="00DD6DAA">
            <w:pPr>
              <w:spacing w:line="276" w:lineRule="auto"/>
              <w:jc w:val="center"/>
              <w:rPr>
                <w:b/>
                <w:sz w:val="20"/>
                <w:szCs w:val="20"/>
              </w:rPr>
            </w:pPr>
            <w:r w:rsidRPr="00961EDB">
              <w:rPr>
                <w:b/>
                <w:sz w:val="20"/>
                <w:szCs w:val="20"/>
              </w:rPr>
              <w:t>2</w:t>
            </w:r>
          </w:p>
        </w:tc>
        <w:tc>
          <w:tcPr>
            <w:tcW w:w="2268" w:type="dxa"/>
          </w:tcPr>
          <w:p w14:paraId="7C6DEE3D" w14:textId="77777777" w:rsidR="000A5335" w:rsidRPr="00961EDB" w:rsidRDefault="000A5335" w:rsidP="00DD6DAA">
            <w:pPr>
              <w:spacing w:line="276" w:lineRule="auto"/>
              <w:jc w:val="center"/>
              <w:rPr>
                <w:b/>
                <w:sz w:val="20"/>
                <w:szCs w:val="20"/>
              </w:rPr>
            </w:pPr>
            <w:r w:rsidRPr="00961EDB">
              <w:rPr>
                <w:b/>
                <w:sz w:val="20"/>
                <w:szCs w:val="20"/>
              </w:rPr>
              <w:t>3</w:t>
            </w:r>
          </w:p>
        </w:tc>
        <w:tc>
          <w:tcPr>
            <w:tcW w:w="2268" w:type="dxa"/>
          </w:tcPr>
          <w:p w14:paraId="20599BF0" w14:textId="77777777" w:rsidR="000A5335" w:rsidRPr="00961EDB" w:rsidRDefault="000A5335" w:rsidP="00DD6DAA">
            <w:pPr>
              <w:spacing w:line="276" w:lineRule="auto"/>
              <w:jc w:val="center"/>
              <w:rPr>
                <w:b/>
                <w:sz w:val="20"/>
                <w:szCs w:val="20"/>
              </w:rPr>
            </w:pPr>
            <w:r w:rsidRPr="00961EDB">
              <w:rPr>
                <w:b/>
                <w:sz w:val="20"/>
                <w:szCs w:val="20"/>
              </w:rPr>
              <w:t>4</w:t>
            </w:r>
          </w:p>
        </w:tc>
        <w:tc>
          <w:tcPr>
            <w:tcW w:w="1701" w:type="dxa"/>
          </w:tcPr>
          <w:p w14:paraId="28C010BE" w14:textId="77777777" w:rsidR="000A5335" w:rsidRPr="00961EDB" w:rsidRDefault="000A5335" w:rsidP="00DD6DAA">
            <w:pPr>
              <w:spacing w:line="276" w:lineRule="auto"/>
              <w:jc w:val="center"/>
              <w:rPr>
                <w:b/>
                <w:sz w:val="20"/>
                <w:szCs w:val="20"/>
              </w:rPr>
            </w:pPr>
            <w:r w:rsidRPr="00961EDB">
              <w:rPr>
                <w:b/>
                <w:sz w:val="20"/>
                <w:szCs w:val="20"/>
              </w:rPr>
              <w:t>5</w:t>
            </w:r>
          </w:p>
        </w:tc>
      </w:tr>
      <w:tr w:rsidR="000A5335" w:rsidRPr="00961EDB" w14:paraId="5438022F" w14:textId="77777777" w:rsidTr="00DD6DAA">
        <w:tc>
          <w:tcPr>
            <w:tcW w:w="1307" w:type="dxa"/>
          </w:tcPr>
          <w:p w14:paraId="546F7BAC" w14:textId="77777777" w:rsidR="000A5335" w:rsidRPr="00961EDB" w:rsidRDefault="000A5335" w:rsidP="00DD6DAA">
            <w:pPr>
              <w:spacing w:line="276" w:lineRule="auto"/>
              <w:jc w:val="both"/>
              <w:rPr>
                <w:sz w:val="20"/>
                <w:szCs w:val="20"/>
              </w:rPr>
            </w:pPr>
            <w:r w:rsidRPr="00961EDB">
              <w:rPr>
                <w:sz w:val="20"/>
                <w:szCs w:val="20"/>
              </w:rPr>
              <w:t>ЗНАТЬ</w:t>
            </w:r>
          </w:p>
        </w:tc>
        <w:tc>
          <w:tcPr>
            <w:tcW w:w="2090" w:type="dxa"/>
          </w:tcPr>
          <w:p w14:paraId="53E86A72" w14:textId="77777777" w:rsidR="000A5335" w:rsidRPr="00961EDB" w:rsidRDefault="000A5335" w:rsidP="00DD6DAA">
            <w:pPr>
              <w:spacing w:line="276" w:lineRule="auto"/>
              <w:jc w:val="center"/>
              <w:rPr>
                <w:sz w:val="20"/>
                <w:szCs w:val="20"/>
                <w:lang w:eastAsia="en-US"/>
              </w:rPr>
            </w:pPr>
            <w:r w:rsidRPr="00961EDB">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Pr>
          <w:p w14:paraId="16488603" w14:textId="77777777" w:rsidR="000A5335" w:rsidRPr="00961EDB" w:rsidRDefault="000A5335" w:rsidP="00DD6DAA">
            <w:pPr>
              <w:spacing w:line="276" w:lineRule="auto"/>
              <w:jc w:val="center"/>
              <w:rPr>
                <w:b/>
              </w:rPr>
            </w:pPr>
            <w:r w:rsidRPr="00961EDB">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Pr>
          <w:p w14:paraId="7749D875" w14:textId="77777777" w:rsidR="000A5335" w:rsidRPr="00961EDB" w:rsidRDefault="000A5335" w:rsidP="00DD6DAA">
            <w:pPr>
              <w:spacing w:line="276" w:lineRule="auto"/>
              <w:jc w:val="center"/>
              <w:rPr>
                <w:b/>
              </w:rPr>
            </w:pPr>
            <w:r w:rsidRPr="00961EDB">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Pr>
          <w:p w14:paraId="6702099F" w14:textId="77777777" w:rsidR="000A5335" w:rsidRPr="00961EDB" w:rsidRDefault="000A5335" w:rsidP="00DD6DAA">
            <w:pPr>
              <w:spacing w:line="276" w:lineRule="auto"/>
              <w:jc w:val="center"/>
              <w:rPr>
                <w:b/>
              </w:rPr>
            </w:pPr>
            <w:r w:rsidRPr="00961EDB">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0A5335" w:rsidRPr="00961EDB" w14:paraId="1D44F96A" w14:textId="77777777" w:rsidTr="00DD6DAA">
        <w:tc>
          <w:tcPr>
            <w:tcW w:w="1307" w:type="dxa"/>
          </w:tcPr>
          <w:p w14:paraId="03B8B4B9" w14:textId="77777777" w:rsidR="000A5335" w:rsidRPr="00961EDB" w:rsidRDefault="000A5335" w:rsidP="00DD6DAA">
            <w:pPr>
              <w:spacing w:line="276" w:lineRule="auto"/>
              <w:jc w:val="both"/>
              <w:rPr>
                <w:sz w:val="20"/>
                <w:szCs w:val="20"/>
              </w:rPr>
            </w:pPr>
            <w:r w:rsidRPr="00961EDB">
              <w:rPr>
                <w:sz w:val="20"/>
                <w:szCs w:val="20"/>
              </w:rPr>
              <w:t>УМЕТЬ</w:t>
            </w:r>
          </w:p>
        </w:tc>
        <w:tc>
          <w:tcPr>
            <w:tcW w:w="2090" w:type="dxa"/>
          </w:tcPr>
          <w:p w14:paraId="5FF9C30B" w14:textId="77777777" w:rsidR="000A5335" w:rsidRPr="00961EDB" w:rsidRDefault="000A5335" w:rsidP="00DD6DAA">
            <w:pPr>
              <w:spacing w:line="276" w:lineRule="auto"/>
              <w:jc w:val="center"/>
              <w:rPr>
                <w:sz w:val="20"/>
                <w:szCs w:val="20"/>
                <w:lang w:eastAsia="en-US"/>
              </w:rPr>
            </w:pPr>
            <w:r w:rsidRPr="00961EDB">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Pr>
          <w:p w14:paraId="0BBC72C9" w14:textId="77777777" w:rsidR="000A5335" w:rsidRPr="00961EDB" w:rsidRDefault="000A5335" w:rsidP="00DD6DAA">
            <w:pPr>
              <w:spacing w:line="276" w:lineRule="auto"/>
              <w:jc w:val="center"/>
              <w:rPr>
                <w:sz w:val="20"/>
                <w:szCs w:val="20"/>
                <w:lang w:eastAsia="en-US"/>
              </w:rPr>
            </w:pPr>
            <w:r w:rsidRPr="00961EDB">
              <w:rPr>
                <w:sz w:val="20"/>
                <w:szCs w:val="20"/>
                <w:lang w:eastAsia="en-US"/>
              </w:rPr>
              <w:t xml:space="preserve">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w:t>
            </w:r>
            <w:r w:rsidRPr="00961EDB">
              <w:rPr>
                <w:sz w:val="20"/>
                <w:szCs w:val="20"/>
                <w:lang w:eastAsia="en-US"/>
              </w:rPr>
              <w:lastRenderedPageBreak/>
              <w:t>оперировании умениями при их переносе на новые ситуации.</w:t>
            </w:r>
          </w:p>
        </w:tc>
        <w:tc>
          <w:tcPr>
            <w:tcW w:w="2268" w:type="dxa"/>
          </w:tcPr>
          <w:p w14:paraId="578C512D" w14:textId="77777777" w:rsidR="000A5335" w:rsidRPr="00961EDB" w:rsidRDefault="000A5335" w:rsidP="00DD6DAA">
            <w:pPr>
              <w:spacing w:line="276" w:lineRule="auto"/>
              <w:jc w:val="center"/>
              <w:rPr>
                <w:sz w:val="20"/>
                <w:szCs w:val="20"/>
                <w:lang w:eastAsia="en-US"/>
              </w:rPr>
            </w:pPr>
            <w:r w:rsidRPr="00961EDB">
              <w:rPr>
                <w:sz w:val="20"/>
                <w:szCs w:val="20"/>
                <w:lang w:eastAsia="en-US"/>
              </w:rPr>
              <w:lastRenderedPageBreak/>
              <w:t xml:space="preserve">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w:t>
            </w:r>
            <w:r w:rsidRPr="00961EDB">
              <w:rPr>
                <w:sz w:val="20"/>
                <w:szCs w:val="20"/>
                <w:lang w:eastAsia="en-US"/>
              </w:rPr>
              <w:lastRenderedPageBreak/>
              <w:t>нестандартные ситуации.</w:t>
            </w:r>
          </w:p>
        </w:tc>
        <w:tc>
          <w:tcPr>
            <w:tcW w:w="1701" w:type="dxa"/>
          </w:tcPr>
          <w:p w14:paraId="3D13021D" w14:textId="77777777" w:rsidR="000A5335" w:rsidRPr="00961EDB" w:rsidRDefault="000A5335" w:rsidP="00DD6DAA">
            <w:pPr>
              <w:spacing w:line="276" w:lineRule="auto"/>
              <w:jc w:val="center"/>
              <w:rPr>
                <w:sz w:val="20"/>
                <w:szCs w:val="20"/>
                <w:lang w:eastAsia="en-US"/>
              </w:rPr>
            </w:pPr>
            <w:r w:rsidRPr="00961EDB">
              <w:rPr>
                <w:sz w:val="20"/>
                <w:szCs w:val="20"/>
                <w:lang w:eastAsia="en-US"/>
              </w:rPr>
              <w:lastRenderedPageBreak/>
              <w:t xml:space="preserve">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w:t>
            </w:r>
            <w:r w:rsidRPr="00961EDB">
              <w:rPr>
                <w:sz w:val="20"/>
                <w:szCs w:val="20"/>
                <w:lang w:eastAsia="en-US"/>
              </w:rPr>
              <w:lastRenderedPageBreak/>
              <w:t>повышенной сложности.</w:t>
            </w:r>
          </w:p>
        </w:tc>
      </w:tr>
      <w:tr w:rsidR="000A5335" w:rsidRPr="00EC3DA5" w14:paraId="00E308C7" w14:textId="77777777" w:rsidTr="00DD6DAA">
        <w:tc>
          <w:tcPr>
            <w:tcW w:w="1307" w:type="dxa"/>
          </w:tcPr>
          <w:p w14:paraId="7A211A0A" w14:textId="77777777" w:rsidR="000A5335" w:rsidRPr="00961EDB" w:rsidRDefault="000A5335" w:rsidP="00DD6DAA">
            <w:pPr>
              <w:spacing w:line="276" w:lineRule="auto"/>
              <w:jc w:val="both"/>
              <w:rPr>
                <w:sz w:val="20"/>
                <w:szCs w:val="20"/>
              </w:rPr>
            </w:pPr>
            <w:r w:rsidRPr="00961EDB">
              <w:rPr>
                <w:sz w:val="20"/>
                <w:szCs w:val="20"/>
              </w:rPr>
              <w:lastRenderedPageBreak/>
              <w:t>ВЛАДЕТЬ</w:t>
            </w:r>
          </w:p>
        </w:tc>
        <w:tc>
          <w:tcPr>
            <w:tcW w:w="2090" w:type="dxa"/>
          </w:tcPr>
          <w:p w14:paraId="62F0FD39" w14:textId="77777777" w:rsidR="000A5335" w:rsidRPr="00961EDB" w:rsidRDefault="000A5335" w:rsidP="00DD6DAA">
            <w:pPr>
              <w:jc w:val="center"/>
              <w:rPr>
                <w:sz w:val="20"/>
                <w:szCs w:val="20"/>
                <w:lang w:eastAsia="en-US"/>
              </w:rPr>
            </w:pPr>
            <w:r w:rsidRPr="00961EDB">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Pr>
          <w:p w14:paraId="522F5CD5" w14:textId="77777777" w:rsidR="000A5335" w:rsidRPr="00961EDB" w:rsidRDefault="000A5335" w:rsidP="00DD6DAA">
            <w:pPr>
              <w:spacing w:line="276" w:lineRule="auto"/>
              <w:jc w:val="center"/>
              <w:rPr>
                <w:b/>
              </w:rPr>
            </w:pPr>
            <w:r w:rsidRPr="00961EDB">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Pr>
          <w:p w14:paraId="7E092B25" w14:textId="77777777" w:rsidR="000A5335" w:rsidRPr="00961EDB" w:rsidRDefault="000A5335" w:rsidP="00DD6DAA">
            <w:pPr>
              <w:spacing w:line="276" w:lineRule="auto"/>
              <w:jc w:val="center"/>
              <w:rPr>
                <w:b/>
              </w:rPr>
            </w:pPr>
            <w:r w:rsidRPr="00961EDB">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Pr>
          <w:p w14:paraId="40C92D7E" w14:textId="77777777" w:rsidR="000A5335" w:rsidRPr="00A210AB" w:rsidRDefault="000A5335" w:rsidP="00DD6DAA">
            <w:pPr>
              <w:jc w:val="center"/>
              <w:rPr>
                <w:sz w:val="20"/>
                <w:szCs w:val="20"/>
                <w:lang w:eastAsia="en-US"/>
              </w:rPr>
            </w:pPr>
            <w:r w:rsidRPr="00961EDB">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20D47125" w14:textId="77777777" w:rsidR="000A5335" w:rsidRDefault="000A5335" w:rsidP="000A5335">
      <w:pPr>
        <w:widowControl w:val="0"/>
        <w:autoSpaceDE w:val="0"/>
        <w:autoSpaceDN w:val="0"/>
        <w:adjustRightInd w:val="0"/>
        <w:spacing w:line="276" w:lineRule="auto"/>
        <w:jc w:val="both"/>
      </w:pPr>
    </w:p>
    <w:p w14:paraId="11054A6C" w14:textId="77777777" w:rsidR="000A5335" w:rsidRDefault="000A5335" w:rsidP="000A5335">
      <w:pPr>
        <w:widowControl w:val="0"/>
        <w:autoSpaceDE w:val="0"/>
        <w:autoSpaceDN w:val="0"/>
        <w:adjustRightInd w:val="0"/>
        <w:spacing w:line="276" w:lineRule="auto"/>
        <w:jc w:val="both"/>
      </w:pPr>
    </w:p>
    <w:p w14:paraId="1304D622" w14:textId="77777777" w:rsidR="000A5335" w:rsidRPr="00A61647" w:rsidRDefault="00753B6C" w:rsidP="000A5335">
      <w:pPr>
        <w:spacing w:line="276" w:lineRule="auto"/>
        <w:jc w:val="center"/>
        <w:rPr>
          <w:b/>
          <w:sz w:val="28"/>
          <w:szCs w:val="28"/>
        </w:rPr>
      </w:pPr>
      <w:r>
        <w:rPr>
          <w:b/>
          <w:sz w:val="28"/>
          <w:szCs w:val="28"/>
        </w:rPr>
        <w:t xml:space="preserve">6.2. </w:t>
      </w:r>
      <w:r w:rsidR="000A5335" w:rsidRPr="00A61647">
        <w:rPr>
          <w:b/>
          <w:sz w:val="28"/>
          <w:szCs w:val="28"/>
        </w:rPr>
        <w:t>Шкалы оценивания результатов промежуточной аттестации</w:t>
      </w:r>
    </w:p>
    <w:p w14:paraId="3B979DB9" w14:textId="77777777" w:rsidR="000A5335" w:rsidRDefault="000A5335" w:rsidP="000A5335">
      <w:pPr>
        <w:spacing w:line="276" w:lineRule="auto"/>
        <w:ind w:firstLine="709"/>
        <w:jc w:val="both"/>
        <w:rPr>
          <w:sz w:val="28"/>
          <w:szCs w:val="28"/>
        </w:rPr>
      </w:pPr>
    </w:p>
    <w:p w14:paraId="428A895A" w14:textId="77777777" w:rsidR="000A5335" w:rsidRDefault="000A5335" w:rsidP="000A5335">
      <w:pPr>
        <w:spacing w:line="276" w:lineRule="auto"/>
        <w:ind w:firstLine="709"/>
        <w:jc w:val="both"/>
        <w:rPr>
          <w:sz w:val="28"/>
          <w:szCs w:val="28"/>
        </w:rPr>
      </w:pPr>
      <w:r w:rsidRPr="00A12C51">
        <w:rPr>
          <w:sz w:val="28"/>
          <w:szCs w:val="28"/>
        </w:rPr>
        <w:t xml:space="preserve">Промежуточная аттестация обучающихся в форме </w:t>
      </w:r>
      <w:r w:rsidRPr="00C740F1">
        <w:rPr>
          <w:sz w:val="28"/>
          <w:szCs w:val="28"/>
          <w:highlight w:val="yellow"/>
        </w:rPr>
        <w:t>зачёта</w:t>
      </w:r>
      <w:r w:rsidRPr="00A12C51">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Pr="00C740F1">
        <w:rPr>
          <w:sz w:val="28"/>
          <w:szCs w:val="28"/>
          <w:highlight w:val="yellow"/>
        </w:rPr>
        <w:t xml:space="preserve">«зачтено» или «не </w:t>
      </w:r>
      <w:r w:rsidR="00B75967" w:rsidRPr="00C740F1">
        <w:rPr>
          <w:sz w:val="28"/>
          <w:szCs w:val="28"/>
          <w:highlight w:val="yellow"/>
        </w:rPr>
        <w:t>зачтено».</w:t>
      </w:r>
    </w:p>
    <w:p w14:paraId="57C41A42" w14:textId="77777777" w:rsidR="000A5335" w:rsidRDefault="000A5335" w:rsidP="000A5335">
      <w:pPr>
        <w:widowControl w:val="0"/>
        <w:autoSpaceDE w:val="0"/>
        <w:autoSpaceDN w:val="0"/>
        <w:adjustRightInd w:val="0"/>
        <w:spacing w:line="276" w:lineRule="auto"/>
        <w:jc w:val="both"/>
      </w:pP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9"/>
        <w:gridCol w:w="7797"/>
      </w:tblGrid>
      <w:tr w:rsidR="00B75967" w:rsidRPr="00C740F1" w14:paraId="285E79D5" w14:textId="77777777" w:rsidTr="00DD6DAA">
        <w:trPr>
          <w:trHeight w:val="6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304AA5" w14:textId="77777777" w:rsidR="00B75967" w:rsidRPr="00C740F1" w:rsidRDefault="00B75967" w:rsidP="00DD6DAA">
            <w:pPr>
              <w:jc w:val="both"/>
              <w:rPr>
                <w:sz w:val="24"/>
                <w:szCs w:val="24"/>
                <w:highlight w:val="yellow"/>
              </w:rPr>
            </w:pPr>
            <w:r w:rsidRPr="00C740F1">
              <w:rPr>
                <w:b/>
                <w:bCs/>
                <w:sz w:val="24"/>
                <w:szCs w:val="24"/>
                <w:highlight w:val="yellow"/>
              </w:rPr>
              <w:t>Шкала оценивания</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AC484C" w14:textId="77777777" w:rsidR="00B75967" w:rsidRPr="00C740F1" w:rsidRDefault="00B75967" w:rsidP="00B75967">
            <w:pPr>
              <w:jc w:val="center"/>
              <w:rPr>
                <w:sz w:val="24"/>
                <w:szCs w:val="24"/>
                <w:highlight w:val="yellow"/>
              </w:rPr>
            </w:pPr>
            <w:r w:rsidRPr="00C740F1">
              <w:rPr>
                <w:b/>
                <w:bCs/>
                <w:sz w:val="24"/>
                <w:szCs w:val="24"/>
                <w:highlight w:val="yellow"/>
              </w:rPr>
              <w:t>Описание</w:t>
            </w:r>
          </w:p>
        </w:tc>
      </w:tr>
      <w:tr w:rsidR="00B75967" w:rsidRPr="00C740F1" w14:paraId="506BAFE4" w14:textId="77777777" w:rsidTr="00DD6DAA">
        <w:trPr>
          <w:trHeight w:val="21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749B59" w14:textId="77777777" w:rsidR="00B75967" w:rsidRPr="00C740F1" w:rsidRDefault="00B75967" w:rsidP="00DD6DAA">
            <w:pPr>
              <w:jc w:val="both"/>
              <w:rPr>
                <w:sz w:val="24"/>
                <w:szCs w:val="24"/>
                <w:highlight w:val="yellow"/>
              </w:rPr>
            </w:pPr>
            <w:r w:rsidRPr="00C740F1">
              <w:rPr>
                <w:sz w:val="24"/>
                <w:szCs w:val="24"/>
                <w:highlight w:val="yellow"/>
              </w:rPr>
              <w:t>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787D4C" w14:textId="77777777" w:rsidR="00B75967" w:rsidRPr="00C740F1" w:rsidRDefault="00B75967" w:rsidP="00DD6DAA">
            <w:pPr>
              <w:jc w:val="both"/>
              <w:rPr>
                <w:sz w:val="24"/>
                <w:szCs w:val="24"/>
                <w:highlight w:val="yellow"/>
              </w:rPr>
            </w:pPr>
            <w:r w:rsidRPr="00C740F1">
              <w:rPr>
                <w:sz w:val="24"/>
                <w:szCs w:val="24"/>
                <w:highlight w:val="yellow"/>
              </w:rPr>
              <w:t xml:space="preserve">Выполнены все виды учебной работы, предусмотренные учебным планом. Студент демонстрирует соответствие знаний, умений, навыков приведенным в таблицах показателей, оперирует приобретенными знаниями, умениями, навыками, применяет их в ситуациях повышенной сложности. При этом могут быть допущены незначительные ошибки, неточности, затруднения при аналитических операциях, переносе знаний и умений на новые, нестандартные ситуации. </w:t>
            </w:r>
          </w:p>
        </w:tc>
      </w:tr>
      <w:tr w:rsidR="00B75967" w:rsidRPr="00B75967" w14:paraId="36A9CD65" w14:textId="77777777" w:rsidTr="00DD6DAA">
        <w:trPr>
          <w:trHeight w:val="18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478B27" w14:textId="77777777" w:rsidR="00B75967" w:rsidRPr="00C740F1" w:rsidRDefault="00B75967" w:rsidP="00DD6DAA">
            <w:pPr>
              <w:jc w:val="both"/>
              <w:rPr>
                <w:sz w:val="24"/>
                <w:szCs w:val="24"/>
                <w:highlight w:val="yellow"/>
              </w:rPr>
            </w:pPr>
            <w:r w:rsidRPr="00C740F1">
              <w:rPr>
                <w:sz w:val="24"/>
                <w:szCs w:val="24"/>
                <w:highlight w:val="yellow"/>
              </w:rPr>
              <w:lastRenderedPageBreak/>
              <w:t>Не 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B24264" w14:textId="77777777" w:rsidR="00B75967" w:rsidRPr="00B75967" w:rsidRDefault="00B75967" w:rsidP="00DD6DAA">
            <w:pPr>
              <w:jc w:val="both"/>
              <w:rPr>
                <w:sz w:val="24"/>
                <w:szCs w:val="24"/>
              </w:rPr>
            </w:pPr>
            <w:r w:rsidRPr="00C740F1">
              <w:rPr>
                <w:sz w:val="24"/>
                <w:szCs w:val="24"/>
                <w:highlight w:val="yellow"/>
              </w:rPr>
              <w:t>Не выполнен один или более видов учебной работы, предусмотренных учебным планом. Студент демонстрирует неполное соответствие знаний, умений, навыков приведенным в таблицах показателей, допускаются значительные ошибки, проявляется отсутствие знаний, умений, навыков по ряду показателей, студент испытывает значительные затруднения при оперировании знаниями и умениями при их переносе на новые ситуации.</w:t>
            </w:r>
          </w:p>
        </w:tc>
      </w:tr>
    </w:tbl>
    <w:p w14:paraId="2B397814" w14:textId="77777777" w:rsidR="00B75967" w:rsidRDefault="00B75967" w:rsidP="000A5335">
      <w:pPr>
        <w:widowControl w:val="0"/>
        <w:autoSpaceDE w:val="0"/>
        <w:autoSpaceDN w:val="0"/>
        <w:adjustRightInd w:val="0"/>
        <w:spacing w:line="276" w:lineRule="auto"/>
        <w:jc w:val="both"/>
      </w:pPr>
    </w:p>
    <w:p w14:paraId="56C06FAE" w14:textId="77777777" w:rsidR="00B75967" w:rsidRPr="00B75967" w:rsidRDefault="00B75967" w:rsidP="00B75967">
      <w:pPr>
        <w:spacing w:line="276" w:lineRule="auto"/>
        <w:jc w:val="both"/>
        <w:rPr>
          <w:sz w:val="28"/>
          <w:szCs w:val="28"/>
        </w:rPr>
      </w:pPr>
      <w:r w:rsidRPr="00B75967">
        <w:rPr>
          <w:b/>
          <w:bCs/>
          <w:sz w:val="28"/>
          <w:szCs w:val="28"/>
        </w:rPr>
        <w:t xml:space="preserve">Фонд оценочных средств представлены в </w:t>
      </w:r>
      <w:r w:rsidR="00753B6C">
        <w:rPr>
          <w:b/>
          <w:bCs/>
          <w:sz w:val="28"/>
          <w:szCs w:val="28"/>
        </w:rPr>
        <w:t>П</w:t>
      </w:r>
      <w:r w:rsidRPr="00B75967">
        <w:rPr>
          <w:b/>
          <w:bCs/>
          <w:sz w:val="28"/>
          <w:szCs w:val="28"/>
        </w:rPr>
        <w:t xml:space="preserve">риложении </w:t>
      </w:r>
      <w:r w:rsidR="00753B6C">
        <w:rPr>
          <w:b/>
          <w:bCs/>
          <w:sz w:val="28"/>
          <w:szCs w:val="28"/>
        </w:rPr>
        <w:t>2</w:t>
      </w:r>
      <w:r w:rsidRPr="00B75967">
        <w:rPr>
          <w:b/>
          <w:bCs/>
          <w:sz w:val="28"/>
          <w:szCs w:val="28"/>
        </w:rPr>
        <w:t xml:space="preserve"> к рабочей программе</w:t>
      </w:r>
      <w:r w:rsidRPr="00B75967">
        <w:rPr>
          <w:sz w:val="28"/>
          <w:szCs w:val="28"/>
        </w:rPr>
        <w:t>.</w:t>
      </w:r>
    </w:p>
    <w:p w14:paraId="2F894CF0" w14:textId="77777777" w:rsidR="00B75967" w:rsidRDefault="00B75967" w:rsidP="000A5335">
      <w:pPr>
        <w:widowControl w:val="0"/>
        <w:autoSpaceDE w:val="0"/>
        <w:autoSpaceDN w:val="0"/>
        <w:adjustRightInd w:val="0"/>
        <w:spacing w:line="276" w:lineRule="auto"/>
        <w:jc w:val="both"/>
      </w:pPr>
    </w:p>
    <w:p w14:paraId="41596E27" w14:textId="77777777" w:rsidR="00B75967" w:rsidRPr="00B75967" w:rsidRDefault="00B75967" w:rsidP="00B75967">
      <w:pPr>
        <w:jc w:val="center"/>
        <w:rPr>
          <w:sz w:val="28"/>
          <w:szCs w:val="28"/>
        </w:rPr>
      </w:pPr>
      <w:r w:rsidRPr="00B75967">
        <w:rPr>
          <w:b/>
          <w:bCs/>
          <w:sz w:val="28"/>
          <w:szCs w:val="28"/>
        </w:rPr>
        <w:t xml:space="preserve">7. </w:t>
      </w:r>
      <w:r w:rsidR="00753B6C" w:rsidRPr="00B75967">
        <w:rPr>
          <w:b/>
          <w:bCs/>
          <w:sz w:val="28"/>
          <w:szCs w:val="28"/>
        </w:rPr>
        <w:t>Учебно-методическое и информационное обеспечение дисциплины</w:t>
      </w:r>
      <w:r w:rsidRPr="00B75967">
        <w:rPr>
          <w:sz w:val="28"/>
          <w:szCs w:val="28"/>
        </w:rPr>
        <w:t>.</w:t>
      </w:r>
    </w:p>
    <w:p w14:paraId="1EE39547" w14:textId="77777777" w:rsidR="00B75967" w:rsidRDefault="00B75967" w:rsidP="00B75967">
      <w:pPr>
        <w:jc w:val="both"/>
        <w:rPr>
          <w:b/>
          <w:bCs/>
        </w:rPr>
      </w:pPr>
    </w:p>
    <w:p w14:paraId="1BE286BB" w14:textId="77777777" w:rsidR="00B75967" w:rsidRPr="00B75967" w:rsidRDefault="00B75967" w:rsidP="00B75967">
      <w:pPr>
        <w:jc w:val="both"/>
        <w:rPr>
          <w:sz w:val="28"/>
          <w:szCs w:val="28"/>
        </w:rPr>
      </w:pPr>
      <w:r w:rsidRPr="00B75967">
        <w:rPr>
          <w:b/>
          <w:bCs/>
          <w:sz w:val="28"/>
          <w:szCs w:val="28"/>
        </w:rPr>
        <w:t>7.1.Основная литература</w:t>
      </w:r>
    </w:p>
    <w:p w14:paraId="5C5787C7" w14:textId="553111C3" w:rsidR="00B75967" w:rsidRPr="00C740F1" w:rsidRDefault="00B75967" w:rsidP="008D57C7">
      <w:pPr>
        <w:pStyle w:val="1"/>
        <w:keepNext w:val="0"/>
        <w:numPr>
          <w:ilvl w:val="0"/>
          <w:numId w:val="10"/>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cs="Times"/>
          <w:b/>
          <w:bCs/>
          <w:color w:val="000000" w:themeColor="text1"/>
          <w:kern w:val="36"/>
          <w:sz w:val="28"/>
          <w:szCs w:val="28"/>
          <w:highlight w:val="yellow"/>
        </w:rPr>
      </w:pPr>
      <w:r w:rsidRPr="00C740F1">
        <w:rPr>
          <w:rFonts w:ascii="Times" w:eastAsia="Times" w:hAnsi="Times" w:cs="Times"/>
          <w:color w:val="000000" w:themeColor="text1"/>
          <w:kern w:val="36"/>
          <w:sz w:val="28"/>
          <w:szCs w:val="28"/>
          <w:highlight w:val="yellow"/>
        </w:rPr>
        <w:t xml:space="preserve">Рейнольдс </w:t>
      </w:r>
      <w:proofErr w:type="spellStart"/>
      <w:r w:rsidRPr="00C740F1">
        <w:rPr>
          <w:rFonts w:ascii="Times" w:eastAsia="Times" w:hAnsi="Times" w:cs="Times"/>
          <w:color w:val="000000" w:themeColor="text1"/>
          <w:kern w:val="36"/>
          <w:sz w:val="28"/>
          <w:szCs w:val="28"/>
          <w:highlight w:val="yellow"/>
        </w:rPr>
        <w:t>Гарр</w:t>
      </w:r>
      <w:proofErr w:type="spellEnd"/>
      <w:r w:rsidRPr="00C740F1">
        <w:rPr>
          <w:rFonts w:ascii="Times" w:eastAsia="Times" w:hAnsi="Times" w:cs="Times"/>
          <w:color w:val="000000" w:themeColor="text1"/>
          <w:kern w:val="36"/>
          <w:sz w:val="28"/>
          <w:szCs w:val="28"/>
          <w:highlight w:val="yellow"/>
        </w:rPr>
        <w:t>. Презентация в стиле дзен:</w:t>
      </w:r>
      <w:r w:rsidR="00FF7A86" w:rsidRPr="00C740F1">
        <w:rPr>
          <w:rFonts w:ascii="Times" w:eastAsia="Times" w:hAnsi="Times" w:cs="Times"/>
          <w:color w:val="000000" w:themeColor="text1"/>
          <w:kern w:val="36"/>
          <w:sz w:val="28"/>
          <w:szCs w:val="28"/>
          <w:highlight w:val="yellow"/>
        </w:rPr>
        <w:t xml:space="preserve"> </w:t>
      </w:r>
      <w:r w:rsidRPr="00C740F1">
        <w:rPr>
          <w:rFonts w:ascii="Times" w:eastAsia="Times" w:hAnsi="Times" w:cs="Times"/>
          <w:color w:val="000000" w:themeColor="text1"/>
          <w:kern w:val="36"/>
          <w:sz w:val="28"/>
          <w:szCs w:val="28"/>
          <w:highlight w:val="yellow"/>
        </w:rPr>
        <w:t>дизайн, разработка, проведение и примеры». -М, 2014.</w:t>
      </w:r>
    </w:p>
    <w:p w14:paraId="2500C0F3" w14:textId="77777777" w:rsidR="00B75967" w:rsidRPr="00C740F1" w:rsidRDefault="00B75967" w:rsidP="008D57C7">
      <w:pPr>
        <w:pStyle w:val="1"/>
        <w:keepNext w:val="0"/>
        <w:numPr>
          <w:ilvl w:val="0"/>
          <w:numId w:val="10"/>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cs="Times"/>
          <w:b/>
          <w:bCs/>
          <w:color w:val="000000" w:themeColor="text1"/>
          <w:kern w:val="36"/>
          <w:sz w:val="28"/>
          <w:szCs w:val="28"/>
          <w:highlight w:val="yellow"/>
        </w:rPr>
      </w:pPr>
      <w:r w:rsidRPr="00C740F1">
        <w:rPr>
          <w:rFonts w:ascii="Times" w:eastAsia="Times" w:hAnsi="Times" w:cs="Times"/>
          <w:color w:val="000000" w:themeColor="text1"/>
          <w:kern w:val="36"/>
          <w:sz w:val="28"/>
          <w:szCs w:val="28"/>
          <w:highlight w:val="yellow"/>
        </w:rPr>
        <w:t xml:space="preserve">Дуарте Нэнси. </w:t>
      </w:r>
      <w:proofErr w:type="spellStart"/>
      <w:proofErr w:type="gramStart"/>
      <w:r w:rsidRPr="00C740F1">
        <w:rPr>
          <w:rFonts w:ascii="Times" w:eastAsia="Times" w:hAnsi="Times" w:cs="Times"/>
          <w:color w:val="000000" w:themeColor="text1"/>
          <w:kern w:val="36"/>
          <w:sz w:val="28"/>
          <w:szCs w:val="28"/>
          <w:highlight w:val="yellow"/>
        </w:rPr>
        <w:t>Slide:ology</w:t>
      </w:r>
      <w:proofErr w:type="spellEnd"/>
      <w:proofErr w:type="gramEnd"/>
      <w:r w:rsidRPr="00C740F1">
        <w:rPr>
          <w:rFonts w:ascii="Times" w:eastAsia="Times" w:hAnsi="Times" w:cs="Times"/>
          <w:color w:val="000000" w:themeColor="text1"/>
          <w:kern w:val="36"/>
          <w:sz w:val="28"/>
          <w:szCs w:val="28"/>
          <w:highlight w:val="yellow"/>
        </w:rPr>
        <w:t>. Искусство создания выдающихся презентаций. – М, 2013.</w:t>
      </w:r>
    </w:p>
    <w:p w14:paraId="28F6F415" w14:textId="77777777" w:rsidR="00B75967" w:rsidRPr="00C740F1" w:rsidRDefault="00B75967" w:rsidP="008D57C7">
      <w:pPr>
        <w:pStyle w:val="1"/>
        <w:keepNext w:val="0"/>
        <w:numPr>
          <w:ilvl w:val="0"/>
          <w:numId w:val="10"/>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cs="Times"/>
          <w:b/>
          <w:bCs/>
          <w:color w:val="000000" w:themeColor="text1"/>
          <w:kern w:val="36"/>
          <w:sz w:val="28"/>
          <w:szCs w:val="28"/>
          <w:highlight w:val="yellow"/>
        </w:rPr>
      </w:pPr>
      <w:proofErr w:type="spellStart"/>
      <w:r w:rsidRPr="00C740F1">
        <w:rPr>
          <w:rFonts w:ascii="Times" w:eastAsia="Times" w:hAnsi="Times" w:cs="Times"/>
          <w:color w:val="000000" w:themeColor="text1"/>
          <w:kern w:val="36"/>
          <w:sz w:val="28"/>
          <w:szCs w:val="28"/>
          <w:highlight w:val="yellow"/>
        </w:rPr>
        <w:t>Каптерев</w:t>
      </w:r>
      <w:proofErr w:type="spellEnd"/>
      <w:r w:rsidRPr="00C740F1">
        <w:rPr>
          <w:rFonts w:ascii="Times" w:eastAsia="Times" w:hAnsi="Times" w:cs="Times"/>
          <w:color w:val="000000" w:themeColor="text1"/>
          <w:kern w:val="36"/>
          <w:sz w:val="28"/>
          <w:szCs w:val="28"/>
          <w:highlight w:val="yellow"/>
        </w:rPr>
        <w:t xml:space="preserve"> А. Мастерство презентации. Как создавать презентации, которые могут изменить мир. – М, 2013.</w:t>
      </w:r>
    </w:p>
    <w:p w14:paraId="24FEA03F" w14:textId="77777777" w:rsidR="00B75967" w:rsidRPr="00C740F1" w:rsidRDefault="00B75967" w:rsidP="008D57C7">
      <w:pPr>
        <w:pStyle w:val="1"/>
        <w:keepNext w:val="0"/>
        <w:numPr>
          <w:ilvl w:val="0"/>
          <w:numId w:val="10"/>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cs="Times"/>
          <w:b/>
          <w:bCs/>
          <w:color w:val="000000" w:themeColor="text1"/>
          <w:kern w:val="36"/>
          <w:sz w:val="28"/>
          <w:szCs w:val="28"/>
          <w:highlight w:val="yellow"/>
        </w:rPr>
      </w:pPr>
      <w:r w:rsidRPr="00C740F1">
        <w:rPr>
          <w:rFonts w:ascii="Times" w:eastAsia="Times" w:hAnsi="Times" w:cs="Times"/>
          <w:color w:val="000000" w:themeColor="text1"/>
          <w:kern w:val="36"/>
          <w:sz w:val="28"/>
          <w:szCs w:val="28"/>
          <w:highlight w:val="yellow"/>
        </w:rPr>
        <w:t xml:space="preserve">Рейнольдс </w:t>
      </w:r>
      <w:proofErr w:type="spellStart"/>
      <w:r w:rsidRPr="00C740F1">
        <w:rPr>
          <w:rFonts w:ascii="Times" w:eastAsia="Times" w:hAnsi="Times" w:cs="Times"/>
          <w:color w:val="000000" w:themeColor="text1"/>
          <w:kern w:val="36"/>
          <w:sz w:val="28"/>
          <w:szCs w:val="28"/>
          <w:highlight w:val="yellow"/>
        </w:rPr>
        <w:t>Гарр</w:t>
      </w:r>
      <w:proofErr w:type="spellEnd"/>
      <w:r w:rsidRPr="00C740F1">
        <w:rPr>
          <w:rFonts w:ascii="Times" w:eastAsia="Times" w:hAnsi="Times" w:cs="Times"/>
          <w:color w:val="000000" w:themeColor="text1"/>
          <w:kern w:val="36"/>
          <w:sz w:val="28"/>
          <w:szCs w:val="28"/>
          <w:highlight w:val="yellow"/>
        </w:rPr>
        <w:t>. Искусство презентаций: идеи для создания и проведения выдающихся презентаций.  – М, 2013.</w:t>
      </w:r>
    </w:p>
    <w:p w14:paraId="575669D3" w14:textId="77777777" w:rsidR="00B75967" w:rsidRDefault="00B75967" w:rsidP="00B75967">
      <w:pPr>
        <w:pStyle w:val="1"/>
        <w:keepNext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New Roman" w:eastAsia="Times New Roman" w:hAnsi="Times New Roman" w:cs="Times New Roman"/>
          <w:b/>
          <w:bCs/>
          <w:kern w:val="36"/>
          <w:sz w:val="28"/>
          <w:szCs w:val="28"/>
        </w:rPr>
      </w:pPr>
    </w:p>
    <w:p w14:paraId="2926B4CC" w14:textId="77777777" w:rsidR="00B75967" w:rsidRPr="00B75967" w:rsidRDefault="00B75967" w:rsidP="00B75967">
      <w:pPr>
        <w:jc w:val="both"/>
        <w:rPr>
          <w:sz w:val="28"/>
          <w:szCs w:val="28"/>
        </w:rPr>
      </w:pPr>
      <w:r w:rsidRPr="00B75967">
        <w:rPr>
          <w:b/>
          <w:bCs/>
          <w:sz w:val="28"/>
          <w:szCs w:val="28"/>
        </w:rPr>
        <w:t>7.</w:t>
      </w:r>
      <w:r>
        <w:rPr>
          <w:b/>
          <w:bCs/>
          <w:sz w:val="28"/>
          <w:szCs w:val="28"/>
        </w:rPr>
        <w:t>2</w:t>
      </w:r>
      <w:r w:rsidRPr="00B75967">
        <w:rPr>
          <w:b/>
          <w:bCs/>
          <w:sz w:val="28"/>
          <w:szCs w:val="28"/>
        </w:rPr>
        <w:t>.</w:t>
      </w:r>
      <w:r w:rsidR="002519CB">
        <w:rPr>
          <w:b/>
          <w:bCs/>
          <w:sz w:val="28"/>
          <w:szCs w:val="28"/>
        </w:rPr>
        <w:t xml:space="preserve"> Дополнительная</w:t>
      </w:r>
      <w:r w:rsidRPr="00B75967">
        <w:rPr>
          <w:b/>
          <w:bCs/>
          <w:sz w:val="28"/>
          <w:szCs w:val="28"/>
        </w:rPr>
        <w:t xml:space="preserve"> литература</w:t>
      </w:r>
    </w:p>
    <w:p w14:paraId="4CF2B439" w14:textId="77777777" w:rsidR="00B75967" w:rsidRPr="00C740F1" w:rsidRDefault="00B75967" w:rsidP="008D57C7">
      <w:pPr>
        <w:numPr>
          <w:ilvl w:val="0"/>
          <w:numId w:val="9"/>
        </w:numPr>
        <w:pBdr>
          <w:top w:val="nil"/>
          <w:left w:val="nil"/>
          <w:bottom w:val="nil"/>
          <w:right w:val="nil"/>
          <w:between w:val="nil"/>
          <w:bar w:val="nil"/>
        </w:pBdr>
        <w:jc w:val="both"/>
        <w:rPr>
          <w:sz w:val="28"/>
          <w:szCs w:val="28"/>
          <w:highlight w:val="yellow"/>
        </w:rPr>
      </w:pPr>
      <w:r w:rsidRPr="00C740F1">
        <w:rPr>
          <w:sz w:val="28"/>
          <w:szCs w:val="28"/>
          <w:highlight w:val="yellow"/>
        </w:rPr>
        <w:t>Активные и интерактивные образовательные технологии (формы проведения занятий) в высшей школе: учебное пособие. – Н. Новгород, ННГАСУ, 2013</w:t>
      </w:r>
    </w:p>
    <w:p w14:paraId="15F8DECD" w14:textId="77777777" w:rsidR="00B75967" w:rsidRPr="00C740F1" w:rsidRDefault="00B75967" w:rsidP="008D57C7">
      <w:pPr>
        <w:pStyle w:val="af1"/>
        <w:numPr>
          <w:ilvl w:val="0"/>
          <w:numId w:val="9"/>
        </w:numPr>
        <w:pBdr>
          <w:top w:val="nil"/>
          <w:left w:val="nil"/>
          <w:bottom w:val="nil"/>
          <w:right w:val="nil"/>
          <w:between w:val="nil"/>
          <w:bar w:val="nil"/>
        </w:pBdr>
        <w:spacing w:after="0"/>
        <w:jc w:val="both"/>
        <w:rPr>
          <w:sz w:val="28"/>
          <w:szCs w:val="28"/>
          <w:highlight w:val="yellow"/>
        </w:rPr>
      </w:pPr>
      <w:r w:rsidRPr="00C740F1">
        <w:rPr>
          <w:sz w:val="28"/>
          <w:szCs w:val="28"/>
          <w:highlight w:val="yellow"/>
        </w:rPr>
        <w:t>Реутова Е.А. Применение активных и интерактивных методов обучения в образовательном процессе вуза: методические рекомендации. – Новосибирск, 2012.</w:t>
      </w:r>
    </w:p>
    <w:p w14:paraId="07882E20" w14:textId="77777777" w:rsidR="00B75967" w:rsidRPr="00C740F1" w:rsidRDefault="00B75967" w:rsidP="008D57C7">
      <w:pPr>
        <w:numPr>
          <w:ilvl w:val="0"/>
          <w:numId w:val="9"/>
        </w:numPr>
        <w:pBdr>
          <w:top w:val="nil"/>
          <w:left w:val="nil"/>
          <w:bottom w:val="nil"/>
          <w:right w:val="nil"/>
          <w:between w:val="nil"/>
          <w:bar w:val="nil"/>
        </w:pBdr>
        <w:jc w:val="both"/>
        <w:rPr>
          <w:sz w:val="28"/>
          <w:szCs w:val="28"/>
          <w:highlight w:val="yellow"/>
        </w:rPr>
      </w:pPr>
      <w:r w:rsidRPr="00C740F1">
        <w:rPr>
          <w:sz w:val="28"/>
          <w:szCs w:val="28"/>
          <w:highlight w:val="yellow"/>
        </w:rPr>
        <w:t xml:space="preserve">Русский язык и культура речи: учеб. для вузов / Под ред. </w:t>
      </w:r>
      <w:proofErr w:type="spellStart"/>
      <w:r w:rsidRPr="00C740F1">
        <w:rPr>
          <w:sz w:val="28"/>
          <w:szCs w:val="28"/>
          <w:highlight w:val="yellow"/>
        </w:rPr>
        <w:t>В.Д.Черняк</w:t>
      </w:r>
      <w:proofErr w:type="spellEnd"/>
      <w:r w:rsidRPr="00C740F1">
        <w:rPr>
          <w:sz w:val="28"/>
          <w:szCs w:val="28"/>
          <w:highlight w:val="yellow"/>
        </w:rPr>
        <w:t xml:space="preserve">. – М.: </w:t>
      </w:r>
      <w:proofErr w:type="spellStart"/>
      <w:r w:rsidRPr="00C740F1">
        <w:rPr>
          <w:sz w:val="28"/>
          <w:szCs w:val="28"/>
          <w:highlight w:val="yellow"/>
        </w:rPr>
        <w:t>Высш</w:t>
      </w:r>
      <w:proofErr w:type="spellEnd"/>
      <w:r w:rsidRPr="00C740F1">
        <w:rPr>
          <w:sz w:val="28"/>
          <w:szCs w:val="28"/>
          <w:highlight w:val="yellow"/>
        </w:rPr>
        <w:t xml:space="preserve">. </w:t>
      </w:r>
      <w:proofErr w:type="spellStart"/>
      <w:r w:rsidRPr="00C740F1">
        <w:rPr>
          <w:sz w:val="28"/>
          <w:szCs w:val="28"/>
          <w:highlight w:val="yellow"/>
        </w:rPr>
        <w:t>шк</w:t>
      </w:r>
      <w:proofErr w:type="spellEnd"/>
      <w:r w:rsidRPr="00C740F1">
        <w:rPr>
          <w:sz w:val="28"/>
          <w:szCs w:val="28"/>
          <w:highlight w:val="yellow"/>
        </w:rPr>
        <w:t>.; С.-Пб.: Изд-во РГПУ им. </w:t>
      </w:r>
      <w:proofErr w:type="spellStart"/>
      <w:r w:rsidRPr="00C740F1">
        <w:rPr>
          <w:sz w:val="28"/>
          <w:szCs w:val="28"/>
          <w:highlight w:val="yellow"/>
        </w:rPr>
        <w:t>А.И.Герцена</w:t>
      </w:r>
      <w:proofErr w:type="spellEnd"/>
      <w:r w:rsidRPr="00C740F1">
        <w:rPr>
          <w:sz w:val="28"/>
          <w:szCs w:val="28"/>
          <w:highlight w:val="yellow"/>
        </w:rPr>
        <w:t>, 2011.</w:t>
      </w:r>
    </w:p>
    <w:p w14:paraId="0E5E3853" w14:textId="77777777" w:rsidR="00B75967" w:rsidRPr="00C740F1" w:rsidRDefault="00B75967" w:rsidP="008D57C7">
      <w:pPr>
        <w:pStyle w:val="af1"/>
        <w:numPr>
          <w:ilvl w:val="0"/>
          <w:numId w:val="9"/>
        </w:numPr>
        <w:pBdr>
          <w:top w:val="nil"/>
          <w:left w:val="nil"/>
          <w:bottom w:val="nil"/>
          <w:right w:val="nil"/>
          <w:between w:val="nil"/>
          <w:bar w:val="nil"/>
        </w:pBdr>
        <w:spacing w:after="0"/>
        <w:jc w:val="both"/>
        <w:rPr>
          <w:sz w:val="28"/>
          <w:szCs w:val="28"/>
          <w:highlight w:val="yellow"/>
        </w:rPr>
      </w:pPr>
      <w:proofErr w:type="spellStart"/>
      <w:r w:rsidRPr="00C740F1">
        <w:rPr>
          <w:sz w:val="28"/>
          <w:szCs w:val="28"/>
          <w:highlight w:val="yellow"/>
        </w:rPr>
        <w:t>Суховершина</w:t>
      </w:r>
      <w:proofErr w:type="spellEnd"/>
      <w:r w:rsidRPr="00C740F1">
        <w:rPr>
          <w:sz w:val="28"/>
          <w:szCs w:val="28"/>
          <w:highlight w:val="yellow"/>
        </w:rPr>
        <w:t xml:space="preserve"> Ю.В., Тихомирова Е.П., Скоромная Ю.Е. Тренинг делового (профессионального) общения. – М.: Академический Проект; Фонд «Мир», 2009.</w:t>
      </w:r>
    </w:p>
    <w:p w14:paraId="4FA3928E" w14:textId="77777777" w:rsidR="002519CB" w:rsidRDefault="002519CB" w:rsidP="002519CB">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8"/>
          <w:szCs w:val="28"/>
        </w:rPr>
      </w:pPr>
    </w:p>
    <w:p w14:paraId="513A3996" w14:textId="77777777" w:rsidR="002519CB" w:rsidRPr="002519CB" w:rsidRDefault="002519CB" w:rsidP="002519CB">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sidRPr="002519CB">
        <w:rPr>
          <w:b/>
          <w:sz w:val="28"/>
          <w:szCs w:val="28"/>
        </w:rPr>
        <w:t>7.3. Программное обеспечение и Интернет-ресурсы</w:t>
      </w:r>
    </w:p>
    <w:p w14:paraId="41C00DD4" w14:textId="77777777" w:rsidR="00B75967" w:rsidRPr="00C740F1" w:rsidRDefault="00C740F1" w:rsidP="008D57C7">
      <w:pPr>
        <w:pStyle w:val="ad"/>
        <w:numPr>
          <w:ilvl w:val="0"/>
          <w:numId w:val="11"/>
        </w:numPr>
        <w:pBdr>
          <w:top w:val="nil"/>
          <w:left w:val="nil"/>
          <w:bottom w:val="nil"/>
          <w:right w:val="nil"/>
          <w:between w:val="nil"/>
          <w:bar w:val="nil"/>
        </w:pBdr>
        <w:contextualSpacing w:val="0"/>
        <w:jc w:val="both"/>
        <w:rPr>
          <w:color w:val="000000" w:themeColor="text1"/>
          <w:sz w:val="28"/>
          <w:szCs w:val="28"/>
          <w:highlight w:val="yellow"/>
        </w:rPr>
      </w:pPr>
      <w:hyperlink r:id="rId8" w:history="1">
        <w:r w:rsidR="00B75967" w:rsidRPr="00C740F1">
          <w:rPr>
            <w:rStyle w:val="Hyperlink0"/>
            <w:color w:val="000000" w:themeColor="text1"/>
            <w:sz w:val="28"/>
            <w:szCs w:val="28"/>
            <w:highlight w:val="yellow"/>
            <w:u w:val="none"/>
          </w:rPr>
          <w:t>http://netology.ru/kursy#kontentmarketing</w:t>
        </w:r>
      </w:hyperlink>
    </w:p>
    <w:p w14:paraId="7FDF4BCA" w14:textId="77777777" w:rsidR="00B75967" w:rsidRPr="00C740F1" w:rsidRDefault="00C740F1" w:rsidP="008D57C7">
      <w:pPr>
        <w:pStyle w:val="ad"/>
        <w:numPr>
          <w:ilvl w:val="0"/>
          <w:numId w:val="11"/>
        </w:numPr>
        <w:pBdr>
          <w:top w:val="nil"/>
          <w:left w:val="nil"/>
          <w:bottom w:val="nil"/>
          <w:right w:val="nil"/>
          <w:between w:val="nil"/>
          <w:bar w:val="nil"/>
        </w:pBdr>
        <w:contextualSpacing w:val="0"/>
        <w:jc w:val="both"/>
        <w:rPr>
          <w:color w:val="000000" w:themeColor="text1"/>
          <w:sz w:val="28"/>
          <w:szCs w:val="28"/>
          <w:highlight w:val="yellow"/>
          <w:lang w:val="en-US"/>
        </w:rPr>
      </w:pPr>
      <w:hyperlink r:id="rId9" w:history="1">
        <w:r w:rsidR="00B75967" w:rsidRPr="00C740F1">
          <w:rPr>
            <w:rStyle w:val="Hyperlink1"/>
            <w:color w:val="000000" w:themeColor="text1"/>
            <w:sz w:val="28"/>
            <w:szCs w:val="28"/>
            <w:highlight w:val="yellow"/>
            <w:u w:val="none"/>
          </w:rPr>
          <w:t>www.prezentationzen.com</w:t>
        </w:r>
      </w:hyperlink>
    </w:p>
    <w:p w14:paraId="346B730E" w14:textId="77777777" w:rsidR="00B75967" w:rsidRPr="00C740F1" w:rsidRDefault="00B75967" w:rsidP="008D57C7">
      <w:pPr>
        <w:pStyle w:val="ad"/>
        <w:numPr>
          <w:ilvl w:val="0"/>
          <w:numId w:val="11"/>
        </w:numPr>
        <w:pBdr>
          <w:top w:val="nil"/>
          <w:left w:val="nil"/>
          <w:bottom w:val="nil"/>
          <w:right w:val="nil"/>
          <w:between w:val="nil"/>
          <w:bar w:val="nil"/>
        </w:pBdr>
        <w:contextualSpacing w:val="0"/>
        <w:jc w:val="both"/>
        <w:rPr>
          <w:color w:val="000000" w:themeColor="text1"/>
          <w:sz w:val="28"/>
          <w:szCs w:val="28"/>
          <w:highlight w:val="yellow"/>
        </w:rPr>
      </w:pPr>
      <w:r w:rsidRPr="00C740F1">
        <w:rPr>
          <w:rStyle w:val="af3"/>
          <w:rFonts w:eastAsiaTheme="majorEastAsia"/>
          <w:color w:val="000000" w:themeColor="text1"/>
          <w:sz w:val="28"/>
          <w:szCs w:val="28"/>
          <w:highlight w:val="yellow"/>
        </w:rPr>
        <w:t xml:space="preserve">Всемирная инициатива CDIO. Стандарты: информационно-методическое издание – Режим доступа: </w:t>
      </w:r>
      <w:hyperlink r:id="rId10" w:history="1">
        <w:r w:rsidRPr="00C740F1">
          <w:rPr>
            <w:rStyle w:val="Hyperlink0"/>
            <w:color w:val="000000" w:themeColor="text1"/>
            <w:sz w:val="28"/>
            <w:szCs w:val="28"/>
            <w:highlight w:val="yellow"/>
            <w:u w:val="none"/>
          </w:rPr>
          <w:t>http://cdiorussia.ru/materials/</w:t>
        </w:r>
      </w:hyperlink>
    </w:p>
    <w:p w14:paraId="19299E81" w14:textId="77777777" w:rsidR="00B75967" w:rsidRPr="00C740F1" w:rsidRDefault="00B75967" w:rsidP="008D57C7">
      <w:pPr>
        <w:pStyle w:val="ad"/>
        <w:numPr>
          <w:ilvl w:val="0"/>
          <w:numId w:val="11"/>
        </w:numPr>
        <w:pBdr>
          <w:top w:val="nil"/>
          <w:left w:val="nil"/>
          <w:bottom w:val="nil"/>
          <w:right w:val="nil"/>
          <w:between w:val="nil"/>
          <w:bar w:val="nil"/>
        </w:pBdr>
        <w:contextualSpacing w:val="0"/>
        <w:jc w:val="both"/>
        <w:rPr>
          <w:color w:val="000000" w:themeColor="text1"/>
          <w:sz w:val="28"/>
          <w:szCs w:val="28"/>
          <w:highlight w:val="yellow"/>
        </w:rPr>
      </w:pPr>
      <w:r w:rsidRPr="00C740F1">
        <w:rPr>
          <w:rStyle w:val="af3"/>
          <w:rFonts w:eastAsiaTheme="majorEastAsia"/>
          <w:color w:val="000000" w:themeColor="text1"/>
          <w:sz w:val="28"/>
          <w:szCs w:val="28"/>
          <w:highlight w:val="yellow"/>
        </w:rPr>
        <w:t xml:space="preserve">Сайт конференции </w:t>
      </w:r>
      <w:r w:rsidRPr="00C740F1">
        <w:rPr>
          <w:rStyle w:val="af3"/>
          <w:rFonts w:eastAsiaTheme="majorEastAsia"/>
          <w:color w:val="000000" w:themeColor="text1"/>
          <w:sz w:val="28"/>
          <w:szCs w:val="28"/>
          <w:highlight w:val="yellow"/>
          <w:lang w:val="en-US"/>
        </w:rPr>
        <w:t>TED    ted.com</w:t>
      </w:r>
    </w:p>
    <w:p w14:paraId="6CB27A1A" w14:textId="77777777" w:rsidR="00B75967" w:rsidRPr="00C740F1" w:rsidRDefault="00B75967" w:rsidP="008D57C7">
      <w:pPr>
        <w:pStyle w:val="ad"/>
        <w:numPr>
          <w:ilvl w:val="0"/>
          <w:numId w:val="11"/>
        </w:numPr>
        <w:pBdr>
          <w:top w:val="nil"/>
          <w:left w:val="nil"/>
          <w:bottom w:val="nil"/>
          <w:right w:val="nil"/>
          <w:between w:val="nil"/>
          <w:bar w:val="nil"/>
        </w:pBdr>
        <w:contextualSpacing w:val="0"/>
        <w:jc w:val="both"/>
        <w:rPr>
          <w:color w:val="000000" w:themeColor="text1"/>
          <w:sz w:val="28"/>
          <w:szCs w:val="28"/>
          <w:highlight w:val="yellow"/>
        </w:rPr>
      </w:pPr>
      <w:r w:rsidRPr="00C740F1">
        <w:rPr>
          <w:rStyle w:val="af3"/>
          <w:rFonts w:eastAsiaTheme="majorEastAsia"/>
          <w:color w:val="000000" w:themeColor="text1"/>
          <w:sz w:val="28"/>
          <w:szCs w:val="28"/>
          <w:highlight w:val="yellow"/>
        </w:rPr>
        <w:t xml:space="preserve">Сайт </w:t>
      </w:r>
      <w:proofErr w:type="spellStart"/>
      <w:proofErr w:type="gramStart"/>
      <w:r w:rsidRPr="00C740F1">
        <w:rPr>
          <w:rStyle w:val="af3"/>
          <w:rFonts w:eastAsiaTheme="majorEastAsia"/>
          <w:color w:val="000000" w:themeColor="text1"/>
          <w:sz w:val="28"/>
          <w:szCs w:val="28"/>
          <w:highlight w:val="yellow"/>
          <w:lang w:val="en-US"/>
        </w:rPr>
        <w:t>Slideshare</w:t>
      </w:r>
      <w:proofErr w:type="spellEnd"/>
      <w:r w:rsidRPr="00C740F1">
        <w:rPr>
          <w:rStyle w:val="af3"/>
          <w:rFonts w:eastAsiaTheme="majorEastAsia"/>
          <w:color w:val="000000" w:themeColor="text1"/>
          <w:sz w:val="28"/>
          <w:szCs w:val="28"/>
          <w:highlight w:val="yellow"/>
          <w:lang w:val="en-US"/>
        </w:rPr>
        <w:t xml:space="preserve">  -</w:t>
      </w:r>
      <w:proofErr w:type="gramEnd"/>
      <w:r w:rsidRPr="00C740F1">
        <w:rPr>
          <w:rStyle w:val="af3"/>
          <w:rFonts w:eastAsiaTheme="majorEastAsia"/>
          <w:color w:val="000000" w:themeColor="text1"/>
          <w:sz w:val="28"/>
          <w:szCs w:val="28"/>
          <w:highlight w:val="yellow"/>
          <w:lang w:val="en-US"/>
        </w:rPr>
        <w:t xml:space="preserve"> </w:t>
      </w:r>
      <w:proofErr w:type="spellStart"/>
      <w:r w:rsidRPr="00C740F1">
        <w:rPr>
          <w:rStyle w:val="af3"/>
          <w:rFonts w:eastAsiaTheme="majorEastAsia"/>
          <w:color w:val="000000" w:themeColor="text1"/>
          <w:sz w:val="28"/>
          <w:szCs w:val="28"/>
          <w:highlight w:val="yellow"/>
          <w:lang w:val="en-US"/>
        </w:rPr>
        <w:t>slideshare</w:t>
      </w:r>
      <w:proofErr w:type="spellEnd"/>
      <w:r w:rsidRPr="00C740F1">
        <w:rPr>
          <w:rStyle w:val="af3"/>
          <w:rFonts w:eastAsiaTheme="majorEastAsia"/>
          <w:color w:val="000000" w:themeColor="text1"/>
          <w:sz w:val="28"/>
          <w:szCs w:val="28"/>
          <w:highlight w:val="yellow"/>
          <w:lang w:val="en-US"/>
        </w:rPr>
        <w:t>. com</w:t>
      </w:r>
    </w:p>
    <w:p w14:paraId="16031CFA" w14:textId="77777777" w:rsidR="00B75967" w:rsidRPr="00C740F1" w:rsidRDefault="00B75967" w:rsidP="008D57C7">
      <w:pPr>
        <w:pStyle w:val="ad"/>
        <w:numPr>
          <w:ilvl w:val="0"/>
          <w:numId w:val="11"/>
        </w:numPr>
        <w:pBdr>
          <w:top w:val="nil"/>
          <w:left w:val="nil"/>
          <w:bottom w:val="nil"/>
          <w:right w:val="nil"/>
          <w:between w:val="nil"/>
          <w:bar w:val="nil"/>
        </w:pBdr>
        <w:contextualSpacing w:val="0"/>
        <w:jc w:val="both"/>
        <w:rPr>
          <w:color w:val="000000" w:themeColor="text1"/>
          <w:sz w:val="28"/>
          <w:szCs w:val="28"/>
          <w:highlight w:val="yellow"/>
        </w:rPr>
      </w:pPr>
      <w:r w:rsidRPr="00C740F1">
        <w:rPr>
          <w:rStyle w:val="af3"/>
          <w:rFonts w:eastAsiaTheme="majorEastAsia"/>
          <w:color w:val="000000" w:themeColor="text1"/>
          <w:sz w:val="28"/>
          <w:szCs w:val="28"/>
          <w:highlight w:val="yellow"/>
        </w:rPr>
        <w:t xml:space="preserve">Справочно-информационный портал </w:t>
      </w:r>
      <w:proofErr w:type="spellStart"/>
      <w:r w:rsidRPr="00C740F1">
        <w:rPr>
          <w:rStyle w:val="af3"/>
          <w:rFonts w:eastAsiaTheme="majorEastAsia"/>
          <w:color w:val="000000" w:themeColor="text1"/>
          <w:sz w:val="28"/>
          <w:szCs w:val="28"/>
          <w:highlight w:val="yellow"/>
        </w:rPr>
        <w:t>Грамота</w:t>
      </w:r>
      <w:r w:rsidRPr="00C740F1">
        <w:rPr>
          <w:rStyle w:val="af3"/>
          <w:rFonts w:eastAsiaTheme="majorEastAsia"/>
          <w:b/>
          <w:bCs/>
          <w:color w:val="000000" w:themeColor="text1"/>
          <w:sz w:val="28"/>
          <w:szCs w:val="28"/>
          <w:highlight w:val="yellow"/>
        </w:rPr>
        <w:t>.</w:t>
      </w:r>
      <w:r w:rsidRPr="00C740F1">
        <w:rPr>
          <w:rStyle w:val="af3"/>
          <w:rFonts w:eastAsiaTheme="majorEastAsia"/>
          <w:color w:val="000000" w:themeColor="text1"/>
          <w:sz w:val="28"/>
          <w:szCs w:val="28"/>
          <w:highlight w:val="yellow"/>
        </w:rPr>
        <w:t>ру</w:t>
      </w:r>
      <w:proofErr w:type="spellEnd"/>
      <w:r w:rsidRPr="00C740F1">
        <w:rPr>
          <w:rStyle w:val="af3"/>
          <w:rFonts w:eastAsiaTheme="majorEastAsia"/>
          <w:color w:val="000000" w:themeColor="text1"/>
          <w:sz w:val="28"/>
          <w:szCs w:val="28"/>
          <w:highlight w:val="yellow"/>
        </w:rPr>
        <w:t xml:space="preserve"> – Режим доступа:</w:t>
      </w:r>
    </w:p>
    <w:p w14:paraId="107B5B18" w14:textId="77777777" w:rsidR="00B75967" w:rsidRPr="00C740F1" w:rsidRDefault="00C740F1" w:rsidP="008D57C7">
      <w:pPr>
        <w:pStyle w:val="ad"/>
        <w:numPr>
          <w:ilvl w:val="1"/>
          <w:numId w:val="11"/>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cs="Times"/>
          <w:color w:val="000000" w:themeColor="text1"/>
          <w:sz w:val="28"/>
          <w:szCs w:val="28"/>
          <w:highlight w:val="yellow"/>
        </w:rPr>
      </w:pPr>
      <w:hyperlink r:id="rId11" w:history="1">
        <w:r w:rsidR="00B75967" w:rsidRPr="00C740F1">
          <w:rPr>
            <w:rStyle w:val="Hyperlink2"/>
            <w:rFonts w:ascii="Times" w:eastAsia="Times" w:hAnsi="Times" w:cs="Times"/>
            <w:color w:val="000000" w:themeColor="text1"/>
            <w:highlight w:val="yellow"/>
            <w:u w:val="none"/>
          </w:rPr>
          <w:t>http://www. gramota.ru/</w:t>
        </w:r>
      </w:hyperlink>
    </w:p>
    <w:p w14:paraId="67626B01" w14:textId="77777777" w:rsidR="00B75967" w:rsidRPr="00C740F1" w:rsidRDefault="00B75967" w:rsidP="008D57C7">
      <w:pPr>
        <w:pStyle w:val="ad"/>
        <w:numPr>
          <w:ilvl w:val="0"/>
          <w:numId w:val="11"/>
        </w:numPr>
        <w:pBdr>
          <w:top w:val="nil"/>
          <w:left w:val="nil"/>
          <w:bottom w:val="nil"/>
          <w:right w:val="nil"/>
          <w:between w:val="nil"/>
          <w:bar w:val="nil"/>
        </w:pBdr>
        <w:contextualSpacing w:val="0"/>
        <w:jc w:val="both"/>
        <w:rPr>
          <w:color w:val="000000" w:themeColor="text1"/>
          <w:sz w:val="28"/>
          <w:szCs w:val="28"/>
          <w:highlight w:val="yellow"/>
        </w:rPr>
      </w:pPr>
      <w:r w:rsidRPr="00C740F1">
        <w:rPr>
          <w:rStyle w:val="af3"/>
          <w:rFonts w:eastAsiaTheme="majorEastAsia"/>
          <w:color w:val="000000" w:themeColor="text1"/>
          <w:sz w:val="28"/>
          <w:szCs w:val="28"/>
          <w:highlight w:val="yellow"/>
        </w:rPr>
        <w:t>Ресурс «Культура письменной речи» – Режим доступа:</w:t>
      </w:r>
    </w:p>
    <w:p w14:paraId="45AFE38C" w14:textId="77777777" w:rsidR="00B75967" w:rsidRPr="00C740F1" w:rsidRDefault="00C740F1" w:rsidP="008D57C7">
      <w:pPr>
        <w:pStyle w:val="ad"/>
        <w:numPr>
          <w:ilvl w:val="1"/>
          <w:numId w:val="11"/>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cs="Times"/>
          <w:color w:val="000000" w:themeColor="text1"/>
          <w:sz w:val="28"/>
          <w:szCs w:val="28"/>
          <w:highlight w:val="yellow"/>
        </w:rPr>
      </w:pPr>
      <w:hyperlink r:id="rId12" w:history="1">
        <w:r w:rsidR="00B75967" w:rsidRPr="00C740F1">
          <w:rPr>
            <w:rStyle w:val="Hyperlink2"/>
            <w:rFonts w:ascii="Times" w:eastAsia="Times" w:hAnsi="Times" w:cs="Times"/>
            <w:color w:val="000000" w:themeColor="text1"/>
            <w:highlight w:val="yellow"/>
            <w:u w:val="none"/>
          </w:rPr>
          <w:t>http://www.gramma.ru/</w:t>
        </w:r>
      </w:hyperlink>
    </w:p>
    <w:p w14:paraId="07B95811" w14:textId="77777777" w:rsidR="00B75967" w:rsidRPr="00C740F1" w:rsidRDefault="00B75967" w:rsidP="008D57C7">
      <w:pPr>
        <w:pStyle w:val="ad"/>
        <w:numPr>
          <w:ilvl w:val="0"/>
          <w:numId w:val="11"/>
        </w:numPr>
        <w:pBdr>
          <w:top w:val="nil"/>
          <w:left w:val="nil"/>
          <w:bottom w:val="nil"/>
          <w:right w:val="nil"/>
          <w:between w:val="nil"/>
          <w:bar w:val="nil"/>
        </w:pBdr>
        <w:contextualSpacing w:val="0"/>
        <w:jc w:val="both"/>
        <w:rPr>
          <w:color w:val="000000" w:themeColor="text1"/>
          <w:sz w:val="28"/>
          <w:szCs w:val="28"/>
          <w:highlight w:val="yellow"/>
        </w:rPr>
      </w:pPr>
      <w:r w:rsidRPr="00C740F1">
        <w:rPr>
          <w:rStyle w:val="af3"/>
          <w:rFonts w:eastAsiaTheme="majorEastAsia"/>
          <w:color w:val="000000" w:themeColor="text1"/>
          <w:sz w:val="28"/>
          <w:szCs w:val="28"/>
          <w:highlight w:val="yellow"/>
        </w:rPr>
        <w:t xml:space="preserve">Яндекс словари – Режим доступа: </w:t>
      </w:r>
      <w:hyperlink r:id="rId13" w:history="1">
        <w:r w:rsidRPr="00C740F1">
          <w:rPr>
            <w:rStyle w:val="Hyperlink0"/>
            <w:color w:val="000000" w:themeColor="text1"/>
            <w:sz w:val="28"/>
            <w:szCs w:val="28"/>
            <w:highlight w:val="yellow"/>
            <w:u w:val="none"/>
          </w:rPr>
          <w:t>http://slovari.yandex.ru/</w:t>
        </w:r>
      </w:hyperlink>
    </w:p>
    <w:p w14:paraId="6C742E5C" w14:textId="77777777" w:rsidR="00B75967" w:rsidRDefault="00B75967" w:rsidP="00B75967">
      <w:pPr>
        <w:pStyle w:val="af1"/>
        <w:tabs>
          <w:tab w:val="left" w:pos="709"/>
        </w:tabs>
        <w:jc w:val="both"/>
        <w:rPr>
          <w:rStyle w:val="af3"/>
          <w:rFonts w:eastAsiaTheme="majorEastAsia"/>
        </w:rPr>
      </w:pPr>
    </w:p>
    <w:p w14:paraId="40236360" w14:textId="77777777" w:rsidR="002519CB" w:rsidRPr="00753B6C" w:rsidRDefault="002519CB" w:rsidP="00753B6C">
      <w:pPr>
        <w:jc w:val="center"/>
        <w:rPr>
          <w:b/>
          <w:sz w:val="28"/>
          <w:szCs w:val="28"/>
        </w:rPr>
      </w:pPr>
      <w:r w:rsidRPr="00EC3DA5">
        <w:rPr>
          <w:b/>
          <w:sz w:val="28"/>
          <w:szCs w:val="28"/>
        </w:rPr>
        <w:t xml:space="preserve">8. </w:t>
      </w:r>
      <w:r w:rsidR="00753B6C" w:rsidRPr="00EC3DA5">
        <w:rPr>
          <w:b/>
          <w:sz w:val="28"/>
          <w:szCs w:val="28"/>
        </w:rPr>
        <w:t>Материально-техническое обеспечение дисциплины</w:t>
      </w:r>
    </w:p>
    <w:p w14:paraId="28A83FB4" w14:textId="77777777" w:rsidR="002519CB" w:rsidRPr="00753B6C" w:rsidRDefault="002519CB" w:rsidP="00753B6C">
      <w:pPr>
        <w:shd w:val="clear" w:color="auto" w:fill="FFFFFF"/>
        <w:spacing w:before="120" w:after="120" w:line="25" w:lineRule="atLeast"/>
        <w:ind w:firstLine="709"/>
        <w:rPr>
          <w:b/>
          <w:sz w:val="28"/>
          <w:szCs w:val="28"/>
        </w:rPr>
      </w:pPr>
      <w:r w:rsidRPr="00C017E9">
        <w:rPr>
          <w:b/>
          <w:spacing w:val="-1"/>
          <w:sz w:val="28"/>
          <w:szCs w:val="28"/>
        </w:rPr>
        <w:t>8.1 Требования к оборудованию и помещению для занятий</w:t>
      </w:r>
    </w:p>
    <w:p w14:paraId="59A0B075" w14:textId="77777777" w:rsidR="002519CB" w:rsidRDefault="002519CB" w:rsidP="00753B6C">
      <w:pPr>
        <w:spacing w:line="276" w:lineRule="auto"/>
        <w:ind w:firstLine="709"/>
        <w:jc w:val="both"/>
        <w:rPr>
          <w:sz w:val="28"/>
          <w:szCs w:val="28"/>
        </w:rPr>
      </w:pPr>
      <w:r>
        <w:rPr>
          <w:sz w:val="28"/>
          <w:szCs w:val="28"/>
        </w:rPr>
        <w:t xml:space="preserve">Лабораторные </w:t>
      </w:r>
      <w:r w:rsidRPr="00C017E9">
        <w:rPr>
          <w:sz w:val="28"/>
          <w:szCs w:val="28"/>
        </w:rPr>
        <w:t>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049E7111" w14:textId="77777777" w:rsidR="00753B6C" w:rsidRPr="00EC3DA5" w:rsidRDefault="00753B6C" w:rsidP="00753B6C">
      <w:pPr>
        <w:spacing w:line="276" w:lineRule="auto"/>
        <w:ind w:firstLine="709"/>
        <w:jc w:val="both"/>
        <w:rPr>
          <w:sz w:val="28"/>
          <w:szCs w:val="28"/>
        </w:rPr>
      </w:pPr>
    </w:p>
    <w:p w14:paraId="4D64569E" w14:textId="77777777" w:rsidR="002519CB" w:rsidRPr="00753B6C" w:rsidRDefault="002519CB" w:rsidP="00753B6C">
      <w:pPr>
        <w:shd w:val="clear" w:color="auto" w:fill="FFFFFF"/>
        <w:spacing w:after="120" w:line="25" w:lineRule="atLeast"/>
        <w:ind w:firstLine="708"/>
        <w:rPr>
          <w:b/>
          <w:sz w:val="28"/>
          <w:szCs w:val="28"/>
        </w:rPr>
      </w:pPr>
      <w:r w:rsidRPr="00EC3DA5">
        <w:rPr>
          <w:b/>
          <w:spacing w:val="-1"/>
          <w:sz w:val="28"/>
          <w:szCs w:val="28"/>
        </w:rPr>
        <w:t>8.2 Требования к программному обеспечению</w:t>
      </w:r>
    </w:p>
    <w:p w14:paraId="1D5BC324" w14:textId="77777777" w:rsidR="002519CB" w:rsidRDefault="002519CB" w:rsidP="002519CB">
      <w:pPr>
        <w:jc w:val="both"/>
        <w:rPr>
          <w:sz w:val="28"/>
          <w:szCs w:val="28"/>
        </w:rPr>
      </w:pPr>
      <w:r w:rsidRPr="00AC4638">
        <w:rPr>
          <w:sz w:val="28"/>
          <w:szCs w:val="28"/>
        </w:rPr>
        <w:t xml:space="preserve">Для выполнения лабораторных работ и самостоятельной работы необходимо следующее программное </w:t>
      </w:r>
      <w:r>
        <w:rPr>
          <w:sz w:val="28"/>
          <w:szCs w:val="28"/>
        </w:rPr>
        <w:t xml:space="preserve">обеспечение. </w:t>
      </w:r>
    </w:p>
    <w:p w14:paraId="645A0A74" w14:textId="77777777" w:rsidR="002519CB" w:rsidRDefault="002519CB" w:rsidP="002519CB">
      <w:pPr>
        <w:jc w:val="both"/>
        <w:rPr>
          <w:sz w:val="28"/>
          <w:szCs w:val="28"/>
        </w:rPr>
      </w:pPr>
    </w:p>
    <w:p w14:paraId="6D4FDDD4" w14:textId="77777777" w:rsidR="002519CB" w:rsidRPr="00210CC4" w:rsidRDefault="002519CB" w:rsidP="008D57C7">
      <w:pPr>
        <w:pStyle w:val="ad"/>
        <w:numPr>
          <w:ilvl w:val="0"/>
          <w:numId w:val="12"/>
        </w:numPr>
        <w:jc w:val="both"/>
        <w:rPr>
          <w:sz w:val="28"/>
          <w:szCs w:val="28"/>
          <w:highlight w:val="yellow"/>
          <w:lang w:val="en-US"/>
        </w:rPr>
      </w:pPr>
      <w:r w:rsidRPr="00210CC4">
        <w:rPr>
          <w:sz w:val="28"/>
          <w:szCs w:val="28"/>
          <w:highlight w:val="yellow"/>
          <w:lang w:val="en-US"/>
        </w:rPr>
        <w:t xml:space="preserve">Microsoft Windows. </w:t>
      </w:r>
    </w:p>
    <w:p w14:paraId="2BFDF81E" w14:textId="77777777" w:rsidR="002519CB" w:rsidRPr="00210CC4" w:rsidRDefault="002519CB" w:rsidP="008D57C7">
      <w:pPr>
        <w:pStyle w:val="ad"/>
        <w:numPr>
          <w:ilvl w:val="0"/>
          <w:numId w:val="12"/>
        </w:numPr>
        <w:jc w:val="both"/>
        <w:rPr>
          <w:sz w:val="28"/>
          <w:szCs w:val="28"/>
          <w:highlight w:val="yellow"/>
          <w:lang w:val="en-US"/>
        </w:rPr>
      </w:pPr>
      <w:r w:rsidRPr="00210CC4">
        <w:rPr>
          <w:sz w:val="28"/>
          <w:szCs w:val="28"/>
          <w:highlight w:val="yellow"/>
        </w:rPr>
        <w:t xml:space="preserve">Веб-браузер, </w:t>
      </w:r>
      <w:r w:rsidRPr="00210CC4">
        <w:rPr>
          <w:sz w:val="28"/>
          <w:szCs w:val="28"/>
          <w:highlight w:val="yellow"/>
          <w:lang w:val="en-US"/>
        </w:rPr>
        <w:t>Chrome</w:t>
      </w:r>
      <w:r w:rsidRPr="00210CC4">
        <w:rPr>
          <w:sz w:val="28"/>
          <w:szCs w:val="28"/>
          <w:highlight w:val="yellow"/>
        </w:rPr>
        <w:t>.</w:t>
      </w:r>
    </w:p>
    <w:p w14:paraId="4924522B" w14:textId="77777777" w:rsidR="004F0A32" w:rsidRDefault="004F0A32" w:rsidP="002519CB">
      <w:pPr>
        <w:jc w:val="center"/>
        <w:rPr>
          <w:sz w:val="28"/>
          <w:szCs w:val="28"/>
        </w:rPr>
      </w:pPr>
    </w:p>
    <w:p w14:paraId="1171091A" w14:textId="77777777" w:rsidR="002519CB" w:rsidRPr="00EC3DA5" w:rsidRDefault="002519CB" w:rsidP="002519CB">
      <w:pPr>
        <w:jc w:val="center"/>
        <w:rPr>
          <w:b/>
          <w:sz w:val="28"/>
          <w:szCs w:val="28"/>
        </w:rPr>
      </w:pPr>
      <w:r w:rsidRPr="00EC3DA5">
        <w:rPr>
          <w:b/>
          <w:sz w:val="28"/>
          <w:szCs w:val="28"/>
        </w:rPr>
        <w:t xml:space="preserve">9. </w:t>
      </w:r>
      <w:r w:rsidR="00753B6C" w:rsidRPr="00EC3DA5">
        <w:rPr>
          <w:b/>
          <w:sz w:val="28"/>
          <w:szCs w:val="28"/>
        </w:rPr>
        <w:t>Методические рекомендации для самостоятельной работы студентов</w:t>
      </w:r>
    </w:p>
    <w:p w14:paraId="3876D6E1" w14:textId="77777777" w:rsidR="004F0A32" w:rsidRDefault="004F0A32" w:rsidP="002519CB">
      <w:pPr>
        <w:pStyle w:val="Style14"/>
        <w:widowControl/>
        <w:ind w:firstLine="709"/>
        <w:jc w:val="both"/>
        <w:rPr>
          <w:rStyle w:val="FontStyle86"/>
          <w:rFonts w:eastAsia="Arial Unicode MS"/>
          <w:sz w:val="28"/>
          <w:szCs w:val="28"/>
        </w:rPr>
      </w:pPr>
    </w:p>
    <w:p w14:paraId="421E4490" w14:textId="77777777" w:rsidR="002519CB" w:rsidRPr="002519CB" w:rsidRDefault="002519CB" w:rsidP="002519CB">
      <w:pPr>
        <w:pStyle w:val="Style14"/>
        <w:widowControl/>
        <w:ind w:firstLine="709"/>
        <w:jc w:val="both"/>
        <w:rPr>
          <w:rStyle w:val="FontStyle86"/>
          <w:rFonts w:eastAsia="Arial Unicode MS"/>
          <w:i/>
          <w:sz w:val="28"/>
          <w:szCs w:val="28"/>
        </w:rPr>
      </w:pPr>
      <w:r w:rsidRPr="00EC3DA5">
        <w:rPr>
          <w:rStyle w:val="FontStyle86"/>
          <w:rFonts w:eastAsia="Arial Unicode MS"/>
          <w:sz w:val="28"/>
          <w:szCs w:val="28"/>
        </w:rPr>
        <w:t xml:space="preserve">Изучение дисциплины осуществляется </w:t>
      </w:r>
      <w:r w:rsidRPr="00EC3DA5">
        <w:rPr>
          <w:rStyle w:val="FontStyle110"/>
          <w:sz w:val="28"/>
          <w:szCs w:val="28"/>
        </w:rPr>
        <w:t xml:space="preserve">в </w:t>
      </w:r>
      <w:r w:rsidRPr="00EC3DA5">
        <w:rPr>
          <w:rStyle w:val="FontStyle86"/>
          <w:rFonts w:eastAsia="Arial Unicode MS"/>
          <w:sz w:val="28"/>
          <w:szCs w:val="28"/>
        </w:rPr>
        <w:t xml:space="preserve">строгом соответствии с целевой установкой </w:t>
      </w:r>
      <w:r w:rsidRPr="00EC3DA5">
        <w:rPr>
          <w:rStyle w:val="FontStyle110"/>
          <w:sz w:val="28"/>
          <w:szCs w:val="28"/>
        </w:rPr>
        <w:t xml:space="preserve">в </w:t>
      </w:r>
      <w:r w:rsidRPr="00EC3DA5">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sidRPr="002519CB">
        <w:rPr>
          <w:rStyle w:val="FontStyle87"/>
          <w:i w:val="0"/>
          <w:sz w:val="28"/>
          <w:szCs w:val="28"/>
        </w:rPr>
        <w:t>аудиторные занятия, лабораторные работы.</w:t>
      </w:r>
    </w:p>
    <w:p w14:paraId="1E392573" w14:textId="77777777" w:rsidR="002519CB" w:rsidRPr="00EC3DA5" w:rsidRDefault="002519CB" w:rsidP="002519CB">
      <w:pPr>
        <w:pStyle w:val="Style15"/>
        <w:widowControl/>
        <w:ind w:firstLine="709"/>
        <w:jc w:val="both"/>
        <w:rPr>
          <w:rStyle w:val="FontStyle86"/>
          <w:rFonts w:eastAsia="Arial Unicode MS"/>
          <w:sz w:val="28"/>
          <w:szCs w:val="28"/>
        </w:rPr>
      </w:pPr>
      <w:r w:rsidRPr="00EC3DA5">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работ, готовятся к промежуточной аттестации, а также самостоятельно изучают отдельные темы учебной программы. </w:t>
      </w:r>
    </w:p>
    <w:p w14:paraId="115E7E27" w14:textId="77777777" w:rsidR="002519CB" w:rsidRPr="00EC3DA5" w:rsidRDefault="002519CB" w:rsidP="002519CB">
      <w:pPr>
        <w:pStyle w:val="Style15"/>
        <w:widowControl/>
        <w:ind w:firstLine="709"/>
        <w:jc w:val="both"/>
        <w:rPr>
          <w:rStyle w:val="FontStyle86"/>
          <w:rFonts w:eastAsia="Arial Unicode MS"/>
          <w:sz w:val="28"/>
          <w:szCs w:val="28"/>
        </w:rPr>
      </w:pPr>
      <w:r w:rsidRPr="00EC3DA5">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sidRPr="00EC3DA5">
        <w:rPr>
          <w:rStyle w:val="FontStyle89"/>
          <w:sz w:val="28"/>
          <w:szCs w:val="28"/>
        </w:rPr>
        <w:t xml:space="preserve"> </w:t>
      </w:r>
    </w:p>
    <w:p w14:paraId="711A5BAE" w14:textId="77777777" w:rsidR="002519CB" w:rsidRPr="00EC3DA5" w:rsidRDefault="002519CB" w:rsidP="002519CB">
      <w:pPr>
        <w:ind w:right="-5" w:firstLine="567"/>
        <w:jc w:val="both"/>
        <w:rPr>
          <w:sz w:val="28"/>
          <w:szCs w:val="28"/>
        </w:rPr>
      </w:pPr>
      <w:r w:rsidRPr="00EC3DA5">
        <w:rPr>
          <w:sz w:val="28"/>
          <w:szCs w:val="28"/>
        </w:rPr>
        <w:t>Самостоятельная работа осуществляется индивидуально. Контроль самостоятельной работы организуется в двух формах:</w:t>
      </w:r>
    </w:p>
    <w:p w14:paraId="1B3C2749" w14:textId="77777777" w:rsidR="002519CB" w:rsidRPr="00EC3DA5" w:rsidRDefault="002519CB" w:rsidP="008D57C7">
      <w:pPr>
        <w:numPr>
          <w:ilvl w:val="0"/>
          <w:numId w:val="13"/>
        </w:numPr>
        <w:tabs>
          <w:tab w:val="num" w:pos="993"/>
        </w:tabs>
        <w:ind w:left="1260" w:right="-5" w:hanging="693"/>
        <w:jc w:val="both"/>
        <w:rPr>
          <w:sz w:val="28"/>
          <w:szCs w:val="28"/>
        </w:rPr>
      </w:pPr>
      <w:r w:rsidRPr="00EC3DA5">
        <w:rPr>
          <w:sz w:val="28"/>
          <w:szCs w:val="28"/>
        </w:rPr>
        <w:lastRenderedPageBreak/>
        <w:t>самоконтроль и самооценка студента;</w:t>
      </w:r>
    </w:p>
    <w:p w14:paraId="6DBBE5C5" w14:textId="77777777" w:rsidR="002519CB" w:rsidRPr="00EC3DA5" w:rsidRDefault="002519CB" w:rsidP="008D57C7">
      <w:pPr>
        <w:numPr>
          <w:ilvl w:val="0"/>
          <w:numId w:val="13"/>
        </w:numPr>
        <w:tabs>
          <w:tab w:val="num" w:pos="993"/>
          <w:tab w:val="left" w:pos="1276"/>
        </w:tabs>
        <w:ind w:left="0" w:right="-5" w:firstLine="567"/>
        <w:jc w:val="both"/>
        <w:rPr>
          <w:sz w:val="28"/>
          <w:szCs w:val="28"/>
        </w:rPr>
      </w:pPr>
      <w:r w:rsidRPr="00EC3DA5">
        <w:rPr>
          <w:sz w:val="28"/>
          <w:szCs w:val="28"/>
        </w:rPr>
        <w:t>контроль со стороны преподавателей (текущий и промежуточный).</w:t>
      </w:r>
    </w:p>
    <w:p w14:paraId="5C6AB6FE" w14:textId="77777777" w:rsidR="002519CB" w:rsidRDefault="002519CB" w:rsidP="002519CB">
      <w:pPr>
        <w:ind w:right="-5" w:firstLine="540"/>
        <w:jc w:val="both"/>
        <w:rPr>
          <w:sz w:val="28"/>
          <w:szCs w:val="28"/>
        </w:rPr>
      </w:pPr>
    </w:p>
    <w:p w14:paraId="04FB1501" w14:textId="77777777" w:rsidR="002519CB" w:rsidRPr="00EC3DA5" w:rsidRDefault="002519CB" w:rsidP="002519CB">
      <w:pPr>
        <w:ind w:right="-5" w:firstLine="540"/>
        <w:jc w:val="both"/>
        <w:rPr>
          <w:sz w:val="28"/>
          <w:szCs w:val="28"/>
        </w:rPr>
      </w:pPr>
      <w:r w:rsidRPr="00EC3DA5">
        <w:rPr>
          <w:sz w:val="28"/>
          <w:szCs w:val="28"/>
        </w:rPr>
        <w:t>Критериями оценки результатов самостоятельной работы студента являются:</w:t>
      </w:r>
    </w:p>
    <w:p w14:paraId="2F617BF7" w14:textId="77777777" w:rsidR="002519CB" w:rsidRPr="00EC3DA5" w:rsidRDefault="002519CB" w:rsidP="008D57C7">
      <w:pPr>
        <w:numPr>
          <w:ilvl w:val="0"/>
          <w:numId w:val="14"/>
        </w:numPr>
        <w:tabs>
          <w:tab w:val="left" w:pos="-426"/>
          <w:tab w:val="left" w:pos="993"/>
        </w:tabs>
        <w:ind w:left="993" w:right="-5" w:hanging="426"/>
        <w:jc w:val="both"/>
        <w:rPr>
          <w:sz w:val="28"/>
          <w:szCs w:val="28"/>
        </w:rPr>
      </w:pPr>
      <w:r w:rsidRPr="00EC3DA5">
        <w:rPr>
          <w:sz w:val="28"/>
          <w:szCs w:val="28"/>
        </w:rPr>
        <w:t>уровень освоения студентом учебного материала;</w:t>
      </w:r>
    </w:p>
    <w:p w14:paraId="49DD79D6" w14:textId="77777777" w:rsidR="002519CB" w:rsidRPr="00EC3DA5" w:rsidRDefault="002519CB" w:rsidP="008D57C7">
      <w:pPr>
        <w:numPr>
          <w:ilvl w:val="0"/>
          <w:numId w:val="14"/>
        </w:numPr>
        <w:tabs>
          <w:tab w:val="left" w:pos="-426"/>
          <w:tab w:val="left" w:pos="993"/>
        </w:tabs>
        <w:ind w:left="993" w:right="-5" w:hanging="426"/>
        <w:jc w:val="both"/>
        <w:rPr>
          <w:sz w:val="28"/>
          <w:szCs w:val="28"/>
        </w:rPr>
      </w:pPr>
      <w:r w:rsidRPr="00EC3DA5">
        <w:rPr>
          <w:sz w:val="28"/>
          <w:szCs w:val="28"/>
        </w:rPr>
        <w:t>умения студента использовать теоретические знания при выполнении практических задач;</w:t>
      </w:r>
    </w:p>
    <w:p w14:paraId="5097EF0B" w14:textId="77777777" w:rsidR="002519CB" w:rsidRPr="00EC3DA5" w:rsidRDefault="002519CB" w:rsidP="008D57C7">
      <w:pPr>
        <w:numPr>
          <w:ilvl w:val="0"/>
          <w:numId w:val="14"/>
        </w:numPr>
        <w:tabs>
          <w:tab w:val="left" w:pos="-426"/>
          <w:tab w:val="left" w:pos="993"/>
        </w:tabs>
        <w:ind w:left="993" w:right="-5" w:hanging="426"/>
        <w:jc w:val="both"/>
        <w:rPr>
          <w:sz w:val="28"/>
          <w:szCs w:val="28"/>
        </w:rPr>
      </w:pPr>
      <w:r w:rsidRPr="00EC3DA5">
        <w:rPr>
          <w:sz w:val="28"/>
          <w:szCs w:val="28"/>
        </w:rPr>
        <w:t>сформированность компетенций;</w:t>
      </w:r>
      <w:r>
        <w:rPr>
          <w:sz w:val="28"/>
          <w:szCs w:val="28"/>
        </w:rPr>
        <w:t xml:space="preserve"> </w:t>
      </w:r>
    </w:p>
    <w:p w14:paraId="6FBA4CD7" w14:textId="77777777" w:rsidR="002519CB" w:rsidRPr="00EC3DA5" w:rsidRDefault="002519CB" w:rsidP="008D57C7">
      <w:pPr>
        <w:numPr>
          <w:ilvl w:val="0"/>
          <w:numId w:val="14"/>
        </w:numPr>
        <w:tabs>
          <w:tab w:val="left" w:pos="-426"/>
          <w:tab w:val="left" w:pos="993"/>
        </w:tabs>
        <w:ind w:left="993" w:right="-5" w:hanging="426"/>
        <w:jc w:val="both"/>
        <w:rPr>
          <w:sz w:val="28"/>
          <w:szCs w:val="28"/>
        </w:rPr>
      </w:pPr>
      <w:r w:rsidRPr="00EC3DA5">
        <w:rPr>
          <w:sz w:val="28"/>
          <w:szCs w:val="28"/>
        </w:rPr>
        <w:t>оформление материала в соответствии с требованиями.</w:t>
      </w:r>
      <w:r>
        <w:rPr>
          <w:sz w:val="28"/>
          <w:szCs w:val="28"/>
        </w:rPr>
        <w:t xml:space="preserve"> </w:t>
      </w:r>
    </w:p>
    <w:p w14:paraId="5922B7C2" w14:textId="77777777" w:rsidR="002519CB" w:rsidRPr="00EC3DA5" w:rsidRDefault="002519CB" w:rsidP="002519CB">
      <w:pPr>
        <w:jc w:val="both"/>
        <w:rPr>
          <w:sz w:val="28"/>
          <w:szCs w:val="28"/>
        </w:rPr>
      </w:pPr>
    </w:p>
    <w:p w14:paraId="23F07DCC" w14:textId="77777777" w:rsidR="002519CB" w:rsidRPr="00EC3DA5" w:rsidRDefault="002519CB" w:rsidP="002519CB">
      <w:pPr>
        <w:jc w:val="center"/>
        <w:rPr>
          <w:b/>
          <w:sz w:val="28"/>
          <w:szCs w:val="28"/>
        </w:rPr>
      </w:pPr>
      <w:r w:rsidRPr="00EC3DA5">
        <w:rPr>
          <w:b/>
          <w:sz w:val="28"/>
          <w:szCs w:val="28"/>
        </w:rPr>
        <w:t xml:space="preserve">10. </w:t>
      </w:r>
      <w:r w:rsidR="004F0A32" w:rsidRPr="00EC3DA5">
        <w:rPr>
          <w:b/>
          <w:sz w:val="28"/>
          <w:szCs w:val="28"/>
        </w:rPr>
        <w:t>Методические рекомендации для преподавателя</w:t>
      </w:r>
    </w:p>
    <w:p w14:paraId="5C16B94C" w14:textId="77777777" w:rsidR="002519CB" w:rsidRPr="00EC3DA5" w:rsidRDefault="002519CB" w:rsidP="002519CB"/>
    <w:p w14:paraId="6ECF8FAB" w14:textId="77777777" w:rsidR="002519CB" w:rsidRPr="002519CB" w:rsidRDefault="002519CB" w:rsidP="002519CB">
      <w:pPr>
        <w:pStyle w:val="ad"/>
        <w:ind w:left="0" w:firstLine="709"/>
        <w:jc w:val="both"/>
        <w:rPr>
          <w:sz w:val="28"/>
          <w:szCs w:val="28"/>
        </w:rPr>
      </w:pPr>
      <w:r w:rsidRPr="002519CB">
        <w:rPr>
          <w:sz w:val="28"/>
          <w:szCs w:val="28"/>
        </w:rPr>
        <w:t xml:space="preserve">При изучении дисциплины «Навыки эффективной презентации» особое внимание преподавателю следует обратить на формирование коммуникативной компетенции учащихся. </w:t>
      </w:r>
    </w:p>
    <w:p w14:paraId="2BC78503" w14:textId="77777777" w:rsidR="002519CB" w:rsidRPr="002519CB" w:rsidRDefault="002519CB" w:rsidP="002519CB">
      <w:pPr>
        <w:pStyle w:val="ad"/>
        <w:ind w:left="0" w:firstLine="709"/>
        <w:jc w:val="both"/>
        <w:rPr>
          <w:sz w:val="28"/>
          <w:szCs w:val="28"/>
        </w:rPr>
      </w:pPr>
      <w:proofErr w:type="spellStart"/>
      <w:r w:rsidRPr="002519CB">
        <w:rPr>
          <w:sz w:val="28"/>
          <w:szCs w:val="28"/>
        </w:rPr>
        <w:t>Речеведческая</w:t>
      </w:r>
      <w:proofErr w:type="spellEnd"/>
      <w:r w:rsidRPr="002519CB">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2046A187" w14:textId="77777777" w:rsidR="002519CB" w:rsidRPr="002519CB" w:rsidRDefault="002519CB" w:rsidP="002519CB">
      <w:pPr>
        <w:pStyle w:val="ad"/>
        <w:ind w:left="0" w:firstLine="709"/>
        <w:jc w:val="both"/>
        <w:rPr>
          <w:sz w:val="28"/>
          <w:szCs w:val="28"/>
        </w:rPr>
      </w:pPr>
      <w:r w:rsidRPr="002519CB">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0AF7EED" w14:textId="77777777" w:rsidR="002519CB" w:rsidRPr="002519CB" w:rsidRDefault="002519CB" w:rsidP="008D57C7">
      <w:pPr>
        <w:pStyle w:val="ad"/>
        <w:numPr>
          <w:ilvl w:val="0"/>
          <w:numId w:val="15"/>
        </w:numPr>
        <w:jc w:val="both"/>
        <w:rPr>
          <w:sz w:val="28"/>
          <w:szCs w:val="28"/>
        </w:rPr>
      </w:pPr>
      <w:r w:rsidRPr="002519CB">
        <w:rPr>
          <w:sz w:val="28"/>
          <w:szCs w:val="28"/>
        </w:rPr>
        <w:t xml:space="preserve">создание у учащихся мотивационной готовности к речевой деятельности; </w:t>
      </w:r>
    </w:p>
    <w:p w14:paraId="77A51D7D" w14:textId="77777777" w:rsidR="002519CB" w:rsidRPr="002519CB" w:rsidRDefault="002519CB" w:rsidP="008D57C7">
      <w:pPr>
        <w:pStyle w:val="ad"/>
        <w:numPr>
          <w:ilvl w:val="0"/>
          <w:numId w:val="15"/>
        </w:numPr>
        <w:jc w:val="both"/>
        <w:rPr>
          <w:sz w:val="28"/>
          <w:szCs w:val="28"/>
        </w:rPr>
      </w:pPr>
      <w:r w:rsidRPr="002519CB">
        <w:rPr>
          <w:sz w:val="28"/>
          <w:szCs w:val="28"/>
        </w:rPr>
        <w:t xml:space="preserve">определение целей общения и его предметного содержания; </w:t>
      </w:r>
    </w:p>
    <w:p w14:paraId="14694AFC" w14:textId="77777777" w:rsidR="002519CB" w:rsidRPr="002519CB" w:rsidRDefault="002519CB" w:rsidP="008D57C7">
      <w:pPr>
        <w:pStyle w:val="ad"/>
        <w:numPr>
          <w:ilvl w:val="0"/>
          <w:numId w:val="15"/>
        </w:numPr>
        <w:jc w:val="both"/>
        <w:rPr>
          <w:sz w:val="28"/>
          <w:szCs w:val="28"/>
        </w:rPr>
      </w:pPr>
      <w:r w:rsidRPr="002519CB">
        <w:rPr>
          <w:sz w:val="28"/>
          <w:szCs w:val="28"/>
        </w:rPr>
        <w:t>уточнение ролевых связей и коммуникативных намерений участников речевого общения;</w:t>
      </w:r>
    </w:p>
    <w:p w14:paraId="266E61B7" w14:textId="77777777" w:rsidR="002519CB" w:rsidRPr="002519CB" w:rsidRDefault="002519CB" w:rsidP="008D57C7">
      <w:pPr>
        <w:pStyle w:val="ad"/>
        <w:numPr>
          <w:ilvl w:val="0"/>
          <w:numId w:val="15"/>
        </w:numPr>
        <w:jc w:val="both"/>
        <w:rPr>
          <w:sz w:val="28"/>
          <w:szCs w:val="28"/>
        </w:rPr>
      </w:pPr>
      <w:r w:rsidRPr="002519CB">
        <w:rPr>
          <w:sz w:val="28"/>
          <w:szCs w:val="28"/>
        </w:rPr>
        <w:t>предоставление необходимых речевых опор (схем, речевых конструкторов и т.д.);</w:t>
      </w:r>
    </w:p>
    <w:p w14:paraId="73A77DD9" w14:textId="77777777" w:rsidR="002519CB" w:rsidRPr="002519CB" w:rsidRDefault="002519CB" w:rsidP="008D57C7">
      <w:pPr>
        <w:pStyle w:val="ad"/>
        <w:numPr>
          <w:ilvl w:val="0"/>
          <w:numId w:val="15"/>
        </w:numPr>
        <w:jc w:val="both"/>
        <w:rPr>
          <w:sz w:val="28"/>
          <w:szCs w:val="28"/>
        </w:rPr>
      </w:pPr>
      <w:r w:rsidRPr="002519CB">
        <w:rPr>
          <w:sz w:val="28"/>
          <w:szCs w:val="28"/>
        </w:rPr>
        <w:t>обеспечение активного участия всех учащихся в совместном речевом действии;</w:t>
      </w:r>
    </w:p>
    <w:p w14:paraId="7B93DBE6" w14:textId="77777777" w:rsidR="002519CB" w:rsidRPr="002519CB" w:rsidRDefault="002519CB" w:rsidP="008D57C7">
      <w:pPr>
        <w:pStyle w:val="ad"/>
        <w:numPr>
          <w:ilvl w:val="0"/>
          <w:numId w:val="15"/>
        </w:numPr>
        <w:jc w:val="both"/>
        <w:rPr>
          <w:sz w:val="28"/>
          <w:szCs w:val="28"/>
        </w:rPr>
      </w:pPr>
      <w:r w:rsidRPr="002519CB">
        <w:rPr>
          <w:sz w:val="28"/>
          <w:szCs w:val="28"/>
        </w:rPr>
        <w:t>профессиональная ориентированность всех видов и форм речевой коммуникации.</w:t>
      </w:r>
    </w:p>
    <w:p w14:paraId="7268004F" w14:textId="77777777" w:rsidR="002519CB" w:rsidRPr="002519CB" w:rsidRDefault="002519CB" w:rsidP="002519CB">
      <w:pPr>
        <w:pStyle w:val="ad"/>
        <w:ind w:left="0" w:firstLine="709"/>
        <w:jc w:val="both"/>
        <w:rPr>
          <w:sz w:val="28"/>
          <w:szCs w:val="28"/>
        </w:rPr>
      </w:pPr>
      <w:r w:rsidRPr="002519CB">
        <w:rPr>
          <w:sz w:val="28"/>
          <w:szCs w:val="28"/>
        </w:rPr>
        <w:t>Соответственно организация практических занятий предполагает использование активно-деятельностных форм обучения: работа в парах (</w:t>
      </w:r>
      <w:proofErr w:type="spellStart"/>
      <w:r w:rsidRPr="002519CB">
        <w:rPr>
          <w:sz w:val="28"/>
          <w:szCs w:val="28"/>
        </w:rPr>
        <w:t>спаринг</w:t>
      </w:r>
      <w:proofErr w:type="spellEnd"/>
      <w:r w:rsidRPr="002519CB">
        <w:rPr>
          <w:sz w:val="28"/>
          <w:szCs w:val="28"/>
        </w:rPr>
        <w:t xml:space="preserve">-партнерство) и </w:t>
      </w:r>
      <w:proofErr w:type="spellStart"/>
      <w:r w:rsidRPr="002519CB">
        <w:rPr>
          <w:sz w:val="28"/>
          <w:szCs w:val="28"/>
        </w:rPr>
        <w:t>микрогруппах</w:t>
      </w:r>
      <w:proofErr w:type="spellEnd"/>
      <w:r w:rsidRPr="002519CB">
        <w:rPr>
          <w:sz w:val="28"/>
          <w:szCs w:val="28"/>
        </w:rPr>
        <w:t>,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1AE0DD59" w14:textId="77777777" w:rsidR="002519CB" w:rsidRDefault="002519CB" w:rsidP="002519CB">
      <w:pPr>
        <w:ind w:firstLine="360"/>
        <w:jc w:val="both"/>
        <w:rPr>
          <w:sz w:val="28"/>
          <w:szCs w:val="28"/>
        </w:rPr>
      </w:pPr>
      <w:r w:rsidRPr="00EC3DA5">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sidRPr="00EC3DA5">
        <w:rPr>
          <w:bCs/>
          <w:sz w:val="28"/>
          <w:szCs w:val="28"/>
        </w:rPr>
        <w:t>ые</w:t>
      </w:r>
      <w:r w:rsidRPr="00EC3DA5">
        <w:rPr>
          <w:sz w:val="28"/>
          <w:szCs w:val="28"/>
        </w:rPr>
        <w:t xml:space="preserve"> материал</w:t>
      </w:r>
      <w:r w:rsidRPr="00EC3DA5">
        <w:rPr>
          <w:bCs/>
          <w:sz w:val="28"/>
          <w:szCs w:val="28"/>
        </w:rPr>
        <w:t>ы</w:t>
      </w:r>
      <w:r w:rsidRPr="00EC3DA5">
        <w:rPr>
          <w:sz w:val="28"/>
          <w:szCs w:val="28"/>
        </w:rPr>
        <w:t xml:space="preserve"> – теоретические сведения, задачи и др.</w:t>
      </w:r>
      <w:r w:rsidRPr="00EC3DA5">
        <w:rPr>
          <w:bCs/>
          <w:sz w:val="28"/>
          <w:szCs w:val="28"/>
        </w:rPr>
        <w:t xml:space="preserve"> При </w:t>
      </w:r>
      <w:r w:rsidRPr="00EC3DA5">
        <w:rPr>
          <w:sz w:val="28"/>
          <w:szCs w:val="28"/>
        </w:rPr>
        <w:t xml:space="preserve">проведении занятия следует контролировать подачу </w:t>
      </w:r>
      <w:r w:rsidRPr="00EC3DA5">
        <w:rPr>
          <w:sz w:val="28"/>
          <w:szCs w:val="28"/>
        </w:rPr>
        <w:lastRenderedPageBreak/>
        <w:t>материала и решение заданий с учетом учебного времени, отведенного для занятия.</w:t>
      </w:r>
    </w:p>
    <w:p w14:paraId="3F98628B" w14:textId="77777777" w:rsidR="002519CB" w:rsidRDefault="002519CB" w:rsidP="002519CB">
      <w:pPr>
        <w:ind w:firstLine="360"/>
        <w:jc w:val="both"/>
        <w:rPr>
          <w:bCs/>
          <w:sz w:val="28"/>
          <w:szCs w:val="28"/>
        </w:rPr>
      </w:pPr>
      <w:r w:rsidRPr="00EC3DA5">
        <w:rPr>
          <w:sz w:val="28"/>
          <w:szCs w:val="28"/>
        </w:rPr>
        <w:t>При проверке работ и отчетов следует учит</w:t>
      </w:r>
      <w:r w:rsidRPr="00EC3DA5">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540945B6" w14:textId="77777777" w:rsidR="002519CB" w:rsidRDefault="002519CB" w:rsidP="002519CB">
      <w:pPr>
        <w:jc w:val="both"/>
        <w:rPr>
          <w:bCs/>
          <w:sz w:val="28"/>
          <w:szCs w:val="28"/>
        </w:rPr>
      </w:pPr>
    </w:p>
    <w:p w14:paraId="02C44172" w14:textId="77777777" w:rsidR="00794D8E" w:rsidRDefault="00794D8E" w:rsidP="002519CB">
      <w:pPr>
        <w:jc w:val="both"/>
        <w:rPr>
          <w:bCs/>
          <w:sz w:val="28"/>
          <w:szCs w:val="28"/>
        </w:rPr>
      </w:pPr>
    </w:p>
    <w:p w14:paraId="3E0F5C39" w14:textId="77777777" w:rsidR="00794D8E" w:rsidRDefault="00794D8E" w:rsidP="002519CB">
      <w:pPr>
        <w:jc w:val="both"/>
        <w:rPr>
          <w:bCs/>
          <w:sz w:val="28"/>
          <w:szCs w:val="28"/>
        </w:rPr>
      </w:pPr>
    </w:p>
    <w:p w14:paraId="6E51DE2F" w14:textId="7C9DE110" w:rsidR="006F5D35" w:rsidRPr="00794D8E" w:rsidRDefault="006F5D35" w:rsidP="00794D8E">
      <w:pPr>
        <w:ind w:firstLine="709"/>
        <w:jc w:val="both"/>
        <w:rPr>
          <w:color w:val="000000" w:themeColor="text1"/>
          <w:spacing w:val="-2"/>
          <w:sz w:val="28"/>
          <w:szCs w:val="28"/>
        </w:rPr>
      </w:pPr>
      <w:r w:rsidRPr="00794D8E">
        <w:rPr>
          <w:color w:val="000000" w:themeColor="text1"/>
          <w:sz w:val="28"/>
          <w:szCs w:val="28"/>
        </w:rPr>
        <w:t xml:space="preserve">Программа составлена в соответствии с требованиями ФГОС ВО </w:t>
      </w:r>
      <w:r w:rsidR="00794D8E" w:rsidRPr="00794D8E">
        <w:rPr>
          <w:b/>
          <w:color w:val="000000" w:themeColor="text1"/>
          <w:sz w:val="28"/>
          <w:szCs w:val="28"/>
        </w:rPr>
        <w:t>(3++</w:t>
      </w:r>
      <w:proofErr w:type="gramStart"/>
      <w:r w:rsidR="00794D8E" w:rsidRPr="00794D8E">
        <w:rPr>
          <w:b/>
          <w:color w:val="000000" w:themeColor="text1"/>
          <w:sz w:val="28"/>
          <w:szCs w:val="28"/>
        </w:rPr>
        <w:t>)</w:t>
      </w:r>
      <w:r w:rsidR="00794D8E" w:rsidRPr="00794D8E">
        <w:rPr>
          <w:color w:val="000000" w:themeColor="text1"/>
          <w:sz w:val="28"/>
          <w:szCs w:val="28"/>
        </w:rPr>
        <w:t xml:space="preserve">  -</w:t>
      </w:r>
      <w:proofErr w:type="gramEnd"/>
      <w:r w:rsidR="00794D8E" w:rsidRPr="00794D8E">
        <w:rPr>
          <w:color w:val="000000" w:themeColor="text1"/>
          <w:sz w:val="28"/>
          <w:szCs w:val="28"/>
        </w:rPr>
        <w:t xml:space="preserve"> бакалавриат </w:t>
      </w:r>
      <w:r w:rsidRPr="00794D8E">
        <w:rPr>
          <w:color w:val="000000" w:themeColor="text1"/>
          <w:sz w:val="28"/>
          <w:szCs w:val="28"/>
        </w:rPr>
        <w:t xml:space="preserve">по направлению </w:t>
      </w:r>
      <w:r w:rsidRPr="00794D8E">
        <w:rPr>
          <w:color w:val="000000" w:themeColor="text1"/>
          <w:spacing w:val="-3"/>
          <w:sz w:val="28"/>
          <w:szCs w:val="28"/>
        </w:rPr>
        <w:t>подготовки</w:t>
      </w:r>
      <w:r w:rsidRPr="00794D8E">
        <w:rPr>
          <w:color w:val="000000" w:themeColor="text1"/>
          <w:sz w:val="28"/>
          <w:szCs w:val="28"/>
        </w:rPr>
        <w:t xml:space="preserve"> </w:t>
      </w:r>
      <w:r w:rsidR="00794D8E" w:rsidRPr="00794D8E">
        <w:rPr>
          <w:b/>
          <w:bCs/>
          <w:color w:val="000000" w:themeColor="text1"/>
          <w:sz w:val="28"/>
          <w:szCs w:val="28"/>
        </w:rPr>
        <w:t>09.03.0</w:t>
      </w:r>
      <w:r w:rsidR="00FF7A86">
        <w:rPr>
          <w:b/>
          <w:bCs/>
          <w:color w:val="000000" w:themeColor="text1"/>
          <w:sz w:val="28"/>
          <w:szCs w:val="28"/>
        </w:rPr>
        <w:t>3 Прикладная информатика</w:t>
      </w:r>
      <w:r w:rsidRPr="00794D8E">
        <w:rPr>
          <w:iCs/>
          <w:color w:val="000000" w:themeColor="text1"/>
          <w:sz w:val="28"/>
          <w:szCs w:val="28"/>
        </w:rPr>
        <w:t xml:space="preserve">, </w:t>
      </w:r>
      <w:r w:rsidRPr="00794D8E">
        <w:rPr>
          <w:color w:val="000000" w:themeColor="text1"/>
          <w:sz w:val="28"/>
          <w:szCs w:val="28"/>
        </w:rPr>
        <w:t>утвержденного Министерством образования и науки РФ 1</w:t>
      </w:r>
      <w:r w:rsidR="00FF7A86">
        <w:rPr>
          <w:color w:val="000000" w:themeColor="text1"/>
          <w:sz w:val="28"/>
          <w:szCs w:val="28"/>
        </w:rPr>
        <w:t>9</w:t>
      </w:r>
      <w:r w:rsidRPr="00794D8E">
        <w:rPr>
          <w:color w:val="000000" w:themeColor="text1"/>
          <w:sz w:val="28"/>
          <w:szCs w:val="28"/>
        </w:rPr>
        <w:t>.</w:t>
      </w:r>
      <w:r w:rsidR="00FF7A86">
        <w:rPr>
          <w:color w:val="000000" w:themeColor="text1"/>
          <w:sz w:val="28"/>
          <w:szCs w:val="28"/>
        </w:rPr>
        <w:t>09</w:t>
      </w:r>
      <w:r w:rsidRPr="00794D8E">
        <w:rPr>
          <w:color w:val="000000" w:themeColor="text1"/>
          <w:sz w:val="28"/>
          <w:szCs w:val="28"/>
        </w:rPr>
        <w:t>.201</w:t>
      </w:r>
      <w:r w:rsidR="00794D8E" w:rsidRPr="00794D8E">
        <w:rPr>
          <w:color w:val="000000" w:themeColor="text1"/>
          <w:sz w:val="28"/>
          <w:szCs w:val="28"/>
        </w:rPr>
        <w:t>7</w:t>
      </w:r>
      <w:r w:rsidRPr="00794D8E">
        <w:rPr>
          <w:color w:val="000000" w:themeColor="text1"/>
          <w:sz w:val="28"/>
          <w:szCs w:val="28"/>
        </w:rPr>
        <w:t xml:space="preserve"> N </w:t>
      </w:r>
      <w:r w:rsidR="00794D8E" w:rsidRPr="00794D8E">
        <w:rPr>
          <w:color w:val="000000" w:themeColor="text1"/>
          <w:sz w:val="28"/>
          <w:szCs w:val="28"/>
        </w:rPr>
        <w:t>92</w:t>
      </w:r>
      <w:r w:rsidR="00FF7A86">
        <w:rPr>
          <w:color w:val="000000" w:themeColor="text1"/>
          <w:sz w:val="28"/>
          <w:szCs w:val="28"/>
        </w:rPr>
        <w:t>0</w:t>
      </w:r>
      <w:r w:rsidRPr="00794D8E">
        <w:rPr>
          <w:color w:val="000000" w:themeColor="text1"/>
          <w:sz w:val="28"/>
          <w:szCs w:val="28"/>
        </w:rPr>
        <w:t>.</w:t>
      </w:r>
    </w:p>
    <w:p w14:paraId="55C59BFF" w14:textId="77777777" w:rsidR="006F5D35" w:rsidRDefault="006F5D35" w:rsidP="002519CB">
      <w:pPr>
        <w:jc w:val="both"/>
        <w:rPr>
          <w:bCs/>
          <w:sz w:val="28"/>
          <w:szCs w:val="28"/>
        </w:rPr>
      </w:pPr>
    </w:p>
    <w:p w14:paraId="18FE6745" w14:textId="77777777" w:rsidR="006F5D35" w:rsidRDefault="006F5D35" w:rsidP="002519CB">
      <w:pPr>
        <w:jc w:val="both"/>
        <w:rPr>
          <w:bCs/>
          <w:sz w:val="28"/>
          <w:szCs w:val="28"/>
        </w:rPr>
      </w:pPr>
    </w:p>
    <w:p w14:paraId="72CC8F8A" w14:textId="77777777" w:rsidR="006F5D35" w:rsidRDefault="006F5D35" w:rsidP="002519CB">
      <w:pPr>
        <w:jc w:val="both"/>
        <w:rPr>
          <w:bCs/>
          <w:sz w:val="28"/>
          <w:szCs w:val="28"/>
        </w:rPr>
      </w:pPr>
    </w:p>
    <w:p w14:paraId="2CAB9A4B" w14:textId="77777777" w:rsidR="006F5D35" w:rsidRDefault="006F5D35" w:rsidP="002519CB">
      <w:pPr>
        <w:jc w:val="both"/>
        <w:rPr>
          <w:bCs/>
          <w:sz w:val="28"/>
          <w:szCs w:val="28"/>
        </w:rPr>
      </w:pPr>
    </w:p>
    <w:p w14:paraId="4E4AFE25" w14:textId="77777777" w:rsidR="006F5D35" w:rsidRDefault="006F5D35" w:rsidP="002519CB">
      <w:pPr>
        <w:jc w:val="both"/>
        <w:rPr>
          <w:bCs/>
          <w:sz w:val="28"/>
          <w:szCs w:val="28"/>
        </w:rPr>
      </w:pPr>
    </w:p>
    <w:p w14:paraId="2E04B58C" w14:textId="77777777" w:rsidR="006F5D35" w:rsidRDefault="006F5D35" w:rsidP="002519CB">
      <w:pPr>
        <w:jc w:val="both"/>
        <w:rPr>
          <w:bCs/>
          <w:sz w:val="28"/>
          <w:szCs w:val="28"/>
        </w:rPr>
      </w:pPr>
    </w:p>
    <w:p w14:paraId="05B5891D" w14:textId="77777777" w:rsidR="006F5D35" w:rsidRDefault="006F5D35" w:rsidP="002519CB">
      <w:pPr>
        <w:jc w:val="both"/>
        <w:rPr>
          <w:bCs/>
          <w:sz w:val="28"/>
          <w:szCs w:val="28"/>
        </w:rPr>
      </w:pPr>
    </w:p>
    <w:p w14:paraId="2059DB6E" w14:textId="77777777" w:rsidR="006F5D35" w:rsidRDefault="006F5D35" w:rsidP="002519CB">
      <w:pPr>
        <w:jc w:val="both"/>
        <w:rPr>
          <w:bCs/>
          <w:sz w:val="28"/>
          <w:szCs w:val="28"/>
        </w:rPr>
        <w:sectPr w:rsidR="006F5D35" w:rsidSect="006D522C">
          <w:pgSz w:w="11900" w:h="16840"/>
          <w:pgMar w:top="1134" w:right="850" w:bottom="1134" w:left="1701" w:header="708" w:footer="708" w:gutter="0"/>
          <w:cols w:space="708"/>
          <w:docGrid w:linePitch="360"/>
        </w:sectPr>
      </w:pPr>
    </w:p>
    <w:p w14:paraId="3243BFC9" w14:textId="77777777" w:rsidR="002519CB" w:rsidRDefault="002519CB" w:rsidP="002519CB">
      <w:pPr>
        <w:jc w:val="both"/>
        <w:rPr>
          <w:bCs/>
          <w:sz w:val="28"/>
          <w:szCs w:val="28"/>
        </w:rPr>
      </w:pPr>
    </w:p>
    <w:p w14:paraId="6C215E07" w14:textId="77777777" w:rsidR="00B75967" w:rsidRDefault="00B75967" w:rsidP="000A5335">
      <w:pPr>
        <w:widowControl w:val="0"/>
        <w:autoSpaceDE w:val="0"/>
        <w:autoSpaceDN w:val="0"/>
        <w:adjustRightInd w:val="0"/>
        <w:spacing w:line="276" w:lineRule="auto"/>
        <w:jc w:val="both"/>
      </w:pPr>
    </w:p>
    <w:p w14:paraId="572134D8" w14:textId="77777777" w:rsidR="00753B6C" w:rsidRPr="0088647C" w:rsidRDefault="00753B6C" w:rsidP="0088647C">
      <w:pPr>
        <w:jc w:val="right"/>
        <w:outlineLvl w:val="0"/>
        <w:rPr>
          <w:rStyle w:val="af3"/>
          <w:rFonts w:eastAsiaTheme="majorEastAsia"/>
          <w:b/>
          <w:i/>
          <w:iCs/>
        </w:rPr>
      </w:pPr>
      <w:r w:rsidRPr="0088647C">
        <w:rPr>
          <w:rStyle w:val="af3"/>
          <w:rFonts w:eastAsiaTheme="majorEastAsia"/>
          <w:b/>
          <w:i/>
          <w:iCs/>
        </w:rPr>
        <w:t>Приложение 1</w:t>
      </w:r>
    </w:p>
    <w:p w14:paraId="2FF51783" w14:textId="77777777" w:rsidR="00753B6C" w:rsidRPr="0033788B" w:rsidRDefault="00753B6C" w:rsidP="0088647C">
      <w:pPr>
        <w:jc w:val="center"/>
        <w:outlineLvl w:val="0"/>
        <w:rPr>
          <w:b/>
        </w:rPr>
      </w:pPr>
      <w:r w:rsidRPr="0033788B">
        <w:rPr>
          <w:b/>
        </w:rPr>
        <w:t>Структура и содержание дисциплины «</w:t>
      </w:r>
      <w:r w:rsidRPr="002A669A">
        <w:rPr>
          <w:rStyle w:val="af3"/>
          <w:rFonts w:eastAsiaTheme="majorEastAsia"/>
          <w:b/>
          <w:bCs/>
          <w:highlight w:val="yellow"/>
        </w:rPr>
        <w:t>Навыки эффективной презентации</w:t>
      </w:r>
      <w:r w:rsidRPr="0033788B">
        <w:rPr>
          <w:b/>
        </w:rPr>
        <w:t>» по направлению подготовки</w:t>
      </w:r>
    </w:p>
    <w:p w14:paraId="6893DCA5" w14:textId="27EAF703" w:rsidR="00753B6C" w:rsidRPr="0033788B" w:rsidRDefault="00753B6C" w:rsidP="0088647C">
      <w:pPr>
        <w:jc w:val="center"/>
        <w:outlineLvl w:val="0"/>
        <w:rPr>
          <w:b/>
        </w:rPr>
      </w:pPr>
      <w:r w:rsidRPr="002A669A">
        <w:rPr>
          <w:b/>
          <w:highlight w:val="yellow"/>
        </w:rPr>
        <w:t>09.03.0</w:t>
      </w:r>
      <w:r w:rsidR="00BD001A" w:rsidRPr="002A669A">
        <w:rPr>
          <w:b/>
          <w:highlight w:val="yellow"/>
        </w:rPr>
        <w:t>3</w:t>
      </w:r>
      <w:r w:rsidRPr="002A669A">
        <w:rPr>
          <w:b/>
          <w:highlight w:val="yellow"/>
        </w:rPr>
        <w:t xml:space="preserve"> "</w:t>
      </w:r>
      <w:r w:rsidR="00BD001A" w:rsidRPr="002A669A">
        <w:rPr>
          <w:b/>
          <w:highlight w:val="yellow"/>
        </w:rPr>
        <w:t>Прикладная информатика</w:t>
      </w:r>
      <w:r w:rsidRPr="002A669A">
        <w:rPr>
          <w:b/>
          <w:highlight w:val="yellow"/>
        </w:rPr>
        <w:t>"</w:t>
      </w:r>
    </w:p>
    <w:p w14:paraId="0B84A0E7" w14:textId="50D8DBE9" w:rsidR="00753B6C" w:rsidRPr="0033788B" w:rsidRDefault="00753B6C" w:rsidP="0088647C">
      <w:pPr>
        <w:jc w:val="center"/>
        <w:outlineLvl w:val="0"/>
        <w:rPr>
          <w:b/>
        </w:rPr>
      </w:pPr>
      <w:r w:rsidRPr="0033788B">
        <w:rPr>
          <w:b/>
        </w:rPr>
        <w:t xml:space="preserve">Профиль </w:t>
      </w:r>
      <w:proofErr w:type="gramStart"/>
      <w:r w:rsidRPr="0033788B">
        <w:rPr>
          <w:b/>
        </w:rPr>
        <w:t>подготовки  "</w:t>
      </w:r>
      <w:proofErr w:type="gramEnd"/>
      <w:r w:rsidR="00BD001A" w:rsidRPr="002A669A">
        <w:rPr>
          <w:b/>
          <w:highlight w:val="yellow"/>
        </w:rPr>
        <w:t>Корпоративные информационные системы</w:t>
      </w:r>
      <w:r w:rsidRPr="0033788B">
        <w:rPr>
          <w:b/>
        </w:rPr>
        <w:t>" (</w:t>
      </w:r>
      <w:r w:rsidRPr="00210CC4">
        <w:rPr>
          <w:b/>
        </w:rPr>
        <w:t>бакалавр</w:t>
      </w:r>
      <w:r w:rsidRPr="0033788B">
        <w:rPr>
          <w:b/>
        </w:rPr>
        <w:t>)</w:t>
      </w:r>
    </w:p>
    <w:p w14:paraId="7A1D742A" w14:textId="77777777" w:rsidR="00753B6C" w:rsidRPr="0033788B" w:rsidRDefault="0088647C" w:rsidP="0088647C">
      <w:pPr>
        <w:jc w:val="center"/>
        <w:rPr>
          <w:b/>
        </w:rPr>
      </w:pPr>
      <w:r w:rsidRPr="00210CC4">
        <w:rPr>
          <w:b/>
        </w:rPr>
        <w:t>Очная</w:t>
      </w:r>
      <w:r w:rsidRPr="0033788B">
        <w:rPr>
          <w:b/>
        </w:rPr>
        <w:t xml:space="preserve"> </w:t>
      </w:r>
      <w:r w:rsidR="00753B6C" w:rsidRPr="0033788B">
        <w:rPr>
          <w:b/>
        </w:rPr>
        <w:t>форма обучения</w:t>
      </w:r>
    </w:p>
    <w:p w14:paraId="56FE5C94" w14:textId="77777777" w:rsidR="00753B6C" w:rsidRPr="0033788B" w:rsidRDefault="00753B6C" w:rsidP="0088647C">
      <w:pPr>
        <w:jc w:val="both"/>
      </w:pPr>
    </w:p>
    <w:tbl>
      <w:tblPr>
        <w:tblStyle w:val="TableNormal"/>
        <w:tblW w:w="15025"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3"/>
        <w:gridCol w:w="992"/>
        <w:gridCol w:w="1418"/>
        <w:gridCol w:w="992"/>
        <w:gridCol w:w="851"/>
        <w:gridCol w:w="850"/>
        <w:gridCol w:w="851"/>
        <w:gridCol w:w="1007"/>
        <w:gridCol w:w="567"/>
        <w:gridCol w:w="566"/>
        <w:gridCol w:w="567"/>
        <w:gridCol w:w="851"/>
        <w:gridCol w:w="567"/>
        <w:gridCol w:w="566"/>
        <w:gridCol w:w="567"/>
      </w:tblGrid>
      <w:tr w:rsidR="00753B6C" w:rsidRPr="0033788B" w14:paraId="02B9BA43" w14:textId="77777777" w:rsidTr="0088647C">
        <w:trPr>
          <w:trHeight w:val="790"/>
        </w:trPr>
        <w:tc>
          <w:tcPr>
            <w:tcW w:w="3813"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77327433" w14:textId="77777777" w:rsidR="00753B6C" w:rsidRPr="00606DC1" w:rsidRDefault="00753B6C" w:rsidP="00DD6DAA">
            <w:pPr>
              <w:pStyle w:val="Style5"/>
              <w:widowControl/>
              <w:spacing w:line="240" w:lineRule="auto"/>
              <w:jc w:val="center"/>
              <w:rPr>
                <w:rStyle w:val="af3"/>
                <w:rFonts w:eastAsiaTheme="majorEastAsia"/>
                <w:b/>
                <w:bCs/>
                <w:sz w:val="22"/>
                <w:szCs w:val="22"/>
              </w:rPr>
            </w:pPr>
          </w:p>
          <w:p w14:paraId="65A0D1F2" w14:textId="77777777" w:rsidR="00753B6C" w:rsidRPr="00606DC1" w:rsidRDefault="00753B6C" w:rsidP="00DD6DAA">
            <w:pPr>
              <w:pStyle w:val="Style5"/>
              <w:widowControl/>
              <w:spacing w:line="240" w:lineRule="auto"/>
              <w:jc w:val="center"/>
              <w:rPr>
                <w:rStyle w:val="af3"/>
                <w:rFonts w:eastAsiaTheme="majorEastAsia"/>
                <w:b/>
                <w:bCs/>
                <w:sz w:val="22"/>
                <w:szCs w:val="22"/>
              </w:rPr>
            </w:pPr>
          </w:p>
          <w:p w14:paraId="65A30FD9" w14:textId="77777777" w:rsidR="00753B6C" w:rsidRPr="00606DC1" w:rsidRDefault="00753B6C" w:rsidP="00DD6DAA">
            <w:pPr>
              <w:pStyle w:val="Style5"/>
              <w:widowControl/>
              <w:spacing w:line="240" w:lineRule="auto"/>
              <w:jc w:val="center"/>
              <w:rPr>
                <w:sz w:val="22"/>
                <w:szCs w:val="22"/>
              </w:rPr>
            </w:pPr>
            <w:r w:rsidRPr="00606DC1">
              <w:rPr>
                <w:rStyle w:val="af3"/>
                <w:rFonts w:eastAsiaTheme="majorEastAsia"/>
                <w:b/>
                <w:bCs/>
                <w:sz w:val="22"/>
                <w:szCs w:val="22"/>
              </w:rPr>
              <w:t>Раздел</w:t>
            </w:r>
          </w:p>
        </w:tc>
        <w:tc>
          <w:tcPr>
            <w:tcW w:w="992"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A3D6FE" w14:textId="77777777" w:rsidR="00753B6C" w:rsidRPr="00606DC1" w:rsidRDefault="00753B6C" w:rsidP="00606DC1">
            <w:pPr>
              <w:pStyle w:val="Style5"/>
              <w:widowControl/>
              <w:spacing w:line="240" w:lineRule="auto"/>
              <w:jc w:val="center"/>
              <w:rPr>
                <w:rStyle w:val="af3"/>
                <w:rFonts w:eastAsiaTheme="majorEastAsia"/>
                <w:b/>
                <w:bCs/>
                <w:sz w:val="22"/>
                <w:szCs w:val="22"/>
              </w:rPr>
            </w:pPr>
            <w:r w:rsidRPr="00606DC1">
              <w:rPr>
                <w:rStyle w:val="af3"/>
                <w:rFonts w:eastAsiaTheme="majorEastAsia"/>
                <w:b/>
                <w:bCs/>
                <w:sz w:val="22"/>
                <w:szCs w:val="22"/>
              </w:rPr>
              <w:t>Семестр</w:t>
            </w:r>
          </w:p>
          <w:p w14:paraId="177B9BFA" w14:textId="77777777" w:rsidR="00753B6C" w:rsidRPr="00606DC1" w:rsidRDefault="00753B6C" w:rsidP="00606DC1">
            <w:pPr>
              <w:rPr>
                <w:sz w:val="22"/>
                <w:szCs w:val="22"/>
              </w:rPr>
            </w:pPr>
          </w:p>
        </w:tc>
        <w:tc>
          <w:tcPr>
            <w:tcW w:w="1418"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7C1B8728" w14:textId="77777777" w:rsidR="00753B6C" w:rsidRPr="00606DC1" w:rsidRDefault="00753B6C" w:rsidP="00606DC1">
            <w:pPr>
              <w:pStyle w:val="Style5"/>
              <w:widowControl/>
              <w:spacing w:line="240" w:lineRule="auto"/>
              <w:jc w:val="center"/>
              <w:rPr>
                <w:rStyle w:val="af3"/>
                <w:rFonts w:eastAsiaTheme="majorEastAsia"/>
                <w:b/>
                <w:bCs/>
                <w:sz w:val="22"/>
                <w:szCs w:val="22"/>
              </w:rPr>
            </w:pPr>
            <w:r w:rsidRPr="00606DC1">
              <w:rPr>
                <w:rStyle w:val="af3"/>
                <w:rFonts w:eastAsiaTheme="majorEastAsia"/>
                <w:b/>
                <w:bCs/>
                <w:sz w:val="22"/>
                <w:szCs w:val="22"/>
              </w:rPr>
              <w:t>Неделя семестра</w:t>
            </w:r>
          </w:p>
          <w:p w14:paraId="471CF25B" w14:textId="77777777" w:rsidR="00753B6C" w:rsidRPr="00606DC1" w:rsidRDefault="00753B6C" w:rsidP="00606DC1">
            <w:pPr>
              <w:rPr>
                <w:sz w:val="22"/>
                <w:szCs w:val="22"/>
              </w:rPr>
            </w:pPr>
          </w:p>
        </w:tc>
        <w:tc>
          <w:tcPr>
            <w:tcW w:w="4551"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8A6B65"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46CF78"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91F6E7"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Формы аттестации</w:t>
            </w:r>
          </w:p>
        </w:tc>
      </w:tr>
      <w:tr w:rsidR="00753B6C" w:rsidRPr="0033788B" w14:paraId="3B1DBB02" w14:textId="77777777" w:rsidTr="00606DC1">
        <w:trPr>
          <w:trHeight w:val="350"/>
        </w:trPr>
        <w:tc>
          <w:tcPr>
            <w:tcW w:w="3813"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2B549D" w14:textId="77777777" w:rsidR="00753B6C" w:rsidRPr="00606DC1" w:rsidRDefault="00753B6C" w:rsidP="00DD6DAA">
            <w:pPr>
              <w:rPr>
                <w:sz w:val="22"/>
                <w:szCs w:val="22"/>
              </w:rPr>
            </w:pPr>
          </w:p>
        </w:tc>
        <w:tc>
          <w:tcPr>
            <w:tcW w:w="992" w:type="dxa"/>
            <w:vMerge/>
            <w:tcBorders>
              <w:top w:val="single" w:sz="6" w:space="0" w:color="000000"/>
              <w:left w:val="single" w:sz="6" w:space="0" w:color="000000"/>
              <w:bottom w:val="single" w:sz="6" w:space="0" w:color="000000"/>
              <w:right w:val="single" w:sz="6" w:space="0" w:color="000000"/>
            </w:tcBorders>
            <w:shd w:val="clear" w:color="auto" w:fill="auto"/>
          </w:tcPr>
          <w:p w14:paraId="5B59CE52" w14:textId="77777777" w:rsidR="00753B6C" w:rsidRPr="00606DC1" w:rsidRDefault="00753B6C" w:rsidP="00606DC1">
            <w:pPr>
              <w:rPr>
                <w:sz w:val="22"/>
                <w:szCs w:val="22"/>
              </w:rPr>
            </w:pPr>
          </w:p>
        </w:tc>
        <w:tc>
          <w:tcPr>
            <w:tcW w:w="1418" w:type="dxa"/>
            <w:vMerge/>
            <w:tcBorders>
              <w:top w:val="single" w:sz="6" w:space="0" w:color="000000"/>
              <w:left w:val="single" w:sz="6" w:space="0" w:color="000000"/>
              <w:bottom w:val="single" w:sz="6" w:space="0" w:color="000000"/>
              <w:right w:val="single" w:sz="6" w:space="0" w:color="000000"/>
            </w:tcBorders>
            <w:shd w:val="clear" w:color="auto" w:fill="auto"/>
          </w:tcPr>
          <w:p w14:paraId="1F4D14FB" w14:textId="77777777" w:rsidR="00753B6C" w:rsidRPr="00606DC1" w:rsidRDefault="00753B6C" w:rsidP="00606DC1">
            <w:pPr>
              <w:rPr>
                <w:sz w:val="22"/>
                <w:szCs w:val="22"/>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2A97F4" w14:textId="55E35BEE"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Л</w:t>
            </w:r>
            <w:r w:rsidR="00606DC1">
              <w:rPr>
                <w:rStyle w:val="af3"/>
                <w:rFonts w:eastAsiaTheme="majorEastAsia"/>
                <w:b/>
                <w:bCs/>
                <w:sz w:val="22"/>
                <w:szCs w:val="22"/>
              </w:rPr>
              <w:t>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146360" w14:textId="77777777" w:rsidR="00753B6C" w:rsidRPr="00606DC1" w:rsidRDefault="00753B6C" w:rsidP="00606DC1">
            <w:pPr>
              <w:pStyle w:val="Style7"/>
              <w:widowControl/>
              <w:jc w:val="center"/>
              <w:rPr>
                <w:sz w:val="22"/>
                <w:szCs w:val="22"/>
              </w:rPr>
            </w:pPr>
            <w:r w:rsidRPr="00606DC1">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353DE8"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94B391"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B983B1"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FDD1C0" w14:textId="542EAA6C"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649249" w14:textId="28AC8BD5"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4CDBB4"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95526C" w14:textId="7E7D28A4" w:rsidR="00753B6C" w:rsidRPr="00606DC1" w:rsidRDefault="00753B6C" w:rsidP="00606DC1">
            <w:pPr>
              <w:pStyle w:val="Style5"/>
              <w:widowControl/>
              <w:spacing w:line="240" w:lineRule="auto"/>
              <w:jc w:val="center"/>
              <w:rPr>
                <w:sz w:val="22"/>
                <w:szCs w:val="22"/>
              </w:rPr>
            </w:pPr>
            <w:proofErr w:type="spellStart"/>
            <w:r w:rsidRPr="00606DC1">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7BE65" w14:textId="77777777" w:rsidR="00753B6C" w:rsidRPr="00606DC1" w:rsidRDefault="00753B6C" w:rsidP="00606DC1">
            <w:pPr>
              <w:pStyle w:val="Style5"/>
              <w:widowControl/>
              <w:spacing w:line="240" w:lineRule="auto"/>
              <w:jc w:val="center"/>
              <w:rPr>
                <w:sz w:val="22"/>
                <w:szCs w:val="22"/>
              </w:rPr>
            </w:pPr>
            <w:r w:rsidRPr="00606DC1">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19FF545" w14:textId="77777777" w:rsidR="00753B6C" w:rsidRPr="00606DC1" w:rsidRDefault="00753B6C" w:rsidP="00606DC1">
            <w:pPr>
              <w:pStyle w:val="Style3"/>
              <w:widowControl/>
              <w:spacing w:line="240" w:lineRule="auto"/>
              <w:jc w:val="center"/>
              <w:rPr>
                <w:b/>
                <w:bCs/>
                <w:sz w:val="22"/>
                <w:szCs w:val="22"/>
              </w:rPr>
            </w:pPr>
            <w:r w:rsidRPr="00606DC1">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9123F8" w14:textId="119E8321" w:rsidR="00753B6C" w:rsidRPr="00606DC1" w:rsidRDefault="00606DC1" w:rsidP="00606DC1">
            <w:pPr>
              <w:pStyle w:val="Style5"/>
              <w:widowControl/>
              <w:spacing w:line="240" w:lineRule="auto"/>
              <w:jc w:val="center"/>
              <w:rPr>
                <w:sz w:val="22"/>
                <w:szCs w:val="22"/>
              </w:rPr>
            </w:pPr>
            <w:r>
              <w:rPr>
                <w:rStyle w:val="af3"/>
                <w:rFonts w:eastAsiaTheme="majorEastAsia"/>
                <w:b/>
                <w:bCs/>
                <w:sz w:val="22"/>
                <w:szCs w:val="22"/>
              </w:rPr>
              <w:t>З</w:t>
            </w:r>
          </w:p>
        </w:tc>
      </w:tr>
      <w:tr w:rsidR="00753B6C" w:rsidRPr="0033788B" w14:paraId="16461BA7" w14:textId="77777777" w:rsidTr="00606DC1">
        <w:trPr>
          <w:trHeight w:val="586"/>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7E9C145D" w14:textId="77777777" w:rsidR="00753B6C" w:rsidRPr="00DF658D" w:rsidRDefault="00753B6C" w:rsidP="0033788B">
            <w:pPr>
              <w:pStyle w:val="Style3"/>
              <w:widowControl/>
              <w:spacing w:line="240" w:lineRule="auto"/>
              <w:jc w:val="left"/>
              <w:rPr>
                <w:b/>
                <w:color w:val="000000" w:themeColor="text1"/>
                <w:sz w:val="24"/>
                <w:szCs w:val="24"/>
                <w:highlight w:val="yellow"/>
              </w:rPr>
            </w:pPr>
            <w:r w:rsidRPr="00DF658D">
              <w:rPr>
                <w:b/>
                <w:color w:val="000000" w:themeColor="text1"/>
                <w:sz w:val="24"/>
                <w:szCs w:val="24"/>
                <w:highlight w:val="yellow"/>
              </w:rPr>
              <w:t xml:space="preserve">1. Профессиональная коммуникация в области ИТ. </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C62F6B"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15EAA0" w14:textId="77777777" w:rsidR="00753B6C" w:rsidRPr="0033788B" w:rsidRDefault="00753B6C" w:rsidP="00DD6DAA">
            <w:pPr>
              <w:pStyle w:val="Style3"/>
              <w:widowControl/>
              <w:spacing w:line="240" w:lineRule="auto"/>
              <w:jc w:val="center"/>
              <w:rPr>
                <w:sz w:val="24"/>
                <w:szCs w:val="24"/>
              </w:rPr>
            </w:pPr>
            <w:r w:rsidRPr="0033788B">
              <w:rPr>
                <w:rStyle w:val="af3"/>
                <w:sz w:val="24"/>
                <w:szCs w:val="24"/>
              </w:rPr>
              <w:t>1</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D6ABEF"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8E9EF5"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74F126"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5417F7" w14:textId="77777777" w:rsidR="00753B6C" w:rsidRPr="00DF658D" w:rsidRDefault="00753B6C" w:rsidP="00526E3E">
            <w:pPr>
              <w:pStyle w:val="Style1"/>
              <w:widowControl/>
              <w:jc w:val="center"/>
              <w:rPr>
                <w:sz w:val="24"/>
                <w:szCs w:val="24"/>
                <w:highlight w:val="yellow"/>
              </w:rPr>
            </w:pPr>
            <w:r w:rsidRPr="00DF658D">
              <w:rPr>
                <w:rStyle w:val="af3"/>
                <w:sz w:val="24"/>
                <w:szCs w:val="24"/>
                <w:highlight w:val="yellow"/>
              </w:rPr>
              <w:t>2</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2864C8"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AEFE7C"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65ACDE"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A5A7F9"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29E7C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AE9656"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CA4C9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EA081C" w14:textId="77777777" w:rsidR="00753B6C" w:rsidRPr="0033788B" w:rsidRDefault="00753B6C" w:rsidP="00DD6DAA">
            <w:pPr>
              <w:rPr>
                <w:sz w:val="24"/>
                <w:szCs w:val="24"/>
              </w:rPr>
            </w:pPr>
          </w:p>
        </w:tc>
      </w:tr>
      <w:tr w:rsidR="00753B6C" w:rsidRPr="0033788B" w14:paraId="3834096F" w14:textId="77777777" w:rsidTr="00606DC1">
        <w:trPr>
          <w:trHeight w:val="605"/>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1A9F845A" w14:textId="77777777" w:rsidR="00753B6C" w:rsidRPr="00DF658D" w:rsidRDefault="00753B6C" w:rsidP="0033788B">
            <w:pPr>
              <w:pStyle w:val="Style3"/>
              <w:widowControl/>
              <w:spacing w:line="240" w:lineRule="auto"/>
              <w:ind w:right="243"/>
              <w:jc w:val="left"/>
              <w:rPr>
                <w:b/>
                <w:color w:val="000000" w:themeColor="text1"/>
                <w:sz w:val="24"/>
                <w:szCs w:val="24"/>
                <w:highlight w:val="yellow"/>
              </w:rPr>
            </w:pPr>
            <w:r w:rsidRPr="00DF658D">
              <w:rPr>
                <w:b/>
                <w:color w:val="000000" w:themeColor="text1"/>
                <w:sz w:val="24"/>
                <w:szCs w:val="24"/>
                <w:highlight w:val="yellow"/>
              </w:rPr>
              <w:t>2. Виды и форматы презентаций.</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A52A63"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5812EB" w14:textId="77777777" w:rsidR="00753B6C" w:rsidRPr="0033788B" w:rsidRDefault="00753B6C" w:rsidP="00DD6DAA">
            <w:pPr>
              <w:pStyle w:val="Style3"/>
              <w:widowControl/>
              <w:spacing w:line="240" w:lineRule="auto"/>
              <w:jc w:val="center"/>
              <w:rPr>
                <w:sz w:val="24"/>
                <w:szCs w:val="24"/>
              </w:rPr>
            </w:pPr>
            <w:r w:rsidRPr="0033788B">
              <w:rPr>
                <w:rStyle w:val="af3"/>
                <w:sz w:val="24"/>
                <w:szCs w:val="24"/>
              </w:rPr>
              <w:t>2-3</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DAC46B"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AE313D"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A3A816"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740CF0" w14:textId="77777777" w:rsidR="00753B6C" w:rsidRPr="00DF658D" w:rsidRDefault="00526E3E" w:rsidP="00526E3E">
            <w:pPr>
              <w:pStyle w:val="Style1"/>
              <w:widowControl/>
              <w:jc w:val="center"/>
              <w:rPr>
                <w:sz w:val="24"/>
                <w:szCs w:val="24"/>
                <w:highlight w:val="yellow"/>
              </w:rPr>
            </w:pPr>
            <w:r w:rsidRPr="00DF658D">
              <w:rPr>
                <w:rStyle w:val="af3"/>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212ED2"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0E341D"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F1FFE6"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F2D958"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88E70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14AEA6"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7CD05F"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52C3F3" w14:textId="77777777" w:rsidR="00753B6C" w:rsidRPr="0033788B" w:rsidRDefault="00753B6C" w:rsidP="00DD6DAA">
            <w:pPr>
              <w:rPr>
                <w:sz w:val="24"/>
                <w:szCs w:val="24"/>
              </w:rPr>
            </w:pPr>
          </w:p>
        </w:tc>
      </w:tr>
      <w:tr w:rsidR="00753B6C" w:rsidRPr="0033788B" w14:paraId="20D6E74D" w14:textId="77777777" w:rsidTr="00606DC1">
        <w:trPr>
          <w:trHeight w:val="820"/>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5ABE17" w14:textId="77777777" w:rsidR="00753B6C" w:rsidRPr="00DF658D" w:rsidRDefault="00753B6C" w:rsidP="0033788B">
            <w:pPr>
              <w:pStyle w:val="Style3"/>
              <w:widowControl/>
              <w:spacing w:line="240" w:lineRule="auto"/>
              <w:ind w:right="243"/>
              <w:jc w:val="left"/>
              <w:rPr>
                <w:b/>
                <w:color w:val="000000" w:themeColor="text1"/>
                <w:sz w:val="24"/>
                <w:szCs w:val="24"/>
                <w:highlight w:val="yellow"/>
              </w:rPr>
            </w:pPr>
            <w:r w:rsidRPr="00DF658D">
              <w:rPr>
                <w:b/>
                <w:color w:val="000000" w:themeColor="text1"/>
                <w:sz w:val="24"/>
                <w:szCs w:val="24"/>
                <w:highlight w:val="yellow"/>
              </w:rPr>
              <w:t>3. Этапы и основные принципы работы с ИТ- презентациями.</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3B5F3C"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118" w:type="dxa"/>
              <w:bottom w:w="80" w:type="dxa"/>
              <w:right w:w="80" w:type="dxa"/>
            </w:tcMar>
          </w:tcPr>
          <w:p w14:paraId="5BC14355" w14:textId="77777777" w:rsidR="00753B6C" w:rsidRPr="0033788B" w:rsidRDefault="00753B6C" w:rsidP="00DD6DAA">
            <w:pPr>
              <w:pStyle w:val="Style3"/>
              <w:widowControl/>
              <w:spacing w:line="274" w:lineRule="exact"/>
              <w:ind w:left="38" w:hanging="38"/>
              <w:jc w:val="center"/>
              <w:rPr>
                <w:sz w:val="24"/>
                <w:szCs w:val="24"/>
              </w:rPr>
            </w:pPr>
            <w:r w:rsidRPr="0033788B">
              <w:rPr>
                <w:sz w:val="24"/>
                <w:szCs w:val="24"/>
              </w:rPr>
              <w:t>4-5</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40F91C"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A169DB"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66E9BA"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213F17" w14:textId="77777777" w:rsidR="00753B6C" w:rsidRPr="00DF658D" w:rsidRDefault="00526E3E" w:rsidP="00526E3E">
            <w:pPr>
              <w:pStyle w:val="Style1"/>
              <w:widowControl/>
              <w:jc w:val="center"/>
              <w:rPr>
                <w:sz w:val="24"/>
                <w:szCs w:val="24"/>
                <w:highlight w:val="yellow"/>
              </w:rPr>
            </w:pPr>
            <w:r w:rsidRPr="00DF658D">
              <w:rPr>
                <w:rStyle w:val="af3"/>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7E29E0"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194C05"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626E5"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8EF92D"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FA3952"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75CFF0"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B6F929"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8184F8" w14:textId="77777777" w:rsidR="00753B6C" w:rsidRPr="0033788B" w:rsidRDefault="00753B6C" w:rsidP="00DD6DAA">
            <w:pPr>
              <w:rPr>
                <w:sz w:val="24"/>
                <w:szCs w:val="24"/>
              </w:rPr>
            </w:pPr>
          </w:p>
        </w:tc>
      </w:tr>
      <w:tr w:rsidR="00753B6C" w:rsidRPr="0033788B" w14:paraId="0C59C9CB" w14:textId="77777777" w:rsidTr="00606DC1">
        <w:trPr>
          <w:trHeight w:val="393"/>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743A34" w14:textId="77777777" w:rsidR="00753B6C" w:rsidRPr="00DF658D" w:rsidRDefault="00753B6C" w:rsidP="0033788B">
            <w:pPr>
              <w:shd w:val="clear" w:color="auto" w:fill="FFFFFF"/>
              <w:ind w:right="170"/>
              <w:rPr>
                <w:b/>
                <w:color w:val="000000" w:themeColor="text1"/>
                <w:sz w:val="24"/>
                <w:szCs w:val="24"/>
                <w:highlight w:val="yellow"/>
              </w:rPr>
            </w:pPr>
            <w:r w:rsidRPr="00DF658D">
              <w:rPr>
                <w:b/>
                <w:color w:val="000000" w:themeColor="text1"/>
                <w:sz w:val="24"/>
                <w:szCs w:val="24"/>
                <w:highlight w:val="yellow"/>
              </w:rPr>
              <w:t xml:space="preserve">4. </w:t>
            </w:r>
            <w:r w:rsidR="0033788B" w:rsidRPr="00DF658D">
              <w:rPr>
                <w:b/>
                <w:color w:val="000000" w:themeColor="text1"/>
                <w:sz w:val="24"/>
                <w:szCs w:val="24"/>
                <w:highlight w:val="yellow"/>
              </w:rPr>
              <w:t>Анализ</w:t>
            </w:r>
            <w:r w:rsidR="00663FB0" w:rsidRPr="00DF658D">
              <w:rPr>
                <w:b/>
                <w:color w:val="000000" w:themeColor="text1"/>
                <w:sz w:val="24"/>
                <w:szCs w:val="24"/>
                <w:highlight w:val="yellow"/>
              </w:rPr>
              <w:t xml:space="preserve"> к</w:t>
            </w:r>
            <w:r w:rsidRPr="00DF658D">
              <w:rPr>
                <w:b/>
                <w:color w:val="000000" w:themeColor="text1"/>
                <w:sz w:val="24"/>
                <w:szCs w:val="24"/>
                <w:highlight w:val="yellow"/>
              </w:rPr>
              <w:t>онтент</w:t>
            </w:r>
            <w:r w:rsidR="0033788B" w:rsidRPr="00DF658D">
              <w:rPr>
                <w:b/>
                <w:color w:val="000000" w:themeColor="text1"/>
                <w:sz w:val="24"/>
                <w:szCs w:val="24"/>
                <w:highlight w:val="yellow"/>
              </w:rPr>
              <w:t>а</w:t>
            </w:r>
            <w:r w:rsidRPr="00DF658D">
              <w:rPr>
                <w:b/>
                <w:color w:val="000000" w:themeColor="text1"/>
                <w:sz w:val="24"/>
                <w:szCs w:val="24"/>
                <w:highlight w:val="yellow"/>
              </w:rPr>
              <w:t xml:space="preserve"> ИТ- презентации. </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E9D6CC"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90" w:type="dxa"/>
              <w:bottom w:w="80" w:type="dxa"/>
              <w:right w:w="80" w:type="dxa"/>
            </w:tcMar>
          </w:tcPr>
          <w:p w14:paraId="1DE23E55" w14:textId="77777777" w:rsidR="00753B6C" w:rsidRPr="0033788B" w:rsidRDefault="00753B6C" w:rsidP="00DD6DAA">
            <w:pPr>
              <w:pStyle w:val="Style3"/>
              <w:widowControl/>
              <w:spacing w:line="278" w:lineRule="exact"/>
              <w:ind w:left="10" w:hanging="10"/>
              <w:jc w:val="center"/>
              <w:rPr>
                <w:sz w:val="24"/>
                <w:szCs w:val="24"/>
              </w:rPr>
            </w:pPr>
            <w:r w:rsidRPr="0033788B">
              <w:rPr>
                <w:sz w:val="24"/>
                <w:szCs w:val="24"/>
              </w:rPr>
              <w:t>6-7</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7DFDC7"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7D65ED"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BC1C80"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9E2774" w14:textId="77777777" w:rsidR="00753B6C" w:rsidRPr="00DF658D" w:rsidRDefault="00753B6C" w:rsidP="00526E3E">
            <w:pPr>
              <w:pStyle w:val="Style1"/>
              <w:widowControl/>
              <w:jc w:val="center"/>
              <w:rPr>
                <w:sz w:val="24"/>
                <w:szCs w:val="24"/>
                <w:highlight w:val="yellow"/>
              </w:rPr>
            </w:pPr>
            <w:r w:rsidRPr="00DF658D">
              <w:rPr>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5C5586"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49BAFE"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97566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DB5741"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AF59A5"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0EBA54"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0EE283"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1485B1" w14:textId="77777777" w:rsidR="00753B6C" w:rsidRPr="0033788B" w:rsidRDefault="00753B6C" w:rsidP="00DD6DAA">
            <w:pPr>
              <w:rPr>
                <w:sz w:val="24"/>
                <w:szCs w:val="24"/>
              </w:rPr>
            </w:pPr>
          </w:p>
        </w:tc>
      </w:tr>
      <w:tr w:rsidR="00753B6C" w:rsidRPr="0033788B" w14:paraId="334A9C84" w14:textId="77777777" w:rsidTr="00606DC1">
        <w:trPr>
          <w:trHeight w:val="605"/>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9F3933" w14:textId="77777777" w:rsidR="00753B6C" w:rsidRPr="00DF658D" w:rsidRDefault="00753B6C" w:rsidP="0033788B">
            <w:pPr>
              <w:shd w:val="clear" w:color="auto" w:fill="FFFFFF"/>
              <w:rPr>
                <w:b/>
                <w:color w:val="000000" w:themeColor="text1"/>
                <w:sz w:val="24"/>
                <w:szCs w:val="24"/>
                <w:highlight w:val="yellow"/>
              </w:rPr>
            </w:pPr>
            <w:r w:rsidRPr="00DF658D">
              <w:rPr>
                <w:rStyle w:val="af3"/>
                <w:rFonts w:eastAsiaTheme="majorEastAsia"/>
                <w:b/>
                <w:color w:val="000000" w:themeColor="text1"/>
                <w:sz w:val="24"/>
                <w:szCs w:val="24"/>
                <w:highlight w:val="yellow"/>
              </w:rPr>
              <w:t>5. Технологии компрессии текста</w:t>
            </w:r>
            <w:r w:rsidR="00663FB0" w:rsidRPr="00DF658D">
              <w:rPr>
                <w:rStyle w:val="af3"/>
                <w:rFonts w:eastAsiaTheme="majorEastAsia"/>
                <w:b/>
                <w:color w:val="000000" w:themeColor="text1"/>
                <w:sz w:val="24"/>
                <w:szCs w:val="24"/>
                <w:highlight w:val="yellow"/>
              </w:rPr>
              <w:t xml:space="preserve"> при подготовки презентации</w:t>
            </w:r>
            <w:r w:rsidRPr="00DF658D">
              <w:rPr>
                <w:rStyle w:val="af3"/>
                <w:rFonts w:eastAsiaTheme="majorEastAsia"/>
                <w:b/>
                <w:color w:val="000000" w:themeColor="text1"/>
                <w:sz w:val="24"/>
                <w:szCs w:val="24"/>
                <w:highlight w:val="yellow"/>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624C2B"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90" w:type="dxa"/>
              <w:bottom w:w="80" w:type="dxa"/>
              <w:right w:w="80" w:type="dxa"/>
            </w:tcMar>
          </w:tcPr>
          <w:p w14:paraId="1410E42B" w14:textId="77777777" w:rsidR="00753B6C" w:rsidRPr="0033788B" w:rsidRDefault="00753B6C" w:rsidP="00DD6DAA">
            <w:pPr>
              <w:pStyle w:val="Style3"/>
              <w:widowControl/>
              <w:spacing w:line="278" w:lineRule="exact"/>
              <w:ind w:left="10" w:hanging="10"/>
              <w:jc w:val="center"/>
              <w:rPr>
                <w:sz w:val="24"/>
                <w:szCs w:val="24"/>
              </w:rPr>
            </w:pPr>
            <w:r w:rsidRPr="0033788B">
              <w:rPr>
                <w:sz w:val="24"/>
                <w:szCs w:val="24"/>
              </w:rPr>
              <w:t>8-9</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0DF13A"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EC3356"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7A27FC"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5CBBCC" w14:textId="77777777" w:rsidR="00753B6C" w:rsidRPr="00DF658D" w:rsidRDefault="00753B6C" w:rsidP="00526E3E">
            <w:pPr>
              <w:pStyle w:val="Style1"/>
              <w:widowControl/>
              <w:jc w:val="center"/>
              <w:rPr>
                <w:sz w:val="24"/>
                <w:szCs w:val="24"/>
                <w:highlight w:val="yellow"/>
              </w:rPr>
            </w:pPr>
            <w:r w:rsidRPr="00DF658D">
              <w:rPr>
                <w:rStyle w:val="af3"/>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19D655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467BF8"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EDB77"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066687"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984474"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86CFD6"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E01957"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38D4DB" w14:textId="77777777" w:rsidR="00753B6C" w:rsidRPr="0033788B" w:rsidRDefault="00753B6C" w:rsidP="00DD6DAA">
            <w:pPr>
              <w:rPr>
                <w:sz w:val="24"/>
                <w:szCs w:val="24"/>
              </w:rPr>
            </w:pPr>
          </w:p>
        </w:tc>
      </w:tr>
      <w:tr w:rsidR="00753B6C" w:rsidRPr="0033788B" w14:paraId="0F816E18" w14:textId="77777777" w:rsidTr="00606DC1">
        <w:trPr>
          <w:trHeight w:val="25"/>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50634E51" w14:textId="77777777" w:rsidR="00753B6C" w:rsidRPr="00DF658D" w:rsidRDefault="0033788B" w:rsidP="0033788B">
            <w:pPr>
              <w:tabs>
                <w:tab w:val="left" w:pos="708"/>
                <w:tab w:val="left" w:pos="1416"/>
                <w:tab w:val="left" w:pos="2124"/>
                <w:tab w:val="left" w:pos="2832"/>
                <w:tab w:val="left" w:pos="3540"/>
                <w:tab w:val="left" w:pos="4248"/>
                <w:tab w:val="left" w:pos="4956"/>
                <w:tab w:val="left" w:pos="5664"/>
              </w:tabs>
              <w:rPr>
                <w:b/>
                <w:color w:val="000000" w:themeColor="text1"/>
                <w:sz w:val="24"/>
                <w:szCs w:val="24"/>
                <w:highlight w:val="yellow"/>
              </w:rPr>
            </w:pPr>
            <w:r w:rsidRPr="00DF658D">
              <w:rPr>
                <w:b/>
                <w:color w:val="000000" w:themeColor="text1"/>
                <w:sz w:val="24"/>
                <w:szCs w:val="24"/>
                <w:highlight w:val="yellow"/>
              </w:rPr>
              <w:t>6. Технологии визуализация контента презентации</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C05584"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9D657F" w14:textId="77777777" w:rsidR="00753B6C" w:rsidRPr="0033788B" w:rsidRDefault="00753B6C" w:rsidP="00DD6DAA">
            <w:pPr>
              <w:pStyle w:val="Style3"/>
              <w:widowControl/>
              <w:spacing w:line="269" w:lineRule="exact"/>
              <w:ind w:firstLine="58"/>
              <w:jc w:val="center"/>
              <w:rPr>
                <w:sz w:val="24"/>
                <w:szCs w:val="24"/>
              </w:rPr>
            </w:pPr>
            <w:r w:rsidRPr="0033788B">
              <w:rPr>
                <w:rStyle w:val="af3"/>
                <w:sz w:val="24"/>
                <w:szCs w:val="24"/>
              </w:rPr>
              <w:t>10-11</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4B89FC"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F96204"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330" w:type="dxa"/>
              <w:bottom w:w="80" w:type="dxa"/>
              <w:right w:w="80" w:type="dxa"/>
            </w:tcMar>
          </w:tcPr>
          <w:p w14:paraId="1C31E249" w14:textId="77777777" w:rsidR="00753B6C" w:rsidRPr="00DF658D" w:rsidRDefault="00753B6C" w:rsidP="00526E3E">
            <w:pP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C2D227" w14:textId="77777777" w:rsidR="00753B6C" w:rsidRPr="00DF658D" w:rsidRDefault="00753B6C" w:rsidP="00526E3E">
            <w:pPr>
              <w:pStyle w:val="Style1"/>
              <w:widowControl/>
              <w:jc w:val="center"/>
              <w:rPr>
                <w:sz w:val="24"/>
                <w:szCs w:val="24"/>
                <w:highlight w:val="yellow"/>
              </w:rPr>
            </w:pPr>
            <w:r w:rsidRPr="00DF658D">
              <w:rPr>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D04EE86"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3F41AE"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C77020"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255323"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F36BE9"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7FAFC5"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870882"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5E4B73" w14:textId="77777777" w:rsidR="00753B6C" w:rsidRPr="0033788B" w:rsidRDefault="00753B6C" w:rsidP="00DD6DAA">
            <w:pPr>
              <w:rPr>
                <w:sz w:val="24"/>
                <w:szCs w:val="24"/>
              </w:rPr>
            </w:pPr>
          </w:p>
        </w:tc>
      </w:tr>
      <w:tr w:rsidR="00753B6C" w:rsidRPr="0033788B" w14:paraId="26512BEA" w14:textId="77777777" w:rsidTr="00606DC1">
        <w:trPr>
          <w:trHeight w:val="605"/>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7369572C" w14:textId="77777777" w:rsidR="00753B6C" w:rsidRPr="00DF658D" w:rsidRDefault="0033788B" w:rsidP="0033788B">
            <w:pPr>
              <w:tabs>
                <w:tab w:val="left" w:pos="708"/>
                <w:tab w:val="left" w:pos="1416"/>
                <w:tab w:val="left" w:pos="2124"/>
                <w:tab w:val="left" w:pos="2832"/>
                <w:tab w:val="left" w:pos="3540"/>
                <w:tab w:val="left" w:pos="4248"/>
                <w:tab w:val="left" w:pos="4956"/>
                <w:tab w:val="left" w:pos="5664"/>
              </w:tabs>
              <w:rPr>
                <w:b/>
                <w:color w:val="000000" w:themeColor="text1"/>
                <w:sz w:val="24"/>
                <w:szCs w:val="24"/>
                <w:highlight w:val="yellow"/>
              </w:rPr>
            </w:pPr>
            <w:r w:rsidRPr="00DF658D">
              <w:rPr>
                <w:b/>
                <w:color w:val="000000" w:themeColor="text1"/>
                <w:sz w:val="24"/>
                <w:szCs w:val="24"/>
                <w:highlight w:val="yellow"/>
              </w:rPr>
              <w:lastRenderedPageBreak/>
              <w:t xml:space="preserve">7. </w:t>
            </w:r>
            <w:r w:rsidR="00526E3E" w:rsidRPr="00DF658D">
              <w:rPr>
                <w:b/>
                <w:color w:val="000000" w:themeColor="text1"/>
                <w:sz w:val="24"/>
                <w:szCs w:val="24"/>
                <w:highlight w:val="yellow"/>
              </w:rPr>
              <w:t>Основные способы оформления презентаций</w:t>
            </w:r>
            <w:r w:rsidRPr="00DF658D">
              <w:rPr>
                <w:b/>
                <w:color w:val="000000" w:themeColor="text1"/>
                <w:sz w:val="24"/>
                <w:szCs w:val="24"/>
                <w:highlight w:val="yellow"/>
              </w:rPr>
              <w:t>.</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4225A0"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A41AB" w14:textId="77777777" w:rsidR="00753B6C" w:rsidRPr="0033788B" w:rsidRDefault="00753B6C" w:rsidP="00DD6DAA">
            <w:pPr>
              <w:pStyle w:val="Style1"/>
              <w:widowControl/>
              <w:jc w:val="center"/>
              <w:rPr>
                <w:sz w:val="24"/>
                <w:szCs w:val="24"/>
              </w:rPr>
            </w:pPr>
            <w:r w:rsidRPr="0033788B">
              <w:rPr>
                <w:sz w:val="24"/>
                <w:szCs w:val="24"/>
              </w:rPr>
              <w:t>12-13</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A60F17"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9DDA9E"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D8C380"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D0F91D" w14:textId="77777777" w:rsidR="00753B6C" w:rsidRPr="00DF658D" w:rsidRDefault="00753B6C" w:rsidP="00526E3E">
            <w:pPr>
              <w:pStyle w:val="Style1"/>
              <w:widowControl/>
              <w:jc w:val="center"/>
              <w:rPr>
                <w:sz w:val="24"/>
                <w:szCs w:val="24"/>
                <w:highlight w:val="yellow"/>
              </w:rPr>
            </w:pPr>
            <w:r w:rsidRPr="00DF658D">
              <w:rPr>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F1B1CB"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3E6D93"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FE560C"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380CA9"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4A92D3"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EF83EA"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0A48AF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74E3BA" w14:textId="77777777" w:rsidR="00753B6C" w:rsidRPr="0033788B" w:rsidRDefault="00753B6C" w:rsidP="00DD6DAA">
            <w:pPr>
              <w:rPr>
                <w:sz w:val="24"/>
                <w:szCs w:val="24"/>
              </w:rPr>
            </w:pPr>
          </w:p>
        </w:tc>
      </w:tr>
      <w:tr w:rsidR="00753B6C" w:rsidRPr="0033788B" w14:paraId="121D150E" w14:textId="77777777" w:rsidTr="00606DC1">
        <w:trPr>
          <w:trHeight w:val="598"/>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130E8594" w14:textId="77777777" w:rsidR="00753B6C" w:rsidRPr="00DF658D" w:rsidRDefault="0033788B" w:rsidP="0033788B">
            <w:pPr>
              <w:tabs>
                <w:tab w:val="left" w:pos="1420"/>
                <w:tab w:val="left" w:pos="2124"/>
                <w:tab w:val="left" w:pos="2832"/>
                <w:tab w:val="left" w:pos="3540"/>
                <w:tab w:val="left" w:pos="4248"/>
                <w:tab w:val="left" w:pos="4956"/>
                <w:tab w:val="left" w:pos="5664"/>
              </w:tabs>
              <w:rPr>
                <w:b/>
                <w:color w:val="000000" w:themeColor="text1"/>
                <w:sz w:val="24"/>
                <w:szCs w:val="24"/>
                <w:highlight w:val="yellow"/>
              </w:rPr>
            </w:pPr>
            <w:r w:rsidRPr="00DF658D">
              <w:rPr>
                <w:b/>
                <w:color w:val="000000" w:themeColor="text1"/>
                <w:sz w:val="24"/>
                <w:szCs w:val="24"/>
                <w:highlight w:val="yellow"/>
              </w:rPr>
              <w:t>8. Методы коммуникации с аудиторией.</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2742E0"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3D697D" w14:textId="77777777" w:rsidR="00753B6C" w:rsidRPr="0033788B" w:rsidRDefault="00753B6C" w:rsidP="00DD6DAA">
            <w:pPr>
              <w:pStyle w:val="Style1"/>
              <w:widowControl/>
              <w:jc w:val="center"/>
              <w:rPr>
                <w:sz w:val="24"/>
                <w:szCs w:val="24"/>
              </w:rPr>
            </w:pPr>
            <w:r w:rsidRPr="0033788B">
              <w:rPr>
                <w:sz w:val="24"/>
                <w:szCs w:val="24"/>
              </w:rPr>
              <w:t>14-15</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049948"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7933D4"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C6093B"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5D05A1" w14:textId="77777777" w:rsidR="00753B6C" w:rsidRPr="00DF658D" w:rsidRDefault="00753B6C" w:rsidP="00526E3E">
            <w:pPr>
              <w:pStyle w:val="Style1"/>
              <w:widowControl/>
              <w:jc w:val="center"/>
              <w:rPr>
                <w:sz w:val="24"/>
                <w:szCs w:val="24"/>
                <w:highlight w:val="yellow"/>
              </w:rPr>
            </w:pPr>
            <w:r w:rsidRPr="00DF658D">
              <w:rPr>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ADF297"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40637E"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35D468"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226888"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10FF94"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297FE5"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1C57B2"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5D29E4" w14:textId="77777777" w:rsidR="00753B6C" w:rsidRPr="0033788B" w:rsidRDefault="00753B6C" w:rsidP="00DD6DAA">
            <w:pPr>
              <w:rPr>
                <w:sz w:val="24"/>
                <w:szCs w:val="24"/>
              </w:rPr>
            </w:pPr>
          </w:p>
        </w:tc>
      </w:tr>
      <w:tr w:rsidR="00753B6C" w:rsidRPr="0033788B" w14:paraId="546E8C1A" w14:textId="77777777" w:rsidTr="00606DC1">
        <w:trPr>
          <w:trHeight w:val="422"/>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BD6C11" w14:textId="77777777" w:rsidR="00753B6C" w:rsidRPr="00DF658D" w:rsidRDefault="00663FB0" w:rsidP="0033788B">
            <w:pPr>
              <w:tabs>
                <w:tab w:val="left" w:pos="708"/>
                <w:tab w:val="left" w:pos="1416"/>
                <w:tab w:val="left" w:pos="2124"/>
                <w:tab w:val="left" w:pos="2832"/>
                <w:tab w:val="left" w:pos="3540"/>
                <w:tab w:val="left" w:pos="4248"/>
                <w:tab w:val="left" w:pos="4956"/>
                <w:tab w:val="left" w:pos="5664"/>
              </w:tabs>
              <w:rPr>
                <w:b/>
                <w:color w:val="000000" w:themeColor="text1"/>
                <w:sz w:val="24"/>
                <w:szCs w:val="24"/>
                <w:highlight w:val="yellow"/>
              </w:rPr>
            </w:pPr>
            <w:r w:rsidRPr="00DF658D">
              <w:rPr>
                <w:b/>
                <w:iCs/>
                <w:color w:val="000000" w:themeColor="text1"/>
                <w:sz w:val="24"/>
                <w:szCs w:val="24"/>
                <w:highlight w:val="yellow"/>
              </w:rPr>
              <w:t xml:space="preserve">9. </w:t>
            </w:r>
            <w:r w:rsidR="009B7109" w:rsidRPr="00DF658D">
              <w:rPr>
                <w:b/>
                <w:iCs/>
                <w:color w:val="000000" w:themeColor="text1"/>
                <w:sz w:val="24"/>
                <w:szCs w:val="24"/>
                <w:highlight w:val="yellow"/>
              </w:rPr>
              <w:t>Основные методы формирования навыков выступления с презентацией</w:t>
            </w:r>
            <w:r w:rsidR="009B7109" w:rsidRPr="00DF658D">
              <w:rPr>
                <w:b/>
                <w:color w:val="000000" w:themeColor="text1"/>
                <w:sz w:val="24"/>
                <w:szCs w:val="24"/>
                <w:highlight w:val="yellow"/>
              </w:rPr>
              <w:t xml:space="preserve">. </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E78191"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629D20" w14:textId="77777777" w:rsidR="00753B6C" w:rsidRPr="0033788B" w:rsidRDefault="00753B6C" w:rsidP="00DD6DAA">
            <w:pPr>
              <w:pStyle w:val="Style1"/>
              <w:widowControl/>
              <w:jc w:val="center"/>
              <w:rPr>
                <w:sz w:val="24"/>
                <w:szCs w:val="24"/>
              </w:rPr>
            </w:pPr>
            <w:r w:rsidRPr="0033788B">
              <w:rPr>
                <w:sz w:val="24"/>
                <w:szCs w:val="24"/>
              </w:rPr>
              <w:t>16</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32A6F9"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3C69D5" w14:textId="77777777" w:rsidR="00753B6C" w:rsidRPr="0033788B" w:rsidRDefault="00753B6C" w:rsidP="00DD6DAA">
            <w:pP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B5063E" w14:textId="77777777" w:rsidR="00753B6C" w:rsidRPr="00DF658D" w:rsidRDefault="00753B6C" w:rsidP="00526E3E">
            <w:pPr>
              <w:jc w:val="center"/>
              <w:rPr>
                <w:sz w:val="24"/>
                <w:szCs w:val="24"/>
                <w:highlight w:val="yellow"/>
              </w:rPr>
            </w:pPr>
            <w:r w:rsidRPr="00DF658D">
              <w:rPr>
                <w:rFonts w:eastAsia="Cambria" w:cs="Cambria"/>
                <w:sz w:val="24"/>
                <w:szCs w:val="24"/>
                <w:highlight w:val="yellow"/>
              </w:rPr>
              <w:t>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BD47A6" w14:textId="77777777" w:rsidR="00753B6C" w:rsidRPr="00DF658D" w:rsidRDefault="00753B6C" w:rsidP="00526E3E">
            <w:pPr>
              <w:pStyle w:val="Style1"/>
              <w:widowControl/>
              <w:jc w:val="center"/>
              <w:rPr>
                <w:sz w:val="24"/>
                <w:szCs w:val="24"/>
                <w:highlight w:val="yellow"/>
              </w:rPr>
            </w:pPr>
            <w:r w:rsidRPr="00DF658D">
              <w:rPr>
                <w:sz w:val="24"/>
                <w:szCs w:val="24"/>
                <w:highlight w:val="yellow"/>
              </w:rPr>
              <w:t>2</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727DF3"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56BA88"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3EB26C"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4FA9DB"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34217B"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F54D3D"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A10A08"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0AABD3" w14:textId="77777777" w:rsidR="00753B6C" w:rsidRPr="0033788B" w:rsidRDefault="00753B6C" w:rsidP="00DD6DAA">
            <w:pPr>
              <w:rPr>
                <w:sz w:val="24"/>
                <w:szCs w:val="24"/>
              </w:rPr>
            </w:pPr>
          </w:p>
        </w:tc>
      </w:tr>
      <w:tr w:rsidR="00753B6C" w:rsidRPr="0033788B" w14:paraId="60059BA0" w14:textId="77777777" w:rsidTr="00606DC1">
        <w:trPr>
          <w:trHeight w:val="588"/>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001A21B" w14:textId="77777777" w:rsidR="00753B6C" w:rsidRPr="00DF658D" w:rsidRDefault="00663FB0" w:rsidP="0033788B">
            <w:pPr>
              <w:tabs>
                <w:tab w:val="left" w:pos="708"/>
                <w:tab w:val="left" w:pos="1416"/>
                <w:tab w:val="left" w:pos="2124"/>
                <w:tab w:val="left" w:pos="2832"/>
                <w:tab w:val="left" w:pos="3540"/>
                <w:tab w:val="left" w:pos="4248"/>
                <w:tab w:val="left" w:pos="4956"/>
                <w:tab w:val="left" w:pos="5664"/>
              </w:tabs>
              <w:jc w:val="both"/>
              <w:rPr>
                <w:b/>
                <w:color w:val="000000" w:themeColor="text1"/>
                <w:sz w:val="24"/>
                <w:szCs w:val="24"/>
                <w:highlight w:val="yellow"/>
              </w:rPr>
            </w:pPr>
            <w:r w:rsidRPr="00DF658D">
              <w:rPr>
                <w:b/>
                <w:color w:val="000000" w:themeColor="text1"/>
                <w:sz w:val="24"/>
                <w:szCs w:val="24"/>
                <w:highlight w:val="yellow"/>
              </w:rPr>
              <w:t>10. Оценка эффективности презентации ИТ-проекта.</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B4A56C" w14:textId="77777777" w:rsidR="00753B6C" w:rsidRPr="00DF658D" w:rsidRDefault="00753B6C" w:rsidP="00DD6DAA">
            <w:pPr>
              <w:pStyle w:val="Style3"/>
              <w:widowControl/>
              <w:spacing w:line="240" w:lineRule="auto"/>
              <w:jc w:val="center"/>
              <w:rPr>
                <w:sz w:val="24"/>
                <w:szCs w:val="24"/>
                <w:highlight w:val="yellow"/>
              </w:rPr>
            </w:pPr>
            <w:r w:rsidRPr="00DF658D">
              <w:rPr>
                <w:sz w:val="24"/>
                <w:szCs w:val="24"/>
                <w:highlight w:val="yellow"/>
              </w:rPr>
              <w:t>2</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23B023E" w14:textId="77777777" w:rsidR="00753B6C" w:rsidRPr="0033788B" w:rsidRDefault="00753B6C" w:rsidP="00DD6DAA">
            <w:pPr>
              <w:pStyle w:val="Style3"/>
              <w:widowControl/>
              <w:spacing w:line="240" w:lineRule="auto"/>
              <w:jc w:val="center"/>
              <w:rPr>
                <w:sz w:val="24"/>
                <w:szCs w:val="24"/>
              </w:rPr>
            </w:pPr>
            <w:r w:rsidRPr="0033788B">
              <w:rPr>
                <w:rStyle w:val="af3"/>
                <w:sz w:val="24"/>
                <w:szCs w:val="24"/>
              </w:rPr>
              <w:t>17–18</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D1CE7B"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EB02E0" w14:textId="77777777" w:rsidR="00753B6C" w:rsidRPr="0033788B" w:rsidRDefault="00753B6C" w:rsidP="00DD6DAA">
            <w:pPr>
              <w:pStyle w:val="Style1"/>
              <w:widowControl/>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tcPr>
          <w:p w14:paraId="4DDA1C12" w14:textId="77777777" w:rsidR="00753B6C" w:rsidRPr="00DF658D" w:rsidRDefault="00753B6C" w:rsidP="00526E3E">
            <w:pPr>
              <w:rPr>
                <w:sz w:val="24"/>
                <w:szCs w:val="24"/>
                <w:highlight w:val="yellow"/>
              </w:rPr>
            </w:pPr>
            <w:r w:rsidRPr="00DF658D">
              <w:rPr>
                <w:rFonts w:eastAsia="Cambria" w:cs="Cambria"/>
                <w:sz w:val="24"/>
                <w:szCs w:val="24"/>
                <w:highlight w:val="yellow"/>
              </w:rPr>
              <w:t>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373D06E" w14:textId="77777777" w:rsidR="00753B6C" w:rsidRPr="00DF658D" w:rsidRDefault="00753B6C" w:rsidP="00526E3E">
            <w:pPr>
              <w:pStyle w:val="Style1"/>
              <w:widowControl/>
              <w:jc w:val="center"/>
              <w:rPr>
                <w:sz w:val="24"/>
                <w:szCs w:val="24"/>
                <w:highlight w:val="yellow"/>
              </w:rPr>
            </w:pPr>
            <w:r w:rsidRPr="00DF658D">
              <w:rPr>
                <w:sz w:val="24"/>
                <w:szCs w:val="24"/>
                <w:highlight w:val="yellow"/>
              </w:rPr>
              <w:t>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0FE965"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7679B4EF"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1F2E95"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4AEA69"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0FA7A6"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219F3531"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73C860E1"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398DE6" w14:textId="77777777" w:rsidR="00753B6C" w:rsidRPr="0033788B" w:rsidRDefault="00753B6C" w:rsidP="00DD6DAA">
            <w:pPr>
              <w:rPr>
                <w:sz w:val="24"/>
                <w:szCs w:val="24"/>
              </w:rPr>
            </w:pPr>
          </w:p>
        </w:tc>
      </w:tr>
      <w:tr w:rsidR="00753B6C" w:rsidRPr="0033788B" w14:paraId="2F7E120A" w14:textId="77777777" w:rsidTr="00606DC1">
        <w:trPr>
          <w:trHeight w:val="305"/>
        </w:trPr>
        <w:tc>
          <w:tcPr>
            <w:tcW w:w="3813"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5230389E" w14:textId="77777777" w:rsidR="00753B6C" w:rsidRPr="0033788B" w:rsidRDefault="00753B6C" w:rsidP="00DD6DAA">
            <w:pPr>
              <w:pStyle w:val="Style3"/>
              <w:widowControl/>
              <w:spacing w:line="240" w:lineRule="auto"/>
              <w:ind w:left="102" w:right="243"/>
              <w:jc w:val="left"/>
              <w:rPr>
                <w:b/>
                <w:sz w:val="24"/>
                <w:szCs w:val="24"/>
              </w:rPr>
            </w:pPr>
            <w:r w:rsidRPr="0033788B">
              <w:rPr>
                <w:rStyle w:val="af3"/>
                <w:b/>
                <w:color w:val="000000" w:themeColor="text1"/>
                <w:sz w:val="24"/>
                <w:szCs w:val="24"/>
              </w:rPr>
              <w:t>Итого</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F8EA08" w14:textId="77777777" w:rsidR="00753B6C" w:rsidRPr="0033788B" w:rsidRDefault="00753B6C" w:rsidP="00DD6DAA">
            <w:pPr>
              <w:rPr>
                <w:sz w:val="24"/>
                <w:szCs w:val="24"/>
              </w:rPr>
            </w:pP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36E635" w14:textId="77777777" w:rsidR="00753B6C" w:rsidRPr="0033788B" w:rsidRDefault="00753B6C" w:rsidP="00DD6DAA">
            <w:pPr>
              <w:rPr>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2B2A6D07"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A55CFE" w14:textId="77777777" w:rsidR="00753B6C" w:rsidRPr="0033788B" w:rsidRDefault="00753B6C" w:rsidP="00DD6DAA">
            <w:pPr>
              <w:pStyle w:val="Style1"/>
              <w:widowControl/>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tcPr>
          <w:p w14:paraId="03ED3FA3" w14:textId="77777777" w:rsidR="00753B6C" w:rsidRPr="00DF658D" w:rsidRDefault="0033788B" w:rsidP="00DD6DAA">
            <w:pPr>
              <w:rPr>
                <w:sz w:val="24"/>
                <w:szCs w:val="24"/>
                <w:highlight w:val="yellow"/>
              </w:rPr>
            </w:pPr>
            <w:r w:rsidRPr="00DF658D">
              <w:rPr>
                <w:sz w:val="24"/>
                <w:szCs w:val="24"/>
                <w:highlight w:val="yellow"/>
              </w:rPr>
              <w:t>36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AF0F01" w14:textId="77777777" w:rsidR="00753B6C" w:rsidRPr="00DF658D" w:rsidRDefault="00753B6C" w:rsidP="00DD6DAA">
            <w:pPr>
              <w:pStyle w:val="Style1"/>
              <w:widowControl/>
              <w:jc w:val="center"/>
              <w:rPr>
                <w:sz w:val="24"/>
                <w:szCs w:val="24"/>
                <w:highlight w:val="yellow"/>
              </w:rPr>
            </w:pPr>
            <w:r w:rsidRPr="00DF658D">
              <w:rPr>
                <w:rStyle w:val="af3"/>
                <w:sz w:val="24"/>
                <w:szCs w:val="24"/>
                <w:highlight w:val="yellow"/>
              </w:rPr>
              <w:t>36</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DF7B72"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4D8F9556"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60E4AD"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3191EB" w14:textId="77777777" w:rsidR="00753B6C" w:rsidRPr="0033788B" w:rsidRDefault="00753B6C" w:rsidP="00DD6DAA">
            <w:pPr>
              <w:rPr>
                <w:sz w:val="24"/>
                <w:szCs w:val="24"/>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B7D2BF"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271C8BDB" w14:textId="77777777" w:rsidR="00753B6C" w:rsidRPr="0033788B" w:rsidRDefault="00753B6C" w:rsidP="00DD6DAA">
            <w:pPr>
              <w:rPr>
                <w:sz w:val="24"/>
                <w:szCs w:val="24"/>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0D2E1952" w14:textId="77777777" w:rsidR="00753B6C" w:rsidRPr="0033788B" w:rsidRDefault="00753B6C" w:rsidP="00DD6DAA">
            <w:pPr>
              <w:rPr>
                <w:sz w:val="24"/>
                <w:szCs w:val="24"/>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8E05B7" w14:textId="77777777" w:rsidR="00753B6C" w:rsidRPr="0033788B" w:rsidRDefault="0088647C" w:rsidP="00DD6DAA">
            <w:pPr>
              <w:pStyle w:val="Style1"/>
              <w:widowControl/>
              <w:jc w:val="center"/>
              <w:rPr>
                <w:b/>
                <w:sz w:val="24"/>
                <w:szCs w:val="24"/>
              </w:rPr>
            </w:pPr>
            <w:r w:rsidRPr="00DF658D">
              <w:rPr>
                <w:rStyle w:val="af3"/>
                <w:b/>
                <w:sz w:val="24"/>
                <w:szCs w:val="24"/>
                <w:highlight w:val="yellow"/>
              </w:rPr>
              <w:t>З</w:t>
            </w:r>
          </w:p>
        </w:tc>
      </w:tr>
    </w:tbl>
    <w:p w14:paraId="1286CF9E" w14:textId="77777777" w:rsidR="00753B6C" w:rsidRDefault="00753B6C" w:rsidP="00753B6C">
      <w:pPr>
        <w:widowControl w:val="0"/>
        <w:ind w:left="182" w:hanging="182"/>
        <w:jc w:val="both"/>
      </w:pPr>
    </w:p>
    <w:p w14:paraId="58D7ACE6" w14:textId="77777777" w:rsidR="00B75967" w:rsidRDefault="00B75967" w:rsidP="000A5335">
      <w:pPr>
        <w:widowControl w:val="0"/>
        <w:autoSpaceDE w:val="0"/>
        <w:autoSpaceDN w:val="0"/>
        <w:adjustRightInd w:val="0"/>
        <w:spacing w:line="276" w:lineRule="auto"/>
        <w:jc w:val="both"/>
      </w:pPr>
    </w:p>
    <w:p w14:paraId="6510DEDA" w14:textId="77777777" w:rsidR="00B75967" w:rsidRDefault="00B75967" w:rsidP="000A5335">
      <w:pPr>
        <w:widowControl w:val="0"/>
        <w:autoSpaceDE w:val="0"/>
        <w:autoSpaceDN w:val="0"/>
        <w:adjustRightInd w:val="0"/>
        <w:spacing w:line="276" w:lineRule="auto"/>
        <w:jc w:val="both"/>
      </w:pPr>
    </w:p>
    <w:p w14:paraId="53422F3B" w14:textId="77777777" w:rsidR="00B75967" w:rsidRDefault="00B75967" w:rsidP="000A5335">
      <w:pPr>
        <w:widowControl w:val="0"/>
        <w:autoSpaceDE w:val="0"/>
        <w:autoSpaceDN w:val="0"/>
        <w:adjustRightInd w:val="0"/>
        <w:spacing w:line="276" w:lineRule="auto"/>
        <w:jc w:val="both"/>
      </w:pPr>
    </w:p>
    <w:p w14:paraId="2D1AC2B3" w14:textId="77777777" w:rsidR="00B75967" w:rsidRDefault="00B75967" w:rsidP="000A5335">
      <w:pPr>
        <w:widowControl w:val="0"/>
        <w:autoSpaceDE w:val="0"/>
        <w:autoSpaceDN w:val="0"/>
        <w:adjustRightInd w:val="0"/>
        <w:spacing w:line="276" w:lineRule="auto"/>
        <w:jc w:val="both"/>
      </w:pPr>
    </w:p>
    <w:p w14:paraId="76AC25D0" w14:textId="77777777" w:rsidR="00DD6DAA" w:rsidRDefault="00DD6DAA" w:rsidP="000A5335">
      <w:pPr>
        <w:widowControl w:val="0"/>
        <w:autoSpaceDE w:val="0"/>
        <w:autoSpaceDN w:val="0"/>
        <w:adjustRightInd w:val="0"/>
        <w:spacing w:line="276" w:lineRule="auto"/>
        <w:jc w:val="both"/>
        <w:sectPr w:rsidR="00DD6DAA" w:rsidSect="00753B6C">
          <w:pgSz w:w="16840" w:h="11900" w:orient="landscape"/>
          <w:pgMar w:top="850" w:right="1134" w:bottom="1701" w:left="1134" w:header="708" w:footer="708" w:gutter="0"/>
          <w:cols w:space="708"/>
          <w:docGrid w:linePitch="360"/>
        </w:sectPr>
      </w:pPr>
    </w:p>
    <w:p w14:paraId="4533A621" w14:textId="77777777" w:rsidR="00DD6DAA" w:rsidRPr="006F5D35" w:rsidRDefault="00DD6DAA" w:rsidP="00DD6DAA">
      <w:pPr>
        <w:spacing w:line="276" w:lineRule="auto"/>
        <w:jc w:val="right"/>
        <w:rPr>
          <w:b/>
          <w:i/>
        </w:rPr>
      </w:pPr>
      <w:r w:rsidRPr="006F5D35">
        <w:rPr>
          <w:b/>
          <w:i/>
        </w:rPr>
        <w:lastRenderedPageBreak/>
        <w:t xml:space="preserve">Приложение 2 </w:t>
      </w:r>
    </w:p>
    <w:p w14:paraId="69792CB5" w14:textId="77777777" w:rsidR="00DD6DAA" w:rsidRPr="006F5D35" w:rsidRDefault="00DD6DAA" w:rsidP="00DD6DAA">
      <w:pPr>
        <w:spacing w:line="276" w:lineRule="auto"/>
        <w:jc w:val="right"/>
        <w:rPr>
          <w:b/>
          <w:i/>
        </w:rPr>
      </w:pPr>
      <w:r w:rsidRPr="006F5D35">
        <w:rPr>
          <w:b/>
          <w:i/>
        </w:rPr>
        <w:t xml:space="preserve">к рабочей программе </w:t>
      </w:r>
    </w:p>
    <w:p w14:paraId="68B50B18" w14:textId="77777777" w:rsidR="00DD6DAA" w:rsidRDefault="00DD6DAA" w:rsidP="00DD6DAA">
      <w:pPr>
        <w:spacing w:line="360" w:lineRule="auto"/>
        <w:ind w:right="-2"/>
        <w:jc w:val="center"/>
      </w:pPr>
    </w:p>
    <w:p w14:paraId="047794C7" w14:textId="77777777" w:rsidR="00DD6DAA" w:rsidRDefault="00DD6DAA" w:rsidP="00DD6DAA">
      <w:pPr>
        <w:jc w:val="center"/>
        <w:rPr>
          <w:b/>
          <w:bCs/>
          <w:kern w:val="13"/>
        </w:rPr>
      </w:pPr>
      <w:r w:rsidRPr="00D575DD">
        <w:rPr>
          <w:b/>
          <w:bCs/>
          <w:kern w:val="13"/>
        </w:rPr>
        <w:t xml:space="preserve">МИНИСТЕРСТВО НАУКИ И ВЫСШЕГО ОБРАЗОВАНИЯ  </w:t>
      </w:r>
    </w:p>
    <w:p w14:paraId="7A934FD6" w14:textId="77777777" w:rsidR="00DD6DAA" w:rsidRPr="00D575DD" w:rsidRDefault="00DD6DAA" w:rsidP="00DD6DAA">
      <w:pPr>
        <w:jc w:val="center"/>
        <w:rPr>
          <w:b/>
          <w:bCs/>
          <w:kern w:val="13"/>
        </w:rPr>
      </w:pPr>
      <w:r w:rsidRPr="00D575DD">
        <w:rPr>
          <w:b/>
          <w:bCs/>
          <w:kern w:val="13"/>
        </w:rPr>
        <w:t>РОССИЙСКОЙ ФЕДЕРАЦИИ</w:t>
      </w:r>
    </w:p>
    <w:p w14:paraId="006AB1C4" w14:textId="77777777" w:rsidR="00DD6DAA" w:rsidRPr="00D575DD" w:rsidRDefault="00DD6DAA" w:rsidP="00DD6DAA">
      <w:pPr>
        <w:jc w:val="center"/>
        <w:rPr>
          <w:b/>
        </w:rPr>
      </w:pPr>
      <w:r w:rsidRPr="00D575DD">
        <w:rPr>
          <w:b/>
        </w:rPr>
        <w:t>Федеральное государственное бюджетное образовательное учреждение</w:t>
      </w:r>
    </w:p>
    <w:p w14:paraId="18326AC5" w14:textId="77777777" w:rsidR="00DD6DAA" w:rsidRPr="00D575DD" w:rsidRDefault="00DD6DAA" w:rsidP="00DD6DAA">
      <w:pPr>
        <w:jc w:val="center"/>
        <w:rPr>
          <w:b/>
        </w:rPr>
      </w:pPr>
      <w:r w:rsidRPr="00D575DD">
        <w:rPr>
          <w:b/>
        </w:rPr>
        <w:t>высшего образования</w:t>
      </w:r>
    </w:p>
    <w:p w14:paraId="6136D4BE" w14:textId="77777777" w:rsidR="00DD6DAA" w:rsidRPr="00D575DD" w:rsidRDefault="00DD6DAA" w:rsidP="00DD6DAA">
      <w:pPr>
        <w:jc w:val="center"/>
        <w:rPr>
          <w:b/>
        </w:rPr>
      </w:pPr>
      <w:r w:rsidRPr="00D575DD">
        <w:rPr>
          <w:b/>
        </w:rPr>
        <w:t>«МОСКОВСКИЙ ПОЛИТЕХНИЧЕСКИЙ УНИВЕРСИТЕТ»</w:t>
      </w:r>
    </w:p>
    <w:p w14:paraId="0F8C65D0" w14:textId="77777777" w:rsidR="00DD6DAA" w:rsidRDefault="00DD6DAA" w:rsidP="00DD6DAA">
      <w:pPr>
        <w:pStyle w:val="af1"/>
        <w:rPr>
          <w:sz w:val="20"/>
        </w:rPr>
      </w:pPr>
    </w:p>
    <w:p w14:paraId="182AA432" w14:textId="77777777" w:rsidR="00DD6DAA" w:rsidRDefault="00DD6DAA" w:rsidP="00DD6DAA">
      <w:pPr>
        <w:pStyle w:val="af1"/>
        <w:rPr>
          <w:sz w:val="20"/>
        </w:rPr>
      </w:pPr>
    </w:p>
    <w:p w14:paraId="36E9DE84" w14:textId="1822D609" w:rsidR="006F5D35" w:rsidRPr="00DE5B72" w:rsidRDefault="006F5D35" w:rsidP="006F5D35">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r w:rsidRPr="00DE5B72">
        <w:rPr>
          <w:rFonts w:eastAsia="Times New Roman"/>
          <w:b/>
          <w:bCs/>
          <w:color w:val="auto"/>
          <w:sz w:val="28"/>
          <w:szCs w:val="28"/>
        </w:rPr>
        <w:t>09.03.0</w:t>
      </w:r>
      <w:r w:rsidR="00FF7A86">
        <w:rPr>
          <w:rFonts w:eastAsia="Times New Roman"/>
          <w:b/>
          <w:bCs/>
          <w:color w:val="auto"/>
          <w:sz w:val="28"/>
          <w:szCs w:val="28"/>
        </w:rPr>
        <w:t>3</w:t>
      </w:r>
      <w:r w:rsidRPr="00DE5B72">
        <w:rPr>
          <w:rFonts w:eastAsia="Times New Roman"/>
          <w:b/>
          <w:bCs/>
          <w:color w:val="auto"/>
          <w:sz w:val="28"/>
          <w:szCs w:val="28"/>
        </w:rPr>
        <w:t xml:space="preserve"> </w:t>
      </w:r>
      <w:r w:rsidR="00FF7A86">
        <w:rPr>
          <w:rFonts w:eastAsia="Times New Roman"/>
          <w:b/>
          <w:bCs/>
          <w:color w:val="auto"/>
          <w:sz w:val="28"/>
          <w:szCs w:val="28"/>
        </w:rPr>
        <w:t>Прикладная информатика</w:t>
      </w:r>
    </w:p>
    <w:p w14:paraId="450A4B50" w14:textId="77777777" w:rsidR="006F5D35" w:rsidRPr="00DE5B72" w:rsidRDefault="006F5D35" w:rsidP="006F5D35">
      <w:pPr>
        <w:pStyle w:val="Default"/>
        <w:shd w:val="clear" w:color="auto" w:fill="FFFFFF" w:themeFill="background1"/>
        <w:jc w:val="center"/>
        <w:rPr>
          <w:rFonts w:eastAsia="Times New Roman"/>
          <w:bCs/>
          <w:color w:val="auto"/>
          <w:sz w:val="28"/>
          <w:szCs w:val="28"/>
        </w:rPr>
      </w:pPr>
    </w:p>
    <w:p w14:paraId="36F82257" w14:textId="79F6A071" w:rsidR="006F5D35" w:rsidRDefault="006F5D35" w:rsidP="006F5D35">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r w:rsidRPr="00DE5B72">
        <w:rPr>
          <w:rFonts w:eastAsia="Times New Roman"/>
          <w:b/>
          <w:bCs/>
          <w:color w:val="auto"/>
          <w:sz w:val="28"/>
          <w:szCs w:val="28"/>
        </w:rPr>
        <w:t>«</w:t>
      </w:r>
      <w:r w:rsidR="00FF7A86">
        <w:rPr>
          <w:rFonts w:eastAsia="Times New Roman"/>
          <w:b/>
          <w:bCs/>
          <w:color w:val="auto"/>
          <w:sz w:val="28"/>
          <w:szCs w:val="28"/>
          <w:shd w:val="clear" w:color="auto" w:fill="FFFFFF" w:themeFill="background1"/>
        </w:rPr>
        <w:t>Корпоративные информационные системы</w:t>
      </w:r>
      <w:r w:rsidRPr="00DE5B72">
        <w:rPr>
          <w:rFonts w:eastAsia="Times New Roman"/>
          <w:b/>
          <w:bCs/>
          <w:color w:val="auto"/>
          <w:sz w:val="28"/>
          <w:szCs w:val="28"/>
        </w:rPr>
        <w:t>».</w:t>
      </w:r>
    </w:p>
    <w:p w14:paraId="684A3B1F" w14:textId="77777777" w:rsidR="00DD6DAA" w:rsidRDefault="00DD6DAA" w:rsidP="00DD6DAA">
      <w:pPr>
        <w:pStyle w:val="af1"/>
        <w:rPr>
          <w:sz w:val="20"/>
        </w:rPr>
      </w:pPr>
    </w:p>
    <w:p w14:paraId="02CAF419" w14:textId="77777777" w:rsidR="006F5D35" w:rsidRDefault="006F5D35" w:rsidP="006F5D35">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t>бакалавриат.</w:t>
      </w:r>
    </w:p>
    <w:p w14:paraId="3F0322C5" w14:textId="77777777" w:rsidR="006F5D35" w:rsidRDefault="006F5D35" w:rsidP="006F5D35">
      <w:pPr>
        <w:pStyle w:val="Default"/>
        <w:shd w:val="clear" w:color="auto" w:fill="FFFFFF" w:themeFill="background1"/>
        <w:jc w:val="center"/>
        <w:rPr>
          <w:rFonts w:eastAsia="Times New Roman"/>
          <w:b/>
          <w:bCs/>
          <w:color w:val="auto"/>
          <w:sz w:val="28"/>
          <w:szCs w:val="28"/>
        </w:rPr>
      </w:pPr>
    </w:p>
    <w:p w14:paraId="7659C88A" w14:textId="77777777" w:rsidR="006F5D35" w:rsidRDefault="006F5D35" w:rsidP="006F5D35">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BF3680">
        <w:rPr>
          <w:b/>
          <w:sz w:val="28"/>
          <w:szCs w:val="28"/>
        </w:rPr>
        <w:t>Бакалавр</w:t>
      </w:r>
      <w:r>
        <w:rPr>
          <w:b/>
          <w:sz w:val="28"/>
          <w:szCs w:val="28"/>
        </w:rPr>
        <w:t>.</w:t>
      </w:r>
    </w:p>
    <w:p w14:paraId="6D6F5954" w14:textId="77777777" w:rsidR="006F5D35" w:rsidRDefault="006F5D35" w:rsidP="006F5D35">
      <w:pPr>
        <w:pStyle w:val="Default"/>
        <w:shd w:val="clear" w:color="auto" w:fill="FFFFFF" w:themeFill="background1"/>
        <w:jc w:val="center"/>
        <w:rPr>
          <w:sz w:val="28"/>
          <w:szCs w:val="28"/>
        </w:rPr>
      </w:pPr>
    </w:p>
    <w:p w14:paraId="63C2EDD0" w14:textId="77777777" w:rsidR="006F5D35" w:rsidRPr="00BF3680" w:rsidRDefault="006F5D35" w:rsidP="006F5D35">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BF3680">
        <w:rPr>
          <w:rFonts w:eastAsia="Times New Roman"/>
          <w:b/>
          <w:bCs/>
          <w:color w:val="auto"/>
          <w:sz w:val="28"/>
          <w:szCs w:val="28"/>
        </w:rPr>
        <w:t>очная</w:t>
      </w:r>
      <w:r>
        <w:rPr>
          <w:rFonts w:eastAsia="Times New Roman"/>
          <w:b/>
          <w:bCs/>
          <w:color w:val="auto"/>
          <w:sz w:val="28"/>
          <w:szCs w:val="28"/>
        </w:rPr>
        <w:t>.</w:t>
      </w:r>
    </w:p>
    <w:p w14:paraId="482A3FF8" w14:textId="77777777" w:rsidR="00DD6DAA" w:rsidRDefault="00DD6DAA" w:rsidP="00DD6DAA">
      <w:pPr>
        <w:pStyle w:val="af1"/>
        <w:rPr>
          <w:sz w:val="20"/>
        </w:rPr>
      </w:pPr>
    </w:p>
    <w:p w14:paraId="17E4ED28" w14:textId="77777777" w:rsidR="00DD6DAA" w:rsidRPr="000B62B4" w:rsidRDefault="00DD6DAA" w:rsidP="00DD6DAA">
      <w:pPr>
        <w:pStyle w:val="af1"/>
        <w:rPr>
          <w:sz w:val="20"/>
        </w:rPr>
      </w:pPr>
    </w:p>
    <w:p w14:paraId="446AC5C3" w14:textId="77777777" w:rsidR="006F5D35" w:rsidRPr="008838F2" w:rsidRDefault="006F5D35" w:rsidP="006F5D35">
      <w:pPr>
        <w:pStyle w:val="af1"/>
        <w:spacing w:before="232" w:line="451" w:lineRule="auto"/>
        <w:ind w:right="-9"/>
        <w:jc w:val="center"/>
        <w:rPr>
          <w:b/>
          <w:i/>
        </w:rPr>
      </w:pPr>
      <w:r w:rsidRPr="008838F2">
        <w:rPr>
          <w:b/>
        </w:rPr>
        <w:t>ФОНД ОЦЕНОЧНЫХ СРЕДСТВ</w:t>
      </w:r>
    </w:p>
    <w:p w14:paraId="4F31A673" w14:textId="77777777" w:rsidR="00DD6DAA" w:rsidRDefault="006F5D35" w:rsidP="006F5D35">
      <w:pPr>
        <w:pStyle w:val="af1"/>
        <w:jc w:val="center"/>
      </w:pPr>
      <w:r w:rsidRPr="008838F2">
        <w:rPr>
          <w:b/>
        </w:rPr>
        <w:t>ПО ДИСЦИПЛИНЕ</w:t>
      </w:r>
    </w:p>
    <w:p w14:paraId="3ECB7719" w14:textId="77777777" w:rsidR="00DD6DAA" w:rsidRPr="006F5D35" w:rsidRDefault="006F5D35" w:rsidP="006F5D35">
      <w:pPr>
        <w:pStyle w:val="af1"/>
        <w:spacing w:line="360" w:lineRule="auto"/>
        <w:ind w:right="-9"/>
        <w:jc w:val="center"/>
        <w:rPr>
          <w:b/>
          <w:i/>
          <w:sz w:val="28"/>
          <w:szCs w:val="28"/>
        </w:rPr>
      </w:pPr>
      <w:r w:rsidRPr="006F5D35">
        <w:rPr>
          <w:b/>
          <w:bCs/>
          <w:sz w:val="28"/>
          <w:szCs w:val="28"/>
        </w:rPr>
        <w:t>«Навыки эффективной презентации"</w:t>
      </w:r>
    </w:p>
    <w:p w14:paraId="1EA4D473" w14:textId="77777777" w:rsidR="00DD6DAA" w:rsidRPr="002B72D9" w:rsidRDefault="00DD6DAA" w:rsidP="00DD6DAA">
      <w:pPr>
        <w:pStyle w:val="af1"/>
        <w:spacing w:line="360" w:lineRule="auto"/>
        <w:ind w:right="-9"/>
        <w:rPr>
          <w:b/>
          <w:i/>
        </w:rPr>
      </w:pPr>
    </w:p>
    <w:p w14:paraId="3476F581" w14:textId="2D98F2DF" w:rsidR="00DD6DAA" w:rsidRPr="006F5D35" w:rsidRDefault="00137BFA" w:rsidP="006F5D35">
      <w:pPr>
        <w:pStyle w:val="af1"/>
        <w:spacing w:after="0" w:line="360" w:lineRule="auto"/>
        <w:ind w:right="-11"/>
        <w:jc w:val="center"/>
        <w:rPr>
          <w:b/>
          <w:i/>
          <w:sz w:val="28"/>
          <w:szCs w:val="28"/>
        </w:rPr>
      </w:pPr>
      <w:r>
        <w:rPr>
          <w:b/>
          <w:sz w:val="28"/>
          <w:szCs w:val="28"/>
        </w:rPr>
        <w:t>Составители</w:t>
      </w:r>
      <w:r w:rsidR="00DD6DAA" w:rsidRPr="006F5D35">
        <w:rPr>
          <w:b/>
          <w:sz w:val="28"/>
          <w:szCs w:val="28"/>
        </w:rPr>
        <w:t>:</w:t>
      </w:r>
    </w:p>
    <w:p w14:paraId="52B51268" w14:textId="77777777" w:rsidR="00DD6DAA" w:rsidRDefault="00DD6DAA" w:rsidP="006F5D35">
      <w:pPr>
        <w:pStyle w:val="af1"/>
        <w:spacing w:after="0" w:line="360" w:lineRule="auto"/>
        <w:ind w:right="-11"/>
        <w:jc w:val="center"/>
        <w:rPr>
          <w:b/>
          <w:sz w:val="28"/>
          <w:szCs w:val="28"/>
        </w:rPr>
      </w:pPr>
      <w:r w:rsidRPr="006F5D35">
        <w:rPr>
          <w:b/>
          <w:sz w:val="28"/>
          <w:szCs w:val="28"/>
        </w:rPr>
        <w:t>к.ф.н., доцент Левенец Е.В.</w:t>
      </w:r>
    </w:p>
    <w:p w14:paraId="1BC29925" w14:textId="1379D5A5" w:rsidR="00137BFA" w:rsidRPr="006F5D35" w:rsidRDefault="00137BFA" w:rsidP="006F5D35">
      <w:pPr>
        <w:pStyle w:val="af1"/>
        <w:spacing w:after="0" w:line="360" w:lineRule="auto"/>
        <w:ind w:right="-11"/>
        <w:jc w:val="center"/>
        <w:rPr>
          <w:b/>
          <w:i/>
          <w:sz w:val="28"/>
          <w:szCs w:val="28"/>
        </w:rPr>
      </w:pPr>
      <w:r>
        <w:rPr>
          <w:b/>
          <w:sz w:val="28"/>
          <w:szCs w:val="28"/>
        </w:rPr>
        <w:t xml:space="preserve">к.ф.н., доцент </w:t>
      </w:r>
      <w:proofErr w:type="spellStart"/>
      <w:r>
        <w:rPr>
          <w:b/>
          <w:sz w:val="28"/>
          <w:szCs w:val="28"/>
        </w:rPr>
        <w:t>Змазнева</w:t>
      </w:r>
      <w:proofErr w:type="spellEnd"/>
      <w:r>
        <w:rPr>
          <w:b/>
          <w:sz w:val="28"/>
          <w:szCs w:val="28"/>
        </w:rPr>
        <w:t xml:space="preserve"> О.А.</w:t>
      </w:r>
    </w:p>
    <w:p w14:paraId="078FF0A2" w14:textId="77777777" w:rsidR="00DD6DAA" w:rsidRDefault="00DD6DAA" w:rsidP="00DD6DAA">
      <w:pPr>
        <w:spacing w:line="264" w:lineRule="auto"/>
        <w:jc w:val="both"/>
        <w:rPr>
          <w:sz w:val="28"/>
          <w:szCs w:val="28"/>
        </w:rPr>
      </w:pPr>
    </w:p>
    <w:p w14:paraId="380F29F4" w14:textId="77777777" w:rsidR="00DD6DAA" w:rsidRDefault="00DD6DAA" w:rsidP="00DD6DAA">
      <w:pPr>
        <w:pStyle w:val="af1"/>
        <w:spacing w:line="360" w:lineRule="auto"/>
        <w:ind w:right="-9"/>
        <w:rPr>
          <w:i/>
        </w:rPr>
      </w:pPr>
    </w:p>
    <w:p w14:paraId="38C94AD6" w14:textId="77777777" w:rsidR="00DD6DAA" w:rsidRDefault="00DD6DAA" w:rsidP="00DD6DAA">
      <w:pPr>
        <w:pStyle w:val="af1"/>
        <w:spacing w:line="360" w:lineRule="auto"/>
        <w:ind w:right="-9"/>
        <w:rPr>
          <w:i/>
        </w:rPr>
      </w:pPr>
    </w:p>
    <w:p w14:paraId="1D48BB60" w14:textId="77777777" w:rsidR="0012597E" w:rsidRDefault="0012597E" w:rsidP="000A5335">
      <w:pPr>
        <w:widowControl w:val="0"/>
        <w:autoSpaceDE w:val="0"/>
        <w:autoSpaceDN w:val="0"/>
        <w:adjustRightInd w:val="0"/>
        <w:spacing w:line="276" w:lineRule="auto"/>
        <w:jc w:val="both"/>
      </w:pPr>
    </w:p>
    <w:p w14:paraId="0A491E3B" w14:textId="5148036A" w:rsidR="0012597E" w:rsidRPr="006F5D35" w:rsidRDefault="006F5D35" w:rsidP="006F5D35">
      <w:pPr>
        <w:widowControl w:val="0"/>
        <w:autoSpaceDE w:val="0"/>
        <w:autoSpaceDN w:val="0"/>
        <w:adjustRightInd w:val="0"/>
        <w:spacing w:line="276" w:lineRule="auto"/>
        <w:jc w:val="center"/>
        <w:rPr>
          <w:b/>
        </w:rPr>
      </w:pPr>
      <w:r w:rsidRPr="006F5D35">
        <w:rPr>
          <w:b/>
          <w:sz w:val="28"/>
          <w:szCs w:val="28"/>
        </w:rPr>
        <w:t>Москва, 20</w:t>
      </w:r>
      <w:r w:rsidR="00BD001A">
        <w:rPr>
          <w:b/>
          <w:sz w:val="28"/>
          <w:szCs w:val="28"/>
        </w:rPr>
        <w:t>20</w:t>
      </w:r>
    </w:p>
    <w:p w14:paraId="3219746F" w14:textId="77777777" w:rsidR="0012597E" w:rsidRDefault="0012597E" w:rsidP="000A5335">
      <w:pPr>
        <w:widowControl w:val="0"/>
        <w:autoSpaceDE w:val="0"/>
        <w:autoSpaceDN w:val="0"/>
        <w:adjustRightInd w:val="0"/>
        <w:spacing w:line="276" w:lineRule="auto"/>
        <w:jc w:val="both"/>
      </w:pPr>
    </w:p>
    <w:p w14:paraId="1594863E" w14:textId="77777777" w:rsidR="006F5D35" w:rsidRDefault="006F5D35" w:rsidP="000A5335">
      <w:pPr>
        <w:widowControl w:val="0"/>
        <w:autoSpaceDE w:val="0"/>
        <w:autoSpaceDN w:val="0"/>
        <w:adjustRightInd w:val="0"/>
        <w:spacing w:line="276" w:lineRule="auto"/>
        <w:jc w:val="both"/>
        <w:sectPr w:rsidR="006F5D35" w:rsidSect="00DD6DAA">
          <w:pgSz w:w="11900" w:h="16840"/>
          <w:pgMar w:top="1134" w:right="850" w:bottom="1134" w:left="1701" w:header="708" w:footer="708" w:gutter="0"/>
          <w:cols w:space="708"/>
          <w:docGrid w:linePitch="360"/>
        </w:sectPr>
      </w:pPr>
    </w:p>
    <w:p w14:paraId="64AEC656" w14:textId="4614FD2D" w:rsidR="006F5D35" w:rsidRPr="006F5D35" w:rsidRDefault="006F5D35" w:rsidP="00CF5AD2">
      <w:pPr>
        <w:pStyle w:val="1"/>
        <w:spacing w:before="53"/>
        <w:rPr>
          <w:b/>
        </w:rPr>
      </w:pPr>
      <w:r w:rsidRPr="006F5D35">
        <w:rPr>
          <w:rFonts w:ascii="Times New Roman" w:hAnsi="Times New Roman" w:cs="Times New Roman"/>
          <w:b/>
          <w:color w:val="auto"/>
          <w:sz w:val="24"/>
          <w:szCs w:val="24"/>
        </w:rPr>
        <w:lastRenderedPageBreak/>
        <w:t>ПОКАЗАТЕЛЬ УРОВНЯ СФОРМИРОВАННОСТИ КОМПЕТЕНЦИЙ</w:t>
      </w:r>
    </w:p>
    <w:tbl>
      <w:tblPr>
        <w:tblW w:w="1489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9"/>
        <w:gridCol w:w="2268"/>
        <w:gridCol w:w="2766"/>
        <w:gridCol w:w="1984"/>
        <w:gridCol w:w="2126"/>
        <w:gridCol w:w="4796"/>
      </w:tblGrid>
      <w:tr w:rsidR="006F5D35" w:rsidRPr="00CF5AD2" w14:paraId="182F1027" w14:textId="77777777" w:rsidTr="00CF5AD2">
        <w:trPr>
          <w:trHeight w:hRule="exact" w:val="296"/>
        </w:trPr>
        <w:tc>
          <w:tcPr>
            <w:tcW w:w="14899" w:type="dxa"/>
            <w:gridSpan w:val="6"/>
            <w:shd w:val="clear" w:color="auto" w:fill="auto"/>
          </w:tcPr>
          <w:p w14:paraId="1FFBC130" w14:textId="77777777" w:rsidR="006F5D35" w:rsidRPr="00CF5AD2" w:rsidRDefault="006F5D35" w:rsidP="00CF5AD2">
            <w:pPr>
              <w:pStyle w:val="TableParagraph"/>
              <w:spacing w:line="276" w:lineRule="auto"/>
              <w:ind w:left="57"/>
              <w:jc w:val="center"/>
              <w:rPr>
                <w:b/>
                <w:sz w:val="24"/>
                <w:szCs w:val="24"/>
                <w:lang w:val="ru-RU"/>
              </w:rPr>
            </w:pPr>
            <w:r w:rsidRPr="00CF5AD2">
              <w:rPr>
                <w:b/>
                <w:bCs/>
                <w:sz w:val="24"/>
                <w:szCs w:val="24"/>
                <w:lang w:val="ru-RU"/>
              </w:rPr>
              <w:t>НАВЫКИ ЭФФЕКТИВНОЙ ПРЕЗЕНТАЦИИ</w:t>
            </w:r>
          </w:p>
        </w:tc>
      </w:tr>
      <w:tr w:rsidR="006F5D35" w:rsidRPr="00CF5AD2" w14:paraId="07189BB3" w14:textId="77777777" w:rsidTr="00CF5AD2">
        <w:trPr>
          <w:trHeight w:hRule="exact" w:val="390"/>
        </w:trPr>
        <w:tc>
          <w:tcPr>
            <w:tcW w:w="14899" w:type="dxa"/>
            <w:gridSpan w:val="6"/>
            <w:shd w:val="clear" w:color="auto" w:fill="auto"/>
          </w:tcPr>
          <w:p w14:paraId="5EFF66D3" w14:textId="4996FDB8" w:rsidR="006F5D35" w:rsidRPr="00CF5AD2" w:rsidRDefault="006F5D35" w:rsidP="00CF5AD2">
            <w:pPr>
              <w:pStyle w:val="Default"/>
              <w:spacing w:line="276" w:lineRule="auto"/>
              <w:ind w:left="57"/>
              <w:rPr>
                <w:b/>
              </w:rPr>
            </w:pPr>
            <w:r w:rsidRPr="00CF5AD2">
              <w:rPr>
                <w:b/>
                <w:color w:val="000000" w:themeColor="text1"/>
              </w:rPr>
              <w:t>ФГОС ВО</w:t>
            </w:r>
            <w:r w:rsidR="00794D8E" w:rsidRPr="00CF5AD2">
              <w:rPr>
                <w:b/>
                <w:color w:val="000000" w:themeColor="text1"/>
              </w:rPr>
              <w:t xml:space="preserve"> (3++</w:t>
            </w:r>
            <w:proofErr w:type="gramStart"/>
            <w:r w:rsidR="00794D8E" w:rsidRPr="00CF5AD2">
              <w:rPr>
                <w:b/>
                <w:color w:val="000000" w:themeColor="text1"/>
              </w:rPr>
              <w:t>)</w:t>
            </w:r>
            <w:r w:rsidR="00794D8E" w:rsidRPr="00CF5AD2">
              <w:rPr>
                <w:color w:val="000000" w:themeColor="text1"/>
              </w:rPr>
              <w:t xml:space="preserve"> </w:t>
            </w:r>
            <w:r w:rsidRPr="00CF5AD2">
              <w:rPr>
                <w:color w:val="000000" w:themeColor="text1"/>
              </w:rPr>
              <w:t xml:space="preserve"> </w:t>
            </w:r>
            <w:r w:rsidR="00415639" w:rsidRPr="00CF5AD2">
              <w:rPr>
                <w:rFonts w:eastAsia="Times New Roman"/>
                <w:b/>
                <w:bCs/>
                <w:color w:val="auto"/>
              </w:rPr>
              <w:t>09.03.0</w:t>
            </w:r>
            <w:r w:rsidR="00FF7A86" w:rsidRPr="00CF5AD2">
              <w:rPr>
                <w:rFonts w:eastAsia="Times New Roman"/>
                <w:b/>
                <w:bCs/>
                <w:color w:val="auto"/>
              </w:rPr>
              <w:t>3</w:t>
            </w:r>
            <w:proofErr w:type="gramEnd"/>
            <w:r w:rsidR="00FF7A86" w:rsidRPr="00CF5AD2">
              <w:rPr>
                <w:rFonts w:eastAsia="Times New Roman"/>
                <w:b/>
                <w:bCs/>
                <w:color w:val="auto"/>
              </w:rPr>
              <w:t xml:space="preserve"> Прикладная информатика</w:t>
            </w:r>
          </w:p>
        </w:tc>
      </w:tr>
      <w:tr w:rsidR="006F5D35" w:rsidRPr="00CF5AD2" w14:paraId="09F0F573" w14:textId="77777777" w:rsidTr="00CF5AD2">
        <w:trPr>
          <w:trHeight w:hRule="exact" w:val="571"/>
        </w:trPr>
        <w:tc>
          <w:tcPr>
            <w:tcW w:w="14899" w:type="dxa"/>
            <w:gridSpan w:val="6"/>
            <w:shd w:val="clear" w:color="auto" w:fill="auto"/>
          </w:tcPr>
          <w:p w14:paraId="5619DCD8" w14:textId="77777777" w:rsidR="006F5D35" w:rsidRPr="00CF5AD2" w:rsidRDefault="006F5D35" w:rsidP="00CF5AD2">
            <w:pPr>
              <w:pStyle w:val="TableParagraph"/>
              <w:spacing w:line="276" w:lineRule="auto"/>
              <w:ind w:left="57"/>
              <w:rPr>
                <w:sz w:val="24"/>
                <w:szCs w:val="24"/>
                <w:lang w:val="ru-RU"/>
              </w:rPr>
            </w:pPr>
            <w:r w:rsidRPr="00CF5AD2">
              <w:rPr>
                <w:sz w:val="24"/>
                <w:szCs w:val="24"/>
                <w:lang w:val="ru-RU"/>
              </w:rPr>
              <w:t>В процессе освоения данной дисциплины студент формирует и демонстрирует следующие</w:t>
            </w:r>
          </w:p>
          <w:p w14:paraId="393A3ADD" w14:textId="02A1A7E4" w:rsidR="006F5D35" w:rsidRPr="00CF5AD2" w:rsidRDefault="00BB3589" w:rsidP="00CF5AD2">
            <w:pPr>
              <w:pStyle w:val="TableParagraph"/>
              <w:spacing w:line="276" w:lineRule="auto"/>
              <w:ind w:left="57"/>
              <w:rPr>
                <w:sz w:val="24"/>
                <w:szCs w:val="24"/>
              </w:rPr>
            </w:pPr>
            <w:r>
              <w:rPr>
                <w:b/>
                <w:sz w:val="24"/>
                <w:szCs w:val="24"/>
                <w:lang w:val="ru-RU"/>
              </w:rPr>
              <w:t xml:space="preserve">Универсальные и </w:t>
            </w:r>
            <w:proofErr w:type="gramStart"/>
            <w:r>
              <w:rPr>
                <w:b/>
                <w:sz w:val="24"/>
                <w:szCs w:val="24"/>
                <w:lang w:val="ru-RU"/>
              </w:rPr>
              <w:t>обще</w:t>
            </w:r>
            <w:r w:rsidR="006F5D35" w:rsidRPr="00CF5AD2">
              <w:rPr>
                <w:b/>
                <w:sz w:val="24"/>
                <w:szCs w:val="24"/>
                <w:lang w:val="ru-RU"/>
              </w:rPr>
              <w:t xml:space="preserve">профессиональные </w:t>
            </w:r>
            <w:r w:rsidR="006F5D35" w:rsidRPr="00CF5AD2">
              <w:rPr>
                <w:b/>
                <w:sz w:val="24"/>
                <w:szCs w:val="24"/>
              </w:rPr>
              <w:t xml:space="preserve"> </w:t>
            </w:r>
            <w:r w:rsidR="006F5D35" w:rsidRPr="00CF5AD2">
              <w:rPr>
                <w:b/>
                <w:sz w:val="24"/>
                <w:szCs w:val="24"/>
                <w:lang w:val="ru-RU"/>
              </w:rPr>
              <w:t>компетенции</w:t>
            </w:r>
            <w:proofErr w:type="gramEnd"/>
            <w:r w:rsidR="006F5D35" w:rsidRPr="00CF5AD2">
              <w:rPr>
                <w:sz w:val="24"/>
                <w:szCs w:val="24"/>
              </w:rPr>
              <w:t>:</w:t>
            </w:r>
          </w:p>
        </w:tc>
      </w:tr>
      <w:tr w:rsidR="006F5D35" w:rsidRPr="00CF5AD2" w14:paraId="10242AF2" w14:textId="77777777" w:rsidTr="00CF5AD2">
        <w:trPr>
          <w:trHeight w:hRule="exact" w:val="287"/>
        </w:trPr>
        <w:tc>
          <w:tcPr>
            <w:tcW w:w="3227" w:type="dxa"/>
            <w:gridSpan w:val="2"/>
            <w:shd w:val="clear" w:color="auto" w:fill="auto"/>
          </w:tcPr>
          <w:p w14:paraId="7C04E2FD" w14:textId="77777777" w:rsidR="006F5D35" w:rsidRPr="00CF5AD2" w:rsidRDefault="006F5D35" w:rsidP="00CF5AD2">
            <w:pPr>
              <w:pStyle w:val="TableParagraph"/>
              <w:spacing w:line="276" w:lineRule="auto"/>
              <w:ind w:left="57"/>
              <w:rPr>
                <w:b/>
                <w:sz w:val="24"/>
                <w:szCs w:val="24"/>
              </w:rPr>
            </w:pPr>
            <w:r w:rsidRPr="00CF5AD2">
              <w:rPr>
                <w:b/>
                <w:sz w:val="24"/>
                <w:szCs w:val="24"/>
              </w:rPr>
              <w:t>КОМПЕТЕНЦИИ</w:t>
            </w:r>
          </w:p>
        </w:tc>
        <w:tc>
          <w:tcPr>
            <w:tcW w:w="2766" w:type="dxa"/>
            <w:vMerge w:val="restart"/>
            <w:shd w:val="clear" w:color="auto" w:fill="auto"/>
          </w:tcPr>
          <w:p w14:paraId="6284F62D" w14:textId="77777777" w:rsidR="006F5D35" w:rsidRPr="00CF5AD2" w:rsidRDefault="006F5D35" w:rsidP="00CF5AD2">
            <w:pPr>
              <w:pStyle w:val="TableParagraph"/>
              <w:spacing w:line="276" w:lineRule="auto"/>
              <w:ind w:left="57"/>
              <w:rPr>
                <w:b/>
                <w:sz w:val="24"/>
                <w:szCs w:val="24"/>
                <w:lang w:val="ru-RU"/>
              </w:rPr>
            </w:pPr>
            <w:r w:rsidRPr="00CF5AD2">
              <w:rPr>
                <w:b/>
                <w:sz w:val="24"/>
                <w:szCs w:val="24"/>
                <w:lang w:val="ru-RU"/>
              </w:rPr>
              <w:t>Перечень компонентов</w:t>
            </w:r>
          </w:p>
        </w:tc>
        <w:tc>
          <w:tcPr>
            <w:tcW w:w="1984" w:type="dxa"/>
            <w:vMerge w:val="restart"/>
            <w:shd w:val="clear" w:color="auto" w:fill="auto"/>
          </w:tcPr>
          <w:p w14:paraId="21E4F657" w14:textId="77777777" w:rsidR="006F5D35" w:rsidRPr="00CF5AD2" w:rsidRDefault="006F5D35" w:rsidP="00CF5AD2">
            <w:pPr>
              <w:pStyle w:val="TableParagraph"/>
              <w:spacing w:line="276" w:lineRule="auto"/>
              <w:ind w:left="57"/>
              <w:rPr>
                <w:b/>
                <w:sz w:val="24"/>
                <w:szCs w:val="24"/>
                <w:lang w:val="ru-RU"/>
              </w:rPr>
            </w:pPr>
            <w:r w:rsidRPr="00CF5AD2">
              <w:rPr>
                <w:b/>
                <w:sz w:val="24"/>
                <w:szCs w:val="24"/>
                <w:lang w:val="ru-RU"/>
              </w:rPr>
              <w:t>Технология формирования компетенций</w:t>
            </w:r>
          </w:p>
        </w:tc>
        <w:tc>
          <w:tcPr>
            <w:tcW w:w="2126" w:type="dxa"/>
            <w:vMerge w:val="restart"/>
            <w:shd w:val="clear" w:color="auto" w:fill="auto"/>
          </w:tcPr>
          <w:p w14:paraId="67CB20D9" w14:textId="77777777" w:rsidR="006F5D35" w:rsidRPr="00CF5AD2" w:rsidRDefault="006F5D35" w:rsidP="00CF5AD2">
            <w:pPr>
              <w:pStyle w:val="TableParagraph"/>
              <w:spacing w:line="276" w:lineRule="auto"/>
              <w:ind w:left="57"/>
              <w:rPr>
                <w:b/>
                <w:sz w:val="24"/>
                <w:szCs w:val="24"/>
                <w:lang w:val="ru-RU"/>
              </w:rPr>
            </w:pPr>
            <w:r w:rsidRPr="00CF5AD2">
              <w:rPr>
                <w:b/>
                <w:sz w:val="24"/>
                <w:szCs w:val="24"/>
                <w:lang w:val="ru-RU"/>
              </w:rPr>
              <w:t>Форма оценочного средства**</w:t>
            </w:r>
          </w:p>
        </w:tc>
        <w:tc>
          <w:tcPr>
            <w:tcW w:w="4796" w:type="dxa"/>
            <w:vMerge w:val="restart"/>
            <w:shd w:val="clear" w:color="auto" w:fill="auto"/>
          </w:tcPr>
          <w:p w14:paraId="76B81C57" w14:textId="77777777" w:rsidR="006F5D35" w:rsidRPr="00CF5AD2" w:rsidRDefault="006F5D35" w:rsidP="00CF5AD2">
            <w:pPr>
              <w:pStyle w:val="TableParagraph"/>
              <w:spacing w:line="276" w:lineRule="auto"/>
              <w:ind w:left="57"/>
              <w:rPr>
                <w:b/>
                <w:sz w:val="24"/>
                <w:szCs w:val="24"/>
                <w:lang w:val="ru-RU"/>
              </w:rPr>
            </w:pPr>
            <w:r w:rsidRPr="00CF5AD2">
              <w:rPr>
                <w:b/>
                <w:sz w:val="24"/>
                <w:szCs w:val="24"/>
                <w:lang w:val="ru-RU"/>
              </w:rPr>
              <w:t>Степени уровней освоения компетенций</w:t>
            </w:r>
          </w:p>
        </w:tc>
      </w:tr>
      <w:tr w:rsidR="006F5D35" w:rsidRPr="00CF5AD2" w14:paraId="4BDEC0F0" w14:textId="77777777" w:rsidTr="00CF5AD2">
        <w:trPr>
          <w:trHeight w:hRule="exact" w:val="583"/>
        </w:trPr>
        <w:tc>
          <w:tcPr>
            <w:tcW w:w="959" w:type="dxa"/>
            <w:shd w:val="clear" w:color="auto" w:fill="auto"/>
          </w:tcPr>
          <w:p w14:paraId="56904AC6" w14:textId="77777777" w:rsidR="006F5D35" w:rsidRPr="00CF5AD2" w:rsidRDefault="006F5D35" w:rsidP="00CF5AD2">
            <w:pPr>
              <w:pStyle w:val="TableParagraph"/>
              <w:spacing w:line="276" w:lineRule="auto"/>
              <w:ind w:left="57"/>
              <w:rPr>
                <w:b/>
                <w:sz w:val="24"/>
                <w:szCs w:val="24"/>
              </w:rPr>
            </w:pPr>
            <w:r w:rsidRPr="00CF5AD2">
              <w:rPr>
                <w:b/>
                <w:sz w:val="24"/>
                <w:szCs w:val="24"/>
              </w:rPr>
              <w:t xml:space="preserve">ИН- </w:t>
            </w:r>
            <w:r w:rsidRPr="00CF5AD2">
              <w:rPr>
                <w:b/>
                <w:w w:val="95"/>
                <w:sz w:val="24"/>
                <w:szCs w:val="24"/>
              </w:rPr>
              <w:t>ДЕКС</w:t>
            </w:r>
          </w:p>
        </w:tc>
        <w:tc>
          <w:tcPr>
            <w:tcW w:w="2268" w:type="dxa"/>
            <w:shd w:val="clear" w:color="auto" w:fill="auto"/>
          </w:tcPr>
          <w:p w14:paraId="789164FE" w14:textId="77777777" w:rsidR="006F5D35" w:rsidRPr="00CF5AD2" w:rsidRDefault="006F5D35" w:rsidP="00CF5AD2">
            <w:pPr>
              <w:pStyle w:val="TableParagraph"/>
              <w:spacing w:line="276" w:lineRule="auto"/>
              <w:ind w:left="57"/>
              <w:rPr>
                <w:b/>
                <w:sz w:val="24"/>
                <w:szCs w:val="24"/>
              </w:rPr>
            </w:pPr>
            <w:r w:rsidRPr="00CF5AD2">
              <w:rPr>
                <w:b/>
                <w:sz w:val="24"/>
                <w:szCs w:val="24"/>
              </w:rPr>
              <w:t>ФОРМУЛИРОВ- КА</w:t>
            </w:r>
          </w:p>
        </w:tc>
        <w:tc>
          <w:tcPr>
            <w:tcW w:w="2766" w:type="dxa"/>
            <w:vMerge/>
            <w:shd w:val="clear" w:color="auto" w:fill="auto"/>
          </w:tcPr>
          <w:p w14:paraId="7CDC6705" w14:textId="77777777" w:rsidR="006F5D35" w:rsidRPr="00CF5AD2" w:rsidRDefault="006F5D35" w:rsidP="00CF5AD2">
            <w:pPr>
              <w:widowControl w:val="0"/>
              <w:spacing w:line="276" w:lineRule="auto"/>
              <w:ind w:left="57"/>
            </w:pPr>
          </w:p>
        </w:tc>
        <w:tc>
          <w:tcPr>
            <w:tcW w:w="1984" w:type="dxa"/>
            <w:vMerge/>
            <w:shd w:val="clear" w:color="auto" w:fill="auto"/>
          </w:tcPr>
          <w:p w14:paraId="2E6929AC" w14:textId="77777777" w:rsidR="006F5D35" w:rsidRPr="00CF5AD2" w:rsidRDefault="006F5D35" w:rsidP="00CF5AD2">
            <w:pPr>
              <w:widowControl w:val="0"/>
              <w:spacing w:line="276" w:lineRule="auto"/>
              <w:ind w:left="57"/>
            </w:pPr>
          </w:p>
        </w:tc>
        <w:tc>
          <w:tcPr>
            <w:tcW w:w="2126" w:type="dxa"/>
            <w:vMerge/>
            <w:shd w:val="clear" w:color="auto" w:fill="auto"/>
          </w:tcPr>
          <w:p w14:paraId="137072E5" w14:textId="77777777" w:rsidR="006F5D35" w:rsidRPr="00CF5AD2" w:rsidRDefault="006F5D35" w:rsidP="00CF5AD2">
            <w:pPr>
              <w:widowControl w:val="0"/>
              <w:spacing w:line="276" w:lineRule="auto"/>
              <w:ind w:left="57"/>
            </w:pPr>
          </w:p>
        </w:tc>
        <w:tc>
          <w:tcPr>
            <w:tcW w:w="4796" w:type="dxa"/>
            <w:vMerge/>
            <w:shd w:val="clear" w:color="auto" w:fill="auto"/>
          </w:tcPr>
          <w:p w14:paraId="5BF472A3" w14:textId="77777777" w:rsidR="006F5D35" w:rsidRPr="00CF5AD2" w:rsidRDefault="006F5D35" w:rsidP="00CF5AD2">
            <w:pPr>
              <w:widowControl w:val="0"/>
              <w:spacing w:line="276" w:lineRule="auto"/>
              <w:ind w:left="57"/>
            </w:pPr>
          </w:p>
        </w:tc>
      </w:tr>
    </w:tbl>
    <w:p w14:paraId="3B9C9C57" w14:textId="77777777" w:rsidR="006F5D35" w:rsidRPr="008A14AE" w:rsidRDefault="006F5D35" w:rsidP="006F5D35">
      <w:pPr>
        <w:pStyle w:val="af1"/>
        <w:spacing w:before="11"/>
        <w:rPr>
          <w:sz w:val="2"/>
        </w:rPr>
      </w:pPr>
    </w:p>
    <w:tbl>
      <w:tblPr>
        <w:tblW w:w="1489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9"/>
        <w:gridCol w:w="2268"/>
        <w:gridCol w:w="2766"/>
        <w:gridCol w:w="1984"/>
        <w:gridCol w:w="2126"/>
        <w:gridCol w:w="4796"/>
      </w:tblGrid>
      <w:tr w:rsidR="00F5147B" w:rsidRPr="00CF5AD2" w14:paraId="37B9E05B" w14:textId="77777777" w:rsidTr="00C0795F">
        <w:trPr>
          <w:trHeight w:hRule="exact" w:val="2070"/>
        </w:trPr>
        <w:tc>
          <w:tcPr>
            <w:tcW w:w="959" w:type="dxa"/>
            <w:shd w:val="clear" w:color="auto" w:fill="auto"/>
            <w:vAlign w:val="center"/>
          </w:tcPr>
          <w:p w14:paraId="022697B1" w14:textId="77777777" w:rsidR="00F5147B" w:rsidRPr="00CF5AD2" w:rsidRDefault="00F5147B" w:rsidP="00C0795F">
            <w:pPr>
              <w:spacing w:line="276" w:lineRule="auto"/>
              <w:ind w:left="113" w:right="57"/>
              <w:jc w:val="center"/>
              <w:rPr>
                <w:sz w:val="22"/>
                <w:szCs w:val="22"/>
              </w:rPr>
            </w:pPr>
            <w:r w:rsidRPr="00CF5AD2">
              <w:rPr>
                <w:color w:val="000000" w:themeColor="text1"/>
                <w:sz w:val="22"/>
                <w:szCs w:val="22"/>
              </w:rPr>
              <w:t>УК-3</w:t>
            </w:r>
          </w:p>
        </w:tc>
        <w:tc>
          <w:tcPr>
            <w:tcW w:w="2268" w:type="dxa"/>
            <w:shd w:val="clear" w:color="auto" w:fill="auto"/>
            <w:vAlign w:val="center"/>
          </w:tcPr>
          <w:p w14:paraId="1D960BDD" w14:textId="77777777" w:rsidR="00F5147B" w:rsidRPr="00CF5AD2" w:rsidRDefault="00F5147B" w:rsidP="00C0795F">
            <w:pPr>
              <w:spacing w:line="276" w:lineRule="auto"/>
              <w:ind w:left="113" w:right="57"/>
              <w:jc w:val="center"/>
              <w:rPr>
                <w:sz w:val="22"/>
                <w:szCs w:val="22"/>
              </w:rPr>
            </w:pPr>
            <w:r w:rsidRPr="00CF5AD2">
              <w:rPr>
                <w:color w:val="000000" w:themeColor="text1"/>
                <w:sz w:val="22"/>
                <w:szCs w:val="22"/>
              </w:rPr>
              <w:t>Способен осуществлять социальное взаимодействие и реализовывать свою роль в команде</w:t>
            </w:r>
          </w:p>
        </w:tc>
        <w:tc>
          <w:tcPr>
            <w:tcW w:w="2766" w:type="dxa"/>
            <w:shd w:val="clear" w:color="auto" w:fill="auto"/>
          </w:tcPr>
          <w:p w14:paraId="6A169D66" w14:textId="77777777" w:rsidR="00FF7A86" w:rsidRPr="00FF7A86" w:rsidRDefault="00FF7A86" w:rsidP="00CF5AD2">
            <w:pPr>
              <w:spacing w:line="276" w:lineRule="auto"/>
              <w:ind w:left="113" w:right="57"/>
              <w:rPr>
                <w:i/>
                <w:sz w:val="22"/>
                <w:szCs w:val="22"/>
                <w:lang w:eastAsia="en-US"/>
              </w:rPr>
            </w:pPr>
            <w:r w:rsidRPr="00FF7A86">
              <w:rPr>
                <w:i/>
                <w:sz w:val="22"/>
                <w:szCs w:val="22"/>
                <w:lang w:eastAsia="en-US"/>
              </w:rPr>
              <w:t xml:space="preserve">УК-3.1. Знать: </w:t>
            </w:r>
          </w:p>
          <w:p w14:paraId="00A13B09" w14:textId="77777777" w:rsidR="00FF7A86" w:rsidRPr="00FF7A86" w:rsidRDefault="00FF7A86" w:rsidP="00CF5AD2">
            <w:pPr>
              <w:spacing w:line="276" w:lineRule="auto"/>
              <w:ind w:left="113" w:right="57"/>
              <w:rPr>
                <w:rFonts w:eastAsia="Calibri"/>
                <w:color w:val="000000"/>
                <w:sz w:val="22"/>
                <w:szCs w:val="22"/>
                <w:lang w:eastAsia="en-US"/>
              </w:rPr>
            </w:pPr>
            <w:r w:rsidRPr="00FF7A86">
              <w:rPr>
                <w:rFonts w:eastAsia="Calibri"/>
                <w:color w:val="000000"/>
                <w:sz w:val="22"/>
                <w:szCs w:val="22"/>
                <w:lang w:eastAsia="en-US"/>
              </w:rPr>
              <w:t>Способы социального взаимодействия</w:t>
            </w:r>
          </w:p>
          <w:p w14:paraId="446267BD" w14:textId="77777777" w:rsidR="00FF7A86" w:rsidRPr="00FF7A86" w:rsidRDefault="00FF7A86" w:rsidP="00CF5AD2">
            <w:pPr>
              <w:spacing w:line="276" w:lineRule="auto"/>
              <w:ind w:left="113" w:right="57"/>
              <w:jc w:val="both"/>
              <w:rPr>
                <w:i/>
                <w:sz w:val="22"/>
                <w:szCs w:val="22"/>
                <w:lang w:eastAsia="en-US"/>
              </w:rPr>
            </w:pPr>
            <w:r w:rsidRPr="00FF7A86">
              <w:rPr>
                <w:i/>
                <w:sz w:val="22"/>
                <w:szCs w:val="22"/>
                <w:lang w:eastAsia="en-US"/>
              </w:rPr>
              <w:t xml:space="preserve">УК-3.2. Уметь: </w:t>
            </w:r>
          </w:p>
          <w:p w14:paraId="19554BA8" w14:textId="4794537F" w:rsidR="00F5147B" w:rsidRPr="00CF5AD2" w:rsidRDefault="00FF7A86" w:rsidP="00CF5AD2">
            <w:pPr>
              <w:spacing w:line="276" w:lineRule="auto"/>
              <w:ind w:left="113" w:right="57"/>
              <w:rPr>
                <w:i/>
                <w:sz w:val="22"/>
                <w:szCs w:val="22"/>
              </w:rPr>
            </w:pPr>
            <w:r w:rsidRPr="00CF5AD2">
              <w:rPr>
                <w:rFonts w:eastAsia="Calibri"/>
                <w:color w:val="000000"/>
                <w:sz w:val="22"/>
                <w:szCs w:val="22"/>
                <w:lang w:eastAsia="en-US"/>
              </w:rPr>
              <w:t>Принимать решения с соблюдением этических принципов их реализации</w:t>
            </w:r>
            <w:r w:rsidRPr="00CF5AD2">
              <w:rPr>
                <w:i/>
                <w:sz w:val="22"/>
                <w:szCs w:val="22"/>
              </w:rPr>
              <w:t xml:space="preserve"> </w:t>
            </w:r>
          </w:p>
        </w:tc>
        <w:tc>
          <w:tcPr>
            <w:tcW w:w="1984" w:type="dxa"/>
            <w:shd w:val="clear" w:color="auto" w:fill="auto"/>
          </w:tcPr>
          <w:p w14:paraId="784435AF" w14:textId="77777777" w:rsidR="00F5147B" w:rsidRPr="00CF5AD2" w:rsidRDefault="00F5147B" w:rsidP="00CF5AD2">
            <w:pPr>
              <w:pStyle w:val="TableParagraph"/>
              <w:spacing w:line="276" w:lineRule="auto"/>
              <w:ind w:left="113" w:right="57"/>
              <w:jc w:val="center"/>
              <w:rPr>
                <w:rFonts w:cs="Times New Roman"/>
                <w:color w:val="000000" w:themeColor="text1"/>
                <w:lang w:val="ru-RU"/>
              </w:rPr>
            </w:pPr>
            <w:r w:rsidRPr="00CF5AD2">
              <w:rPr>
                <w:rFonts w:cs="Times New Roman"/>
                <w:color w:val="000000" w:themeColor="text1"/>
                <w:lang w:val="ru-RU"/>
              </w:rPr>
              <w:t>лабораторная работа, самостоятельная работа</w:t>
            </w:r>
          </w:p>
        </w:tc>
        <w:tc>
          <w:tcPr>
            <w:tcW w:w="2126" w:type="dxa"/>
            <w:shd w:val="clear" w:color="auto" w:fill="auto"/>
          </w:tcPr>
          <w:p w14:paraId="6BCC699E" w14:textId="77777777" w:rsidR="00F5147B" w:rsidRPr="00CF5AD2" w:rsidRDefault="00F5147B" w:rsidP="00CF5AD2">
            <w:pPr>
              <w:pStyle w:val="TableParagraph"/>
              <w:spacing w:line="276" w:lineRule="auto"/>
              <w:ind w:left="113" w:right="57"/>
              <w:rPr>
                <w:rFonts w:cs="Times New Roman"/>
                <w:color w:val="000000" w:themeColor="text1"/>
                <w:lang w:val="ru-RU"/>
              </w:rPr>
            </w:pPr>
            <w:r w:rsidRPr="00CF5AD2">
              <w:rPr>
                <w:rFonts w:cs="Times New Roman"/>
                <w:b/>
                <w:color w:val="000000" w:themeColor="text1"/>
                <w:lang w:val="ru-RU"/>
              </w:rPr>
              <w:t>Промежуточный контроль:</w:t>
            </w:r>
            <w:r w:rsidRPr="00CF5AD2">
              <w:rPr>
                <w:rFonts w:cs="Times New Roman"/>
                <w:color w:val="000000" w:themeColor="text1"/>
                <w:lang w:val="ru-RU"/>
              </w:rPr>
              <w:t xml:space="preserve"> зачет</w:t>
            </w:r>
          </w:p>
          <w:p w14:paraId="4887E4F9" w14:textId="77777777" w:rsidR="00F5147B" w:rsidRPr="00CF5AD2" w:rsidRDefault="00F5147B" w:rsidP="00CF5AD2">
            <w:pPr>
              <w:pStyle w:val="TableParagraph"/>
              <w:spacing w:line="276" w:lineRule="auto"/>
              <w:ind w:left="113" w:right="57"/>
              <w:jc w:val="both"/>
              <w:rPr>
                <w:rFonts w:cs="Times New Roman"/>
                <w:b/>
                <w:color w:val="000000" w:themeColor="text1"/>
                <w:lang w:val="ru-RU"/>
              </w:rPr>
            </w:pPr>
            <w:r w:rsidRPr="00CF5AD2">
              <w:rPr>
                <w:rFonts w:cs="Times New Roman"/>
                <w:b/>
                <w:color w:val="000000" w:themeColor="text1"/>
                <w:lang w:val="ru-RU"/>
              </w:rPr>
              <w:t>Текущий контроль:</w:t>
            </w:r>
          </w:p>
          <w:p w14:paraId="31CD2F7E" w14:textId="554DEB4E" w:rsidR="00C9057A" w:rsidRPr="00CF5AD2" w:rsidRDefault="00C9057A" w:rsidP="00CF5AD2">
            <w:pPr>
              <w:pStyle w:val="TableParagraph"/>
              <w:spacing w:line="276" w:lineRule="auto"/>
              <w:ind w:left="113" w:right="57"/>
              <w:jc w:val="both"/>
              <w:rPr>
                <w:rFonts w:cs="Times New Roman"/>
              </w:rPr>
            </w:pPr>
            <w:r w:rsidRPr="00CF5AD2">
              <w:rPr>
                <w:rFonts w:cs="Times New Roman"/>
                <w:lang w:val="ru-RU"/>
              </w:rPr>
              <w:t>ДИ,</w:t>
            </w:r>
            <w:r w:rsidR="00FF7A86" w:rsidRPr="00CF5AD2">
              <w:rPr>
                <w:rFonts w:cs="Times New Roman"/>
                <w:lang w:val="ru-RU"/>
              </w:rPr>
              <w:t xml:space="preserve"> </w:t>
            </w:r>
            <w:r w:rsidRPr="00CF5AD2">
              <w:rPr>
                <w:rFonts w:cs="Times New Roman"/>
                <w:lang w:val="ru-RU"/>
              </w:rPr>
              <w:t>К,</w:t>
            </w:r>
            <w:r w:rsidR="00FF7A86" w:rsidRPr="00CF5AD2">
              <w:rPr>
                <w:rFonts w:cs="Times New Roman"/>
                <w:lang w:val="ru-RU"/>
              </w:rPr>
              <w:t xml:space="preserve"> </w:t>
            </w:r>
            <w:r w:rsidRPr="00CF5AD2">
              <w:rPr>
                <w:rFonts w:cs="Times New Roman"/>
                <w:lang w:val="ru-RU"/>
              </w:rPr>
              <w:t>К/Р,</w:t>
            </w:r>
            <w:r w:rsidR="00FF7A86" w:rsidRPr="00CF5AD2">
              <w:rPr>
                <w:rFonts w:cs="Times New Roman"/>
                <w:lang w:val="ru-RU"/>
              </w:rPr>
              <w:t xml:space="preserve"> </w:t>
            </w:r>
            <w:r w:rsidRPr="00CF5AD2">
              <w:rPr>
                <w:rFonts w:cs="Times New Roman"/>
                <w:lang w:val="ru-RU"/>
              </w:rPr>
              <w:t>П,</w:t>
            </w:r>
          </w:p>
          <w:p w14:paraId="4F856DE0" w14:textId="2948FEFB" w:rsidR="00F5147B" w:rsidRPr="00CF5AD2" w:rsidRDefault="00C9057A" w:rsidP="00CF5AD2">
            <w:pPr>
              <w:pStyle w:val="TableParagraph"/>
              <w:spacing w:line="276" w:lineRule="auto"/>
              <w:ind w:left="113" w:right="57"/>
              <w:jc w:val="both"/>
              <w:rPr>
                <w:rFonts w:cs="Times New Roman"/>
                <w:b/>
                <w:color w:val="000000" w:themeColor="text1"/>
                <w:lang w:val="ru-RU"/>
              </w:rPr>
            </w:pPr>
            <w:r w:rsidRPr="00CF5AD2">
              <w:rPr>
                <w:rFonts w:cs="Times New Roman"/>
                <w:lang w:val="ru-RU"/>
              </w:rPr>
              <w:t>УО</w:t>
            </w:r>
          </w:p>
        </w:tc>
        <w:tc>
          <w:tcPr>
            <w:tcW w:w="4796" w:type="dxa"/>
            <w:shd w:val="clear" w:color="auto" w:fill="auto"/>
          </w:tcPr>
          <w:p w14:paraId="4CD4FF7E" w14:textId="77777777" w:rsidR="00F5147B" w:rsidRPr="00CF5AD2" w:rsidRDefault="00F5147B" w:rsidP="00CF5AD2">
            <w:pPr>
              <w:pStyle w:val="TableParagraph"/>
              <w:spacing w:line="276" w:lineRule="auto"/>
              <w:ind w:left="113" w:right="57"/>
              <w:jc w:val="both"/>
              <w:rPr>
                <w:rFonts w:cs="Times New Roman"/>
                <w:b/>
                <w:bCs/>
                <w:lang w:val="ru-RU"/>
              </w:rPr>
            </w:pPr>
            <w:r w:rsidRPr="00CF5AD2">
              <w:rPr>
                <w:rFonts w:cs="Times New Roman"/>
                <w:b/>
                <w:bCs/>
                <w:lang w:val="ru-RU"/>
              </w:rPr>
              <w:t>Базовый уровень:</w:t>
            </w:r>
          </w:p>
          <w:p w14:paraId="225A6BCD" w14:textId="77777777" w:rsidR="00F5147B" w:rsidRPr="00CF5AD2" w:rsidRDefault="00F5147B" w:rsidP="00CF5AD2">
            <w:pPr>
              <w:pStyle w:val="TableParagraph"/>
              <w:spacing w:line="276" w:lineRule="auto"/>
              <w:ind w:left="113" w:right="57"/>
              <w:jc w:val="both"/>
              <w:rPr>
                <w:rFonts w:cs="Times New Roman"/>
                <w:lang w:val="ru-RU"/>
              </w:rPr>
            </w:pPr>
            <w:r w:rsidRPr="00CF5AD2">
              <w:rPr>
                <w:rFonts w:cs="Times New Roman"/>
                <w:lang w:val="ru-RU"/>
              </w:rPr>
              <w:t>воспроизводство полученных знаний в ходе текущего контроля.</w:t>
            </w:r>
          </w:p>
          <w:p w14:paraId="01E667F3" w14:textId="77777777" w:rsidR="00F5147B" w:rsidRPr="00CF5AD2" w:rsidRDefault="00F5147B" w:rsidP="00CF5AD2">
            <w:pPr>
              <w:pStyle w:val="TableParagraph"/>
              <w:spacing w:line="276" w:lineRule="auto"/>
              <w:ind w:left="113" w:right="57"/>
              <w:jc w:val="both"/>
              <w:rPr>
                <w:rFonts w:cs="Times New Roman"/>
                <w:b/>
                <w:bCs/>
                <w:lang w:val="ru-RU"/>
              </w:rPr>
            </w:pPr>
            <w:r w:rsidRPr="00CF5AD2">
              <w:rPr>
                <w:rFonts w:cs="Times New Roman"/>
                <w:b/>
                <w:bCs/>
                <w:lang w:val="ru-RU"/>
              </w:rPr>
              <w:t>Повышенный уровень:</w:t>
            </w:r>
          </w:p>
          <w:p w14:paraId="7F2E8BE6" w14:textId="77777777" w:rsidR="00F5147B" w:rsidRPr="00CF5AD2" w:rsidRDefault="00F5147B" w:rsidP="00CF5AD2">
            <w:pPr>
              <w:pStyle w:val="TableParagraph"/>
              <w:spacing w:line="276" w:lineRule="auto"/>
              <w:ind w:left="113" w:right="57"/>
              <w:jc w:val="both"/>
              <w:rPr>
                <w:rFonts w:cs="Times New Roman"/>
                <w:b/>
                <w:bCs/>
                <w:lang w:val="ru-RU"/>
              </w:rPr>
            </w:pPr>
            <w:r w:rsidRPr="00CF5AD2">
              <w:rPr>
                <w:rFonts w:cs="Times New Roman"/>
                <w:lang w:val="ru-RU"/>
              </w:rPr>
              <w:t>самостоятельный анализ полученных знаний в процессе подготовки к занятиям, к публичным выступлениям, работе в группе</w:t>
            </w:r>
          </w:p>
        </w:tc>
      </w:tr>
      <w:tr w:rsidR="00CF5AD2" w:rsidRPr="00CF5AD2" w14:paraId="1C3934CD" w14:textId="77777777" w:rsidTr="00C0795F">
        <w:trPr>
          <w:trHeight w:hRule="exact" w:val="4186"/>
        </w:trPr>
        <w:tc>
          <w:tcPr>
            <w:tcW w:w="959" w:type="dxa"/>
            <w:shd w:val="clear" w:color="auto" w:fill="auto"/>
            <w:vAlign w:val="center"/>
          </w:tcPr>
          <w:p w14:paraId="70E0DFE4" w14:textId="16ACDBED" w:rsidR="00CF5AD2" w:rsidRPr="00CF5AD2" w:rsidRDefault="00CF5AD2" w:rsidP="00C0795F">
            <w:pPr>
              <w:spacing w:line="276" w:lineRule="auto"/>
              <w:ind w:left="113" w:right="57"/>
              <w:jc w:val="center"/>
              <w:rPr>
                <w:b/>
                <w:color w:val="0070C0"/>
                <w:sz w:val="22"/>
                <w:szCs w:val="22"/>
              </w:rPr>
            </w:pPr>
            <w:r w:rsidRPr="00CF5AD2">
              <w:rPr>
                <w:sz w:val="22"/>
                <w:szCs w:val="22"/>
              </w:rPr>
              <w:t>УК-5</w:t>
            </w:r>
          </w:p>
        </w:tc>
        <w:tc>
          <w:tcPr>
            <w:tcW w:w="2268" w:type="dxa"/>
            <w:shd w:val="clear" w:color="auto" w:fill="auto"/>
            <w:vAlign w:val="center"/>
          </w:tcPr>
          <w:p w14:paraId="7DFA300D" w14:textId="77768192" w:rsidR="00CF5AD2" w:rsidRPr="00CF5AD2" w:rsidRDefault="00CF5AD2" w:rsidP="00C0795F">
            <w:pPr>
              <w:spacing w:line="276" w:lineRule="auto"/>
              <w:ind w:left="113" w:right="57"/>
              <w:jc w:val="center"/>
              <w:rPr>
                <w:color w:val="0070C0"/>
                <w:sz w:val="22"/>
                <w:szCs w:val="22"/>
              </w:rPr>
            </w:pPr>
            <w:r w:rsidRPr="00CF5AD2">
              <w:rPr>
                <w:sz w:val="22"/>
                <w:szCs w:val="22"/>
              </w:rPr>
              <w:t>Способен воспринимать межкультурное разнообразие общества в социально-историческом, этическом и философском контекстах</w:t>
            </w:r>
          </w:p>
        </w:tc>
        <w:tc>
          <w:tcPr>
            <w:tcW w:w="2766" w:type="dxa"/>
            <w:shd w:val="clear" w:color="auto" w:fill="auto"/>
            <w:vAlign w:val="center"/>
          </w:tcPr>
          <w:p w14:paraId="294E2647" w14:textId="77777777" w:rsidR="00CF5AD2" w:rsidRPr="00CF5AD2" w:rsidRDefault="00CF5AD2" w:rsidP="00CF5AD2">
            <w:pPr>
              <w:spacing w:line="276" w:lineRule="auto"/>
              <w:ind w:left="113" w:right="57"/>
              <w:jc w:val="both"/>
              <w:rPr>
                <w:i/>
                <w:sz w:val="22"/>
                <w:szCs w:val="22"/>
              </w:rPr>
            </w:pPr>
            <w:r w:rsidRPr="00CF5AD2">
              <w:rPr>
                <w:i/>
                <w:sz w:val="22"/>
                <w:szCs w:val="22"/>
              </w:rPr>
              <w:t>УК-5.1. Знать:</w:t>
            </w:r>
          </w:p>
          <w:p w14:paraId="361F4A0F" w14:textId="77777777" w:rsidR="00CF5AD2" w:rsidRPr="00CF5AD2" w:rsidRDefault="00CF5AD2" w:rsidP="00CF5AD2">
            <w:pPr>
              <w:spacing w:line="276" w:lineRule="auto"/>
              <w:ind w:left="113" w:right="57"/>
              <w:jc w:val="both"/>
              <w:rPr>
                <w:color w:val="000000"/>
                <w:sz w:val="22"/>
                <w:szCs w:val="22"/>
              </w:rPr>
            </w:pPr>
            <w:r w:rsidRPr="00CF5AD2">
              <w:rPr>
                <w:color w:val="000000"/>
                <w:sz w:val="22"/>
                <w:szCs w:val="22"/>
              </w:rPr>
              <w:t>Основы межкультурной коммуникации</w:t>
            </w:r>
          </w:p>
          <w:p w14:paraId="6968FA3D" w14:textId="77777777" w:rsidR="00CF5AD2" w:rsidRPr="00CF5AD2" w:rsidRDefault="00CF5AD2" w:rsidP="00CF5AD2">
            <w:pPr>
              <w:spacing w:line="276" w:lineRule="auto"/>
              <w:ind w:left="113" w:right="57"/>
              <w:jc w:val="both"/>
              <w:rPr>
                <w:i/>
                <w:sz w:val="22"/>
                <w:szCs w:val="22"/>
              </w:rPr>
            </w:pPr>
            <w:r w:rsidRPr="00CF5AD2">
              <w:rPr>
                <w:i/>
                <w:sz w:val="22"/>
                <w:szCs w:val="22"/>
              </w:rPr>
              <w:t xml:space="preserve">УК-5.2. Уметь: </w:t>
            </w:r>
          </w:p>
          <w:p w14:paraId="7B54D95D" w14:textId="77777777" w:rsidR="00CF5AD2" w:rsidRPr="00CF5AD2" w:rsidRDefault="00CF5AD2" w:rsidP="00CF5AD2">
            <w:pPr>
              <w:spacing w:line="276" w:lineRule="auto"/>
              <w:ind w:left="113" w:right="57"/>
              <w:rPr>
                <w:color w:val="000000"/>
                <w:sz w:val="22"/>
                <w:szCs w:val="22"/>
              </w:rPr>
            </w:pPr>
            <w:r w:rsidRPr="00CF5AD2">
              <w:rPr>
                <w:color w:val="000000"/>
                <w:sz w:val="22"/>
                <w:szCs w:val="22"/>
              </w:rPr>
              <w:t>Вести коммуникацию в мире культурного многообразия</w:t>
            </w:r>
          </w:p>
          <w:p w14:paraId="0123B183" w14:textId="77777777" w:rsidR="00CF5AD2" w:rsidRPr="00CF5AD2" w:rsidRDefault="00CF5AD2" w:rsidP="00CF5AD2">
            <w:pPr>
              <w:spacing w:line="276" w:lineRule="auto"/>
              <w:ind w:left="113" w:right="57"/>
              <w:jc w:val="both"/>
              <w:rPr>
                <w:i/>
                <w:sz w:val="22"/>
                <w:szCs w:val="22"/>
              </w:rPr>
            </w:pPr>
            <w:r w:rsidRPr="00CF5AD2">
              <w:rPr>
                <w:i/>
                <w:sz w:val="22"/>
                <w:szCs w:val="22"/>
              </w:rPr>
              <w:t>УК-5.3. Владеть:</w:t>
            </w:r>
          </w:p>
          <w:p w14:paraId="463A8AE3" w14:textId="515D9148" w:rsidR="00CF5AD2" w:rsidRPr="00CF5AD2" w:rsidRDefault="00CF5AD2" w:rsidP="00CF5AD2">
            <w:pPr>
              <w:pStyle w:val="a"/>
              <w:numPr>
                <w:ilvl w:val="0"/>
                <w:numId w:val="0"/>
              </w:numPr>
              <w:spacing w:line="276" w:lineRule="auto"/>
              <w:ind w:left="113" w:right="57"/>
              <w:rPr>
                <w:b/>
                <w:color w:val="0070C0"/>
                <w:sz w:val="22"/>
              </w:rPr>
            </w:pPr>
            <w:r w:rsidRPr="00CF5AD2">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shd w:val="clear" w:color="auto" w:fill="auto"/>
          </w:tcPr>
          <w:p w14:paraId="4EEEF37E" w14:textId="77777777" w:rsidR="00CF5AD2" w:rsidRPr="00CF5AD2" w:rsidRDefault="00CF5AD2" w:rsidP="00CF5AD2">
            <w:pPr>
              <w:pStyle w:val="TableParagraph"/>
              <w:spacing w:line="276" w:lineRule="auto"/>
              <w:ind w:left="113" w:right="57"/>
              <w:jc w:val="center"/>
              <w:rPr>
                <w:rFonts w:cs="Times New Roman"/>
                <w:color w:val="000000" w:themeColor="text1"/>
                <w:lang w:val="ru-RU"/>
              </w:rPr>
            </w:pPr>
            <w:r w:rsidRPr="00CF5AD2">
              <w:rPr>
                <w:rFonts w:cs="Times New Roman"/>
                <w:color w:val="000000" w:themeColor="text1"/>
                <w:lang w:val="ru-RU"/>
              </w:rPr>
              <w:t>лабораторная работа, самостоятельная работа</w:t>
            </w:r>
          </w:p>
        </w:tc>
        <w:tc>
          <w:tcPr>
            <w:tcW w:w="2126" w:type="dxa"/>
            <w:shd w:val="clear" w:color="auto" w:fill="auto"/>
          </w:tcPr>
          <w:p w14:paraId="3FFFF81F" w14:textId="77777777" w:rsidR="00CF5AD2" w:rsidRPr="00CF5AD2" w:rsidRDefault="00CF5AD2" w:rsidP="00CF5AD2">
            <w:pPr>
              <w:pStyle w:val="TableParagraph"/>
              <w:spacing w:line="276" w:lineRule="auto"/>
              <w:ind w:left="113" w:right="57"/>
              <w:rPr>
                <w:rFonts w:cs="Times New Roman"/>
                <w:color w:val="000000" w:themeColor="text1"/>
                <w:lang w:val="ru-RU"/>
              </w:rPr>
            </w:pPr>
            <w:r w:rsidRPr="00CF5AD2">
              <w:rPr>
                <w:rFonts w:cs="Times New Roman"/>
                <w:b/>
                <w:color w:val="000000" w:themeColor="text1"/>
                <w:lang w:val="ru-RU"/>
              </w:rPr>
              <w:t>Промежуточный контроль:</w:t>
            </w:r>
            <w:r w:rsidRPr="00CF5AD2">
              <w:rPr>
                <w:rFonts w:cs="Times New Roman"/>
                <w:color w:val="000000" w:themeColor="text1"/>
                <w:lang w:val="ru-RU"/>
              </w:rPr>
              <w:t xml:space="preserve"> зачет</w:t>
            </w:r>
          </w:p>
          <w:p w14:paraId="59DEA4D0" w14:textId="77777777" w:rsidR="00CF5AD2" w:rsidRPr="00CF5AD2" w:rsidRDefault="00CF5AD2" w:rsidP="00CF5AD2">
            <w:pPr>
              <w:pStyle w:val="TableParagraph"/>
              <w:spacing w:line="276" w:lineRule="auto"/>
              <w:ind w:left="113" w:right="57"/>
              <w:jc w:val="both"/>
              <w:rPr>
                <w:rFonts w:cs="Times New Roman"/>
                <w:color w:val="0070C0"/>
                <w:lang w:val="ru-RU"/>
              </w:rPr>
            </w:pPr>
          </w:p>
          <w:p w14:paraId="4D659A73" w14:textId="77777777" w:rsidR="00CF5AD2" w:rsidRPr="00CF5AD2" w:rsidRDefault="00CF5AD2" w:rsidP="00CF5AD2">
            <w:pPr>
              <w:pStyle w:val="TableParagraph"/>
              <w:spacing w:line="276" w:lineRule="auto"/>
              <w:ind w:left="113" w:right="57"/>
              <w:jc w:val="both"/>
              <w:rPr>
                <w:rFonts w:cs="Times New Roman"/>
                <w:b/>
                <w:color w:val="000000" w:themeColor="text1"/>
                <w:lang w:val="ru-RU"/>
              </w:rPr>
            </w:pPr>
            <w:r w:rsidRPr="00CF5AD2">
              <w:rPr>
                <w:rFonts w:cs="Times New Roman"/>
                <w:b/>
                <w:color w:val="000000" w:themeColor="text1"/>
                <w:lang w:val="ru-RU"/>
              </w:rPr>
              <w:t>Текущий контроль:</w:t>
            </w:r>
          </w:p>
          <w:p w14:paraId="162AC3F5" w14:textId="051CC96F" w:rsidR="00CF5AD2" w:rsidRPr="00CF5AD2" w:rsidRDefault="00CF5AD2" w:rsidP="00CF5AD2">
            <w:pPr>
              <w:pStyle w:val="TableParagraph"/>
              <w:spacing w:line="276" w:lineRule="auto"/>
              <w:ind w:left="113" w:right="57"/>
              <w:jc w:val="both"/>
              <w:rPr>
                <w:rFonts w:cs="Times New Roman"/>
              </w:rPr>
            </w:pPr>
            <w:r w:rsidRPr="00CF5AD2">
              <w:rPr>
                <w:rFonts w:cs="Times New Roman"/>
                <w:lang w:val="ru-RU"/>
              </w:rPr>
              <w:t>ДИ, К, К/Р, П,</w:t>
            </w:r>
          </w:p>
          <w:p w14:paraId="01AC460E" w14:textId="77777777" w:rsidR="00CF5AD2" w:rsidRPr="00CF5AD2" w:rsidRDefault="00CF5AD2" w:rsidP="00CF5AD2">
            <w:pPr>
              <w:pStyle w:val="TableParagraph"/>
              <w:spacing w:line="276" w:lineRule="auto"/>
              <w:ind w:left="113" w:right="57"/>
              <w:jc w:val="both"/>
              <w:rPr>
                <w:rFonts w:cs="Times New Roman"/>
              </w:rPr>
            </w:pPr>
            <w:r w:rsidRPr="00CF5AD2">
              <w:rPr>
                <w:rFonts w:cs="Times New Roman"/>
                <w:lang w:val="ru-RU"/>
              </w:rPr>
              <w:t>УО</w:t>
            </w:r>
          </w:p>
          <w:p w14:paraId="49083577" w14:textId="77777777" w:rsidR="00CF5AD2" w:rsidRPr="00CF5AD2" w:rsidRDefault="00CF5AD2" w:rsidP="00CF5AD2">
            <w:pPr>
              <w:pStyle w:val="TableParagraph"/>
              <w:spacing w:line="276" w:lineRule="auto"/>
              <w:ind w:left="113" w:right="57"/>
              <w:jc w:val="center"/>
              <w:rPr>
                <w:rFonts w:cs="Times New Roman"/>
                <w:color w:val="0070C0"/>
                <w:lang w:val="ru-RU"/>
              </w:rPr>
            </w:pPr>
          </w:p>
        </w:tc>
        <w:tc>
          <w:tcPr>
            <w:tcW w:w="4796" w:type="dxa"/>
            <w:shd w:val="clear" w:color="auto" w:fill="auto"/>
          </w:tcPr>
          <w:p w14:paraId="5AF800C8" w14:textId="77777777" w:rsidR="00CF5AD2" w:rsidRPr="00CF5AD2" w:rsidRDefault="00CF5AD2" w:rsidP="00CF5AD2">
            <w:pPr>
              <w:pStyle w:val="TableParagraph"/>
              <w:spacing w:line="276" w:lineRule="auto"/>
              <w:ind w:left="113" w:right="57"/>
              <w:jc w:val="both"/>
              <w:rPr>
                <w:rFonts w:cs="Times New Roman"/>
                <w:b/>
                <w:bCs/>
                <w:lang w:val="ru-RU"/>
              </w:rPr>
            </w:pPr>
            <w:r w:rsidRPr="00CF5AD2">
              <w:rPr>
                <w:rFonts w:cs="Times New Roman"/>
                <w:b/>
                <w:bCs/>
                <w:lang w:val="ru-RU"/>
              </w:rPr>
              <w:t>Базовый уровень:</w:t>
            </w:r>
          </w:p>
          <w:p w14:paraId="7742CE5F" w14:textId="77777777" w:rsidR="00CF5AD2" w:rsidRPr="00CF5AD2" w:rsidRDefault="00CF5AD2" w:rsidP="00CF5AD2">
            <w:pPr>
              <w:pStyle w:val="TableParagraph"/>
              <w:spacing w:line="276" w:lineRule="auto"/>
              <w:ind w:left="113" w:right="57"/>
              <w:jc w:val="both"/>
              <w:rPr>
                <w:rFonts w:cs="Times New Roman"/>
                <w:lang w:val="ru-RU"/>
              </w:rPr>
            </w:pPr>
            <w:r w:rsidRPr="00CF5AD2">
              <w:rPr>
                <w:rFonts w:cs="Times New Roman"/>
                <w:lang w:val="ru-RU"/>
              </w:rPr>
              <w:t>воспроизводство полученных знаний в ходе текущего контроля.</w:t>
            </w:r>
          </w:p>
          <w:p w14:paraId="58F40AEC" w14:textId="77777777" w:rsidR="00CF5AD2" w:rsidRPr="00CF5AD2" w:rsidRDefault="00CF5AD2" w:rsidP="00CF5AD2">
            <w:pPr>
              <w:pStyle w:val="TableParagraph"/>
              <w:spacing w:line="276" w:lineRule="auto"/>
              <w:ind w:left="113" w:right="57"/>
              <w:jc w:val="both"/>
              <w:rPr>
                <w:rFonts w:cs="Times New Roman"/>
                <w:b/>
                <w:bCs/>
                <w:lang w:val="ru-RU"/>
              </w:rPr>
            </w:pPr>
            <w:r w:rsidRPr="00CF5AD2">
              <w:rPr>
                <w:rFonts w:cs="Times New Roman"/>
                <w:b/>
                <w:bCs/>
                <w:lang w:val="ru-RU"/>
              </w:rPr>
              <w:t>Повышенный уровень:</w:t>
            </w:r>
          </w:p>
          <w:p w14:paraId="2553D5AE" w14:textId="77777777" w:rsidR="00CF5AD2" w:rsidRPr="00CF5AD2" w:rsidRDefault="00CF5AD2" w:rsidP="00CF5AD2">
            <w:pPr>
              <w:pStyle w:val="TableParagraph"/>
              <w:spacing w:line="276" w:lineRule="auto"/>
              <w:ind w:left="113" w:right="57"/>
              <w:rPr>
                <w:rFonts w:cs="Times New Roman"/>
                <w:color w:val="0070C0"/>
                <w:lang w:val="ru-RU"/>
              </w:rPr>
            </w:pPr>
            <w:r w:rsidRPr="00CF5AD2">
              <w:rPr>
                <w:rFonts w:cs="Times New Roman"/>
                <w:lang w:val="ru-RU"/>
              </w:rPr>
              <w:t>самостоятельный анализ полученных знаний в процессе подготовки к занятиям, к публичным выступлениям, работе в группе</w:t>
            </w:r>
            <w:r w:rsidRPr="00CF5AD2">
              <w:rPr>
                <w:rFonts w:eastAsia="Calibri" w:cs="Times New Roman"/>
                <w:color w:val="0070C0"/>
                <w:lang w:val="ru-RU"/>
              </w:rPr>
              <w:t xml:space="preserve"> </w:t>
            </w:r>
          </w:p>
        </w:tc>
      </w:tr>
      <w:tr w:rsidR="009D0ABE" w:rsidRPr="00CF5AD2" w14:paraId="06D1EB1C" w14:textId="77777777" w:rsidTr="00C0795F">
        <w:trPr>
          <w:trHeight w:hRule="exact" w:val="9715"/>
        </w:trPr>
        <w:tc>
          <w:tcPr>
            <w:tcW w:w="959" w:type="dxa"/>
            <w:shd w:val="clear" w:color="auto" w:fill="auto"/>
            <w:vAlign w:val="center"/>
          </w:tcPr>
          <w:p w14:paraId="59AB65FA" w14:textId="77777777" w:rsidR="009D0ABE" w:rsidRPr="00CF5AD2" w:rsidRDefault="009D0ABE" w:rsidP="00C0795F">
            <w:pPr>
              <w:spacing w:line="276" w:lineRule="auto"/>
              <w:ind w:left="113" w:right="57"/>
              <w:jc w:val="center"/>
              <w:rPr>
                <w:sz w:val="22"/>
                <w:szCs w:val="22"/>
              </w:rPr>
            </w:pPr>
            <w:r w:rsidRPr="00CF5AD2">
              <w:rPr>
                <w:color w:val="000000" w:themeColor="text1"/>
                <w:sz w:val="22"/>
                <w:szCs w:val="22"/>
                <w:lang w:eastAsia="en-US"/>
              </w:rPr>
              <w:lastRenderedPageBreak/>
              <w:t>ОПК-3</w:t>
            </w:r>
          </w:p>
        </w:tc>
        <w:tc>
          <w:tcPr>
            <w:tcW w:w="2268" w:type="dxa"/>
            <w:shd w:val="clear" w:color="auto" w:fill="auto"/>
            <w:vAlign w:val="center"/>
          </w:tcPr>
          <w:p w14:paraId="1F7408EE" w14:textId="77777777" w:rsidR="009D0ABE" w:rsidRPr="00CF5AD2" w:rsidRDefault="009D0ABE" w:rsidP="00C0795F">
            <w:pPr>
              <w:spacing w:line="276" w:lineRule="auto"/>
              <w:ind w:left="113" w:right="57"/>
              <w:jc w:val="center"/>
              <w:rPr>
                <w:sz w:val="22"/>
                <w:szCs w:val="22"/>
              </w:rPr>
            </w:pPr>
            <w:r w:rsidRPr="00CF5AD2">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shd w:val="clear" w:color="auto" w:fill="auto"/>
          </w:tcPr>
          <w:p w14:paraId="4D0B64EB" w14:textId="77777777" w:rsidR="00CF5AD2" w:rsidRPr="00CF5AD2" w:rsidRDefault="00CF5AD2" w:rsidP="00CF5AD2">
            <w:pPr>
              <w:spacing w:line="276" w:lineRule="auto"/>
              <w:ind w:left="113" w:right="57"/>
              <w:rPr>
                <w:i/>
                <w:sz w:val="22"/>
                <w:szCs w:val="22"/>
              </w:rPr>
            </w:pPr>
            <w:r w:rsidRPr="00CF5AD2">
              <w:rPr>
                <w:i/>
                <w:sz w:val="22"/>
                <w:szCs w:val="22"/>
              </w:rPr>
              <w:t xml:space="preserve">ОПК-3.1. Знать:  </w:t>
            </w:r>
          </w:p>
          <w:p w14:paraId="492B6A01" w14:textId="2AC8BA01" w:rsidR="00CF5AD2" w:rsidRPr="00CF5AD2" w:rsidRDefault="00CF5AD2" w:rsidP="00CF5AD2">
            <w:pPr>
              <w:spacing w:line="276" w:lineRule="auto"/>
              <w:ind w:left="113" w:right="57"/>
              <w:rPr>
                <w:sz w:val="22"/>
                <w:szCs w:val="22"/>
              </w:rPr>
            </w:pPr>
            <w:r w:rsidRPr="00CF5AD2">
              <w:rPr>
                <w:sz w:val="22"/>
                <w:szCs w:val="22"/>
              </w:rPr>
              <w:t xml:space="preserve">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w:t>
            </w:r>
            <w:r>
              <w:rPr>
                <w:sz w:val="22"/>
                <w:szCs w:val="22"/>
              </w:rPr>
              <w:t>ИБ</w:t>
            </w:r>
          </w:p>
          <w:p w14:paraId="218E9204" w14:textId="77777777" w:rsidR="00CF5AD2" w:rsidRPr="00CF5AD2" w:rsidRDefault="00CF5AD2" w:rsidP="00CF5AD2">
            <w:pPr>
              <w:spacing w:line="276" w:lineRule="auto"/>
              <w:ind w:left="113" w:right="57"/>
              <w:rPr>
                <w:i/>
                <w:sz w:val="22"/>
                <w:szCs w:val="22"/>
              </w:rPr>
            </w:pPr>
            <w:r w:rsidRPr="00CF5AD2">
              <w:rPr>
                <w:i/>
                <w:sz w:val="22"/>
                <w:szCs w:val="22"/>
              </w:rPr>
              <w:t xml:space="preserve">ОПК-3.2. Уметь: </w:t>
            </w:r>
          </w:p>
          <w:p w14:paraId="75845B46" w14:textId="1F750686" w:rsidR="00CF5AD2" w:rsidRPr="00CF5AD2" w:rsidRDefault="00CF5AD2" w:rsidP="00CF5AD2">
            <w:pPr>
              <w:spacing w:line="276" w:lineRule="auto"/>
              <w:ind w:left="113" w:right="57"/>
              <w:rPr>
                <w:sz w:val="22"/>
                <w:szCs w:val="22"/>
              </w:rPr>
            </w:pPr>
            <w:r w:rsidRPr="00CF5AD2">
              <w:rPr>
                <w:sz w:val="22"/>
                <w:szCs w:val="22"/>
              </w:rPr>
              <w:t xml:space="preserve">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w:t>
            </w:r>
            <w:r>
              <w:rPr>
                <w:sz w:val="22"/>
                <w:szCs w:val="22"/>
              </w:rPr>
              <w:t>ИБ</w:t>
            </w:r>
          </w:p>
          <w:p w14:paraId="71AE72A1" w14:textId="77777777" w:rsidR="00CF5AD2" w:rsidRPr="00CF5AD2" w:rsidRDefault="00CF5AD2" w:rsidP="00CF5AD2">
            <w:pPr>
              <w:spacing w:line="276" w:lineRule="auto"/>
              <w:ind w:left="113" w:right="57"/>
              <w:jc w:val="both"/>
              <w:rPr>
                <w:i/>
                <w:color w:val="000000"/>
                <w:sz w:val="22"/>
                <w:szCs w:val="22"/>
                <w:lang w:eastAsia="en-US"/>
              </w:rPr>
            </w:pPr>
            <w:r w:rsidRPr="00CF5AD2">
              <w:rPr>
                <w:i/>
                <w:color w:val="000000"/>
                <w:sz w:val="22"/>
                <w:szCs w:val="22"/>
                <w:lang w:eastAsia="en-US"/>
              </w:rPr>
              <w:t xml:space="preserve">ОПК-3.3. Владеть: </w:t>
            </w:r>
          </w:p>
          <w:p w14:paraId="1970BAA0" w14:textId="4C708166" w:rsidR="009D0ABE" w:rsidRPr="00CF5AD2" w:rsidRDefault="00CF5AD2" w:rsidP="00CF5AD2">
            <w:pPr>
              <w:spacing w:line="276" w:lineRule="auto"/>
              <w:ind w:left="113" w:right="57"/>
              <w:jc w:val="both"/>
              <w:rPr>
                <w:color w:val="0070C0"/>
                <w:sz w:val="22"/>
                <w:szCs w:val="22"/>
                <w:lang w:eastAsia="en-US"/>
              </w:rPr>
            </w:pPr>
            <w:r w:rsidRPr="00CF5AD2">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14B44D04" w14:textId="77777777" w:rsidR="009D0ABE" w:rsidRPr="00CF5AD2" w:rsidRDefault="009D0ABE" w:rsidP="00CF5AD2">
            <w:pPr>
              <w:spacing w:line="276" w:lineRule="auto"/>
              <w:ind w:left="113" w:right="57"/>
              <w:jc w:val="both"/>
              <w:rPr>
                <w:i/>
                <w:color w:val="000000" w:themeColor="text1"/>
                <w:sz w:val="22"/>
                <w:szCs w:val="22"/>
                <w:lang w:eastAsia="en-US"/>
              </w:rPr>
            </w:pPr>
            <w:r w:rsidRPr="00CF5AD2">
              <w:rPr>
                <w:i/>
                <w:color w:val="000000" w:themeColor="text1"/>
                <w:sz w:val="22"/>
                <w:szCs w:val="22"/>
                <w:lang w:eastAsia="en-US"/>
              </w:rPr>
              <w:t xml:space="preserve">ОПК-3.3. Владеть: </w:t>
            </w:r>
          </w:p>
          <w:p w14:paraId="63FB5177" w14:textId="77777777" w:rsidR="009D0ABE" w:rsidRPr="00CF5AD2" w:rsidRDefault="009D0ABE" w:rsidP="00CF5AD2">
            <w:pPr>
              <w:spacing w:line="276" w:lineRule="auto"/>
              <w:ind w:left="113" w:right="57"/>
              <w:rPr>
                <w:i/>
                <w:sz w:val="22"/>
                <w:szCs w:val="22"/>
              </w:rPr>
            </w:pPr>
            <w:r w:rsidRPr="00CF5AD2">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shd w:val="clear" w:color="auto" w:fill="auto"/>
          </w:tcPr>
          <w:p w14:paraId="3B713938" w14:textId="77777777" w:rsidR="009D0ABE" w:rsidRPr="00CF5AD2" w:rsidRDefault="009D0ABE" w:rsidP="00CF5AD2">
            <w:pPr>
              <w:pStyle w:val="TableParagraph"/>
              <w:spacing w:line="276" w:lineRule="auto"/>
              <w:ind w:left="113" w:right="57"/>
              <w:rPr>
                <w:rFonts w:cs="Times New Roman"/>
                <w:color w:val="000000" w:themeColor="text1"/>
                <w:lang w:val="ru-RU"/>
              </w:rPr>
            </w:pPr>
            <w:r w:rsidRPr="00CF5AD2">
              <w:rPr>
                <w:rFonts w:cs="Times New Roman"/>
                <w:color w:val="000000" w:themeColor="text1"/>
                <w:lang w:val="ru-RU"/>
              </w:rPr>
              <w:t>лабораторная работа, самостоятельная работа</w:t>
            </w:r>
          </w:p>
        </w:tc>
        <w:tc>
          <w:tcPr>
            <w:tcW w:w="2126" w:type="dxa"/>
            <w:shd w:val="clear" w:color="auto" w:fill="auto"/>
          </w:tcPr>
          <w:p w14:paraId="01ACDDE8" w14:textId="77777777" w:rsidR="00F5147B" w:rsidRPr="00CF5AD2" w:rsidRDefault="00F5147B" w:rsidP="00CF5AD2">
            <w:pPr>
              <w:pStyle w:val="TableParagraph"/>
              <w:spacing w:line="276" w:lineRule="auto"/>
              <w:ind w:left="113" w:right="57"/>
              <w:rPr>
                <w:rFonts w:cs="Times New Roman"/>
                <w:color w:val="000000" w:themeColor="text1"/>
                <w:lang w:val="ru-RU"/>
              </w:rPr>
            </w:pPr>
            <w:r w:rsidRPr="00CF5AD2">
              <w:rPr>
                <w:rFonts w:cs="Times New Roman"/>
                <w:b/>
                <w:color w:val="000000" w:themeColor="text1"/>
                <w:lang w:val="ru-RU"/>
              </w:rPr>
              <w:t>Промежуточный контроль:</w:t>
            </w:r>
            <w:r w:rsidRPr="00CF5AD2">
              <w:rPr>
                <w:rFonts w:cs="Times New Roman"/>
                <w:color w:val="000000" w:themeColor="text1"/>
                <w:lang w:val="ru-RU"/>
              </w:rPr>
              <w:t xml:space="preserve"> зачет</w:t>
            </w:r>
          </w:p>
          <w:p w14:paraId="5FC9C879" w14:textId="77777777" w:rsidR="00C9057A" w:rsidRPr="00CF5AD2" w:rsidRDefault="00C9057A" w:rsidP="00CF5AD2">
            <w:pPr>
              <w:pStyle w:val="TableParagraph"/>
              <w:spacing w:line="276" w:lineRule="auto"/>
              <w:ind w:left="113" w:right="57"/>
              <w:jc w:val="both"/>
              <w:rPr>
                <w:rFonts w:cs="Times New Roman"/>
                <w:b/>
                <w:color w:val="000000" w:themeColor="text1"/>
                <w:lang w:val="ru-RU"/>
              </w:rPr>
            </w:pPr>
            <w:r w:rsidRPr="00CF5AD2">
              <w:rPr>
                <w:rFonts w:cs="Times New Roman"/>
                <w:b/>
                <w:color w:val="000000" w:themeColor="text1"/>
                <w:lang w:val="ru-RU"/>
              </w:rPr>
              <w:t>Текущий контроль:</w:t>
            </w:r>
          </w:p>
          <w:p w14:paraId="5B1CB6D4" w14:textId="77777777" w:rsidR="00C9057A" w:rsidRPr="00CF5AD2" w:rsidRDefault="00C9057A" w:rsidP="00CF5AD2">
            <w:pPr>
              <w:pStyle w:val="TableParagraph"/>
              <w:spacing w:line="276" w:lineRule="auto"/>
              <w:ind w:left="113" w:right="57"/>
              <w:jc w:val="both"/>
              <w:rPr>
                <w:rFonts w:cs="Times New Roman"/>
                <w:lang w:val="ru-RU"/>
              </w:rPr>
            </w:pPr>
            <w:r w:rsidRPr="00CF5AD2">
              <w:rPr>
                <w:rFonts w:cs="Times New Roman"/>
                <w:lang w:val="ru-RU"/>
              </w:rPr>
              <w:t>ДИ,</w:t>
            </w:r>
          </w:p>
          <w:p w14:paraId="779ED0EF" w14:textId="77777777" w:rsidR="00C9057A" w:rsidRPr="00CF5AD2" w:rsidRDefault="00C9057A" w:rsidP="00CF5AD2">
            <w:pPr>
              <w:pStyle w:val="TableParagraph"/>
              <w:spacing w:line="276" w:lineRule="auto"/>
              <w:ind w:left="113" w:right="57"/>
              <w:jc w:val="both"/>
              <w:rPr>
                <w:rFonts w:cs="Times New Roman"/>
                <w:lang w:val="ru-RU"/>
              </w:rPr>
            </w:pPr>
            <w:r w:rsidRPr="00CF5AD2">
              <w:rPr>
                <w:rFonts w:cs="Times New Roman"/>
                <w:lang w:val="ru-RU"/>
              </w:rPr>
              <w:t>К,</w:t>
            </w:r>
          </w:p>
          <w:p w14:paraId="22C24C93" w14:textId="77777777" w:rsidR="00C9057A" w:rsidRPr="00CF5AD2" w:rsidRDefault="00C9057A" w:rsidP="00CF5AD2">
            <w:pPr>
              <w:pStyle w:val="TableParagraph"/>
              <w:spacing w:line="276" w:lineRule="auto"/>
              <w:ind w:left="113" w:right="57"/>
              <w:jc w:val="both"/>
              <w:rPr>
                <w:rFonts w:cs="Times New Roman"/>
                <w:lang w:val="ru-RU"/>
              </w:rPr>
            </w:pPr>
            <w:r w:rsidRPr="00CF5AD2">
              <w:rPr>
                <w:rFonts w:cs="Times New Roman"/>
                <w:lang w:val="ru-RU"/>
              </w:rPr>
              <w:t>К/Р,</w:t>
            </w:r>
          </w:p>
          <w:p w14:paraId="13005EAC" w14:textId="77777777" w:rsidR="00C9057A" w:rsidRPr="00CF5AD2" w:rsidRDefault="00C9057A" w:rsidP="00CF5AD2">
            <w:pPr>
              <w:pStyle w:val="TableParagraph"/>
              <w:spacing w:line="276" w:lineRule="auto"/>
              <w:ind w:left="113" w:right="57"/>
              <w:jc w:val="both"/>
              <w:rPr>
                <w:rFonts w:cs="Times New Roman"/>
              </w:rPr>
            </w:pPr>
            <w:r w:rsidRPr="00CF5AD2">
              <w:rPr>
                <w:rFonts w:cs="Times New Roman"/>
                <w:lang w:val="ru-RU"/>
              </w:rPr>
              <w:t>П,</w:t>
            </w:r>
          </w:p>
          <w:p w14:paraId="103CB9F7" w14:textId="77777777" w:rsidR="00C9057A" w:rsidRPr="00CF5AD2" w:rsidRDefault="00C9057A" w:rsidP="00CF5AD2">
            <w:pPr>
              <w:pStyle w:val="TableParagraph"/>
              <w:spacing w:line="276" w:lineRule="auto"/>
              <w:ind w:left="113" w:right="57"/>
              <w:jc w:val="both"/>
              <w:rPr>
                <w:rFonts w:cs="Times New Roman"/>
              </w:rPr>
            </w:pPr>
            <w:r w:rsidRPr="00CF5AD2">
              <w:rPr>
                <w:rFonts w:cs="Times New Roman"/>
                <w:lang w:val="ru-RU"/>
              </w:rPr>
              <w:t>УО</w:t>
            </w:r>
          </w:p>
          <w:p w14:paraId="04B6E52B" w14:textId="77777777" w:rsidR="009D0ABE" w:rsidRPr="00CF5AD2" w:rsidRDefault="009D0ABE" w:rsidP="00CF5AD2">
            <w:pPr>
              <w:pStyle w:val="TableParagraph"/>
              <w:spacing w:line="276" w:lineRule="auto"/>
              <w:ind w:left="113" w:right="57"/>
              <w:rPr>
                <w:rFonts w:cs="Times New Roman"/>
                <w:b/>
                <w:color w:val="0070C0"/>
                <w:lang w:val="ru-RU"/>
              </w:rPr>
            </w:pPr>
          </w:p>
        </w:tc>
        <w:tc>
          <w:tcPr>
            <w:tcW w:w="4796" w:type="dxa"/>
            <w:shd w:val="clear" w:color="auto" w:fill="auto"/>
          </w:tcPr>
          <w:p w14:paraId="77824B14" w14:textId="77777777" w:rsidR="009D0ABE" w:rsidRPr="00CF5AD2" w:rsidRDefault="009D0ABE" w:rsidP="00CF5AD2">
            <w:pPr>
              <w:pStyle w:val="TableParagraph"/>
              <w:spacing w:line="276" w:lineRule="auto"/>
              <w:ind w:left="113" w:right="57"/>
              <w:jc w:val="both"/>
              <w:rPr>
                <w:rFonts w:cs="Times New Roman"/>
                <w:b/>
                <w:bCs/>
                <w:lang w:val="ru-RU"/>
              </w:rPr>
            </w:pPr>
          </w:p>
          <w:p w14:paraId="5C8741C3" w14:textId="77777777" w:rsidR="009D0ABE" w:rsidRPr="00CF5AD2" w:rsidRDefault="009D0ABE" w:rsidP="00CF5AD2">
            <w:pPr>
              <w:pStyle w:val="TableParagraph"/>
              <w:spacing w:line="276" w:lineRule="auto"/>
              <w:ind w:left="113" w:right="57"/>
              <w:jc w:val="both"/>
              <w:rPr>
                <w:rFonts w:cs="Times New Roman"/>
                <w:b/>
                <w:bCs/>
                <w:lang w:val="ru-RU"/>
              </w:rPr>
            </w:pPr>
            <w:r w:rsidRPr="00CF5AD2">
              <w:rPr>
                <w:rFonts w:cs="Times New Roman"/>
                <w:b/>
                <w:bCs/>
                <w:lang w:val="ru-RU"/>
              </w:rPr>
              <w:t>Базовый уровень:</w:t>
            </w:r>
          </w:p>
          <w:p w14:paraId="4BF2CDA6" w14:textId="77777777" w:rsidR="009D0ABE" w:rsidRPr="00CF5AD2" w:rsidRDefault="009D0ABE" w:rsidP="00CF5AD2">
            <w:pPr>
              <w:pStyle w:val="TableParagraph"/>
              <w:spacing w:line="276" w:lineRule="auto"/>
              <w:ind w:left="113" w:right="57"/>
              <w:jc w:val="both"/>
              <w:rPr>
                <w:rFonts w:cs="Times New Roman"/>
                <w:lang w:val="ru-RU"/>
              </w:rPr>
            </w:pPr>
            <w:r w:rsidRPr="00CF5AD2">
              <w:rPr>
                <w:rFonts w:cs="Times New Roman"/>
                <w:lang w:val="ru-RU"/>
              </w:rPr>
              <w:t>воспроизводство полученных знаний в ходе текущего контроля.</w:t>
            </w:r>
          </w:p>
          <w:p w14:paraId="3CC84427" w14:textId="77777777" w:rsidR="009D0ABE" w:rsidRPr="00CF5AD2" w:rsidRDefault="009D0ABE" w:rsidP="00CF5AD2">
            <w:pPr>
              <w:pStyle w:val="TableParagraph"/>
              <w:spacing w:line="276" w:lineRule="auto"/>
              <w:ind w:left="113" w:right="57"/>
              <w:jc w:val="both"/>
              <w:rPr>
                <w:rFonts w:cs="Times New Roman"/>
                <w:b/>
                <w:bCs/>
                <w:lang w:val="ru-RU"/>
              </w:rPr>
            </w:pPr>
            <w:r w:rsidRPr="00CF5AD2">
              <w:rPr>
                <w:rFonts w:cs="Times New Roman"/>
                <w:b/>
                <w:bCs/>
                <w:lang w:val="ru-RU"/>
              </w:rPr>
              <w:t>Повышенный уровень:</w:t>
            </w:r>
          </w:p>
          <w:p w14:paraId="69EB66C1" w14:textId="77777777" w:rsidR="009D0ABE" w:rsidRPr="00CF5AD2" w:rsidRDefault="009D0ABE" w:rsidP="00CF5AD2">
            <w:pPr>
              <w:pStyle w:val="TableParagraph"/>
              <w:spacing w:line="276" w:lineRule="auto"/>
              <w:ind w:left="113" w:right="57"/>
              <w:jc w:val="both"/>
              <w:rPr>
                <w:rFonts w:cs="Times New Roman"/>
                <w:b/>
                <w:bCs/>
                <w:lang w:val="ru-RU"/>
              </w:rPr>
            </w:pPr>
            <w:r w:rsidRPr="00CF5AD2">
              <w:rPr>
                <w:rFonts w:cs="Times New Roman"/>
                <w:lang w:val="ru-RU"/>
              </w:rPr>
              <w:t>практическое применение полученных знаний в процессе подготовки к занятиям, к публичным выступлениям, работе в группе.</w:t>
            </w:r>
          </w:p>
        </w:tc>
      </w:tr>
      <w:tr w:rsidR="00CF5AD2" w:rsidRPr="00CF5AD2" w14:paraId="5D438682" w14:textId="77777777" w:rsidTr="00C0795F">
        <w:trPr>
          <w:trHeight w:hRule="exact" w:val="6522"/>
        </w:trPr>
        <w:tc>
          <w:tcPr>
            <w:tcW w:w="959" w:type="dxa"/>
            <w:shd w:val="clear" w:color="auto" w:fill="auto"/>
            <w:vAlign w:val="center"/>
          </w:tcPr>
          <w:p w14:paraId="3E35415A" w14:textId="77777777" w:rsidR="00CF5AD2" w:rsidRPr="00CF5AD2" w:rsidRDefault="00CF5AD2" w:rsidP="00C0795F">
            <w:pPr>
              <w:spacing w:line="276" w:lineRule="auto"/>
              <w:ind w:left="113" w:right="57"/>
              <w:jc w:val="center"/>
              <w:rPr>
                <w:color w:val="000000" w:themeColor="text1"/>
                <w:sz w:val="22"/>
                <w:szCs w:val="22"/>
                <w:lang w:eastAsia="en-US"/>
              </w:rPr>
            </w:pPr>
          </w:p>
          <w:p w14:paraId="1C18EBAB" w14:textId="77777777" w:rsidR="00CF5AD2" w:rsidRPr="00CF5AD2" w:rsidRDefault="00CF5AD2" w:rsidP="00C0795F">
            <w:pPr>
              <w:spacing w:line="276" w:lineRule="auto"/>
              <w:ind w:left="113" w:right="57"/>
              <w:jc w:val="center"/>
              <w:rPr>
                <w:color w:val="000000" w:themeColor="text1"/>
                <w:sz w:val="22"/>
                <w:szCs w:val="22"/>
                <w:lang w:eastAsia="en-US"/>
              </w:rPr>
            </w:pPr>
            <w:r w:rsidRPr="00CF5AD2">
              <w:rPr>
                <w:color w:val="000000" w:themeColor="text1"/>
                <w:sz w:val="22"/>
                <w:szCs w:val="22"/>
                <w:lang w:eastAsia="en-US"/>
              </w:rPr>
              <w:t>ОПК-9</w:t>
            </w:r>
          </w:p>
        </w:tc>
        <w:tc>
          <w:tcPr>
            <w:tcW w:w="2268" w:type="dxa"/>
            <w:shd w:val="clear" w:color="auto" w:fill="auto"/>
            <w:vAlign w:val="center"/>
          </w:tcPr>
          <w:p w14:paraId="0315CE06" w14:textId="585E480D" w:rsidR="00CF5AD2" w:rsidRPr="00CF5AD2" w:rsidRDefault="00CF5AD2" w:rsidP="00C0795F">
            <w:pPr>
              <w:spacing w:line="276" w:lineRule="auto"/>
              <w:ind w:left="113" w:right="57"/>
              <w:jc w:val="center"/>
              <w:rPr>
                <w:color w:val="000000" w:themeColor="text1"/>
                <w:sz w:val="22"/>
                <w:szCs w:val="22"/>
                <w:lang w:eastAsia="en-US"/>
              </w:rPr>
            </w:pPr>
            <w:r w:rsidRPr="00CF5AD2">
              <w:rPr>
                <w:sz w:val="22"/>
                <w:szCs w:val="22"/>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shd w:val="clear" w:color="auto" w:fill="auto"/>
            <w:vAlign w:val="center"/>
          </w:tcPr>
          <w:p w14:paraId="33FEF3F7" w14:textId="77777777" w:rsidR="00CF5AD2" w:rsidRPr="00CF5AD2" w:rsidRDefault="00CF5AD2" w:rsidP="00CF5AD2">
            <w:pPr>
              <w:spacing w:line="276" w:lineRule="auto"/>
              <w:ind w:left="113" w:right="57"/>
              <w:jc w:val="both"/>
              <w:rPr>
                <w:i/>
                <w:sz w:val="22"/>
                <w:szCs w:val="22"/>
              </w:rPr>
            </w:pPr>
            <w:r w:rsidRPr="00CF5AD2">
              <w:rPr>
                <w:i/>
                <w:sz w:val="22"/>
                <w:szCs w:val="22"/>
              </w:rPr>
              <w:t>ОПК-9.1. Знать:</w:t>
            </w:r>
          </w:p>
          <w:p w14:paraId="5C97E912" w14:textId="312477B3" w:rsidR="00CF5AD2" w:rsidRPr="00CF5AD2" w:rsidRDefault="00CF5AD2" w:rsidP="00CF5AD2">
            <w:pPr>
              <w:spacing w:line="276" w:lineRule="auto"/>
              <w:ind w:left="113" w:right="57"/>
              <w:jc w:val="both"/>
              <w:rPr>
                <w:iCs/>
                <w:sz w:val="22"/>
                <w:szCs w:val="22"/>
              </w:rPr>
            </w:pPr>
            <w:r w:rsidRPr="00CF5AD2">
              <w:rPr>
                <w:iCs/>
                <w:sz w:val="22"/>
                <w:szCs w:val="22"/>
              </w:rPr>
              <w:t>Инструменты и методы коммуникаций в проектах</w:t>
            </w:r>
            <w:r w:rsidR="00C0795F">
              <w:rPr>
                <w:iCs/>
                <w:sz w:val="22"/>
                <w:szCs w:val="22"/>
              </w:rPr>
              <w:t xml:space="preserve">; </w:t>
            </w:r>
            <w:r w:rsidRPr="00CF5AD2">
              <w:rPr>
                <w:iCs/>
                <w:sz w:val="22"/>
                <w:szCs w:val="22"/>
              </w:rPr>
              <w:t>Каналы коммуникаций в проектах</w:t>
            </w:r>
            <w:r w:rsidR="00C0795F">
              <w:rPr>
                <w:iCs/>
                <w:sz w:val="22"/>
                <w:szCs w:val="22"/>
              </w:rPr>
              <w:t xml:space="preserve">; </w:t>
            </w:r>
            <w:r w:rsidRPr="00CF5AD2">
              <w:rPr>
                <w:iCs/>
                <w:sz w:val="22"/>
                <w:szCs w:val="22"/>
              </w:rPr>
              <w:t>Модели коммуникаций в проектах</w:t>
            </w:r>
            <w:r w:rsidR="00C0795F">
              <w:rPr>
                <w:iCs/>
                <w:sz w:val="22"/>
                <w:szCs w:val="22"/>
              </w:rPr>
              <w:t xml:space="preserve">; </w:t>
            </w:r>
            <w:r w:rsidRPr="00CF5AD2">
              <w:rPr>
                <w:iCs/>
                <w:sz w:val="22"/>
                <w:szCs w:val="22"/>
              </w:rPr>
              <w:t>Технологии</w:t>
            </w:r>
            <w:r w:rsidR="00C0795F">
              <w:rPr>
                <w:iCs/>
                <w:sz w:val="22"/>
                <w:szCs w:val="22"/>
              </w:rPr>
              <w:t xml:space="preserve"> </w:t>
            </w:r>
            <w:r w:rsidRPr="00CF5AD2">
              <w:rPr>
                <w:iCs/>
                <w:sz w:val="22"/>
                <w:szCs w:val="22"/>
              </w:rPr>
              <w:t>межличностной и групповой коммуникации в деловом взаимодействии</w:t>
            </w:r>
            <w:r w:rsidR="00C0795F">
              <w:rPr>
                <w:iCs/>
                <w:sz w:val="22"/>
                <w:szCs w:val="22"/>
              </w:rPr>
              <w:t xml:space="preserve">; </w:t>
            </w:r>
            <w:r w:rsidRPr="00CF5AD2">
              <w:rPr>
                <w:iCs/>
                <w:sz w:val="22"/>
                <w:szCs w:val="22"/>
              </w:rPr>
              <w:t>Основы конфликтологии</w:t>
            </w:r>
            <w:r w:rsidR="00C0795F">
              <w:rPr>
                <w:iCs/>
                <w:sz w:val="22"/>
                <w:szCs w:val="22"/>
              </w:rPr>
              <w:t xml:space="preserve">; </w:t>
            </w:r>
            <w:r w:rsidRPr="00CF5AD2">
              <w:rPr>
                <w:iCs/>
                <w:sz w:val="22"/>
                <w:szCs w:val="22"/>
              </w:rPr>
              <w:t>Технологии подготовки и проведения презентаций</w:t>
            </w:r>
          </w:p>
          <w:p w14:paraId="4AD545D5" w14:textId="77777777" w:rsidR="00CF5AD2" w:rsidRPr="00CF5AD2" w:rsidRDefault="00CF5AD2" w:rsidP="00CF5AD2">
            <w:pPr>
              <w:spacing w:line="276" w:lineRule="auto"/>
              <w:ind w:left="113" w:right="57"/>
              <w:jc w:val="both"/>
              <w:rPr>
                <w:i/>
                <w:sz w:val="22"/>
                <w:szCs w:val="22"/>
              </w:rPr>
            </w:pPr>
            <w:r w:rsidRPr="00CF5AD2">
              <w:rPr>
                <w:i/>
                <w:sz w:val="22"/>
                <w:szCs w:val="22"/>
              </w:rPr>
              <w:t>ОПК-9.2. Уметь:</w:t>
            </w:r>
          </w:p>
          <w:p w14:paraId="72E4E49A" w14:textId="77777777" w:rsidR="00CF5AD2" w:rsidRPr="00CF5AD2" w:rsidRDefault="00CF5AD2" w:rsidP="00CF5AD2">
            <w:pPr>
              <w:spacing w:line="276" w:lineRule="auto"/>
              <w:ind w:left="113" w:right="57"/>
              <w:jc w:val="both"/>
              <w:rPr>
                <w:color w:val="000000"/>
                <w:sz w:val="22"/>
                <w:szCs w:val="22"/>
              </w:rPr>
            </w:pPr>
            <w:r w:rsidRPr="00CF5AD2">
              <w:rPr>
                <w:color w:val="000000"/>
                <w:sz w:val="22"/>
                <w:szCs w:val="22"/>
              </w:rPr>
              <w:t>Осуществлять взаимодействие с заказчиком в процессе реализации проекта</w:t>
            </w:r>
          </w:p>
          <w:p w14:paraId="5222DB2F" w14:textId="77777777" w:rsidR="00CF5AD2" w:rsidRPr="00CF5AD2" w:rsidRDefault="00CF5AD2" w:rsidP="00CF5AD2">
            <w:pPr>
              <w:spacing w:line="276" w:lineRule="auto"/>
              <w:ind w:left="113" w:right="57"/>
              <w:jc w:val="both"/>
              <w:rPr>
                <w:color w:val="000000"/>
                <w:sz w:val="22"/>
                <w:szCs w:val="22"/>
              </w:rPr>
            </w:pPr>
            <w:r w:rsidRPr="00CF5AD2">
              <w:rPr>
                <w:i/>
                <w:sz w:val="22"/>
                <w:szCs w:val="22"/>
              </w:rPr>
              <w:t>ОПК-9.3. Владеть:</w:t>
            </w:r>
          </w:p>
          <w:p w14:paraId="705701CD" w14:textId="1E3F8201" w:rsidR="00CF5AD2" w:rsidRPr="00CF5AD2" w:rsidRDefault="00CF5AD2" w:rsidP="00CF5AD2">
            <w:pPr>
              <w:spacing w:line="276" w:lineRule="auto"/>
              <w:ind w:left="113" w:right="57"/>
              <w:rPr>
                <w:i/>
                <w:sz w:val="22"/>
                <w:szCs w:val="22"/>
              </w:rPr>
            </w:pPr>
            <w:r w:rsidRPr="00CF5AD2">
              <w:rPr>
                <w:color w:val="000000"/>
                <w:sz w:val="22"/>
                <w:szCs w:val="22"/>
              </w:rPr>
              <w:t>Навыками проведения презентаций, переговоров, публичных выступлений</w:t>
            </w:r>
          </w:p>
        </w:tc>
        <w:tc>
          <w:tcPr>
            <w:tcW w:w="1984" w:type="dxa"/>
            <w:shd w:val="clear" w:color="auto" w:fill="auto"/>
          </w:tcPr>
          <w:p w14:paraId="54ED0DF5" w14:textId="77777777" w:rsidR="00CF5AD2" w:rsidRPr="00CF5AD2" w:rsidRDefault="00CF5AD2" w:rsidP="00CF5AD2">
            <w:pPr>
              <w:pStyle w:val="TableParagraph"/>
              <w:spacing w:line="276" w:lineRule="auto"/>
              <w:ind w:left="113" w:right="57"/>
              <w:rPr>
                <w:rFonts w:cs="Times New Roman"/>
                <w:color w:val="0070C0"/>
                <w:lang w:val="ru-RU"/>
              </w:rPr>
            </w:pPr>
            <w:r w:rsidRPr="00CF5AD2">
              <w:rPr>
                <w:rFonts w:cs="Times New Roman"/>
                <w:color w:val="000000" w:themeColor="text1"/>
                <w:lang w:val="ru-RU"/>
              </w:rPr>
              <w:t>лабораторная работа, самостоятельная работа</w:t>
            </w:r>
          </w:p>
        </w:tc>
        <w:tc>
          <w:tcPr>
            <w:tcW w:w="2126" w:type="dxa"/>
            <w:shd w:val="clear" w:color="auto" w:fill="auto"/>
          </w:tcPr>
          <w:p w14:paraId="253D4CD8" w14:textId="77777777" w:rsidR="00CF5AD2" w:rsidRPr="00CF5AD2" w:rsidRDefault="00CF5AD2" w:rsidP="00CF5AD2">
            <w:pPr>
              <w:pStyle w:val="TableParagraph"/>
              <w:spacing w:line="276" w:lineRule="auto"/>
              <w:ind w:left="113" w:right="57"/>
              <w:rPr>
                <w:rFonts w:cs="Times New Roman"/>
                <w:color w:val="000000" w:themeColor="text1"/>
                <w:lang w:val="ru-RU"/>
              </w:rPr>
            </w:pPr>
            <w:r w:rsidRPr="00CF5AD2">
              <w:rPr>
                <w:rFonts w:cs="Times New Roman"/>
                <w:b/>
                <w:color w:val="000000" w:themeColor="text1"/>
                <w:lang w:val="ru-RU"/>
              </w:rPr>
              <w:t>Промежуточный контроль:</w:t>
            </w:r>
            <w:r w:rsidRPr="00CF5AD2">
              <w:rPr>
                <w:rFonts w:cs="Times New Roman"/>
                <w:color w:val="000000" w:themeColor="text1"/>
                <w:lang w:val="ru-RU"/>
              </w:rPr>
              <w:t xml:space="preserve"> зачет</w:t>
            </w:r>
          </w:p>
          <w:p w14:paraId="3BB9AFF8" w14:textId="77777777" w:rsidR="00CF5AD2" w:rsidRPr="00CF5AD2" w:rsidRDefault="00CF5AD2" w:rsidP="00CF5AD2">
            <w:pPr>
              <w:pStyle w:val="TableParagraph"/>
              <w:spacing w:line="276" w:lineRule="auto"/>
              <w:ind w:left="113" w:right="57"/>
              <w:jc w:val="both"/>
              <w:rPr>
                <w:rFonts w:cs="Times New Roman"/>
                <w:b/>
                <w:color w:val="000000" w:themeColor="text1"/>
                <w:lang w:val="ru-RU"/>
              </w:rPr>
            </w:pPr>
            <w:r w:rsidRPr="00CF5AD2">
              <w:rPr>
                <w:rFonts w:cs="Times New Roman"/>
                <w:b/>
                <w:color w:val="000000" w:themeColor="text1"/>
                <w:lang w:val="ru-RU"/>
              </w:rPr>
              <w:t>Текущий контроль:</w:t>
            </w:r>
          </w:p>
          <w:p w14:paraId="5DA08B18" w14:textId="77777777" w:rsidR="00CF5AD2" w:rsidRPr="00CF5AD2" w:rsidRDefault="00CF5AD2" w:rsidP="00CF5AD2">
            <w:pPr>
              <w:pStyle w:val="TableParagraph"/>
              <w:spacing w:line="276" w:lineRule="auto"/>
              <w:ind w:left="113" w:right="57"/>
              <w:jc w:val="both"/>
              <w:rPr>
                <w:rFonts w:cs="Times New Roman"/>
                <w:lang w:val="ru-RU"/>
              </w:rPr>
            </w:pPr>
            <w:r w:rsidRPr="00CF5AD2">
              <w:rPr>
                <w:rFonts w:cs="Times New Roman"/>
                <w:lang w:val="ru-RU"/>
              </w:rPr>
              <w:t>ДИ,</w:t>
            </w:r>
          </w:p>
          <w:p w14:paraId="7304F4ED" w14:textId="77777777" w:rsidR="00CF5AD2" w:rsidRPr="00CF5AD2" w:rsidRDefault="00CF5AD2" w:rsidP="00CF5AD2">
            <w:pPr>
              <w:pStyle w:val="TableParagraph"/>
              <w:spacing w:line="276" w:lineRule="auto"/>
              <w:ind w:left="113" w:right="57"/>
              <w:jc w:val="both"/>
              <w:rPr>
                <w:rFonts w:cs="Times New Roman"/>
                <w:lang w:val="ru-RU"/>
              </w:rPr>
            </w:pPr>
            <w:r w:rsidRPr="00CF5AD2">
              <w:rPr>
                <w:rFonts w:cs="Times New Roman"/>
                <w:lang w:val="ru-RU"/>
              </w:rPr>
              <w:t>К,</w:t>
            </w:r>
          </w:p>
          <w:p w14:paraId="203526CE" w14:textId="77777777" w:rsidR="00CF5AD2" w:rsidRPr="00CF5AD2" w:rsidRDefault="00CF5AD2" w:rsidP="00CF5AD2">
            <w:pPr>
              <w:pStyle w:val="TableParagraph"/>
              <w:spacing w:line="276" w:lineRule="auto"/>
              <w:ind w:left="113" w:right="57"/>
              <w:jc w:val="both"/>
              <w:rPr>
                <w:rFonts w:cs="Times New Roman"/>
                <w:lang w:val="ru-RU"/>
              </w:rPr>
            </w:pPr>
            <w:r w:rsidRPr="00CF5AD2">
              <w:rPr>
                <w:rFonts w:cs="Times New Roman"/>
                <w:lang w:val="ru-RU"/>
              </w:rPr>
              <w:t>К/Р,</w:t>
            </w:r>
          </w:p>
          <w:p w14:paraId="321E664F" w14:textId="77777777" w:rsidR="00CF5AD2" w:rsidRPr="00CF5AD2" w:rsidRDefault="00CF5AD2" w:rsidP="00CF5AD2">
            <w:pPr>
              <w:pStyle w:val="TableParagraph"/>
              <w:spacing w:line="276" w:lineRule="auto"/>
              <w:ind w:left="113" w:right="57"/>
              <w:jc w:val="both"/>
              <w:rPr>
                <w:rFonts w:cs="Times New Roman"/>
              </w:rPr>
            </w:pPr>
            <w:r w:rsidRPr="00CF5AD2">
              <w:rPr>
                <w:rFonts w:cs="Times New Roman"/>
                <w:lang w:val="ru-RU"/>
              </w:rPr>
              <w:t>П,</w:t>
            </w:r>
          </w:p>
          <w:p w14:paraId="5347A463" w14:textId="77777777" w:rsidR="00CF5AD2" w:rsidRPr="00CF5AD2" w:rsidRDefault="00CF5AD2" w:rsidP="00CF5AD2">
            <w:pPr>
              <w:pStyle w:val="TableParagraph"/>
              <w:spacing w:line="276" w:lineRule="auto"/>
              <w:ind w:left="113" w:right="57"/>
              <w:jc w:val="both"/>
              <w:rPr>
                <w:rFonts w:cs="Times New Roman"/>
              </w:rPr>
            </w:pPr>
            <w:r w:rsidRPr="00CF5AD2">
              <w:rPr>
                <w:rFonts w:cs="Times New Roman"/>
                <w:lang w:val="ru-RU"/>
              </w:rPr>
              <w:t>УО</w:t>
            </w:r>
          </w:p>
          <w:p w14:paraId="7E7A52F0" w14:textId="77777777" w:rsidR="00CF5AD2" w:rsidRPr="00CF5AD2" w:rsidRDefault="00CF5AD2" w:rsidP="00CF5AD2">
            <w:pPr>
              <w:pStyle w:val="TableParagraph"/>
              <w:spacing w:line="276" w:lineRule="auto"/>
              <w:ind w:left="113" w:right="57"/>
              <w:rPr>
                <w:rFonts w:cs="Times New Roman"/>
                <w:b/>
                <w:color w:val="0070C0"/>
                <w:lang w:val="ru-RU"/>
              </w:rPr>
            </w:pPr>
          </w:p>
        </w:tc>
        <w:tc>
          <w:tcPr>
            <w:tcW w:w="4796" w:type="dxa"/>
            <w:shd w:val="clear" w:color="auto" w:fill="auto"/>
          </w:tcPr>
          <w:p w14:paraId="35CCAD63" w14:textId="77777777" w:rsidR="00CF5AD2" w:rsidRPr="00CF5AD2" w:rsidRDefault="00CF5AD2" w:rsidP="00CF5AD2">
            <w:pPr>
              <w:pStyle w:val="TableParagraph"/>
              <w:spacing w:line="276" w:lineRule="auto"/>
              <w:ind w:left="113" w:right="57"/>
              <w:jc w:val="both"/>
              <w:rPr>
                <w:rFonts w:cs="Times New Roman"/>
                <w:b/>
                <w:bCs/>
                <w:lang w:val="ru-RU"/>
              </w:rPr>
            </w:pPr>
          </w:p>
          <w:p w14:paraId="08246D89" w14:textId="77777777" w:rsidR="00CF5AD2" w:rsidRPr="00CF5AD2" w:rsidRDefault="00CF5AD2" w:rsidP="00CF5AD2">
            <w:pPr>
              <w:pStyle w:val="TableParagraph"/>
              <w:spacing w:line="276" w:lineRule="auto"/>
              <w:ind w:left="113" w:right="57"/>
              <w:jc w:val="both"/>
              <w:rPr>
                <w:rFonts w:cs="Times New Roman"/>
                <w:b/>
                <w:bCs/>
                <w:lang w:val="ru-RU"/>
              </w:rPr>
            </w:pPr>
            <w:r w:rsidRPr="00CF5AD2">
              <w:rPr>
                <w:rFonts w:cs="Times New Roman"/>
                <w:b/>
                <w:bCs/>
                <w:lang w:val="ru-RU"/>
              </w:rPr>
              <w:t>Базовый уровень:</w:t>
            </w:r>
          </w:p>
          <w:p w14:paraId="788AC794" w14:textId="77777777" w:rsidR="00CF5AD2" w:rsidRPr="00CF5AD2" w:rsidRDefault="00CF5AD2" w:rsidP="00CF5AD2">
            <w:pPr>
              <w:pStyle w:val="TableParagraph"/>
              <w:spacing w:line="276" w:lineRule="auto"/>
              <w:ind w:left="113" w:right="57"/>
              <w:jc w:val="both"/>
              <w:rPr>
                <w:rFonts w:cs="Times New Roman"/>
                <w:lang w:val="ru-RU"/>
              </w:rPr>
            </w:pPr>
            <w:r w:rsidRPr="00CF5AD2">
              <w:rPr>
                <w:rFonts w:cs="Times New Roman"/>
                <w:lang w:val="ru-RU"/>
              </w:rPr>
              <w:t>воспроизводство полученных навыков в ходе текущего контроля.</w:t>
            </w:r>
          </w:p>
          <w:p w14:paraId="7F177C69" w14:textId="77777777" w:rsidR="00CF5AD2" w:rsidRPr="00CF5AD2" w:rsidRDefault="00CF5AD2" w:rsidP="00CF5AD2">
            <w:pPr>
              <w:pStyle w:val="TableParagraph"/>
              <w:spacing w:line="276" w:lineRule="auto"/>
              <w:ind w:left="113" w:right="57"/>
              <w:jc w:val="both"/>
              <w:rPr>
                <w:rFonts w:cs="Times New Roman"/>
                <w:b/>
                <w:bCs/>
                <w:lang w:val="ru-RU"/>
              </w:rPr>
            </w:pPr>
            <w:r w:rsidRPr="00CF5AD2">
              <w:rPr>
                <w:rFonts w:cs="Times New Roman"/>
                <w:b/>
                <w:bCs/>
                <w:lang w:val="ru-RU"/>
              </w:rPr>
              <w:t>Повышенный уровень:</w:t>
            </w:r>
          </w:p>
          <w:p w14:paraId="430CCDE4" w14:textId="77777777" w:rsidR="00CF5AD2" w:rsidRPr="00CF5AD2" w:rsidRDefault="00CF5AD2" w:rsidP="00CF5AD2">
            <w:pPr>
              <w:pStyle w:val="TableParagraph"/>
              <w:spacing w:line="276" w:lineRule="auto"/>
              <w:ind w:left="113" w:right="57"/>
              <w:jc w:val="both"/>
              <w:rPr>
                <w:rFonts w:cs="Times New Roman"/>
                <w:b/>
                <w:bCs/>
                <w:lang w:val="ru-RU"/>
              </w:rPr>
            </w:pPr>
            <w:r w:rsidRPr="00CF5AD2">
              <w:rPr>
                <w:rFonts w:cs="Times New Roman"/>
                <w:lang w:val="ru-RU"/>
              </w:rPr>
              <w:t>практическое применение полученных знаний в процессе подготовки к семинарам, к публичным выступлениям, работе в группе.</w:t>
            </w:r>
          </w:p>
        </w:tc>
      </w:tr>
      <w:tr w:rsidR="00C0795F" w:rsidRPr="00CF5AD2" w14:paraId="12923F5E" w14:textId="77777777" w:rsidTr="00C0795F">
        <w:trPr>
          <w:trHeight w:hRule="exact" w:val="2060"/>
        </w:trPr>
        <w:tc>
          <w:tcPr>
            <w:tcW w:w="959" w:type="dxa"/>
            <w:shd w:val="clear" w:color="auto" w:fill="auto"/>
            <w:vAlign w:val="center"/>
          </w:tcPr>
          <w:p w14:paraId="18C69F4F" w14:textId="0AC626E3" w:rsidR="00C0795F" w:rsidRPr="00C0795F" w:rsidRDefault="00C0795F" w:rsidP="00C0795F">
            <w:pPr>
              <w:spacing w:line="276" w:lineRule="auto"/>
              <w:ind w:left="113" w:right="57"/>
              <w:jc w:val="center"/>
              <w:rPr>
                <w:color w:val="000000" w:themeColor="text1"/>
                <w:sz w:val="22"/>
                <w:szCs w:val="22"/>
                <w:lang w:eastAsia="en-US"/>
              </w:rPr>
            </w:pPr>
            <w:r w:rsidRPr="00C0795F">
              <w:rPr>
                <w:sz w:val="22"/>
                <w:szCs w:val="22"/>
              </w:rPr>
              <w:t>ОПК-10</w:t>
            </w:r>
          </w:p>
        </w:tc>
        <w:tc>
          <w:tcPr>
            <w:tcW w:w="2268" w:type="dxa"/>
            <w:shd w:val="clear" w:color="auto" w:fill="auto"/>
            <w:vAlign w:val="center"/>
          </w:tcPr>
          <w:p w14:paraId="16DA47B5" w14:textId="6ECE9599" w:rsidR="00C0795F" w:rsidRPr="00C0795F" w:rsidRDefault="00C0795F" w:rsidP="00C0795F">
            <w:pPr>
              <w:spacing w:line="276" w:lineRule="auto"/>
              <w:ind w:left="113" w:right="57"/>
              <w:rPr>
                <w:sz w:val="22"/>
                <w:szCs w:val="22"/>
              </w:rPr>
            </w:pPr>
            <w:r w:rsidRPr="00C0795F">
              <w:rPr>
                <w:sz w:val="22"/>
                <w:szCs w:val="22"/>
              </w:rPr>
              <w:t>Способен осваивать методики использования программных средств для решения практических задач</w:t>
            </w:r>
          </w:p>
        </w:tc>
        <w:tc>
          <w:tcPr>
            <w:tcW w:w="2766" w:type="dxa"/>
            <w:shd w:val="clear" w:color="auto" w:fill="auto"/>
            <w:vAlign w:val="center"/>
          </w:tcPr>
          <w:p w14:paraId="064E0533" w14:textId="77777777" w:rsidR="00C0795F" w:rsidRPr="00C0795F" w:rsidRDefault="00C0795F" w:rsidP="00C0795F">
            <w:pPr>
              <w:spacing w:line="276" w:lineRule="auto"/>
              <w:ind w:left="113" w:right="57"/>
              <w:jc w:val="both"/>
              <w:rPr>
                <w:i/>
                <w:sz w:val="22"/>
                <w:szCs w:val="22"/>
              </w:rPr>
            </w:pPr>
            <w:r w:rsidRPr="00C0795F">
              <w:rPr>
                <w:i/>
                <w:sz w:val="22"/>
                <w:szCs w:val="22"/>
              </w:rPr>
              <w:t>ОПК-10.3. Владеть:</w:t>
            </w:r>
          </w:p>
          <w:p w14:paraId="4EFDB276" w14:textId="7A2A1751" w:rsidR="00C0795F" w:rsidRPr="00C0795F" w:rsidRDefault="00C0795F" w:rsidP="00C0795F">
            <w:pPr>
              <w:spacing w:line="276" w:lineRule="auto"/>
              <w:ind w:left="113" w:right="57"/>
              <w:jc w:val="both"/>
              <w:rPr>
                <w:i/>
                <w:sz w:val="22"/>
                <w:szCs w:val="22"/>
              </w:rPr>
            </w:pPr>
            <w:r w:rsidRPr="00C0795F">
              <w:rPr>
                <w:color w:val="000000"/>
                <w:sz w:val="22"/>
                <w:szCs w:val="22"/>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shd w:val="clear" w:color="auto" w:fill="auto"/>
          </w:tcPr>
          <w:p w14:paraId="75B42C2F" w14:textId="4AD98CCD" w:rsidR="00C0795F" w:rsidRPr="00C0795F" w:rsidRDefault="00C0795F" w:rsidP="00C0795F">
            <w:pPr>
              <w:pStyle w:val="TableParagraph"/>
              <w:spacing w:line="276" w:lineRule="auto"/>
              <w:ind w:left="113" w:right="57"/>
              <w:rPr>
                <w:rFonts w:cs="Times New Roman"/>
                <w:color w:val="000000" w:themeColor="text1"/>
                <w:lang w:val="ru-RU"/>
              </w:rPr>
            </w:pPr>
            <w:r w:rsidRPr="00C0795F">
              <w:rPr>
                <w:rFonts w:cs="Times New Roman"/>
                <w:color w:val="000000" w:themeColor="text1"/>
                <w:lang w:val="ru-RU"/>
              </w:rPr>
              <w:t>лабораторная работа, самостоятельная работа</w:t>
            </w:r>
          </w:p>
        </w:tc>
        <w:tc>
          <w:tcPr>
            <w:tcW w:w="2126" w:type="dxa"/>
            <w:shd w:val="clear" w:color="auto" w:fill="auto"/>
          </w:tcPr>
          <w:p w14:paraId="16FB7DE6" w14:textId="77777777" w:rsidR="00C0795F" w:rsidRPr="00C0795F" w:rsidRDefault="00C0795F" w:rsidP="00C0795F">
            <w:pPr>
              <w:pStyle w:val="TableParagraph"/>
              <w:spacing w:line="276" w:lineRule="auto"/>
              <w:ind w:left="113" w:right="57"/>
              <w:rPr>
                <w:rFonts w:cs="Times New Roman"/>
                <w:color w:val="000000" w:themeColor="text1"/>
                <w:lang w:val="ru-RU"/>
              </w:rPr>
            </w:pPr>
            <w:r w:rsidRPr="00C0795F">
              <w:rPr>
                <w:rFonts w:cs="Times New Roman"/>
                <w:b/>
                <w:color w:val="000000" w:themeColor="text1"/>
                <w:lang w:val="ru-RU"/>
              </w:rPr>
              <w:t>Промежуточный контроль:</w:t>
            </w:r>
            <w:r w:rsidRPr="00C0795F">
              <w:rPr>
                <w:rFonts w:cs="Times New Roman"/>
                <w:color w:val="000000" w:themeColor="text1"/>
                <w:lang w:val="ru-RU"/>
              </w:rPr>
              <w:t xml:space="preserve"> зачет</w:t>
            </w:r>
          </w:p>
          <w:p w14:paraId="4919A9D6" w14:textId="77777777" w:rsidR="00C0795F" w:rsidRPr="00C0795F" w:rsidRDefault="00C0795F" w:rsidP="00C0795F">
            <w:pPr>
              <w:pStyle w:val="TableParagraph"/>
              <w:spacing w:line="276" w:lineRule="auto"/>
              <w:ind w:left="113" w:right="57"/>
              <w:jc w:val="both"/>
              <w:rPr>
                <w:rFonts w:cs="Times New Roman"/>
                <w:b/>
                <w:color w:val="000000" w:themeColor="text1"/>
                <w:lang w:val="ru-RU"/>
              </w:rPr>
            </w:pPr>
            <w:r w:rsidRPr="00C0795F">
              <w:rPr>
                <w:rFonts w:cs="Times New Roman"/>
                <w:b/>
                <w:color w:val="000000" w:themeColor="text1"/>
                <w:lang w:val="ru-RU"/>
              </w:rPr>
              <w:t>Текущий контроль:</w:t>
            </w:r>
          </w:p>
          <w:p w14:paraId="446DEE2F" w14:textId="55B186EA" w:rsidR="00C0795F" w:rsidRPr="00C0795F" w:rsidRDefault="00C0795F" w:rsidP="00C0795F">
            <w:pPr>
              <w:pStyle w:val="TableParagraph"/>
              <w:spacing w:line="276" w:lineRule="auto"/>
              <w:ind w:left="113" w:right="57"/>
              <w:jc w:val="both"/>
              <w:rPr>
                <w:rFonts w:cs="Times New Roman"/>
              </w:rPr>
            </w:pPr>
            <w:r w:rsidRPr="00C0795F">
              <w:rPr>
                <w:rFonts w:cs="Times New Roman"/>
                <w:lang w:val="ru-RU"/>
              </w:rPr>
              <w:t>ДИ,</w:t>
            </w:r>
            <w:r>
              <w:rPr>
                <w:rFonts w:cs="Times New Roman"/>
                <w:lang w:val="ru-RU"/>
              </w:rPr>
              <w:t xml:space="preserve"> </w:t>
            </w:r>
            <w:r w:rsidRPr="00C0795F">
              <w:rPr>
                <w:rFonts w:cs="Times New Roman"/>
                <w:lang w:val="ru-RU"/>
              </w:rPr>
              <w:t>К,</w:t>
            </w:r>
            <w:r>
              <w:rPr>
                <w:rFonts w:cs="Times New Roman"/>
                <w:lang w:val="ru-RU"/>
              </w:rPr>
              <w:t xml:space="preserve"> </w:t>
            </w:r>
            <w:r w:rsidRPr="00C0795F">
              <w:rPr>
                <w:rFonts w:cs="Times New Roman"/>
                <w:lang w:val="ru-RU"/>
              </w:rPr>
              <w:t>К/Р,</w:t>
            </w:r>
            <w:r>
              <w:rPr>
                <w:rFonts w:cs="Times New Roman"/>
                <w:lang w:val="ru-RU"/>
              </w:rPr>
              <w:t xml:space="preserve"> </w:t>
            </w:r>
            <w:r w:rsidRPr="00C0795F">
              <w:rPr>
                <w:rFonts w:cs="Times New Roman"/>
                <w:lang w:val="ru-RU"/>
              </w:rPr>
              <w:t>П,</w:t>
            </w:r>
            <w:r>
              <w:rPr>
                <w:rFonts w:cs="Times New Roman"/>
                <w:lang w:val="ru-RU"/>
              </w:rPr>
              <w:t xml:space="preserve"> </w:t>
            </w:r>
            <w:r w:rsidRPr="00C0795F">
              <w:rPr>
                <w:rFonts w:cs="Times New Roman"/>
                <w:lang w:val="ru-RU"/>
              </w:rPr>
              <w:t>УО</w:t>
            </w:r>
          </w:p>
          <w:p w14:paraId="1C1006AE" w14:textId="77777777" w:rsidR="00C0795F" w:rsidRPr="00C0795F" w:rsidRDefault="00C0795F" w:rsidP="00C0795F">
            <w:pPr>
              <w:pStyle w:val="TableParagraph"/>
              <w:spacing w:line="276" w:lineRule="auto"/>
              <w:ind w:left="113" w:right="57"/>
              <w:rPr>
                <w:rFonts w:cs="Times New Roman"/>
                <w:b/>
                <w:color w:val="000000" w:themeColor="text1"/>
                <w:lang w:val="ru-RU"/>
              </w:rPr>
            </w:pPr>
          </w:p>
        </w:tc>
        <w:tc>
          <w:tcPr>
            <w:tcW w:w="4796" w:type="dxa"/>
            <w:shd w:val="clear" w:color="auto" w:fill="auto"/>
          </w:tcPr>
          <w:p w14:paraId="5C895AAF" w14:textId="77777777" w:rsidR="00C0795F" w:rsidRPr="00C0795F" w:rsidRDefault="00C0795F" w:rsidP="00C0795F">
            <w:pPr>
              <w:pStyle w:val="TableParagraph"/>
              <w:spacing w:line="276" w:lineRule="auto"/>
              <w:ind w:left="113" w:right="57"/>
              <w:jc w:val="both"/>
              <w:rPr>
                <w:rFonts w:cs="Times New Roman"/>
                <w:b/>
                <w:bCs/>
                <w:lang w:val="ru-RU"/>
              </w:rPr>
            </w:pPr>
            <w:r w:rsidRPr="00C0795F">
              <w:rPr>
                <w:rFonts w:cs="Times New Roman"/>
                <w:b/>
                <w:bCs/>
                <w:lang w:val="ru-RU"/>
              </w:rPr>
              <w:t>Базовый уровень:</w:t>
            </w:r>
          </w:p>
          <w:p w14:paraId="1C68D4A0" w14:textId="77777777" w:rsidR="00C0795F" w:rsidRPr="00C0795F" w:rsidRDefault="00C0795F" w:rsidP="00C0795F">
            <w:pPr>
              <w:pStyle w:val="TableParagraph"/>
              <w:spacing w:line="276" w:lineRule="auto"/>
              <w:ind w:left="113" w:right="57"/>
              <w:jc w:val="both"/>
              <w:rPr>
                <w:rFonts w:cs="Times New Roman"/>
                <w:lang w:val="ru-RU"/>
              </w:rPr>
            </w:pPr>
            <w:r w:rsidRPr="00C0795F">
              <w:rPr>
                <w:rFonts w:cs="Times New Roman"/>
                <w:lang w:val="ru-RU"/>
              </w:rPr>
              <w:t>воспроизводство полученных навыков в ходе текущего контроля.</w:t>
            </w:r>
          </w:p>
          <w:p w14:paraId="7CB1CAEC" w14:textId="77777777" w:rsidR="00C0795F" w:rsidRPr="00C0795F" w:rsidRDefault="00C0795F" w:rsidP="00C0795F">
            <w:pPr>
              <w:pStyle w:val="TableParagraph"/>
              <w:spacing w:line="276" w:lineRule="auto"/>
              <w:ind w:left="113" w:right="57"/>
              <w:jc w:val="both"/>
              <w:rPr>
                <w:rFonts w:cs="Times New Roman"/>
                <w:b/>
                <w:bCs/>
                <w:lang w:val="ru-RU"/>
              </w:rPr>
            </w:pPr>
            <w:r w:rsidRPr="00C0795F">
              <w:rPr>
                <w:rFonts w:cs="Times New Roman"/>
                <w:b/>
                <w:bCs/>
                <w:lang w:val="ru-RU"/>
              </w:rPr>
              <w:t>Повышенный уровень:</w:t>
            </w:r>
          </w:p>
          <w:p w14:paraId="2DDD0193" w14:textId="4BC2C6E8" w:rsidR="00C0795F" w:rsidRPr="00C0795F" w:rsidRDefault="00C0795F" w:rsidP="00C0795F">
            <w:pPr>
              <w:pStyle w:val="TableParagraph"/>
              <w:spacing w:line="276" w:lineRule="auto"/>
              <w:ind w:left="113" w:right="57"/>
              <w:jc w:val="both"/>
              <w:rPr>
                <w:rFonts w:cs="Times New Roman"/>
                <w:b/>
                <w:bCs/>
                <w:lang w:val="ru-RU"/>
              </w:rPr>
            </w:pPr>
            <w:r w:rsidRPr="00C0795F">
              <w:rPr>
                <w:rFonts w:cs="Times New Roman"/>
                <w:lang w:val="ru-RU"/>
              </w:rPr>
              <w:t>практическое применение полученных знаний в процессе подготовки к семинарам, к публичным выступлениям, работе в группе.</w:t>
            </w:r>
          </w:p>
        </w:tc>
      </w:tr>
    </w:tbl>
    <w:p w14:paraId="028C0B89" w14:textId="77777777" w:rsidR="006F5D35" w:rsidRPr="00AF3EF0" w:rsidRDefault="006F5D35" w:rsidP="000A5335">
      <w:pPr>
        <w:widowControl w:val="0"/>
        <w:autoSpaceDE w:val="0"/>
        <w:autoSpaceDN w:val="0"/>
        <w:adjustRightInd w:val="0"/>
        <w:spacing w:line="276" w:lineRule="auto"/>
        <w:jc w:val="both"/>
        <w:rPr>
          <w:color w:val="0070C0"/>
        </w:rPr>
      </w:pPr>
    </w:p>
    <w:p w14:paraId="7FCA3FDD" w14:textId="77777777" w:rsidR="0012597E" w:rsidRPr="00AF3EF0" w:rsidRDefault="0012597E" w:rsidP="000A5335">
      <w:pPr>
        <w:widowControl w:val="0"/>
        <w:autoSpaceDE w:val="0"/>
        <w:autoSpaceDN w:val="0"/>
        <w:adjustRightInd w:val="0"/>
        <w:spacing w:line="276" w:lineRule="auto"/>
        <w:jc w:val="both"/>
        <w:rPr>
          <w:color w:val="0070C0"/>
        </w:rPr>
      </w:pPr>
    </w:p>
    <w:p w14:paraId="6F268D49" w14:textId="77777777" w:rsidR="00C0795F" w:rsidRDefault="00C0795F" w:rsidP="00F5147B">
      <w:pPr>
        <w:pStyle w:val="af1"/>
        <w:spacing w:before="2"/>
        <w:jc w:val="center"/>
        <w:rPr>
          <w:b/>
          <w:bCs/>
        </w:rPr>
        <w:sectPr w:rsidR="00C0795F" w:rsidSect="00C0795F">
          <w:pgSz w:w="16840" w:h="11900" w:orient="landscape"/>
          <w:pgMar w:top="1701" w:right="1134" w:bottom="850" w:left="1134" w:header="708" w:footer="708" w:gutter="0"/>
          <w:cols w:space="708"/>
          <w:docGrid w:linePitch="360"/>
        </w:sectPr>
      </w:pPr>
    </w:p>
    <w:p w14:paraId="0D0110DA" w14:textId="50913EE4" w:rsidR="00F5147B" w:rsidRDefault="00F5147B" w:rsidP="00F5147B">
      <w:pPr>
        <w:pStyle w:val="af1"/>
        <w:spacing w:before="2"/>
        <w:jc w:val="center"/>
      </w:pPr>
      <w:r>
        <w:rPr>
          <w:b/>
          <w:bCs/>
        </w:rPr>
        <w:lastRenderedPageBreak/>
        <w:t xml:space="preserve">Перечень оценочных средств по дисциплине </w:t>
      </w:r>
      <w:r w:rsidRPr="00F5147B">
        <w:rPr>
          <w:b/>
        </w:rPr>
        <w:t>«Навыки эффективной презентации»</w:t>
      </w:r>
      <w:r>
        <w:t xml:space="preserve"> </w:t>
      </w:r>
    </w:p>
    <w:p w14:paraId="7CF02F91" w14:textId="77777777" w:rsidR="0012597E" w:rsidRPr="00362DFD" w:rsidRDefault="0012597E" w:rsidP="000A5335">
      <w:pPr>
        <w:widowControl w:val="0"/>
        <w:autoSpaceDE w:val="0"/>
        <w:autoSpaceDN w:val="0"/>
        <w:adjustRightInd w:val="0"/>
        <w:spacing w:line="276" w:lineRule="auto"/>
        <w:jc w:val="both"/>
        <w:rPr>
          <w:color w:val="000000" w:themeColor="text1"/>
        </w:rPr>
      </w:pPr>
    </w:p>
    <w:tbl>
      <w:tblPr>
        <w:tblStyle w:val="TableNormal"/>
        <w:tblW w:w="101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7"/>
        <w:gridCol w:w="1577"/>
        <w:gridCol w:w="4600"/>
        <w:gridCol w:w="3365"/>
      </w:tblGrid>
      <w:tr w:rsidR="00362DFD" w:rsidRPr="00362DFD" w14:paraId="3A493D86" w14:textId="77777777" w:rsidTr="00C0795F">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tcPr>
          <w:p w14:paraId="255DCC9B"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tcPr>
          <w:p w14:paraId="1A7F24C3"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Наименование оценочного</w:t>
            </w:r>
            <w:r w:rsidRPr="00362DFD">
              <w:rPr>
                <w:color w:val="000000" w:themeColor="text1"/>
                <w:sz w:val="24"/>
                <w:szCs w:val="24"/>
              </w:rPr>
              <w:t xml:space="preserve"> </w:t>
            </w:r>
            <w:r w:rsidRPr="00362DFD">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tcPr>
          <w:p w14:paraId="1AB20723"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tcPr>
          <w:p w14:paraId="3AC88954" w14:textId="77777777" w:rsidR="00F5147B" w:rsidRPr="00362DFD" w:rsidRDefault="00F5147B" w:rsidP="00C0795F">
            <w:pPr>
              <w:pStyle w:val="TableParagraph"/>
              <w:spacing w:line="276" w:lineRule="auto"/>
              <w:ind w:left="0"/>
              <w:jc w:val="center"/>
              <w:rPr>
                <w:color w:val="000000" w:themeColor="text1"/>
                <w:lang w:val="ru-RU"/>
              </w:rPr>
            </w:pPr>
            <w:r w:rsidRPr="00362DFD">
              <w:rPr>
                <w:color w:val="000000" w:themeColor="text1"/>
                <w:sz w:val="24"/>
                <w:szCs w:val="24"/>
                <w:lang w:val="ru-RU"/>
              </w:rPr>
              <w:t>Представление оценочного средства в ФОС</w:t>
            </w:r>
          </w:p>
        </w:tc>
      </w:tr>
      <w:tr w:rsidR="00362DFD" w:rsidRPr="00362DFD" w14:paraId="7C6FFEF7" w14:textId="77777777" w:rsidTr="00C0795F">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CA07A3" w14:textId="77777777" w:rsidR="00F5147B" w:rsidRPr="00362DFD" w:rsidRDefault="00F5147B" w:rsidP="00C0795F">
            <w:pPr>
              <w:pStyle w:val="TableParagraph"/>
              <w:spacing w:line="276" w:lineRule="auto"/>
              <w:ind w:left="0"/>
              <w:rPr>
                <w:color w:val="000000" w:themeColor="text1"/>
              </w:rPr>
            </w:pPr>
            <w:r w:rsidRPr="00362DFD">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tcPr>
          <w:p w14:paraId="2F93B668" w14:textId="77777777" w:rsidR="00F5147B" w:rsidRPr="00362DFD" w:rsidRDefault="00F5147B" w:rsidP="00C0795F">
            <w:pPr>
              <w:pStyle w:val="TableParagraph"/>
              <w:spacing w:line="276" w:lineRule="auto"/>
              <w:ind w:left="0"/>
              <w:rPr>
                <w:color w:val="000000" w:themeColor="text1"/>
                <w:sz w:val="24"/>
                <w:szCs w:val="24"/>
                <w:lang w:val="ru-RU"/>
              </w:rPr>
            </w:pPr>
            <w:r w:rsidRPr="00362DFD">
              <w:rPr>
                <w:color w:val="000000" w:themeColor="text1"/>
                <w:sz w:val="24"/>
                <w:szCs w:val="24"/>
                <w:lang w:val="ru-RU"/>
              </w:rPr>
              <w:t>Деловая и/или ролевая игра из области ИТ</w:t>
            </w:r>
          </w:p>
          <w:p w14:paraId="50C9847A" w14:textId="77777777" w:rsidR="00F5147B" w:rsidRPr="00362DFD" w:rsidRDefault="00F5147B" w:rsidP="00C0795F">
            <w:pPr>
              <w:pStyle w:val="TableParagraph"/>
              <w:spacing w:line="276" w:lineRule="auto"/>
              <w:ind w:left="0"/>
              <w:rPr>
                <w:color w:val="000000" w:themeColor="text1"/>
              </w:rPr>
            </w:pPr>
            <w:r w:rsidRPr="00362DFD">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tcPr>
          <w:p w14:paraId="5DEC2E36" w14:textId="77777777" w:rsidR="00F5147B" w:rsidRPr="00362DFD" w:rsidRDefault="00F5147B" w:rsidP="00C0795F">
            <w:pPr>
              <w:pStyle w:val="TableParagraph"/>
              <w:tabs>
                <w:tab w:val="left" w:pos="1921"/>
                <w:tab w:val="left" w:pos="2988"/>
              </w:tabs>
              <w:spacing w:line="276" w:lineRule="auto"/>
              <w:ind w:left="0"/>
              <w:jc w:val="both"/>
              <w:rPr>
                <w:color w:val="000000" w:themeColor="text1"/>
              </w:rPr>
            </w:pPr>
            <w:r w:rsidRPr="00362DFD">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sidRPr="00362DFD">
              <w:rPr>
                <w:color w:val="000000" w:themeColor="text1"/>
                <w:spacing w:val="-9"/>
                <w:sz w:val="24"/>
                <w:szCs w:val="24"/>
                <w:lang w:val="ru-RU"/>
              </w:rPr>
              <w:t xml:space="preserve"> </w:t>
            </w:r>
            <w:r w:rsidRPr="00362DFD">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tcPr>
          <w:p w14:paraId="48B5AB0D" w14:textId="77777777" w:rsidR="00F5147B" w:rsidRPr="00362DFD" w:rsidRDefault="00F5147B" w:rsidP="00C0795F">
            <w:pPr>
              <w:pStyle w:val="TableParagraph"/>
              <w:tabs>
                <w:tab w:val="left" w:pos="2276"/>
                <w:tab w:val="left" w:pos="4188"/>
              </w:tabs>
              <w:spacing w:line="276" w:lineRule="auto"/>
              <w:ind w:left="0"/>
              <w:jc w:val="both"/>
              <w:rPr>
                <w:color w:val="000000" w:themeColor="text1"/>
                <w:lang w:val="ru-RU"/>
              </w:rPr>
            </w:pPr>
            <w:r w:rsidRPr="00362DFD">
              <w:rPr>
                <w:color w:val="000000" w:themeColor="text1"/>
                <w:sz w:val="24"/>
                <w:szCs w:val="24"/>
                <w:lang w:val="ru-RU"/>
              </w:rPr>
              <w:t>Тема (проблема), концепция, роли и ожидаемый результат по каждой игре</w:t>
            </w:r>
          </w:p>
        </w:tc>
      </w:tr>
      <w:tr w:rsidR="00362DFD" w:rsidRPr="00362DFD" w14:paraId="73E198E2" w14:textId="77777777" w:rsidTr="00C0795F">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95437D"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tcPr>
          <w:p w14:paraId="4C4AF2B1" w14:textId="77777777" w:rsidR="00F5147B" w:rsidRPr="00362DFD" w:rsidRDefault="00F5147B" w:rsidP="00C0795F">
            <w:pPr>
              <w:pStyle w:val="TableParagraph"/>
              <w:spacing w:line="276" w:lineRule="auto"/>
              <w:ind w:left="0"/>
              <w:jc w:val="center"/>
              <w:rPr>
                <w:color w:val="000000" w:themeColor="text1"/>
                <w:sz w:val="24"/>
                <w:szCs w:val="24"/>
              </w:rPr>
            </w:pPr>
            <w:r w:rsidRPr="00362DFD">
              <w:rPr>
                <w:color w:val="000000" w:themeColor="text1"/>
                <w:sz w:val="24"/>
                <w:szCs w:val="24"/>
                <w:lang w:val="ru-RU"/>
              </w:rPr>
              <w:t>Коллоквиум</w:t>
            </w:r>
          </w:p>
          <w:p w14:paraId="724D59DF"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tcPr>
          <w:p w14:paraId="1C7DBD98" w14:textId="77777777" w:rsidR="00F5147B" w:rsidRPr="00362DFD" w:rsidRDefault="00F5147B" w:rsidP="00C0795F">
            <w:pPr>
              <w:pStyle w:val="TableParagraph"/>
              <w:tabs>
                <w:tab w:val="left" w:pos="2511"/>
                <w:tab w:val="left" w:pos="4212"/>
              </w:tabs>
              <w:spacing w:line="276" w:lineRule="auto"/>
              <w:ind w:left="0"/>
              <w:jc w:val="both"/>
              <w:rPr>
                <w:color w:val="000000" w:themeColor="text1"/>
                <w:lang w:val="ru-RU"/>
              </w:rPr>
            </w:pPr>
            <w:r w:rsidRPr="00362DFD">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tcPr>
          <w:p w14:paraId="1EDF342E" w14:textId="77777777" w:rsidR="00F5147B" w:rsidRPr="00362DFD" w:rsidRDefault="00F5147B" w:rsidP="00C0795F">
            <w:pPr>
              <w:pStyle w:val="TableParagraph"/>
              <w:tabs>
                <w:tab w:val="left" w:pos="2276"/>
                <w:tab w:val="left" w:pos="4188"/>
              </w:tabs>
              <w:spacing w:line="276" w:lineRule="auto"/>
              <w:ind w:left="0"/>
              <w:jc w:val="both"/>
              <w:rPr>
                <w:color w:val="000000" w:themeColor="text1"/>
                <w:lang w:val="ru-RU"/>
              </w:rPr>
            </w:pPr>
            <w:r w:rsidRPr="00362DFD">
              <w:rPr>
                <w:color w:val="000000" w:themeColor="text1"/>
                <w:sz w:val="24"/>
                <w:szCs w:val="24"/>
                <w:lang w:val="ru-RU"/>
              </w:rPr>
              <w:t>Вопросы по темам/разделам дисциплины</w:t>
            </w:r>
          </w:p>
        </w:tc>
      </w:tr>
      <w:tr w:rsidR="00362DFD" w:rsidRPr="00362DFD" w14:paraId="215B7B9C" w14:textId="77777777" w:rsidTr="00C0795F">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B2FD94"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tcPr>
          <w:p w14:paraId="5DB6EAC2" w14:textId="77777777" w:rsidR="00F5147B" w:rsidRPr="00362DFD" w:rsidRDefault="00F5147B" w:rsidP="00C0795F">
            <w:pPr>
              <w:pStyle w:val="TableParagraph"/>
              <w:spacing w:line="276" w:lineRule="auto"/>
              <w:ind w:left="0"/>
              <w:jc w:val="center"/>
              <w:rPr>
                <w:color w:val="000000" w:themeColor="text1"/>
                <w:sz w:val="24"/>
                <w:szCs w:val="24"/>
              </w:rPr>
            </w:pPr>
            <w:r w:rsidRPr="00362DFD">
              <w:rPr>
                <w:color w:val="000000" w:themeColor="text1"/>
                <w:sz w:val="24"/>
                <w:szCs w:val="24"/>
                <w:lang w:val="ru-RU"/>
              </w:rPr>
              <w:t>Контрольная</w:t>
            </w:r>
            <w:r w:rsidRPr="00362DFD">
              <w:rPr>
                <w:color w:val="000000" w:themeColor="text1"/>
                <w:sz w:val="24"/>
                <w:szCs w:val="24"/>
              </w:rPr>
              <w:t xml:space="preserve"> </w:t>
            </w:r>
            <w:r w:rsidRPr="00362DFD">
              <w:rPr>
                <w:color w:val="000000" w:themeColor="text1"/>
                <w:sz w:val="24"/>
                <w:szCs w:val="24"/>
                <w:lang w:val="ru-RU"/>
              </w:rPr>
              <w:t>работа</w:t>
            </w:r>
          </w:p>
          <w:p w14:paraId="4D590611"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tcPr>
          <w:p w14:paraId="6B4AA219" w14:textId="77777777" w:rsidR="00F5147B" w:rsidRPr="00362DFD" w:rsidRDefault="00F5147B" w:rsidP="00C0795F">
            <w:pPr>
              <w:pStyle w:val="TableParagraph"/>
              <w:spacing w:line="276" w:lineRule="auto"/>
              <w:ind w:left="0"/>
              <w:jc w:val="both"/>
              <w:rPr>
                <w:color w:val="000000" w:themeColor="text1"/>
                <w:lang w:val="ru-RU"/>
              </w:rPr>
            </w:pPr>
            <w:r w:rsidRPr="00362DFD">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tcPr>
          <w:p w14:paraId="293996D0" w14:textId="77777777" w:rsidR="00F5147B" w:rsidRPr="00362DFD" w:rsidRDefault="00F5147B" w:rsidP="00C0795F">
            <w:pPr>
              <w:pStyle w:val="TableParagraph"/>
              <w:tabs>
                <w:tab w:val="left" w:pos="2276"/>
                <w:tab w:val="left" w:pos="4188"/>
              </w:tabs>
              <w:spacing w:line="276" w:lineRule="auto"/>
              <w:ind w:left="0"/>
              <w:jc w:val="both"/>
              <w:rPr>
                <w:color w:val="000000" w:themeColor="text1"/>
                <w:lang w:val="ru-RU"/>
              </w:rPr>
            </w:pPr>
            <w:r w:rsidRPr="00362DFD">
              <w:rPr>
                <w:color w:val="000000" w:themeColor="text1"/>
                <w:sz w:val="24"/>
                <w:szCs w:val="24"/>
                <w:lang w:val="ru-RU"/>
              </w:rPr>
              <w:t>Комплект контрольных заданий по вариантам</w:t>
            </w:r>
          </w:p>
        </w:tc>
      </w:tr>
      <w:tr w:rsidR="00362DFD" w:rsidRPr="00362DFD" w14:paraId="209B7D3E" w14:textId="77777777" w:rsidTr="00C0795F">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1E58A"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EFBF1D" w14:textId="77777777" w:rsidR="00F5147B" w:rsidRPr="00362DFD" w:rsidRDefault="00F5147B" w:rsidP="00C0795F">
            <w:pPr>
              <w:pStyle w:val="TableParagraph"/>
              <w:tabs>
                <w:tab w:val="left" w:pos="2165"/>
              </w:tabs>
              <w:spacing w:line="276" w:lineRule="auto"/>
              <w:ind w:left="0"/>
              <w:jc w:val="center"/>
              <w:rPr>
                <w:color w:val="000000" w:themeColor="text1"/>
                <w:sz w:val="24"/>
                <w:szCs w:val="24"/>
              </w:rPr>
            </w:pPr>
            <w:r w:rsidRPr="00362DFD">
              <w:rPr>
                <w:color w:val="000000" w:themeColor="text1"/>
                <w:sz w:val="24"/>
                <w:szCs w:val="24"/>
                <w:lang w:val="ru-RU"/>
              </w:rPr>
              <w:t>Проект</w:t>
            </w:r>
          </w:p>
          <w:p w14:paraId="4683AF86" w14:textId="77777777" w:rsidR="00F5147B" w:rsidRPr="00362DFD" w:rsidRDefault="00F5147B" w:rsidP="00C0795F">
            <w:pPr>
              <w:pStyle w:val="TableParagraph"/>
              <w:tabs>
                <w:tab w:val="left" w:pos="2165"/>
              </w:tabs>
              <w:spacing w:line="276" w:lineRule="auto"/>
              <w:ind w:left="0"/>
              <w:jc w:val="center"/>
              <w:rPr>
                <w:color w:val="000000" w:themeColor="text1"/>
              </w:rPr>
            </w:pPr>
            <w:r w:rsidRPr="00362DFD">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tcPr>
          <w:p w14:paraId="44F1886A" w14:textId="77777777" w:rsidR="00F5147B" w:rsidRPr="00362DFD" w:rsidRDefault="00F5147B" w:rsidP="00C0795F">
            <w:pPr>
              <w:pStyle w:val="TableParagraph"/>
              <w:tabs>
                <w:tab w:val="left" w:pos="2276"/>
                <w:tab w:val="left" w:pos="4188"/>
              </w:tabs>
              <w:spacing w:line="276" w:lineRule="auto"/>
              <w:ind w:left="0"/>
              <w:jc w:val="both"/>
              <w:rPr>
                <w:color w:val="000000" w:themeColor="text1"/>
              </w:rPr>
            </w:pPr>
            <w:r w:rsidRPr="00362DFD">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sidRPr="00362DFD">
              <w:rPr>
                <w:color w:val="000000" w:themeColor="text1"/>
                <w:spacing w:val="-1"/>
                <w:sz w:val="24"/>
                <w:szCs w:val="24"/>
                <w:lang w:val="ru-RU"/>
              </w:rPr>
              <w:t xml:space="preserve">уровень </w:t>
            </w:r>
            <w:r w:rsidRPr="00362DFD">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tcPr>
          <w:p w14:paraId="010B1118" w14:textId="77777777" w:rsidR="00F5147B" w:rsidRPr="00362DFD" w:rsidRDefault="00F5147B" w:rsidP="00C0795F">
            <w:pPr>
              <w:pStyle w:val="TableParagraph"/>
              <w:tabs>
                <w:tab w:val="left" w:pos="2796"/>
              </w:tabs>
              <w:spacing w:line="276" w:lineRule="auto"/>
              <w:ind w:left="0"/>
              <w:jc w:val="both"/>
              <w:rPr>
                <w:color w:val="000000" w:themeColor="text1"/>
                <w:lang w:val="ru-RU"/>
              </w:rPr>
            </w:pPr>
            <w:r w:rsidRPr="00362DFD">
              <w:rPr>
                <w:color w:val="000000" w:themeColor="text1"/>
                <w:sz w:val="24"/>
                <w:szCs w:val="24"/>
                <w:lang w:val="ru-RU"/>
              </w:rPr>
              <w:t>Темы групповых и/или индивидуальных ИТ- проектов</w:t>
            </w:r>
          </w:p>
        </w:tc>
      </w:tr>
      <w:tr w:rsidR="00362DFD" w:rsidRPr="00362DFD" w14:paraId="3522F4AA" w14:textId="77777777" w:rsidTr="00C0795F">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tcPr>
          <w:p w14:paraId="08207DDB" w14:textId="77777777" w:rsidR="00F5147B" w:rsidRPr="00362DFD" w:rsidRDefault="00F5147B" w:rsidP="00C0795F">
            <w:pPr>
              <w:pStyle w:val="TableParagraph"/>
              <w:spacing w:line="276" w:lineRule="auto"/>
              <w:ind w:left="0"/>
              <w:jc w:val="center"/>
              <w:rPr>
                <w:color w:val="000000" w:themeColor="text1"/>
              </w:rPr>
            </w:pPr>
            <w:r w:rsidRPr="00362DFD">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8900BA" w14:textId="77777777" w:rsidR="00F5147B" w:rsidRPr="00362DFD" w:rsidRDefault="00F5147B" w:rsidP="00C0795F">
            <w:pPr>
              <w:pStyle w:val="TableParagraph"/>
              <w:tabs>
                <w:tab w:val="left" w:pos="2165"/>
              </w:tabs>
              <w:spacing w:line="276" w:lineRule="auto"/>
              <w:ind w:left="0"/>
              <w:jc w:val="center"/>
              <w:rPr>
                <w:color w:val="000000" w:themeColor="text1"/>
                <w:sz w:val="24"/>
                <w:szCs w:val="24"/>
              </w:rPr>
            </w:pPr>
            <w:r w:rsidRPr="00362DFD">
              <w:rPr>
                <w:color w:val="000000" w:themeColor="text1"/>
                <w:sz w:val="24"/>
                <w:szCs w:val="24"/>
                <w:lang w:val="ru-RU"/>
              </w:rPr>
              <w:t>Устный опрос,</w:t>
            </w:r>
            <w:r w:rsidRPr="00362DFD">
              <w:rPr>
                <w:color w:val="000000" w:themeColor="text1"/>
                <w:sz w:val="24"/>
                <w:szCs w:val="24"/>
              </w:rPr>
              <w:t xml:space="preserve"> </w:t>
            </w:r>
            <w:r w:rsidRPr="00362DFD">
              <w:rPr>
                <w:color w:val="000000" w:themeColor="text1"/>
                <w:sz w:val="24"/>
                <w:szCs w:val="24"/>
                <w:lang w:val="ru-RU"/>
              </w:rPr>
              <w:t>собеседование</w:t>
            </w:r>
          </w:p>
          <w:p w14:paraId="5FEDD0AC" w14:textId="77777777" w:rsidR="00F5147B" w:rsidRPr="00362DFD" w:rsidRDefault="00F5147B" w:rsidP="00C0795F">
            <w:pPr>
              <w:pStyle w:val="TableParagraph"/>
              <w:tabs>
                <w:tab w:val="left" w:pos="2165"/>
              </w:tabs>
              <w:spacing w:line="276" w:lineRule="auto"/>
              <w:ind w:left="0"/>
              <w:jc w:val="center"/>
              <w:rPr>
                <w:color w:val="000000" w:themeColor="text1"/>
              </w:rPr>
            </w:pPr>
            <w:r w:rsidRPr="00362DFD">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tcPr>
          <w:p w14:paraId="416B4AA0" w14:textId="77777777" w:rsidR="00F5147B" w:rsidRPr="00362DFD" w:rsidRDefault="00F5147B" w:rsidP="00C0795F">
            <w:pPr>
              <w:pStyle w:val="TableParagraph"/>
              <w:spacing w:line="276" w:lineRule="auto"/>
              <w:ind w:left="0"/>
              <w:jc w:val="both"/>
              <w:rPr>
                <w:color w:val="000000" w:themeColor="text1"/>
                <w:lang w:val="ru-RU"/>
              </w:rPr>
            </w:pPr>
            <w:r w:rsidRPr="00362DFD">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tcPr>
          <w:p w14:paraId="4C1AA46E" w14:textId="77777777" w:rsidR="00F5147B" w:rsidRPr="00362DFD" w:rsidRDefault="00F5147B" w:rsidP="00C0795F">
            <w:pPr>
              <w:pStyle w:val="TableParagraph"/>
              <w:tabs>
                <w:tab w:val="left" w:pos="2464"/>
                <w:tab w:val="left" w:pos="2796"/>
              </w:tabs>
              <w:spacing w:line="276" w:lineRule="auto"/>
              <w:ind w:left="0"/>
              <w:jc w:val="both"/>
              <w:rPr>
                <w:color w:val="000000" w:themeColor="text1"/>
                <w:lang w:val="ru-RU"/>
              </w:rPr>
            </w:pPr>
            <w:r w:rsidRPr="00362DFD">
              <w:rPr>
                <w:color w:val="000000" w:themeColor="text1"/>
                <w:sz w:val="24"/>
                <w:szCs w:val="24"/>
                <w:lang w:val="ru-RU"/>
              </w:rPr>
              <w:t>Вопросы по темам/разделам дисциплины</w:t>
            </w:r>
          </w:p>
        </w:tc>
      </w:tr>
    </w:tbl>
    <w:p w14:paraId="3BAF71FA" w14:textId="77777777" w:rsidR="0012597E" w:rsidRPr="008073FA" w:rsidRDefault="0012597E" w:rsidP="008073FA">
      <w:pPr>
        <w:widowControl w:val="0"/>
        <w:autoSpaceDE w:val="0"/>
        <w:autoSpaceDN w:val="0"/>
        <w:adjustRightInd w:val="0"/>
        <w:spacing w:line="276" w:lineRule="auto"/>
        <w:ind w:firstLine="709"/>
        <w:jc w:val="both"/>
        <w:rPr>
          <w:color w:val="000000" w:themeColor="text1"/>
          <w:sz w:val="28"/>
          <w:szCs w:val="28"/>
        </w:rPr>
      </w:pPr>
    </w:p>
    <w:p w14:paraId="54B46201" w14:textId="77777777" w:rsidR="00F5147B" w:rsidRPr="008073FA" w:rsidRDefault="00F5147B" w:rsidP="008073FA">
      <w:pPr>
        <w:spacing w:line="276" w:lineRule="auto"/>
        <w:ind w:firstLine="709"/>
        <w:jc w:val="center"/>
        <w:rPr>
          <w:b/>
          <w:bCs/>
          <w:sz w:val="28"/>
          <w:szCs w:val="28"/>
        </w:rPr>
      </w:pPr>
      <w:r w:rsidRPr="008073FA">
        <w:rPr>
          <w:b/>
          <w:bCs/>
          <w:sz w:val="28"/>
          <w:szCs w:val="28"/>
        </w:rPr>
        <w:t>Описание оценочных средств</w:t>
      </w:r>
    </w:p>
    <w:p w14:paraId="2720A691" w14:textId="77777777" w:rsidR="00F5147B" w:rsidRPr="008073FA" w:rsidRDefault="00F5147B" w:rsidP="008073FA">
      <w:pPr>
        <w:spacing w:line="276" w:lineRule="auto"/>
        <w:ind w:firstLine="709"/>
        <w:jc w:val="center"/>
        <w:rPr>
          <w:b/>
          <w:bCs/>
          <w:sz w:val="28"/>
          <w:szCs w:val="28"/>
        </w:rPr>
      </w:pPr>
    </w:p>
    <w:p w14:paraId="2AA2D93A" w14:textId="77777777" w:rsidR="00F5147B" w:rsidRPr="008073FA" w:rsidRDefault="00F5147B" w:rsidP="008073FA">
      <w:pPr>
        <w:shd w:val="clear" w:color="auto" w:fill="FFFFFF"/>
        <w:tabs>
          <w:tab w:val="left" w:pos="426"/>
        </w:tabs>
        <w:spacing w:line="276" w:lineRule="auto"/>
        <w:ind w:firstLine="709"/>
        <w:rPr>
          <w:b/>
          <w:bCs/>
          <w:sz w:val="28"/>
          <w:szCs w:val="28"/>
        </w:rPr>
      </w:pPr>
      <w:r w:rsidRPr="008073FA">
        <w:rPr>
          <w:b/>
          <w:bCs/>
          <w:sz w:val="28"/>
          <w:szCs w:val="28"/>
        </w:rPr>
        <w:t>1. Примерный перечень вопросов к зачету</w:t>
      </w:r>
    </w:p>
    <w:p w14:paraId="447443A9" w14:textId="77777777" w:rsidR="00F5147B" w:rsidRPr="008073FA" w:rsidRDefault="00F5147B" w:rsidP="008073FA">
      <w:pPr>
        <w:spacing w:line="276" w:lineRule="auto"/>
        <w:ind w:firstLine="709"/>
        <w:jc w:val="both"/>
        <w:rPr>
          <w:sz w:val="28"/>
          <w:szCs w:val="28"/>
        </w:rPr>
      </w:pPr>
      <w:r w:rsidRPr="008073FA">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3B549013" w14:textId="77777777" w:rsidR="00891F41" w:rsidRPr="008073FA" w:rsidRDefault="00891F41" w:rsidP="008073FA">
      <w:pPr>
        <w:spacing w:line="276" w:lineRule="auto"/>
        <w:ind w:firstLine="709"/>
        <w:jc w:val="both"/>
        <w:rPr>
          <w:sz w:val="28"/>
          <w:szCs w:val="28"/>
        </w:rPr>
      </w:pPr>
    </w:p>
    <w:p w14:paraId="3627EF09" w14:textId="77045025" w:rsidR="00F5147B" w:rsidRPr="008073FA" w:rsidRDefault="00F5147B"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Виды профессиональных коммуникаций</w:t>
      </w:r>
      <w:r w:rsidR="0005297C" w:rsidRPr="008073FA">
        <w:rPr>
          <w:color w:val="000000" w:themeColor="text1"/>
          <w:sz w:val="28"/>
          <w:szCs w:val="28"/>
        </w:rPr>
        <w:t xml:space="preserve"> в области ИТ.</w:t>
      </w:r>
      <w:r w:rsidR="009F4561" w:rsidRPr="008073FA">
        <w:rPr>
          <w:color w:val="000000" w:themeColor="text1"/>
          <w:sz w:val="28"/>
          <w:szCs w:val="28"/>
        </w:rPr>
        <w:t xml:space="preserve"> (</w:t>
      </w:r>
      <w:r w:rsidR="009F4561" w:rsidRPr="008073FA">
        <w:rPr>
          <w:sz w:val="28"/>
          <w:szCs w:val="28"/>
        </w:rPr>
        <w:t>УК-</w:t>
      </w:r>
      <w:r w:rsidR="00C00FCF" w:rsidRPr="008073FA">
        <w:rPr>
          <w:sz w:val="28"/>
          <w:szCs w:val="28"/>
        </w:rPr>
        <w:t>3</w:t>
      </w:r>
      <w:r w:rsidR="009F4561" w:rsidRPr="008073FA">
        <w:rPr>
          <w:sz w:val="28"/>
          <w:szCs w:val="28"/>
        </w:rPr>
        <w:t>)</w:t>
      </w:r>
    </w:p>
    <w:p w14:paraId="350A06B5" w14:textId="04050E89" w:rsidR="00CF438A" w:rsidRPr="008073FA" w:rsidRDefault="00CF438A" w:rsidP="008073FA">
      <w:pPr>
        <w:pStyle w:val="ad"/>
        <w:numPr>
          <w:ilvl w:val="0"/>
          <w:numId w:val="28"/>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sidRPr="008073FA">
        <w:rPr>
          <w:iCs/>
          <w:color w:val="000000" w:themeColor="text1"/>
          <w:sz w:val="28"/>
          <w:szCs w:val="28"/>
        </w:rPr>
        <w:t>Роль и значение эффективной коммуникации в ИТ-проектах.</w:t>
      </w:r>
      <w:r w:rsidRPr="008073FA">
        <w:rPr>
          <w:color w:val="000000" w:themeColor="text1"/>
          <w:sz w:val="28"/>
          <w:szCs w:val="28"/>
        </w:rPr>
        <w:t xml:space="preserve"> (</w:t>
      </w:r>
      <w:r w:rsidRPr="008073FA">
        <w:rPr>
          <w:sz w:val="28"/>
          <w:szCs w:val="28"/>
        </w:rPr>
        <w:t>УК-3)</w:t>
      </w:r>
    </w:p>
    <w:p w14:paraId="5CB030CF" w14:textId="3AA5EAA5" w:rsidR="00CF438A" w:rsidRPr="008073FA" w:rsidRDefault="00CF438A" w:rsidP="008073FA">
      <w:pPr>
        <w:pStyle w:val="ad"/>
        <w:numPr>
          <w:ilvl w:val="0"/>
          <w:numId w:val="28"/>
        </w:numPr>
        <w:spacing w:line="276" w:lineRule="auto"/>
        <w:ind w:left="0" w:firstLine="709"/>
        <w:jc w:val="both"/>
        <w:rPr>
          <w:color w:val="000000" w:themeColor="text1"/>
          <w:sz w:val="28"/>
          <w:szCs w:val="28"/>
        </w:rPr>
      </w:pPr>
      <w:r w:rsidRPr="008073FA">
        <w:rPr>
          <w:iCs/>
          <w:color w:val="000000" w:themeColor="text1"/>
          <w:sz w:val="28"/>
          <w:szCs w:val="28"/>
        </w:rPr>
        <w:t xml:space="preserve">Критерии эффективной коммуникации. </w:t>
      </w:r>
      <w:r w:rsidRPr="008073FA">
        <w:rPr>
          <w:color w:val="000000" w:themeColor="text1"/>
          <w:sz w:val="28"/>
          <w:szCs w:val="28"/>
        </w:rPr>
        <w:t>(</w:t>
      </w:r>
      <w:r w:rsidRPr="008073FA">
        <w:rPr>
          <w:sz w:val="28"/>
          <w:szCs w:val="28"/>
        </w:rPr>
        <w:t>УК-3)</w:t>
      </w:r>
    </w:p>
    <w:p w14:paraId="6E4D53FB" w14:textId="2B1FF18A"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Понятие речевой деятельности, </w:t>
      </w:r>
      <w:proofErr w:type="gramStart"/>
      <w:r w:rsidRPr="008073FA">
        <w:rPr>
          <w:color w:val="000000" w:themeColor="text1"/>
          <w:sz w:val="28"/>
          <w:szCs w:val="28"/>
        </w:rPr>
        <w:t>структура  и</w:t>
      </w:r>
      <w:proofErr w:type="gramEnd"/>
      <w:r w:rsidRPr="008073FA">
        <w:rPr>
          <w:color w:val="000000" w:themeColor="text1"/>
          <w:sz w:val="28"/>
          <w:szCs w:val="28"/>
        </w:rPr>
        <w:t xml:space="preserve"> виды. </w:t>
      </w:r>
      <w:r w:rsidR="00C00FCF" w:rsidRPr="008073FA">
        <w:rPr>
          <w:color w:val="000000" w:themeColor="text1"/>
          <w:sz w:val="28"/>
          <w:szCs w:val="28"/>
        </w:rPr>
        <w:t>(</w:t>
      </w:r>
      <w:r w:rsidR="00C00FCF" w:rsidRPr="008073FA">
        <w:rPr>
          <w:sz w:val="28"/>
          <w:szCs w:val="28"/>
        </w:rPr>
        <w:t>УК-</w:t>
      </w:r>
      <w:r w:rsidR="008073FA" w:rsidRPr="008073FA">
        <w:rPr>
          <w:sz w:val="28"/>
          <w:szCs w:val="28"/>
        </w:rPr>
        <w:t>5</w:t>
      </w:r>
      <w:r w:rsidR="00C00FCF" w:rsidRPr="008073FA">
        <w:rPr>
          <w:sz w:val="28"/>
          <w:szCs w:val="28"/>
        </w:rPr>
        <w:t>)</w:t>
      </w:r>
    </w:p>
    <w:p w14:paraId="279BBBC5" w14:textId="2B805EC6" w:rsidR="0005297C" w:rsidRPr="008073FA" w:rsidRDefault="0005297C" w:rsidP="008073FA">
      <w:pPr>
        <w:pStyle w:val="ad"/>
        <w:numPr>
          <w:ilvl w:val="0"/>
          <w:numId w:val="28"/>
        </w:numPr>
        <w:spacing w:line="276" w:lineRule="auto"/>
        <w:ind w:left="0" w:firstLine="709"/>
        <w:jc w:val="both"/>
        <w:rPr>
          <w:color w:val="000000" w:themeColor="text1"/>
          <w:sz w:val="28"/>
          <w:szCs w:val="28"/>
        </w:rPr>
      </w:pPr>
      <w:proofErr w:type="spellStart"/>
      <w:r w:rsidRPr="008073FA">
        <w:rPr>
          <w:rFonts w:eastAsia="Calibri"/>
          <w:color w:val="000000" w:themeColor="text1"/>
          <w:sz w:val="28"/>
          <w:szCs w:val="28"/>
        </w:rPr>
        <w:t>Коммуникативныи</w:t>
      </w:r>
      <w:proofErr w:type="spellEnd"/>
      <w:r w:rsidRPr="008073FA">
        <w:rPr>
          <w:rFonts w:eastAsia="Calibri"/>
          <w:color w:val="000000" w:themeColor="text1"/>
          <w:sz w:val="28"/>
          <w:szCs w:val="28"/>
        </w:rPr>
        <w:t xml:space="preserve">̆, </w:t>
      </w:r>
      <w:proofErr w:type="spellStart"/>
      <w:r w:rsidRPr="008073FA">
        <w:rPr>
          <w:rFonts w:eastAsia="Calibri"/>
          <w:color w:val="000000" w:themeColor="text1"/>
          <w:sz w:val="28"/>
          <w:szCs w:val="28"/>
        </w:rPr>
        <w:t>информативныи</w:t>
      </w:r>
      <w:proofErr w:type="spellEnd"/>
      <w:r w:rsidRPr="008073FA">
        <w:rPr>
          <w:rFonts w:eastAsia="Calibri"/>
          <w:color w:val="000000" w:themeColor="text1"/>
          <w:sz w:val="28"/>
          <w:szCs w:val="28"/>
        </w:rPr>
        <w:t xml:space="preserve">̆ и </w:t>
      </w:r>
      <w:proofErr w:type="spellStart"/>
      <w:r w:rsidRPr="008073FA">
        <w:rPr>
          <w:rFonts w:eastAsia="Calibri"/>
          <w:color w:val="000000" w:themeColor="text1"/>
          <w:sz w:val="28"/>
          <w:szCs w:val="28"/>
        </w:rPr>
        <w:t>психологическии</w:t>
      </w:r>
      <w:proofErr w:type="spellEnd"/>
      <w:r w:rsidRPr="008073FA">
        <w:rPr>
          <w:rFonts w:eastAsia="Calibri"/>
          <w:color w:val="000000" w:themeColor="text1"/>
          <w:sz w:val="28"/>
          <w:szCs w:val="28"/>
        </w:rPr>
        <w:t xml:space="preserve">̆ аспекты речи. </w:t>
      </w:r>
      <w:r w:rsidR="00C00FCF" w:rsidRPr="008073FA">
        <w:rPr>
          <w:color w:val="000000" w:themeColor="text1"/>
          <w:sz w:val="28"/>
          <w:szCs w:val="28"/>
        </w:rPr>
        <w:t>(</w:t>
      </w:r>
      <w:r w:rsidR="00C00FCF" w:rsidRPr="008073FA">
        <w:rPr>
          <w:sz w:val="28"/>
          <w:szCs w:val="28"/>
        </w:rPr>
        <w:t>УК-3)</w:t>
      </w:r>
    </w:p>
    <w:p w14:paraId="1C7F4A83" w14:textId="3FF7409F"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Принципы коммуникативного сотрудничества. </w:t>
      </w:r>
      <w:r w:rsidR="008073FA" w:rsidRPr="008073FA">
        <w:rPr>
          <w:color w:val="000000" w:themeColor="text1"/>
          <w:sz w:val="28"/>
          <w:szCs w:val="28"/>
        </w:rPr>
        <w:t>(УК-3)</w:t>
      </w:r>
    </w:p>
    <w:p w14:paraId="5A5A442D" w14:textId="74EF9403"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Основные стратегии речевого поведения. </w:t>
      </w:r>
      <w:r w:rsidR="008073FA" w:rsidRPr="008073FA">
        <w:rPr>
          <w:color w:val="000000" w:themeColor="text1"/>
          <w:sz w:val="28"/>
          <w:szCs w:val="28"/>
        </w:rPr>
        <w:t>(УК-3)</w:t>
      </w:r>
    </w:p>
    <w:p w14:paraId="53F66237" w14:textId="6A855EF7"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Адресаты речи. </w:t>
      </w:r>
      <w:r w:rsidR="008073FA" w:rsidRPr="008073FA">
        <w:rPr>
          <w:color w:val="000000" w:themeColor="text1"/>
          <w:sz w:val="28"/>
          <w:szCs w:val="28"/>
        </w:rPr>
        <w:t>(УК-5)</w:t>
      </w:r>
    </w:p>
    <w:p w14:paraId="2E22B917" w14:textId="4CFA74D7"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Монологический и диалогический характер речи. </w:t>
      </w:r>
      <w:r w:rsidR="00C00FCF" w:rsidRPr="008073FA">
        <w:rPr>
          <w:color w:val="000000" w:themeColor="text1"/>
          <w:sz w:val="28"/>
          <w:szCs w:val="28"/>
        </w:rPr>
        <w:t>(</w:t>
      </w:r>
      <w:r w:rsidR="008073FA" w:rsidRPr="008073FA">
        <w:rPr>
          <w:sz w:val="28"/>
          <w:szCs w:val="28"/>
        </w:rPr>
        <w:t>УК-5</w:t>
      </w:r>
      <w:r w:rsidR="00C00FCF" w:rsidRPr="008073FA">
        <w:rPr>
          <w:sz w:val="28"/>
          <w:szCs w:val="28"/>
        </w:rPr>
        <w:t>)</w:t>
      </w:r>
    </w:p>
    <w:p w14:paraId="05236A6C" w14:textId="6DFA3174"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Стилевой статус речи. </w:t>
      </w:r>
      <w:r w:rsidR="008073FA" w:rsidRPr="008073FA">
        <w:rPr>
          <w:color w:val="000000" w:themeColor="text1"/>
          <w:sz w:val="28"/>
          <w:szCs w:val="28"/>
        </w:rPr>
        <w:t>(УК-5)</w:t>
      </w:r>
    </w:p>
    <w:p w14:paraId="3AB65427" w14:textId="2FF583DE" w:rsidR="00504594" w:rsidRPr="008073FA" w:rsidRDefault="00504594" w:rsidP="008073FA">
      <w:pPr>
        <w:pStyle w:val="ad"/>
        <w:numPr>
          <w:ilvl w:val="0"/>
          <w:numId w:val="28"/>
        </w:numPr>
        <w:pBdr>
          <w:top w:val="nil"/>
          <w:left w:val="nil"/>
          <w:bottom w:val="nil"/>
          <w:right w:val="nil"/>
          <w:between w:val="nil"/>
          <w:bar w:val="nil"/>
        </w:pBdr>
        <w:spacing w:line="276" w:lineRule="auto"/>
        <w:ind w:left="0" w:firstLine="709"/>
        <w:rPr>
          <w:color w:val="000000" w:themeColor="text1"/>
          <w:sz w:val="28"/>
          <w:szCs w:val="28"/>
        </w:rPr>
      </w:pPr>
      <w:r w:rsidRPr="008073FA">
        <w:rPr>
          <w:color w:val="000000" w:themeColor="text1"/>
          <w:sz w:val="28"/>
          <w:szCs w:val="28"/>
        </w:rPr>
        <w:t xml:space="preserve">Понятие презентации.  </w:t>
      </w:r>
      <w:r w:rsidRPr="008073FA">
        <w:rPr>
          <w:bCs/>
          <w:sz w:val="28"/>
          <w:szCs w:val="28"/>
        </w:rPr>
        <w:t xml:space="preserve">Презентация </w:t>
      </w:r>
      <w:proofErr w:type="gramStart"/>
      <w:r w:rsidRPr="008073FA">
        <w:rPr>
          <w:bCs/>
          <w:sz w:val="28"/>
          <w:szCs w:val="28"/>
        </w:rPr>
        <w:t xml:space="preserve">как </w:t>
      </w:r>
      <w:r w:rsidRPr="008073FA">
        <w:rPr>
          <w:sz w:val="28"/>
          <w:szCs w:val="28"/>
        </w:rPr>
        <w:t xml:space="preserve"> целенаправленный</w:t>
      </w:r>
      <w:proofErr w:type="gramEnd"/>
      <w:r w:rsidRPr="008073FA">
        <w:rPr>
          <w:sz w:val="28"/>
          <w:szCs w:val="28"/>
        </w:rPr>
        <w:t xml:space="preserve"> коммуникационный процесс.</w:t>
      </w:r>
      <w:r w:rsidRPr="008073FA">
        <w:rPr>
          <w:color w:val="000000" w:themeColor="text1"/>
          <w:sz w:val="28"/>
          <w:szCs w:val="28"/>
        </w:rPr>
        <w:t xml:space="preserve"> </w:t>
      </w:r>
      <w:r w:rsidR="008073FA" w:rsidRPr="008073FA">
        <w:rPr>
          <w:color w:val="000000" w:themeColor="text1"/>
          <w:sz w:val="28"/>
          <w:szCs w:val="28"/>
        </w:rPr>
        <w:t>(УК-3)</w:t>
      </w:r>
    </w:p>
    <w:p w14:paraId="7FC7285E" w14:textId="1C50E004" w:rsidR="00504594" w:rsidRPr="008073FA" w:rsidRDefault="00504594" w:rsidP="008073FA">
      <w:pPr>
        <w:pStyle w:val="ad"/>
        <w:numPr>
          <w:ilvl w:val="0"/>
          <w:numId w:val="28"/>
        </w:numPr>
        <w:pBdr>
          <w:top w:val="nil"/>
          <w:left w:val="nil"/>
          <w:bottom w:val="nil"/>
          <w:right w:val="nil"/>
          <w:between w:val="nil"/>
          <w:bar w:val="nil"/>
        </w:pBdr>
        <w:spacing w:line="276" w:lineRule="auto"/>
        <w:ind w:left="0" w:firstLine="709"/>
        <w:rPr>
          <w:color w:val="000000" w:themeColor="text1"/>
          <w:sz w:val="28"/>
          <w:szCs w:val="28"/>
        </w:rPr>
      </w:pPr>
      <w:r w:rsidRPr="008073FA">
        <w:rPr>
          <w:color w:val="000000" w:themeColor="text1"/>
          <w:sz w:val="28"/>
          <w:szCs w:val="28"/>
        </w:rPr>
        <w:t xml:space="preserve">Цель и назначение презентации. </w:t>
      </w:r>
      <w:r w:rsidR="008073FA" w:rsidRPr="008073FA">
        <w:rPr>
          <w:color w:val="000000" w:themeColor="text1"/>
          <w:sz w:val="28"/>
          <w:szCs w:val="28"/>
        </w:rPr>
        <w:t>(УК-5)</w:t>
      </w:r>
    </w:p>
    <w:p w14:paraId="166493F0" w14:textId="7943F718" w:rsidR="00504594" w:rsidRPr="008073FA" w:rsidRDefault="00504594" w:rsidP="008073FA">
      <w:pPr>
        <w:pStyle w:val="ad"/>
        <w:numPr>
          <w:ilvl w:val="0"/>
          <w:numId w:val="28"/>
        </w:numPr>
        <w:pBdr>
          <w:top w:val="nil"/>
          <w:left w:val="nil"/>
          <w:bottom w:val="nil"/>
          <w:right w:val="nil"/>
          <w:between w:val="nil"/>
          <w:bar w:val="nil"/>
        </w:pBdr>
        <w:spacing w:line="276" w:lineRule="auto"/>
        <w:ind w:left="0" w:firstLine="709"/>
        <w:rPr>
          <w:color w:val="000000" w:themeColor="text1"/>
          <w:sz w:val="28"/>
          <w:szCs w:val="28"/>
        </w:rPr>
      </w:pPr>
      <w:r w:rsidRPr="008073FA">
        <w:rPr>
          <w:color w:val="000000" w:themeColor="text1"/>
          <w:sz w:val="28"/>
          <w:szCs w:val="28"/>
        </w:rPr>
        <w:t>Формы презентаций. (</w:t>
      </w:r>
      <w:r w:rsidRPr="008073FA">
        <w:rPr>
          <w:sz w:val="28"/>
          <w:szCs w:val="28"/>
        </w:rPr>
        <w:t>ОПК-9)</w:t>
      </w:r>
    </w:p>
    <w:p w14:paraId="2B8C2658" w14:textId="143D0DF3" w:rsidR="00504594" w:rsidRPr="008073FA" w:rsidRDefault="00504594" w:rsidP="008073FA">
      <w:pPr>
        <w:pStyle w:val="ad"/>
        <w:numPr>
          <w:ilvl w:val="0"/>
          <w:numId w:val="28"/>
        </w:numPr>
        <w:pBdr>
          <w:top w:val="nil"/>
          <w:left w:val="nil"/>
          <w:bottom w:val="nil"/>
          <w:right w:val="nil"/>
          <w:between w:val="nil"/>
          <w:bar w:val="nil"/>
        </w:pBdr>
        <w:spacing w:line="276" w:lineRule="auto"/>
        <w:ind w:left="0" w:firstLine="709"/>
        <w:rPr>
          <w:color w:val="000000" w:themeColor="text1"/>
          <w:sz w:val="28"/>
          <w:szCs w:val="28"/>
        </w:rPr>
      </w:pPr>
      <w:r w:rsidRPr="008073FA">
        <w:rPr>
          <w:color w:val="000000" w:themeColor="text1"/>
          <w:sz w:val="28"/>
          <w:szCs w:val="28"/>
        </w:rPr>
        <w:t>Виды презентаций. (</w:t>
      </w:r>
      <w:r w:rsidRPr="008073FA">
        <w:rPr>
          <w:sz w:val="28"/>
          <w:szCs w:val="28"/>
        </w:rPr>
        <w:t>ОПК-9)</w:t>
      </w:r>
    </w:p>
    <w:p w14:paraId="3AA7D4BD" w14:textId="5BC7BAD2" w:rsidR="003358E1" w:rsidRPr="008073FA" w:rsidRDefault="0058546A"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sz w:val="28"/>
          <w:szCs w:val="28"/>
        </w:rPr>
        <w:t>Основные принципы подготовки презентации.</w:t>
      </w:r>
      <w:r w:rsidRPr="008073FA">
        <w:rPr>
          <w:color w:val="000000" w:themeColor="text1"/>
          <w:sz w:val="28"/>
          <w:szCs w:val="28"/>
        </w:rPr>
        <w:t xml:space="preserve"> </w:t>
      </w:r>
      <w:r w:rsidR="00C00FCF" w:rsidRPr="008073FA">
        <w:rPr>
          <w:color w:val="000000" w:themeColor="text1"/>
          <w:sz w:val="28"/>
          <w:szCs w:val="28"/>
        </w:rPr>
        <w:t>(</w:t>
      </w:r>
      <w:r w:rsidR="00C00FCF" w:rsidRPr="008073FA">
        <w:rPr>
          <w:sz w:val="28"/>
          <w:szCs w:val="28"/>
        </w:rPr>
        <w:t>ОПК-3)</w:t>
      </w:r>
    </w:p>
    <w:p w14:paraId="5399172C" w14:textId="5C8E08B7"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i/>
          <w:iCs/>
          <w:color w:val="000000" w:themeColor="text1"/>
          <w:sz w:val="28"/>
          <w:szCs w:val="28"/>
        </w:rPr>
      </w:pPr>
      <w:r w:rsidRPr="008073FA">
        <w:rPr>
          <w:color w:val="000000" w:themeColor="text1"/>
          <w:sz w:val="28"/>
          <w:szCs w:val="28"/>
        </w:rPr>
        <w:t xml:space="preserve">Основные характеристики </w:t>
      </w:r>
      <w:r w:rsidRPr="008073FA">
        <w:rPr>
          <w:i/>
          <w:iCs/>
          <w:color w:val="000000" w:themeColor="text1"/>
          <w:sz w:val="28"/>
          <w:szCs w:val="28"/>
          <w:lang w:val="en-US"/>
        </w:rPr>
        <w:t>TED</w:t>
      </w:r>
      <w:r w:rsidRPr="008073FA">
        <w:rPr>
          <w:i/>
          <w:iCs/>
          <w:color w:val="000000" w:themeColor="text1"/>
          <w:sz w:val="28"/>
          <w:szCs w:val="28"/>
        </w:rPr>
        <w:t xml:space="preserve">. </w:t>
      </w:r>
      <w:r w:rsidR="00C00FCF" w:rsidRPr="008073FA">
        <w:rPr>
          <w:color w:val="000000" w:themeColor="text1"/>
          <w:sz w:val="28"/>
          <w:szCs w:val="28"/>
        </w:rPr>
        <w:t>(</w:t>
      </w:r>
      <w:r w:rsidR="00C00FCF" w:rsidRPr="008073FA">
        <w:rPr>
          <w:sz w:val="28"/>
          <w:szCs w:val="28"/>
        </w:rPr>
        <w:t>ОПК-3)</w:t>
      </w:r>
    </w:p>
    <w:p w14:paraId="331ADBE3" w14:textId="728231D9"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 xml:space="preserve">Основные характеристики </w:t>
      </w:r>
      <w:r w:rsidRPr="008073FA">
        <w:rPr>
          <w:i/>
          <w:iCs/>
          <w:color w:val="000000" w:themeColor="text1"/>
          <w:sz w:val="28"/>
          <w:szCs w:val="28"/>
          <w:lang w:val="en-US"/>
        </w:rPr>
        <w:t>elevator</w:t>
      </w:r>
      <w:r w:rsidRPr="008073FA">
        <w:rPr>
          <w:i/>
          <w:iCs/>
          <w:color w:val="000000" w:themeColor="text1"/>
          <w:sz w:val="28"/>
          <w:szCs w:val="28"/>
        </w:rPr>
        <w:t xml:space="preserve"> </w:t>
      </w:r>
      <w:r w:rsidRPr="008073FA">
        <w:rPr>
          <w:i/>
          <w:iCs/>
          <w:color w:val="000000" w:themeColor="text1"/>
          <w:sz w:val="28"/>
          <w:szCs w:val="28"/>
          <w:lang w:val="en-US"/>
        </w:rPr>
        <w:t>pitch</w:t>
      </w:r>
      <w:r w:rsidRPr="008073FA">
        <w:rPr>
          <w:i/>
          <w:iCs/>
          <w:color w:val="000000" w:themeColor="text1"/>
          <w:sz w:val="28"/>
          <w:szCs w:val="28"/>
        </w:rPr>
        <w:t>.</w:t>
      </w:r>
      <w:r w:rsidR="00C00FCF" w:rsidRPr="008073FA">
        <w:rPr>
          <w:color w:val="000000" w:themeColor="text1"/>
          <w:sz w:val="28"/>
          <w:szCs w:val="28"/>
        </w:rPr>
        <w:t xml:space="preserve"> (</w:t>
      </w:r>
      <w:r w:rsidR="00C00FCF" w:rsidRPr="008073FA">
        <w:rPr>
          <w:sz w:val="28"/>
          <w:szCs w:val="28"/>
        </w:rPr>
        <w:t>ОПК-3)</w:t>
      </w:r>
    </w:p>
    <w:p w14:paraId="28725255" w14:textId="4DC442BE"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proofErr w:type="gramStart"/>
      <w:r w:rsidRPr="008073FA">
        <w:rPr>
          <w:color w:val="000000" w:themeColor="text1"/>
          <w:sz w:val="28"/>
          <w:szCs w:val="28"/>
        </w:rPr>
        <w:t>Этапы  подготовки</w:t>
      </w:r>
      <w:proofErr w:type="gramEnd"/>
      <w:r w:rsidRPr="008073FA">
        <w:rPr>
          <w:color w:val="000000" w:themeColor="text1"/>
          <w:sz w:val="28"/>
          <w:szCs w:val="28"/>
        </w:rPr>
        <w:t xml:space="preserve"> презентации.</w:t>
      </w:r>
      <w:r w:rsidR="00C00FCF" w:rsidRPr="008073FA">
        <w:rPr>
          <w:color w:val="000000" w:themeColor="text1"/>
          <w:sz w:val="28"/>
          <w:szCs w:val="28"/>
        </w:rPr>
        <w:t xml:space="preserve"> (</w:t>
      </w:r>
      <w:r w:rsidR="00C00FCF" w:rsidRPr="008073FA">
        <w:rPr>
          <w:sz w:val="28"/>
          <w:szCs w:val="28"/>
        </w:rPr>
        <w:t>ОПК-3)</w:t>
      </w:r>
    </w:p>
    <w:p w14:paraId="44CD4991" w14:textId="4EBE19FB"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Основные принципы работы с ИТ-презентациями.</w:t>
      </w:r>
      <w:r w:rsidR="00C00FCF" w:rsidRPr="008073FA">
        <w:rPr>
          <w:color w:val="000000" w:themeColor="text1"/>
          <w:sz w:val="28"/>
          <w:szCs w:val="28"/>
        </w:rPr>
        <w:t xml:space="preserve"> (</w:t>
      </w:r>
      <w:r w:rsidR="00C00FCF" w:rsidRPr="008073FA">
        <w:rPr>
          <w:sz w:val="28"/>
          <w:szCs w:val="28"/>
        </w:rPr>
        <w:t>ОПК-3)</w:t>
      </w:r>
    </w:p>
    <w:p w14:paraId="128C0C7B" w14:textId="4D19CFF9"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Виды те</w:t>
      </w:r>
      <w:r w:rsidR="00C00FCF" w:rsidRPr="008073FA">
        <w:rPr>
          <w:color w:val="000000" w:themeColor="text1"/>
          <w:sz w:val="28"/>
          <w:szCs w:val="28"/>
        </w:rPr>
        <w:t>к</w:t>
      </w:r>
      <w:r w:rsidRPr="008073FA">
        <w:rPr>
          <w:color w:val="000000" w:themeColor="text1"/>
          <w:sz w:val="28"/>
          <w:szCs w:val="28"/>
        </w:rPr>
        <w:t>стового контента для презентаций.</w:t>
      </w:r>
      <w:r w:rsidR="00C00FCF" w:rsidRPr="008073FA">
        <w:rPr>
          <w:color w:val="000000" w:themeColor="text1"/>
          <w:sz w:val="28"/>
          <w:szCs w:val="28"/>
        </w:rPr>
        <w:t xml:space="preserve"> (</w:t>
      </w:r>
      <w:r w:rsidR="00C00FCF" w:rsidRPr="008073FA">
        <w:rPr>
          <w:sz w:val="28"/>
          <w:szCs w:val="28"/>
        </w:rPr>
        <w:t>ОПК-3)</w:t>
      </w:r>
    </w:p>
    <w:p w14:paraId="21C78521" w14:textId="754B0DCC"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u w:color="000000"/>
        </w:rPr>
        <w:t>Методы работа с текстовым контентом.</w:t>
      </w:r>
      <w:r w:rsidR="00C00FCF" w:rsidRPr="008073FA">
        <w:rPr>
          <w:color w:val="000000" w:themeColor="text1"/>
          <w:sz w:val="28"/>
          <w:szCs w:val="28"/>
        </w:rPr>
        <w:t xml:space="preserve"> (</w:t>
      </w:r>
      <w:r w:rsidR="00C00FCF" w:rsidRPr="008073FA">
        <w:rPr>
          <w:sz w:val="28"/>
          <w:szCs w:val="28"/>
        </w:rPr>
        <w:t>ОПК-3)</w:t>
      </w:r>
    </w:p>
    <w:p w14:paraId="7E4B1089" w14:textId="24729592" w:rsidR="0058546A" w:rsidRPr="008073FA" w:rsidRDefault="0058546A"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proofErr w:type="spellStart"/>
      <w:proofErr w:type="gramStart"/>
      <w:r w:rsidRPr="008073FA">
        <w:rPr>
          <w:color w:val="000000" w:themeColor="text1"/>
          <w:sz w:val="28"/>
          <w:szCs w:val="28"/>
          <w:u w:color="000000"/>
        </w:rPr>
        <w:lastRenderedPageBreak/>
        <w:t>Копирайтнг</w:t>
      </w:r>
      <w:proofErr w:type="spellEnd"/>
      <w:r w:rsidRPr="008073FA">
        <w:rPr>
          <w:color w:val="000000" w:themeColor="text1"/>
          <w:sz w:val="28"/>
          <w:szCs w:val="28"/>
          <w:u w:color="000000"/>
        </w:rPr>
        <w:t>,  веб</w:t>
      </w:r>
      <w:proofErr w:type="gramEnd"/>
      <w:r w:rsidRPr="008073FA">
        <w:rPr>
          <w:color w:val="000000" w:themeColor="text1"/>
          <w:sz w:val="28"/>
          <w:szCs w:val="28"/>
          <w:u w:color="000000"/>
        </w:rPr>
        <w:t>-</w:t>
      </w:r>
      <w:proofErr w:type="spellStart"/>
      <w:r w:rsidRPr="008073FA">
        <w:rPr>
          <w:color w:val="000000" w:themeColor="text1"/>
          <w:sz w:val="28"/>
          <w:szCs w:val="28"/>
          <w:u w:color="000000"/>
        </w:rPr>
        <w:t>райтинг</w:t>
      </w:r>
      <w:proofErr w:type="spellEnd"/>
      <w:r w:rsidRPr="008073FA">
        <w:rPr>
          <w:color w:val="000000" w:themeColor="text1"/>
          <w:sz w:val="28"/>
          <w:szCs w:val="28"/>
          <w:u w:color="000000"/>
        </w:rPr>
        <w:t xml:space="preserve"> – цели и задачи. </w:t>
      </w:r>
      <w:r w:rsidRPr="008073FA">
        <w:rPr>
          <w:color w:val="000000" w:themeColor="text1"/>
          <w:sz w:val="28"/>
          <w:szCs w:val="28"/>
        </w:rPr>
        <w:t>(ОПК-3)</w:t>
      </w:r>
    </w:p>
    <w:p w14:paraId="20C657E6" w14:textId="7D29D1E2" w:rsidR="0058546A" w:rsidRPr="008073FA" w:rsidRDefault="0058546A"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u w:color="000000"/>
        </w:rPr>
        <w:t xml:space="preserve">Критерии качественных текстов для сайта.  </w:t>
      </w:r>
      <w:r w:rsidRPr="008073FA">
        <w:rPr>
          <w:color w:val="000000" w:themeColor="text1"/>
          <w:sz w:val="28"/>
          <w:szCs w:val="28"/>
        </w:rPr>
        <w:t>(ОПК-3)</w:t>
      </w:r>
    </w:p>
    <w:p w14:paraId="7426DD68" w14:textId="0512970E"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Правила описания задания и идей ИТ-проекта.</w:t>
      </w:r>
      <w:r w:rsidR="00C00FCF" w:rsidRPr="008073FA">
        <w:rPr>
          <w:color w:val="000000" w:themeColor="text1"/>
          <w:sz w:val="28"/>
          <w:szCs w:val="28"/>
        </w:rPr>
        <w:t xml:space="preserve"> (ОПК-3)</w:t>
      </w:r>
    </w:p>
    <w:p w14:paraId="1208CA3B" w14:textId="7E3D43BC"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Приемы компрессии текста.</w:t>
      </w:r>
      <w:r w:rsidR="00C00FCF" w:rsidRPr="008073FA">
        <w:rPr>
          <w:color w:val="000000" w:themeColor="text1"/>
          <w:sz w:val="28"/>
          <w:szCs w:val="28"/>
        </w:rPr>
        <w:t xml:space="preserve"> (ОПК-3)</w:t>
      </w:r>
    </w:p>
    <w:p w14:paraId="7642FF30" w14:textId="68AC9402" w:rsidR="0058546A" w:rsidRPr="008073FA" w:rsidRDefault="0058546A"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Виды компрессии информации в различных видах текстов. (ОПК-3)</w:t>
      </w:r>
    </w:p>
    <w:p w14:paraId="0344D8C4" w14:textId="6CBDEFE1" w:rsidR="003358E1" w:rsidRPr="008073FA" w:rsidRDefault="003358E1"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Технологии составления контента для презентации.</w:t>
      </w:r>
      <w:r w:rsidR="00C00FCF" w:rsidRPr="008073FA">
        <w:rPr>
          <w:color w:val="000000" w:themeColor="text1"/>
          <w:sz w:val="28"/>
          <w:szCs w:val="28"/>
        </w:rPr>
        <w:t xml:space="preserve"> (</w:t>
      </w:r>
      <w:r w:rsidR="00C00FCF" w:rsidRPr="008073FA">
        <w:rPr>
          <w:sz w:val="28"/>
          <w:szCs w:val="28"/>
        </w:rPr>
        <w:t>ОПК-3)</w:t>
      </w:r>
    </w:p>
    <w:p w14:paraId="033C824A" w14:textId="567F6A5E" w:rsidR="003358E1" w:rsidRPr="008073FA" w:rsidRDefault="003358E1"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Основные правила оформление презентаций. </w:t>
      </w:r>
      <w:r w:rsidR="00C00FCF" w:rsidRPr="008073FA">
        <w:rPr>
          <w:color w:val="000000" w:themeColor="text1"/>
          <w:sz w:val="28"/>
          <w:szCs w:val="28"/>
        </w:rPr>
        <w:t>(</w:t>
      </w:r>
      <w:r w:rsidR="00C00FCF" w:rsidRPr="008073FA">
        <w:rPr>
          <w:sz w:val="28"/>
          <w:szCs w:val="28"/>
        </w:rPr>
        <w:t>ОПК-3)</w:t>
      </w:r>
    </w:p>
    <w:p w14:paraId="435F155F" w14:textId="626620AA" w:rsidR="003358E1" w:rsidRPr="008073FA" w:rsidRDefault="003358E1" w:rsidP="008073FA">
      <w:pPr>
        <w:pStyle w:val="ad"/>
        <w:numPr>
          <w:ilvl w:val="0"/>
          <w:numId w:val="28"/>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sidRPr="008073FA">
        <w:rPr>
          <w:color w:val="000000" w:themeColor="text1"/>
          <w:sz w:val="28"/>
          <w:szCs w:val="28"/>
        </w:rPr>
        <w:t xml:space="preserve">Приемы визуализации данных. </w:t>
      </w:r>
      <w:r w:rsidR="00C00FCF" w:rsidRPr="008073FA">
        <w:rPr>
          <w:color w:val="000000" w:themeColor="text1"/>
          <w:sz w:val="28"/>
          <w:szCs w:val="28"/>
        </w:rPr>
        <w:t>(</w:t>
      </w:r>
      <w:r w:rsidR="00C00FCF" w:rsidRPr="008073FA">
        <w:rPr>
          <w:sz w:val="28"/>
          <w:szCs w:val="28"/>
        </w:rPr>
        <w:t>ОПК-</w:t>
      </w:r>
      <w:r w:rsidR="008073FA" w:rsidRPr="008073FA">
        <w:rPr>
          <w:sz w:val="28"/>
          <w:szCs w:val="28"/>
        </w:rPr>
        <w:t>10</w:t>
      </w:r>
      <w:r w:rsidR="00C00FCF" w:rsidRPr="008073FA">
        <w:rPr>
          <w:sz w:val="28"/>
          <w:szCs w:val="28"/>
        </w:rPr>
        <w:t>)</w:t>
      </w:r>
    </w:p>
    <w:p w14:paraId="31C3A8BC" w14:textId="266A4C08" w:rsidR="003358E1" w:rsidRPr="008073FA" w:rsidRDefault="003358E1" w:rsidP="008073FA">
      <w:pPr>
        <w:pStyle w:val="ad"/>
        <w:numPr>
          <w:ilvl w:val="0"/>
          <w:numId w:val="28"/>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sidRPr="008073FA">
        <w:rPr>
          <w:color w:val="000000" w:themeColor="text1"/>
          <w:sz w:val="28"/>
          <w:szCs w:val="28"/>
        </w:rPr>
        <w:t>Понятие инфографики. Приемы инфографики.</w:t>
      </w:r>
      <w:r w:rsidR="00C00FCF" w:rsidRPr="008073FA">
        <w:rPr>
          <w:color w:val="000000" w:themeColor="text1"/>
          <w:sz w:val="28"/>
          <w:szCs w:val="28"/>
        </w:rPr>
        <w:t xml:space="preserve"> (</w:t>
      </w:r>
      <w:r w:rsidR="00C00FCF" w:rsidRPr="008073FA">
        <w:rPr>
          <w:sz w:val="28"/>
          <w:szCs w:val="28"/>
        </w:rPr>
        <w:t>ОПК-9)</w:t>
      </w:r>
    </w:p>
    <w:p w14:paraId="3A2D1495" w14:textId="5AAF0F4D" w:rsidR="003358E1" w:rsidRPr="008073FA" w:rsidRDefault="003358E1" w:rsidP="008073FA">
      <w:pPr>
        <w:pStyle w:val="ad"/>
        <w:numPr>
          <w:ilvl w:val="0"/>
          <w:numId w:val="28"/>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sidRPr="008073FA">
        <w:rPr>
          <w:color w:val="000000" w:themeColor="text1"/>
          <w:sz w:val="28"/>
          <w:szCs w:val="28"/>
        </w:rPr>
        <w:t xml:space="preserve">Текст и диаграмма. Принципы работы с диаграммами. </w:t>
      </w:r>
      <w:r w:rsidR="00C00FCF" w:rsidRPr="008073FA">
        <w:rPr>
          <w:color w:val="000000" w:themeColor="text1"/>
          <w:sz w:val="28"/>
          <w:szCs w:val="28"/>
        </w:rPr>
        <w:t>(</w:t>
      </w:r>
      <w:r w:rsidR="00C00FCF" w:rsidRPr="008073FA">
        <w:rPr>
          <w:sz w:val="28"/>
          <w:szCs w:val="28"/>
        </w:rPr>
        <w:t>ОПК-9)</w:t>
      </w:r>
    </w:p>
    <w:p w14:paraId="6E7B5B43" w14:textId="704D567B"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Характеристик</w:t>
      </w:r>
      <w:r w:rsidR="003358E1" w:rsidRPr="008073FA">
        <w:rPr>
          <w:color w:val="000000" w:themeColor="text1"/>
          <w:sz w:val="28"/>
          <w:szCs w:val="28"/>
        </w:rPr>
        <w:t>и</w:t>
      </w:r>
      <w:r w:rsidRPr="008073FA">
        <w:rPr>
          <w:color w:val="000000" w:themeColor="text1"/>
          <w:sz w:val="28"/>
          <w:szCs w:val="28"/>
        </w:rPr>
        <w:t xml:space="preserve"> аудитории.  </w:t>
      </w:r>
      <w:r w:rsidR="00C00FCF" w:rsidRPr="008073FA">
        <w:rPr>
          <w:color w:val="000000" w:themeColor="text1"/>
          <w:sz w:val="28"/>
          <w:szCs w:val="28"/>
        </w:rPr>
        <w:t>(</w:t>
      </w:r>
      <w:r w:rsidR="00C00FCF" w:rsidRPr="008073FA">
        <w:rPr>
          <w:sz w:val="28"/>
          <w:szCs w:val="28"/>
        </w:rPr>
        <w:t>УК-3)</w:t>
      </w:r>
    </w:p>
    <w:p w14:paraId="0D690FF4" w14:textId="0CC00DD6" w:rsidR="003358E1" w:rsidRPr="008073FA" w:rsidRDefault="003358E1"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Теория речевого воздействия. </w:t>
      </w:r>
      <w:r w:rsidR="00C00FCF" w:rsidRPr="008073FA">
        <w:rPr>
          <w:color w:val="000000" w:themeColor="text1"/>
          <w:sz w:val="28"/>
          <w:szCs w:val="28"/>
        </w:rPr>
        <w:t>(</w:t>
      </w:r>
      <w:r w:rsidR="00C00FCF" w:rsidRPr="008073FA">
        <w:rPr>
          <w:sz w:val="28"/>
          <w:szCs w:val="28"/>
        </w:rPr>
        <w:t>УК-3)</w:t>
      </w:r>
    </w:p>
    <w:p w14:paraId="1295CBCD" w14:textId="20500CA1"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Этические нормы, регулирующие поведение оратора.</w:t>
      </w:r>
      <w:r w:rsidR="00C00FCF" w:rsidRPr="008073FA">
        <w:rPr>
          <w:color w:val="000000" w:themeColor="text1"/>
          <w:sz w:val="28"/>
          <w:szCs w:val="28"/>
        </w:rPr>
        <w:t xml:space="preserve"> (</w:t>
      </w:r>
      <w:r w:rsidR="00C00FCF" w:rsidRPr="008073FA">
        <w:rPr>
          <w:sz w:val="28"/>
          <w:szCs w:val="28"/>
        </w:rPr>
        <w:t>УК-3)</w:t>
      </w:r>
    </w:p>
    <w:p w14:paraId="17B827E1" w14:textId="36EBDC75"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Способы аргументации в ходе выступления. </w:t>
      </w:r>
      <w:r w:rsidR="00C00FCF" w:rsidRPr="008073FA">
        <w:rPr>
          <w:color w:val="000000" w:themeColor="text1"/>
          <w:sz w:val="28"/>
          <w:szCs w:val="28"/>
        </w:rPr>
        <w:t>(</w:t>
      </w:r>
      <w:r w:rsidR="00C00FCF" w:rsidRPr="008073FA">
        <w:rPr>
          <w:sz w:val="28"/>
          <w:szCs w:val="28"/>
        </w:rPr>
        <w:t>УК-</w:t>
      </w:r>
      <w:r w:rsidR="008073FA" w:rsidRPr="008073FA">
        <w:rPr>
          <w:sz w:val="28"/>
          <w:szCs w:val="28"/>
        </w:rPr>
        <w:t>5</w:t>
      </w:r>
      <w:r w:rsidR="00C00FCF" w:rsidRPr="008073FA">
        <w:rPr>
          <w:sz w:val="28"/>
          <w:szCs w:val="28"/>
        </w:rPr>
        <w:t>)</w:t>
      </w:r>
    </w:p>
    <w:p w14:paraId="0EDEA341" w14:textId="58F87DEB"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Доказательства и их распределение в речи. </w:t>
      </w:r>
      <w:r w:rsidR="00C00FCF" w:rsidRPr="008073FA">
        <w:rPr>
          <w:color w:val="000000" w:themeColor="text1"/>
          <w:sz w:val="28"/>
          <w:szCs w:val="28"/>
        </w:rPr>
        <w:t>(</w:t>
      </w:r>
      <w:r w:rsidR="00C00FCF" w:rsidRPr="008073FA">
        <w:rPr>
          <w:sz w:val="28"/>
          <w:szCs w:val="28"/>
        </w:rPr>
        <w:t>УК-</w:t>
      </w:r>
      <w:r w:rsidR="008073FA" w:rsidRPr="008073FA">
        <w:rPr>
          <w:sz w:val="28"/>
          <w:szCs w:val="28"/>
        </w:rPr>
        <w:t>5</w:t>
      </w:r>
      <w:r w:rsidR="00C00FCF" w:rsidRPr="008073FA">
        <w:rPr>
          <w:sz w:val="28"/>
          <w:szCs w:val="28"/>
        </w:rPr>
        <w:t>)</w:t>
      </w:r>
    </w:p>
    <w:p w14:paraId="0E29B727" w14:textId="34F7C74D" w:rsidR="003358E1" w:rsidRPr="008073FA" w:rsidRDefault="003358E1" w:rsidP="008073FA">
      <w:pPr>
        <w:pStyle w:val="ad"/>
        <w:numPr>
          <w:ilvl w:val="0"/>
          <w:numId w:val="28"/>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sidRPr="008073FA">
        <w:rPr>
          <w:color w:val="000000" w:themeColor="text1"/>
          <w:sz w:val="28"/>
          <w:szCs w:val="28"/>
        </w:rPr>
        <w:t>Техники ответов на вопросы.</w:t>
      </w:r>
      <w:r w:rsidR="00C00FCF" w:rsidRPr="008073FA">
        <w:rPr>
          <w:color w:val="000000" w:themeColor="text1"/>
          <w:sz w:val="28"/>
          <w:szCs w:val="28"/>
        </w:rPr>
        <w:t xml:space="preserve"> (</w:t>
      </w:r>
      <w:r w:rsidR="00C00FCF" w:rsidRPr="008073FA">
        <w:rPr>
          <w:sz w:val="28"/>
          <w:szCs w:val="28"/>
        </w:rPr>
        <w:t>УК-</w:t>
      </w:r>
      <w:r w:rsidR="008073FA" w:rsidRPr="008073FA">
        <w:rPr>
          <w:sz w:val="28"/>
          <w:szCs w:val="28"/>
        </w:rPr>
        <w:t>5</w:t>
      </w:r>
      <w:r w:rsidR="00C00FCF" w:rsidRPr="008073FA">
        <w:rPr>
          <w:sz w:val="28"/>
          <w:szCs w:val="28"/>
        </w:rPr>
        <w:t>)</w:t>
      </w:r>
    </w:p>
    <w:p w14:paraId="71641208" w14:textId="0E10C02C"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Допустимые приемы полемики в ходе выступления с речью.</w:t>
      </w:r>
      <w:r w:rsidR="00C00FCF" w:rsidRPr="008073FA">
        <w:rPr>
          <w:color w:val="000000" w:themeColor="text1"/>
          <w:sz w:val="28"/>
          <w:szCs w:val="28"/>
        </w:rPr>
        <w:t xml:space="preserve"> (</w:t>
      </w:r>
      <w:r w:rsidR="00C00FCF" w:rsidRPr="008073FA">
        <w:rPr>
          <w:sz w:val="28"/>
          <w:szCs w:val="28"/>
        </w:rPr>
        <w:t>УК-3)</w:t>
      </w:r>
    </w:p>
    <w:p w14:paraId="2714A5F5" w14:textId="759CD162"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Индивидуальность речи, ее эмоциональность и эксп</w:t>
      </w:r>
      <w:r w:rsidRPr="008073FA">
        <w:rPr>
          <w:color w:val="000000" w:themeColor="text1"/>
          <w:sz w:val="28"/>
          <w:szCs w:val="28"/>
        </w:rPr>
        <w:softHyphen/>
        <w:t xml:space="preserve">рессивность. </w:t>
      </w:r>
      <w:r w:rsidR="00C00FCF" w:rsidRPr="008073FA">
        <w:rPr>
          <w:color w:val="000000" w:themeColor="text1"/>
          <w:sz w:val="28"/>
          <w:szCs w:val="28"/>
        </w:rPr>
        <w:t>(</w:t>
      </w:r>
      <w:r w:rsidR="00C00FCF" w:rsidRPr="008073FA">
        <w:rPr>
          <w:sz w:val="28"/>
          <w:szCs w:val="28"/>
        </w:rPr>
        <w:t>УК-3)</w:t>
      </w:r>
    </w:p>
    <w:p w14:paraId="5E2F74F4" w14:textId="7CA0920C"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Психолого-риторические аспекты убеждения. </w:t>
      </w:r>
      <w:r w:rsidR="00C00FCF" w:rsidRPr="008073FA">
        <w:rPr>
          <w:color w:val="000000" w:themeColor="text1"/>
          <w:sz w:val="28"/>
          <w:szCs w:val="28"/>
        </w:rPr>
        <w:t>(</w:t>
      </w:r>
      <w:r w:rsidR="00C00FCF" w:rsidRPr="008073FA">
        <w:rPr>
          <w:sz w:val="28"/>
          <w:szCs w:val="28"/>
        </w:rPr>
        <w:t>УК-</w:t>
      </w:r>
      <w:r w:rsidR="008073FA" w:rsidRPr="008073FA">
        <w:rPr>
          <w:sz w:val="28"/>
          <w:szCs w:val="28"/>
        </w:rPr>
        <w:t>5</w:t>
      </w:r>
      <w:r w:rsidR="00C00FCF" w:rsidRPr="008073FA">
        <w:rPr>
          <w:sz w:val="28"/>
          <w:szCs w:val="28"/>
        </w:rPr>
        <w:t>)</w:t>
      </w:r>
    </w:p>
    <w:p w14:paraId="5DA6A362" w14:textId="1C8D6900"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Использование изобразительно-</w:t>
      </w:r>
      <w:proofErr w:type="gramStart"/>
      <w:r w:rsidRPr="008073FA">
        <w:rPr>
          <w:color w:val="000000" w:themeColor="text1"/>
          <w:sz w:val="28"/>
          <w:szCs w:val="28"/>
        </w:rPr>
        <w:t>выразительных  средств</w:t>
      </w:r>
      <w:proofErr w:type="gramEnd"/>
      <w:r w:rsidRPr="008073FA">
        <w:rPr>
          <w:color w:val="000000" w:themeColor="text1"/>
          <w:sz w:val="28"/>
          <w:szCs w:val="28"/>
        </w:rPr>
        <w:t xml:space="preserve"> языка в речи. </w:t>
      </w:r>
      <w:r w:rsidR="00C00FCF" w:rsidRPr="008073FA">
        <w:rPr>
          <w:color w:val="000000" w:themeColor="text1"/>
          <w:sz w:val="28"/>
          <w:szCs w:val="28"/>
        </w:rPr>
        <w:t>(</w:t>
      </w:r>
      <w:r w:rsidR="00C00FCF" w:rsidRPr="008073FA">
        <w:rPr>
          <w:sz w:val="28"/>
          <w:szCs w:val="28"/>
        </w:rPr>
        <w:t>УК-</w:t>
      </w:r>
      <w:r w:rsidR="008073FA" w:rsidRPr="008073FA">
        <w:rPr>
          <w:sz w:val="28"/>
          <w:szCs w:val="28"/>
        </w:rPr>
        <w:t>5</w:t>
      </w:r>
      <w:r w:rsidR="00C00FCF" w:rsidRPr="008073FA">
        <w:rPr>
          <w:sz w:val="28"/>
          <w:szCs w:val="28"/>
        </w:rPr>
        <w:t>)</w:t>
      </w:r>
    </w:p>
    <w:p w14:paraId="5CD6D246" w14:textId="72880802"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 xml:space="preserve">Синтаксические средства выразительности речи. </w:t>
      </w:r>
      <w:r w:rsidR="00C00FCF" w:rsidRPr="008073FA">
        <w:rPr>
          <w:color w:val="000000" w:themeColor="text1"/>
          <w:sz w:val="28"/>
          <w:szCs w:val="28"/>
        </w:rPr>
        <w:t>(</w:t>
      </w:r>
      <w:r w:rsidR="00C00FCF" w:rsidRPr="008073FA">
        <w:rPr>
          <w:sz w:val="28"/>
          <w:szCs w:val="28"/>
        </w:rPr>
        <w:t>УК-</w:t>
      </w:r>
      <w:r w:rsidR="008073FA" w:rsidRPr="008073FA">
        <w:rPr>
          <w:sz w:val="28"/>
          <w:szCs w:val="28"/>
        </w:rPr>
        <w:t>5</w:t>
      </w:r>
      <w:r w:rsidR="00C00FCF" w:rsidRPr="008073FA">
        <w:rPr>
          <w:sz w:val="28"/>
          <w:szCs w:val="28"/>
        </w:rPr>
        <w:t>)</w:t>
      </w:r>
    </w:p>
    <w:p w14:paraId="384DA1F2" w14:textId="3B343DEF" w:rsidR="0005297C" w:rsidRPr="008073FA" w:rsidRDefault="0005297C" w:rsidP="008073FA">
      <w:pPr>
        <w:pStyle w:val="ad"/>
        <w:numPr>
          <w:ilvl w:val="0"/>
          <w:numId w:val="28"/>
        </w:numPr>
        <w:spacing w:line="276" w:lineRule="auto"/>
        <w:ind w:left="0" w:firstLine="709"/>
        <w:jc w:val="both"/>
        <w:rPr>
          <w:color w:val="000000" w:themeColor="text1"/>
          <w:sz w:val="28"/>
          <w:szCs w:val="28"/>
        </w:rPr>
      </w:pPr>
      <w:r w:rsidRPr="008073FA">
        <w:rPr>
          <w:color w:val="000000" w:themeColor="text1"/>
          <w:sz w:val="28"/>
          <w:szCs w:val="28"/>
        </w:rPr>
        <w:t>Невербальные средства общения с аудиторией.</w:t>
      </w:r>
      <w:r w:rsidR="00C00FCF" w:rsidRPr="008073FA">
        <w:rPr>
          <w:color w:val="000000" w:themeColor="text1"/>
          <w:sz w:val="28"/>
          <w:szCs w:val="28"/>
        </w:rPr>
        <w:t xml:space="preserve"> (</w:t>
      </w:r>
      <w:r w:rsidR="00C00FCF" w:rsidRPr="008073FA">
        <w:rPr>
          <w:sz w:val="28"/>
          <w:szCs w:val="28"/>
        </w:rPr>
        <w:t>УК-3)</w:t>
      </w:r>
    </w:p>
    <w:p w14:paraId="154A8494" w14:textId="43619447" w:rsidR="0005297C" w:rsidRPr="008073FA" w:rsidRDefault="0005297C" w:rsidP="008073FA">
      <w:pPr>
        <w:pStyle w:val="ad"/>
        <w:numPr>
          <w:ilvl w:val="0"/>
          <w:numId w:val="28"/>
        </w:numPr>
        <w:pBdr>
          <w:top w:val="nil"/>
          <w:left w:val="nil"/>
          <w:bottom w:val="nil"/>
          <w:right w:val="nil"/>
          <w:between w:val="nil"/>
          <w:bar w:val="nil"/>
        </w:pBdr>
        <w:spacing w:line="276" w:lineRule="auto"/>
        <w:ind w:left="0" w:firstLine="709"/>
        <w:jc w:val="both"/>
        <w:rPr>
          <w:color w:val="000000" w:themeColor="text1"/>
          <w:sz w:val="28"/>
          <w:szCs w:val="28"/>
        </w:rPr>
      </w:pPr>
      <w:r w:rsidRPr="008073FA">
        <w:rPr>
          <w:color w:val="000000" w:themeColor="text1"/>
          <w:sz w:val="28"/>
          <w:szCs w:val="28"/>
        </w:rPr>
        <w:t>Основные этапы подготовки к выступлениям.</w:t>
      </w:r>
      <w:r w:rsidR="003358E1" w:rsidRPr="008073FA">
        <w:rPr>
          <w:color w:val="000000" w:themeColor="text1"/>
          <w:sz w:val="28"/>
          <w:szCs w:val="28"/>
        </w:rPr>
        <w:t xml:space="preserve"> </w:t>
      </w:r>
      <w:r w:rsidR="003358E1" w:rsidRPr="008073FA">
        <w:rPr>
          <w:color w:val="000000" w:themeColor="text1"/>
          <w:sz w:val="28"/>
          <w:szCs w:val="28"/>
          <w:lang w:val="en-US"/>
        </w:rPr>
        <w:t>Mind</w:t>
      </w:r>
      <w:r w:rsidR="003358E1" w:rsidRPr="008073FA">
        <w:rPr>
          <w:color w:val="000000" w:themeColor="text1"/>
          <w:sz w:val="28"/>
          <w:szCs w:val="28"/>
        </w:rPr>
        <w:t>-</w:t>
      </w:r>
      <w:r w:rsidR="003358E1" w:rsidRPr="008073FA">
        <w:rPr>
          <w:color w:val="000000" w:themeColor="text1"/>
          <w:sz w:val="28"/>
          <w:szCs w:val="28"/>
          <w:lang w:val="en-US"/>
        </w:rPr>
        <w:t>maps</w:t>
      </w:r>
      <w:r w:rsidR="003358E1" w:rsidRPr="008073FA">
        <w:rPr>
          <w:color w:val="000000" w:themeColor="text1"/>
          <w:sz w:val="28"/>
          <w:szCs w:val="28"/>
        </w:rPr>
        <w:t>.</w:t>
      </w:r>
      <w:r w:rsidR="00C00FCF" w:rsidRPr="008073FA">
        <w:rPr>
          <w:color w:val="000000" w:themeColor="text1"/>
          <w:sz w:val="28"/>
          <w:szCs w:val="28"/>
        </w:rPr>
        <w:t xml:space="preserve"> (</w:t>
      </w:r>
      <w:r w:rsidR="00C00FCF" w:rsidRPr="008073FA">
        <w:rPr>
          <w:sz w:val="28"/>
          <w:szCs w:val="28"/>
        </w:rPr>
        <w:t>ОПК-</w:t>
      </w:r>
      <w:r w:rsidR="008073FA" w:rsidRPr="008073FA">
        <w:rPr>
          <w:sz w:val="28"/>
          <w:szCs w:val="28"/>
        </w:rPr>
        <w:t>10</w:t>
      </w:r>
      <w:r w:rsidR="00C00FCF" w:rsidRPr="008073FA">
        <w:rPr>
          <w:sz w:val="28"/>
          <w:szCs w:val="28"/>
        </w:rPr>
        <w:t>)</w:t>
      </w:r>
    </w:p>
    <w:p w14:paraId="66CCD610" w14:textId="4A48561D" w:rsidR="003358E1" w:rsidRPr="008073FA" w:rsidRDefault="003358E1" w:rsidP="008073FA">
      <w:pPr>
        <w:pStyle w:val="ad"/>
        <w:numPr>
          <w:ilvl w:val="0"/>
          <w:numId w:val="28"/>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sidRPr="008073FA">
        <w:rPr>
          <w:color w:val="000000" w:themeColor="text1"/>
          <w:sz w:val="28"/>
          <w:szCs w:val="28"/>
        </w:rPr>
        <w:t xml:space="preserve">Анализ эффективности публичного выступления. </w:t>
      </w:r>
      <w:r w:rsidR="00C00FCF" w:rsidRPr="008073FA">
        <w:rPr>
          <w:color w:val="000000" w:themeColor="text1"/>
          <w:sz w:val="28"/>
          <w:szCs w:val="28"/>
        </w:rPr>
        <w:t>(</w:t>
      </w:r>
      <w:r w:rsidR="00C00FCF" w:rsidRPr="008073FA">
        <w:rPr>
          <w:sz w:val="28"/>
          <w:szCs w:val="28"/>
        </w:rPr>
        <w:t>ОПК-3)</w:t>
      </w:r>
    </w:p>
    <w:p w14:paraId="5B3D1BC5" w14:textId="77777777" w:rsidR="00F5147B" w:rsidRPr="008073FA" w:rsidRDefault="00F5147B" w:rsidP="008073FA">
      <w:pPr>
        <w:spacing w:line="276" w:lineRule="auto"/>
        <w:ind w:firstLine="709"/>
        <w:jc w:val="both"/>
        <w:rPr>
          <w:sz w:val="28"/>
          <w:szCs w:val="28"/>
        </w:rPr>
      </w:pPr>
    </w:p>
    <w:p w14:paraId="525F4D5A" w14:textId="77777777" w:rsidR="00F5147B" w:rsidRPr="008073FA" w:rsidRDefault="00F5147B" w:rsidP="008073FA">
      <w:pPr>
        <w:spacing w:line="276" w:lineRule="auto"/>
        <w:ind w:firstLine="709"/>
        <w:rPr>
          <w:sz w:val="28"/>
          <w:szCs w:val="28"/>
        </w:rPr>
      </w:pPr>
      <w:r w:rsidRPr="008073FA">
        <w:rPr>
          <w:b/>
          <w:bCs/>
          <w:sz w:val="28"/>
          <w:szCs w:val="28"/>
        </w:rPr>
        <w:t>Критерии оценки</w:t>
      </w:r>
      <w:r w:rsidRPr="008073FA">
        <w:rPr>
          <w:sz w:val="28"/>
          <w:szCs w:val="28"/>
        </w:rPr>
        <w:t>:</w:t>
      </w:r>
    </w:p>
    <w:p w14:paraId="2D27480B" w14:textId="77777777" w:rsidR="00F5147B" w:rsidRPr="008073FA" w:rsidRDefault="00F5147B" w:rsidP="008073FA">
      <w:pPr>
        <w:spacing w:line="276" w:lineRule="auto"/>
        <w:ind w:firstLine="709"/>
        <w:jc w:val="both"/>
        <w:rPr>
          <w:sz w:val="28"/>
          <w:szCs w:val="28"/>
        </w:rPr>
      </w:pPr>
      <w:r w:rsidRPr="008073FA">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sidRPr="008073FA">
        <w:rPr>
          <w:sz w:val="28"/>
          <w:szCs w:val="28"/>
        </w:rPr>
        <w:lastRenderedPageBreak/>
        <w:t xml:space="preserve">примерами, в том числе из собственной </w:t>
      </w:r>
      <w:proofErr w:type="gramStart"/>
      <w:r w:rsidRPr="008073FA">
        <w:rPr>
          <w:sz w:val="28"/>
          <w:szCs w:val="28"/>
        </w:rPr>
        <w:t>речевой  практики</w:t>
      </w:r>
      <w:proofErr w:type="gramEnd"/>
      <w:r w:rsidRPr="008073FA">
        <w:rPr>
          <w:sz w:val="28"/>
          <w:szCs w:val="28"/>
        </w:rPr>
        <w:t>. Студент демонстрирует умение аргументированно вести диалог и научную дискуссию;</w:t>
      </w:r>
    </w:p>
    <w:p w14:paraId="5703995F" w14:textId="77777777" w:rsidR="00F5147B" w:rsidRPr="008073FA" w:rsidRDefault="00F5147B" w:rsidP="008073FA">
      <w:pPr>
        <w:spacing w:line="276" w:lineRule="auto"/>
        <w:ind w:firstLine="709"/>
        <w:jc w:val="both"/>
        <w:rPr>
          <w:sz w:val="28"/>
          <w:szCs w:val="28"/>
        </w:rPr>
      </w:pPr>
      <w:r w:rsidRPr="008073FA">
        <w:rPr>
          <w:sz w:val="28"/>
          <w:szCs w:val="28"/>
        </w:rPr>
        <w:t xml:space="preserve">«не </w:t>
      </w:r>
      <w:proofErr w:type="gramStart"/>
      <w:r w:rsidRPr="008073FA">
        <w:rPr>
          <w:sz w:val="28"/>
          <w:szCs w:val="28"/>
        </w:rPr>
        <w:t>зачтено»  —</w:t>
      </w:r>
      <w:proofErr w:type="gramEnd"/>
      <w:r w:rsidRPr="008073FA">
        <w:rPr>
          <w:sz w:val="28"/>
          <w:szCs w:val="28"/>
        </w:rPr>
        <w:t xml:space="preserve">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401FC760" w14:textId="77777777" w:rsidR="00C9057A" w:rsidRPr="008073FA" w:rsidRDefault="00C9057A" w:rsidP="008073FA">
      <w:pPr>
        <w:spacing w:line="276" w:lineRule="auto"/>
        <w:ind w:firstLine="709"/>
        <w:jc w:val="both"/>
        <w:rPr>
          <w:b/>
          <w:bCs/>
          <w:sz w:val="28"/>
          <w:szCs w:val="28"/>
        </w:rPr>
      </w:pPr>
      <w:r w:rsidRPr="008073FA">
        <w:rPr>
          <w:b/>
          <w:bCs/>
          <w:sz w:val="28"/>
          <w:szCs w:val="28"/>
        </w:rPr>
        <w:t>Оценочные средства, используемые для более эффективного усвоения материала дисциплины при подготовки к лабораторным работам.</w:t>
      </w:r>
    </w:p>
    <w:p w14:paraId="1E307D00" w14:textId="77777777" w:rsidR="00C9057A" w:rsidRPr="008073FA" w:rsidRDefault="00C9057A" w:rsidP="008073FA">
      <w:pPr>
        <w:spacing w:line="276" w:lineRule="auto"/>
        <w:ind w:firstLine="709"/>
        <w:jc w:val="both"/>
        <w:rPr>
          <w:b/>
          <w:bCs/>
          <w:sz w:val="28"/>
          <w:szCs w:val="28"/>
        </w:rPr>
      </w:pPr>
    </w:p>
    <w:p w14:paraId="45383BA5" w14:textId="77777777" w:rsidR="00F5147B" w:rsidRPr="008073FA" w:rsidRDefault="00F5147B" w:rsidP="008073FA">
      <w:pPr>
        <w:spacing w:line="276" w:lineRule="auto"/>
        <w:ind w:firstLine="709"/>
        <w:jc w:val="both"/>
        <w:rPr>
          <w:b/>
          <w:bCs/>
          <w:sz w:val="28"/>
          <w:szCs w:val="28"/>
        </w:rPr>
      </w:pPr>
      <w:r w:rsidRPr="008073FA">
        <w:rPr>
          <w:b/>
          <w:bCs/>
          <w:sz w:val="28"/>
          <w:szCs w:val="28"/>
        </w:rPr>
        <w:t>2. Деловая (ролевая) игра</w:t>
      </w:r>
    </w:p>
    <w:p w14:paraId="19551032" w14:textId="77777777" w:rsidR="00F5147B" w:rsidRPr="008073FA" w:rsidRDefault="00F5147B" w:rsidP="008073FA">
      <w:pPr>
        <w:spacing w:line="276" w:lineRule="auto"/>
        <w:ind w:firstLine="993"/>
        <w:jc w:val="both"/>
        <w:rPr>
          <w:sz w:val="28"/>
          <w:szCs w:val="28"/>
        </w:rPr>
      </w:pPr>
      <w:r w:rsidRPr="008073FA">
        <w:rPr>
          <w:b/>
          <w:bCs/>
          <w:sz w:val="28"/>
          <w:szCs w:val="28"/>
        </w:rPr>
        <w:t>1. Тема</w:t>
      </w:r>
      <w:r w:rsidRPr="008073FA">
        <w:rPr>
          <w:sz w:val="28"/>
          <w:szCs w:val="28"/>
        </w:rPr>
        <w:t>: выступление на конференции.</w:t>
      </w:r>
    </w:p>
    <w:p w14:paraId="6F5B0D2D" w14:textId="77777777" w:rsidR="00F5147B" w:rsidRPr="008073FA" w:rsidRDefault="00F5147B" w:rsidP="008073FA">
      <w:pPr>
        <w:pStyle w:val="11"/>
        <w:spacing w:line="276" w:lineRule="auto"/>
        <w:ind w:left="0" w:firstLine="993"/>
        <w:rPr>
          <w:rFonts w:cs="Times New Roman"/>
          <w:sz w:val="28"/>
          <w:szCs w:val="28"/>
        </w:rPr>
      </w:pPr>
      <w:r w:rsidRPr="008073FA">
        <w:rPr>
          <w:rFonts w:cs="Times New Roman"/>
          <w:b/>
          <w:bCs/>
          <w:sz w:val="28"/>
          <w:szCs w:val="28"/>
        </w:rPr>
        <w:t>2. Концепция игры</w:t>
      </w:r>
      <w:r w:rsidRPr="008073FA">
        <w:rPr>
          <w:rFonts w:cs="Times New Roman"/>
          <w:sz w:val="28"/>
          <w:szCs w:val="28"/>
        </w:rPr>
        <w:t>: формирование</w:t>
      </w:r>
      <w:r w:rsidRPr="008073FA">
        <w:rPr>
          <w:rFonts w:cs="Times New Roman"/>
          <w:b/>
          <w:bCs/>
          <w:sz w:val="28"/>
          <w:szCs w:val="28"/>
        </w:rPr>
        <w:t xml:space="preserve"> </w:t>
      </w:r>
      <w:r w:rsidRPr="008073FA">
        <w:rPr>
          <w:rFonts w:cs="Times New Roman"/>
          <w:sz w:val="28"/>
          <w:szCs w:val="28"/>
        </w:rPr>
        <w:t>профессиональных компетенций в условиях имитации реальных условий (конференция).</w:t>
      </w:r>
    </w:p>
    <w:p w14:paraId="10B955D9" w14:textId="77777777" w:rsidR="00CF6F92" w:rsidRDefault="00CF6F92" w:rsidP="008073FA">
      <w:pPr>
        <w:spacing w:line="276" w:lineRule="auto"/>
        <w:ind w:firstLine="709"/>
        <w:rPr>
          <w:b/>
          <w:bCs/>
          <w:sz w:val="28"/>
          <w:szCs w:val="28"/>
        </w:rPr>
      </w:pPr>
    </w:p>
    <w:p w14:paraId="13156E56" w14:textId="77777777" w:rsidR="00F5147B" w:rsidRPr="008073FA" w:rsidRDefault="00F5147B" w:rsidP="008073FA">
      <w:pPr>
        <w:spacing w:line="276" w:lineRule="auto"/>
        <w:ind w:firstLine="709"/>
        <w:rPr>
          <w:sz w:val="28"/>
          <w:szCs w:val="28"/>
        </w:rPr>
      </w:pPr>
      <w:r w:rsidRPr="008073FA">
        <w:rPr>
          <w:b/>
          <w:bCs/>
          <w:sz w:val="28"/>
          <w:szCs w:val="28"/>
        </w:rPr>
        <w:t>3. Роли</w:t>
      </w:r>
      <w:r w:rsidRPr="008073FA">
        <w:rPr>
          <w:sz w:val="28"/>
          <w:szCs w:val="28"/>
        </w:rPr>
        <w:t>:</w:t>
      </w:r>
    </w:p>
    <w:p w14:paraId="38369DCD" w14:textId="77777777" w:rsidR="00F5147B" w:rsidRPr="008073FA" w:rsidRDefault="00F5147B" w:rsidP="008073FA">
      <w:pPr>
        <w:numPr>
          <w:ilvl w:val="0"/>
          <w:numId w:val="17"/>
        </w:numPr>
        <w:pBdr>
          <w:top w:val="nil"/>
          <w:left w:val="nil"/>
          <w:bottom w:val="nil"/>
          <w:right w:val="nil"/>
          <w:between w:val="nil"/>
          <w:bar w:val="nil"/>
        </w:pBdr>
        <w:spacing w:line="276" w:lineRule="auto"/>
        <w:ind w:left="0" w:firstLine="709"/>
        <w:rPr>
          <w:sz w:val="28"/>
          <w:szCs w:val="28"/>
        </w:rPr>
      </w:pPr>
      <w:r w:rsidRPr="008073FA">
        <w:rPr>
          <w:sz w:val="28"/>
          <w:szCs w:val="28"/>
        </w:rPr>
        <w:t xml:space="preserve">спикеры, </w:t>
      </w:r>
    </w:p>
    <w:p w14:paraId="2250A308" w14:textId="77777777" w:rsidR="003358E1" w:rsidRPr="008073FA" w:rsidRDefault="00F5147B" w:rsidP="008073FA">
      <w:pPr>
        <w:numPr>
          <w:ilvl w:val="0"/>
          <w:numId w:val="17"/>
        </w:numPr>
        <w:pBdr>
          <w:top w:val="nil"/>
          <w:left w:val="nil"/>
          <w:bottom w:val="nil"/>
          <w:right w:val="nil"/>
          <w:between w:val="nil"/>
          <w:bar w:val="nil"/>
        </w:pBdr>
        <w:spacing w:line="276" w:lineRule="auto"/>
        <w:ind w:left="0" w:firstLine="709"/>
        <w:rPr>
          <w:sz w:val="28"/>
          <w:szCs w:val="28"/>
        </w:rPr>
      </w:pPr>
      <w:r w:rsidRPr="008073FA">
        <w:rPr>
          <w:sz w:val="28"/>
          <w:szCs w:val="28"/>
        </w:rPr>
        <w:t>аудитория.</w:t>
      </w:r>
    </w:p>
    <w:p w14:paraId="311F1C75" w14:textId="77777777" w:rsidR="00CF6F92" w:rsidRDefault="00CF6F92" w:rsidP="008073FA">
      <w:pPr>
        <w:pBdr>
          <w:top w:val="nil"/>
          <w:left w:val="nil"/>
          <w:bottom w:val="nil"/>
          <w:right w:val="nil"/>
          <w:between w:val="nil"/>
          <w:bar w:val="nil"/>
        </w:pBdr>
        <w:spacing w:line="276" w:lineRule="auto"/>
        <w:ind w:firstLine="709"/>
        <w:rPr>
          <w:b/>
          <w:bCs/>
          <w:sz w:val="28"/>
          <w:szCs w:val="28"/>
        </w:rPr>
      </w:pPr>
    </w:p>
    <w:p w14:paraId="0A8B306B" w14:textId="77777777" w:rsidR="00F5147B" w:rsidRPr="008073FA" w:rsidRDefault="00F5147B" w:rsidP="008073FA">
      <w:pPr>
        <w:pBdr>
          <w:top w:val="nil"/>
          <w:left w:val="nil"/>
          <w:bottom w:val="nil"/>
          <w:right w:val="nil"/>
          <w:between w:val="nil"/>
          <w:bar w:val="nil"/>
        </w:pBdr>
        <w:spacing w:line="276" w:lineRule="auto"/>
        <w:ind w:firstLine="709"/>
        <w:rPr>
          <w:sz w:val="28"/>
          <w:szCs w:val="28"/>
        </w:rPr>
      </w:pPr>
      <w:r w:rsidRPr="008073FA">
        <w:rPr>
          <w:b/>
          <w:bCs/>
          <w:sz w:val="28"/>
          <w:szCs w:val="28"/>
        </w:rPr>
        <w:t>4. Ожидаемый(е) результат(ы):</w:t>
      </w:r>
    </w:p>
    <w:p w14:paraId="18CD296D" w14:textId="77777777" w:rsidR="00F5147B" w:rsidRPr="008073FA" w:rsidRDefault="00F5147B" w:rsidP="008073FA">
      <w:pPr>
        <w:pStyle w:val="11"/>
        <w:spacing w:line="276" w:lineRule="auto"/>
        <w:ind w:left="0" w:firstLine="709"/>
        <w:rPr>
          <w:rFonts w:cs="Times New Roman"/>
          <w:sz w:val="28"/>
          <w:szCs w:val="28"/>
        </w:rPr>
      </w:pPr>
      <w:r w:rsidRPr="008073FA">
        <w:rPr>
          <w:rFonts w:cs="Times New Roman"/>
          <w:sz w:val="28"/>
          <w:szCs w:val="28"/>
        </w:rPr>
        <w:t xml:space="preserve">формирование навыков подготовки к </w:t>
      </w:r>
      <w:proofErr w:type="spellStart"/>
      <w:r w:rsidRPr="008073FA">
        <w:rPr>
          <w:rFonts w:cs="Times New Roman"/>
          <w:sz w:val="28"/>
          <w:szCs w:val="28"/>
        </w:rPr>
        <w:t>выстыплениям</w:t>
      </w:r>
      <w:proofErr w:type="spellEnd"/>
      <w:r w:rsidRPr="008073FA">
        <w:rPr>
          <w:rFonts w:cs="Times New Roman"/>
          <w:sz w:val="28"/>
          <w:szCs w:val="28"/>
        </w:rPr>
        <w:t xml:space="preserve">, умений контролировать свое поведение, вербальное </w:t>
      </w:r>
      <w:proofErr w:type="gramStart"/>
      <w:r w:rsidRPr="008073FA">
        <w:rPr>
          <w:rFonts w:cs="Times New Roman"/>
          <w:sz w:val="28"/>
          <w:szCs w:val="28"/>
        </w:rPr>
        <w:t>и  невербальное</w:t>
      </w:r>
      <w:proofErr w:type="gramEnd"/>
      <w:r w:rsidRPr="008073FA">
        <w:rPr>
          <w:rFonts w:cs="Times New Roman"/>
          <w:sz w:val="28"/>
          <w:szCs w:val="28"/>
        </w:rPr>
        <w:t xml:space="preserve">, в ходе обсуждения, умений задавать и отвечать на вопросы, связанные с будущей профессиональной деятельностью. </w:t>
      </w:r>
    </w:p>
    <w:p w14:paraId="11BB090D" w14:textId="77777777" w:rsidR="00F5147B" w:rsidRPr="008073FA" w:rsidRDefault="00F5147B" w:rsidP="008073FA">
      <w:pPr>
        <w:spacing w:line="276" w:lineRule="auto"/>
        <w:ind w:firstLine="709"/>
        <w:rPr>
          <w:sz w:val="28"/>
          <w:szCs w:val="28"/>
        </w:rPr>
      </w:pPr>
      <w:r w:rsidRPr="008073FA">
        <w:rPr>
          <w:b/>
          <w:bCs/>
          <w:sz w:val="28"/>
          <w:szCs w:val="28"/>
        </w:rPr>
        <w:t>Критерии оценки</w:t>
      </w:r>
      <w:r w:rsidRPr="008073FA">
        <w:rPr>
          <w:sz w:val="28"/>
          <w:szCs w:val="28"/>
        </w:rPr>
        <w:t xml:space="preserve">:  </w:t>
      </w:r>
    </w:p>
    <w:p w14:paraId="4F56F204" w14:textId="77777777" w:rsidR="00F5147B" w:rsidRPr="008073FA" w:rsidRDefault="00F5147B" w:rsidP="008073FA">
      <w:pPr>
        <w:pStyle w:val="ad"/>
        <w:numPr>
          <w:ilvl w:val="0"/>
          <w:numId w:val="29"/>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558F696E" w14:textId="77777777" w:rsidR="00F5147B" w:rsidRPr="008073FA" w:rsidRDefault="00F5147B" w:rsidP="008073FA">
      <w:pPr>
        <w:pStyle w:val="ad"/>
        <w:numPr>
          <w:ilvl w:val="0"/>
          <w:numId w:val="29"/>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79CC82F7" w14:textId="77777777" w:rsidR="00F5147B" w:rsidRPr="008073FA" w:rsidRDefault="00F5147B" w:rsidP="008073FA">
      <w:pPr>
        <w:pStyle w:val="ad"/>
        <w:numPr>
          <w:ilvl w:val="0"/>
          <w:numId w:val="29"/>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оценка «удовлетворительно» выставляется студенту, если он не достаточно хорошо подготовился к игре, в ходе собеседования не проявлял </w:t>
      </w:r>
      <w:proofErr w:type="gramStart"/>
      <w:r w:rsidRPr="008073FA">
        <w:rPr>
          <w:sz w:val="28"/>
          <w:szCs w:val="28"/>
        </w:rPr>
        <w:t>заинтересованности,  был</w:t>
      </w:r>
      <w:proofErr w:type="gramEnd"/>
      <w:r w:rsidRPr="008073FA">
        <w:rPr>
          <w:sz w:val="28"/>
          <w:szCs w:val="28"/>
        </w:rPr>
        <w:t xml:space="preserve"> скован, безынициативен;</w:t>
      </w:r>
    </w:p>
    <w:p w14:paraId="35C92E0D" w14:textId="77777777" w:rsidR="00F5147B" w:rsidRPr="008073FA" w:rsidRDefault="00F5147B" w:rsidP="008073FA">
      <w:pPr>
        <w:pStyle w:val="ad"/>
        <w:numPr>
          <w:ilvl w:val="0"/>
          <w:numId w:val="29"/>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«неудовлетворительно» выставляется студенту, если он не подготовился к игре.</w:t>
      </w:r>
    </w:p>
    <w:p w14:paraId="01F866FE" w14:textId="77777777" w:rsidR="00F5147B" w:rsidRPr="008073FA" w:rsidRDefault="00F5147B" w:rsidP="008073FA">
      <w:pPr>
        <w:tabs>
          <w:tab w:val="left" w:pos="720"/>
          <w:tab w:val="left" w:pos="1620"/>
        </w:tabs>
        <w:spacing w:line="276" w:lineRule="auto"/>
        <w:ind w:firstLine="709"/>
        <w:jc w:val="both"/>
        <w:rPr>
          <w:sz w:val="28"/>
          <w:szCs w:val="28"/>
        </w:rPr>
      </w:pPr>
    </w:p>
    <w:p w14:paraId="3193CF94" w14:textId="77777777" w:rsidR="00F5147B" w:rsidRPr="008073FA" w:rsidRDefault="00F5147B" w:rsidP="008073FA">
      <w:pPr>
        <w:spacing w:line="276" w:lineRule="auto"/>
        <w:ind w:firstLine="709"/>
        <w:jc w:val="both"/>
        <w:rPr>
          <w:b/>
          <w:bCs/>
          <w:sz w:val="28"/>
          <w:szCs w:val="28"/>
        </w:rPr>
      </w:pPr>
      <w:r w:rsidRPr="008073FA">
        <w:rPr>
          <w:b/>
          <w:bCs/>
          <w:sz w:val="28"/>
          <w:szCs w:val="28"/>
        </w:rPr>
        <w:t>3. Коллоквиумы, собеседования</w:t>
      </w:r>
    </w:p>
    <w:p w14:paraId="0E8F282E" w14:textId="77777777" w:rsidR="00F5147B" w:rsidRPr="008073FA" w:rsidRDefault="00F5147B" w:rsidP="008073FA">
      <w:pPr>
        <w:tabs>
          <w:tab w:val="left" w:pos="2295"/>
        </w:tabs>
        <w:spacing w:line="276" w:lineRule="auto"/>
        <w:ind w:firstLine="709"/>
        <w:rPr>
          <w:sz w:val="28"/>
          <w:szCs w:val="28"/>
        </w:rPr>
      </w:pPr>
      <w:r w:rsidRPr="008073FA">
        <w:rPr>
          <w:b/>
          <w:bCs/>
          <w:sz w:val="28"/>
          <w:szCs w:val="28"/>
        </w:rPr>
        <w:lastRenderedPageBreak/>
        <w:t>Вопросы для обсуждения:</w:t>
      </w:r>
    </w:p>
    <w:p w14:paraId="250514CD" w14:textId="77777777" w:rsidR="00F5147B" w:rsidRPr="008073FA" w:rsidRDefault="00F5147B" w:rsidP="008073FA">
      <w:pPr>
        <w:pStyle w:val="ad"/>
        <w:numPr>
          <w:ilvl w:val="0"/>
          <w:numId w:val="18"/>
        </w:numPr>
        <w:pBdr>
          <w:top w:val="nil"/>
          <w:left w:val="nil"/>
          <w:bottom w:val="nil"/>
          <w:right w:val="nil"/>
          <w:between w:val="nil"/>
          <w:bar w:val="nil"/>
        </w:pBdr>
        <w:spacing w:line="276" w:lineRule="auto"/>
        <w:ind w:left="0" w:firstLine="709"/>
        <w:contextualSpacing w:val="0"/>
        <w:jc w:val="both"/>
        <w:rPr>
          <w:sz w:val="28"/>
          <w:szCs w:val="28"/>
        </w:rPr>
      </w:pPr>
      <w:r w:rsidRPr="008073FA">
        <w:rPr>
          <w:sz w:val="28"/>
          <w:szCs w:val="28"/>
        </w:rPr>
        <w:t>Что такое риторика: наука или искусство? Для кого она предназначена?</w:t>
      </w:r>
    </w:p>
    <w:p w14:paraId="4EFBB6C4" w14:textId="77777777" w:rsidR="00F5147B" w:rsidRPr="008073FA" w:rsidRDefault="00F5147B" w:rsidP="008073FA">
      <w:pPr>
        <w:pStyle w:val="ad"/>
        <w:numPr>
          <w:ilvl w:val="0"/>
          <w:numId w:val="18"/>
        </w:numPr>
        <w:pBdr>
          <w:top w:val="nil"/>
          <w:left w:val="nil"/>
          <w:bottom w:val="nil"/>
          <w:right w:val="nil"/>
          <w:between w:val="nil"/>
          <w:bar w:val="nil"/>
        </w:pBdr>
        <w:shd w:val="clear" w:color="auto" w:fill="FFFFFF"/>
        <w:spacing w:line="276" w:lineRule="auto"/>
        <w:ind w:left="0" w:firstLine="709"/>
        <w:contextualSpacing w:val="0"/>
        <w:jc w:val="both"/>
        <w:rPr>
          <w:sz w:val="28"/>
          <w:szCs w:val="28"/>
        </w:rPr>
      </w:pPr>
      <w:r w:rsidRPr="008073FA">
        <w:rPr>
          <w:sz w:val="28"/>
          <w:szCs w:val="28"/>
        </w:rPr>
        <w:t>Какие этапы подготовки к публичным выступлениям вам известны?</w:t>
      </w:r>
    </w:p>
    <w:p w14:paraId="299F632F" w14:textId="77777777" w:rsidR="00F5147B" w:rsidRPr="008073FA" w:rsidRDefault="00F5147B" w:rsidP="008073FA">
      <w:pPr>
        <w:pStyle w:val="ad"/>
        <w:numPr>
          <w:ilvl w:val="0"/>
          <w:numId w:val="18"/>
        </w:numPr>
        <w:pBdr>
          <w:top w:val="nil"/>
          <w:left w:val="nil"/>
          <w:bottom w:val="nil"/>
          <w:right w:val="nil"/>
          <w:between w:val="nil"/>
          <w:bar w:val="nil"/>
        </w:pBdr>
        <w:shd w:val="clear" w:color="auto" w:fill="FFFFFF"/>
        <w:spacing w:line="276" w:lineRule="auto"/>
        <w:ind w:left="0" w:firstLine="709"/>
        <w:contextualSpacing w:val="0"/>
        <w:jc w:val="both"/>
        <w:rPr>
          <w:sz w:val="28"/>
          <w:szCs w:val="28"/>
        </w:rPr>
      </w:pPr>
      <w:r w:rsidRPr="008073FA">
        <w:rPr>
          <w:sz w:val="28"/>
          <w:szCs w:val="28"/>
        </w:rPr>
        <w:t xml:space="preserve">Правила построения ораторской речи </w:t>
      </w:r>
    </w:p>
    <w:p w14:paraId="62ACBDB7" w14:textId="77777777" w:rsidR="00F5147B" w:rsidRPr="008073FA" w:rsidRDefault="00F5147B" w:rsidP="008073FA">
      <w:pPr>
        <w:pStyle w:val="ad"/>
        <w:numPr>
          <w:ilvl w:val="0"/>
          <w:numId w:val="18"/>
        </w:numPr>
        <w:pBdr>
          <w:top w:val="nil"/>
          <w:left w:val="nil"/>
          <w:bottom w:val="nil"/>
          <w:right w:val="nil"/>
          <w:between w:val="nil"/>
          <w:bar w:val="nil"/>
        </w:pBdr>
        <w:shd w:val="clear" w:color="auto" w:fill="FFFFFF"/>
        <w:spacing w:line="276" w:lineRule="auto"/>
        <w:ind w:left="0" w:firstLine="709"/>
        <w:contextualSpacing w:val="0"/>
        <w:jc w:val="both"/>
        <w:rPr>
          <w:sz w:val="28"/>
          <w:szCs w:val="28"/>
        </w:rPr>
      </w:pPr>
      <w:r w:rsidRPr="008073FA">
        <w:rPr>
          <w:sz w:val="28"/>
          <w:szCs w:val="28"/>
        </w:rPr>
        <w:t>Дайте определение оратора и его свойств.</w:t>
      </w:r>
    </w:p>
    <w:p w14:paraId="17F705CD" w14:textId="77777777" w:rsidR="00F5147B" w:rsidRPr="008073FA" w:rsidRDefault="00F5147B" w:rsidP="008073FA">
      <w:pPr>
        <w:pStyle w:val="ad"/>
        <w:numPr>
          <w:ilvl w:val="0"/>
          <w:numId w:val="18"/>
        </w:numPr>
        <w:pBdr>
          <w:top w:val="nil"/>
          <w:left w:val="nil"/>
          <w:bottom w:val="nil"/>
          <w:right w:val="nil"/>
          <w:between w:val="nil"/>
          <w:bar w:val="nil"/>
        </w:pBdr>
        <w:shd w:val="clear" w:color="auto" w:fill="FFFFFF"/>
        <w:spacing w:line="276" w:lineRule="auto"/>
        <w:ind w:left="0" w:firstLine="709"/>
        <w:contextualSpacing w:val="0"/>
        <w:jc w:val="both"/>
        <w:rPr>
          <w:sz w:val="28"/>
          <w:szCs w:val="28"/>
        </w:rPr>
      </w:pPr>
      <w:r w:rsidRPr="008073FA">
        <w:rPr>
          <w:sz w:val="28"/>
          <w:szCs w:val="28"/>
        </w:rPr>
        <w:t>Какую роль играет невербальное общение в ходе публичного выступления?</w:t>
      </w:r>
    </w:p>
    <w:p w14:paraId="7AA647A9" w14:textId="77777777" w:rsidR="00F5147B" w:rsidRPr="008073FA" w:rsidRDefault="00F5147B" w:rsidP="008073FA">
      <w:pPr>
        <w:pStyle w:val="ad"/>
        <w:numPr>
          <w:ilvl w:val="0"/>
          <w:numId w:val="19"/>
        </w:numPr>
        <w:pBdr>
          <w:top w:val="nil"/>
          <w:left w:val="nil"/>
          <w:bottom w:val="nil"/>
          <w:right w:val="nil"/>
          <w:between w:val="nil"/>
          <w:bar w:val="nil"/>
        </w:pBdr>
        <w:shd w:val="clear" w:color="auto" w:fill="FFFFFF"/>
        <w:spacing w:line="276" w:lineRule="auto"/>
        <w:ind w:left="0" w:firstLine="709"/>
        <w:contextualSpacing w:val="0"/>
        <w:jc w:val="both"/>
        <w:rPr>
          <w:b/>
          <w:bCs/>
          <w:sz w:val="28"/>
          <w:szCs w:val="28"/>
        </w:rPr>
      </w:pPr>
      <w:r w:rsidRPr="008073FA">
        <w:rPr>
          <w:sz w:val="28"/>
          <w:szCs w:val="28"/>
        </w:rPr>
        <w:t>Как справится с «ораторской лихорадкой» перед выступлением?</w:t>
      </w:r>
    </w:p>
    <w:p w14:paraId="58181574" w14:textId="77777777" w:rsidR="00F5147B" w:rsidRPr="008073FA" w:rsidRDefault="00F5147B" w:rsidP="008073FA">
      <w:pPr>
        <w:pStyle w:val="ad"/>
        <w:numPr>
          <w:ilvl w:val="0"/>
          <w:numId w:val="20"/>
        </w:numPr>
        <w:pBdr>
          <w:top w:val="nil"/>
          <w:left w:val="nil"/>
          <w:bottom w:val="nil"/>
          <w:right w:val="nil"/>
          <w:between w:val="nil"/>
          <w:bar w:val="nil"/>
        </w:pBd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contextualSpacing w:val="0"/>
        <w:jc w:val="both"/>
        <w:rPr>
          <w:sz w:val="28"/>
          <w:szCs w:val="28"/>
        </w:rPr>
      </w:pPr>
      <w:r w:rsidRPr="008073FA">
        <w:rPr>
          <w:sz w:val="28"/>
          <w:szCs w:val="28"/>
        </w:rPr>
        <w:t>Что понимается под эффективной презентацией и как этого достичь?</w:t>
      </w:r>
    </w:p>
    <w:p w14:paraId="12F6F137" w14:textId="77777777" w:rsidR="00F5147B" w:rsidRPr="008073FA" w:rsidRDefault="00F5147B" w:rsidP="008073FA">
      <w:pPr>
        <w:pStyle w:val="ad"/>
        <w:shd w:val="clear" w:color="auto" w:fill="FFFFFF"/>
        <w:tabs>
          <w:tab w:val="left" w:pos="284"/>
          <w:tab w:val="left" w:pos="2295"/>
        </w:tabs>
        <w:spacing w:line="276" w:lineRule="auto"/>
        <w:ind w:left="0" w:firstLine="709"/>
        <w:jc w:val="both"/>
        <w:rPr>
          <w:sz w:val="28"/>
          <w:szCs w:val="28"/>
        </w:rPr>
      </w:pPr>
      <w:r w:rsidRPr="008073FA">
        <w:rPr>
          <w:b/>
          <w:bCs/>
          <w:sz w:val="28"/>
          <w:szCs w:val="28"/>
        </w:rPr>
        <w:t>Критерии оценки</w:t>
      </w:r>
      <w:r w:rsidRPr="008073FA">
        <w:rPr>
          <w:sz w:val="28"/>
          <w:szCs w:val="28"/>
        </w:rPr>
        <w:t>:</w:t>
      </w:r>
    </w:p>
    <w:p w14:paraId="26908DBE" w14:textId="77777777" w:rsidR="00F5147B" w:rsidRPr="008073FA" w:rsidRDefault="00F5147B" w:rsidP="008073FA">
      <w:pPr>
        <w:numPr>
          <w:ilvl w:val="0"/>
          <w:numId w:val="21"/>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129A85CC" w14:textId="77777777" w:rsidR="00F5147B" w:rsidRPr="008073FA" w:rsidRDefault="00F5147B" w:rsidP="008073FA">
      <w:pPr>
        <w:numPr>
          <w:ilvl w:val="0"/>
          <w:numId w:val="21"/>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подтверждении верно сформулированного правила примерами, при работе над текстом, которые легко исправляет сам или с небольшой помощью преподавателя;</w:t>
      </w:r>
    </w:p>
    <w:p w14:paraId="4D0B996F" w14:textId="77777777" w:rsidR="00F5147B" w:rsidRPr="008073FA" w:rsidRDefault="00F5147B" w:rsidP="008073FA">
      <w:pPr>
        <w:numPr>
          <w:ilvl w:val="0"/>
          <w:numId w:val="21"/>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510A0540" w14:textId="77777777" w:rsidR="00F5147B" w:rsidRPr="008073FA" w:rsidRDefault="00F5147B" w:rsidP="008073FA">
      <w:pPr>
        <w:numPr>
          <w:ilvl w:val="0"/>
          <w:numId w:val="21"/>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 оценка «неудовлетворительно» выставляется </w:t>
      </w:r>
      <w:proofErr w:type="gramStart"/>
      <w:r w:rsidRPr="008073FA">
        <w:rPr>
          <w:sz w:val="28"/>
          <w:szCs w:val="28"/>
        </w:rPr>
        <w:t>студенту,  если</w:t>
      </w:r>
      <w:proofErr w:type="gramEnd"/>
      <w:r w:rsidRPr="008073FA">
        <w:rPr>
          <w:sz w:val="28"/>
          <w:szCs w:val="28"/>
        </w:rPr>
        <w:t xml:space="preserve">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0802443D" w14:textId="77777777" w:rsidR="00F5147B" w:rsidRPr="008073FA" w:rsidRDefault="00F5147B" w:rsidP="008073FA">
      <w:pPr>
        <w:spacing w:line="276" w:lineRule="auto"/>
        <w:ind w:firstLine="709"/>
        <w:rPr>
          <w:sz w:val="28"/>
          <w:szCs w:val="28"/>
        </w:rPr>
      </w:pPr>
    </w:p>
    <w:p w14:paraId="5A00912E" w14:textId="77777777" w:rsidR="00F5147B" w:rsidRPr="008073FA" w:rsidRDefault="00F5147B" w:rsidP="008073FA">
      <w:pPr>
        <w:tabs>
          <w:tab w:val="left" w:pos="2295"/>
        </w:tabs>
        <w:spacing w:line="276" w:lineRule="auto"/>
        <w:ind w:firstLine="709"/>
        <w:jc w:val="both"/>
        <w:rPr>
          <w:b/>
          <w:bCs/>
          <w:sz w:val="28"/>
          <w:szCs w:val="28"/>
        </w:rPr>
      </w:pPr>
      <w:r w:rsidRPr="008073FA">
        <w:rPr>
          <w:b/>
          <w:bCs/>
          <w:sz w:val="28"/>
          <w:szCs w:val="28"/>
        </w:rPr>
        <w:t>4. Задания для контрольной работы</w:t>
      </w:r>
    </w:p>
    <w:p w14:paraId="62CE7451" w14:textId="77777777" w:rsidR="00F5147B" w:rsidRPr="008073FA" w:rsidRDefault="00F5147B" w:rsidP="008073FA">
      <w:pPr>
        <w:tabs>
          <w:tab w:val="left" w:pos="2295"/>
        </w:tabs>
        <w:spacing w:line="276" w:lineRule="auto"/>
        <w:ind w:firstLine="709"/>
        <w:jc w:val="both"/>
        <w:rPr>
          <w:b/>
          <w:bCs/>
          <w:sz w:val="28"/>
          <w:szCs w:val="28"/>
        </w:rPr>
      </w:pPr>
      <w:r w:rsidRPr="008073FA">
        <w:rPr>
          <w:b/>
          <w:bCs/>
          <w:sz w:val="28"/>
          <w:szCs w:val="28"/>
        </w:rPr>
        <w:t xml:space="preserve">Вопросы </w:t>
      </w:r>
      <w:proofErr w:type="gramStart"/>
      <w:r w:rsidRPr="008073FA">
        <w:rPr>
          <w:b/>
          <w:bCs/>
          <w:sz w:val="28"/>
          <w:szCs w:val="28"/>
        </w:rPr>
        <w:t>к  теоретической</w:t>
      </w:r>
      <w:proofErr w:type="gramEnd"/>
      <w:r w:rsidRPr="008073FA">
        <w:rPr>
          <w:b/>
          <w:bCs/>
          <w:sz w:val="28"/>
          <w:szCs w:val="28"/>
        </w:rPr>
        <w:t xml:space="preserve">  части:</w:t>
      </w:r>
    </w:p>
    <w:p w14:paraId="255122C4"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Профессиональная коммуникация. Самопрезентация.</w:t>
      </w:r>
    </w:p>
    <w:p w14:paraId="34AF7CCA"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Виды и форматы презентаций. </w:t>
      </w:r>
    </w:p>
    <w:p w14:paraId="4B532514"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proofErr w:type="gramStart"/>
      <w:r w:rsidRPr="008073FA">
        <w:rPr>
          <w:sz w:val="28"/>
          <w:szCs w:val="28"/>
        </w:rPr>
        <w:lastRenderedPageBreak/>
        <w:t>Принципы  и</w:t>
      </w:r>
      <w:proofErr w:type="gramEnd"/>
      <w:r w:rsidRPr="008073FA">
        <w:rPr>
          <w:sz w:val="28"/>
          <w:szCs w:val="28"/>
        </w:rPr>
        <w:t xml:space="preserve"> этапы работы над презентацией.</w:t>
      </w:r>
    </w:p>
    <w:p w14:paraId="4FC245FC"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Контент презентации. </w:t>
      </w:r>
      <w:proofErr w:type="spellStart"/>
      <w:r w:rsidRPr="008073FA">
        <w:rPr>
          <w:sz w:val="28"/>
          <w:szCs w:val="28"/>
        </w:rPr>
        <w:t>Райтинг</w:t>
      </w:r>
      <w:proofErr w:type="spellEnd"/>
      <w:r w:rsidRPr="008073FA">
        <w:rPr>
          <w:sz w:val="28"/>
          <w:szCs w:val="28"/>
        </w:rPr>
        <w:t xml:space="preserve">, копирайтинг, </w:t>
      </w:r>
      <w:proofErr w:type="spellStart"/>
      <w:r w:rsidRPr="008073FA">
        <w:rPr>
          <w:sz w:val="28"/>
          <w:szCs w:val="28"/>
        </w:rPr>
        <w:t>рерайтинг</w:t>
      </w:r>
      <w:proofErr w:type="spellEnd"/>
      <w:r w:rsidRPr="008073FA">
        <w:rPr>
          <w:sz w:val="28"/>
          <w:szCs w:val="28"/>
        </w:rPr>
        <w:t>, компрессия текста.</w:t>
      </w:r>
    </w:p>
    <w:p w14:paraId="6B03A697"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Представление проекта. Пресс-релиз.</w:t>
      </w:r>
    </w:p>
    <w:p w14:paraId="061AEB17"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Технологии компрессии текста.</w:t>
      </w:r>
    </w:p>
    <w:p w14:paraId="51B98B20"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Оформление слайдов презентации. </w:t>
      </w:r>
    </w:p>
    <w:p w14:paraId="561B2630"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Способы аргументации. Теория речевого воздействия.</w:t>
      </w:r>
    </w:p>
    <w:p w14:paraId="6A94D7ED"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Визуализация данных.</w:t>
      </w:r>
    </w:p>
    <w:p w14:paraId="6B2C8CCA"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Текст и диаграмма.</w:t>
      </w:r>
    </w:p>
    <w:p w14:paraId="27221E97"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Взаимодействие с аудиторией: способы аргументации, техники ответов на вопросы аудитории. </w:t>
      </w:r>
    </w:p>
    <w:p w14:paraId="62FC4E69" w14:textId="77777777" w:rsidR="00F5147B" w:rsidRPr="008073FA" w:rsidRDefault="00F5147B" w:rsidP="008073FA">
      <w:pPr>
        <w:tabs>
          <w:tab w:val="left" w:pos="2295"/>
        </w:tabs>
        <w:spacing w:line="276" w:lineRule="auto"/>
        <w:ind w:firstLine="709"/>
        <w:jc w:val="both"/>
        <w:rPr>
          <w:sz w:val="28"/>
          <w:szCs w:val="28"/>
        </w:rPr>
      </w:pPr>
    </w:p>
    <w:p w14:paraId="0458FDE5" w14:textId="77777777" w:rsidR="00F5147B" w:rsidRPr="008073FA" w:rsidRDefault="00F5147B" w:rsidP="008073FA">
      <w:pPr>
        <w:tabs>
          <w:tab w:val="left" w:pos="2295"/>
        </w:tabs>
        <w:spacing w:line="276" w:lineRule="auto"/>
        <w:ind w:firstLine="709"/>
        <w:jc w:val="both"/>
        <w:rPr>
          <w:b/>
          <w:bCs/>
          <w:sz w:val="28"/>
          <w:szCs w:val="28"/>
        </w:rPr>
      </w:pPr>
      <w:r w:rsidRPr="008073FA">
        <w:rPr>
          <w:b/>
          <w:bCs/>
          <w:sz w:val="28"/>
          <w:szCs w:val="28"/>
        </w:rPr>
        <w:t>Практические задания:</w:t>
      </w:r>
    </w:p>
    <w:p w14:paraId="6510F54F" w14:textId="77777777" w:rsidR="00F5147B" w:rsidRPr="008073FA" w:rsidRDefault="00F5147B" w:rsidP="008073FA">
      <w:pPr>
        <w:tabs>
          <w:tab w:val="left" w:pos="2295"/>
        </w:tabs>
        <w:spacing w:line="276" w:lineRule="auto"/>
        <w:ind w:firstLine="709"/>
        <w:jc w:val="both"/>
        <w:rPr>
          <w:sz w:val="28"/>
          <w:szCs w:val="28"/>
        </w:rPr>
      </w:pPr>
      <w:r w:rsidRPr="008073FA">
        <w:rPr>
          <w:sz w:val="28"/>
          <w:szCs w:val="28"/>
        </w:rPr>
        <w:t>Выступления:</w:t>
      </w:r>
    </w:p>
    <w:p w14:paraId="569FBD9A"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Самопрезентация.</w:t>
      </w:r>
    </w:p>
    <w:p w14:paraId="493997FC"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Представление проекта.</w:t>
      </w:r>
    </w:p>
    <w:p w14:paraId="41886C9F"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Командное выступление по заданной теме.</w:t>
      </w:r>
    </w:p>
    <w:p w14:paraId="29BBF3F1"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Индивидуальное выступление.</w:t>
      </w:r>
    </w:p>
    <w:p w14:paraId="2A8A38C6"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Научная презентация.</w:t>
      </w:r>
    </w:p>
    <w:p w14:paraId="13B0BDB4" w14:textId="77777777" w:rsidR="00F5147B" w:rsidRPr="008073FA" w:rsidRDefault="00F5147B" w:rsidP="008073FA">
      <w:pPr>
        <w:numPr>
          <w:ilvl w:val="0"/>
          <w:numId w:val="22"/>
        </w:numPr>
        <w:pBdr>
          <w:top w:val="nil"/>
          <w:left w:val="nil"/>
          <w:bottom w:val="nil"/>
          <w:right w:val="nil"/>
          <w:between w:val="nil"/>
          <w:bar w:val="nil"/>
        </w:pBdr>
        <w:spacing w:line="276" w:lineRule="auto"/>
        <w:ind w:left="0" w:firstLine="709"/>
        <w:jc w:val="both"/>
        <w:rPr>
          <w:sz w:val="28"/>
          <w:szCs w:val="28"/>
        </w:rPr>
      </w:pPr>
      <w:r w:rsidRPr="008073FA">
        <w:rPr>
          <w:sz w:val="28"/>
          <w:szCs w:val="28"/>
        </w:rPr>
        <w:t xml:space="preserve">Представление работы </w:t>
      </w:r>
      <w:proofErr w:type="gramStart"/>
      <w:r w:rsidRPr="008073FA">
        <w:rPr>
          <w:sz w:val="28"/>
          <w:szCs w:val="28"/>
        </w:rPr>
        <w:t>на  грант</w:t>
      </w:r>
      <w:proofErr w:type="gramEnd"/>
      <w:r w:rsidRPr="008073FA">
        <w:rPr>
          <w:sz w:val="28"/>
          <w:szCs w:val="28"/>
        </w:rPr>
        <w:t>.</w:t>
      </w:r>
    </w:p>
    <w:p w14:paraId="7E6A5796" w14:textId="77777777" w:rsidR="00F5147B" w:rsidRPr="008073FA" w:rsidRDefault="00F5147B" w:rsidP="008073FA">
      <w:pPr>
        <w:tabs>
          <w:tab w:val="left" w:pos="2295"/>
        </w:tabs>
        <w:spacing w:line="276" w:lineRule="auto"/>
        <w:ind w:firstLine="709"/>
        <w:jc w:val="both"/>
        <w:rPr>
          <w:sz w:val="28"/>
          <w:szCs w:val="28"/>
        </w:rPr>
      </w:pPr>
    </w:p>
    <w:p w14:paraId="50AF1458" w14:textId="77777777" w:rsidR="00F5147B" w:rsidRPr="008073FA" w:rsidRDefault="00F5147B" w:rsidP="008073FA">
      <w:pPr>
        <w:tabs>
          <w:tab w:val="left" w:pos="2295"/>
        </w:tabs>
        <w:spacing w:line="276" w:lineRule="auto"/>
        <w:ind w:firstLine="709"/>
        <w:jc w:val="both"/>
        <w:rPr>
          <w:b/>
          <w:bCs/>
          <w:sz w:val="28"/>
          <w:szCs w:val="28"/>
        </w:rPr>
      </w:pPr>
      <w:r w:rsidRPr="008073FA">
        <w:rPr>
          <w:b/>
          <w:bCs/>
          <w:sz w:val="28"/>
          <w:szCs w:val="28"/>
        </w:rPr>
        <w:t>Критерии оценки:</w:t>
      </w:r>
    </w:p>
    <w:p w14:paraId="67AC61BD" w14:textId="77777777" w:rsidR="00F5147B" w:rsidRPr="008073FA" w:rsidRDefault="00F5147B" w:rsidP="008073FA">
      <w:pPr>
        <w:numPr>
          <w:ilvl w:val="0"/>
          <w:numId w:val="23"/>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«отлично» выставляется студенту за безошибочное выполнение всех заданий (до 90% заданий);</w:t>
      </w:r>
    </w:p>
    <w:p w14:paraId="5B2E6D78" w14:textId="77777777" w:rsidR="00F5147B" w:rsidRPr="008073FA" w:rsidRDefault="00F5147B" w:rsidP="008073FA">
      <w:pPr>
        <w:numPr>
          <w:ilvl w:val="0"/>
          <w:numId w:val="23"/>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«хорошо» выставляется студенту за правильное выполнение не менее ¾ заданий (более 70%);</w:t>
      </w:r>
    </w:p>
    <w:p w14:paraId="1F2A7E52" w14:textId="77777777" w:rsidR="00F5147B" w:rsidRPr="008073FA" w:rsidRDefault="00F5147B" w:rsidP="008073FA">
      <w:pPr>
        <w:numPr>
          <w:ilvl w:val="0"/>
          <w:numId w:val="23"/>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«удовлетворительно» выставляется студенту за правильное выполнение не менее ½ заданий (более 50%);</w:t>
      </w:r>
    </w:p>
    <w:p w14:paraId="3C3CCE94" w14:textId="77777777" w:rsidR="00F5147B" w:rsidRPr="008073FA" w:rsidRDefault="00F5147B" w:rsidP="008073FA">
      <w:pPr>
        <w:numPr>
          <w:ilvl w:val="0"/>
          <w:numId w:val="23"/>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«неудовлетворительно» выставляется, если студент не справился с большинством заданий (менее 50%).</w:t>
      </w:r>
    </w:p>
    <w:p w14:paraId="0CF786C2" w14:textId="07DF3774" w:rsidR="00F5147B" w:rsidRPr="008073FA" w:rsidRDefault="00F5147B" w:rsidP="008073FA">
      <w:pPr>
        <w:spacing w:line="276" w:lineRule="auto"/>
        <w:ind w:firstLine="709"/>
        <w:rPr>
          <w:sz w:val="28"/>
          <w:szCs w:val="28"/>
        </w:rPr>
      </w:pPr>
    </w:p>
    <w:p w14:paraId="0EF97A8D" w14:textId="77777777" w:rsidR="00F5147B" w:rsidRPr="008073FA" w:rsidRDefault="00C9057A" w:rsidP="008073FA">
      <w:pPr>
        <w:spacing w:line="276" w:lineRule="auto"/>
        <w:ind w:firstLine="709"/>
        <w:jc w:val="center"/>
        <w:rPr>
          <w:b/>
          <w:bCs/>
          <w:sz w:val="28"/>
          <w:szCs w:val="28"/>
        </w:rPr>
      </w:pPr>
      <w:r w:rsidRPr="008073FA">
        <w:rPr>
          <w:b/>
          <w:bCs/>
          <w:sz w:val="28"/>
          <w:szCs w:val="28"/>
        </w:rPr>
        <w:t>5</w:t>
      </w:r>
      <w:r w:rsidR="00F5147B" w:rsidRPr="008073FA">
        <w:rPr>
          <w:b/>
          <w:bCs/>
          <w:sz w:val="28"/>
          <w:szCs w:val="28"/>
        </w:rPr>
        <w:t>. Групповые и/или индивидуальные творческие задания/проекты</w:t>
      </w:r>
    </w:p>
    <w:p w14:paraId="13DF1DEF" w14:textId="77777777" w:rsidR="00F5147B" w:rsidRPr="008073FA" w:rsidRDefault="00F5147B" w:rsidP="008073FA">
      <w:pPr>
        <w:spacing w:line="276" w:lineRule="auto"/>
        <w:ind w:firstLine="709"/>
        <w:rPr>
          <w:b/>
          <w:bCs/>
          <w:sz w:val="28"/>
          <w:szCs w:val="28"/>
        </w:rPr>
      </w:pPr>
    </w:p>
    <w:p w14:paraId="718C21D4" w14:textId="77777777" w:rsidR="00F5147B" w:rsidRPr="008073FA" w:rsidRDefault="00F5147B" w:rsidP="008073FA">
      <w:pPr>
        <w:spacing w:line="276" w:lineRule="auto"/>
        <w:ind w:firstLine="709"/>
        <w:rPr>
          <w:b/>
          <w:bCs/>
          <w:sz w:val="28"/>
          <w:szCs w:val="28"/>
        </w:rPr>
      </w:pPr>
      <w:r w:rsidRPr="008073FA">
        <w:rPr>
          <w:b/>
          <w:bCs/>
          <w:sz w:val="28"/>
          <w:szCs w:val="28"/>
        </w:rPr>
        <w:t>Перечень примерных групповых творческих заданий (проектов):</w:t>
      </w:r>
    </w:p>
    <w:p w14:paraId="27FAB136" w14:textId="77777777" w:rsidR="00F5147B" w:rsidRPr="008073FA" w:rsidRDefault="00F5147B" w:rsidP="008073FA">
      <w:pPr>
        <w:pStyle w:val="ad"/>
        <w:numPr>
          <w:ilvl w:val="0"/>
          <w:numId w:val="25"/>
        </w:numPr>
        <w:pBdr>
          <w:top w:val="nil"/>
          <w:left w:val="nil"/>
          <w:bottom w:val="nil"/>
          <w:right w:val="nil"/>
          <w:between w:val="nil"/>
          <w:bar w:val="nil"/>
        </w:pBdr>
        <w:spacing w:line="276" w:lineRule="auto"/>
        <w:ind w:left="0" w:firstLine="709"/>
        <w:contextualSpacing w:val="0"/>
        <w:jc w:val="both"/>
        <w:rPr>
          <w:sz w:val="28"/>
          <w:szCs w:val="28"/>
        </w:rPr>
      </w:pPr>
      <w:r w:rsidRPr="008073FA">
        <w:rPr>
          <w:sz w:val="28"/>
          <w:szCs w:val="28"/>
        </w:rPr>
        <w:t>Актуальные проблемы речевой культуры ИТ- специалиста.</w:t>
      </w:r>
    </w:p>
    <w:p w14:paraId="576D2D5F" w14:textId="77777777" w:rsidR="00F5147B" w:rsidRPr="008073FA" w:rsidRDefault="00F5147B" w:rsidP="008073FA">
      <w:pPr>
        <w:pStyle w:val="ad"/>
        <w:numPr>
          <w:ilvl w:val="0"/>
          <w:numId w:val="25"/>
        </w:numPr>
        <w:pBdr>
          <w:top w:val="nil"/>
          <w:left w:val="nil"/>
          <w:bottom w:val="nil"/>
          <w:right w:val="nil"/>
          <w:between w:val="nil"/>
          <w:bar w:val="nil"/>
        </w:pBdr>
        <w:spacing w:line="276" w:lineRule="auto"/>
        <w:ind w:left="0" w:firstLine="709"/>
        <w:contextualSpacing w:val="0"/>
        <w:jc w:val="both"/>
        <w:rPr>
          <w:sz w:val="28"/>
          <w:szCs w:val="28"/>
        </w:rPr>
      </w:pPr>
      <w:r w:rsidRPr="008073FA">
        <w:rPr>
          <w:sz w:val="28"/>
          <w:szCs w:val="28"/>
        </w:rPr>
        <w:t xml:space="preserve">Теории коммуникаций. </w:t>
      </w:r>
    </w:p>
    <w:p w14:paraId="12727DAA" w14:textId="77777777" w:rsidR="00F5147B" w:rsidRPr="008073FA" w:rsidRDefault="00F5147B" w:rsidP="008073FA">
      <w:pPr>
        <w:pStyle w:val="ad"/>
        <w:numPr>
          <w:ilvl w:val="0"/>
          <w:numId w:val="25"/>
        </w:numPr>
        <w:pBdr>
          <w:top w:val="nil"/>
          <w:left w:val="nil"/>
          <w:bottom w:val="nil"/>
          <w:right w:val="nil"/>
          <w:between w:val="nil"/>
          <w:bar w:val="nil"/>
        </w:pBdr>
        <w:spacing w:line="276" w:lineRule="auto"/>
        <w:ind w:left="0" w:firstLine="709"/>
        <w:contextualSpacing w:val="0"/>
        <w:jc w:val="both"/>
        <w:rPr>
          <w:sz w:val="28"/>
          <w:szCs w:val="28"/>
        </w:rPr>
      </w:pPr>
      <w:r w:rsidRPr="008073FA">
        <w:rPr>
          <w:sz w:val="28"/>
          <w:szCs w:val="28"/>
        </w:rPr>
        <w:t>Язык современно ИТ- коммуникации: тенденции развития.</w:t>
      </w:r>
    </w:p>
    <w:p w14:paraId="4D4BA8AA" w14:textId="77777777" w:rsidR="00F5147B" w:rsidRPr="008073FA" w:rsidRDefault="00F5147B" w:rsidP="008073FA">
      <w:pPr>
        <w:pStyle w:val="ad"/>
        <w:numPr>
          <w:ilvl w:val="0"/>
          <w:numId w:val="25"/>
        </w:numPr>
        <w:pBdr>
          <w:top w:val="nil"/>
          <w:left w:val="nil"/>
          <w:bottom w:val="nil"/>
          <w:right w:val="nil"/>
          <w:between w:val="nil"/>
          <w:bar w:val="nil"/>
        </w:pBdr>
        <w:spacing w:line="276" w:lineRule="auto"/>
        <w:ind w:left="0" w:firstLine="709"/>
        <w:contextualSpacing w:val="0"/>
        <w:jc w:val="both"/>
        <w:rPr>
          <w:sz w:val="28"/>
          <w:szCs w:val="28"/>
        </w:rPr>
      </w:pPr>
      <w:r w:rsidRPr="008073FA">
        <w:rPr>
          <w:sz w:val="28"/>
          <w:szCs w:val="28"/>
        </w:rPr>
        <w:t>Языковой паспорте ИТ - студента политехнического университета.</w:t>
      </w:r>
    </w:p>
    <w:p w14:paraId="6A926DA7" w14:textId="77777777" w:rsidR="00F5147B" w:rsidRPr="008073FA" w:rsidRDefault="00F5147B" w:rsidP="008073FA">
      <w:pPr>
        <w:pStyle w:val="ad"/>
        <w:numPr>
          <w:ilvl w:val="0"/>
          <w:numId w:val="25"/>
        </w:numPr>
        <w:pBdr>
          <w:top w:val="nil"/>
          <w:left w:val="nil"/>
          <w:bottom w:val="nil"/>
          <w:right w:val="nil"/>
          <w:between w:val="nil"/>
          <w:bar w:val="nil"/>
        </w:pBdr>
        <w:spacing w:line="276" w:lineRule="auto"/>
        <w:ind w:left="0" w:firstLine="709"/>
        <w:contextualSpacing w:val="0"/>
        <w:jc w:val="both"/>
        <w:rPr>
          <w:sz w:val="28"/>
          <w:szCs w:val="28"/>
        </w:rPr>
      </w:pPr>
      <w:r w:rsidRPr="008073FA">
        <w:rPr>
          <w:sz w:val="28"/>
          <w:szCs w:val="28"/>
        </w:rPr>
        <w:lastRenderedPageBreak/>
        <w:t>Проблемы речевой культуры в современном информационном обществе.</w:t>
      </w:r>
    </w:p>
    <w:p w14:paraId="0E858F17" w14:textId="77777777" w:rsidR="00F5147B" w:rsidRPr="008073FA" w:rsidRDefault="00F5147B" w:rsidP="008073FA">
      <w:pPr>
        <w:spacing w:line="276" w:lineRule="auto"/>
        <w:ind w:firstLine="709"/>
        <w:rPr>
          <w:sz w:val="28"/>
          <w:szCs w:val="28"/>
        </w:rPr>
      </w:pPr>
    </w:p>
    <w:p w14:paraId="34CF1CA7" w14:textId="77777777" w:rsidR="00F5147B" w:rsidRPr="008073FA" w:rsidRDefault="00F5147B" w:rsidP="008073FA">
      <w:pPr>
        <w:spacing w:line="276" w:lineRule="auto"/>
        <w:ind w:firstLine="709"/>
        <w:rPr>
          <w:b/>
          <w:bCs/>
          <w:sz w:val="28"/>
          <w:szCs w:val="28"/>
        </w:rPr>
      </w:pPr>
      <w:r w:rsidRPr="008073FA">
        <w:rPr>
          <w:b/>
          <w:bCs/>
          <w:sz w:val="28"/>
          <w:szCs w:val="28"/>
        </w:rPr>
        <w:t>Индивидуальные творческие задания (проекты):</w:t>
      </w:r>
    </w:p>
    <w:p w14:paraId="088B0E75" w14:textId="77777777" w:rsidR="00F5147B" w:rsidRPr="008073FA" w:rsidRDefault="00F5147B" w:rsidP="008073FA">
      <w:pPr>
        <w:pStyle w:val="ad"/>
        <w:numPr>
          <w:ilvl w:val="0"/>
          <w:numId w:val="27"/>
        </w:numPr>
        <w:pBdr>
          <w:top w:val="nil"/>
          <w:left w:val="nil"/>
          <w:bottom w:val="nil"/>
          <w:right w:val="nil"/>
          <w:between w:val="nil"/>
          <w:bar w:val="nil"/>
        </w:pBd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contextualSpacing w:val="0"/>
        <w:jc w:val="both"/>
        <w:rPr>
          <w:sz w:val="28"/>
          <w:szCs w:val="28"/>
        </w:rPr>
      </w:pPr>
      <w:r w:rsidRPr="008073FA">
        <w:rPr>
          <w:sz w:val="28"/>
          <w:szCs w:val="28"/>
        </w:rPr>
        <w:t>Вербальные и невербальные средства общения в сфере ИТ.</w:t>
      </w:r>
    </w:p>
    <w:p w14:paraId="59B66589" w14:textId="77777777" w:rsidR="00F5147B" w:rsidRPr="008073FA" w:rsidRDefault="00F5147B" w:rsidP="008073FA">
      <w:pPr>
        <w:pStyle w:val="ad"/>
        <w:numPr>
          <w:ilvl w:val="0"/>
          <w:numId w:val="27"/>
        </w:numPr>
        <w:pBdr>
          <w:top w:val="nil"/>
          <w:left w:val="nil"/>
          <w:bottom w:val="nil"/>
          <w:right w:val="nil"/>
          <w:between w:val="nil"/>
          <w:bar w:val="nil"/>
        </w:pBd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contextualSpacing w:val="0"/>
        <w:jc w:val="both"/>
        <w:rPr>
          <w:sz w:val="28"/>
          <w:szCs w:val="28"/>
        </w:rPr>
      </w:pPr>
      <w:r w:rsidRPr="008073FA">
        <w:rPr>
          <w:sz w:val="28"/>
          <w:szCs w:val="28"/>
        </w:rPr>
        <w:t xml:space="preserve">Составление словаря ИТ - специальности, разработка электронного словаря. </w:t>
      </w:r>
    </w:p>
    <w:p w14:paraId="45621A1A" w14:textId="77777777" w:rsidR="00F5147B" w:rsidRPr="008073FA" w:rsidRDefault="00F5147B" w:rsidP="008073FA">
      <w:pPr>
        <w:pStyle w:val="ad"/>
        <w:spacing w:line="276" w:lineRule="auto"/>
        <w:ind w:left="0" w:firstLine="709"/>
        <w:rPr>
          <w:sz w:val="28"/>
          <w:szCs w:val="28"/>
        </w:rPr>
      </w:pPr>
    </w:p>
    <w:p w14:paraId="5F902F69" w14:textId="77777777" w:rsidR="00F5147B" w:rsidRPr="008073FA" w:rsidRDefault="00F5147B" w:rsidP="008073FA">
      <w:pPr>
        <w:spacing w:line="276" w:lineRule="auto"/>
        <w:ind w:firstLine="709"/>
        <w:rPr>
          <w:b/>
          <w:bCs/>
          <w:sz w:val="28"/>
          <w:szCs w:val="28"/>
        </w:rPr>
      </w:pPr>
      <w:r w:rsidRPr="008073FA">
        <w:rPr>
          <w:b/>
          <w:bCs/>
          <w:sz w:val="28"/>
          <w:szCs w:val="28"/>
        </w:rPr>
        <w:t xml:space="preserve">Критерии оценки: </w:t>
      </w:r>
    </w:p>
    <w:p w14:paraId="3977B26D" w14:textId="77777777" w:rsidR="00F5147B" w:rsidRPr="008073FA" w:rsidRDefault="00F5147B" w:rsidP="008073FA">
      <w:pPr>
        <w:pStyle w:val="ad"/>
        <w:numPr>
          <w:ilvl w:val="0"/>
          <w:numId w:val="30"/>
        </w:numPr>
        <w:pBdr>
          <w:top w:val="nil"/>
          <w:left w:val="nil"/>
          <w:bottom w:val="nil"/>
          <w:right w:val="nil"/>
          <w:between w:val="nil"/>
          <w:bar w:val="nil"/>
        </w:pBdr>
        <w:spacing w:line="276" w:lineRule="auto"/>
        <w:ind w:left="0" w:firstLine="709"/>
        <w:jc w:val="both"/>
        <w:rPr>
          <w:sz w:val="28"/>
          <w:szCs w:val="28"/>
        </w:rPr>
      </w:pPr>
      <w:r w:rsidRPr="008073FA">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4004CCED" w14:textId="77777777" w:rsidR="00F5147B" w:rsidRPr="008073FA" w:rsidRDefault="00F5147B" w:rsidP="008073FA">
      <w:pPr>
        <w:pStyle w:val="ad"/>
        <w:numPr>
          <w:ilvl w:val="0"/>
          <w:numId w:val="30"/>
        </w:numPr>
        <w:tabs>
          <w:tab w:val="left" w:pos="1211"/>
          <w:tab w:val="left" w:pos="1800"/>
        </w:tabs>
        <w:spacing w:line="276" w:lineRule="auto"/>
        <w:ind w:left="0" w:firstLine="709"/>
        <w:jc w:val="both"/>
        <w:rPr>
          <w:sz w:val="28"/>
          <w:szCs w:val="28"/>
        </w:rPr>
      </w:pPr>
      <w:r w:rsidRPr="008073FA">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133664F6" w14:textId="77777777" w:rsidR="00F5147B" w:rsidRPr="008073FA" w:rsidRDefault="00F5147B" w:rsidP="008073FA">
      <w:pPr>
        <w:pStyle w:val="ad"/>
        <w:numPr>
          <w:ilvl w:val="0"/>
          <w:numId w:val="30"/>
        </w:numPr>
        <w:tabs>
          <w:tab w:val="left" w:pos="1211"/>
          <w:tab w:val="left" w:pos="1800"/>
        </w:tabs>
        <w:spacing w:line="276" w:lineRule="auto"/>
        <w:ind w:left="0" w:firstLine="709"/>
        <w:jc w:val="both"/>
        <w:rPr>
          <w:sz w:val="28"/>
          <w:szCs w:val="28"/>
        </w:rPr>
      </w:pPr>
      <w:r w:rsidRPr="008073FA">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28CBE213" w14:textId="77777777" w:rsidR="00F5147B" w:rsidRPr="008073FA" w:rsidRDefault="00F5147B" w:rsidP="008073FA">
      <w:pPr>
        <w:pStyle w:val="ad"/>
        <w:numPr>
          <w:ilvl w:val="0"/>
          <w:numId w:val="30"/>
        </w:numPr>
        <w:tabs>
          <w:tab w:val="left" w:pos="1211"/>
          <w:tab w:val="left" w:pos="1800"/>
        </w:tabs>
        <w:spacing w:line="276" w:lineRule="auto"/>
        <w:ind w:left="0" w:firstLine="709"/>
        <w:jc w:val="both"/>
        <w:rPr>
          <w:sz w:val="28"/>
          <w:szCs w:val="28"/>
        </w:rPr>
      </w:pPr>
      <w:r w:rsidRPr="008073FA">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30ACA8ED" w14:textId="77777777" w:rsidR="00B75967" w:rsidRPr="008073FA" w:rsidRDefault="00B75967" w:rsidP="008073FA">
      <w:pPr>
        <w:widowControl w:val="0"/>
        <w:autoSpaceDE w:val="0"/>
        <w:autoSpaceDN w:val="0"/>
        <w:adjustRightInd w:val="0"/>
        <w:spacing w:line="276" w:lineRule="auto"/>
        <w:ind w:firstLine="709"/>
        <w:jc w:val="both"/>
        <w:rPr>
          <w:sz w:val="28"/>
          <w:szCs w:val="28"/>
        </w:rPr>
      </w:pPr>
    </w:p>
    <w:sectPr w:rsidR="00B75967" w:rsidRPr="008073FA"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68CF1" w14:textId="77777777" w:rsidR="00185168" w:rsidRDefault="00185168">
      <w:r>
        <w:separator/>
      </w:r>
    </w:p>
  </w:endnote>
  <w:endnote w:type="continuationSeparator" w:id="0">
    <w:p w14:paraId="0A9591EB" w14:textId="77777777" w:rsidR="00185168" w:rsidRDefault="00185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A8CA1" w14:textId="77777777" w:rsidR="00185168" w:rsidRDefault="00185168">
      <w:r>
        <w:separator/>
      </w:r>
    </w:p>
  </w:footnote>
  <w:footnote w:type="continuationSeparator" w:id="0">
    <w:p w14:paraId="7C2F2526" w14:textId="77777777" w:rsidR="00185168" w:rsidRDefault="00185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C740F1" w:rsidRPr="002F66DF" w:rsidRDefault="00C740F1">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C740F1" w:rsidRDefault="00C740F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4"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1A10C1"/>
    <w:multiLevelType w:val="hybridMultilevel"/>
    <w:tmpl w:val="674E8728"/>
    <w:numStyleLink w:val="24"/>
  </w:abstractNum>
  <w:abstractNum w:abstractNumId="11"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B8B5185"/>
    <w:multiLevelType w:val="hybridMultilevel"/>
    <w:tmpl w:val="F474CCF6"/>
    <w:numStyleLink w:val="6"/>
  </w:abstractNum>
  <w:abstractNum w:abstractNumId="23" w15:restartNumberingAfterBreak="0">
    <w:nsid w:val="7BE42B32"/>
    <w:multiLevelType w:val="hybridMultilevel"/>
    <w:tmpl w:val="89CA8BCA"/>
    <w:numStyleLink w:val="25"/>
  </w:abstractNum>
  <w:abstractNum w:abstractNumId="24" w15:restartNumberingAfterBreak="0">
    <w:nsid w:val="7D84138B"/>
    <w:multiLevelType w:val="hybridMultilevel"/>
    <w:tmpl w:val="3B5207FA"/>
    <w:numStyleLink w:val="8"/>
  </w:abstractNum>
  <w:num w:numId="1">
    <w:abstractNumId w:val="21"/>
  </w:num>
  <w:num w:numId="2">
    <w:abstractNumId w:val="20"/>
  </w:num>
  <w:num w:numId="3">
    <w:abstractNumId w:val="9"/>
  </w:num>
  <w:num w:numId="4">
    <w:abstractNumId w:val="11"/>
  </w:num>
  <w:num w:numId="5">
    <w:abstractNumId w:val="15"/>
  </w:num>
  <w:num w:numId="6">
    <w:abstractNumId w:val="4"/>
  </w:num>
  <w:num w:numId="7">
    <w:abstractNumId w:val="17"/>
  </w:num>
  <w:num w:numId="8">
    <w:abstractNumId w:val="13"/>
  </w:num>
  <w:num w:numId="9">
    <w:abstractNumId w:val="6"/>
  </w:num>
  <w:num w:numId="10">
    <w:abstractNumId w:val="1"/>
  </w:num>
  <w:num w:numId="11">
    <w:abstractNumId w:val="14"/>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3"/>
  </w:num>
  <w:num w:numId="15">
    <w:abstractNumId w:val="0"/>
  </w:num>
  <w:num w:numId="16">
    <w:abstractNumId w:val="16"/>
  </w:num>
  <w:num w:numId="17">
    <w:abstractNumId w:val="22"/>
    <w:lvlOverride w:ilvl="0">
      <w:lvl w:ilvl="0" w:tplc="7E38A65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CC0166A">
        <w:start w:val="1"/>
        <w:numFmt w:val="bullet"/>
        <w:lvlText w:val="o"/>
        <w:lvlJc w:val="left"/>
        <w:pPr>
          <w:ind w:left="159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DACD48">
        <w:start w:val="1"/>
        <w:numFmt w:val="bullet"/>
        <w:lvlText w:val="▪"/>
        <w:lvlJc w:val="left"/>
        <w:pPr>
          <w:ind w:left="231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EAE2102">
        <w:start w:val="1"/>
        <w:numFmt w:val="bullet"/>
        <w:lvlText w:val="•"/>
        <w:lvlJc w:val="left"/>
        <w:pPr>
          <w:ind w:left="303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90CB22C">
        <w:start w:val="1"/>
        <w:numFmt w:val="bullet"/>
        <w:lvlText w:val="o"/>
        <w:lvlJc w:val="left"/>
        <w:pPr>
          <w:ind w:left="375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B004F94">
        <w:start w:val="1"/>
        <w:numFmt w:val="bullet"/>
        <w:lvlText w:val="▪"/>
        <w:lvlJc w:val="left"/>
        <w:pPr>
          <w:ind w:left="447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73E7E6C">
        <w:start w:val="1"/>
        <w:numFmt w:val="bullet"/>
        <w:lvlText w:val="•"/>
        <w:lvlJc w:val="left"/>
        <w:pPr>
          <w:ind w:left="519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68AF212">
        <w:start w:val="1"/>
        <w:numFmt w:val="bullet"/>
        <w:lvlText w:val="o"/>
        <w:lvlJc w:val="left"/>
        <w:pPr>
          <w:ind w:left="591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48AD32">
        <w:start w:val="1"/>
        <w:numFmt w:val="bullet"/>
        <w:lvlText w:val="▪"/>
        <w:lvlJc w:val="left"/>
        <w:pPr>
          <w:ind w:left="6633"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24"/>
  </w:num>
  <w:num w:numId="19">
    <w:abstractNumId w:val="24"/>
    <w:lvlOverride w:ilvl="0">
      <w:lvl w:ilvl="0" w:tplc="0DAE1DC4">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27ABD94">
        <w:start w:val="1"/>
        <w:numFmt w:val="lowerLetter"/>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598B8AE">
        <w:start w:val="1"/>
        <w:numFmt w:val="lowerRoman"/>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110EB8A">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8843112">
        <w:start w:val="1"/>
        <w:numFmt w:val="lowerLetter"/>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622C5D6">
        <w:start w:val="1"/>
        <w:numFmt w:val="lowerRoman"/>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7FAA632">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25649E4">
        <w:start w:val="1"/>
        <w:numFmt w:val="lowerLetter"/>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F54266E">
        <w:start w:val="1"/>
        <w:numFmt w:val="lowerRoman"/>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24"/>
    <w:lvlOverride w:ilvl="0">
      <w:lvl w:ilvl="0" w:tplc="0DAE1DC4">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27ABD94">
        <w:start w:val="1"/>
        <w:numFmt w:val="lowerLetter"/>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598B8AE">
        <w:start w:val="1"/>
        <w:numFmt w:val="lowerRoman"/>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110EB8A">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8843112">
        <w:start w:val="1"/>
        <w:numFmt w:val="lowerLetter"/>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622C5D6">
        <w:start w:val="1"/>
        <w:numFmt w:val="lowerRoman"/>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7FAA632">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25649E4">
        <w:start w:val="1"/>
        <w:numFmt w:val="lowerLetter"/>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F54266E">
        <w:start w:val="1"/>
        <w:numFmt w:val="lowerRoman"/>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22"/>
    <w:lvlOverride w:ilvl="0">
      <w:lvl w:ilvl="0" w:tplc="7E38A658">
        <w:start w:val="1"/>
        <w:numFmt w:val="bullet"/>
        <w:lvlText w:val="-"/>
        <w:lvlJc w:val="left"/>
        <w:pPr>
          <w:tabs>
            <w:tab w:val="left" w:pos="1211"/>
            <w:tab w:val="left" w:pos="1800"/>
          </w:tabs>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CC0166A">
        <w:start w:val="1"/>
        <w:numFmt w:val="bullet"/>
        <w:lvlText w:val="o"/>
        <w:lvlJc w:val="left"/>
        <w:pPr>
          <w:tabs>
            <w:tab w:val="left" w:pos="284"/>
            <w:tab w:val="left" w:pos="1800"/>
          </w:tabs>
          <w:ind w:left="1211" w:hanging="2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DACD48">
        <w:start w:val="1"/>
        <w:numFmt w:val="bullet"/>
        <w:lvlText w:val="▪"/>
        <w:lvlJc w:val="left"/>
        <w:pPr>
          <w:tabs>
            <w:tab w:val="left" w:pos="284"/>
            <w:tab w:val="left" w:pos="1211"/>
          </w:tabs>
          <w:ind w:left="1800"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EAE2102">
        <w:start w:val="1"/>
        <w:numFmt w:val="bullet"/>
        <w:lvlText w:val="•"/>
        <w:lvlJc w:val="left"/>
        <w:pPr>
          <w:tabs>
            <w:tab w:val="left" w:pos="284"/>
            <w:tab w:val="left" w:pos="1211"/>
            <w:tab w:val="left" w:pos="1800"/>
          </w:tabs>
          <w:ind w:left="303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90CB22C">
        <w:start w:val="1"/>
        <w:numFmt w:val="bullet"/>
        <w:lvlText w:val="o"/>
        <w:lvlJc w:val="left"/>
        <w:pPr>
          <w:tabs>
            <w:tab w:val="left" w:pos="284"/>
            <w:tab w:val="left" w:pos="1211"/>
            <w:tab w:val="left" w:pos="1800"/>
          </w:tabs>
          <w:ind w:left="375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B004F94">
        <w:start w:val="1"/>
        <w:numFmt w:val="bullet"/>
        <w:lvlText w:val="▪"/>
        <w:lvlJc w:val="left"/>
        <w:pPr>
          <w:tabs>
            <w:tab w:val="left" w:pos="284"/>
            <w:tab w:val="left" w:pos="1211"/>
            <w:tab w:val="left" w:pos="1800"/>
          </w:tabs>
          <w:ind w:left="447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73E7E6C">
        <w:start w:val="1"/>
        <w:numFmt w:val="bullet"/>
        <w:lvlText w:val="•"/>
        <w:lvlJc w:val="left"/>
        <w:pPr>
          <w:tabs>
            <w:tab w:val="left" w:pos="284"/>
            <w:tab w:val="left" w:pos="1211"/>
            <w:tab w:val="left" w:pos="1800"/>
          </w:tabs>
          <w:ind w:left="519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68AF212">
        <w:start w:val="1"/>
        <w:numFmt w:val="bullet"/>
        <w:lvlText w:val="o"/>
        <w:lvlJc w:val="left"/>
        <w:pPr>
          <w:tabs>
            <w:tab w:val="left" w:pos="284"/>
            <w:tab w:val="left" w:pos="1211"/>
            <w:tab w:val="left" w:pos="1800"/>
          </w:tabs>
          <w:ind w:left="591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48AD32">
        <w:start w:val="1"/>
        <w:numFmt w:val="bullet"/>
        <w:lvlText w:val="▪"/>
        <w:lvlJc w:val="left"/>
        <w:pPr>
          <w:tabs>
            <w:tab w:val="left" w:pos="284"/>
            <w:tab w:val="left" w:pos="1211"/>
            <w:tab w:val="left" w:pos="1800"/>
          </w:tabs>
          <w:ind w:left="6633" w:hanging="64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2"/>
    <w:lvlOverride w:ilvl="0">
      <w:lvl w:ilvl="0" w:tplc="7E38A658">
        <w:start w:val="1"/>
        <w:numFmt w:val="bullet"/>
        <w:lvlText w:val="-"/>
        <w:lvlJc w:val="left"/>
        <w:pPr>
          <w:tabs>
            <w:tab w:val="num" w:pos="1069"/>
            <w:tab w:val="left" w:pos="2295"/>
          </w:tabs>
          <w:ind w:left="360"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CC0166A">
        <w:start w:val="1"/>
        <w:numFmt w:val="bullet"/>
        <w:lvlText w:val="o"/>
        <w:lvlJc w:val="left"/>
        <w:pPr>
          <w:tabs>
            <w:tab w:val="num" w:pos="2302"/>
          </w:tabs>
          <w:ind w:left="159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DACD48">
        <w:start w:val="1"/>
        <w:numFmt w:val="bullet"/>
        <w:lvlText w:val="▪"/>
        <w:lvlJc w:val="left"/>
        <w:pPr>
          <w:tabs>
            <w:tab w:val="left" w:pos="2295"/>
            <w:tab w:val="num" w:pos="3022"/>
          </w:tabs>
          <w:ind w:left="231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EAE2102">
        <w:start w:val="1"/>
        <w:numFmt w:val="bullet"/>
        <w:lvlText w:val="•"/>
        <w:lvlJc w:val="left"/>
        <w:pPr>
          <w:tabs>
            <w:tab w:val="left" w:pos="2295"/>
            <w:tab w:val="num" w:pos="3742"/>
          </w:tabs>
          <w:ind w:left="303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90CB22C">
        <w:start w:val="1"/>
        <w:numFmt w:val="bullet"/>
        <w:lvlText w:val="o"/>
        <w:lvlJc w:val="left"/>
        <w:pPr>
          <w:tabs>
            <w:tab w:val="left" w:pos="2295"/>
            <w:tab w:val="num" w:pos="4462"/>
          </w:tabs>
          <w:ind w:left="375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B004F94">
        <w:start w:val="1"/>
        <w:numFmt w:val="bullet"/>
        <w:lvlText w:val="▪"/>
        <w:lvlJc w:val="left"/>
        <w:pPr>
          <w:tabs>
            <w:tab w:val="left" w:pos="2295"/>
            <w:tab w:val="num" w:pos="5182"/>
          </w:tabs>
          <w:ind w:left="447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73E7E6C">
        <w:start w:val="1"/>
        <w:numFmt w:val="bullet"/>
        <w:lvlText w:val="•"/>
        <w:lvlJc w:val="left"/>
        <w:pPr>
          <w:tabs>
            <w:tab w:val="left" w:pos="2295"/>
            <w:tab w:val="num" w:pos="5902"/>
          </w:tabs>
          <w:ind w:left="519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68AF212">
        <w:start w:val="1"/>
        <w:numFmt w:val="bullet"/>
        <w:lvlText w:val="o"/>
        <w:lvlJc w:val="left"/>
        <w:pPr>
          <w:tabs>
            <w:tab w:val="left" w:pos="2295"/>
            <w:tab w:val="num" w:pos="6622"/>
          </w:tabs>
          <w:ind w:left="591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48AD32">
        <w:start w:val="1"/>
        <w:numFmt w:val="bullet"/>
        <w:lvlText w:val="▪"/>
        <w:lvlJc w:val="left"/>
        <w:pPr>
          <w:tabs>
            <w:tab w:val="left" w:pos="2295"/>
            <w:tab w:val="num" w:pos="7342"/>
          </w:tabs>
          <w:ind w:left="6633" w:firstLine="3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22"/>
    <w:lvlOverride w:ilvl="0">
      <w:lvl w:ilvl="0" w:tplc="7E38A658">
        <w:start w:val="1"/>
        <w:numFmt w:val="bullet"/>
        <w:lvlText w:val="-"/>
        <w:lvlJc w:val="left"/>
        <w:pPr>
          <w:tabs>
            <w:tab w:val="left" w:pos="1211"/>
            <w:tab w:val="left" w:pos="1800"/>
          </w:tabs>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CC0166A">
        <w:start w:val="1"/>
        <w:numFmt w:val="bullet"/>
        <w:lvlText w:val="o"/>
        <w:lvlJc w:val="left"/>
        <w:pPr>
          <w:tabs>
            <w:tab w:val="left" w:pos="426"/>
            <w:tab w:val="left" w:pos="1800"/>
          </w:tabs>
          <w:ind w:left="1211" w:hanging="2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DACD48">
        <w:start w:val="1"/>
        <w:numFmt w:val="bullet"/>
        <w:lvlText w:val="▪"/>
        <w:lvlJc w:val="left"/>
        <w:pPr>
          <w:tabs>
            <w:tab w:val="left" w:pos="426"/>
            <w:tab w:val="left" w:pos="1211"/>
          </w:tabs>
          <w:ind w:left="1800"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EAE2102">
        <w:start w:val="1"/>
        <w:numFmt w:val="bullet"/>
        <w:lvlText w:val="•"/>
        <w:lvlJc w:val="left"/>
        <w:pPr>
          <w:tabs>
            <w:tab w:val="left" w:pos="426"/>
            <w:tab w:val="left" w:pos="1211"/>
            <w:tab w:val="left" w:pos="1800"/>
          </w:tabs>
          <w:ind w:left="303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90CB22C">
        <w:start w:val="1"/>
        <w:numFmt w:val="bullet"/>
        <w:lvlText w:val="o"/>
        <w:lvlJc w:val="left"/>
        <w:pPr>
          <w:tabs>
            <w:tab w:val="left" w:pos="426"/>
            <w:tab w:val="left" w:pos="1211"/>
            <w:tab w:val="left" w:pos="1800"/>
          </w:tabs>
          <w:ind w:left="375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B004F94">
        <w:start w:val="1"/>
        <w:numFmt w:val="bullet"/>
        <w:lvlText w:val="▪"/>
        <w:lvlJc w:val="left"/>
        <w:pPr>
          <w:tabs>
            <w:tab w:val="left" w:pos="426"/>
            <w:tab w:val="left" w:pos="1211"/>
            <w:tab w:val="left" w:pos="1800"/>
          </w:tabs>
          <w:ind w:left="447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73E7E6C">
        <w:start w:val="1"/>
        <w:numFmt w:val="bullet"/>
        <w:lvlText w:val="•"/>
        <w:lvlJc w:val="left"/>
        <w:pPr>
          <w:tabs>
            <w:tab w:val="left" w:pos="426"/>
            <w:tab w:val="left" w:pos="1211"/>
            <w:tab w:val="left" w:pos="1800"/>
          </w:tabs>
          <w:ind w:left="519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68AF212">
        <w:start w:val="1"/>
        <w:numFmt w:val="bullet"/>
        <w:lvlText w:val="o"/>
        <w:lvlJc w:val="left"/>
        <w:pPr>
          <w:tabs>
            <w:tab w:val="left" w:pos="426"/>
            <w:tab w:val="left" w:pos="1211"/>
            <w:tab w:val="left" w:pos="1800"/>
          </w:tabs>
          <w:ind w:left="5913"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48AD32">
        <w:start w:val="1"/>
        <w:numFmt w:val="bullet"/>
        <w:lvlText w:val="▪"/>
        <w:lvlJc w:val="left"/>
        <w:pPr>
          <w:tabs>
            <w:tab w:val="left" w:pos="426"/>
            <w:tab w:val="left" w:pos="1211"/>
            <w:tab w:val="left" w:pos="1800"/>
          </w:tabs>
          <w:ind w:left="6633" w:hanging="64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8"/>
  </w:num>
  <w:num w:numId="25">
    <w:abstractNumId w:val="10"/>
  </w:num>
  <w:num w:numId="26">
    <w:abstractNumId w:val="2"/>
  </w:num>
  <w:num w:numId="27">
    <w:abstractNumId w:val="23"/>
  </w:num>
  <w:num w:numId="28">
    <w:abstractNumId w:val="8"/>
  </w:num>
  <w:num w:numId="29">
    <w:abstractNumId w:val="7"/>
  </w:num>
  <w:num w:numId="30">
    <w:abstractNumId w:val="19"/>
  </w:num>
  <w:num w:numId="31">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2063F"/>
    <w:rsid w:val="0005297C"/>
    <w:rsid w:val="00073145"/>
    <w:rsid w:val="000A5335"/>
    <w:rsid w:val="0012597E"/>
    <w:rsid w:val="00125A33"/>
    <w:rsid w:val="00137BFA"/>
    <w:rsid w:val="00173D36"/>
    <w:rsid w:val="00185168"/>
    <w:rsid w:val="00197152"/>
    <w:rsid w:val="001B031D"/>
    <w:rsid w:val="00210CC4"/>
    <w:rsid w:val="002519CB"/>
    <w:rsid w:val="00297DA3"/>
    <w:rsid w:val="002A669A"/>
    <w:rsid w:val="003358E1"/>
    <w:rsid w:val="0033788B"/>
    <w:rsid w:val="00354223"/>
    <w:rsid w:val="00362DFD"/>
    <w:rsid w:val="003950EF"/>
    <w:rsid w:val="003B4A82"/>
    <w:rsid w:val="003D2676"/>
    <w:rsid w:val="00415639"/>
    <w:rsid w:val="004D2191"/>
    <w:rsid w:val="004F0A32"/>
    <w:rsid w:val="00504594"/>
    <w:rsid w:val="00526E3E"/>
    <w:rsid w:val="0058546A"/>
    <w:rsid w:val="005F1AD8"/>
    <w:rsid w:val="005F1FFA"/>
    <w:rsid w:val="00606DC1"/>
    <w:rsid w:val="00642863"/>
    <w:rsid w:val="006575D3"/>
    <w:rsid w:val="00663FB0"/>
    <w:rsid w:val="006D522C"/>
    <w:rsid w:val="006F5D35"/>
    <w:rsid w:val="00724DE4"/>
    <w:rsid w:val="0074616F"/>
    <w:rsid w:val="00753B6C"/>
    <w:rsid w:val="00780FA5"/>
    <w:rsid w:val="00794D8E"/>
    <w:rsid w:val="007B2CC4"/>
    <w:rsid w:val="008073FA"/>
    <w:rsid w:val="0086384D"/>
    <w:rsid w:val="0088647C"/>
    <w:rsid w:val="00891F41"/>
    <w:rsid w:val="008D57C7"/>
    <w:rsid w:val="009436C2"/>
    <w:rsid w:val="00961EDB"/>
    <w:rsid w:val="009B7109"/>
    <w:rsid w:val="009D0ABE"/>
    <w:rsid w:val="009F4561"/>
    <w:rsid w:val="00AF3EF0"/>
    <w:rsid w:val="00B75967"/>
    <w:rsid w:val="00BB3589"/>
    <w:rsid w:val="00BD001A"/>
    <w:rsid w:val="00BF0F56"/>
    <w:rsid w:val="00C00BA0"/>
    <w:rsid w:val="00C00FCF"/>
    <w:rsid w:val="00C0795F"/>
    <w:rsid w:val="00C6368B"/>
    <w:rsid w:val="00C740F1"/>
    <w:rsid w:val="00C9057A"/>
    <w:rsid w:val="00CD0C03"/>
    <w:rsid w:val="00CF438A"/>
    <w:rsid w:val="00CF5AD2"/>
    <w:rsid w:val="00CF6F92"/>
    <w:rsid w:val="00D575DD"/>
    <w:rsid w:val="00DD05CD"/>
    <w:rsid w:val="00DD6DAA"/>
    <w:rsid w:val="00DF658D"/>
    <w:rsid w:val="00DF6B5D"/>
    <w:rsid w:val="00E11CE3"/>
    <w:rsid w:val="00EB1ACC"/>
    <w:rsid w:val="00EB5FA3"/>
    <w:rsid w:val="00F13064"/>
    <w:rsid w:val="00F5147B"/>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75DD"/>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7"/>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8"/>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rsid w:val="006F5D35"/>
    <w:pPr>
      <w:numPr>
        <w:numId w:val="16"/>
      </w:numPr>
      <w:ind w:left="1066" w:hanging="357"/>
    </w:pPr>
    <w:rPr>
      <w:rFonts w:eastAsia="Calibri"/>
      <w:szCs w:val="22"/>
      <w:u w:color="000000"/>
      <w:lang w:eastAsia="en-US"/>
    </w:rPr>
  </w:style>
  <w:style w:type="paragraph" w:customStyle="1" w:styleId="Af5">
    <w:name w:val="Текст A"/>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24"/>
      </w:numPr>
    </w:pPr>
  </w:style>
  <w:style w:type="numbering" w:customStyle="1" w:styleId="25">
    <w:name w:val="Импортированный стиль 25"/>
    <w:rsid w:val="00F5147B"/>
    <w:pPr>
      <w:numPr>
        <w:numId w:val="26"/>
      </w:numPr>
    </w:pPr>
  </w:style>
  <w:style w:type="paragraph" w:styleId="af6">
    <w:name w:val="Normal (Web)"/>
    <w:basedOn w:val="a0"/>
    <w:uiPriority w:val="99"/>
    <w:unhideWhenUsed/>
    <w:rsid w:val="00EB5F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ology.ru/kursy%23kontentmarketing" TargetMode="External"/><Relationship Id="rId13" Type="http://schemas.openxmlformats.org/officeDocument/2006/relationships/hyperlink" Target="http://slovari.yandex.r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gramma.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amota.r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diorussia.ru/materials/" TargetMode="External"/><Relationship Id="rId4" Type="http://schemas.openxmlformats.org/officeDocument/2006/relationships/webSettings" Target="webSettings.xml"/><Relationship Id="rId9" Type="http://schemas.openxmlformats.org/officeDocument/2006/relationships/hyperlink" Target="http://www.prezentationzen.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27</Pages>
  <Words>6132</Words>
  <Characters>34957</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5</cp:revision>
  <dcterms:created xsi:type="dcterms:W3CDTF">2021-08-04T09:53:00Z</dcterms:created>
  <dcterms:modified xsi:type="dcterms:W3CDTF">2022-10-29T17:15:00Z</dcterms:modified>
</cp:coreProperties>
</file>