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522" w:rsidRDefault="0054726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Tu es Petrus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Tu es Petrus, super hanc petram ædificabo Ecclesiam meam, portæ inferi non prævalent.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Sen Kaya'sın (senin adın Kaya dır), bu kayanın üzerinde kilisemi inşa edeceğim ve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cehenemin kapıları onu yıkamayacak.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Simon Joannis diliges me? Pasce, pasce agnos meos! Pasce, pasce oves meos!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Bana saygı duyuyormusun Simon Joannis? Güt, kuzularımı güt! Güt, koyunlarımı güt!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Amas me? Diliges me? Amas me? Pasce agnos meos!  Pasce oves meos!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Beni seviyormusun? Bana saygı duyuyormusun? Beni seviyormusun? Kuzularımı güt! Koyunlarımı güt!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Pasce, pasce agnos meos! Pasce, pasce oves meos! Confirma fratres tuos!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Güt, kuzularımı güt! Güt, koyunlarımı güt! Kardeşlerine destek ol!</w:t>
      </w:r>
    </w:p>
    <w:p w:rsidR="00726FF8" w:rsidRDefault="00726FF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726FF8" w:rsidRDefault="0095614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Çeviren: Heike Köhler-Keki</w:t>
      </w:r>
      <w:bookmarkStart w:id="0" w:name="_GoBack"/>
      <w:bookmarkEnd w:id="0"/>
    </w:p>
    <w:p w:rsidR="0054726F" w:rsidRDefault="0054726F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54726F" w:rsidRDefault="0054726F"/>
    <w:sectPr w:rsidR="00547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26F"/>
    <w:rsid w:val="0054726F"/>
    <w:rsid w:val="00726FF8"/>
    <w:rsid w:val="00956147"/>
    <w:rsid w:val="00E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4E1A9-FA74-40E8-A4A3-78D560F4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Seniz Un</dc:creator>
  <cp:keywords/>
  <dc:description/>
  <cp:lastModifiedBy>Seniz Un</cp:lastModifiedBy>
  <cp:revision>3</cp:revision>
  <dcterms:created xsi:type="dcterms:W3CDTF">2014-08-11T21:45:00Z</dcterms:created>
  <dcterms:modified xsi:type="dcterms:W3CDTF">2014-08-11T21:47:00Z</dcterms:modified>
</cp:coreProperties>
</file>