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center"/>
        <w:rPr>
          <w:rFonts w:ascii="Tahoma" w:cs="Tahoma" w:eastAsia="Tahoma" w:hAnsi="Tahoma"/>
          <w:b w:val="1"/>
          <w:sz w:val="42"/>
          <w:szCs w:val="42"/>
        </w:rPr>
      </w:pPr>
      <w:r w:rsidDel="00000000" w:rsidR="00000000" w:rsidRPr="00000000">
        <w:rPr>
          <w:rFonts w:ascii="Tahoma" w:cs="Tahoma" w:eastAsia="Tahoma" w:hAnsi="Tahoma"/>
          <w:b w:val="1"/>
          <w:sz w:val="42"/>
          <w:szCs w:val="42"/>
        </w:rPr>
        <mc:AlternateContent>
          <mc:Choice Requires="wpg">
            <w:drawing>
              <wp:inline distB="0" distT="0" distL="114300" distR="114300">
                <wp:extent cx="6794500" cy="635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48750" y="3748250"/>
                          <a:ext cx="6794500" cy="63500"/>
                          <a:chOff x="1948750" y="3748250"/>
                          <a:chExt cx="6794500" cy="63500"/>
                        </a:xfrm>
                      </wpg:grpSpPr>
                      <wpg:grpSp>
                        <wpg:cNvGrpSpPr/>
                        <wpg:grpSpPr>
                          <a:xfrm>
                            <a:off x="1948750" y="3748250"/>
                            <a:ext cx="6794500" cy="63500"/>
                            <a:chOff x="770" y="1060"/>
                            <a:chExt cx="10700" cy="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70" y="1060"/>
                              <a:ext cx="10700" cy="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800" y="1070"/>
                              <a:ext cx="10640" cy="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800" y="1130"/>
                              <a:ext cx="10640" cy="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794500" cy="635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450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ahoma" w:cs="Tahoma" w:eastAsia="Tahoma" w:hAnsi="Tahoma"/>
          <w:b w:val="1"/>
          <w:sz w:val="42"/>
          <w:szCs w:val="42"/>
          <w:rtl w:val="0"/>
        </w:rPr>
        <w:t xml:space="preserve">Carlos Ruiz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334 east 16 street, Hialeah, Florida 33010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cell: (786) 953-3085 email: </w:t>
      </w:r>
      <w:hyperlink r:id="rId6">
        <w:r w:rsidDel="00000000" w:rsidR="00000000" w:rsidRPr="00000000">
          <w:rPr>
            <w:rFonts w:ascii="Tahoma" w:cs="Tahoma" w:eastAsia="Tahoma" w:hAnsi="Tahoma"/>
            <w:color w:val="0563c1"/>
            <w:sz w:val="20"/>
            <w:szCs w:val="20"/>
            <w:u w:val="single"/>
            <w:rtl w:val="0"/>
          </w:rPr>
          <w:t xml:space="preserve">cruiz1391@gmail.com</w:t>
        </w:r>
      </w:hyperlink>
      <w:r w:rsidDel="00000000" w:rsidR="00000000" w:rsidRPr="00000000">
        <w:fldChar w:fldCharType="begin"/>
        <w:instrText xml:space="preserve"> HYPERLINK "mailto:cruiz1391@gmail.com"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left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4873" y="3780000"/>
                          <a:ext cx="2794000" cy="12700"/>
                          <a:chOff x="3944873" y="3780000"/>
                          <a:chExt cx="2802255" cy="0"/>
                        </a:xfrm>
                      </wpg:grpSpPr>
                      <wpg:grpSp>
                        <wpg:cNvGrpSpPr/>
                        <wpg:grpSpPr>
                          <a:xfrm>
                            <a:off x="3944873" y="3780000"/>
                            <a:ext cx="2802255" cy="0"/>
                            <a:chOff x="7027" y="186"/>
                            <a:chExt cx="4413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027" y="186"/>
                              <a:ext cx="44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7027" y="186"/>
                              <a:ext cx="4413" cy="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3848100</wp:posOffset>
                </wp:positionH>
                <wp:positionV relativeFrom="paragraph">
                  <wp:posOffset>85725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4873" y="3780000"/>
                          <a:ext cx="2794000" cy="12700"/>
                          <a:chOff x="3944873" y="3780000"/>
                          <a:chExt cx="2802255" cy="0"/>
                        </a:xfrm>
                      </wpg:grpSpPr>
                      <wpg:grpSp>
                        <wpg:cNvGrpSpPr/>
                        <wpg:grpSpPr>
                          <a:xfrm>
                            <a:off x="3944873" y="3780000"/>
                            <a:ext cx="2802255" cy="0"/>
                            <a:chOff x="7027" y="186"/>
                            <a:chExt cx="4413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027" y="186"/>
                              <a:ext cx="44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7027" y="186"/>
                              <a:ext cx="4413" cy="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3848100</wp:posOffset>
                </wp:positionH>
                <wp:positionV relativeFrom="paragraph">
                  <wp:posOffset>85725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0" w:line="248.00000000000006" w:lineRule="auto"/>
        <w:ind w:left="100" w:right="340" w:firstLine="3.000000000000007"/>
        <w:contextualSpacing w:val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Software Developer seeking opportunities to develop solutions and help innovate cutting edge technology. </w:t>
      </w:r>
    </w:p>
    <w:tbl>
      <w:tblPr>
        <w:tblStyle w:val="Table1"/>
        <w:tblW w:w="1162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55"/>
        <w:gridCol w:w="2850"/>
        <w:gridCol w:w="3450"/>
        <w:gridCol w:w="3570"/>
        <w:tblGridChange w:id="0">
          <w:tblGrid>
            <w:gridCol w:w="1755"/>
            <w:gridCol w:w="2850"/>
            <w:gridCol w:w="3450"/>
            <w:gridCol w:w="3570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contextualSpacing w:val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HIGHLIGHTS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3975100</wp:posOffset>
                      </wp:positionH>
                      <wp:positionV relativeFrom="paragraph">
                        <wp:posOffset>88900</wp:posOffset>
                      </wp:positionV>
                      <wp:extent cx="2794000" cy="12700"/>
                      <wp:effectExtent b="0" l="0" r="0" t="0"/>
                      <wp:wrapSquare wrapText="bothSides" distB="0" distT="0" distL="114300" distR="11430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44873" y="3780000"/>
                                <a:ext cx="2794000" cy="12700"/>
                                <a:chOff x="3944873" y="3780000"/>
                                <a:chExt cx="2802255" cy="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44873" y="3780000"/>
                                  <a:ext cx="2802255" cy="0"/>
                                  <a:chOff x="7027" y="186"/>
                                  <a:chExt cx="4413" cy="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7027" y="186"/>
                                    <a:ext cx="440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wrap="square" tIns="91425"/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7027" y="186"/>
                                    <a:ext cx="4413" cy="0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12000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rIns="91425" wrap="square" tIns="91425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3975100</wp:posOffset>
                      </wp:positionH>
                      <wp:positionV relativeFrom="paragraph">
                        <wp:posOffset>88900</wp:posOffset>
                      </wp:positionV>
                      <wp:extent cx="2794000" cy="12700"/>
                      <wp:effectExtent b="0" l="0" r="0" t="0"/>
                      <wp:wrapSquare wrapText="bothSides" distB="0" distT="0" distL="114300" distR="114300"/>
                      <wp:docPr id="4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940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-63499</wp:posOffset>
                      </wp:positionH>
                      <wp:positionV relativeFrom="paragraph">
                        <wp:posOffset>88900</wp:posOffset>
                      </wp:positionV>
                      <wp:extent cx="2794000" cy="12700"/>
                      <wp:effectExtent b="0" l="0" r="0" t="0"/>
                      <wp:wrapSquare wrapText="bothSides" distB="0" distT="0" distL="114300" distR="11430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44873" y="3780000"/>
                                <a:ext cx="2794000" cy="12700"/>
                                <a:chOff x="3944873" y="3780000"/>
                                <a:chExt cx="2802255" cy="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944873" y="3780000"/>
                                  <a:ext cx="2802255" cy="0"/>
                                  <a:chOff x="7027" y="186"/>
                                  <a:chExt cx="4413" cy="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7027" y="186"/>
                                    <a:ext cx="440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wrap="square" tIns="91425"/>
                              </wps:wsp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7027" y="186"/>
                                    <a:ext cx="4413" cy="0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12000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rIns="91425" wrap="square" tIns="91425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-63499</wp:posOffset>
                      </wp:positionH>
                      <wp:positionV relativeFrom="paragraph">
                        <wp:posOffset>88900</wp:posOffset>
                      </wp:positionV>
                      <wp:extent cx="2794000" cy="12700"/>
                      <wp:effectExtent b="0" l="0" r="0" t="0"/>
                      <wp:wrapSquare wrapText="bothSides" distB="0" distT="0" distL="114300" distR="114300"/>
                      <wp:docPr id="7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940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PHP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Java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59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59" w:lineRule="auto"/>
              <w:ind w:left="720" w:hanging="360"/>
              <w:contextualSpacing w:val="1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C, C++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59" w:lineRule="auto"/>
              <w:ind w:left="720" w:hanging="360"/>
              <w:contextualSpacing w:val="1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HTML5, JS, CSS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59" w:lineRule="auto"/>
              <w:ind w:left="720" w:hanging="360"/>
              <w:contextualSpacing w:val="1"/>
              <w:rPr>
                <w:rFonts w:ascii="Tahoma" w:cs="Tahoma" w:eastAsia="Tahoma" w:hAnsi="Tahom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Go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>
                <w:rFonts w:ascii="Tahoma" w:cs="Tahoma" w:eastAsia="Tahoma" w:hAnsi="Tahom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Android,IOs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AngularJS, Node JS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59" w:lineRule="auto"/>
              <w:ind w:left="720" w:hanging="360"/>
              <w:contextualSpacing w:val="1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SQL, MySQL, MongoDB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59" w:lineRule="auto"/>
              <w:ind w:left="72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GIT, Subversion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Windows, Unix/Linux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59" w:lineRule="auto"/>
              <w:ind w:left="72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Spanish, English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4038600</wp:posOffset>
                </wp:positionH>
                <wp:positionV relativeFrom="paragraph">
                  <wp:posOffset>76200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4873" y="3780000"/>
                          <a:ext cx="2794000" cy="12700"/>
                          <a:chOff x="3944873" y="3780000"/>
                          <a:chExt cx="2802255" cy="0"/>
                        </a:xfrm>
                      </wpg:grpSpPr>
                      <wpg:grpSp>
                        <wpg:cNvGrpSpPr/>
                        <wpg:grpSpPr>
                          <a:xfrm>
                            <a:off x="3944873" y="3780000"/>
                            <a:ext cx="2802255" cy="0"/>
                            <a:chOff x="7027" y="186"/>
                            <a:chExt cx="4413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027" y="186"/>
                              <a:ext cx="44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7027" y="186"/>
                              <a:ext cx="4413" cy="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4038600</wp:posOffset>
                </wp:positionH>
                <wp:positionV relativeFrom="paragraph">
                  <wp:posOffset>76200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4873" y="3780000"/>
                          <a:ext cx="2794000" cy="12700"/>
                          <a:chOff x="3944873" y="3780000"/>
                          <a:chExt cx="2802255" cy="0"/>
                        </a:xfrm>
                      </wpg:grpSpPr>
                      <wpg:grpSp>
                        <wpg:cNvGrpSpPr/>
                        <wpg:grpSpPr>
                          <a:xfrm>
                            <a:off x="3944873" y="3780000"/>
                            <a:ext cx="2802255" cy="0"/>
                            <a:chOff x="7027" y="186"/>
                            <a:chExt cx="4413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027" y="186"/>
                              <a:ext cx="44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7027" y="186"/>
                              <a:ext cx="4413" cy="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Front End Developer,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02/2016 to Present</w:t>
        <w:tab/>
        <w:tab/>
        <w:tab/>
        <w:tab/>
        <w:tab/>
        <w:t xml:space="preserve"> 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Boxycharm –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Miami, FL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Magento EE for developing a new ecommerce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Google app engine for hosting a Go web application that uses a variety of social media APIs for authentication and authorization of such platforms.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color w:val="666666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Heroku platform for hosting a Node JS app that communicates with Cratejoy’s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Android Developer,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08/2015 to 02/2015</w:t>
        <w:tab/>
        <w:tab/>
        <w:tab/>
        <w:tab/>
        <w:tab/>
        <w:t xml:space="preserve">     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42Sports –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Miami, FL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Use of Google services for custom notifications and alerts.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Media editing such as image/video cropping and capability of merging multiple videos.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Slim framework and PHP used for API calls.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AWS services (Elastic Beanstalk and S3) to host cloud application and store user data.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MongoDB for storing user information and credentials.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Releasing and deployment of application on Android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Software Engineer,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10/2014 to 07/2015</w:t>
        <w:tab/>
        <w:tab/>
        <w:tab/>
        <w:t xml:space="preserve">  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Manny Wilson –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Fort Lauderdale, FL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Mobile security features and theft protection.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Backup feature for images, videos, music, documents, contacts and calendar events.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Data sharing/messaging using Google services (Push notification).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External libraries for media display and playback.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left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PROJECTS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3962400</wp:posOffset>
                </wp:positionH>
                <wp:positionV relativeFrom="paragraph">
                  <wp:posOffset>66675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4873" y="3780000"/>
                          <a:ext cx="2794000" cy="12700"/>
                          <a:chOff x="3944873" y="3780000"/>
                          <a:chExt cx="2802255" cy="0"/>
                        </a:xfrm>
                      </wpg:grpSpPr>
                      <wpg:grpSp>
                        <wpg:cNvGrpSpPr/>
                        <wpg:grpSpPr>
                          <a:xfrm>
                            <a:off x="3944873" y="3780000"/>
                            <a:ext cx="2802255" cy="0"/>
                            <a:chOff x="7027" y="186"/>
                            <a:chExt cx="4413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027" y="186"/>
                              <a:ext cx="44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7027" y="186"/>
                              <a:ext cx="4413" cy="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3962400</wp:posOffset>
                </wp:positionH>
                <wp:positionV relativeFrom="paragraph">
                  <wp:posOffset>66675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4873" y="3780000"/>
                          <a:ext cx="2794000" cy="12700"/>
                          <a:chOff x="3944873" y="3780000"/>
                          <a:chExt cx="2802255" cy="0"/>
                        </a:xfrm>
                      </wpg:grpSpPr>
                      <wpg:grpSp>
                        <wpg:cNvGrpSpPr/>
                        <wpg:grpSpPr>
                          <a:xfrm>
                            <a:off x="3944873" y="3780000"/>
                            <a:ext cx="2802255" cy="0"/>
                            <a:chOff x="7027" y="186"/>
                            <a:chExt cx="4413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027" y="186"/>
                              <a:ext cx="44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7027" y="186"/>
                              <a:ext cx="4413" cy="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Tunneler,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September 2015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Relaying server for transmitting communication between client and tunneler using TCP connection.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Client software for establishing communication with server and starting SSH, remote control (VNC), and web sessions.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Tunneler software for establishing communication with server and receiving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Adopt a professor,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March 2015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Web project for giving professors feedback and acknowledgement for their hard-work.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Uses SQL, CSS, JavaScript, AngularJS, BootstrapJS, and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4873" y="3780000"/>
                          <a:ext cx="2794000" cy="12700"/>
                          <a:chOff x="3944873" y="3780000"/>
                          <a:chExt cx="2802255" cy="0"/>
                        </a:xfrm>
                      </wpg:grpSpPr>
                      <wpg:grpSp>
                        <wpg:cNvGrpSpPr/>
                        <wpg:grpSpPr>
                          <a:xfrm>
                            <a:off x="3944873" y="3780000"/>
                            <a:ext cx="2802255" cy="0"/>
                            <a:chOff x="7027" y="186"/>
                            <a:chExt cx="4413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027" y="186"/>
                              <a:ext cx="44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7027" y="186"/>
                              <a:ext cx="4413" cy="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4038600</wp:posOffset>
                </wp:positionH>
                <wp:positionV relativeFrom="paragraph">
                  <wp:posOffset>63500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4873" y="3780000"/>
                          <a:ext cx="2794000" cy="12700"/>
                          <a:chOff x="3944873" y="3780000"/>
                          <a:chExt cx="2802255" cy="0"/>
                        </a:xfrm>
                      </wpg:grpSpPr>
                      <wpg:grpSp>
                        <wpg:cNvGrpSpPr/>
                        <wpg:grpSpPr>
                          <a:xfrm>
                            <a:off x="3944873" y="3780000"/>
                            <a:ext cx="2802255" cy="0"/>
                            <a:chOff x="7027" y="186"/>
                            <a:chExt cx="4413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027" y="186"/>
                              <a:ext cx="44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7027" y="186"/>
                              <a:ext cx="4413" cy="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4038600</wp:posOffset>
                </wp:positionH>
                <wp:positionV relativeFrom="paragraph">
                  <wp:posOffset>63500</wp:posOffset>
                </wp:positionV>
                <wp:extent cx="2794000" cy="12700"/>
                <wp:effectExtent b="0" l="0" r="0" t="0"/>
                <wp:wrapSquare wrapText="bothSides" distB="0" distT="0" distL="114300" distR="114300"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Bachelor of Science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Computer Science, 2015 -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Florida International University –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Miami, FL</w:t>
      </w:r>
    </w:p>
    <w:sectPr>
      <w:pgSz w:h="15840" w:w="12240"/>
      <w:pgMar w:bottom="144" w:top="144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4.png"/><Relationship Id="rId13" Type="http://schemas.openxmlformats.org/officeDocument/2006/relationships/image" Target="media/image16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22.png"/><Relationship Id="rId16" Type="http://schemas.openxmlformats.org/officeDocument/2006/relationships/image" Target="media/image20.png"/><Relationship Id="rId5" Type="http://schemas.openxmlformats.org/officeDocument/2006/relationships/image" Target="media/image4.png"/><Relationship Id="rId6" Type="http://schemas.openxmlformats.org/officeDocument/2006/relationships/hyperlink" Target="mailto:cruiz1391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