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BE9" w:rsidRPr="00A27115" w:rsidRDefault="00A27115">
      <w:pPr>
        <w:rPr>
          <w:rFonts w:ascii="Arial" w:hAnsi="Arial" w:cs="Arial"/>
          <w:sz w:val="32"/>
          <w:lang w:val="en-GB"/>
        </w:rPr>
      </w:pPr>
      <w:r w:rsidRPr="00A27115">
        <w:rPr>
          <w:rFonts w:ascii="Arial" w:hAnsi="Arial" w:cs="Arial"/>
          <w:sz w:val="32"/>
          <w:lang w:val="en-GB"/>
        </w:rPr>
        <w:t xml:space="preserve">To access the demo environment with </w:t>
      </w:r>
      <w:r>
        <w:rPr>
          <w:rFonts w:ascii="Arial" w:hAnsi="Arial" w:cs="Arial"/>
          <w:sz w:val="32"/>
          <w:lang w:val="en-GB"/>
        </w:rPr>
        <w:t>transformations</w:t>
      </w:r>
      <w:r w:rsidRPr="00A27115">
        <w:rPr>
          <w:rFonts w:ascii="Arial" w:hAnsi="Arial" w:cs="Arial"/>
          <w:sz w:val="32"/>
          <w:lang w:val="en-GB"/>
        </w:rPr>
        <w:t xml:space="preserve"> and dashboards please contact</w:t>
      </w:r>
    </w:p>
    <w:p w:rsidR="00A27115" w:rsidRDefault="00A27115">
      <w:pPr>
        <w:rPr>
          <w:lang w:val="en-GB"/>
        </w:rPr>
      </w:pPr>
    </w:p>
    <w:p w:rsidR="00A27115" w:rsidRDefault="00A27115" w:rsidP="00A27115">
      <w:pPr>
        <w:pStyle w:val="Heading1"/>
        <w:rPr>
          <w:rFonts w:ascii="Arial" w:hAnsi="Arial" w:cs="Arial"/>
        </w:rPr>
      </w:pPr>
      <w:bookmarkStart w:id="0" w:name="_Toc494457024"/>
      <w:r w:rsidRPr="005E509C">
        <w:rPr>
          <w:rFonts w:ascii="Arial" w:hAnsi="Arial" w:cs="Arial"/>
        </w:rPr>
        <w:t>Contact Details</w:t>
      </w:r>
      <w:bookmarkEnd w:id="0"/>
    </w:p>
    <w:p w:rsidR="00A27115" w:rsidRDefault="00A27115" w:rsidP="00A27115"/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 Semenenko</w:t>
      </w:r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Email: </w:t>
      </w:r>
      <w:hyperlink r:id="rId4" w:history="1">
        <w:r w:rsidRPr="008E7F5F">
          <w:rPr>
            <w:rStyle w:val="Hyperlink"/>
            <w:rFonts w:ascii="Arial" w:hAnsi="Arial" w:cs="Arial"/>
            <w:sz w:val="24"/>
          </w:rPr>
          <w:t>mark.semenenko@hitachivantara.com</w:t>
        </w:r>
      </w:hyperlink>
    </w:p>
    <w:p w:rsidR="00A27115" w:rsidRP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Direct: +44-791-721-2258</w:t>
      </w:r>
    </w:p>
    <w:p w:rsidR="00A27115" w:rsidRDefault="00A27115" w:rsidP="00A27115">
      <w:pPr>
        <w:rPr>
          <w:rFonts w:ascii="Arial" w:hAnsi="Arial" w:cs="Arial"/>
        </w:rPr>
      </w:pPr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Dr. Anya Rumyantseva</w:t>
      </w:r>
      <w:bookmarkStart w:id="1" w:name="_GoBack"/>
      <w:bookmarkEnd w:id="1"/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Email: </w:t>
      </w:r>
      <w:hyperlink r:id="rId5" w:history="1">
        <w:r w:rsidRPr="008E7F5F">
          <w:rPr>
            <w:rStyle w:val="Hyperlink"/>
            <w:rFonts w:ascii="Arial" w:hAnsi="Arial" w:cs="Arial"/>
            <w:sz w:val="24"/>
          </w:rPr>
          <w:t>anna.rumyantseva@hitachivantara.com</w:t>
        </w:r>
      </w:hyperlink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Direct: +44-787-627-2032</w:t>
      </w:r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Jonathan Doering </w:t>
      </w:r>
    </w:p>
    <w:p w:rsidR="00A27115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Email: </w:t>
      </w:r>
      <w:hyperlink r:id="rId6" w:history="1">
        <w:r w:rsidRPr="005B67A9">
          <w:rPr>
            <w:rStyle w:val="Hyperlink"/>
            <w:rFonts w:ascii="Arial" w:hAnsi="Arial" w:cs="Arial"/>
            <w:sz w:val="24"/>
          </w:rPr>
          <w:t>jonathan.doering@hitachivantara.com</w:t>
        </w:r>
      </w:hyperlink>
    </w:p>
    <w:p w:rsidR="00A27115" w:rsidRPr="005E509C" w:rsidRDefault="00A27115" w:rsidP="00A2711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Direct: +44-740-242-1522</w:t>
      </w:r>
    </w:p>
    <w:p w:rsidR="00A27115" w:rsidRPr="00A27115" w:rsidRDefault="00A27115">
      <w:pPr>
        <w:rPr>
          <w:lang w:val="en-GB"/>
        </w:rPr>
      </w:pPr>
    </w:p>
    <w:sectPr w:rsidR="00A27115" w:rsidRPr="00A27115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UMDMyMzcwsjc2MlHaXg1OLizPw8kALDWgDl1S7LLAAAAA=="/>
  </w:docVars>
  <w:rsids>
    <w:rsidRoot w:val="00D05600"/>
    <w:rsid w:val="001600BA"/>
    <w:rsid w:val="003A3BE9"/>
    <w:rsid w:val="00A27115"/>
    <w:rsid w:val="00D0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8F69F"/>
  <w14:defaultImageDpi w14:val="330"/>
  <w15:docId w15:val="{DDCF47E0-1AE6-47D8-8ED7-B38253CB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15"/>
    <w:rPr>
      <w:rFonts w:asciiTheme="majorHAnsi" w:eastAsiaTheme="majorEastAsia" w:hAnsiTheme="majorHAnsi" w:cstheme="majorBidi"/>
      <w:b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A27115"/>
    <w:pPr>
      <w:spacing w:after="120"/>
    </w:pPr>
    <w:rPr>
      <w:rFonts w:ascii="Calibri Light" w:hAnsi="Calibri Light"/>
      <w:color w:val="404040" w:themeColor="text1" w:themeTint="BF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A27115"/>
    <w:rPr>
      <w:rFonts w:ascii="Calibri Light" w:hAnsi="Calibri Light"/>
      <w:color w:val="404040" w:themeColor="text1" w:themeTint="BF"/>
      <w:sz w:val="18"/>
    </w:rPr>
  </w:style>
  <w:style w:type="character" w:styleId="Hyperlink">
    <w:name w:val="Hyperlink"/>
    <w:basedOn w:val="DefaultParagraphFont"/>
    <w:uiPriority w:val="99"/>
    <w:unhideWhenUsed/>
    <w:rsid w:val="00A27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doering@hitachivantara.com" TargetMode="External"/><Relationship Id="rId5" Type="http://schemas.openxmlformats.org/officeDocument/2006/relationships/hyperlink" Target="mailto:anna.rumyantseva@hitachivantara.com" TargetMode="External"/><Relationship Id="rId4" Type="http://schemas.openxmlformats.org/officeDocument/2006/relationships/hyperlink" Target="mailto:mark.semenenko@hitachivanta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Anya Rumyantseva</cp:lastModifiedBy>
  <cp:revision>2</cp:revision>
  <dcterms:created xsi:type="dcterms:W3CDTF">2013-02-21T00:56:00Z</dcterms:created>
  <dcterms:modified xsi:type="dcterms:W3CDTF">2017-10-03T14:41:00Z</dcterms:modified>
</cp:coreProperties>
</file>