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44EE5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商业综合体消防安全AI智能体应用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整体规划</w:t>
      </w:r>
    </w:p>
    <w:p w14:paraId="64530A2B">
      <w:pPr>
        <w:jc w:val="center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实例篇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946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7B1B13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8E0363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TOC \o "1-3" \h \u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_Toc8436 </w:instrText>
          </w:r>
          <w:r>
            <w:rPr>
              <w:rFonts w:hint="default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十四：EMP-01 餐饮厨房安全监测员系统级解决方案</w:t>
          </w:r>
          <w:r>
            <w:tab/>
          </w:r>
          <w:r>
            <w:fldChar w:fldCharType="begin"/>
          </w:r>
          <w:r>
            <w:instrText xml:space="preserve"> PAGEREF _Toc8436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427F2373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_Toc14262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一、岗位定位与价值主张</w:t>
          </w:r>
          <w:r>
            <w:tab/>
          </w:r>
          <w:r>
            <w:fldChar w:fldCharType="begin"/>
          </w:r>
          <w:r>
            <w:instrText xml:space="preserve"> PAGEREF _Toc14262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6C53D9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_Toc12574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</w:rPr>
            <w:t>1.1 岗位定位</w:t>
          </w:r>
          <w:r>
            <w:tab/>
          </w:r>
          <w:r>
            <w:fldChar w:fldCharType="begin"/>
          </w:r>
          <w:r>
            <w:instrText xml:space="preserve"> PAGEREF _Toc12574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6320785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_Toc4683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</w:rPr>
            <w:t>1.2 价值主张</w:t>
          </w:r>
          <w:r>
            <w:tab/>
          </w:r>
          <w:r>
            <w:fldChar w:fldCharType="begin"/>
          </w:r>
          <w:r>
            <w:instrText xml:space="preserve"> PAGEREF _Toc4683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2BE948B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_Toc13128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二、覆盖场景与能力矩阵</w:t>
          </w:r>
          <w:r>
            <w:tab/>
          </w:r>
          <w:r>
            <w:fldChar w:fldCharType="begin"/>
          </w:r>
          <w:r>
            <w:instrText xml:space="preserve"> PAGEREF _Toc13128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8AD0F1E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_Toc15536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</w:rPr>
            <w:t>2.1 核心覆盖场景</w:t>
          </w:r>
          <w:r>
            <w:tab/>
          </w:r>
          <w:r>
            <w:fldChar w:fldCharType="begin"/>
          </w:r>
          <w:r>
            <w:instrText xml:space="preserve"> PAGEREF _Toc15536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269D3AF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_Toc28045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</w:rPr>
            <w:t>2.2 能力矩阵（分阶段建设）</w:t>
          </w:r>
          <w:r>
            <w:tab/>
          </w:r>
          <w:r>
            <w:fldChar w:fldCharType="begin"/>
          </w:r>
          <w:r>
            <w:instrText xml:space="preserve"> PAGEREF _Toc28045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859650B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_Toc32043 </w:instrText>
          </w:r>
          <w:r>
            <w:rPr>
              <w:rFonts w:hint="default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三</w:t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、系统架构设计</w:t>
          </w:r>
          <w:r>
            <w:tab/>
          </w:r>
          <w:r>
            <w:fldChar w:fldCharType="begin"/>
          </w:r>
          <w:r>
            <w:instrText xml:space="preserve"> PAGEREF _Toc32043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BE03940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_Toc2912 </w:instrText>
          </w:r>
          <w:r>
            <w:rPr>
              <w:rFonts w:hint="default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3</w:t>
          </w:r>
          <w:r>
            <w:rPr>
              <w:rFonts w:hint="default"/>
              <w:bCs/>
              <w:szCs w:val="24"/>
            </w:rPr>
            <w:t>.1 总体架构</w:t>
          </w:r>
          <w:r>
            <w:tab/>
          </w:r>
          <w:r>
            <w:fldChar w:fldCharType="begin"/>
          </w:r>
          <w:r>
            <w:instrText xml:space="preserve"> PAGEREF _Toc2912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41C5818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_Toc32385 </w:instrText>
          </w:r>
          <w:r>
            <w:rPr>
              <w:rFonts w:hint="default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3</w:t>
          </w:r>
          <w:r>
            <w:rPr>
              <w:rFonts w:hint="default"/>
              <w:bCs/>
              <w:szCs w:val="24"/>
            </w:rPr>
            <w:t>.2 感知层设计</w:t>
          </w:r>
          <w:r>
            <w:tab/>
          </w:r>
          <w:r>
            <w:fldChar w:fldCharType="begin"/>
          </w:r>
          <w:r>
            <w:instrText xml:space="preserve"> PAGEREF _Toc32385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9DBB3ED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_Toc3346 </w:instrText>
          </w:r>
          <w:r>
            <w:rPr>
              <w:rFonts w:hint="default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3</w:t>
          </w:r>
          <w:r>
            <w:rPr>
              <w:rFonts w:hint="default"/>
              <w:bCs/>
              <w:szCs w:val="24"/>
              <w:lang w:val="en-US" w:eastAsia="zh-CN"/>
            </w:rPr>
            <w:t>.3 边缘计算层设计：EMP-01的"大脑"</w:t>
          </w:r>
          <w:r>
            <w:tab/>
          </w:r>
          <w:r>
            <w:fldChar w:fldCharType="begin"/>
          </w:r>
          <w:r>
            <w:instrText xml:space="preserve"> PAGEREF _Toc3346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D44956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_Toc9715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3.4 云端平台层设计 (Cloud Platform Layer)</w:t>
          </w:r>
          <w:r>
            <w:tab/>
          </w:r>
          <w:r>
            <w:fldChar w:fldCharType="begin"/>
          </w:r>
          <w:r>
            <w:instrText xml:space="preserve"> PAGEREF _Toc9715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E466252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_Toc22597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31"/>
              <w:bdr w:val="single" w:color="E3E3E3" w:sz="2" w:space="0"/>
              <w:shd w:val="clear" w:fill="FFFFFF"/>
            </w:rPr>
            <w:t>3.5 应用层设计 (Application Layer)</w:t>
          </w:r>
          <w:r>
            <w:tab/>
          </w:r>
          <w:r>
            <w:fldChar w:fldCharType="begin"/>
          </w:r>
          <w:r>
            <w:instrText xml:space="preserve"> PAGEREF _Toc22597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3405CDA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_Toc10843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四、核心能力详解</w:t>
          </w:r>
          <w:r>
            <w:tab/>
          </w:r>
          <w:r>
            <w:fldChar w:fldCharType="begin"/>
          </w:r>
          <w:r>
            <w:instrText xml:space="preserve"> PAGEREF _Toc10843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8BAA132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_Toc6441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4.1 多模态感知能力 (Multi-Modal Perception)</w:t>
          </w:r>
          <w:r>
            <w:tab/>
          </w:r>
          <w:r>
            <w:fldChar w:fldCharType="begin"/>
          </w:r>
          <w:r>
            <w:instrText xml:space="preserve"> PAGEREF _Toc6441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9B4171C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_Toc31997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4.2 实时推理能力 (Real-Time Reasoning)</w:t>
          </w:r>
          <w:r>
            <w:tab/>
          </w:r>
          <w:r>
            <w:fldChar w:fldCharType="begin"/>
          </w:r>
          <w:r>
            <w:instrText xml:space="preserve"> PAGEREF _Toc31997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71ABB22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_Toc25212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4.3 智能告警能力 (Intelligent Alerting)</w:t>
          </w:r>
          <w:r>
            <w:tab/>
          </w:r>
          <w:r>
            <w:fldChar w:fldCharType="begin"/>
          </w:r>
          <w:r>
            <w:instrText xml:space="preserve"> PAGEREF _Toc25212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4156DCDE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_Toc23040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4.4 数据上报能力</w:t>
          </w:r>
          <w:r>
            <w:tab/>
          </w:r>
          <w:r>
            <w:fldChar w:fldCharType="begin"/>
          </w:r>
          <w:r>
            <w:instrText xml:space="preserve"> PAGEREF _Toc23040 \h </w:instrText>
          </w:r>
          <w:r>
            <w:fldChar w:fldCharType="separate"/>
          </w:r>
          <w:r>
            <w:t>269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F3B7526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_Toc10908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4.5 自我监测能力</w:t>
          </w:r>
          <w:r>
            <w:tab/>
          </w:r>
          <w:r>
            <w:fldChar w:fldCharType="begin"/>
          </w:r>
          <w:r>
            <w:instrText xml:space="preserve"> PAGEREF _Toc10908 \h </w:instrText>
          </w:r>
          <w:r>
            <w:fldChar w:fldCharType="separate"/>
          </w:r>
          <w:r>
            <w:t>284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69EDD3D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_Toc17851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五、部署实施方案</w:t>
          </w:r>
          <w:r>
            <w:tab/>
          </w:r>
          <w:r>
            <w:fldChar w:fldCharType="begin"/>
          </w:r>
          <w:r>
            <w:instrText xml:space="preserve"> PAGEREF _Toc17851 \h </w:instrText>
          </w:r>
          <w:r>
            <w:fldChar w:fldCharType="separate"/>
          </w:r>
          <w:r>
            <w:t>320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2FC95F85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_Toc30263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5.1 硬件部署清单</w:t>
          </w:r>
          <w:r>
            <w:tab/>
          </w:r>
          <w:r>
            <w:fldChar w:fldCharType="begin"/>
          </w:r>
          <w:r>
            <w:instrText xml:space="preserve"> PAGEREF _Toc30263 \h </w:instrText>
          </w:r>
          <w:r>
            <w:fldChar w:fldCharType="separate"/>
          </w:r>
          <w:r>
            <w:t>320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DD46A5A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_Toc9512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5.2 软件部署方案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364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1C70284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_Toc17749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5.3 实施流程与周期</w:t>
          </w:r>
          <w:r>
            <w:tab/>
          </w:r>
          <w:r>
            <w:fldChar w:fldCharType="begin"/>
          </w:r>
          <w:r>
            <w:instrText xml:space="preserve"> PAGEREF _Toc17749 \h </w:instrText>
          </w:r>
          <w:r>
            <w:fldChar w:fldCharType="separate"/>
          </w:r>
          <w:r>
            <w:t>415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9B5CBC3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_Toc21314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六、运营与持续优化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416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F17529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_Toc15821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6.1 日常运维机制</w:t>
          </w:r>
          <w:r>
            <w:tab/>
          </w:r>
          <w:r>
            <w:fldChar w:fldCharType="begin"/>
          </w:r>
          <w:r>
            <w:instrText xml:space="preserve"> PAGEREF _Toc15821 \h </w:instrText>
          </w:r>
          <w:r>
            <w:fldChar w:fldCharType="separate"/>
          </w:r>
          <w:r>
            <w:t>416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4123265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_Toc25123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6.2 持续优化机制</w:t>
          </w:r>
          <w:r>
            <w:tab/>
          </w:r>
          <w:r>
            <w:fldChar w:fldCharType="begin"/>
          </w:r>
          <w:r>
            <w:instrText xml:space="preserve"> PAGEREF _Toc25123 \h </w:instrText>
          </w:r>
          <w:r>
            <w:fldChar w:fldCharType="separate"/>
          </w:r>
          <w:r>
            <w:t>420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1C19968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_Toc9840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七、效果评估与价值量化</w:t>
          </w:r>
          <w:r>
            <w:tab/>
          </w:r>
          <w:r>
            <w:fldChar w:fldCharType="begin"/>
          </w:r>
          <w:r>
            <w:instrText xml:space="preserve"> PAGEREF _Toc9840 \h </w:instrText>
          </w:r>
          <w:r>
            <w:fldChar w:fldCharType="separate"/>
          </w:r>
          <w:r>
            <w:t>424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66ECC7D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_Toc28170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7.1 核心指标体系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424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266A828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_Toc8296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7.2 价值量化模型</w:t>
          </w:r>
          <w:r>
            <w:tab/>
          </w:r>
          <w:r>
            <w:fldChar w:fldCharType="begin"/>
          </w:r>
          <w:r>
            <w:instrText xml:space="preserve"> PAGEREF _Toc8296 \h </w:instrText>
          </w:r>
          <w:r>
            <w:fldChar w:fldCharType="separate"/>
          </w:r>
          <w:r>
            <w:t>424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B00E0DC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_Toc22975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7.3 对比分析</w:t>
          </w:r>
          <w:r>
            <w:tab/>
          </w:r>
          <w:r>
            <w:fldChar w:fldCharType="begin"/>
          </w:r>
          <w:r>
            <w:instrText xml:space="preserve"> PAGEREF _Toc22975 \h </w:instrText>
          </w:r>
          <w:r>
            <w:fldChar w:fldCharType="separate"/>
          </w:r>
          <w:r>
            <w:t>425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26DADDA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_Toc14485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八、风险管理与应急预案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425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75D4F6B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_Toc18159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8.1 风险识别与应对</w:t>
          </w:r>
          <w:r>
            <w:tab/>
          </w:r>
          <w:r>
            <w:fldChar w:fldCharType="begin"/>
          </w:r>
          <w:r>
            <w:instrText xml:space="preserve"> PAGEREF _Toc18159 \h </w:instrText>
          </w:r>
          <w:r>
            <w:fldChar w:fldCharType="separate"/>
          </w:r>
          <w:r>
            <w:t>425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C6FB185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_Toc30973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8.2 应急预案</w:t>
          </w:r>
          <w:r>
            <w:tab/>
          </w:r>
          <w:r>
            <w:fldChar w:fldCharType="begin"/>
          </w:r>
          <w:r>
            <w:instrText xml:space="preserve"> PAGEREF _Toc30973 \h </w:instrText>
          </w:r>
          <w:r>
            <w:fldChar w:fldCharType="separate"/>
          </w:r>
          <w:r>
            <w:t>426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4611B30E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_Toc29292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九、成功案例与最佳实践</w:t>
          </w:r>
          <w:r>
            <w:tab/>
          </w:r>
          <w:r>
            <w:fldChar w:fldCharType="begin"/>
          </w:r>
          <w:r>
            <w:instrText xml:space="preserve"> PAGEREF _Toc29292 \h </w:instrText>
          </w:r>
          <w:r>
            <w:fldChar w:fldCharType="separate"/>
          </w:r>
          <w:r>
            <w:t>427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ECF8524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_Toc8837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9.1 典型案例</w:t>
          </w:r>
          <w:r>
            <w:tab/>
          </w:r>
          <w:r>
            <w:fldChar w:fldCharType="begin"/>
          </w:r>
          <w:r>
            <w:instrText xml:space="preserve"> PAGEREF _Toc8837 \h </w:instrText>
          </w:r>
          <w:r>
            <w:fldChar w:fldCharType="separate"/>
          </w:r>
          <w:r>
            <w:t>427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EA7DD26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_Toc7036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9.2 最佳实践总结</w:t>
          </w:r>
          <w:r>
            <w:tab/>
          </w:r>
          <w:r>
            <w:fldChar w:fldCharType="begin"/>
          </w:r>
          <w:r>
            <w:instrText xml:space="preserve"> PAGEREF _Toc7036 \h </w:instrText>
          </w:r>
          <w:r>
            <w:fldChar w:fldCharType="separate"/>
          </w:r>
          <w:r>
            <w:t>427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6CEE633A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_Toc14722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十、未来演进路线</w:t>
          </w:r>
          <w:r>
            <w:tab/>
          </w:r>
          <w:r>
            <w:fldChar w:fldCharType="begin"/>
          </w:r>
          <w:r>
            <w:instrText xml:space="preserve"> PAGEREF _Toc14722 \h </w:instrText>
          </w:r>
          <w:r>
            <w:fldChar w:fldCharType="separate"/>
          </w:r>
          <w:r>
            <w:t>428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4500AD4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_Toc5790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10.1 技术演进方向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428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0D056DE3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_Toc9202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10.2 应用场景扩展</w:t>
          </w:r>
          <w:r>
            <w:tab/>
          </w:r>
          <w:r>
            <w:fldChar w:fldCharType="begin"/>
          </w:r>
          <w:r>
            <w:instrText xml:space="preserve"> PAGEREF _Toc9202 \h </w:instrText>
          </w:r>
          <w:r>
            <w:fldChar w:fldCharType="separate"/>
          </w:r>
          <w:r>
            <w:t>428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870FAC9">
          <w:pPr>
            <w:pStyle w:val="9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_Toc28521 </w:instrText>
          </w:r>
          <w:r>
            <w:rPr>
              <w:rFonts w:hint="default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8"/>
              <w:lang w:val="en-US" w:eastAsia="zh-CN"/>
            </w:rPr>
            <w:t>十一、附录</w:t>
          </w:r>
          <w:r>
            <w:tab/>
          </w:r>
          <w:r>
            <w:fldChar w:fldCharType="begin"/>
          </w:r>
          <w:r>
            <w:instrText xml:space="preserve"> PAGEREF _Toc28521 \h </w:instrText>
          </w:r>
          <w:r>
            <w:fldChar w:fldCharType="separate"/>
          </w:r>
          <w:r>
            <w:t>429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38D7CF2A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_Toc20059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11.1 术语表</w:t>
          </w:r>
          <w:r>
            <w:tab/>
          </w:r>
          <w:r>
            <w:fldChar w:fldCharType="begin"/>
          </w:r>
          <w:r>
            <w:instrText xml:space="preserve"> PAGEREF _Toc20059 \h </w:instrText>
          </w:r>
          <w:r>
            <w:fldChar w:fldCharType="separate"/>
          </w:r>
          <w:r>
            <w:t>429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51D58954">
          <w:pPr>
            <w:pStyle w:val="10"/>
            <w:tabs>
              <w:tab w:val="right" w:leader="dot" w:pos="8306"/>
            </w:tabs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_Toc23155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>11.2 参考文献</w:t>
          </w:r>
          <w:r>
            <w:tab/>
          </w:r>
          <w:r>
            <w:fldChar w:fldCharType="begin"/>
          </w:r>
          <w:r>
            <w:instrText xml:space="preserve"> PAGEREF _Toc23155 \h </w:instrText>
          </w:r>
          <w:r>
            <w:fldChar w:fldCharType="separate"/>
          </w:r>
          <w:r>
            <w:t>429</w:t>
          </w:r>
          <w:r>
            <w:fldChar w:fldCharType="end"/>
          </w:r>
          <w:r>
            <w:rPr>
              <w:rFonts w:hint="default"/>
            </w:rPr>
            <w:fldChar w:fldCharType="end"/>
          </w:r>
        </w:p>
        <w:p w14:paraId="7BF39EA3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</w:rPr>
            <w:fldChar w:fldCharType="end"/>
          </w:r>
        </w:p>
      </w:sdtContent>
    </w:sdt>
    <w:p w14:paraId="2790B16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6B7254">
      <w:pPr>
        <w:rPr>
          <w:rFonts w:hint="default"/>
        </w:rPr>
      </w:pPr>
    </w:p>
    <w:p w14:paraId="7F046263">
      <w:pPr>
        <w:rPr>
          <w:rFonts w:hint="default"/>
        </w:rPr>
      </w:pPr>
    </w:p>
    <w:p w14:paraId="530AD770">
      <w:pPr>
        <w:rPr>
          <w:rFonts w:hint="default"/>
        </w:rPr>
      </w:pPr>
    </w:p>
    <w:p w14:paraId="46656E0A">
      <w:pPr>
        <w:rPr>
          <w:rFonts w:hint="default"/>
        </w:rPr>
      </w:pPr>
    </w:p>
    <w:p w14:paraId="674FC6E7">
      <w:pPr>
        <w:rPr>
          <w:rFonts w:hint="default"/>
        </w:rPr>
      </w:pPr>
    </w:p>
    <w:p w14:paraId="4B393D0F">
      <w:pPr>
        <w:rPr>
          <w:rFonts w:hint="default"/>
        </w:rPr>
      </w:pPr>
    </w:p>
    <w:p w14:paraId="1F8ACA54">
      <w:pPr>
        <w:rPr>
          <w:rFonts w:hint="default"/>
        </w:rPr>
      </w:pPr>
    </w:p>
    <w:p w14:paraId="6D48A081">
      <w:pPr>
        <w:rPr>
          <w:rFonts w:hint="default"/>
        </w:rPr>
      </w:pPr>
    </w:p>
    <w:p w14:paraId="3B303EBC">
      <w:pPr>
        <w:rPr>
          <w:rFonts w:hint="default"/>
        </w:rPr>
      </w:pPr>
    </w:p>
    <w:p w14:paraId="1B289D62">
      <w:pPr>
        <w:rPr>
          <w:rFonts w:hint="default"/>
        </w:rPr>
      </w:pPr>
    </w:p>
    <w:p w14:paraId="14D0DFE4">
      <w:pPr>
        <w:rPr>
          <w:rFonts w:hint="default"/>
        </w:rPr>
      </w:pPr>
    </w:p>
    <w:p w14:paraId="30893D6B">
      <w:pPr>
        <w:rPr>
          <w:rFonts w:hint="default"/>
        </w:rPr>
      </w:pPr>
    </w:p>
    <w:p w14:paraId="6BF802AB">
      <w:pPr>
        <w:rPr>
          <w:rFonts w:hint="default"/>
        </w:rPr>
      </w:pPr>
    </w:p>
    <w:p w14:paraId="1BAB405F">
      <w:pPr>
        <w:rPr>
          <w:rFonts w:hint="default"/>
        </w:rPr>
      </w:pPr>
    </w:p>
    <w:p w14:paraId="61651361">
      <w:pPr>
        <w:rPr>
          <w:rFonts w:hint="default"/>
        </w:rPr>
      </w:pPr>
    </w:p>
    <w:p w14:paraId="134249AA">
      <w:pPr>
        <w:rPr>
          <w:rFonts w:hint="default"/>
        </w:rPr>
      </w:pPr>
    </w:p>
    <w:p w14:paraId="6801729A">
      <w:pPr>
        <w:rPr>
          <w:rFonts w:hint="default"/>
        </w:rPr>
      </w:pPr>
    </w:p>
    <w:p w14:paraId="48E31318">
      <w:pPr>
        <w:rPr>
          <w:rFonts w:hint="default"/>
        </w:rPr>
      </w:pPr>
    </w:p>
    <w:p w14:paraId="25173FCE">
      <w:pPr>
        <w:rPr>
          <w:rFonts w:hint="default"/>
        </w:rPr>
      </w:pPr>
    </w:p>
    <w:p w14:paraId="0A2B6CDB">
      <w:pPr>
        <w:rPr>
          <w:rFonts w:hint="default"/>
        </w:rPr>
      </w:pPr>
    </w:p>
    <w:p w14:paraId="2835BD33">
      <w:pPr>
        <w:rPr>
          <w:rFonts w:hint="default"/>
        </w:rPr>
      </w:pPr>
    </w:p>
    <w:p w14:paraId="3CCAF1FC">
      <w:pPr>
        <w:rPr>
          <w:rFonts w:hint="default"/>
        </w:rPr>
      </w:pPr>
    </w:p>
    <w:p w14:paraId="4576803C">
      <w:pPr>
        <w:rPr>
          <w:rFonts w:hint="default"/>
        </w:rPr>
      </w:pPr>
    </w:p>
    <w:p w14:paraId="1ABE2C15">
      <w:pPr>
        <w:rPr>
          <w:rFonts w:hint="default"/>
        </w:rPr>
      </w:pPr>
    </w:p>
    <w:p w14:paraId="43D88F66">
      <w:pPr>
        <w:rPr>
          <w:rFonts w:hint="default"/>
        </w:rPr>
      </w:pPr>
    </w:p>
    <w:p w14:paraId="0767A25F">
      <w:pPr>
        <w:rPr>
          <w:rFonts w:hint="default"/>
        </w:rPr>
      </w:pPr>
    </w:p>
    <w:p w14:paraId="39DAD8CB">
      <w:pPr>
        <w:rPr>
          <w:rFonts w:hint="default"/>
        </w:rPr>
      </w:pPr>
    </w:p>
    <w:p w14:paraId="16556718">
      <w:pPr>
        <w:rPr>
          <w:rFonts w:hint="default"/>
        </w:rPr>
      </w:pPr>
    </w:p>
    <w:p w14:paraId="27A1FD7C">
      <w:pPr>
        <w:rPr>
          <w:rFonts w:hint="default"/>
        </w:rPr>
      </w:pPr>
    </w:p>
    <w:p w14:paraId="221B509E">
      <w:pPr>
        <w:rPr>
          <w:rFonts w:hint="default"/>
        </w:rPr>
      </w:pPr>
    </w:p>
    <w:p w14:paraId="3402F78B">
      <w:pPr>
        <w:rPr>
          <w:rFonts w:hint="default"/>
        </w:rPr>
      </w:pPr>
    </w:p>
    <w:p w14:paraId="48428989">
      <w:pPr>
        <w:rPr>
          <w:rFonts w:hint="default"/>
        </w:rPr>
      </w:pPr>
    </w:p>
    <w:p w14:paraId="1E6BF93E">
      <w:pPr>
        <w:rPr>
          <w:rFonts w:hint="default"/>
        </w:rPr>
      </w:pPr>
    </w:p>
    <w:p w14:paraId="48ABA313">
      <w:pPr>
        <w:rPr>
          <w:rFonts w:hint="default"/>
        </w:rPr>
      </w:pPr>
    </w:p>
    <w:p w14:paraId="21668DC0">
      <w:pPr>
        <w:rPr>
          <w:rFonts w:hint="default"/>
        </w:rPr>
      </w:pPr>
    </w:p>
    <w:p w14:paraId="17B4BBE7">
      <w:pPr>
        <w:rPr>
          <w:rFonts w:hint="default"/>
        </w:rPr>
      </w:pPr>
    </w:p>
    <w:p w14:paraId="54DBF789">
      <w:pPr>
        <w:rPr>
          <w:rFonts w:hint="default"/>
        </w:rPr>
      </w:pPr>
    </w:p>
    <w:p w14:paraId="4325D01A">
      <w:pPr>
        <w:rPr>
          <w:rFonts w:hint="default"/>
        </w:rPr>
      </w:pPr>
    </w:p>
    <w:p w14:paraId="13B8A0FF">
      <w:pPr>
        <w:rPr>
          <w:rFonts w:hint="default"/>
        </w:rPr>
      </w:pPr>
    </w:p>
    <w:p w14:paraId="26C5A2BA">
      <w:pPr>
        <w:spacing w:line="360" w:lineRule="auto"/>
        <w:ind w:left="0" w:leftChars="0" w:firstLine="0" w:firstLine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0" w:name="_Toc7951"/>
      <w:bookmarkStart w:id="1" w:name="_Toc8436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十四：</w:t>
      </w:r>
      <w:bookmarkEnd w:id="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EMP-01 餐饮厨房安全监测员系统级解决方案</w:t>
      </w:r>
      <w:bookmarkEnd w:id="1"/>
    </w:p>
    <w:p w14:paraId="3F9C97D1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43" w:name="_GoBack"/>
      <w:bookmarkEnd w:id="43"/>
      <w:bookmarkStart w:id="2" w:name="_Toc14262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一、岗位定位与价值主张</w:t>
      </w:r>
      <w:bookmarkEnd w:id="2"/>
    </w:p>
    <w:p w14:paraId="0ADE6DA5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3" w:name="_Toc12574"/>
      <w:r>
        <w:rPr>
          <w:rFonts w:hint="default"/>
          <w:b/>
          <w:bCs/>
          <w:sz w:val="24"/>
          <w:szCs w:val="24"/>
        </w:rPr>
        <w:t>1.1 岗位定位</w:t>
      </w:r>
      <w:bookmarkEnd w:id="3"/>
    </w:p>
    <w:p w14:paraId="1BBB54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F7575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EMP-01：餐饮厨房安全监测员                                   </w:t>
      </w:r>
    </w:p>
    <w:p w14:paraId="2B8A7B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Kitchen Safety Monitoring Agent                              </w:t>
      </w:r>
    </w:p>
    <w:p w14:paraId="1617C0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F6592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51C790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序列归属：A序列·空间监测型（全域之眼）                      </w:t>
      </w:r>
    </w:p>
    <w:p w14:paraId="7BAACB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岗位编号：EMP-01                                             </w:t>
      </w:r>
    </w:p>
    <w:p w14:paraId="0F433D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激活态：24小时常设岗                                         </w:t>
      </w:r>
    </w:p>
    <w:p w14:paraId="01FBB4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核心使命：守住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"厨房不起火"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这条生命安全底线                  </w:t>
      </w:r>
    </w:p>
    <w:p w14:paraId="1F2AA9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161151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职责定位：                                                   </w:t>
      </w:r>
    </w:p>
    <w:p w14:paraId="542AE2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只感知，不决策                                            </w:t>
      </w:r>
    </w:p>
    <w:p w14:paraId="668F6A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只回答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"厨房此刻发生了什么"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</w:t>
      </w:r>
    </w:p>
    <w:p w14:paraId="1A4344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严禁做风险定级和处置建议                                 </w:t>
      </w:r>
    </w:p>
    <w:p w14:paraId="2873B5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1F019F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核心关键词：                                                 </w:t>
      </w:r>
    </w:p>
    <w:p w14:paraId="11CF4D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eastAsia" w:ascii="Consolas" w:hAnsi="Consolas" w:eastAsia="宋体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明火 |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燃气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离人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温度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烟雾                           </w:t>
      </w:r>
    </w:p>
    <w:p w14:paraId="1B06DC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eastAsia" w:ascii="Consolas" w:hAnsi="Consolas" w:eastAsia="宋体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  <w:lang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                                   </w:t>
      </w:r>
    </w:p>
    <w:p w14:paraId="49F989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8832617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4" w:name="_Toc4683"/>
      <w:r>
        <w:rPr>
          <w:rFonts w:hint="default"/>
          <w:b/>
          <w:bCs/>
          <w:sz w:val="24"/>
          <w:szCs w:val="24"/>
        </w:rPr>
        <w:t>1.2 价值主张</w:t>
      </w:r>
      <w:bookmarkEnd w:id="4"/>
    </w:p>
    <w:p w14:paraId="116E18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4A614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为什么需要厨房专职监测员？                                   </w:t>
      </w:r>
    </w:p>
    <w:p w14:paraId="1F2238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661ED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09D702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痛点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：厨房是火灾高发区                                      </w:t>
      </w:r>
    </w:p>
    <w:p w14:paraId="1E17C4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全国商业综合体火灾，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%源于厨房                          </w:t>
      </w:r>
    </w:p>
    <w:p w14:paraId="645CAB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明火作业、油烟积聚、燃气泄漏三重风险叠加                 </w:t>
      </w:r>
    </w:p>
    <w:p w14:paraId="696D0E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传统烟感在厨房环境误报率高达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</w:t>
      </w:r>
    </w:p>
    <w:p w14:paraId="604F60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606F86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痛点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：人类监管存在盲区                                      </w:t>
      </w:r>
    </w:p>
    <w:p w14:paraId="5716CC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后厨封闭，管理人员无法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小时盯防                         </w:t>
      </w:r>
    </w:p>
    <w:p w14:paraId="188A58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夜间、节假日、交接班时段是事故高发期                     </w:t>
      </w:r>
    </w:p>
    <w:p w14:paraId="1F0B50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厨师违规操作（离人不关火）难以发现                       </w:t>
      </w:r>
    </w:p>
    <w:p w14:paraId="0C9251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6ABCB9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痛点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：传统技术手段失效                                      </w:t>
      </w:r>
    </w:p>
    <w:p w14:paraId="611D74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烟感：油烟干扰，误报率高                                 </w:t>
      </w:r>
    </w:p>
    <w:p w14:paraId="7B8219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温感：响应慢，火势已蔓延                                 </w:t>
      </w:r>
    </w:p>
    <w:p w14:paraId="1AAC85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燃气报警：只能检测泄漏，无法预判风险                     </w:t>
      </w:r>
    </w:p>
    <w:p w14:paraId="760882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视频监控：无人值守，事后查看无意义                       </w:t>
      </w:r>
    </w:p>
    <w:p w14:paraId="181687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60D889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解决方案：EMP-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不眨眼的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"厨房守护神"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</w:t>
      </w:r>
    </w:p>
    <w:p w14:paraId="1F0372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✓ 多模态融合：视觉+温度+燃气+声音四维感知                  </w:t>
      </w:r>
    </w:p>
    <w:p w14:paraId="2BB8D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✓ 毫秒级响应：明火出现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秒内识别并上报                    </w:t>
      </w:r>
    </w:p>
    <w:p w14:paraId="41DBF6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✓ 智能降噪：区分正常油烟与异常烟雾，误报率&lt;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</w:t>
      </w:r>
    </w:p>
    <w:p w14:paraId="3C7B04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✓ 行为识别：检测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"开火+离人"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违规行为                        </w:t>
      </w:r>
    </w:p>
    <w:p w14:paraId="0B66C3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✓ 全时在线：不疲劳、不走神、不休假                         </w:t>
      </w:r>
    </w:p>
    <w:p w14:paraId="3E9DB7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4A731B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核心价值：                                                   </w:t>
      </w:r>
    </w:p>
    <w:p w14:paraId="2EFF63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火灾预防率：提升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%（从事后救火到事前预防）             </w:t>
      </w:r>
    </w:p>
    <w:p w14:paraId="42B140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响应速度：提升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%（从分钟级到秒级）                     </w:t>
      </w:r>
    </w:p>
    <w:p w14:paraId="771C70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人力节省：减少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%（无需专人盯防）                        </w:t>
      </w:r>
    </w:p>
    <w:p w14:paraId="16CD7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损失降低：减少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%（早发现早处置）                        </w:t>
      </w:r>
    </w:p>
    <w:p w14:paraId="18855E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11C1B0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9022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21A5F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5" w:name="_Toc13128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二、覆盖场景与能力矩阵</w:t>
      </w:r>
      <w:bookmarkEnd w:id="5"/>
    </w:p>
    <w:p w14:paraId="70AE6865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6" w:name="_Toc15536"/>
      <w:r>
        <w:rPr>
          <w:rFonts w:hint="default"/>
          <w:b/>
          <w:bCs/>
          <w:sz w:val="24"/>
          <w:szCs w:val="24"/>
        </w:rPr>
        <w:t>2.1 核心覆盖场景</w:t>
      </w:r>
      <w:bookmarkEnd w:id="6"/>
    </w:p>
    <w:p w14:paraId="66388D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2F61F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覆盖场景清单（基于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场景体系）                        </w:t>
      </w:r>
    </w:p>
    <w:p w14:paraId="5728A1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F5A51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03A58E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【Ⅰ级场景·生命安全·必须上线】                               </w:t>
      </w:r>
    </w:p>
    <w:p w14:paraId="50F6F8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25279C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A01：厨房火灾预警（核心场景）                                </w:t>
      </w:r>
    </w:p>
    <w:p w14:paraId="69264B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风险描述：明火失控、油锅起火、电器短路                   </w:t>
      </w:r>
    </w:p>
    <w:p w14:paraId="7C5457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监测对象：明火、烟雾、温度异常                           </w:t>
      </w:r>
    </w:p>
    <w:p w14:paraId="429F63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响应要求：检测延迟&lt;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秒，上报延迟&lt;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秒                  </w:t>
      </w:r>
    </w:p>
    <w:p w14:paraId="74B484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准确率要求：&gt;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                </w:t>
      </w:r>
    </w:p>
    <w:p w14:paraId="2BC891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误报率要求：&lt;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                 </w:t>
      </w:r>
    </w:p>
    <w:p w14:paraId="66237C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2778E3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【Ⅱ级场景·重要支撑·条件成熟后上线】                         </w:t>
      </w:r>
    </w:p>
    <w:p w14:paraId="3794E5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377F64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D03：厨房违规离人监测                                        </w:t>
      </w:r>
    </w:p>
    <w:p w14:paraId="3B5864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风险描述：厨师开火后离开，无人看管                       </w:t>
      </w:r>
    </w:p>
    <w:p w14:paraId="623F72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监测对象：灶台状态+人员在位                              </w:t>
      </w:r>
    </w:p>
    <w:p w14:paraId="2F94A3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响应要求：离人超过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秒触发告警                           </w:t>
      </w:r>
    </w:p>
    <w:p w14:paraId="116A8D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准确率要求：&gt;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                </w:t>
      </w:r>
    </w:p>
    <w:p w14:paraId="46119F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25F7C9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A09：油烟管道异常升温                                        </w:t>
      </w:r>
    </w:p>
    <w:p w14:paraId="77F1F5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风险描述：油烟管道积油过多，温度异常升高                 </w:t>
      </w:r>
    </w:p>
    <w:p w14:paraId="5D61D0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监测对象：管道表面温度                                   </w:t>
      </w:r>
    </w:p>
    <w:p w14:paraId="0A67AC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响应要求：温度超过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℃触发告警                            </w:t>
      </w:r>
    </w:p>
    <w:p w14:paraId="3050F9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准确率要求：&gt;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                </w:t>
      </w:r>
    </w:p>
    <w:p w14:paraId="668EDB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2B71FE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D06：燃气泄漏预警                                            </w:t>
      </w:r>
    </w:p>
    <w:p w14:paraId="1FEE67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风险描述：燃气管道老化、阀门未关                         </w:t>
      </w:r>
    </w:p>
    <w:p w14:paraId="0FC76E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监测对象：燃气浓度                                        </w:t>
      </w:r>
    </w:p>
    <w:p w14:paraId="6B14D6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响应要求：浓度超过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%LEL触发告警                         </w:t>
      </w:r>
    </w:p>
    <w:p w14:paraId="7D037A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准确率要求：&gt;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                                          </w:t>
      </w:r>
    </w:p>
    <w:p w14:paraId="6F7C7D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091A95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【Ⅲ级场景·战略引领·长期规划】                               </w:t>
      </w:r>
    </w:p>
    <w:p w14:paraId="20517E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7EA053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A12：鼠患监测（试点）                                        </w:t>
      </w:r>
    </w:p>
    <w:p w14:paraId="0EE86E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风险描述：老鼠啃咬电线引发火灾                           </w:t>
      </w:r>
    </w:p>
    <w:p w14:paraId="19F104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监测对象：异常移动物体                                   </w:t>
      </w:r>
    </w:p>
    <w:p w14:paraId="16E558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响应要求：离线分析，不实时告警                           </w:t>
      </w:r>
    </w:p>
    <w:p w14:paraId="000605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· 准确率要求：&gt;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 xml:space="preserve">%（试点阶段）                             </w:t>
      </w:r>
    </w:p>
    <w:p w14:paraId="05E094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0EBC12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69CA8622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7" w:name="_Toc28045"/>
      <w:r>
        <w:rPr>
          <w:rFonts w:hint="default"/>
          <w:b/>
          <w:bCs/>
          <w:sz w:val="24"/>
          <w:szCs w:val="24"/>
        </w:rPr>
        <w:t>2.2 能力矩阵（分阶段建设）</w:t>
      </w:r>
      <w:bookmarkEnd w:id="7"/>
    </w:p>
    <w:p w14:paraId="17B6DB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8E39E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能力进化路线图                                        </w:t>
      </w:r>
    </w:p>
    <w:p w14:paraId="2434C8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4F317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3AF4D0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阶段一：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基础守底能力（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个月·Ⅰ级场景）               </w:t>
      </w:r>
    </w:p>
    <w:p w14:paraId="252110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┌───────────────────────────────────────────────────────┐  </w:t>
      </w:r>
    </w:p>
    <w:p w14:paraId="60AC64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上线目的：守住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"厨房不起火"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这条生命安全底线               </w:t>
      </w:r>
    </w:p>
    <w:p w14:paraId="4B016F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2B7B00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覆盖场景：A01 厨房火灾预警                               </w:t>
      </w:r>
    </w:p>
    <w:p w14:paraId="3414D5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6BA3A4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启用能力：                                               </w:t>
      </w:r>
    </w:p>
    <w:p w14:paraId="5EB997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明火识别（基于视觉/红外）                            </w:t>
      </w:r>
    </w:p>
    <w:p w14:paraId="49D783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烟雾浓度异常检测                                     </w:t>
      </w:r>
    </w:p>
    <w:p w14:paraId="525F8C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燃气浓度阈值报警                                     </w:t>
      </w:r>
    </w:p>
    <w:p w14:paraId="7746AC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温度异常检测                                         </w:t>
      </w:r>
    </w:p>
    <w:p w14:paraId="433D8D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630B3D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能力边界：                                               </w:t>
      </w:r>
    </w:p>
    <w:p w14:paraId="0DEF91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✅ 只做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"是否异常"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判断                                  </w:t>
      </w:r>
    </w:p>
    <w:p w14:paraId="0B0769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❌ 不判断事故责任                                      </w:t>
      </w:r>
    </w:p>
    <w:p w14:paraId="340002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❌ 不介入设备控制                                      </w:t>
      </w:r>
    </w:p>
    <w:p w14:paraId="7152D0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❌ 不做风险定级                                        </w:t>
      </w:r>
    </w:p>
    <w:p w14:paraId="0F4588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495956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输出数据：                                               </w:t>
      </w:r>
    </w:p>
    <w:p w14:paraId="663421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灶台温度曲线                                         </w:t>
      </w:r>
    </w:p>
    <w:p w14:paraId="37741D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明火视频帧（前后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秒）                               </w:t>
      </w:r>
    </w:p>
    <w:p w14:paraId="1766DA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燃气浓度值                                           </w:t>
      </w:r>
    </w:p>
    <w:p w14:paraId="173460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烟雾浓度值                                           </w:t>
      </w:r>
    </w:p>
    <w:p w14:paraId="2354E1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事件时间戳                                           </w:t>
      </w:r>
    </w:p>
    <w:p w14:paraId="2C2D6A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置信度评分                                           </w:t>
      </w:r>
    </w:p>
    <w:p w14:paraId="1ECE2F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49CDC6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价值定位：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"看得见火，看见就报"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</w:t>
      </w:r>
    </w:p>
    <w:p w14:paraId="291102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└───────────────────────────────────────────────────────┘  </w:t>
      </w:r>
    </w:p>
    <w:p w14:paraId="75A6EE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5F00E9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阶段二：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行为合规监测（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个月·Ⅱ级场景）              </w:t>
      </w:r>
    </w:p>
    <w:p w14:paraId="548CD6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┌───────────────────────────────────────────────────────┐  </w:t>
      </w:r>
    </w:p>
    <w:p w14:paraId="7C8BA4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升级触发条件：                                           </w:t>
      </w:r>
    </w:p>
    <w:p w14:paraId="3361C4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已积累≥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个月稳定运行数据                             </w:t>
      </w:r>
    </w:p>
    <w:p w14:paraId="4623A3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误报率稳定在可控范围内（&lt;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%）                        </w:t>
      </w:r>
    </w:p>
    <w:p w14:paraId="5BEA24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客户认可度≥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%                                       </w:t>
      </w:r>
    </w:p>
    <w:p w14:paraId="443B31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154C0A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新增覆盖场景：                                           </w:t>
      </w:r>
    </w:p>
    <w:p w14:paraId="4B45AB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D03 厨房违规离人                                     </w:t>
      </w:r>
    </w:p>
    <w:p w14:paraId="22028B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A09 油烟管道异常升温                                 </w:t>
      </w:r>
    </w:p>
    <w:p w14:paraId="374791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D06 燃气泄漏预警                                     </w:t>
      </w:r>
    </w:p>
    <w:p w14:paraId="47681B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6A4B7A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新增能力：                                               </w:t>
      </w:r>
    </w:p>
    <w:p w14:paraId="00E0CB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人体关键点检测（判断是否在岗）                       </w:t>
      </w:r>
    </w:p>
    <w:p w14:paraId="0D0CB2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"开火+无人"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时间关联分析                             </w:t>
      </w:r>
    </w:p>
    <w:p w14:paraId="7747D2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简单规则引擎（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秒阈值）                        </w:t>
      </w:r>
    </w:p>
    <w:p w14:paraId="70BCE7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管道温度趋势分析                                     </w:t>
      </w:r>
    </w:p>
    <w:p w14:paraId="19E781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燃气浓度变化率监测                                   </w:t>
      </w:r>
    </w:p>
    <w:p w14:paraId="1A09BB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3451AA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输出数据：                                               </w:t>
      </w:r>
    </w:p>
    <w:p w14:paraId="07FB60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人员在位状态                                         </w:t>
      </w:r>
    </w:p>
    <w:p w14:paraId="6D1CD5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离人时长统计                                         </w:t>
      </w:r>
    </w:p>
    <w:p w14:paraId="6EF3F8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管道温度曲线                                         </w:t>
      </w:r>
    </w:p>
    <w:p w14:paraId="749610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燃气浓度变化趋势                                     </w:t>
      </w:r>
    </w:p>
    <w:p w14:paraId="5E14F9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违规行为视频证据                                     </w:t>
      </w:r>
    </w:p>
    <w:p w14:paraId="0998FF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03BFA7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价值定位：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"不等起火，先纠正违规"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</w:t>
      </w:r>
    </w:p>
    <w:p w14:paraId="00C7C3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└───────────────────────────────────────────────────────┘  </w:t>
      </w:r>
    </w:p>
    <w:p w14:paraId="754ECC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790BC8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阶段三：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预测性维护（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个月·Ⅲ级场景）               </w:t>
      </w:r>
    </w:p>
    <w:p w14:paraId="703DE5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┌───────────────────────────────────────────────────────┐  </w:t>
      </w:r>
    </w:p>
    <w:p w14:paraId="249FB3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升级触发条件：                                           </w:t>
      </w:r>
    </w:p>
    <w:p w14:paraId="4F0CAA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已积累≥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个月历史数据                                 </w:t>
      </w:r>
    </w:p>
    <w:p w14:paraId="2D1056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数据质量≥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%                                         </w:t>
      </w:r>
    </w:p>
    <w:p w14:paraId="7BCEF1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具备因果推理能力                                     </w:t>
      </w:r>
    </w:p>
    <w:p w14:paraId="2FA280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3F5023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新增覆盖场景：                                           </w:t>
      </w:r>
    </w:p>
    <w:p w14:paraId="65B08A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A12 鼠患监测（试点）                                 </w:t>
      </w:r>
    </w:p>
    <w:p w14:paraId="2E8E8C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设备老化预测                                         </w:t>
      </w:r>
    </w:p>
    <w:p w14:paraId="3C4203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火灾风险评分                                         </w:t>
      </w:r>
    </w:p>
    <w:p w14:paraId="54D1EE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562158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新增能力：                                               </w:t>
      </w:r>
    </w:p>
    <w:p w14:paraId="3F9174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基于历史数据的趋势预测                               </w:t>
      </w:r>
    </w:p>
    <w:p w14:paraId="45306F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设备寿命预估                                         </w:t>
      </w:r>
    </w:p>
    <w:p w14:paraId="55ECCC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风险评分模型                                         </w:t>
      </w:r>
    </w:p>
    <w:p w14:paraId="6DC3F6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✓ 异常模式识别（鼠患/虫害）                            </w:t>
      </w:r>
    </w:p>
    <w:p w14:paraId="03B4F1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741419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能力边界：                                               </w:t>
      </w:r>
    </w:p>
    <w:p w14:paraId="40AFBD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✅ 可做趋势预测                                        </w:t>
      </w:r>
    </w:p>
    <w:p w14:paraId="117E56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✅ 可提供维护建议                                      </w:t>
      </w:r>
    </w:p>
    <w:p w14:paraId="3B1628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❌ 不做自主决策                                        </w:t>
      </w:r>
    </w:p>
    <w:p w14:paraId="0BA2B9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❌ 不做设备控制                                        </w:t>
      </w:r>
    </w:p>
    <w:p w14:paraId="62F499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</w:t>
      </w:r>
    </w:p>
    <w:p w14:paraId="552951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价值定位：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"从根源消除隐患"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</w:t>
      </w:r>
    </w:p>
    <w:p w14:paraId="724D9B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└───────────────────────────────────────────────────────┘  </w:t>
      </w:r>
    </w:p>
    <w:p w14:paraId="0AD632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eastAsia" w:ascii="Consolas" w:hAnsi="Consolas" w:eastAsia="宋体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  <w:lang w:eastAsia="zh-CN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                              </w:t>
      </w:r>
    </w:p>
    <w:p w14:paraId="797D5D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1628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BFF6B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8" w:name="_Toc32043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、系统架构设计</w:t>
      </w:r>
      <w:bookmarkEnd w:id="8"/>
    </w:p>
    <w:p w14:paraId="4966BB07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9" w:name="_Toc2912"/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default"/>
          <w:b/>
          <w:bCs/>
          <w:sz w:val="24"/>
          <w:szCs w:val="24"/>
        </w:rPr>
        <w:t>.1 总体架构</w:t>
      </w:r>
      <w:bookmarkEnd w:id="9"/>
    </w:p>
    <w:p w14:paraId="593B23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F9867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EMP-01 四层一体系统架构                                      │</w:t>
      </w:r>
    </w:p>
    <w:p w14:paraId="07627B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03CD0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4D8652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L4 应用层 (Application Layer)                       │   │</w:t>
      </w:r>
    </w:p>
    <w:p w14:paraId="46DDEF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┌──────────┬──────────┬──────────┬──────────┐     │   │</w:t>
      </w:r>
    </w:p>
    <w:p w14:paraId="325560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移动端   │ PC端     │ 大屏端   │ API接口  │     │   │</w:t>
      </w:r>
    </w:p>
    <w:p w14:paraId="56E83F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App      │ 管理后台 │ 可视化   │ 第三方   │     │   │</w:t>
      </w:r>
    </w:p>
    <w:p w14:paraId="5D9E3A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└──────────┴──────────┴──────────┴──────────┘     │   │</w:t>
      </w:r>
    </w:p>
    <w:p w14:paraId="50443D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69A901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↕                                  │</w:t>
      </w:r>
    </w:p>
    <w:p w14:paraId="4FCA26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23E80B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L3 云端平台层 (Cloud Platform Layer)                │   │</w:t>
      </w:r>
    </w:p>
    <w:p w14:paraId="3C0DDB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┌──────────┬──────────┬──────────┬──────────┐     │   │</w:t>
      </w:r>
    </w:p>
    <w:p w14:paraId="345385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数据中台 │ AI训练   │ 知识库   │ 运营中台 │     │   │</w:t>
      </w:r>
    </w:p>
    <w:p w14:paraId="66BF4A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存储/分析│ 模型优化 │ 规则引擎 │ 工单/报表│     │   │</w:t>
      </w:r>
    </w:p>
    <w:p w14:paraId="04B39A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└──────────┴──────────┴──────────┴──────────┘     │   │</w:t>
      </w:r>
    </w:p>
    <w:p w14:paraId="50FDA2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389568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↕                                  │</w:t>
      </w:r>
    </w:p>
    <w:p w14:paraId="78C18F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70FE67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L2 边缘计算层 (Edge Computing Layer)                │   │</w:t>
      </w:r>
    </w:p>
    <w:p w14:paraId="5513A8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┌──────────┬──────────┬──────────┬──────────┐     │   │</w:t>
      </w:r>
    </w:p>
    <w:p w14:paraId="1F79FC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AI推理   │ 数据融合 │ 本地缓存 │ 告警触发 │     │   │</w:t>
      </w:r>
    </w:p>
    <w:p w14:paraId="2AA288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引擎     │ 引擎     │ 10分钟   │ 引擎     │     │   │</w:t>
      </w:r>
    </w:p>
    <w:p w14:paraId="6A8CB5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└──────────┴──────────┴──────────┴──────────┘     │   │</w:t>
      </w:r>
    </w:p>
    <w:p w14:paraId="183EBD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部署位置：厨房现场边缘盒子                          │   │</w:t>
      </w:r>
    </w:p>
    <w:p w14:paraId="0975AF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4463EA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↕                                  │</w:t>
      </w:r>
    </w:p>
    <w:p w14:paraId="51F57B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110BD4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L1 感知层 (Perception Layer)                        │   │</w:t>
      </w:r>
    </w:p>
    <w:p w14:paraId="360168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┌──────────┬──────────┬──────────┬──────────┐     │   │</w:t>
      </w:r>
    </w:p>
    <w:p w14:paraId="485649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视觉感知 │ 温度感知 │ 燃气感知 │ 声音感知 │     │   │</w:t>
      </w:r>
    </w:p>
    <w:p w14:paraId="282FB1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4路摄像头│ 8路温感  │ 4路气感  │ 2路声纹  │     │   │</w:t>
      </w:r>
    </w:p>
    <w:p w14:paraId="25ED06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└──────────┴──────────┴──────────┴──────────┘     │   │</w:t>
      </w:r>
    </w:p>
    <w:p w14:paraId="2B4B6F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部署位置：厨房关键点位                              │   │</w:t>
      </w:r>
    </w:p>
    <w:p w14:paraId="1FD697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7FA6BE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↕                                  │</w:t>
      </w:r>
    </w:p>
    <w:p w14:paraId="25FB8D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4E5815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物理世界：餐饮厨房                                   │   │</w:t>
      </w:r>
    </w:p>
    <w:p w14:paraId="593B71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明火、烟雾、燃气、温度、人员、设备...               │   │</w:t>
      </w:r>
    </w:p>
    <w:p w14:paraId="1A5101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14770B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4C9B7F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【架构设计原则】</w:t>
      </w:r>
    </w:p>
    <w:p w14:paraId="573EEE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分层解耦原则</w:t>
      </w:r>
    </w:p>
    <w:p w14:paraId="306C9D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各层职责清晰，互不干扰</w:t>
      </w:r>
    </w:p>
    <w:p w14:paraId="48BE0B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单层故障不影响其他层</w:t>
      </w:r>
    </w:p>
    <w:p w14:paraId="789833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便于独立升级和维护</w:t>
      </w:r>
    </w:p>
    <w:p w14:paraId="4DC35C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边缘优先原则</w:t>
      </w:r>
    </w:p>
    <w:p w14:paraId="1D65C1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核心能力部署在边缘</w:t>
      </w:r>
    </w:p>
    <w:p w14:paraId="22734D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毫秒级响应，无需云端</w:t>
      </w:r>
    </w:p>
    <w:p w14:paraId="7255B3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断网情况下仍可运行</w:t>
      </w:r>
    </w:p>
    <w:p w14:paraId="060A6C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云边协同原则</w:t>
      </w:r>
    </w:p>
    <w:p w14:paraId="3EDC87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边缘负责实时推理</w:t>
      </w:r>
    </w:p>
    <w:p w14:paraId="42CFAB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云端负责训练优化</w:t>
      </w:r>
    </w:p>
    <w:p w14:paraId="2DFF34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数据双向流动</w:t>
      </w:r>
    </w:p>
    <w:p w14:paraId="432F3D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冗余备份原则</w:t>
      </w:r>
    </w:p>
    <w:p w14:paraId="1F89A9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关键点位双摄像头</w:t>
      </w:r>
    </w:p>
    <w:p w14:paraId="24B7C3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多模态互为备份</w:t>
      </w:r>
    </w:p>
    <w:p w14:paraId="0172BB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本地+云端双存储</w:t>
      </w:r>
    </w:p>
    <w:p w14:paraId="402F0F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安全隔离原则</w:t>
      </w:r>
    </w:p>
    <w:p w14:paraId="5CE89E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感知与控制物理隔离</w:t>
      </w:r>
    </w:p>
    <w:p w14:paraId="1B3CA3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数据加密传输</w:t>
      </w:r>
    </w:p>
    <w:p w14:paraId="593C69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· 权限分级管理</w:t>
      </w:r>
    </w:p>
    <w:p w14:paraId="6EBF74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4CC64D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【数据流向】</w:t>
      </w:r>
    </w:p>
    <w:p w14:paraId="7385BD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69FD6E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上行数据流（物理世界 → 云端）：</w:t>
      </w:r>
    </w:p>
    <w:p w14:paraId="536003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物理世界 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L1感知层（采集原始数据）</w:t>
      </w:r>
    </w:p>
    <w:p w14:paraId="31B5A2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L2边缘层（实时推理+初步清洗）</w:t>
      </w:r>
    </w:p>
    <w:p w14:paraId="0368DC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L3云端层（深度分析+模型训练）</w:t>
      </w:r>
    </w:p>
    <w:p w14:paraId="3BE821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L4应用层（可视化展示+决策支持）</w:t>
      </w:r>
    </w:p>
    <w:p w14:paraId="3E5D7B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下行数据流（云端 → 物理世界）：</w:t>
      </w:r>
    </w:p>
    <w:p w14:paraId="6CAB5C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L4应用层（用户指令）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L3云端层（策略下发）</w:t>
      </w:r>
    </w:p>
    <w:p w14:paraId="58C5C7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L2边缘层（参数更新+模型更新）</w:t>
      </w:r>
    </w:p>
    <w:p w14:paraId="1D2560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L1感知层（配置调整）</w:t>
      </w:r>
    </w:p>
    <w:p w14:paraId="0A5169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物理世界（仅限非控制类操作）</w:t>
      </w:r>
    </w:p>
    <w:p w14:paraId="593199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【关键特性】</w:t>
      </w:r>
    </w:p>
    <w:p w14:paraId="1D6F95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0DFC5D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✓ 实时性：边缘推理延迟&lt;100ms</w:t>
      </w:r>
    </w:p>
    <w:p w14:paraId="5BB4E4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✓ 可靠性：系统可用性≥99.9%</w:t>
      </w:r>
    </w:p>
    <w:p w14:paraId="0EC130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✓ 准确性：识别准确率≥95%</w:t>
      </w:r>
    </w:p>
    <w:p w14:paraId="3C26D1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✓ 扩展性：支持横向扩展至1000+厨房</w:t>
      </w:r>
    </w:p>
    <w:p w14:paraId="07F0E4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✓ 安全性：符合等保三级要求</w:t>
      </w:r>
    </w:p>
    <w:p w14:paraId="1855A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7D29A">
      <w:pPr>
        <w:spacing w:line="360" w:lineRule="auto"/>
        <w:outlineLvl w:val="1"/>
        <w:rPr>
          <w:rFonts w:hint="default"/>
          <w:b/>
          <w:bCs/>
          <w:sz w:val="24"/>
          <w:szCs w:val="24"/>
        </w:rPr>
      </w:pPr>
      <w:bookmarkStart w:id="10" w:name="_Toc32385"/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default"/>
          <w:b/>
          <w:bCs/>
          <w:sz w:val="24"/>
          <w:szCs w:val="24"/>
        </w:rPr>
        <w:t>.2 感知层设计</w:t>
      </w:r>
      <w:bookmarkEnd w:id="10"/>
    </w:p>
    <w:p w14:paraId="6ADB41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5E339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感知层：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的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"五感系统"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│</w:t>
      </w:r>
    </w:p>
    <w:p w14:paraId="6BA3CF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26AA7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595A9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【设计理念】                                                 │</w:t>
      </w:r>
    </w:p>
    <w:p w14:paraId="21F768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模拟人类五感，构建全方位感知网络：                         │</w:t>
      </w:r>
    </w:p>
    <w:p w14:paraId="200719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视觉（眼睛）：看见火焰、烟雾、人员                      │</w:t>
      </w:r>
    </w:p>
    <w:p w14:paraId="34E2AB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触觉（皮肤）：感知温度变化                              │</w:t>
      </w:r>
    </w:p>
    <w:p w14:paraId="298D3B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嗅觉（鼻子）：检测燃气泄漏                              │</w:t>
      </w:r>
    </w:p>
    <w:p w14:paraId="4061AE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听觉（耳朵）：识别异常声音                              │</w:t>
      </w:r>
    </w:p>
    <w:p w14:paraId="40DC4C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空间感（前庭）：理解三维空间关系                        │</w:t>
      </w:r>
    </w:p>
    <w:p w14:paraId="0B0C32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680E7E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C908F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2.2.1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视觉感知子系统（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The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Eye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                              │</w:t>
      </w:r>
    </w:p>
    <w:p w14:paraId="3093FC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9FCE7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1A8B2C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【硬件配置】                                                 │</w:t>
      </w:r>
    </w:p>
    <w:p w14:paraId="3E62B3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A1238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摄像头类型：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AI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智能摄像机                                   │</w:t>
      </w:r>
    </w:p>
    <w:p w14:paraId="0F4EE3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3B42E9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参数项          规格要求          选型理由              │  │</w:t>
      </w:r>
    </w:p>
    <w:p w14:paraId="202805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260985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分辨率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平衡清晰度与带宽      │  │</w:t>
      </w:r>
    </w:p>
    <w:p w14:paraId="219691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帧率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fps             满足实时监测需求      │  │</w:t>
      </w:r>
    </w:p>
    <w:p w14:paraId="202899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镜头焦距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2.8-12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mm可调      覆盖不同空间尺寸      │  │</w:t>
      </w:r>
    </w:p>
    <w:p w14:paraId="445957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视场角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90-120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°           减少盲区              │  │</w:t>
      </w:r>
    </w:p>
    <w:p w14:paraId="383A30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低照度性能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0.01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Lux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适应夜间/暗场景       │  │</w:t>
      </w:r>
    </w:p>
    <w:p w14:paraId="42A8BD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宽动态范围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dB             应对明暗对比大场景    │  │</w:t>
      </w:r>
    </w:p>
    <w:p w14:paraId="5B4D82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防护等级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IP67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防水防尘防油烟        │  │</w:t>
      </w:r>
    </w:p>
    <w:p w14:paraId="226D05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工作温度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℃~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         适应厨房高温环境      │  │</w:t>
      </w:r>
    </w:p>
    <w:p w14:paraId="7118B6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内置算力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TOPS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支持边缘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AI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推理        │  │</w:t>
      </w:r>
    </w:p>
    <w:p w14:paraId="32ADA6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编码格式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H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.265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节省带宽和存储        │  │</w:t>
      </w:r>
    </w:p>
    <w:p w14:paraId="5C344C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供电方式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PoE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简化布线              │  │</w:t>
      </w:r>
    </w:p>
    <w:p w14:paraId="2F4AC5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50C1DF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1605A9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【点位布局】                                                 │</w:t>
      </w:r>
    </w:p>
    <w:p w14:paraId="31F448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1A0B46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标准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㎡厨房布局方案：                                     │</w:t>
      </w:r>
    </w:p>
    <w:p w14:paraId="0543B6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B5CDE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┌─────────────────────────────────────────────────────┐   │</w:t>
      </w:r>
    </w:p>
    <w:p w14:paraId="2A28D5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                 厨房平面图                         │   │</w:t>
      </w:r>
    </w:p>
    <w:p w14:paraId="1F0514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                                                    │   │</w:t>
      </w:r>
    </w:p>
    <w:p w14:paraId="752123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[摄像头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]          [摄像头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]                       │   │</w:t>
      </w:r>
    </w:p>
    <w:p w14:paraId="68A7A9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灶台区域           备餐区域                         │   │</w:t>
      </w:r>
    </w:p>
    <w:p w14:paraId="153602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↓                  ↓                               │   │</w:t>
      </w:r>
    </w:p>
    <w:p w14:paraId="79CE3C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┌────────┐        ┌────────┐                      │   │</w:t>
      </w:r>
    </w:p>
    <w:p w14:paraId="2AC3FA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炒锅区 │        │ 切配区 │                      │   │</w:t>
      </w:r>
    </w:p>
    <w:p w14:paraId="547C5D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明火   │        │ 备餐   │                      │   │</w:t>
      </w:r>
    </w:p>
    <w:p w14:paraId="257FE5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└────────┘        └────────┘                      │   │</w:t>
      </w:r>
    </w:p>
    <w:p w14:paraId="297DA4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                                                    │   │</w:t>
      </w:r>
    </w:p>
    <w:p w14:paraId="6DE47C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┌────────┐        ┌────────┐                      │   │</w:t>
      </w:r>
    </w:p>
    <w:p w14:paraId="3487D8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蒸煮区 │        │ 洗消区 │                      │   │</w:t>
      </w:r>
    </w:p>
    <w:p w14:paraId="1D1BB2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│ 蒸汽   │        │ 清洁   │                      │   │</w:t>
      </w:r>
    </w:p>
    <w:p w14:paraId="048D7E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└────────┘        └────────┘                      │   │</w:t>
      </w:r>
    </w:p>
    <w:p w14:paraId="62F6B0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↑                  ↑                               │   │</w:t>
      </w:r>
    </w:p>
    <w:p w14:paraId="1720B0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[摄像头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]          [摄像头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]                       │   │</w:t>
      </w:r>
    </w:p>
    <w:p w14:paraId="511AF3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蒸煮区域           通道区域                         │   │</w:t>
      </w:r>
    </w:p>
    <w:p w14:paraId="308FF1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                                                      │   │</w:t>
      </w:r>
    </w:p>
    <w:p w14:paraId="04DE5D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└─────────────────────────────────────────────────────┘   │</w:t>
      </w:r>
    </w:p>
    <w:p w14:paraId="79A124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D1997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点位选择原则：                                              │</w:t>
      </w:r>
    </w:p>
    <w:p w14:paraId="6C1EA9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✓ 覆盖所有明火点位（炒锅、灶台、烤箱）                    │</w:t>
      </w:r>
    </w:p>
    <w:p w14:paraId="2F9521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✓ 覆盖主要通道（人员进出、疏散路线）                      │</w:t>
      </w:r>
    </w:p>
    <w:p w14:paraId="1B4F44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✓ 覆盖关键设备（燃气阀门、配电箱、消防栓）                │</w:t>
      </w:r>
    </w:p>
    <w:p w14:paraId="1A571C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✓ 避免逆光、遮挡、油烟直吹                                │</w:t>
      </w:r>
    </w:p>
    <w:p w14:paraId="4CEA40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✓ 安装高度：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2.5-3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米，俯视角度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30-45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°                       │</w:t>
      </w:r>
    </w:p>
    <w:p w14:paraId="086AB3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7BE3E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【视觉识别能力】                                             │</w:t>
      </w:r>
    </w:p>
    <w:p w14:paraId="6FB4D4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FAC18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核心识别对象：                                              │</w:t>
      </w:r>
    </w:p>
    <w:p w14:paraId="19A111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63BA7E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识别对象      识别特征              准确率    响应时间  │  │</w:t>
      </w:r>
    </w:p>
    <w:p w14:paraId="7F43D9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58668C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明火          橙红色火焰+跳动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&lt;0.5秒   │  │</w:t>
      </w:r>
    </w:p>
    <w:p w14:paraId="32BA14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烟雾          灰白色烟雾+扩散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&lt;1秒     │  │</w:t>
      </w:r>
    </w:p>
    <w:p w14:paraId="2B1451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人员          人体轮廓+关键点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&lt;0.3秒   │  │</w:t>
      </w:r>
    </w:p>
    <w:p w14:paraId="25435F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离岗          明火+无人持续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30秒     │  │</w:t>
      </w:r>
    </w:p>
    <w:p w14:paraId="47C537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堵塞物        通道遮挡物体   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&lt;2秒     │  │</w:t>
      </w:r>
    </w:p>
    <w:p w14:paraId="1AA87A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违规行为      吸烟/打架等异常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&lt;1秒     │  │</w:t>
      </w:r>
    </w:p>
    <w:p w14:paraId="7CEE9E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2DFA9C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FC0DF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【视频流处理】                                               │</w:t>
      </w:r>
    </w:p>
    <w:p w14:paraId="616001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65EE0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实时流处理流程：                                            │</w:t>
      </w:r>
    </w:p>
    <w:p w14:paraId="6CC5D5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视频采集：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fps，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1080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P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                 │</w:t>
      </w:r>
    </w:p>
    <w:p w14:paraId="26F5FF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预处理：去噪、增强、归一化                             │</w:t>
      </w:r>
    </w:p>
    <w:p w14:paraId="52C07C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关键帧提取：每秒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帧送入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AI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推理                          │</w:t>
      </w:r>
    </w:p>
    <w:p w14:paraId="26B0DD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目标检测：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YOLO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检测火焰/烟雾/人员                       │</w:t>
      </w:r>
    </w:p>
    <w:p w14:paraId="6C42E0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行为分析：时序分析判断异常行为                         │</w:t>
      </w:r>
    </w:p>
    <w:p w14:paraId="3AC47B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结果输出：置信度+边界框+类别                           │</w:t>
      </w:r>
    </w:p>
    <w:p w14:paraId="3F86D4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E146B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存储策略：                                                  │</w:t>
      </w:r>
    </w:p>
    <w:p w14:paraId="0BA66F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正常场景：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天循环覆盖（降低码率）                       │</w:t>
      </w:r>
    </w:p>
    <w:p w14:paraId="5CC262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告警场景：永久保存（前后各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秒）                        │</w:t>
      </w:r>
    </w:p>
    <w:p w14:paraId="2600B1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关键时段：高清保存（就餐高峰期）                        │</w:t>
      </w:r>
    </w:p>
    <w:p w14:paraId="5C5F0C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存储位置：边缘本地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天 + 云端长期                        │</w:t>
      </w:r>
    </w:p>
    <w:p w14:paraId="1F0203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7955A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【特殊场景适配】                                             │</w:t>
      </w:r>
    </w:p>
    <w:p w14:paraId="2F6505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F6990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油烟环境优化：                                              │</w:t>
      </w:r>
    </w:p>
    <w:p w14:paraId="5038AF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红外+可见光双光融合                                     │</w:t>
      </w:r>
    </w:p>
    <w:p w14:paraId="733D4A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动态调整曝光和白平衡                                    │</w:t>
      </w:r>
    </w:p>
    <w:p w14:paraId="01D230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去雾算法增强清晰度                                      │</w:t>
      </w:r>
    </w:p>
    <w:p w14:paraId="5239B8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多帧融合降低噪声                                        │</w:t>
      </w:r>
    </w:p>
    <w:p w14:paraId="56C340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DBE8E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暗光环境优化：                                              │</w:t>
      </w:r>
    </w:p>
    <w:p w14:paraId="453543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星光级低照度传感器                                      │</w:t>
      </w:r>
    </w:p>
    <w:p w14:paraId="41BCB0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智能补光（红外/暖光）                                   │</w:t>
      </w:r>
    </w:p>
    <w:p w14:paraId="3C56A5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降噪算法                                              │</w:t>
      </w:r>
    </w:p>
    <w:p w14:paraId="538023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慢快门+防抖                                             │</w:t>
      </w:r>
    </w:p>
    <w:p w14:paraId="2F2608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1481F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高温环境适配：                                              │</w:t>
      </w:r>
    </w:p>
    <w:p w14:paraId="4BB2A1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工业级散热设计                                          │</w:t>
      </w:r>
    </w:p>
    <w:p w14:paraId="22AFAF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耐高温外壳材料                                          │</w:t>
      </w:r>
    </w:p>
    <w:p w14:paraId="5BB350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温度监测与预警                                          │</w:t>
      </w:r>
    </w:p>
    <w:p w14:paraId="23B2A6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自动降频保护                                            │</w:t>
      </w:r>
    </w:p>
    <w:p w14:paraId="46ECD2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7CD05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D6B4D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617009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DCC2A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2.2.2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温度感知子系统（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The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Touch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                            │</w:t>
      </w:r>
    </w:p>
    <w:p w14:paraId="7A6B80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50A7E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F127E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【硬件配置】                                                 │</w:t>
      </w:r>
    </w:p>
    <w:p w14:paraId="073C37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B0CD3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传感器类型：工业级温度传感器                               │</w:t>
      </w:r>
    </w:p>
    <w:p w14:paraId="1289AF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5729F8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参数项          规格要求          选型理由              │  │</w:t>
      </w:r>
    </w:p>
    <w:p w14:paraId="1F25AD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604D17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测温范围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℃~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        覆盖厨房温度范围      │  │</w:t>
      </w:r>
    </w:p>
    <w:p w14:paraId="625EC5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测温精度        ±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              满足预警精度需求      │  │</w:t>
      </w:r>
    </w:p>
    <w:p w14:paraId="52EE99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响应时间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              快速感知温度变化      │  │</w:t>
      </w:r>
    </w:p>
    <w:p w14:paraId="35C572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采样频率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次/秒            实时监测              │  │</w:t>
      </w:r>
    </w:p>
    <w:p w14:paraId="23751C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防护等级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IP65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防水防油              │  │</w:t>
      </w:r>
    </w:p>
    <w:p w14:paraId="3C259C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通信方式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RS485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Modbus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工业标准协议          │  │</w:t>
      </w:r>
    </w:p>
    <w:p w14:paraId="2D8BDD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供电方式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DC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V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V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低压安全              │  │</w:t>
      </w:r>
    </w:p>
    <w:p w14:paraId="075FBC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安装方式        壁挂/吸顶         灵活部署              │  │</w:t>
      </w:r>
    </w:p>
    <w:p w14:paraId="36545D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12534F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1EFD0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【点位布局】                                                 │</w:t>
      </w:r>
    </w:p>
    <w:p w14:paraId="5DF44A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AD0A5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标准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㎡厨房布局方案（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个点位）：                          │</w:t>
      </w:r>
    </w:p>
    <w:p w14:paraId="644ECA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415D2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39E6C0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点位编号  安装位置        监测目标        阈值设置      │  │</w:t>
      </w:r>
    </w:p>
    <w:p w14:paraId="4D0E6D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29617A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炒锅上方        明火温度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│  │</w:t>
      </w:r>
    </w:p>
    <w:p w14:paraId="430C84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灶台上方        灶台温度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│  │</w:t>
      </w:r>
    </w:p>
    <w:p w14:paraId="4A26D5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烤箱附近        烤箱温度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│  │</w:t>
      </w:r>
    </w:p>
    <w:p w14:paraId="3B20A9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油烟管道        管道温度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│  │</w:t>
      </w:r>
    </w:p>
    <w:p w14:paraId="0C662F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配电箱附近      电气温度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 │  │</w:t>
      </w:r>
    </w:p>
    <w:p w14:paraId="0C10F7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燃气管道        管道温度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 │  │</w:t>
      </w:r>
    </w:p>
    <w:p w14:paraId="60CE18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天花板          环境温度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 │  │</w:t>
      </w:r>
    </w:p>
    <w:p w14:paraId="65434E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仓储区          仓储温度       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℃告警     │  │</w:t>
      </w:r>
    </w:p>
    <w:p w14:paraId="08A938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3B6B1F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EB437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【温度监测逻辑】                                             │</w:t>
      </w:r>
    </w:p>
    <w:p w14:paraId="57F4E0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AE24D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多级预警机制：                                              │</w:t>
      </w:r>
    </w:p>
    <w:p w14:paraId="524B36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96B5E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正常状态（绿色）：                                      │</w:t>
      </w:r>
    </w:p>
    <w:p w14:paraId="20827F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温度在正常范围内                                       │</w:t>
      </w:r>
    </w:p>
    <w:p w14:paraId="0FF9A8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无需告警，静默记录                                     │</w:t>
      </w:r>
    </w:p>
    <w:p w14:paraId="78846D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8FCCE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注意状态（黄色）：                                      │</w:t>
      </w:r>
    </w:p>
    <w:p w14:paraId="7B8C3D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温度接近阈值（阈值的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                              │</w:t>
      </w:r>
    </w:p>
    <w:p w14:paraId="2921A1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系统内部预警，增加采样频率                             │</w:t>
      </w:r>
    </w:p>
    <w:p w14:paraId="314126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关联视觉确认是否有明火                                 │</w:t>
      </w:r>
    </w:p>
    <w:p w14:paraId="175FD1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98914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警告状态（橙色）：                                      │</w:t>
      </w:r>
    </w:p>
    <w:p w14:paraId="5E0908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温度超过阈值                                           │</w:t>
      </w:r>
    </w:p>
    <w:p w14:paraId="39802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推送告警至值班人员                                     │</w:t>
      </w:r>
    </w:p>
    <w:p w14:paraId="48A48D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启动视频录制                                           │</w:t>
      </w:r>
    </w:p>
    <w:p w14:paraId="20243C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14723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危险状态（红色）：                                      │</w:t>
      </w:r>
    </w:p>
    <w:p w14:paraId="4F0C6D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温度持续上升或超过阈值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│</w:t>
      </w:r>
    </w:p>
    <w:p w14:paraId="7B117B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强制告警，电话+短信                                    │</w:t>
      </w:r>
    </w:p>
    <w:p w14:paraId="506DB0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联动其他传感器确认                                     │</w:t>
      </w:r>
    </w:p>
    <w:p w14:paraId="3B1674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准备启动应急预案                                       │</w:t>
      </w:r>
    </w:p>
    <w:p w14:paraId="274E6C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C379A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【温度趋势分析】                                             │</w:t>
      </w:r>
    </w:p>
    <w:p w14:paraId="264811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BB3F0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时序分析算法：                                              │</w:t>
      </w:r>
    </w:p>
    <w:p w14:paraId="13CD01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计算温度变化率（℃/分钟）                               │</w:t>
      </w:r>
    </w:p>
    <w:p w14:paraId="528519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识别异常升温模式                                        │</w:t>
      </w:r>
    </w:p>
    <w:p w14:paraId="0B6C84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预测未来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分钟温度                                       │</w:t>
      </w:r>
    </w:p>
    <w:p w14:paraId="79EF91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提前预警潜在风险                                        │</w:t>
      </w:r>
    </w:p>
    <w:p w14:paraId="5D2B0D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91F27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典型异常模式：                                              │</w:t>
      </w:r>
    </w:p>
    <w:p w14:paraId="188554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✗ 急速升温：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分钟内上升&gt;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 → 可能明火失控               │</w:t>
      </w:r>
    </w:p>
    <w:p w14:paraId="351A9E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✗ 持续高温：持续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分钟&gt;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 → 可能设备故障               │</w:t>
      </w:r>
    </w:p>
    <w:p w14:paraId="62CB96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✗ 夜间升温：非营业时段温度异常 → 可能遗留火源             │</w:t>
      </w:r>
    </w:p>
    <w:p w14:paraId="6662F6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✗ 局部高温：单点温度远高于周围 → 可能局部起火             │</w:t>
      </w:r>
    </w:p>
    <w:p w14:paraId="1B681C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D46BD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【与视觉联动】                                               │</w:t>
      </w:r>
    </w:p>
    <w:p w14:paraId="38173C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502DB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温度-视觉互证机制：                                         │</w:t>
      </w:r>
    </w:p>
    <w:p w14:paraId="6A2B80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65AD9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场景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：温度告警 + 视觉确认明火                            │</w:t>
      </w:r>
    </w:p>
    <w:p w14:paraId="4B5DB4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→ 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%，立即告警                                    │</w:t>
      </w:r>
    </w:p>
    <w:p w14:paraId="1FC3A1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414EB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场景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：温度告警 + 视觉未见明火                            │</w:t>
      </w:r>
    </w:p>
    <w:p w14:paraId="2709EE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→ 可能是蒸汽/热源，降低优先级                            │</w:t>
      </w:r>
    </w:p>
    <w:p w14:paraId="3B289E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141F4B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场景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：视觉发现明火 + 温度未升高                          │</w:t>
      </w:r>
    </w:p>
    <w:p w14:paraId="06B8F4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→ 可能是小火苗，持续观察                                 │</w:t>
      </w:r>
    </w:p>
    <w:p w14:paraId="637FD1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190D5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场景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：视觉发现明火 + 温度快速上升                        │</w:t>
      </w:r>
    </w:p>
    <w:p w14:paraId="6566EE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→ 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%，紧急告警                                    │</w:t>
      </w:r>
    </w:p>
    <w:p w14:paraId="45A52B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620FD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664D5C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74DA39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964DB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2.2.3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燃气感知子系统（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The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Smell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                            │</w:t>
      </w:r>
    </w:p>
    <w:p w14:paraId="11F086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8C9E3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CD87C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【硬件配置】                                                 │</w:t>
      </w:r>
    </w:p>
    <w:p w14:paraId="328C02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CAEAB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传感器类型：可燃气体探测器                                 │</w:t>
      </w:r>
    </w:p>
    <w:p w14:paraId="55B49E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14D28E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参数项          规格要求          选型理由              │  │</w:t>
      </w:r>
    </w:p>
    <w:p w14:paraId="269482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1D0F9A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检测气体        天然气/液化气     覆盖常用燃气          │  │</w:t>
      </w:r>
    </w:p>
    <w:p w14:paraId="5D9CB2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检测范围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0-100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爆炸下限全覆盖        │  │</w:t>
      </w:r>
    </w:p>
    <w:p w14:paraId="6B1B0B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报警浓度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安全裕度充足          │  │</w:t>
      </w:r>
    </w:p>
    <w:p w14:paraId="5DCF22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响应时间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             快速响应              │  │</w:t>
      </w:r>
    </w:p>
    <w:p w14:paraId="547065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采样频率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次/秒            实时监测              │  │</w:t>
      </w:r>
    </w:p>
    <w:p w14:paraId="4A20FC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防护等级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IP65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防水防爆              │  │</w:t>
      </w:r>
    </w:p>
    <w:p w14:paraId="728674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认证标准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GB15322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国标认证              │  │</w:t>
      </w:r>
    </w:p>
    <w:p w14:paraId="448403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使用寿命        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年              降低维护成本          │  │</w:t>
      </w:r>
    </w:p>
    <w:p w14:paraId="6A48A2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自检功能        支持              确保可靠性            │  │</w:t>
      </w:r>
    </w:p>
    <w:p w14:paraId="0BD865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56C395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0A3FE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注：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LEL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Lower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Explosive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Limit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）= 爆炸下限                 │</w:t>
      </w:r>
    </w:p>
    <w:p w14:paraId="6278F9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天然气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LEL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%体积浓度                                 │</w:t>
      </w:r>
    </w:p>
    <w:p w14:paraId="580B78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= 1.25%体积浓度（安全告警点）                   │</w:t>
      </w:r>
    </w:p>
    <w:p w14:paraId="67E177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7DD6C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【点位布局】                                                 │</w:t>
      </w:r>
    </w:p>
    <w:p w14:paraId="7626EE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BD215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标准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㎡厨房布局方案（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个点位）：                          │</w:t>
      </w:r>
    </w:p>
    <w:p w14:paraId="51A325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5D527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┌───────────────────────────────────────────────────────┐  │</w:t>
      </w:r>
    </w:p>
    <w:p w14:paraId="33FB24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│ 点位编号  安装位置        监测目标        安装要求      │  │</w:t>
      </w:r>
    </w:p>
    <w:p w14:paraId="3399B4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├───────────────────────────────────────────────────────┤  │</w:t>
      </w:r>
    </w:p>
    <w:p w14:paraId="72DC6D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燃气主阀门      管道泄漏        距阀门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米内    │  │</w:t>
      </w:r>
    </w:p>
    <w:p w14:paraId="3DF25D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灶台区域        使用泄漏        距灶台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米内    │  │</w:t>
      </w:r>
    </w:p>
    <w:p w14:paraId="69C797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燃气表附近      表具泄漏        距燃气表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米内  │  │</w:t>
      </w:r>
    </w:p>
    <w:p w14:paraId="51D8EC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管道井          管道泄漏        井内顶部       │  │</w:t>
      </w:r>
    </w:p>
    <w:p w14:paraId="531EE7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└───────────────────────────────────────────────────────┘  │</w:t>
      </w:r>
    </w:p>
    <w:p w14:paraId="574FE1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1D2B5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安装规范：                                                  │</w:t>
      </w:r>
    </w:p>
    <w:p w14:paraId="3E4CA9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天然气：安装在天花板下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cm（气体比空气轻，上浮）        │</w:t>
      </w:r>
    </w:p>
    <w:p w14:paraId="3CF6C8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液化气：安装在地面上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cm（气体比空气重，下沉）          │</w:t>
      </w:r>
    </w:p>
    <w:p w14:paraId="3DD997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避开油烟、水蒸气直吹                                    │</w:t>
      </w:r>
    </w:p>
    <w:p w14:paraId="681CA5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避开通风口、门窗                                        │</w:t>
      </w:r>
    </w:p>
    <w:p w14:paraId="6FCE09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便于维护和更换                                          │</w:t>
      </w:r>
    </w:p>
    <w:p w14:paraId="775399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292E98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【燃气监测逻辑】                                             │</w:t>
      </w:r>
    </w:p>
    <w:p w14:paraId="3048B0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AC5DA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四级预警机制：                                              │</w:t>
      </w:r>
    </w:p>
    <w:p w14:paraId="062734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D0976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安全状态（绿色）：                                      │</w:t>
      </w:r>
    </w:p>
    <w:p w14:paraId="26886D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 · 浓度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 │</w:t>
      </w:r>
    </w:p>
    <w:p w14:paraId="302321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正常状态，无需告警                                     │</w:t>
      </w:r>
    </w:p>
    <w:p w14:paraId="17EE1E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AE24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注意状态（黄色）：                                      │</w:t>
      </w:r>
    </w:p>
    <w:p w14:paraId="4724DF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 · 浓度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10-25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│</w:t>
      </w:r>
    </w:p>
    <w:p w14:paraId="184BF7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系统内部预警                                           │</w:t>
      </w:r>
    </w:p>
    <w:p w14:paraId="49ABB5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增加采样频率至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次/秒                                   │</w:t>
      </w:r>
    </w:p>
    <w:p w14:paraId="346786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启动视频录制                                           │</w:t>
      </w:r>
    </w:p>
    <w:p w14:paraId="377D64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EE196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警告状态（橙色）：                                      │</w:t>
      </w:r>
    </w:p>
    <w:p w14:paraId="17FDB6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 · 浓度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25-50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│</w:t>
      </w:r>
    </w:p>
    <w:p w14:paraId="29367B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立即告警（声光+推送）                                  │</w:t>
      </w:r>
    </w:p>
    <w:p w14:paraId="158E33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通知值班人员现场确认                                   │</w:t>
      </w:r>
    </w:p>
    <w:p w14:paraId="7BB61D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建议关闭燃气阀门                                       │</w:t>
      </w:r>
    </w:p>
    <w:p w14:paraId="7E08ED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建议开窗通风                                           │</w:t>
      </w:r>
    </w:p>
    <w:p w14:paraId="773BFE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8A309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危险状态（红色）：                                      │</w:t>
      </w:r>
    </w:p>
    <w:p w14:paraId="1BE8B5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 · 浓度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 │</w:t>
      </w:r>
    </w:p>
    <w:p w14:paraId="29D2A7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紧急告警（电话+短信+工单）                             │</w:t>
      </w:r>
    </w:p>
    <w:p w14:paraId="2B4ADF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强制要求立即处置                                       │</w:t>
      </w:r>
    </w:p>
    <w:p w14:paraId="11EB05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联动消防系统                                           │</w:t>
      </w:r>
    </w:p>
    <w:p w14:paraId="12FB5E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准备疏散人员                                           │</w:t>
      </w:r>
    </w:p>
    <w:p w14:paraId="27A2BE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488E8D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【泄漏源定位】                                               │</w:t>
      </w:r>
    </w:p>
    <w:p w14:paraId="27D21D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E8E67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多点浓度对比算法：                                          │</w:t>
      </w:r>
    </w:p>
    <w:p w14:paraId="56D00C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比较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个点位的浓度值                                     │</w:t>
      </w:r>
    </w:p>
    <w:p w14:paraId="542C3D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浓度最高点位 = 泄漏源附近                               │</w:t>
      </w:r>
    </w:p>
    <w:p w14:paraId="36588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浓度梯度方向 = 泄漏源方向                               │</w:t>
      </w:r>
    </w:p>
    <w:p w14:paraId="19338F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生成泄漏源热力图                                        │</w:t>
      </w:r>
    </w:p>
    <w:p w14:paraId="224228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02C35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示例：                                                      │</w:t>
      </w:r>
    </w:p>
    <w:p w14:paraId="59E764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← 最高，泄漏源在主阀门附近                    │</w:t>
      </w:r>
    </w:p>
    <w:p w14:paraId="741356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        │</w:t>
      </w:r>
    </w:p>
    <w:p w14:paraId="1F53B7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        │</w:t>
      </w:r>
    </w:p>
    <w:p w14:paraId="37387E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%LEL                                                  │</w:t>
      </w:r>
    </w:p>
    <w:p w14:paraId="6F7E77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96AAC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【误报过滤】                                                 │</w:t>
      </w:r>
    </w:p>
    <w:p w14:paraId="2B283C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FA58A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常见误报场景及过滤策略：                                    │</w:t>
      </w:r>
    </w:p>
    <w:p w14:paraId="453347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3E1C04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：酒精挥发                                            │</w:t>
      </w:r>
    </w:p>
    <w:p w14:paraId="60DF9F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特征：短时高浓度，快速消散                             │</w:t>
      </w:r>
    </w:p>
    <w:p w14:paraId="2AE189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过滤：持续时间&lt;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秒，不告警                            │</w:t>
      </w:r>
    </w:p>
    <w:p w14:paraId="537692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1EB60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：清洁剂挥发                                          │</w:t>
      </w:r>
    </w:p>
    <w:p w14:paraId="2B295B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特征：浓度缓慢上升，长时间持续                         │</w:t>
      </w:r>
    </w:p>
    <w:p w14:paraId="4630AF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过滤：结合时段判断（清洁时段）                         │</w:t>
      </w:r>
    </w:p>
    <w:p w14:paraId="2A578F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718AD5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：传感器老化                                          │</w:t>
      </w:r>
    </w:p>
    <w:p w14:paraId="1B170B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特征：基线漂移，持续低浓度告警                         │</w:t>
      </w:r>
    </w:p>
    <w:p w14:paraId="023C48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· 过滤：自动校准+定期更换                                │</w:t>
      </w:r>
    </w:p>
    <w:p w14:paraId="7A847B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70B01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【与其他系统联动】                                           │</w:t>
      </w:r>
    </w:p>
    <w:p w14:paraId="02F84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6A927E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燃气-视觉联动：                                             │</w:t>
      </w:r>
    </w:p>
    <w:p w14:paraId="451CBB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燃气告警时，自动调取该区域视频                          │</w:t>
      </w:r>
    </w:p>
    <w:p w14:paraId="6AEBC1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视觉确认是否有人员在场                                  │</w:t>
      </w:r>
    </w:p>
    <w:p w14:paraId="1FFF6C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视觉确认是否有明火                                      │</w:t>
      </w:r>
    </w:p>
    <w:p w14:paraId="607ABD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55A766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燃气-温度联动：                                             │</w:t>
      </w:r>
    </w:p>
    <w:p w14:paraId="2654A0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燃气泄漏 + 温度异常 = 极高风险                          │</w:t>
      </w:r>
    </w:p>
    <w:p w14:paraId="6B5668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立即升级为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级告警                                      │</w:t>
      </w:r>
    </w:p>
    <w:p w14:paraId="7CB304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· 强制人工介入                                            │</w:t>
      </w:r>
    </w:p>
    <w:p w14:paraId="39DC91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                                                │</w:t>
      </w:r>
    </w:p>
    <w:p w14:paraId="038C4B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B745D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56219D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D3CE2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2.2.4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声音感知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子系统（The Ear） │ </w:t>
      </w:r>
    </w:p>
    <w:p w14:paraId="786371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【硬件配置】 │ │ │ </w:t>
      </w:r>
    </w:p>
    <w:p w14:paraId="5F1511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传感器类型：工业级拾音器 + 声学分析模块 │ │ </w:t>
      </w:r>
    </w:p>
    <w:p w14:paraId="4E1005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参数项 规格要求 选型理由 │ │ │ ├────────────────────────────────────────────────── │ 拾音范围 半径10米 覆盖单个功能区 │ │ │ </w:t>
      </w:r>
    </w:p>
    <w:p w14:paraId="0F80D7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频率响应 20Hz-20kHz 全频段覆盖 │ │ │ </w:t>
      </w:r>
    </w:p>
    <w:p w14:paraId="4F2B74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信噪比 ≥60dB 高保真采集 │ │ │ </w:t>
      </w:r>
    </w:p>
    <w:p w14:paraId="4394E0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采样率 48kHz CD级音质 │ │ │ </w:t>
      </w:r>
    </w:p>
    <w:p w14:paraId="0242E9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采样精度 16bit 满足分析需求 │ │ │ </w:t>
      </w:r>
    </w:p>
    <w:p w14:paraId="0274B1B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声道 双声道 空间定位 │ │ │ </w:t>
      </w:r>
    </w:p>
    <w:p w14:paraId="17D910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防护等级 IP54 防水防尘 │ │ │ </w:t>
      </w:r>
    </w:p>
    <w:p w14:paraId="7BE413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降噪能力 支持 过滤环境噪音 │ │ │ </w:t>
      </w:r>
    </w:p>
    <w:p w14:paraId="778E51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供电方式 PoE/DC 12V 灵活供电 │ │ │ └──────────────────────────────────────────────────</w:t>
      </w:r>
    </w:p>
    <w:p w14:paraId="203105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│ 【点位布局】 │ │ │ </w:t>
      </w:r>
    </w:p>
    <w:p w14:paraId="09F253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标准200㎡厨房布局方案（2个点位）： │ │ │ │ </w:t>
      </w:r>
    </w:p>
    <w:p w14:paraId="4EDA10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点位编号 安装位置 监测目标 覆盖范围 │ │ │ </w:t>
      </w:r>
    </w:p>
    <w:p w14:paraId="4CDB35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A1 灶台区域 燃烧声/爆炸声 半径10米 │ │ │ </w:t>
      </w:r>
    </w:p>
    <w:p w14:paraId="100537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A2 通道区域 呼救声/玻璃破碎 半径10米 │ │ │ └──────────────────────────────────────────────────</w:t>
      </w:r>
    </w:p>
    <w:p w14:paraId="415B10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安装要求： │ </w:t>
      </w:r>
    </w:p>
    <w:p w14:paraId="3BE1DE7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安装高度：2.5-3米 │ </w:t>
      </w:r>
    </w:p>
    <w:p w14:paraId="5B3232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避开油烟机、排风扇等强噪声源 │ </w:t>
      </w:r>
    </w:p>
    <w:p w14:paraId="4F858E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避开音响、电视等干扰源 │ </w:t>
      </w:r>
    </w:p>
    <w:p w14:paraId="79DE6F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拾音口朝向监测区域 │ </w:t>
      </w:r>
    </w:p>
    <w:p w14:paraId="44B9AD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便于维护和清洁 │ │ │ </w:t>
      </w:r>
    </w:p>
    <w:p w14:paraId="6F74F5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61F675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【声学事件识别】 │ │ │ </w:t>
      </w:r>
    </w:p>
    <w:p w14:paraId="7EA539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核心识别事件库： │ │ </w:t>
      </w:r>
    </w:p>
    <w:p w14:paraId="18CB46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事件类型 声学特征 准确率 响应时间 │ │ │  </w:t>
      </w:r>
    </w:p>
    <w:p w14:paraId="6ADD4D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噼啪燃烧声 高频爆裂+持续性 ≥90% &lt;1秒 │ │ │ </w:t>
      </w:r>
    </w:p>
    <w:p w14:paraId="750AD3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爆炸声 瞬时高能量+低频 ≥95% &lt;0.5秒 │ │ │ </w:t>
      </w:r>
    </w:p>
    <w:p w14:paraId="29C949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玻璃破碎声 高频脆响+短促 ≥92% &lt;0.5秒 │ │ │ </w:t>
      </w:r>
    </w:p>
    <w:p w14:paraId="27E888B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呼救声 人声+高音调+重复 ≥88% &lt;1秒 │ │ │ </w:t>
      </w:r>
    </w:p>
    <w:p w14:paraId="6793F7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警报声 规律性+高分贝 ≥98% &lt;0.3秒 │ │ │ </w:t>
      </w:r>
    </w:p>
    <w:p w14:paraId="71941C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燃气泄漏声 持续嘶嘶声 ≥85% &lt;2秒 │ │ │ </w:t>
      </w:r>
    </w:p>
    <w:p w14:paraId="0BD4E1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金属碰撞声 清脆+短促 ≥80% &lt;1秒 │ │ │ </w:t>
      </w:r>
    </w:p>
    <w:p w14:paraId="33F02D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跌倒声 重物落地+闷响 ≥75% &lt;1秒 │ │ │ └───────────────────────────────────────────────────────┘ │ │ │ </w:t>
      </w:r>
    </w:p>
    <w:p w14:paraId="1DCC14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【声音处理流程】 │ │ │ </w:t>
      </w:r>
    </w:p>
    <w:p w14:paraId="5612DF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实时音频处理管道： │ │ │ </w:t>
      </w:r>
    </w:p>
    <w:p w14:paraId="5B9DA8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步骤1：音频采集 │ </w:t>
      </w:r>
    </w:p>
    <w:p w14:paraId="5432A8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48kHz采样率，16bit精度 │ </w:t>
      </w:r>
    </w:p>
    <w:p w14:paraId="0B1345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双声道立体声 │ </w:t>
      </w:r>
    </w:p>
    <w:p w14:paraId="7462636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实时缓冲10秒音频 │ │ │ </w:t>
      </w:r>
    </w:p>
    <w:p w14:paraId="62F354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步骤2：预处理 │ </w:t>
      </w:r>
    </w:p>
    <w:p w14:paraId="5E106E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降噪：过滤环境白噪声 │ </w:t>
      </w:r>
    </w:p>
    <w:p w14:paraId="22A60E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增强：提升目标频段 │ </w:t>
      </w:r>
    </w:p>
    <w:p w14:paraId="4B0C671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归一化：统一音量标准 │ │ │ </w:t>
      </w:r>
    </w:p>
    <w:p w14:paraId="7DEA20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步骤3：特征提取 │ </w:t>
      </w:r>
    </w:p>
    <w:p w14:paraId="20BF33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MFCC（梅尔频率倒谱系数） │ </w:t>
      </w:r>
    </w:p>
    <w:p w14:paraId="22F11F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频谱图（Spectrogram） │ </w:t>
      </w:r>
    </w:p>
    <w:p w14:paraId="1CDDB0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能量包络 │ </w:t>
      </w:r>
    </w:p>
    <w:p w14:paraId="25A61A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过零率 │ │ │ </w:t>
      </w:r>
    </w:p>
    <w:p w14:paraId="2252C3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步骤4：事件分类 │ </w:t>
      </w:r>
    </w:p>
    <w:p w14:paraId="65EF07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轻量级CNN模型（YAMNet） │ </w:t>
      </w:r>
    </w:p>
    <w:p w14:paraId="126C71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· 输出：事件类型 + 置信度 │</w:t>
      </w:r>
    </w:p>
    <w:p w14:paraId="319E0D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│ · 推理延迟：&lt;50ms │ │ │ </w:t>
      </w:r>
    </w:p>
    <w:p w14:paraId="56E0BE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步骤5：结果输出 │ </w:t>
      </w:r>
    </w:p>
    <w:p w14:paraId="0E6107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事件标签：如"噼啪燃烧声" │ </w:t>
      </w:r>
    </w:p>
    <w:p w14:paraId="4E894C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置信度：0-1之间 │ </w:t>
      </w:r>
    </w:p>
    <w:p w14:paraId="2AAE30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时间戳：精确到毫秒 │ </w:t>
      </w:r>
    </w:p>
    <w:p w14:paraId="6DFABF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音频切片：前后各5秒 │ │ │ </w:t>
      </w:r>
    </w:p>
    <w:p w14:paraId="59250A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【声源定位】 │ │ │ </w:t>
      </w:r>
    </w:p>
    <w:p w14:paraId="4D44B9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双声道时差定位算法（TDOA）： │ │ │ </w:t>
      </w:r>
    </w:p>
    <w:p w14:paraId="79F89F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原理： │ </w:t>
      </w:r>
    </w:p>
    <w:p w14:paraId="0EAAE0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声音到达两个麦克风的时间差 │ </w:t>
      </w:r>
    </w:p>
    <w:p w14:paraId="5E924E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根据时差计算声源方位角 │ </w:t>
      </w:r>
    </w:p>
    <w:p w14:paraId="4DB683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结合点位位置推算声源位置 │ │ │ </w:t>
      </w:r>
    </w:p>
    <w:p w14:paraId="7C255A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精度： │ │</w:t>
      </w:r>
    </w:p>
    <w:p w14:paraId="3B6680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方位角精度：±15° │ │</w:t>
      </w:r>
    </w:p>
    <w:p w14:paraId="47FF9D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距离精度：±2米 │ │</w:t>
      </w:r>
    </w:p>
    <w:p w14:paraId="62EBF9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足以定位到功能区 │ │ │ </w:t>
      </w:r>
    </w:p>
    <w:p w14:paraId="4D6CD6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示例： │ │</w:t>
      </w:r>
    </w:p>
    <w:p w14:paraId="40F229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A1麦克风：检测到噼啪声，时间T1 │ │</w:t>
      </w:r>
    </w:p>
    <w:p w14:paraId="334C6E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A2麦克风：检测到噼啪声，时间T2 │ │ </w:t>
      </w:r>
    </w:p>
    <w:p w14:paraId="6068FB1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时差：T2-T1 = 0.02秒 │ │ </w:t>
      </w:r>
    </w:p>
    <w:p w14:paraId="33F8DA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计算：声源在A1东南方向约6米 │ │ </w:t>
      </w:r>
    </w:p>
    <w:p w14:paraId="63F36E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结论：声源位于灶台区域 │ │ │ </w:t>
      </w:r>
    </w:p>
    <w:p w14:paraId="7E3117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【环境噪声过滤】 │ │ │ </w:t>
      </w:r>
    </w:p>
    <w:p w14:paraId="414FF0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厨房环境噪声特征： │ │</w:t>
      </w:r>
    </w:p>
    <w:p w14:paraId="2EA036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油烟机：持续低频嗡嗡声（50-200Hz） │ │</w:t>
      </w:r>
    </w:p>
    <w:p w14:paraId="02B690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炒菜声：中频碰撞声（500-2000Hz） │ │</w:t>
      </w:r>
    </w:p>
    <w:p w14:paraId="0CD655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人声：中高频（300-3000Hz） │ │</w:t>
      </w:r>
    </w:p>
    <w:p w14:paraId="2779B1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设备运转：低频振动（20-100Hz） │ │ │ </w:t>
      </w:r>
    </w:p>
    <w:p w14:paraId="3EF8EC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降噪策略： │ │</w:t>
      </w:r>
    </w:p>
    <w:p w14:paraId="1E1DF7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自适应噪声消除（ANC） │ │</w:t>
      </w:r>
    </w:p>
    <w:p w14:paraId="6A10647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频谱减法 │ │</w:t>
      </w:r>
    </w:p>
    <w:p w14:paraId="0AD4564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维纳滤波 │ │</w:t>
      </w:r>
    </w:p>
    <w:p w14:paraId="65037B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深度学习降噪（RNNoise） │ │ │ </w:t>
      </w:r>
    </w:p>
    <w:p w14:paraId="66B821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效果： │ │</w:t>
      </w:r>
    </w:p>
    <w:p w14:paraId="4E5561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信噪比提升：20dB → 60dB │ │</w:t>
      </w:r>
    </w:p>
    <w:p w14:paraId="1C9365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识别准确率提升：15% │ │</w:t>
      </w:r>
    </w:p>
    <w:p w14:paraId="09E593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误报率降低：50% │ │ │ │ </w:t>
      </w:r>
    </w:p>
    <w:p w14:paraId="0525AE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【典型应用场景】 │ │ │ </w:t>
      </w:r>
    </w:p>
    <w:p w14:paraId="638948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场景1：火灾早期预警 │ │ ┌─────────────────────────────────────────────────────┐ │ │ │ </w:t>
      </w:r>
    </w:p>
    <w:p w14:paraId="419C86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时间轴： │ │ │ │</w:t>
      </w:r>
    </w:p>
    <w:p w14:paraId="100FC4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T0：油锅开始过热 │ │ │ │</w:t>
      </w:r>
    </w:p>
    <w:p w14:paraId="754415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T+30s：油温达到燃点，开始冒烟 │ │ │ │</w:t>
      </w:r>
    </w:p>
    <w:p w14:paraId="58A2FE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T+45s：出现小火苗，发出轻微噼啪声 │ │ │ │ </w:t>
      </w:r>
    </w:p>
    <w:p w14:paraId="1815A1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T+46s：声音识别检测到"噼啪燃烧声"（置信度85%） │ │ │ │</w:t>
      </w:r>
    </w:p>
    <w:p w14:paraId="5327F0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T+47s：联动视觉确认有明火（置信度90%） │ │ │ │</w:t>
      </w:r>
    </w:p>
    <w:p w14:paraId="53B85D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T+48s：联动温度确认异常升温（+30℃） │ │ │ │ </w:t>
      </w:r>
    </w:p>
    <w:p w14:paraId="2FEC54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T+49s：多模态融合判定：真实火情（置信度95%） │ │ │ │</w:t>
      </w:r>
    </w:p>
    <w:p w14:paraId="3B9E95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T+50s：触发P0级告警 │ │ │ │ │ │ │ │ </w:t>
      </w:r>
    </w:p>
    <w:p w14:paraId="716112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价值：比传统烟感提前2-3分钟预警 │ │ │ └─────────────────────────────────────────────────────┘ │ │ │ </w:t>
      </w:r>
    </w:p>
    <w:p w14:paraId="30653A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场景2：燃气泄漏检测 │ │ ┌─────────────────────────────────────────────────────┐ │ │ </w:t>
      </w:r>
    </w:p>
    <w:p w14:paraId="2E05E66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时间轴： │ │ │ │</w:t>
      </w:r>
    </w:p>
    <w:p w14:paraId="4BCEBC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T0：燃气管道接口松动 │ │ │ │ </w:t>
      </w:r>
    </w:p>
    <w:p w14:paraId="3AB862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T+10s：开始泄漏，发出轻微嘶嘶声 │ │ │ │ </w:t>
      </w:r>
    </w:p>
    <w:p w14:paraId="7AA906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T+15s：声音识别检测到"燃气泄漏声"（置信度80%） │ │ │ │ </w:t>
      </w:r>
    </w:p>
    <w:p w14:paraId="622CA7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T+20s：燃气传感器检测到浓度上升（15%LEL） │ │ │ │ </w:t>
      </w:r>
    </w:p>
    <w:p w14:paraId="4F85DA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T+25s：多模态融合判定：燃气泄漏（置信度92%） │ │ │ │</w:t>
      </w:r>
    </w:p>
    <w:p w14:paraId="3984A4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T+26s：触发P1级告警 │ │ │ │ │ │ │ │ </w:t>
      </w:r>
    </w:p>
    <w:p w14:paraId="12C8D3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价值：比单纯燃气传感器提前5-10秒预警 │ │ │ └─────────────────────────────────────────────────────┘ │ │ │ </w:t>
      </w:r>
    </w:p>
    <w:p w14:paraId="6B2EEA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场景3：人员安全事件 │ │ ┌─────────────────────────────────────────────────────┐ │ │ </w:t>
      </w:r>
    </w:p>
    <w:p w14:paraId="3AE170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时间轴： │ │ │ │</w:t>
      </w:r>
    </w:p>
    <w:p w14:paraId="6B905E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T0：员工在湿滑地面行走 │ │ │ │</w:t>
      </w:r>
    </w:p>
    <w:p w14:paraId="7AEB05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T+5s：脚下打滑，身体失衡 │ │ │ │ </w:t>
      </w:r>
    </w:p>
    <w:p w14:paraId="267B3EE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T+6s：跌倒，发出重物落地声 │ │ │ │ </w:t>
      </w:r>
    </w:p>
    <w:p w14:paraId="323200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T+7s：声音识别检测到"跌倒声"（置信度75%） │ │ │ │</w:t>
      </w:r>
    </w:p>
    <w:p w14:paraId="1E13EC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T+8s：联动视觉确认人员倒地（置信度88%） │ │ │ │</w:t>
      </w:r>
    </w:p>
    <w:p w14:paraId="080B33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T+10s：员工呼救，发出呼救声 │ │ │ │</w:t>
      </w:r>
    </w:p>
    <w:p w14:paraId="15DC3A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T+11s：声音识别检测到"呼救声"（置信度90%） │ │ │ │</w:t>
      </w:r>
    </w:p>
    <w:p w14:paraId="43DE03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T+12s：多模态融合判定：人员受伤（置信度93%） │ │ │ │ </w:t>
      </w:r>
    </w:p>
    <w:p w14:paraId="67E181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T+13s：触发P1级告警，通知现场管理员 │ │ │ │ │ │ │ │ </w:t>
      </w:r>
    </w:p>
    <w:p w14:paraId="2C6FF3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价值：及时发现人员安全事件，避免延误救治 │ │ │ └─────────────────────────────────────────────────────┘ │ │ │ </w:t>
      </w:r>
    </w:p>
    <w:p w14:paraId="3E4ECE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【隐私保护】 │ │ │ </w:t>
      </w:r>
    </w:p>
    <w:p w14:paraId="763CAF4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声音数据隐私策略： │ │ │ │ </w:t>
      </w:r>
    </w:p>
    <w:p w14:paraId="6B773D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原则1：特征化存储 │ │</w:t>
      </w:r>
    </w:p>
    <w:p w14:paraId="130FF6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不存储原始音频波形 │ │ </w:t>
      </w:r>
    </w:p>
    <w:p w14:paraId="3FEBC1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只存储声学特征向量 │ │ </w:t>
      </w:r>
    </w:p>
    <w:p w14:paraId="550BC7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无法还原为可听音频 │ │ │ │ </w:t>
      </w:r>
    </w:p>
    <w:p w14:paraId="125D33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原则2：按需录制 │ │</w:t>
      </w:r>
    </w:p>
    <w:p w14:paraId="60977E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正常情况下不录音 │ │ </w:t>
      </w:r>
    </w:p>
    <w:p w14:paraId="2F696D3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仅在检测到异常事件时 │ │ </w:t>
      </w:r>
    </w:p>
    <w:p w14:paraId="2DDAC7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录制前后各5秒音频切片 │ │ │ │ </w:t>
      </w:r>
    </w:p>
    <w:p w14:paraId="0F12C1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原则3：加密传输 │ │</w:t>
      </w:r>
    </w:p>
    <w:p w14:paraId="19A03E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音频数据AES-256加密 │ │</w:t>
      </w:r>
    </w:p>
    <w:p w14:paraId="32DF15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HTTPS安全传输 │ │</w:t>
      </w:r>
    </w:p>
    <w:p w14:paraId="445167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访问权限严格控制 │ │ │ │ </w:t>
      </w:r>
    </w:p>
    <w:p w14:paraId="501785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原则4：自动删除 │ │ </w:t>
      </w:r>
    </w:p>
    <w:p w14:paraId="1CC0EDC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非告警音频7天自动删除 │ │</w:t>
      </w:r>
    </w:p>
    <w:p w14:paraId="72B510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告警音频保留30天 │ │</w:t>
      </w:r>
    </w:p>
    <w:p w14:paraId="7F02E3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用户可手动删除 │ │ │ │ </w:t>
      </w:r>
    </w:p>
    <w:p w14:paraId="352478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682BD3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【与其他模态联动】 │ │ │ </w:t>
      </w:r>
    </w:p>
    <w:p w14:paraId="5BA5C7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声音-视觉联动： │ │</w:t>
      </w:r>
    </w:p>
    <w:p w14:paraId="4A1DCC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检测到异常声音 → 自动调取该区域视频 │ │</w:t>
      </w:r>
    </w:p>
    <w:p w14:paraId="6544FC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视觉确认声音来源 │ │</w:t>
      </w:r>
    </w:p>
    <w:p w14:paraId="659361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视觉验证事件真实性 │ │ │ │ </w:t>
      </w:r>
    </w:p>
    <w:p w14:paraId="43A083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34FB64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声音-温度联动： │ │ </w:t>
      </w:r>
    </w:p>
    <w:p w14:paraId="0BAF91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噼啪燃烧声 + 温度上升 = 火灾高置信度 │ │</w:t>
      </w:r>
    </w:p>
    <w:p w14:paraId="53F18F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爆炸声 + 温度骤升 = 紧急事件 │ │ │ │ </w:t>
      </w:r>
    </w:p>
    <w:p w14:paraId="68F718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0AB476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声音-燃气联动： │ │ </w:t>
      </w:r>
    </w:p>
    <w:p w14:paraId="47223F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燃气泄漏声 + 燃气浓度上升 = 泄漏确认 │ │ </w:t>
      </w:r>
    </w:p>
    <w:p w14:paraId="759BB3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提高告警优先级 │ │ │ │ </w:t>
      </w:r>
    </w:p>
    <w:p w14:paraId="084020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41E37A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【性能指标】 │ │ │ │ </w:t>
      </w:r>
    </w:p>
    <w:p w14:paraId="48F2D5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指标项 目标值 实际值 状态 │ │ │ </w:t>
      </w:r>
    </w:p>
    <w:p w14:paraId="691DEA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识别准确率 ≥85% 87-95% ✓ │ │ │ │ </w:t>
      </w:r>
    </w:p>
    <w:p w14:paraId="7E6FFA1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响应延迟 &lt;1秒 0.5-1秒 ✓ │ │ │ │ </w:t>
      </w:r>
    </w:p>
    <w:p w14:paraId="34EC61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误报率 &lt;5% 3-4% ✓ │ │ │ │ </w:t>
      </w:r>
    </w:p>
    <w:p w14:paraId="23F482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漏报率 &lt;10% 5-8% ✓ │ │ │ │ </w:t>
      </w:r>
    </w:p>
    <w:p w14:paraId="75A8FD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定位精度 ±2米 ±1.5米 ✓ │ │ │ │ </w:t>
      </w:r>
    </w:p>
    <w:p w14:paraId="7A21E3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降噪效果 +20dB +25dB ✓ │ │ │ │ </w:t>
      </w:r>
    </w:p>
    <w:p w14:paraId="696863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并发处理 2路 2路 ✓ │ │ │ │ </w:t>
      </w:r>
    </w:p>
    <w:p w14:paraId="74290F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系统可用性 ≥99% 99.5% ✓ │ │ │ └──────────────────────────────────────────────────</w:t>
      </w:r>
    </w:p>
    <w:p w14:paraId="2C9D19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2.2.5 空间感知子系统（The Spatial Awareness） │ </w:t>
      </w:r>
    </w:p>
    <w:p w14:paraId="16F47B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【设计理念】 │ │ │ </w:t>
      </w:r>
    </w:p>
    <w:p w14:paraId="303048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空间感知不是独立的硬件，而是基于视觉数据的深度理解： │ │</w:t>
      </w:r>
    </w:p>
    <w:p w14:paraId="511505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理解厨房三维空间结构 │ │</w:t>
      </w:r>
    </w:p>
    <w:p w14:paraId="46C33B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理解物体之间的空间关系 │ │</w:t>
      </w:r>
    </w:p>
    <w:p w14:paraId="71F15F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理解人员的移动轨迹 │ │</w:t>
      </w:r>
    </w:p>
    <w:p w14:paraId="3E0356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理解疏散通道的畅通性 │ │ │ </w:t>
      </w:r>
    </w:p>
    <w:p w14:paraId="67BD204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【核心能力】 │ │ │ </w:t>
      </w:r>
    </w:p>
    <w:p w14:paraId="6DE003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能力1：3D空间重建 │ │</w:t>
      </w:r>
    </w:p>
    <w:p w14:paraId="3F3046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基于多视角视频流 │ │ </w:t>
      </w:r>
    </w:p>
    <w:p w14:paraId="229CB6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重建厨房三维模型 │ │</w:t>
      </w:r>
    </w:p>
    <w:p w14:paraId="283F69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标注关键设施位置 │ │</w:t>
      </w:r>
    </w:p>
    <w:p w14:paraId="226F16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生成空间拓扑图 │ │ │ </w:t>
      </w:r>
    </w:p>
    <w:p w14:paraId="724183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能力2：通道畅通性监测 │ │ </w:t>
      </w:r>
    </w:p>
    <w:p w14:paraId="02E102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实时检测通道是否有障碍物 │ │</w:t>
      </w:r>
    </w:p>
    <w:p w14:paraId="12B606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计算通道有效宽度 │ │ </w:t>
      </w:r>
    </w:p>
    <w:p w14:paraId="1654977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评估疏散能力 │ │</w:t>
      </w:r>
    </w:p>
    <w:p w14:paraId="6797C2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告警通道堵塞 │ │ │ </w:t>
      </w:r>
    </w:p>
    <w:p w14:paraId="703A39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能力3：人员轨迹追踪 │ │ </w:t>
      </w:r>
    </w:p>
    <w:p w14:paraId="3FEBBF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跨摄像头人员追踪 │ │ </w:t>
      </w:r>
    </w:p>
    <w:p w14:paraId="439C9A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记录人员移动路径 │ │</w:t>
      </w:r>
    </w:p>
    <w:p w14:paraId="75AFB5B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分析人员行为模式 │ │ </w:t>
      </w:r>
    </w:p>
    <w:p w14:paraId="4D84CE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识别异常行为 │ │ │ </w:t>
      </w:r>
    </w:p>
    <w:p w14:paraId="4CD3D8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能力4：风险区域识别 │ │</w:t>
      </w:r>
    </w:p>
    <w:p w14:paraId="05200A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识别高温区域（灶台、烤箱） │ │</w:t>
      </w:r>
    </w:p>
    <w:p w14:paraId="049A7F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识别危险品区域（燃气、油料） │ │ </w:t>
      </w:r>
    </w:p>
    <w:p w14:paraId="13A035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识别人员密集区域 │ │ </w:t>
      </w:r>
    </w:p>
    <w:p w14:paraId="534743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动态更新风险地图 │ │ │ │ </w:t>
      </w:r>
    </w:p>
    <w:p w14:paraId="77297A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【技术实现】 │ │ │ </w:t>
      </w:r>
    </w:p>
    <w:p w14:paraId="64DE11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技术1：深度估计 │ │</w:t>
      </w:r>
    </w:p>
    <w:p w14:paraId="12814C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单目深度估计算法（MiDaS） │ │</w:t>
      </w:r>
    </w:p>
    <w:p w14:paraId="2FCD1A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从2D图像推断3D深度 │ │ </w:t>
      </w:r>
    </w:p>
    <w:p w14:paraId="4A6544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生成深度图 │ │</w:t>
      </w:r>
    </w:p>
    <w:p w14:paraId="70851E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精度：±0.5米 │ │ │ </w:t>
      </w:r>
    </w:p>
    <w:p w14:paraId="13E4E5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技术2：语义分割 │ │</w:t>
      </w:r>
    </w:p>
    <w:p w14:paraId="7D4877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像素级场景理解 │ │ </w:t>
      </w:r>
    </w:p>
    <w:p w14:paraId="0F80F7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分割出：地面、墙面、设备、人员 │ │</w:t>
      </w:r>
    </w:p>
    <w:p w14:paraId="629FBB9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理解空间布局 │ │</w:t>
      </w:r>
    </w:p>
    <w:p w14:paraId="3438B2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准确率：≥90% │ │ │ </w:t>
      </w:r>
    </w:p>
    <w:p w14:paraId="61468E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技术3：目标追踪 │ │</w:t>
      </w:r>
    </w:p>
    <w:p w14:paraId="743709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DeepSORT多目标追踪 │ │</w:t>
      </w:r>
    </w:p>
    <w:p w14:paraId="1B873B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为每个人员分配唯一ID │ │</w:t>
      </w:r>
    </w:p>
    <w:p w14:paraId="333E32E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跨摄像头重识别 │ │ </w:t>
      </w:r>
    </w:p>
    <w:p w14:paraId="63FBF9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追踪准确率：≥85% │ │ │ </w:t>
      </w:r>
    </w:p>
    <w:p w14:paraId="0C88C7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技术4：行为识别 │ │ </w:t>
      </w:r>
    </w:p>
    <w:p w14:paraId="231DA3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基于骨骼关键点的行为分析 │ │</w:t>
      </w:r>
    </w:p>
    <w:p w14:paraId="6F6DF4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识别：行走、跑步、跌倒、打架 │ │</w:t>
      </w:r>
    </w:p>
    <w:p w14:paraId="75E393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时序分析判断异常 │ │ </w:t>
      </w:r>
    </w:p>
    <w:p w14:paraId="38547D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准确率：≥80% │ │ │ │ </w:t>
      </w:r>
    </w:p>
    <w:p w14:paraId="66D0BF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【应用场景】 │ │ │ </w:t>
      </w:r>
    </w:p>
    <w:p w14:paraId="3AC095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场景1：通道堵塞告警 │ │ ┌─────────────────────────────────────────────────────┐ │ │ </w:t>
      </w:r>
    </w:p>
    <w:p w14:paraId="28E0CF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检测逻辑： │ │ │ </w:t>
      </w:r>
    </w:p>
    <w:p w14:paraId="38BC08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1. 识别疏散通道区域（基于BIM数据） │ │ │ </w:t>
      </w:r>
    </w:p>
    <w:p w14:paraId="021C52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2. 实时检测通道内是否有物体 │ │ │ </w:t>
      </w:r>
    </w:p>
    <w:p w14:paraId="17FFD3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3. 计算物体占用通道宽度 │ │ │ </w:t>
      </w:r>
    </w:p>
    <w:p w14:paraId="19744F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4. 判断：占用宽度 &gt; 50% → 告警 │ │ │ │ │ │ │ </w:t>
      </w:r>
    </w:p>
    <w:p w14:paraId="51B823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0FD1D8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告警内容： │ │ │ </w:t>
      </w:r>
    </w:p>
    <w:p w14:paraId="660283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位置：3F-A区-主通道 │ │ │ </w:t>
      </w:r>
    </w:p>
    <w:p w14:paraId="360FDD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问题：通道被杂物堵塞70% │ │ │ </w:t>
      </w:r>
    </w:p>
    <w:p w14:paraId="59341A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风险：影响疏散，违反消防规范 │ │ │ </w:t>
      </w:r>
    </w:p>
    <w:p w14:paraId="3D0139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建议：立即清理 │ │ │ </w:t>
      </w:r>
    </w:p>
    <w:p w14:paraId="26F01EC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· 附件：现场照片 │ │ │ └─────────────────────────────────────────────────────┘ │ │ │ </w:t>
      </w:r>
    </w:p>
    <w:p w14:paraId="053319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场景2：人员滞留告警 │ │ ┌─────────────────────────────────────────────────────┐ │ │ </w:t>
      </w:r>
    </w:p>
    <w:p w14:paraId="491F1E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检测逻辑： │ │ │ │</w:t>
      </w:r>
    </w:p>
    <w:p w14:paraId="1D94EBA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追踪人员移动轨迹 │ │ │ │</w:t>
      </w:r>
    </w:p>
    <w:p w14:paraId="1ECCAC9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2. 检测人员在某区域停留时间 │ │ │ │</w:t>
      </w:r>
    </w:p>
    <w:p w14:paraId="593547C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3. 判断：非营业时段 + 停留&gt;10分钟 → 告警 │ │ │ │ │ │ │ </w:t>
      </w:r>
    </w:p>
    <w:p w14:paraId="7AE6C98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告警内容： │ │ │ │ </w:t>
      </w:r>
    </w:p>
    <w:p w14:paraId="74C825F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时间：23:45（非营业时段） │ │ │ │ </w:t>
      </w:r>
    </w:p>
    <w:p w14:paraId="216CA31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位置：3F-A区-仓储区 │ │ │ │ </w:t>
      </w:r>
    </w:p>
    <w:p w14:paraId="6108728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问题：检测到1人滞留15分钟 │ │ │ │ </w:t>
      </w:r>
    </w:p>
    <w:p w14:paraId="4167B9DF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风险：可能遗忘人员或非法入侵 │ │ │ │ </w:t>
      </w:r>
    </w:p>
    <w:p w14:paraId="63A5073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建议：现场确认 │ │ │ │ </w:t>
      </w:r>
    </w:p>
    <w:p w14:paraId="3DA73CE8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附件：人员轨迹图 │ │ │ └──────────────────────────────────────────────────</w:t>
      </w:r>
    </w:p>
    <w:p w14:paraId="51DCEAB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场景3：异常行为识别 │ │ ┌─────────────────────────────────────────────────────┐ │ │ </w:t>
      </w:r>
    </w:p>
    <w:p w14:paraId="5A8A65CC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检测逻辑： │ │ │ </w:t>
      </w:r>
    </w:p>
    <w:p w14:paraId="17F8A69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1. 分析人员行为模式 │ │ │ </w:t>
      </w:r>
    </w:p>
    <w:p w14:paraId="1AA98D9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2. 识别异常行为（跑步、打架、跌倒） │ │ │ </w:t>
      </w:r>
    </w:p>
    <w:p w14:paraId="499D9BA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3. 判断：检测到异常行为 → 告警 │ │ │ │ │ │ │ </w:t>
      </w:r>
    </w:p>
    <w:p w14:paraId="73B432E2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告警内容： │ │ │ │</w:t>
      </w:r>
    </w:p>
    <w:p w14:paraId="66493B28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时间：12:35 │ │ │ │</w:t>
      </w:r>
    </w:p>
    <w:p w14:paraId="0A24E49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位置：3F-A区-灶台区 │ │ │ │</w:t>
      </w:r>
    </w:p>
    <w:p w14:paraId="77357F0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问题：检测到人员跌倒 │ │ │ │</w:t>
      </w:r>
    </w:p>
    <w:p w14:paraId="0332946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风险：可能受伤需要救助 │ │ │ │</w:t>
      </w:r>
    </w:p>
    <w:p w14:paraId="60EF2F2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建议：立即现场确认 │ │ │ │</w:t>
      </w:r>
    </w:p>
    <w:p w14:paraId="290104A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附件：事件视频（前后10秒） │ │ │  </w:t>
      </w:r>
    </w:p>
    <w:p w14:paraId="183CBA1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【数据输出】 │ │ │ </w:t>
      </w:r>
    </w:p>
    <w:p w14:paraId="3937B3B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空间感知数据结构： │ │</w:t>
      </w:r>
    </w:p>
    <w:p w14:paraId="52DECA8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{ │ </w:t>
      </w:r>
    </w:p>
    <w:p w14:paraId="08102218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"timestamp": "2026-01-19T12:35:00Z", │ │</w:t>
      </w:r>
    </w:p>
    <w:p w14:paraId="29C260E2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"location": "3F-A区-厨房", │ │ </w:t>
      </w:r>
    </w:p>
    <w:p w14:paraId="466DF4D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"spatial_map": { │ │</w:t>
      </w:r>
    </w:p>
    <w:p w14:paraId="4EA0859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"layout": "3D模型数据", │ │</w:t>
      </w:r>
    </w:p>
    <w:p w14:paraId="3892DCB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"obstacles": [ │ │ { │ │</w:t>
      </w:r>
    </w:p>
    <w:p w14:paraId="0E85E68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"type": "杂物", │ │ </w:t>
      </w:r>
    </w:p>
    <w:p w14:paraId="1DCEBAB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"position": [x, y, z], │ │ </w:t>
      </w:r>
    </w:p>
    <w:p w14:paraId="4E663EA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"size": [w, h, d], │ │</w:t>
      </w:r>
    </w:p>
    <w:p w14:paraId="20AC243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"blocking_ratio": 0.7 │ │ } │ │ ], │ │ </w:t>
      </w:r>
    </w:p>
    <w:p w14:paraId="01ADFE9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"persons": [ │ │ { │ │</w:t>
      </w:r>
    </w:p>
    <w:p w14:paraId="4344934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"id": "P001", │ │</w:t>
      </w:r>
    </w:p>
    <w:p w14:paraId="47BE55A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"position": [x, y], │ │ </w:t>
      </w:r>
    </w:p>
    <w:p w14:paraId="6D51949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"trajectory": [[x1,y1], [x2,y2], ...], │ │</w:t>
      </w:r>
    </w:p>
    <w:p w14:paraId="6257EC1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"behavior": "正常行走", │ │ </w:t>
      </w:r>
    </w:p>
    <w:p w14:paraId="3595E1D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"dwell_time": 120 │ │ } │ │ ], │ │ </w:t>
      </w:r>
    </w:p>
    <w:p w14:paraId="37C8957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"risk_zones": [ │ │ { │ │</w:t>
      </w:r>
    </w:p>
    <w:p w14:paraId="07C8276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"type": "高温区", │ │</w:t>
      </w:r>
    </w:p>
    <w:p w14:paraId="1578BEB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"position": [x, y], │ │</w:t>
      </w:r>
    </w:p>
    <w:p w14:paraId="0DAC4D4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"radius": 2.0, │ │</w:t>
      </w:r>
    </w:p>
    <w:p w14:paraId="0A724D9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"risk_level": "高" │ │ } │ │ ] │ │ } │ │ } │ │ │ │ </w:t>
      </w:r>
    </w:p>
    <w:p w14:paraId="5D04B90F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70C526F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【性能指标】 │ │ │ │ ┌───────────────────────────────────────────────────────┐ │ │ │ </w:t>
      </w:r>
    </w:p>
    <w:p w14:paraId="539BA3CC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指标项 目标值 实际值 状态 │ │ │ ├───────────────────────────────────────────────────────┤ │ │ │ </w:t>
      </w:r>
    </w:p>
    <w:p w14:paraId="74CE17E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深度估计精度 ±0.5米 ±0.4米 ✓ │ │ │ │ </w:t>
      </w:r>
    </w:p>
    <w:p w14:paraId="036E561F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语义分割准确率 ≥90% 92% ✓ │ │ │ │ </w:t>
      </w:r>
    </w:p>
    <w:p w14:paraId="105A4C0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目标追踪准确率 ≥85% 87% ✓ │ │ │ │ </w:t>
      </w:r>
    </w:p>
    <w:p w14:paraId="4DF6126E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行为识别准确率 ≥80% 82% ✓ │ │ │ │ </w:t>
      </w:r>
    </w:p>
    <w:p w14:paraId="510E2B0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处理延迟 &lt;2秒 1.5秒 ✓ │ │ │ │ </w:t>
      </w:r>
    </w:p>
    <w:p w14:paraId="16589ED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43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跨摄像头重识别 ≥75% 78% ✓ │ │ │ └──────────────────────────────────────────────────</w:t>
      </w:r>
    </w:p>
    <w:p w14:paraId="357A1B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2.2.6 感知层总结 │ </w:t>
      </w:r>
    </w:p>
    <w:p w14:paraId="58C8F9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【五感协同】 │ │ │ </w:t>
      </w:r>
    </w:p>
    <w:p w14:paraId="767DD0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多模态融合矩阵： │ │ </w:t>
      </w:r>
    </w:p>
    <w:p w14:paraId="45BFEE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场景 视觉 温度 燃气 声音 空间 融合置信度 │ │ │ ├───────────────────────────────────────────────────────┤ │ │ │</w:t>
      </w:r>
    </w:p>
    <w:p w14:paraId="0DE714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明火 ✓ ✓ ✗ ✓ ✓ 95% │ │ │ │ </w:t>
      </w:r>
    </w:p>
    <w:p w14:paraId="2FBECA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烟雾 ✓ ✓ ✗ ✗ ✓ 90% │ │ │ │ </w:t>
      </w:r>
    </w:p>
    <w:p w14:paraId="28DA41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燃气泄漏 ✗ ✗ ✓ ✓ ✗ 92% │ │ │ │ </w:t>
      </w:r>
    </w:p>
    <w:p w14:paraId="0AE2C6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人员跌倒 ✓ ✗ ✗ ✓ ✓ 88% │ │ │ │ </w:t>
      </w:r>
    </w:p>
    <w:p w14:paraId="283570A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通道堵塞 ✓ ✗ ✗ ✗ ✓ 85% │ │ │ │ </w:t>
      </w:r>
    </w:p>
    <w:p w14:paraId="43B4BE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设备过热 ✓ ✓ ✗ ✗ ✓ 90% │ │ │ └───────────────────────────────────────────────────────┘ │ │ │ </w:t>
      </w:r>
    </w:p>
    <w:p w14:paraId="4C9D38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【数据流量】 │ │ │ </w:t>
      </w:r>
    </w:p>
    <w:p w14:paraId="15CA31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单厨房数据流量统计（200㎡标准配置）： │ │ ┌───────────────────────────────────────────────────────┐ │ │ </w:t>
      </w:r>
    </w:p>
    <w:p w14:paraId="6BA6E9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数据源 原始流量 压缩后 压缩比 │ │ │ </w:t>
      </w:r>
    </w:p>
    <w:p w14:paraId="1E0929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视觉（4路） 20MB/s 2MB/s 90% │ │ │ │</w:t>
      </w:r>
    </w:p>
    <w:p w14:paraId="520BA3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温度（8路） 8KB/s 1KB/s 87.5% │ │ │ │ </w:t>
      </w:r>
    </w:p>
    <w:p w14:paraId="600BED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燃气（4路） 4KB/s 0.5KB/s 87.5% │ │ │ │ </w:t>
      </w:r>
    </w:p>
    <w:p w14:paraId="7EFF9A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声音（2路） 3MB/s 10KB/s 99.7% │ │ │ │ </w:t>
      </w:r>
    </w:p>
    <w:p w14:paraId="24779D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空间（计算） - 50KB/s - │ │ │ </w:t>
      </w:r>
    </w:p>
    <w:p w14:paraId="754EC1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总计 23MB/s 2.06MB/s 91% │ │ │ └───────────────────────────────────────────────────────┘ │ │ │ </w:t>
      </w:r>
    </w:p>
    <w:p w14:paraId="6352CE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带宽需求： │ │</w:t>
      </w:r>
    </w:p>
    <w:p w14:paraId="442216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上行带宽：3Mbps（含冗余） │</w:t>
      </w:r>
    </w:p>
    <w:p w14:paraId="632560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下行带宽：1Mbps（配置下发） </w:t>
      </w:r>
    </w:p>
    <w:p w14:paraId="7B6A07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建议接入：千兆以太网或4G/5G │ │ │ </w:t>
      </w:r>
    </w:p>
    <w:p w14:paraId="732606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7258FF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【存储需求】 │ │ │ </w:t>
      </w:r>
    </w:p>
    <w:p w14:paraId="531AF3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```</w:t>
      </w:r>
    </w:p>
    <w:p w14:paraId="658A0C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2.2.6 感知层总结 - 存储需求（重新设计）                     │</w:t>
      </w:r>
    </w:p>
    <w:p w14:paraId="2F06EB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┤</w:t>
      </w:r>
    </w:p>
    <w:p w14:paraId="5746AF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4B003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【设计理念转变】                                             │</w:t>
      </w:r>
    </w:p>
    <w:p w14:paraId="59B400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259DCF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传统方案的困境：                                            │</w:t>
      </w:r>
    </w:p>
    <w:p w14:paraId="54E4CA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全量采集：24小时×4路×1080P = 500GB/天                   │</w:t>
      </w:r>
    </w:p>
    <w:p w14:paraId="32290F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集中存储：所有数据上传云端，带宽压力大                  │</w:t>
      </w:r>
    </w:p>
    <w:p w14:paraId="027ECA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事后分析：事件发生后才去翻查录像，效率低                │</w:t>
      </w:r>
    </w:p>
    <w:p w14:paraId="575914B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存储成本：1个厨房1年需要180TB存储                       │</w:t>
      </w:r>
    </w:p>
    <w:p w14:paraId="4002AB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检索困难：海量视频中找关键帧如大海捞针                  │</w:t>
      </w:r>
    </w:p>
    <w:p w14:paraId="5D2DEF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A00E7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新范式的突破：                                              │</w:t>
      </w:r>
    </w:p>
    <w:p w14:paraId="0F8336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旁路侦听：不改变原有系统，旁路接入分析                  │</w:t>
      </w:r>
    </w:p>
    <w:p w14:paraId="0DC163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流式计算：数据流过即计算，不落盘                        │</w:t>
      </w:r>
    </w:p>
    <w:p w14:paraId="6062F3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按需落盘：只存关键事件，节省99%存储                     │</w:t>
      </w:r>
    </w:p>
    <w:p w14:paraId="633E91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边缘优先：核心数据边缘处理，减少上云                    │</w:t>
      </w:r>
    </w:p>
    <w:p w14:paraId="78A33F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智能检索：基于语义标签，秒级定位                        │</w:t>
      </w:r>
    </w:p>
    <w:p w14:paraId="38F4AB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75A8E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└──────────────────────────────────────────────────</w:t>
      </w:r>
    </w:p>
    <w:p w14:paraId="57E602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【核心原则：只存精华】                                       │</w:t>
      </w:r>
    </w:p>
    <w:p w14:paraId="1BC040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├─────────────────────────────────────────────────────────────┤</w:t>
      </w:r>
    </w:p>
    <w:p w14:paraId="481955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5A0E4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原则1：流式计算优先，存储是副产品                           │</w:t>
      </w:r>
    </w:p>
    <w:p w14:paraId="3A070E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数据流经边缘盒子时实时分析                              │</w:t>
      </w:r>
    </w:p>
    <w:p w14:paraId="4B7765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99%的正常画面分析后即丢弃                               │</w:t>
      </w:r>
    </w:p>
    <w:p w14:paraId="7C9ADF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只有1%的异常事件触发存储                                │</w:t>
      </w:r>
    </w:p>
    <w:p w14:paraId="68088D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C68A3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原则2：环形缓冲区提供"时光回溯"                            │</w:t>
      </w:r>
    </w:p>
    <w:p w14:paraId="420FEC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内存中保留最近10分钟视频                                │</w:t>
      </w:r>
    </w:p>
    <w:p w14:paraId="4380F6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检测到异常时，回溯保存前后各30秒                        │</w:t>
      </w:r>
    </w:p>
    <w:p w14:paraId="2B4B95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提供完整事件上下文                                      │</w:t>
      </w:r>
    </w:p>
    <w:p w14:paraId="3BAD92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4A25D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原则3：分级存储，冷热分离                                   │</w:t>
      </w:r>
    </w:p>
    <w:p w14:paraId="470205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热数据（3天内）：边缘SSD，快速访问                      │</w:t>
      </w:r>
    </w:p>
    <w:p w14:paraId="68CC37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温数据（3-30天）：边缘HDD，本地归档                     │</w:t>
      </w:r>
    </w:p>
    <w:p w14:paraId="4AF1B3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冷数据（30天+）：云端对象存储，长期保存                 │</w:t>
      </w:r>
    </w:p>
    <w:p w14:paraId="251A09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60EDA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原则4：语义化存储，而非原始数据                             │</w:t>
      </w:r>
    </w:p>
    <w:p w14:paraId="32E8DC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存储结构化事件描述，而非完整视频                        │</w:t>
      </w:r>
    </w:p>
    <w:p w14:paraId="0198A6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存储关键帧+特征向量，而非全帧序列                       │</w:t>
      </w:r>
    </w:p>
    <w:p w14:paraId="0B12FB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存储证据切片，而非24小时录像                            │</w:t>
      </w:r>
    </w:p>
    <w:p w14:paraId="5AA724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32F53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└──────────────────────────────────────────────────</w:t>
      </w:r>
    </w:p>
    <w:p w14:paraId="012323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【存储架构：三级缓存体系】                                   │</w:t>
      </w:r>
    </w:p>
    <w:p w14:paraId="4EFE4E4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698FC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L1 内存环形缓冲区（RAM Ring Buffer）                        │</w:t>
      </w:r>
    </w:p>
    <w:p w14:paraId="669FE6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容量：4GB（10分钟×4路视频）                            │  │</w:t>
      </w:r>
    </w:p>
    <w:p w14:paraId="3D3FCA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介质：DDR4内存                                          │  │</w:t>
      </w:r>
    </w:p>
    <w:p w14:paraId="63E0F3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策略：FIFO循环覆盖                                      │  │</w:t>
      </w:r>
    </w:p>
    <w:p w14:paraId="35BB61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用途：提供"时光回溯"能力                               │  │</w:t>
      </w:r>
    </w:p>
    <w:p w14:paraId="3CF496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延迟：&lt;1ms读写                                          │  │</w:t>
      </w:r>
    </w:p>
    <w:p w14:paraId="5BE83E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68E2A4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数据流向：                                              │  │</w:t>
      </w:r>
    </w:p>
    <w:p w14:paraId="781D03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摄像头 → 解码器 → 环形缓冲区 → AI推理                │  │</w:t>
      </w:r>
    </w:p>
    <w:p w14:paraId="22DBA2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↓                                  │  │</w:t>
      </w:r>
    </w:p>
    <w:p w14:paraId="573480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10分钟后自动覆盖                       │  │</w:t>
      </w:r>
    </w:p>
    <w:p w14:paraId="7A450F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↓                                  │  │</w:t>
      </w:r>
    </w:p>
    <w:p w14:paraId="39A815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检测到异常 → 触发L2存储                │  │</w:t>
      </w:r>
    </w:p>
    <w:p w14:paraId="666856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</w:t>
      </w:r>
    </w:p>
    <w:p w14:paraId="3C9E6A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2F6A92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L2 边缘热存储（Edge Hot Storage）                           │</w:t>
      </w:r>
    </w:p>
    <w:p w14:paraId="485324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容量：512GB SSD                                         │  │</w:t>
      </w:r>
    </w:p>
    <w:p w14:paraId="16B91F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介质：NVMe SSD                                          │  │</w:t>
      </w:r>
    </w:p>
    <w:p w14:paraId="6302BD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策略：事件触发式存储                                    │  │</w:t>
      </w:r>
    </w:p>
    <w:p w14:paraId="0732DF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保留：3天（循环覆盖）                                   │  │</w:t>
      </w:r>
    </w:p>
    <w:p w14:paraId="6121732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延迟：&lt;10ms读写                                         │  │</w:t>
      </w:r>
    </w:p>
    <w:p w14:paraId="232EB9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327556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存储内容：                                              │  │</w:t>
      </w:r>
    </w:p>
    <w:p w14:paraId="6E5036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告警事件视频切片（前后各30秒）                      │  │</w:t>
      </w:r>
    </w:p>
    <w:p w14:paraId="39F14DD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关键帧图像（每秒1帧）                               │  │</w:t>
      </w:r>
    </w:p>
    <w:p w14:paraId="753E36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事件元数据（JSON格式）                              │  │</w:t>
      </w:r>
    </w:p>
    <w:p w14:paraId="203847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传感器数据（温度/燃气/声音）                        │  │</w:t>
      </w:r>
    </w:p>
    <w:p w14:paraId="6D20CE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5DD756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触发条件：                                              │  │</w:t>
      </w:r>
    </w:p>
    <w:p w14:paraId="0CD5DEB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置信度&gt;0.8的告警事件                                │  │</w:t>
      </w:r>
    </w:p>
    <w:p w14:paraId="712325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人工标注的重要事件                                  │  │</w:t>
      </w:r>
    </w:p>
    <w:p w14:paraId="577ABB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定时快照（每小时1帧）                               │  │</w:t>
      </w:r>
    </w:p>
    <w:p w14:paraId="26C4C3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└───────────────────────────────────────────────────────┘  │</w:t>
      </w:r>
    </w:p>
    <w:p w14:paraId="3BBFD6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680893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L3 云端冷存储（Cloud Cold Storage）                         │</w:t>
      </w:r>
    </w:p>
    <w:p w14:paraId="6F4F2F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┌───────────────────────────────────────────────────────┐  │</w:t>
      </w:r>
    </w:p>
    <w:p w14:paraId="552FEF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容量：无限扩展                                          │  │</w:t>
      </w:r>
    </w:p>
    <w:p w14:paraId="042660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介质：对象存储（OSS/S3）                               │  │</w:t>
      </w:r>
    </w:p>
    <w:p w14:paraId="66E338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策略：定期归档+长期保存                                 │  │</w:t>
      </w:r>
    </w:p>
    <w:p w14:paraId="12BDB8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保留：永久（可配置）                                    │  │</w:t>
      </w:r>
    </w:p>
    <w:p w14:paraId="5A341E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延迟：秒级读取                                          │  │</w:t>
      </w:r>
    </w:p>
    <w:p w14:paraId="526DFF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50EDDE1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存储内容：                                              │  │</w:t>
      </w:r>
    </w:p>
    <w:p w14:paraId="14AD06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P0/P1级告警事件完整数据                             │  │</w:t>
      </w:r>
    </w:p>
    <w:p w14:paraId="777275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事故调查证据包                                      │  │</w:t>
      </w:r>
    </w:p>
    <w:p w14:paraId="07B2E8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合规审计数据                                        │  │</w:t>
      </w:r>
    </w:p>
    <w:p w14:paraId="4B972A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模型训练样本                                        │  │</w:t>
      </w:r>
    </w:p>
    <w:p w14:paraId="384A2C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300741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归档策略：                                              │  │</w:t>
      </w:r>
    </w:p>
    <w:p w14:paraId="4936726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边缘存储满3天 → 自动上传云端                        │  │</w:t>
      </w:r>
    </w:p>
    <w:p w14:paraId="14AE09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重要事件 → 立即上传                                 │  │</w:t>
      </w:r>
    </w:p>
    <w:p w14:paraId="1B2C9B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· 普通事件 → 批量上传（夜间）                         │  │</w:t>
      </w:r>
    </w:p>
    <w:p w14:paraId="39A50D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</w:t>
      </w:r>
    </w:p>
    <w:p w14:paraId="191E05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2D0A2C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【按需落盘机制】                                             │</w:t>
      </w:r>
    </w:p>
    <w:p w14:paraId="559A47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98FF6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触发条件分级：                                              │</w:t>
      </w:r>
    </w:p>
    <w:p w14:paraId="5473F3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28387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级别  置信度    触发动作              存储内容          │  │</w:t>
      </w:r>
    </w:p>
    <w:p w14:paraId="349191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P0    &gt;0.95     立即存储+立即上云     完整事件包        │  │</w:t>
      </w:r>
    </w:p>
    <w:p w14:paraId="34C6C1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(明火/爆炸/燃气)      前后各60秒        │  │</w:t>
      </w:r>
    </w:p>
    <w:p w14:paraId="3E925C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所有模态数据      │  │</w:t>
      </w:r>
    </w:p>
    <w:p w14:paraId="4280B9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7211B1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P1    0.8-0.95  立即存储+延迟上云     标准事件包        │  │</w:t>
      </w:r>
    </w:p>
    <w:p w14:paraId="050ABB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(烟雾/高温/异常)      前后各30秒        │  │</w:t>
      </w:r>
    </w:p>
    <w:p w14:paraId="217C2C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关键模态数据      │  │</w:t>
      </w:r>
    </w:p>
    <w:p w14:paraId="7C86CB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60DED4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P2    0.6-0.8   边缘存储+不上云       精简事件包        │  │</w:t>
      </w:r>
    </w:p>
    <w:p w14:paraId="798A5F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(疑似事件)            前后各10秒        │  │</w:t>
      </w:r>
    </w:p>
    <w:p w14:paraId="732C4C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仅视觉数据        │  │</w:t>
      </w:r>
    </w:p>
    <w:p w14:paraId="2B4DCE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161CD2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P3    0.4-0.6   仅记录元数据          元数据+关键帧    │  │</w:t>
      </w:r>
    </w:p>
    <w:p w14:paraId="00A7D2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(低置信度)            不存视频          │  │</w:t>
      </w:r>
    </w:p>
    <w:p w14:paraId="20C8D3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                                         │  │</w:t>
      </w:r>
    </w:p>
    <w:p w14:paraId="586744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P4    &lt;0.4      不存储                丢弃              │  │</w:t>
      </w:r>
    </w:p>
    <w:p w14:paraId="6D2CC1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                (正常场景)                               │  │</w:t>
      </w:r>
    </w:p>
    <w:p w14:paraId="33D0B5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</w:t>
      </w:r>
    </w:p>
    <w:p w14:paraId="233488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26B14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存储决策流程：                                              │</w:t>
      </w:r>
    </w:p>
    <w:p w14:paraId="5DF240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21D4EF4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│   │</w:t>
      </w:r>
    </w:p>
    <w:p w14:paraId="77A087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视频流 → AI推理 → 置信度评分                       │   │</w:t>
      </w:r>
    </w:p>
    <w:p w14:paraId="794BD85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↓                             │   │</w:t>
      </w:r>
    </w:p>
    <w:p w14:paraId="4475DB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置信度&lt;0.4?                        │   │</w:t>
      </w:r>
    </w:p>
    <w:p w14:paraId="623416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↙Yes      No↘                     │   │</w:t>
      </w:r>
    </w:p>
    <w:p w14:paraId="79385B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丢弃数据      置信度&gt;0.8?               │   │</w:t>
      </w:r>
    </w:p>
    <w:p w14:paraId="3D431D7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↙Yes    No↘               │   │</w:t>
      </w:r>
    </w:p>
    <w:p w14:paraId="07A4AF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立即存储      边缘存储            │   │</w:t>
      </w:r>
    </w:p>
    <w:p w14:paraId="1776F6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↓              ↓              │   │</w:t>
      </w:r>
    </w:p>
    <w:p w14:paraId="586BE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置信度&gt;0.95?    3天后删除          │   │</w:t>
      </w:r>
    </w:p>
    <w:p w14:paraId="7BE9E8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↙Yes    No↘                       │   │</w:t>
      </w:r>
    </w:p>
    <w:p w14:paraId="65FEDA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立即上云    延迟上云                     │   │</w:t>
      </w:r>
    </w:p>
    <w:p w14:paraId="734B2E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│   │</w:t>
      </w:r>
    </w:p>
    <w:p w14:paraId="3FDDDE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└─────────────────────────────────────────────────────┘   │</w:t>
      </w:r>
    </w:p>
    <w:p w14:paraId="6ACF9C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764CF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智能去重机制：                                              │</w:t>
      </w:r>
    </w:p>
    <w:p w14:paraId="27BBFD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同一事件多次触发 → 只存一次                             │</w:t>
      </w:r>
    </w:p>
    <w:p w14:paraId="606E87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时间窗口：5分钟内相同类型事件合并                       │</w:t>
      </w:r>
    </w:p>
    <w:p w14:paraId="09BC9C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空间窗口：同一区域相同类型事件合并                      │</w:t>
      </w:r>
    </w:p>
    <w:p w14:paraId="442057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效果：减少冗余存储50%                                   │</w:t>
      </w:r>
    </w:p>
    <w:p w14:paraId="262230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D35855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└──────────────────────────────────────────────────</w:t>
      </w:r>
    </w:p>
    <w:p w14:paraId="29C77A2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【存储容量计算】                                             │</w:t>
      </w:r>
    </w:p>
    <w:p w14:paraId="125848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47BCF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单厨房存储需求（200㎡标准配置）：                           │</w:t>
      </w:r>
    </w:p>
    <w:p w14:paraId="7125EB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场景1：传统全量存储方案                                     │</w:t>
      </w:r>
    </w:p>
    <w:p w14:paraId="23CF87A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A6EF6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视频数据：                                                  │</w:t>
      </w:r>
    </w:p>
    <w:p w14:paraId="14761C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4路摄像头×1080P×25fps×H.265编码                         │</w:t>
      </w:r>
    </w:p>
    <w:p w14:paraId="72D037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码率：2Mbps/路                                          │</w:t>
      </w:r>
    </w:p>
    <w:p w14:paraId="2997A6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单日容量：2Mbps×4路×86400秒÷8 = 86.4GB/天              │</w:t>
      </w:r>
    </w:p>
    <w:p w14:paraId="01958E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7天容量：86.4GB×7 = 605GB                               │</w:t>
      </w:r>
    </w:p>
    <w:p w14:paraId="2B3088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30天容量：86.4GB×30 = 2.6TB                             │</w:t>
      </w:r>
    </w:p>
    <w:p w14:paraId="0A5CDA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年容量：86.4GB×365 = 31.5TB                             │</w:t>
      </w:r>
    </w:p>
    <w:p w14:paraId="7E3955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116C9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传感器数据：                                                │</w:t>
      </w:r>
    </w:p>
    <w:p w14:paraId="674E58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温度（8路）：1KB/秒×86400 = 86MB/天                     │</w:t>
      </w:r>
    </w:p>
    <w:p w14:paraId="70F5DB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燃气（4路）：0.5KB/秒×86400 = 43MB/天                   │</w:t>
      </w:r>
    </w:p>
    <w:p w14:paraId="77B147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声音（2路）：100KB/秒×86400 = 8.6GB/天                  │</w:t>
      </w:r>
    </w:p>
    <w:p w14:paraId="0739E0B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单日容量：8.7GB/天                                      │</w:t>
      </w:r>
    </w:p>
    <w:p w14:paraId="380C68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30天容量：261GB                                         │</w:t>
      </w:r>
    </w:p>
    <w:p w14:paraId="143842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E30E9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总计：                                                      │</w:t>
      </w:r>
    </w:p>
    <w:p w14:paraId="4402EB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边缘存储（7天）：605GB + 61GB = 666GB                   │</w:t>
      </w:r>
    </w:p>
    <w:p w14:paraId="648F60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云端存储（1年）：31.5TB + 3.2TB = 34.7TB                │</w:t>
      </w:r>
    </w:p>
    <w:p w14:paraId="779208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存储成本：约3.5万元/年（按1元/GB/年）                   │</w:t>
      </w:r>
    </w:p>
    <w:p w14:paraId="27BEA5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EC609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━━━━━━━━━━━━━━━━━━━━━━━━━━━━━━━━━━━━━━━━━━━━━━━━━━━━━━  │</w:t>
      </w:r>
    </w:p>
    <w:p w14:paraId="662F65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场景2：新范式按需存储方案                                   │</w:t>
      </w:r>
    </w:p>
    <w:p w14:paraId="16EB20E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2C50F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L1 内存缓冲区（不计入存储成本）：                           │</w:t>
      </w:r>
    </w:p>
    <w:p w14:paraId="5A15D4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10分钟×4路×2Mbps = 600MB                                │</w:t>
      </w:r>
    </w:p>
    <w:p w14:paraId="0C1500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循环覆盖，无存储成本                                    │</w:t>
      </w:r>
    </w:p>
    <w:p w14:paraId="213DFD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DAFF7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L2 边缘热存储（3天）：                                      │</w:t>
      </w:r>
    </w:p>
    <w:p w14:paraId="6DB03C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F1F9F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假设：每天触发10次告警事件                                │</w:t>
      </w:r>
    </w:p>
    <w:p w14:paraId="26A578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B921B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告警视频切片：                                             │</w:t>
      </w:r>
    </w:p>
    <w:p w14:paraId="62D6DD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10次×60秒×4路×2Mbps÷8 = 600MB/天                      │</w:t>
      </w:r>
    </w:p>
    <w:p w14:paraId="362F6D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3天容量：1.8GB                                         │</w:t>
      </w:r>
    </w:p>
    <w:p w14:paraId="5AD442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E57A8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关键帧快照：                                               │</w:t>
      </w:r>
    </w:p>
    <w:p w14:paraId="304EF3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24小时×1帧/小时×4路×500KB = 48MB/天                    │</w:t>
      </w:r>
    </w:p>
    <w:p w14:paraId="39365E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3天容量：144MB                                         │</w:t>
      </w:r>
    </w:p>
    <w:p w14:paraId="56C8ED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483C1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传感器数据（全量）：                                       │</w:t>
      </w:r>
    </w:p>
    <w:p w14:paraId="18E340C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温度+燃气：129MB/天                                    │</w:t>
      </w:r>
    </w:p>
    <w:p w14:paraId="6748B7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3天容量：387MB                                         │</w:t>
      </w:r>
    </w:p>
    <w:p w14:paraId="55B496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A56B8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声音特征（非原始音频）：                                   │</w:t>
      </w:r>
    </w:p>
    <w:p w14:paraId="5F27BD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特征向量：10MB/天                                      │</w:t>
      </w:r>
    </w:p>
    <w:p w14:paraId="7D609A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3天容量：30MB                                          │</w:t>
      </w:r>
    </w:p>
    <w:p w14:paraId="4F1ADE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1FFC3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元数据：                                                   │</w:t>
      </w:r>
    </w:p>
    <w:p w14:paraId="70C626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事件描述+标签：50MB/天                                 │</w:t>
      </w:r>
    </w:p>
    <w:p w14:paraId="36D764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3天容量：150MB                                         │</w:t>
      </w:r>
    </w:p>
    <w:p w14:paraId="358EA5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63115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小计：1.8GB + 144MB + 387MB + 30MB + 150MB = 2.5GB        │</w:t>
      </w:r>
    </w:p>
    <w:p w14:paraId="2F1D48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088DAD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L3 云端冷存储（长期）：                                     │</w:t>
      </w:r>
    </w:p>
    <w:p w14:paraId="5EA181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36E4E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P0级事件（每月1次）：                                      │</w:t>
      </w:r>
    </w:p>
    <w:p w14:paraId="2FD57A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1次×120秒×4路×2Mbps÷8 = 120MB/月                      │</w:t>
      </w:r>
    </w:p>
    <w:p w14:paraId="5FF32A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年容量：1.4GB                                          │</w:t>
      </w:r>
    </w:p>
    <w:p w14:paraId="0A72FF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645E1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P1级事件（每月10次）：                                     │</w:t>
      </w:r>
    </w:p>
    <w:p w14:paraId="108789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10次×60秒×4路×2Mbps÷8 = 600MB/月                      │</w:t>
      </w:r>
    </w:p>
    <w:p w14:paraId="1E6D50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年容量：7.2GB                                          │</w:t>
      </w:r>
    </w:p>
    <w:p w14:paraId="45F742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60AF5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关键帧归档：                                               │</w:t>
      </w:r>
    </w:p>
    <w:p w14:paraId="08606D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48MB/天×365天 = 17.5GB/年                              │</w:t>
      </w:r>
    </w:p>
    <w:p w14:paraId="4CDB4D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E2AB7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传感器数据归档：                                           │</w:t>
      </w:r>
    </w:p>
    <w:p w14:paraId="143885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129MB/天×365天 = 47GB/年                               │</w:t>
      </w:r>
    </w:p>
    <w:p w14:paraId="68B968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154D6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元数据归档：                                               │</w:t>
      </w:r>
    </w:p>
    <w:p w14:paraId="6B8A1D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50MB/天×365天 = 18GB/年                                │</w:t>
      </w:r>
    </w:p>
    <w:p w14:paraId="7B48A0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B7E8F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小计：1.4GB + 7.2GB + 17.5GB + 47GB + 18GB = 91GB/年      │</w:t>
      </w:r>
    </w:p>
    <w:p w14:paraId="46CDA6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DA433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总计：                                                      │</w:t>
      </w:r>
    </w:p>
    <w:p w14:paraId="0303E2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边缘存储（3天）：2.5GB（需要512GB SSD）                 │</w:t>
      </w:r>
    </w:p>
    <w:p w14:paraId="726904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云端存储（1年）：91GB                                   │</w:t>
      </w:r>
    </w:p>
    <w:p w14:paraId="65FB3B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存储成本：约91元/年（按1元/GB/年）                      │</w:t>
      </w:r>
    </w:p>
    <w:p w14:paraId="4B5C5CE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6555D2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对比总结：                                                  │</w:t>
      </w:r>
    </w:p>
    <w:p w14:paraId="2E4E23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指标          传统方案      新范式      节省比例        │  │</w:t>
      </w:r>
    </w:p>
    <w:p w14:paraId="2E830E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边缘存储      666GB         2.5GB       99.6%↓          │  │</w:t>
      </w:r>
    </w:p>
    <w:p w14:paraId="6F62B2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云端存储/年   34.7TB        91GB        99.7%↓          │  │</w:t>
      </w:r>
    </w:p>
    <w:p w14:paraId="02DECAA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存储成本/年   3.5万元       91元        99.7%↓          │  │</w:t>
      </w:r>
    </w:p>
    <w:p w14:paraId="6257CB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带宽占用      8Mbps         0.5Mbps     93.8%↓          │  │</w:t>
      </w:r>
    </w:p>
    <w:p w14:paraId="68369F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检索效率      小时级        秒级        1000倍↑         │  │</w:t>
      </w:r>
    </w:p>
    <w:p w14:paraId="1FD23C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数据利用率    &lt;1%           &gt;90%        90倍↑           │  │</w:t>
      </w:r>
    </w:p>
    <w:p w14:paraId="50DA87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└───────────────────────────────────────────────────────┘  │</w:t>
      </w:r>
    </w:p>
    <w:p w14:paraId="65CE15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CE880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核心价值：                                                  │</w:t>
      </w:r>
    </w:p>
    <w:p w14:paraId="60AC9D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存储成本降低99.7%：从3.5万元/年降至91元/年              │</w:t>
      </w:r>
    </w:p>
    <w:p w14:paraId="3673CE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边缘存储降低99.6%：从666GB降至2.5GB                     │</w:t>
      </w:r>
    </w:p>
    <w:p w14:paraId="5104B1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带宽占用降低93.8%：从8Mbps降至0.5Mbps                   │</w:t>
      </w:r>
    </w:p>
    <w:p w14:paraId="2CDA09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检索效率提升1000倍：从小时级降至秒级                    │</w:t>
      </w:r>
    </w:p>
    <w:p w14:paraId="10FCCE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数据利用率提升90倍：从&lt;1%提升至&gt;90%                     │</w:t>
      </w:r>
    </w:p>
    <w:p w14:paraId="0DC47F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B5F8D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└──────────────────────────────────────────────────</w:t>
      </w:r>
    </w:p>
    <w:p w14:paraId="26720E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【智能检索系统】                                             │</w:t>
      </w:r>
    </w:p>
    <w:p w14:paraId="037154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├─────────────────────────────────────────────────────────────┤</w:t>
      </w:r>
    </w:p>
    <w:p w14:paraId="0C5B07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183A5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传统检索的痛点：                                            │</w:t>
      </w:r>
    </w:p>
    <w:p w14:paraId="2286ED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时间检索：只能按时间轴翻查，效率低                      │</w:t>
      </w:r>
    </w:p>
    <w:p w14:paraId="7EC862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海量数据：7天×4路×24小时 = 672小时视频                  │</w:t>
      </w:r>
    </w:p>
    <w:p w14:paraId="057D81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人工翻查：平均需要2-3小时才能找到关键帧                 │</w:t>
      </w:r>
    </w:p>
    <w:p w14:paraId="3DF3843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✗ 无法描述：无法用自然语言描述要找的内容                  │</w:t>
      </w:r>
    </w:p>
    <w:p w14:paraId="70B31D1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E27DE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语义化检索的突破：                                          │</w:t>
      </w:r>
    </w:p>
    <w:p w14:paraId="52E92D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自然语言：用人话描述要找的内容                          │</w:t>
      </w:r>
    </w:p>
    <w:p w14:paraId="0C26EC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多维检索：时间+空间+事件+对象                           │</w:t>
      </w:r>
    </w:p>
    <w:p w14:paraId="5AD226D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秒级响应：从TB级数据中秒级定位                          │</w:t>
      </w:r>
    </w:p>
    <w:p w14:paraId="4E3A7D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✓ 智能推荐：相关事件自动关联                              │</w:t>
      </w:r>
    </w:p>
    <w:p w14:paraId="1F777F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1A0A3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检索示例：                                                  │</w:t>
      </w:r>
    </w:p>
    <w:p w14:paraId="44836C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260F20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查询1："昨天下午3点左右，灶台区域有明火"                  │</w:t>
      </w:r>
    </w:p>
    <w:p w14:paraId="7145E9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┌─────────────────────────────────────────────────────┐   │</w:t>
      </w:r>
    </w:p>
    <w:p w14:paraId="37CF2A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解析：                                                │   │</w:t>
      </w:r>
    </w:p>
    <w:p w14:paraId="1DBA07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时间：2026-01-18 15:00±30分钟                     │   │</w:t>
      </w:r>
    </w:p>
    <w:p w14:paraId="104705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空间：灶台区域（摄像头1）                         │   │</w:t>
      </w:r>
    </w:p>
    <w:p w14:paraId="14EF56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事件：明火                                        │   │</w:t>
      </w:r>
    </w:p>
    <w:p w14:paraId="3E94CF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34CD54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结果（0.3秒返回）：                                  │   │</w:t>
      </w:r>
    </w:p>
    <w:p w14:paraId="096073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找到3个匹配事件                                   │   │</w:t>
      </w:r>
    </w:p>
    <w:p w14:paraId="6C83B7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事件1：15:12:35，置信度0.92，P1级告警            │   │</w:t>
      </w:r>
    </w:p>
    <w:p w14:paraId="2679CC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事件2：15:28:41，置信度0.88，P1级告警            │   │</w:t>
      </w:r>
    </w:p>
    <w:p w14:paraId="54C0BE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事件3：15:45:19，置信度0.65，P2级告警            │   │</w:t>
      </w:r>
    </w:p>
    <w:p w14:paraId="6520B6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2C3F05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操作：                                                │   │</w:t>
      </w:r>
    </w:p>
    <w:p w14:paraId="000A12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点击查看视频切片                                  │   │</w:t>
      </w:r>
    </w:p>
    <w:p w14:paraId="311DFF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查看多模态数据（温度/声音）                       │   │</w:t>
      </w:r>
    </w:p>
    <w:p w14:paraId="04FD215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导出证据包                                        │   │</w:t>
      </w:r>
    </w:p>
    <w:p w14:paraId="701017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└────────────────────────────────────────────────</w:t>
      </w:r>
    </w:p>
    <w:p w14:paraId="0212A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17CAE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查询2："最近一周，有没有人员跌倒的情况"                   │</w:t>
      </w:r>
    </w:p>
    <w:p w14:paraId="1AE4AA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解析：                                                │   │</w:t>
      </w:r>
    </w:p>
    <w:p w14:paraId="2AC13F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时间：最近7天                                     │   │</w:t>
      </w:r>
    </w:p>
    <w:p w14:paraId="707F2C3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空间：全部区域                                    │   │</w:t>
      </w:r>
    </w:p>
    <w:p w14:paraId="0A30F3F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事件：人员跌倒                                    │   │</w:t>
      </w:r>
    </w:p>
    <w:p w14:paraId="33EE81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385637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结果（0.5秒返回）：                                  │   │</w:t>
      </w:r>
    </w:p>
    <w:p w14:paraId="3B4C93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找到1个匹配事件                                   │   │</w:t>
      </w:r>
    </w:p>
    <w:p w14:paraId="263B84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事件1：2026-01-15 12:35:18，通道区域             │   │</w:t>
      </w:r>
    </w:p>
    <w:p w14:paraId="679457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置信度0.85，P1级告警                             │   │</w:t>
      </w:r>
    </w:p>
    <w:p w14:paraId="6D9BC5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已处理：现场确认，员工轻微擦伤                    │   │</w:t>
      </w:r>
    </w:p>
    <w:p w14:paraId="3D76A3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└────────────────────────────────────────────────</w:t>
      </w:r>
    </w:p>
    <w:p w14:paraId="7104C73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852BD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查询3："给我看看今天所有的告警事件"                       │</w:t>
      </w:r>
    </w:p>
    <w:p w14:paraId="4AABEB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解析：                                                │   │</w:t>
      </w:r>
    </w:p>
    <w:p w14:paraId="6239ED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时间：今天（2026-01-19）                          │   │</w:t>
      </w:r>
    </w:p>
    <w:p w14:paraId="0C0B20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空间：全部区域                                    │   │</w:t>
      </w:r>
    </w:p>
    <w:p w14:paraId="3F38C6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事件：所有告警                                    │   │</w:t>
      </w:r>
    </w:p>
    <w:p w14:paraId="3B2C35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6F390E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结果（0.2秒返回）：                                  │   │</w:t>
      </w:r>
    </w:p>
    <w:p w14:paraId="790CD5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共12个告警事件                                    │   │</w:t>
      </w:r>
    </w:p>
    <w:p w14:paraId="649058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P0级：0个                                         │   │</w:t>
      </w:r>
    </w:p>
    <w:p w14:paraId="16DF0D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P1级：3个（烟雾2次，高温1次）                     │   │</w:t>
      </w:r>
    </w:p>
    <w:p w14:paraId="3D4CCB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P2级：9个（疑似明火5次，通道堵塞4次）             │   │</w:t>
      </w:r>
    </w:p>
    <w:p w14:paraId="085394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107DD6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可视化：                                              │   │</w:t>
      </w:r>
    </w:p>
    <w:p w14:paraId="3CB810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时间轴展示                                        │   │</w:t>
      </w:r>
    </w:p>
    <w:p w14:paraId="3B35D4E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空间热力图                                        │   │</w:t>
      </w:r>
    </w:p>
    <w:p w14:paraId="026EB6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· 事件类型分布                                      │   │</w:t>
      </w:r>
    </w:p>
    <w:p w14:paraId="4A9A51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└────────────────────────────────────────────────</w:t>
      </w:r>
    </w:p>
    <w:p w14:paraId="656138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0B0728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技术实现：                                                  │</w:t>
      </w:r>
    </w:p>
    <w:p w14:paraId="69BE0A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向量数据库：Milvus/Qdrant                               │</w:t>
      </w:r>
    </w:p>
    <w:p w14:paraId="0D4603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语义理解：BERT/GPT                                      │</w:t>
      </w:r>
    </w:p>
    <w:p w14:paraId="61F084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多模态索引：视觉+文本+时空                              │</w:t>
      </w:r>
    </w:p>
    <w:p w14:paraId="69952C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倒排索引：快速定位                                      │</w:t>
      </w:r>
    </w:p>
    <w:p w14:paraId="7CCC33D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17D26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【数据生命周期管理】                                         │</w:t>
      </w:r>
    </w:p>
    <w:p w14:paraId="6CC810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7F62F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数据流转全景：                                              │</w:t>
      </w:r>
    </w:p>
    <w:p w14:paraId="69DFD5A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35B4C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┌─────────────────────────────────────────────────────┐   │</w:t>
      </w:r>
    </w:p>
    <w:p w14:paraId="3CD6D5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│   │</w:t>
      </w:r>
    </w:p>
    <w:p w14:paraId="1C4C65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[诞生] 摄像头采集                                   │   │</w:t>
      </w:r>
    </w:p>
    <w:p w14:paraId="790163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5C7E18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[青年] L1内存缓冲（10分钟）                         │   │</w:t>
      </w:r>
    </w:p>
    <w:p w14:paraId="1804C4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55CC32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[筛选] AI推理判断                                   │   │</w:t>
      </w:r>
    </w:p>
    <w:p w14:paraId="419FC5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008B0C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置信度&lt;0.4? ──Yes→ [死亡] 丢弃                     │   │</w:t>
      </w:r>
    </w:p>
    <w:p w14:paraId="4C8232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↓No                                              │   │</w:t>
      </w:r>
    </w:p>
    <w:p w14:paraId="5AEA99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[壮年] L2边缘存储（3天）                            │   │</w:t>
      </w:r>
    </w:p>
    <w:p w14:paraId="0C389FF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391FF8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重要事件? ──Yes→ [迁移] 上传云端                   │   │</w:t>
      </w:r>
    </w:p>
    <w:p w14:paraId="5E8DEA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↓No                                              │   │</w:t>
      </w:r>
    </w:p>
    <w:p w14:paraId="245BF7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[老年] 3天后删除                                    │   │</w:t>
      </w:r>
    </w:p>
    <w:p w14:paraId="0F82E8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 │   │</w:t>
      </w:r>
    </w:p>
    <w:p w14:paraId="43DD30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[永生] L3云端存储（永久）                           │   │</w:t>
      </w:r>
    </w:p>
    <w:p w14:paraId="7AEC9D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0D4048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[归档] 90天后转冷存储                               │   │</w:t>
      </w:r>
    </w:p>
    <w:p w14:paraId="06E3DC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↓                                                │   │</w:t>
      </w:r>
    </w:p>
    <w:p w14:paraId="73E662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[遗忘] 合规期满后可删除                             │   │</w:t>
      </w:r>
    </w:p>
    <w:p w14:paraId="7F337C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│                                                      │   │</w:t>
      </w:r>
    </w:p>
    <w:p w14:paraId="29EC56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└─────────────────────────────────────────────────────┘   │</w:t>
      </w:r>
    </w:p>
    <w:p w14:paraId="712ED3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52780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自动化策略：                                                │</w:t>
      </w:r>
    </w:p>
    <w:p w14:paraId="20EA87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151C0C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策略1：自动清理                                            │</w:t>
      </w:r>
    </w:p>
    <w:p w14:paraId="7560338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边缘存储满3天 → 自动删除最旧数据                       │</w:t>
      </w:r>
    </w:p>
    <w:p w14:paraId="441C70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云端存储满1年 → 自动转冷存储                           │</w:t>
      </w:r>
    </w:p>
    <w:p w14:paraId="755C3F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冷存储满5年 → 提示是否删除                             │</w:t>
      </w:r>
    </w:p>
    <w:p w14:paraId="5458BE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228D5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策略2：自动归档                                            │</w:t>
      </w:r>
    </w:p>
    <w:p w14:paraId="60E0D4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每天凌晨2点 → 批量上传前一天数据                       │</w:t>
      </w:r>
    </w:p>
    <w:p w14:paraId="641C53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重要事件 → 实时上传                                    │</w:t>
      </w:r>
    </w:p>
    <w:p w14:paraId="1A1883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断点续传 → 网络恢复后自动续传                          │</w:t>
      </w:r>
    </w:p>
    <w:p w14:paraId="73309B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918D8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策略3：自动压缩                                            │</w:t>
      </w:r>
    </w:p>
    <w:p w14:paraId="4A6E58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视频：H.265编码，节省50%空间                           │</w:t>
      </w:r>
    </w:p>
    <w:p w14:paraId="458E01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图像：WebP格式，节省30%空间                            │</w:t>
      </w:r>
    </w:p>
    <w:p w14:paraId="33C357D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数据：Gzip压缩，节省60%空间                            │</w:t>
      </w:r>
    </w:p>
    <w:p w14:paraId="177CED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D6A76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策略4：自动加密                                            │</w:t>
      </w:r>
    </w:p>
    <w:p w14:paraId="26B13A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边缘存储：LUKS全盘加密                                 │</w:t>
      </w:r>
    </w:p>
    <w:p w14:paraId="660711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传输：TLS 1.3加密                                      │</w:t>
      </w:r>
    </w:p>
    <w:p w14:paraId="30BD64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· 云端存储：AES-256加密                                  │</w:t>
      </w:r>
    </w:p>
    <w:p w14:paraId="524990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8EFF2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───────────┐</w:t>
      </w:r>
    </w:p>
    <w:p w14:paraId="50DB22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【存储成本优化】                                             │</w:t>
      </w:r>
    </w:p>
    <w:p w14:paraId="7E069D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├─────────────────────────────────────────────────────────────┤</w:t>
      </w:r>
    </w:p>
    <w:p w14:paraId="1EDFE0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A51AD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成本优化策略：                                              │</w:t>
      </w:r>
    </w:p>
    <w:p w14:paraId="1A7EBE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E0B48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策略1：智能码率控制                                         │</w:t>
      </w:r>
    </w:p>
    <w:p w14:paraId="40D1AB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动态调整：根据画面复杂度动态调整码率                    │</w:t>
      </w:r>
    </w:p>
    <w:p w14:paraId="45D44F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静态场景：降低至0.5Mbps（节省75%）                      │</w:t>
      </w:r>
    </w:p>
    <w:p w14:paraId="5BCF00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动态场景：提升至2Mbps（保证清晰度）                     │</w:t>
      </w:r>
    </w:p>
    <w:p w14:paraId="621CFB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夜间时段：降低至1Mbps（节省50%）                        │</w:t>
      </w:r>
    </w:p>
    <w:p w14:paraId="5B72191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效果：平均码率从2Mbps降至1.2Mbps，节省40%              │</w:t>
      </w:r>
    </w:p>
    <w:p w14:paraId="5EFA6B3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3128F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策略2：关键帧提取                                           │</w:t>
      </w:r>
    </w:p>
    <w:p w14:paraId="3A09B4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原理：不存储全部帧，只存关键帧                          │</w:t>
      </w:r>
    </w:p>
    <w:p w14:paraId="13AD31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方法：每秒25帧 → 每秒1帧                                │</w:t>
      </w:r>
    </w:p>
    <w:p w14:paraId="37CF3C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效果：存储量减少96%                                     │</w:t>
      </w:r>
    </w:p>
    <w:p w14:paraId="221283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应用：非告警时段的归档数据                              │</w:t>
      </w:r>
    </w:p>
    <w:p w14:paraId="5FB1493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F83BA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策略3：分辨率降级                                           │</w:t>
      </w:r>
    </w:p>
    <w:p w14:paraId="7A8C73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原理：根据重要性调整分辨率                              │</w:t>
      </w:r>
    </w:p>
    <w:p w14:paraId="702F95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P0事件：1080P原始分辨率                                 │</w:t>
      </w:r>
    </w:p>
    <w:p w14:paraId="40AC0B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P1事件：720P（节省50%）                                 │</w:t>
      </w:r>
    </w:p>
    <w:p w14:paraId="13DCC6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P2事件：480P（节省75%）                                 │</w:t>
      </w:r>
    </w:p>
    <w:p w14:paraId="6D2C0DE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归档数据：360P（节省85%）                               │</w:t>
      </w:r>
    </w:p>
    <w:p w14:paraId="56BD1D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4F313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策略4：云端存储分级                                         │</w:t>
      </w:r>
    </w:p>
    <w:p w14:paraId="1BFB11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热数据（30天内）：标准存储，0.12元/GB/月               │</w:t>
      </w:r>
    </w:p>
    <w:p w14:paraId="5B70B4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温数据（30-90天）：低频存储，0.08元/GB/月              │</w:t>
      </w:r>
    </w:p>
    <w:p w14:paraId="5FFA62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冷数据（90天+）：归档存储，0.03元/GB/月                │</w:t>
      </w:r>
    </w:p>
    <w:p w14:paraId="6C131A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效果：平均成本从0.12元降至0.06元，节省50%              │</w:t>
      </w:r>
    </w:p>
    <w:p w14:paraId="6DFD43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CE3C4C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策略5：跨云套利                                             │</w:t>
      </w:r>
    </w:p>
    <w:p w14:paraId="099BC0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对比阿里云/腾讯云/华为云价格                            │</w:t>
      </w:r>
    </w:p>
    <w:p w14:paraId="2F4F7F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选择性价比最高的云厂商                                  │</w:t>
      </w:r>
    </w:p>
    <w:p w14:paraId="78C2AB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利用新用户优惠、促销活动                                │</w:t>
      </w:r>
    </w:p>
    <w:p w14:paraId="00FF6C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效果：成本降低10-20%                                    │</w:t>
      </w:r>
    </w:p>
    <w:p w14:paraId="13E1CB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AE8955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策略6：本地归档                                             │</w:t>
      </w:r>
    </w:p>
    <w:p w14:paraId="08F0E1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非关键数据：本地HDD归档（0.5元/GB一次性）              │</w:t>
      </w:r>
    </w:p>
    <w:p w14:paraId="2F616F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关键数据：云端备份（双重保障）                          │</w:t>
      </w:r>
    </w:p>
    <w:p w14:paraId="01FB3D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效果：长期成本降低80%                                   │</w:t>
      </w:r>
    </w:p>
    <w:p w14:paraId="0DF6D1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A58C8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综合效果：                                                  │</w:t>
      </w:r>
    </w:p>
    <w:p w14:paraId="0EDAA6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┌───────────────────────────────────────────────────────┐  │</w:t>
      </w:r>
    </w:p>
    <w:p w14:paraId="258AB3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优化措施          成本降低      年节省（单厨房）        │  │</w:t>
      </w:r>
    </w:p>
    <w:p w14:paraId="68E6D1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├───────────────────────────────────────────────────────┤  │</w:t>
      </w:r>
    </w:p>
    <w:p w14:paraId="5E795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按需存储          99.7%         3.49万元                │  │</w:t>
      </w:r>
    </w:p>
    <w:p w14:paraId="530114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智能码率          40%           (已包含在按需存储中)    │  │</w:t>
      </w:r>
    </w:p>
    <w:p w14:paraId="725C3D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关键帧提取        96%           (已包含在按需存储中)    │  │</w:t>
      </w:r>
    </w:p>
    <w:p w14:paraId="6B93A2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分辨率降级        50%           (已包含在按需存储中)    │  │</w:t>
      </w:r>
    </w:p>
    <w:p w14:paraId="3DA5D9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云端分级          50%           45元                    │  │</w:t>
      </w:r>
    </w:p>
    <w:p w14:paraId="0C52B4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跨云套利          15%           14元                    │  │</w:t>
      </w:r>
    </w:p>
    <w:p w14:paraId="06807F6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本地归档          80%           (可选方案)              │  │</w:t>
      </w:r>
    </w:p>
    <w:p w14:paraId="318812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│ 总计              99.8%         3.50万元 → 32元/年      │  │</w:t>
      </w:r>
    </w:p>
    <w:p w14:paraId="459D4C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└────────────────────────────────────────────────</w:t>
      </w:r>
    </w:p>
    <w:p w14:paraId="04C76E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【数据安全与合规】                                           │</w:t>
      </w:r>
    </w:p>
    <w:p w14:paraId="30FDAC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6669B6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安全措施：                                                  │</w:t>
      </w:r>
    </w:p>
    <w:p w14:paraId="2FA4A2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AC1DF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措施1：多层加密                                             │</w:t>
      </w:r>
    </w:p>
    <w:p w14:paraId="7497A1A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传输加密：TLS 1.3（256位）                              │</w:t>
      </w:r>
    </w:p>
    <w:p w14:paraId="75B34E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存储加密：AES-256                                       │</w:t>
      </w:r>
    </w:p>
    <w:p w14:paraId="08E4EA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密钥管理：KMS密钥管理服务                               │</w:t>
      </w:r>
    </w:p>
    <w:p w14:paraId="274FB8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定期轮换：密钥每90天自动轮换                            │</w:t>
      </w:r>
    </w:p>
    <w:p w14:paraId="665A7B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685E5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措施2：访问控制                                             │</w:t>
      </w:r>
    </w:p>
    <w:p w14:paraId="3D0426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身份认证：双因素认证（2FA）                             │</w:t>
      </w:r>
    </w:p>
    <w:p w14:paraId="2848AD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权限分级：管理员/操作员/审计员                          │</w:t>
      </w:r>
    </w:p>
    <w:p w14:paraId="045BA0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操作审计：所有操作记录日志                              │</w:t>
      </w:r>
    </w:p>
    <w:p w14:paraId="7FF8B9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敏感操作：需要二次确认                                  │</w:t>
      </w:r>
    </w:p>
    <w:p w14:paraId="7FFF7B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7BBFA2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措施3：数据脱敏                                             │</w:t>
      </w:r>
    </w:p>
    <w:p w14:paraId="52459F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人脸模糊：非关键场景自动模糊人脸                        │</w:t>
      </w:r>
    </w:p>
    <w:p w14:paraId="5E6FD8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车牌脱敏：自动遮挡车牌号                                │</w:t>
      </w:r>
    </w:p>
    <w:p w14:paraId="67B879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隐私保护：符合《个人信息保护法》                        │</w:t>
      </w:r>
    </w:p>
    <w:p w14:paraId="4F143F2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CD2CF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措施4：备份容灾                                             │</w:t>
      </w:r>
    </w:p>
    <w:p w14:paraId="72416B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本地备份：边缘存储双盘RAID1                             │</w:t>
      </w:r>
    </w:p>
    <w:p w14:paraId="145E9F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云端备份：跨区域多副本                                  │</w:t>
      </w:r>
    </w:p>
    <w:p w14:paraId="3A604D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定期演练：每季度1次恢复演练                             │</w:t>
      </w:r>
    </w:p>
    <w:p w14:paraId="7BABE6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RTO：&lt;4小时                                             │</w:t>
      </w:r>
    </w:p>
    <w:p w14:paraId="0110BD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RPO：&lt;1小时                                             │</w:t>
      </w:r>
    </w:p>
    <w:p w14:paraId="4A95B2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5BB268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合规要求：                                                  │</w:t>
      </w:r>
    </w:p>
    <w:p w14:paraId="29C4BC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0C7F86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要求1：数据保留期限                                         │</w:t>
      </w:r>
    </w:p>
    <w:p w14:paraId="7EE50F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消防安全数据：至少保留1年                               │</w:t>
      </w:r>
    </w:p>
    <w:p w14:paraId="603320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事故调查数据：至少保留3年                               │</w:t>
      </w:r>
    </w:p>
    <w:p w14:paraId="651201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合规审计数据：至少保留5年                               │</w:t>
      </w:r>
    </w:p>
    <w:p w14:paraId="155B18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用户可自定义保留期限                                    │</w:t>
      </w:r>
    </w:p>
    <w:p w14:paraId="7F5A3D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180988F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要求2：数据删除权                                           │</w:t>
      </w:r>
    </w:p>
    <w:p w14:paraId="61DDED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用户有权要求删除个人数据                                │</w:t>
      </w:r>
    </w:p>
    <w:p w14:paraId="3AE7F5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删除请求7天内响应                                       │</w:t>
      </w:r>
    </w:p>
    <w:p w14:paraId="36C246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删除后无法恢复                                          │</w:t>
      </w:r>
    </w:p>
    <w:p w14:paraId="3D68A7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保留删除记录备查                                        │</w:t>
      </w:r>
    </w:p>
    <w:p w14:paraId="5D98CF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454419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要求3：数据可携带权                                         │</w:t>
      </w:r>
    </w:p>
    <w:p w14:paraId="5FE665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用户有权导出自己的数据                                  │</w:t>
      </w:r>
    </w:p>
    <w:p w14:paraId="4F4601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提供标准格式（JSON/CSV）                                │</w:t>
      </w:r>
    </w:p>
    <w:p w14:paraId="089983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24小时内生成导出包                                      │</w:t>
      </w:r>
    </w:p>
    <w:p w14:paraId="74EECB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支持批量导出                                            │</w:t>
      </w:r>
    </w:p>
    <w:p w14:paraId="2E79BA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27FFF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要求4：安全等级                                             │</w:t>
      </w:r>
    </w:p>
    <w:p w14:paraId="1C5948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符合等保三级要求                                        │</w:t>
      </w:r>
    </w:p>
    <w:p w14:paraId="5F44E76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通过公安部等保测评                                      │</w:t>
      </w:r>
    </w:p>
    <w:p w14:paraId="2B8597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年度安全审计                                            │</w:t>
      </w:r>
    </w:p>
    <w:p w14:paraId="3340B8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· 漏洞及时修复                                            │</w:t>
      </w:r>
    </w:p>
    <w:p w14:paraId="6E8646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                                                              │</w:t>
      </w:r>
    </w:p>
    <w:p w14:paraId="3A6B32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└──────────────────────────────────────────────────</w:t>
      </w:r>
    </w:p>
    <w:p w14:paraId="4BAA2D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存储策略： │  </w:t>
      </w:r>
    </w:p>
    <w:p w14:paraId="479A3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边缘：SSD 512GB（3天热数据） │ │</w:t>
      </w:r>
    </w:p>
    <w:p w14:paraId="372D6C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云端：对象存储（长期冷数据） │ │</w:t>
      </w:r>
    </w:p>
    <w:p w14:paraId="31EA7A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分级：热数据→温数据→冷数据 │ │</w:t>
      </w:r>
    </w:p>
    <w:p w14:paraId="0E9CCC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压缩：H.265视频编码，节省50%空间 │ │ │ │ </w:t>
      </w:r>
    </w:p>
    <w:p w14:paraId="12BB96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6DCCB0D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【供电方案】 │ │ │ │ </w:t>
      </w:r>
    </w:p>
    <w:p w14:paraId="3EF0CB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单厨房供电需求（200㎡标准配置）： │ │ ┌───────────────────────────────────────────────────────┐ │ │ │ </w:t>
      </w:r>
    </w:p>
    <w:p w14:paraId="07B895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设备 数量 单功耗 总功耗 供电方式 │ │ │ ├───────────────────────────────────────────────────────┤ │ │ │ </w:t>
      </w:r>
    </w:p>
    <w:p w14:paraId="3BDBCB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AI摄像头 4 15W 60W PoE │ │ │ │ </w:t>
      </w:r>
    </w:p>
    <w:p w14:paraId="47ADE5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温度传感器 8 2W 16W DC 12V │ │ │ │ </w:t>
      </w:r>
    </w:p>
    <w:p w14:paraId="673DC5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燃气传感器 4 3W 12W DC 12V │ │ │ │ </w:t>
      </w:r>
    </w:p>
    <w:p w14:paraId="62896B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拾音器 2 5W 10W PoE │ │ │ │ </w:t>
      </w:r>
    </w:p>
    <w:p w14:paraId="4644BF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边缘盒子 1 50W 50W AC 220V │ │ │ │</w:t>
      </w:r>
    </w:p>
    <w:p w14:paraId="00DBD48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PoE交换机 1 30W 30W AC 220V │ │ │ ├────────────────────────────────────────────────── </w:t>
      </w:r>
    </w:p>
    <w:p w14:paraId="65CE0B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总计 - - 178W - │ │ │ └───────────────────────────────────────────────────────┘ │ │ │ </w:t>
      </w:r>
    </w:p>
    <w:p w14:paraId="638064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供电保障： │ │ </w:t>
      </w:r>
    </w:p>
    <w:p w14:paraId="036DD2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UPS备电：2小时（关键设备） │ │</w:t>
      </w:r>
    </w:p>
    <w:p w14:paraId="4568DB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双路供电：主电源+备用电源 │ │ </w:t>
      </w:r>
    </w:p>
    <w:p w14:paraId="0C8957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防雷保护：三级防雷 │ │</w:t>
      </w:r>
    </w:p>
    <w:p w14:paraId="0FBD7D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过载保护：自动断电 │ │ │ │ </w:t>
      </w:r>
    </w:p>
    <w:p w14:paraId="0D955A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7FF125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【可靠性设计】 │ │ │ │ </w:t>
      </w:r>
    </w:p>
    <w:p w14:paraId="739EFD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冗余备份策略： │ │ </w:t>
      </w:r>
    </w:p>
    <w:p w14:paraId="159D7D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关键点位双摄像头（主备） │ │</w:t>
      </w:r>
    </w:p>
    <w:p w14:paraId="45DF6D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多模态互为备份（视觉+温度+燃气） │ │</w:t>
      </w:r>
    </w:p>
    <w:p w14:paraId="63FF33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本地+云端双存储 │ │ </w:t>
      </w:r>
    </w:p>
    <w:p w14:paraId="28771D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双网络接入（有线+无线） │ │ │ </w:t>
      </w:r>
    </w:p>
    <w:p w14:paraId="07DF2D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故障自愈机制： │ │</w:t>
      </w:r>
    </w:p>
    <w:p w14:paraId="186DCA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设备自检：每小时1次 │ │ </w:t>
      </w:r>
    </w:p>
    <w:p w14:paraId="00C800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故障检测：实时监控设备状态 │ │</w:t>
      </w:r>
    </w:p>
    <w:p w14:paraId="0F2FDF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自动切换：主设备故障自动切换备用 │ │</w:t>
      </w:r>
    </w:p>
    <w:p w14:paraId="063A7E3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告警通知：设备故障立即通知运维 │ │ │ </w:t>
      </w:r>
    </w:p>
    <w:p w14:paraId="16AE4A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0BE7A7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MTBF（平均无故障时间）： │ │</w:t>
      </w:r>
    </w:p>
    <w:p w14:paraId="7818C6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摄像头：≥50000小时（约5.7年） │ │</w:t>
      </w:r>
    </w:p>
    <w:p w14:paraId="237127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传感器：≥30000小时（约3.4年） │ │ </w:t>
      </w:r>
    </w:p>
    <w:p w14:paraId="7DBD72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边缘盒子：≥40000小时（约4.6年） │ │ </w:t>
      </w:r>
    </w:p>
    <w:p w14:paraId="306F7C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· 系统整体：≥99.9%可用性 │ │ │ </w:t>
      </w:r>
    </w:p>
    <w:p w14:paraId="50BB89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47D5E7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│ 【维护保养】 │ │ │ │ </w:t>
      </w:r>
    </w:p>
    <w:p w14:paraId="6702BE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日常维护计划： │ │  </w:t>
      </w:r>
    </w:p>
    <w:p w14:paraId="5DD2B6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维护项 频率 内容 │ │ │ </w:t>
      </w:r>
    </w:p>
    <w:p w14:paraId="185A89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镜头清洁 每周 擦拭镜头，去除油污 │ │ │ │ </w:t>
      </w:r>
    </w:p>
    <w:p w14:paraId="0047D8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传感器校准 每月 校准温度/燃气传感器 │ │ │ │ </w:t>
      </w:r>
    </w:p>
    <w:p w14:paraId="4D1787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系统巡检 每月 检查设备运行状态 │ │ │ │ </w:t>
      </w:r>
    </w:p>
    <w:p w14:paraId="7CE907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固件升级 每季度 更新系统固件 │ │ │ │ </w:t>
      </w:r>
    </w:p>
    <w:p w14:paraId="6B2A86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深度保养 每半年 全面检测+清洁+校准 │ │ │ │ </w:t>
      </w:r>
    </w:p>
    <w:p w14:paraId="1B15CB3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设备更换 按需 故障设备及时更换 │ │ │ └──────────────────────────────────────────────────</w:t>
      </w:r>
    </w:p>
    <w:p w14:paraId="1EDAA1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│ 维护工具包： │ │</w:t>
      </w:r>
    </w:p>
    <w:p w14:paraId="19E4FD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清洁工具：镜头纸、清洁液、软布 │ │</w:t>
      </w:r>
    </w:p>
    <w:p w14:paraId="7EFA49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检测工具：万用表、网络测试仪、标准气体 │ │</w:t>
      </w:r>
    </w:p>
    <w:p w14:paraId="2B0DA6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· 备件库：备用摄像头、传感器、线缆 │ │ </w:t>
      </w:r>
    </w:p>
    <w:p w14:paraId="0100C1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· 维护手册：详细操作指南 │ │ │ └───────────────────────────────────────</w:t>
      </w:r>
    </w:p>
    <w:p w14:paraId="5728C0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</w:p>
    <w:p w14:paraId="3EB9557A">
      <w:pPr>
        <w:numPr>
          <w:ilvl w:val="0"/>
          <w:numId w:val="0"/>
        </w:numPr>
        <w:spacing w:line="360" w:lineRule="auto"/>
        <w:ind w:leftChars="0"/>
        <w:outlineLvl w:val="9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9525CB8">
      <w:pPr>
        <w:spacing w:line="360" w:lineRule="auto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bookmarkStart w:id="11" w:name="_Toc3346"/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default"/>
          <w:b/>
          <w:bCs/>
          <w:sz w:val="24"/>
          <w:szCs w:val="24"/>
          <w:lang w:val="en-US" w:eastAsia="zh-CN"/>
        </w:rPr>
        <w:t>.3 边缘计算层设计：EMP-01的"大脑"</w:t>
      </w:r>
      <w:bookmarkEnd w:id="11"/>
    </w:p>
    <w:p w14:paraId="750CF31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.3.1 设计理念</w:t>
      </w:r>
    </w:p>
    <w:p w14:paraId="75F9E5B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边缘优先原则（Edge-First Principle）</w:t>
      </w:r>
    </w:p>
    <w:p w14:paraId="74B5E9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核心能力部署在边缘，无需依赖云端</w:t>
      </w:r>
    </w:p>
    <w:p w14:paraId="1524C2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毫秒级响应，满足实时性要求</w:t>
      </w:r>
    </w:p>
    <w:p w14:paraId="28C6FE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断网情况下仍可正常运行</w:t>
      </w:r>
    </w:p>
    <w:p w14:paraId="19E51F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降低带宽成本，减少云端压力</w:t>
      </w:r>
    </w:p>
    <w:p w14:paraId="5C2C4F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数据本地处理，保护隐私安全</w:t>
      </w:r>
    </w:p>
    <w:p w14:paraId="7E73961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云边协同原则（Cloud-Edge Collaboration）</w:t>
      </w:r>
    </w:p>
    <w:p w14:paraId="0F830E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边缘负责实时推理和告警</w:t>
      </w:r>
    </w:p>
    <w:p w14:paraId="3C469D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云端负责模型训练和优化</w:t>
      </w:r>
    </w:p>
    <w:p w14:paraId="596EDD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边缘定期上报数据供云端分析</w:t>
      </w:r>
    </w:p>
    <w:p w14:paraId="610DBD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云端定期下发更新模型到边缘</w:t>
      </w:r>
    </w:p>
    <w:p w14:paraId="04543A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边缘自治+云端赋能的双轮驱动</w:t>
      </w:r>
    </w:p>
    <w:p w14:paraId="5D5CA36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旁路侦听原则（Bypass Listening）</w:t>
      </w:r>
    </w:p>
    <w:p w14:paraId="30078A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不改变现有系统架构</w:t>
      </w:r>
    </w:p>
    <w:p w14:paraId="29979D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旁路接入视频流，不影响原有录像</w:t>
      </w:r>
    </w:p>
    <w:p w14:paraId="65ECC5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流式计算，数据流过即分析</w:t>
      </w:r>
    </w:p>
    <w:p w14:paraId="1672D9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按需落盘，只存关键事件</w:t>
      </w:r>
    </w:p>
    <w:p w14:paraId="679B776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最小化对现有系统的影响</w:t>
      </w:r>
    </w:p>
    <w:p w14:paraId="2612D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644C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.3.2 架构全景</w:t>
      </w:r>
    </w:p>
    <w:p w14:paraId="58D4F44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六层架构设计</w:t>
      </w:r>
    </w:p>
    <w:p w14:paraId="54AAA0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L5 应用层 (Application Layer)</w:t>
      </w:r>
    </w:p>
    <w:p w14:paraId="374CBC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告警引擎：多级告警、智能降噪、告警聚合</w:t>
      </w:r>
    </w:p>
    <w:p w14:paraId="0FB04E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数据上报：断点续传、压缩上传、优先级队列</w:t>
      </w:r>
    </w:p>
    <w:p w14:paraId="42FF99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配置管理：远程配置、版本管理、配置回滚</w:t>
      </w:r>
    </w:p>
    <w:p w14:paraId="40077D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OTA升级：灰度发布、自动回滚、版本管理</w:t>
      </w:r>
    </w:p>
    <w:p w14:paraId="6E9E3D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日志服务：结构化日志、日志轮转、远程采集</w:t>
      </w:r>
    </w:p>
    <w:p w14:paraId="23D930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健康监控：资源监控、性能监控、故障自愈</w:t>
      </w:r>
    </w:p>
    <w:p w14:paraId="7B34BC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本地UI：Web界面、实时预览、配置管理</w:t>
      </w:r>
    </w:p>
    <w:p w14:paraId="04FEDC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L4 业务逻辑层 (Business Logic Layer)</w:t>
      </w:r>
    </w:p>
    <w:p w14:paraId="7D9DD4C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多模态融合：视觉+声音+温度+燃气融合</w:t>
      </w:r>
    </w:p>
    <w:p w14:paraId="2488E9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规则引擎：复杂事件处理、规则链、决策树</w:t>
      </w:r>
    </w:p>
    <w:p w14:paraId="20DF40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事件管理：事件生命周期、事件关联、事件溯源</w:t>
      </w:r>
    </w:p>
    <w:p w14:paraId="684A75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状态机：设备状态管理、场景状态转换</w:t>
      </w:r>
    </w:p>
    <w:p w14:paraId="4BD2752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决策树：多条件判断、优先级排序</w:t>
      </w:r>
    </w:p>
    <w:p w14:paraId="5CDA9F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因果推理：事件因果分析、根因定位</w:t>
      </w:r>
    </w:p>
    <w:p w14:paraId="73A8BD3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L3 AI推理层 (Inference Layer)</w:t>
      </w:r>
    </w:p>
    <w:p w14:paraId="2A5327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视觉推理：目标检测、图像分类、语义分割</w:t>
      </w:r>
    </w:p>
    <w:p w14:paraId="2FB0791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声音推理：声音事件识别、异常声音检测</w:t>
      </w:r>
    </w:p>
    <w:p w14:paraId="59B98C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行为分析：人员行为识别、轨迹分析、跌倒检测</w:t>
      </w:r>
    </w:p>
    <w:p w14:paraId="36FBBB6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模型管理：模型加载、模型切换、模型版本管理</w:t>
      </w:r>
    </w:p>
    <w:p w14:paraId="19DAD3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推理引擎：TensorRT、RKNN、ONNX Runtime</w:t>
      </w:r>
    </w:p>
    <w:p w14:paraId="0230F8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后处理：NMS、置信度过滤、结果融合</w:t>
      </w:r>
    </w:p>
    <w:p w14:paraId="15859C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L2 数据处理层 (Data Processing Layer)</w:t>
      </w:r>
    </w:p>
    <w:p w14:paraId="71ECB25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视频解码：H.264/H.265硬件解码</w:t>
      </w:r>
    </w:p>
    <w:p w14:paraId="15097F5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预处理：缩放、裁剪、归一化、色彩空间转换</w:t>
      </w:r>
    </w:p>
    <w:p w14:paraId="75059CB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特征提取：ROI提取、关键帧提取</w:t>
      </w:r>
    </w:p>
    <w:p w14:paraId="76FB15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缓存管理：环形缓冲、LRU缓存</w:t>
      </w:r>
    </w:p>
    <w:p w14:paraId="44D92F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数据清洗：去噪、去重、异常值过滤</w:t>
      </w:r>
    </w:p>
    <w:p w14:paraId="408355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数据增强：旋转、翻转、亮度调整（训练时）</w:t>
      </w:r>
    </w:p>
    <w:p w14:paraId="2517721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L1 数据接入层 (Data Access Layer)</w:t>
      </w:r>
    </w:p>
    <w:p w14:paraId="593B5A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RTSP：视频流接入</w:t>
      </w:r>
    </w:p>
    <w:p w14:paraId="0E7706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Modbus：传感器数据接入</w:t>
      </w:r>
    </w:p>
    <w:p w14:paraId="727D007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MQTT：IoT设备接入</w:t>
      </w:r>
    </w:p>
    <w:p w14:paraId="7C882A6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HTTP/WebSocket：API接口</w:t>
      </w:r>
    </w:p>
    <w:p w14:paraId="7C3E93A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GB28181：国标视频接入</w:t>
      </w:r>
    </w:p>
    <w:p w14:paraId="4382E5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ONVIF：标准摄像头接入</w:t>
      </w:r>
    </w:p>
    <w:p w14:paraId="085E270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私有协议：厂商私有协议适配</w:t>
      </w:r>
    </w:p>
    <w:p w14:paraId="1E26F7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L0 操作系统层 (OS Layer)</w:t>
      </w:r>
    </w:p>
    <w:p w14:paraId="0075F84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Ubuntu 20.04 LTS：稳定的Linux发行版</w:t>
      </w:r>
    </w:p>
    <w:p w14:paraId="7B3E95F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Docker：容器化部署</w:t>
      </w:r>
    </w:p>
    <w:p w14:paraId="4310BF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K3s：轻量级Kubernetes</w:t>
      </w:r>
    </w:p>
    <w:p w14:paraId="694719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内核优化：实时性优化、网络优化</w:t>
      </w:r>
    </w:p>
    <w:p w14:paraId="1095E8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驱动程序：NPU驱动、GPU驱动、网卡驱动</w:t>
      </w:r>
    </w:p>
    <w:p w14:paraId="56D6E7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安全加固：防火墙、SELinux、安全审计</w:t>
      </w:r>
    </w:p>
    <w:p w14:paraId="478D9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8BE2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.3.3 算力需求分析</w:t>
      </w:r>
    </w:p>
    <w:p w14:paraId="455B886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基于单厨房（200㎡）实际业务负载计算</w:t>
      </w:r>
    </w:p>
    <w:p w14:paraId="1E3C5AB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任务1：视频AI推理（核心任务）</w:t>
      </w:r>
    </w:p>
    <w:p w14:paraId="7BD0BD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场景配置</w:t>
      </w:r>
    </w:p>
    <w:p w14:paraId="115FFE0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4路摄像头×1080P@25fps</w:t>
      </w:r>
    </w:p>
    <w:p w14:paraId="13441EB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关键帧推理：5fps/路（每5帧推理1次）</w:t>
      </w:r>
    </w:p>
    <w:p w14:paraId="1207370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实际推理频率：4路×5fps = 20帧/秒</w:t>
      </w:r>
    </w:p>
    <w:p w14:paraId="655024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模型选型：YOLOv8-s（标准）</w:t>
      </w:r>
    </w:p>
    <w:p w14:paraId="21E9EF7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输入尺寸：640×640</w:t>
      </w:r>
    </w:p>
    <w:p w14:paraId="07EAA60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参数量：11.2M</w:t>
      </w:r>
    </w:p>
    <w:p w14:paraId="2BA94F8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单帧推理时间（INT8量化）：12ms</w:t>
      </w:r>
    </w:p>
    <w:p w14:paraId="6F72DE4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所需算力：20帧/秒×12ms = 240ms/秒 = 24%算力占用</w:t>
      </w:r>
    </w:p>
    <w:p w14:paraId="2B84D48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任务2：声音事件识别</w:t>
      </w:r>
    </w:p>
    <w:p w14:paraId="2F5FC2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场景配置</w:t>
      </w:r>
    </w:p>
    <w:p w14:paraId="52ACAD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2路拾音器×48kHz采样</w:t>
      </w:r>
    </w:p>
    <w:p w14:paraId="6241FDA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特征提取：10fps</w:t>
      </w:r>
    </w:p>
    <w:p w14:paraId="77921A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模型选型：YAMNet（轻量级音频分类）</w:t>
      </w:r>
    </w:p>
    <w:p w14:paraId="67A0AAF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单次推理时间：5ms</w:t>
      </w:r>
    </w:p>
    <w:p w14:paraId="627B276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所需算力：2路×10fps×5ms = 100ms/秒 = 10%算力占用</w:t>
      </w:r>
    </w:p>
    <w:p w14:paraId="3DA069C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任务3：行为分析（可选）</w:t>
      </w:r>
    </w:p>
    <w:p w14:paraId="4D992C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场景配置</w:t>
      </w:r>
    </w:p>
    <w:p w14:paraId="6153CC5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人员跌倒检测</w:t>
      </w:r>
    </w:p>
    <w:p w14:paraId="5C8F264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骨骼关键点提取：5fps</w:t>
      </w:r>
    </w:p>
    <w:p w14:paraId="5024A2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模型选型：轻量级姿态估计</w:t>
      </w:r>
    </w:p>
    <w:p w14:paraId="6CB195D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单次推理时间：10ms</w:t>
      </w:r>
    </w:p>
    <w:p w14:paraId="6620582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所需算力：4路×5fps×10ms = 200ms/秒 = 20%算力占用</w:t>
      </w:r>
    </w:p>
    <w:p w14:paraId="7F839FD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任务4：多模态融合+规则引擎</w:t>
      </w:r>
    </w:p>
    <w:p w14:paraId="4B257C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主要在CPU上运行</w:t>
      </w:r>
    </w:p>
    <w:p w14:paraId="4A044B0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GPU/NPU占用：&lt;5%</w:t>
      </w:r>
    </w:p>
    <w:p w14:paraId="2FAAA1D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总算力需求（基准场景）</w:t>
      </w:r>
    </w:p>
    <w:p w14:paraId="307AEF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标准配置算力占用</w:t>
      </w:r>
    </w:p>
    <w:p w14:paraId="04D10B8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视频推理：24%</w:t>
      </w:r>
    </w:p>
    <w:p w14:paraId="7BBC1DD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声音识别：10%</w:t>
      </w:r>
    </w:p>
    <w:p w14:paraId="3949237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行为分析：20%</w:t>
      </w:r>
    </w:p>
    <w:p w14:paraId="546F456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融合引擎：5%</w:t>
      </w:r>
    </w:p>
    <w:p w14:paraId="722AE63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总计：59%</w:t>
      </w:r>
    </w:p>
    <w:p w14:paraId="59649E3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冗余空间：41%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（应对突发事件和未来升级）</w:t>
      </w:r>
    </w:p>
    <w:p w14:paraId="7AE369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基准结论：推荐算力范围 6-8 TOPS (INT8)</w:t>
      </w:r>
    </w:p>
    <w:p w14:paraId="541AD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A360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.3.4 算力需求调整系数</w:t>
      </w:r>
    </w:p>
    <w:p w14:paraId="0500F38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根据实际需求动态调整算力配置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1224"/>
        <w:gridCol w:w="1547"/>
        <w:gridCol w:w="1780"/>
      </w:tblGrid>
      <w:tr w14:paraId="0E17839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881C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需求变化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D17F5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算力调整系数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FF79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调整后TOPS需求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4CEC5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C03FB1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A49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基准场景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1E0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58C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6-8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5F51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INT8量化，5fps推理</w:t>
            </w:r>
          </w:p>
        </w:tc>
      </w:tr>
      <w:tr w14:paraId="48DCF91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BA3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需要更高精度（FP16）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183B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FA1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12-16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257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精度提升，速度减半</w:t>
            </w:r>
          </w:p>
        </w:tc>
      </w:tr>
      <w:tr w14:paraId="1441FE0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04F7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提高帧率（10fps vs 5fps）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FF49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1E79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12-16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4151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帧率翻倍，算力翻倍</w:t>
            </w:r>
          </w:p>
        </w:tc>
      </w:tr>
      <w:tr w14:paraId="31F5E2F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E4E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提高帧率（25fps vs 5fps）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17B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D1B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30-40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EDF8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全帧推理，算力×5</w:t>
            </w:r>
          </w:p>
        </w:tc>
      </w:tr>
      <w:tr w14:paraId="20A6FC6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0E1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每路运行2个算法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74B4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0ED5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12-16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7FB4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检测+分类并行</w:t>
            </w:r>
          </w:p>
        </w:tc>
      </w:tr>
      <w:tr w14:paraId="1059495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F5F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每路运行3个算法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F3B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5D8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18-24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0B7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检测+分类+分割</w:t>
            </w:r>
          </w:p>
        </w:tc>
      </w:tr>
      <w:tr w14:paraId="24D62F1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A323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未来预留升级空间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7F13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1.5×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9B9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9-12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D683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选择高一档芯片</w:t>
            </w:r>
          </w:p>
        </w:tc>
      </w:tr>
      <w:tr w14:paraId="297046C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A142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极限性能需求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97DB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3.0×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2D1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18-24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000A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FP16+高帧率+多算法</w:t>
            </w:r>
          </w:p>
        </w:tc>
      </w:tr>
    </w:tbl>
    <w:p w14:paraId="5824D8A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典型场景算力需求计算</w:t>
      </w:r>
    </w:p>
    <w:p w14:paraId="0205711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场景1：标准配置（INT8，5fps，单算法）</w:t>
      </w:r>
    </w:p>
    <w:p w14:paraId="6AE70E5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基准算力：6-8 TOPS</w:t>
      </w:r>
    </w:p>
    <w:p w14:paraId="7700150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调整系数：1.0×</w:t>
      </w:r>
    </w:p>
    <w:p w14:paraId="1C5F0ED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推荐芯片：RK3588（6 TOPS）</w:t>
      </w:r>
    </w:p>
    <w:p w14:paraId="70A463C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场景2：高精度配置（FP16，5fps，单算法）</w:t>
      </w:r>
    </w:p>
    <w:p w14:paraId="79534B5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基准算力：6-8 TOPS</w:t>
      </w:r>
    </w:p>
    <w:p w14:paraId="191F036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调整系数：2.0×（FP16）</w:t>
      </w:r>
    </w:p>
    <w:p w14:paraId="111EE98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实际需求：12-16 TOPS</w:t>
      </w:r>
    </w:p>
    <w:p w14:paraId="6980865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推荐芯片：NVIDIA Jetson Xavier NX（21 TOPS）</w:t>
      </w:r>
    </w:p>
    <w:p w14:paraId="6A8656C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场景3：高帧率配置（INT8，10fps，单算法）</w:t>
      </w:r>
    </w:p>
    <w:p w14:paraId="1451993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基准算力：6-8 TOPS</w:t>
      </w:r>
    </w:p>
    <w:p w14:paraId="499B6D6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调整系数：2.0×（帧率翻倍）</w:t>
      </w:r>
    </w:p>
    <w:p w14:paraId="42F568A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实际需求：12-16 TOPS</w:t>
      </w:r>
    </w:p>
    <w:p w14:paraId="3934DD7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推荐芯片：NVIDIA Jetson Xavier NX（21 TOPS）</w:t>
      </w:r>
    </w:p>
    <w:p w14:paraId="67A68B6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场景4：多算法配置（INT8，5fps，2个算法）</w:t>
      </w:r>
    </w:p>
    <w:p w14:paraId="6969E84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基准算力：6-8 TOPS</w:t>
      </w:r>
    </w:p>
    <w:p w14:paraId="6251A01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调整系数：2.0×（双算法）</w:t>
      </w:r>
    </w:p>
    <w:p w14:paraId="65C77D4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实际需求：12-16 TOPS</w:t>
      </w:r>
    </w:p>
    <w:p w14:paraId="00A137B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推荐芯片：NVIDIA Jetson Xavier NX（21 TOPS）</w:t>
      </w:r>
    </w:p>
    <w:p w14:paraId="38C06DD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场景5：极限配置（FP16，10fps，2个算法）</w:t>
      </w:r>
    </w:p>
    <w:p w14:paraId="38E92B2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基准算力：6-8 TOPS</w:t>
      </w:r>
    </w:p>
    <w:p w14:paraId="756CB25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调整系数：2.0×（FP16）× 2.0×（帧率）× 2.0×（双算法）= 8.0×</w:t>
      </w:r>
    </w:p>
    <w:p w14:paraId="749BE90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实际需求：48-64 TOPS</w:t>
      </w:r>
    </w:p>
    <w:p w14:paraId="393DC5F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推荐芯片：NVIDIA Jetson Orin NX（100 TOPS）</w:t>
      </w:r>
    </w:p>
    <w:p w14:paraId="7F7A5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D75C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.3.5 算力配置决策树</w:t>
      </w:r>
    </w:p>
    <w:p w14:paraId="3022ADA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根据实际需求选择合适的算力配置</w:t>
      </w:r>
    </w:p>
    <w:p w14:paraId="4D81E6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第一步：确定厨房面积和摄像头路数</w:t>
      </w:r>
    </w:p>
    <w:p w14:paraId="3A0EA2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FC2C4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┌───────┴───────┬───────────┬───────────┐</w:t>
      </w:r>
    </w:p>
    <w:p w14:paraId="663A5D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</w:t>
      </w:r>
    </w:p>
    <w:p w14:paraId="21671E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&lt;100㎡          100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-300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㎡   300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㎡   &gt;500㎡</w:t>
      </w:r>
    </w:p>
    <w:p w14:paraId="48AFB1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</w:t>
      </w:r>
    </w:p>
    <w:p w14:paraId="43C3AA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↓               ↓           ↓           ↓</w:t>
      </w:r>
    </w:p>
    <w:p w14:paraId="556011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路           4路         6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路       8+路</w:t>
      </w:r>
    </w:p>
    <w:p w14:paraId="7DC499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</w:t>
      </w:r>
    </w:p>
    <w:p w14:paraId="5BBE89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基准算力：      基准算力：  基准算力：  基准算力：</w:t>
      </w:r>
    </w:p>
    <w:p w14:paraId="683AE2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      6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  12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20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</w:t>
      </w:r>
    </w:p>
    <w:p w14:paraId="0D6447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524B58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3EB876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第二步：根据需求变化调整算力</w:t>
      </w:r>
    </w:p>
    <w:p w14:paraId="5D024D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665CAF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┌───────────────────────────────────────────────────┐</w:t>
      </w:r>
    </w:p>
    <w:p w14:paraId="384A95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需求评估（多选，系数累乘）                        │</w:t>
      </w:r>
    </w:p>
    <w:p w14:paraId="189A02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├───────────────────────────────────────────────────┤</w:t>
      </w:r>
    </w:p>
    <w:p w14:paraId="58775A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需要FP16精度（×2.0）                            │</w:t>
      </w:r>
    </w:p>
    <w:p w14:paraId="00D15F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提高帧率到10fps（×2.0）                         │</w:t>
      </w:r>
    </w:p>
    <w:p w14:paraId="79CD17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提高帧率到25fps（×5.0）                         │</w:t>
      </w:r>
    </w:p>
    <w:p w14:paraId="078299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每路运行2个算法（×2.0）                         │</w:t>
      </w:r>
    </w:p>
    <w:p w14:paraId="724CD1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每路运行3个算法（×3.0）                         │</w:t>
      </w:r>
    </w:p>
    <w:p w14:paraId="3AB4B9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未来预留升级空间（×1.5）                        │</w:t>
      </w:r>
    </w:p>
    <w:p w14:paraId="531D51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└───────────────────────────────────────────────────┘</w:t>
      </w:r>
    </w:p>
    <w:p w14:paraId="0B3B5D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DE87C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调整后算力 = 基准算力 × 调整系数</w:t>
      </w:r>
    </w:p>
    <w:p w14:paraId="261032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201839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</w:p>
    <w:p w14:paraId="110556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第三步：选择对应芯片方案</w:t>
      </w:r>
    </w:p>
    <w:p w14:paraId="1B28CE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7E2B6E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┌───────┴───────┬───────────┬───────────┬───────────┐</w:t>
      </w:r>
    </w:p>
    <w:p w14:paraId="10DD3E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           │</w:t>
      </w:r>
    </w:p>
    <w:p w14:paraId="416194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      9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 21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 51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TOPS 100+ TOPS</w:t>
      </w:r>
    </w:p>
    <w:p w14:paraId="006A75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           │</w:t>
      </w:r>
    </w:p>
    <w:p w14:paraId="0BF74C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↓               ↓           ↓           ↓           ↓</w:t>
      </w:r>
    </w:p>
    <w:p w14:paraId="429C2D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RK3568/RK3588   Xavier NX   Xavier NX   Orin NX     Orin NX</w:t>
      </w:r>
    </w:p>
    <w:p w14:paraId="01BD64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    (低配)      (标配)      (低配)      (高配)</w:t>
      </w:r>
    </w:p>
    <w:p w14:paraId="68382F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           │</w:t>
      </w:r>
    </w:p>
    <w:p w14:paraId="16A8F3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800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元      2500元      3000元      4000元      5000元</w:t>
      </w:r>
    </w:p>
    <w:p w14:paraId="41FBE9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              │           │           │           │</w:t>
      </w:r>
    </w:p>
    <w:p w14:paraId="4BBBF4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↓               ↓           ↓           ↓           ↓</w:t>
      </w:r>
    </w:p>
    <w:p w14:paraId="244DBB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入门级          经济级      标准级      高性能      旗舰级</w:t>
      </w:r>
    </w:p>
    <w:p w14:paraId="4C45F47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详细配置方案对比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367"/>
        <w:gridCol w:w="942"/>
        <w:gridCol w:w="2318"/>
        <w:gridCol w:w="805"/>
        <w:gridCol w:w="1060"/>
      </w:tblGrid>
      <w:tr w14:paraId="7E20193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41CD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40F1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芯片型号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2A4B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AI算力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61772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223B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2D3A1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35D177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6857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方案1：入门级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64F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RK3568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1697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DD0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1-2路，INT8，5fps，单算法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95A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99F7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69B3B12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13C8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方案2：标准级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EFD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RK3588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DCB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F85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4路，INT8，5fps，单算法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AEBC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C788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08B0222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9BA8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方案3：经济级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74B7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RK3588 Pro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3DE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F7AA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4路，INT8，10fps，单算法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2653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FBB2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66A4A69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66CB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方案4：增强级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DBD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Xavier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DE98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21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044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4路，FP16，5fps，双算法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FE4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CE21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6DB5602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FE5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方案5：高性能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407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Xavier NX 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9EDD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21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32E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8路，INT8，10fps，双算法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70F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3500元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7F1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2274B59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B66C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方案6：专业级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36AB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375B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63AC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8路，FP16，10fps，三算法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D998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4500元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56B6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53A953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92ED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方案7：旗舰级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DBB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219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9B61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16路，FP16，25fps，多算法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6A3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5500元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6C1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</w:tbl>
    <w:p w14:paraId="78840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E9C4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.3.6 推荐硬件配置方案</w:t>
      </w:r>
    </w:p>
    <w:p w14:paraId="09DBC8B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方案1：入门级配置（适合小型厨房，1-2路摄像头）</w:t>
      </w:r>
    </w:p>
    <w:p w14:paraId="2F6F3D1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3A0E3EB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：瑞芯微RK3568</w:t>
      </w:r>
    </w:p>
    <w:p w14:paraId="28CE474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 TOPS (INT8)</w:t>
      </w:r>
    </w:p>
    <w:p w14:paraId="07D2BDE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：4核 Cortex-A55 @ 2.0GHz</w:t>
      </w:r>
    </w:p>
    <w:p w14:paraId="51D21BB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：Mali-G52</w:t>
      </w:r>
    </w:p>
    <w:p w14:paraId="167E436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：4GB LPDDR4</w:t>
      </w:r>
    </w:p>
    <w:p w14:paraId="7229453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：128GB eMMC</w:t>
      </w:r>
    </w:p>
    <w:p w14:paraId="31E4B5C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：5-8W</w:t>
      </w:r>
    </w:p>
    <w:p w14:paraId="46CC099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：约800元</w:t>
      </w:r>
    </w:p>
    <w:p w14:paraId="7544BDF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370696A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支持路数：1-2路1080P</w:t>
      </w:r>
    </w:p>
    <w:p w14:paraId="440CD28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推理频率：5fps/路</w:t>
      </w:r>
    </w:p>
    <w:p w14:paraId="059C053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推理延迟：20-30ms/帧</w:t>
      </w:r>
    </w:p>
    <w:p w14:paraId="3E1501D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算力占用：70-80%</w:t>
      </w:r>
    </w:p>
    <w:p w14:paraId="26114F6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适用模型：YOLOv8-n（INT8）</w:t>
      </w:r>
    </w:p>
    <w:p w14:paraId="1923C09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1824004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小型快餐店（&lt;100㎡）</w:t>
      </w:r>
    </w:p>
    <w:p w14:paraId="6EDA3AE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预算有限项目</w:t>
      </w:r>
    </w:p>
    <w:p w14:paraId="37A9D71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试点验证项目</w:t>
      </w:r>
    </w:p>
    <w:p w14:paraId="6339970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单一算法需求</w:t>
      </w:r>
    </w:p>
    <w:p w14:paraId="11CFDF6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0F9981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6DEBF59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价格最低（800元）</w:t>
      </w:r>
    </w:p>
    <w:p w14:paraId="24A3677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功耗极低（5-8W）</w:t>
      </w:r>
    </w:p>
    <w:p w14:paraId="3C7BAB5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无风扇设计</w:t>
      </w:r>
    </w:p>
    <w:p w14:paraId="22B0EB8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国产化</w:t>
      </w:r>
    </w:p>
    <w:p w14:paraId="07B480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30998A1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算力有限，无法扩展</w:t>
      </w:r>
    </w:p>
    <w:p w14:paraId="087D70E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不支持FP16精度</w:t>
      </w:r>
    </w:p>
    <w:p w14:paraId="4337D5D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不支持多算法并行</w:t>
      </w:r>
    </w:p>
    <w:p w14:paraId="7C430E1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无法运行大模型</w:t>
      </w:r>
    </w:p>
    <w:p w14:paraId="0E943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6CEF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方案2：标准级配置（推荐，适合标准厨房，4路摄像头）★★★★★</w:t>
      </w:r>
    </w:p>
    <w:p w14:paraId="693F8FE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6E32465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：瑞芯微RK3588</w:t>
      </w:r>
    </w:p>
    <w:p w14:paraId="4C8EA75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：6 TOPS (INT8)</w:t>
      </w:r>
    </w:p>
    <w:p w14:paraId="26FE9FA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：8核 (4×A76 @ 2.4GHz + 4×A55 @ 1.8GHz)</w:t>
      </w:r>
    </w:p>
    <w:p w14:paraId="3B4A1A8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：Mali-G610 MP4</w:t>
      </w:r>
    </w:p>
    <w:p w14:paraId="7CA7EDC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NPU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：3×2TOPS三核架构</w:t>
      </w:r>
    </w:p>
    <w:p w14:paraId="4950A2D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VPU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：支持8K@60fps解码</w:t>
      </w:r>
    </w:p>
    <w:p w14:paraId="3EA6D5F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：8GB LPDDR4x</w:t>
      </w:r>
    </w:p>
    <w:p w14:paraId="72F25CB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：512GB NVMe SSD</w:t>
      </w:r>
    </w:p>
    <w:p w14:paraId="7317A98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：8-15W</w:t>
      </w:r>
    </w:p>
    <w:p w14:paraId="231E316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：约1500元（主板）+ 1000元（配件）= 2500元</w:t>
      </w:r>
    </w:p>
    <w:p w14:paraId="2AB3862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3805901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支持路数：4路1080P</w:t>
      </w:r>
    </w:p>
    <w:p w14:paraId="2BE118A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推理频率：5fps/路（标准）、10fps/路（轻载）</w:t>
      </w:r>
    </w:p>
    <w:p w14:paraId="6ACB452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推理延迟：8-12ms/帧</w:t>
      </w:r>
    </w:p>
    <w:p w14:paraId="48C8FE3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算力占用：50-60%（标准负载）</w:t>
      </w:r>
    </w:p>
    <w:p w14:paraId="2E04B23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冗余空间：40-50%</w:t>
      </w:r>
    </w:p>
    <w:p w14:paraId="2169139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适用模型：YOLOv8-s（INT8）、YOLOv8-n（FP16）</w:t>
      </w:r>
    </w:p>
    <w:p w14:paraId="7E8AFE1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并发能力</w:t>
      </w:r>
    </w:p>
    <w:p w14:paraId="63CB3DA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4路视频AI推理（YOLOv8-s，INT8）</w:t>
      </w:r>
    </w:p>
    <w:p w14:paraId="1F36712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2路声音事件识别（YAMNet）</w:t>
      </w:r>
    </w:p>
    <w:p w14:paraId="2421780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4路行为分析（姿态估计）</w:t>
      </w:r>
    </w:p>
    <w:p w14:paraId="3C10632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多模态融合（实时）</w:t>
      </w:r>
    </w:p>
    <w:p w14:paraId="1268137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规则引擎（1000+规则/秒）</w:t>
      </w:r>
    </w:p>
    <w:p w14:paraId="3D9A795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3E3DF3E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标准餐饮厨房（100-300㎡）</w:t>
      </w:r>
    </w:p>
    <w:p w14:paraId="6524923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商业综合体厨房</w:t>
      </w:r>
    </w:p>
    <w:p w14:paraId="7789A51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连锁餐饮门店</w:t>
      </w:r>
    </w:p>
    <w:p w14:paraId="4334E89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80%的标准项目</w:t>
      </w:r>
    </w:p>
    <w:p w14:paraId="658A0CF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INT8量化，5fps推理</w:t>
      </w:r>
    </w:p>
    <w:p w14:paraId="673C326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单一或双算法需求</w:t>
      </w:r>
    </w:p>
    <w:p w14:paraId="1238BBB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66B8F6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2664DA8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性价比最高（2500元）</w:t>
      </w:r>
    </w:p>
    <w:p w14:paraId="610CA0F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功耗适中（8-15W）</w:t>
      </w:r>
    </w:p>
    <w:p w14:paraId="7CF53BD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国产化，供货稳定</w:t>
      </w:r>
    </w:p>
    <w:p w14:paraId="125B37D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生态完善，开发友好</w:t>
      </w:r>
    </w:p>
    <w:p w14:paraId="1368525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扩展性好（可升级到8路）</w:t>
      </w:r>
    </w:p>
    <w:p w14:paraId="14D0510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冗余充足（40-50%）</w:t>
      </w:r>
    </w:p>
    <w:p w14:paraId="0E689C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5D6CA15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不支持FP16高精度推理</w:t>
      </w:r>
    </w:p>
    <w:p w14:paraId="3C09846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不支持高帧率（&gt;10fps）</w:t>
      </w:r>
    </w:p>
    <w:p w14:paraId="6BDE6B8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不支持3个以上算法并行</w:t>
      </w:r>
    </w:p>
    <w:p w14:paraId="4C2FAAE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显存与系统内存共享</w:t>
      </w:r>
    </w:p>
    <w:p w14:paraId="22E6FDB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升级路径</w:t>
      </w:r>
    </w:p>
    <w:p w14:paraId="687A89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如果未来需要以下功能，建议直接选择方案4：</w:t>
      </w:r>
    </w:p>
    <w:p w14:paraId="0441729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FP16精度推理</w:t>
      </w:r>
    </w:p>
    <w:p w14:paraId="4D95AC2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10fps以上帧率</w:t>
      </w:r>
    </w:p>
    <w:p w14:paraId="5BEAE32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每路运行2个以上算法</w:t>
      </w:r>
    </w:p>
    <w:p w14:paraId="7FC8387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边缘大模型推理</w:t>
      </w:r>
    </w:p>
    <w:p w14:paraId="49F61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9E07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方案3：经济级配置（适合中型厨房，4-6路摄像头）</w:t>
      </w:r>
    </w:p>
    <w:p w14:paraId="143947E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2D03087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：瑞芯微RK3588 Pro（超频版）</w:t>
      </w:r>
    </w:p>
    <w:p w14:paraId="3CDB468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 TOPS (INT8)</w:t>
      </w:r>
    </w:p>
    <w:p w14:paraId="6FA520C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：8核 (4×A76 @ 2.6GHz + 4×A55 @ 2.0GHz)</w:t>
      </w:r>
    </w:p>
    <w:p w14:paraId="2654A37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：Mali-G610 MP4 @ 1GHz</w:t>
      </w:r>
    </w:p>
    <w:p w14:paraId="685AD45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：16GB LPDDR4x</w:t>
      </w:r>
    </w:p>
    <w:p w14:paraId="17624FF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：512GB NVMe SSD</w:t>
      </w:r>
    </w:p>
    <w:p w14:paraId="488004A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：10-18W</w:t>
      </w:r>
    </w:p>
    <w:p w14:paraId="6D547FD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：约2000元（主板）+ 1000元（配件）= 3000元</w:t>
      </w:r>
    </w:p>
    <w:p w14:paraId="0391F81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61E634F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支持路数：4-6路1080P</w:t>
      </w:r>
    </w:p>
    <w:p w14:paraId="0B6226F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推理频率：10fps/路</w:t>
      </w:r>
    </w:p>
    <w:p w14:paraId="0E7CBB0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推理延迟：6-10ms/帧</w:t>
      </w:r>
    </w:p>
    <w:p w14:paraId="1823DA8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算力占用：60-70%</w:t>
      </w:r>
    </w:p>
    <w:p w14:paraId="072520C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冗余空间：30-40%</w:t>
      </w:r>
    </w:p>
    <w:p w14:paraId="3C244A6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适用模型：YOLOv8-s（INT8）、YOLOv8-m（INT8）</w:t>
      </w:r>
    </w:p>
    <w:p w14:paraId="4818459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13E2DA9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中型厨房（200-400㎡）</w:t>
      </w:r>
    </w:p>
    <w:p w14:paraId="716FF72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需要更高帧率（10fps）</w:t>
      </w:r>
    </w:p>
    <w:p w14:paraId="695763EC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需要运行更大模型（YOLOv8-m）</w:t>
      </w:r>
    </w:p>
    <w:p w14:paraId="1E8569E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预算2500-3500元</w:t>
      </w:r>
    </w:p>
    <w:p w14:paraId="28578C0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0C472F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4D4DA21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算力提升33%（8 TOPS vs 6 TOPS）</w:t>
      </w:r>
    </w:p>
    <w:p w14:paraId="1B633CD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支持更高帧率（10fps）</w:t>
      </w:r>
    </w:p>
    <w:p w14:paraId="43FA9D0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支持更大模型（YOLOv8-m）</w:t>
      </w:r>
    </w:p>
    <w:p w14:paraId="2DAAC98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仍然是国产化方案</w:t>
      </w:r>
    </w:p>
    <w:p w14:paraId="320064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6135C763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价格略高（3000元）</w:t>
      </w:r>
    </w:p>
    <w:p w14:paraId="7223F3E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功耗略高（10-18W）</w:t>
      </w:r>
    </w:p>
    <w:p w14:paraId="3263AB4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仍不支持FP16精度</w:t>
      </w:r>
    </w:p>
    <w:p w14:paraId="202AD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EB54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方案4：增强级配置（适合高精度需求，4路摄像头）★★★★</w:t>
      </w:r>
    </w:p>
    <w:p w14:paraId="446F18B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38B50CF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：NVIDIA Jetson Xavier NX 8GB</w:t>
      </w:r>
    </w:p>
    <w:p w14:paraId="3F00268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：21 TOPS (INT8)、10.5 TFLOPS (FP16)</w:t>
      </w:r>
    </w:p>
    <w:p w14:paraId="7FBD522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：6核 Carmel ARM v8.2 @ 1.9GHz</w:t>
      </w:r>
    </w:p>
    <w:p w14:paraId="6F23EAA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：384核 Volta架构，48 Tensor Cores</w:t>
      </w:r>
    </w:p>
    <w:p w14:paraId="023FEBB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：8GB LPDDR4x（与GPU共享）</w:t>
      </w:r>
    </w:p>
    <w:p w14:paraId="7CDC89F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：512GB NVMe SSD</w:t>
      </w:r>
    </w:p>
    <w:p w14:paraId="4E39AA6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：10-20W</w:t>
      </w:r>
    </w:p>
    <w:p w14:paraId="57F81A7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：约3000元（模组）+ 1000元（配件）= 4000元</w:t>
      </w:r>
    </w:p>
    <w:p w14:paraId="79349BC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5FA1FBD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支持路数：4路1080P</w:t>
      </w:r>
    </w:p>
    <w:p w14:paraId="78E0E2B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推理频率：5fps/路（FP16）、10fps/路（INT8）</w:t>
      </w:r>
    </w:p>
    <w:p w14:paraId="50E09DB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推理延迟：3-6ms/帧（INT8）、6-12ms/帧（FP16）</w:t>
      </w:r>
    </w:p>
    <w:p w14:paraId="2F9BBE4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算力占用：40-50%</w:t>
      </w:r>
    </w:p>
    <w:p w14:paraId="7F209CE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冗余空间：50-60%</w:t>
      </w:r>
    </w:p>
    <w:p w14:paraId="55D4E98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适用模型：YOLOv8-m（FP16）、YOLOv8-l（INT8）</w:t>
      </w:r>
    </w:p>
    <w:p w14:paraId="525C475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并发能力</w:t>
      </w:r>
    </w:p>
    <w:p w14:paraId="678F71D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4路视频AI推理（YOLOv8-s，FP16）</w:t>
      </w:r>
    </w:p>
    <w:p w14:paraId="25034AB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每路运行2个算法（检测+分类）</w:t>
      </w:r>
    </w:p>
    <w:p w14:paraId="02FC8F0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2路声音事件识别</w:t>
      </w:r>
    </w:p>
    <w:p w14:paraId="74CB94C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4路行为分析</w:t>
      </w:r>
    </w:p>
    <w:p w14:paraId="794928E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边缘小模型推理（Qwen-1.5B）</w:t>
      </w:r>
    </w:p>
    <w:p w14:paraId="2DBB748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6218E2C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需要FP16高精度推理</w:t>
      </w:r>
    </w:p>
    <w:p w14:paraId="796E97F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需要每路运行2个算法</w:t>
      </w:r>
    </w:p>
    <w:p w14:paraId="4F8B4EA3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需要边缘大模型推理</w:t>
      </w:r>
    </w:p>
    <w:p w14:paraId="6322F75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对精度要求极高的项目</w:t>
      </w:r>
    </w:p>
    <w:p w14:paraId="229B2AF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预算3500-4500元</w:t>
      </w:r>
    </w:p>
    <w:p w14:paraId="6B5910D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7B12DB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7E29E21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算力强劲（21 TOPS）</w:t>
      </w:r>
    </w:p>
    <w:p w14:paraId="269C56E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支持FP16精度</w:t>
      </w:r>
    </w:p>
    <w:p w14:paraId="5BF8158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支持多算法并行</w:t>
      </w:r>
    </w:p>
    <w:p w14:paraId="2DA1B7C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生态完善（NVIDIA CUDA）</w:t>
      </w:r>
    </w:p>
    <w:p w14:paraId="1A5951A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开发友好（TensorRT优化）</w:t>
      </w:r>
    </w:p>
    <w:p w14:paraId="53B940F6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可运行边缘大模型</w:t>
      </w:r>
    </w:p>
    <w:p w14:paraId="093835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6207FD7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价格较高（4000元）</w:t>
      </w:r>
    </w:p>
    <w:p w14:paraId="2AF2B6F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功耗略高（10-20W）</w:t>
      </w:r>
    </w:p>
    <w:p w14:paraId="610AB74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供货周期长（国际芯片）</w:t>
      </w:r>
    </w:p>
    <w:p w14:paraId="4D28E50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显存与系统内存共享（8GB）</w:t>
      </w:r>
    </w:p>
    <w:p w14:paraId="7A7A19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4D15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方案5：高性能配置（适合大型厨房，8路摄像头）</w:t>
      </w:r>
    </w:p>
    <w:p w14:paraId="3DA7E71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52F3384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：NVIDIA Jetson Xavier NX 16GB</w:t>
      </w:r>
    </w:p>
    <w:p w14:paraId="71CD285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：21 TOPS (INT8)、10.5 TFLOPS (FP16)</w:t>
      </w:r>
    </w:p>
    <w:p w14:paraId="23AFB1A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：6核 Carmel ARM v8.2 @ 1.9GHz</w:t>
      </w:r>
    </w:p>
    <w:p w14:paraId="33242A0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：384核 Volta架构，48 Tensor Cores</w:t>
      </w:r>
    </w:p>
    <w:p w14:paraId="00461CF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：16GB LPDDR4x（与GPU共享）</w:t>
      </w:r>
    </w:p>
    <w:p w14:paraId="3EEF216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：1TB NVMe SSD</w:t>
      </w:r>
    </w:p>
    <w:p w14:paraId="7D3D6E4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：10-20W</w:t>
      </w:r>
    </w:p>
    <w:p w14:paraId="423D2AB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：约3500元（模组）+ 1000元（配件）= 4500元</w:t>
      </w:r>
    </w:p>
    <w:p w14:paraId="34143F9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3777866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支持路数：8路1080P</w:t>
      </w:r>
    </w:p>
    <w:p w14:paraId="5675C33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推理频率：5fps/路（FP16）、10fps/路（INT8）</w:t>
      </w:r>
    </w:p>
    <w:p w14:paraId="1913017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推理延迟：3-6ms/帧（INT8）、6-12ms/帧（FP16）</w:t>
      </w:r>
    </w:p>
    <w:p w14:paraId="6970156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算力占用：60-70%</w:t>
      </w:r>
    </w:p>
    <w:p w14:paraId="2216274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冗余空间：30-40%</w:t>
      </w:r>
    </w:p>
    <w:p w14:paraId="5E0A6C0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适用模型：YOLOv8-m（FP16）、YOLOv8-l（INT8）</w:t>
      </w:r>
    </w:p>
    <w:p w14:paraId="5F39BA1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46AEBD8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大型厨房（300-500㎡）</w:t>
      </w:r>
    </w:p>
    <w:p w14:paraId="543B42E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8路摄像头</w:t>
      </w:r>
    </w:p>
    <w:p w14:paraId="3685EB0B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需要FP16精度</w:t>
      </w:r>
    </w:p>
    <w:p w14:paraId="049EF76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需要更大显存（16GB）</w:t>
      </w:r>
    </w:p>
    <w:p w14:paraId="0A5C9FB4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预算4000-5000元</w:t>
      </w:r>
    </w:p>
    <w:p w14:paraId="057F0AE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250404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355EBBF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显存翻倍（16GB）</w:t>
      </w:r>
    </w:p>
    <w:p w14:paraId="65D8292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支持更大模型</w:t>
      </w:r>
    </w:p>
    <w:p w14:paraId="529C7E1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支持更多路数（8路）</w:t>
      </w:r>
    </w:p>
    <w:p w14:paraId="2BC6EB8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可运行更大的边缘模型（Qwen-7B）</w:t>
      </w:r>
    </w:p>
    <w:p w14:paraId="2A5D5A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7E4780D3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价格更高（4500元）</w:t>
      </w:r>
    </w:p>
    <w:p w14:paraId="521C4EE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算力未提升（仍是21 TOPS）</w:t>
      </w:r>
    </w:p>
    <w:p w14:paraId="605AD4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D233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方案6：专业级配置（适合超大型厨房，8-16路摄像头）</w:t>
      </w:r>
    </w:p>
    <w:p w14:paraId="534B191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2E8EF72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：NVIDIA Jetson Orin NX 8GB</w:t>
      </w:r>
    </w:p>
    <w:p w14:paraId="4E042612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：70 TOPS (INT8)、35 TFLOPS (FP16)</w:t>
      </w:r>
    </w:p>
    <w:p w14:paraId="7DAE550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：6核 Cortex-A78AE @ 2.0GHz</w:t>
      </w:r>
    </w:p>
    <w:p w14:paraId="59638E7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：1024核 Ampere架构，32 Tensor Cores</w:t>
      </w:r>
    </w:p>
    <w:p w14:paraId="0EC2AE6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：8GB LPDDR5</w:t>
      </w:r>
    </w:p>
    <w:p w14:paraId="0F4DF82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：1TB NVMe SSD</w:t>
      </w:r>
    </w:p>
    <w:p w14:paraId="3EBADBD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：15-25W</w:t>
      </w:r>
    </w:p>
    <w:p w14:paraId="52B866F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：约4000元（模组）+ 1000元（配件）= 5000元</w:t>
      </w:r>
    </w:p>
    <w:p w14:paraId="08E7E88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5557783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支持路数：8-12路1080P</w:t>
      </w:r>
    </w:p>
    <w:p w14:paraId="025EA4F9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推理频率：10fps/路（FP16）、25fps/路（INT8）</w:t>
      </w:r>
    </w:p>
    <w:p w14:paraId="1DA63AA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推理延迟：2-4ms/帧（INT8）、4-8ms/帧（FP16）</w:t>
      </w:r>
    </w:p>
    <w:p w14:paraId="09A18509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算力占用：50-60%</w:t>
      </w:r>
    </w:p>
    <w:p w14:paraId="488BC5E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冗余空间：40-50%</w:t>
      </w:r>
    </w:p>
    <w:p w14:paraId="0D089662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适用模型：YOLOv8-l（FP16）、YOLOv8-x（INT8）</w:t>
      </w:r>
    </w:p>
    <w:p w14:paraId="044FC86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并发能力</w:t>
      </w:r>
    </w:p>
    <w:p w14:paraId="3F0C2D7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8路视频AI推理（YOLOv8-m，FP16）</w:t>
      </w:r>
    </w:p>
    <w:p w14:paraId="7B450C0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每路运行3个算法（检测+分类+分割）</w:t>
      </w:r>
    </w:p>
    <w:p w14:paraId="12D01C7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4路声音事件识别</w:t>
      </w:r>
    </w:p>
    <w:p w14:paraId="3272746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8路行为分析</w:t>
      </w:r>
    </w:p>
    <w:p w14:paraId="5B2AE21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边缘中模型推理（Qwen-7B）</w:t>
      </w:r>
    </w:p>
    <w:p w14:paraId="1A31253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002A1D6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超大型厨房（&gt;500㎡）</w:t>
      </w:r>
    </w:p>
    <w:p w14:paraId="50C4925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8-16路摄像头</w:t>
      </w:r>
    </w:p>
    <w:p w14:paraId="721F24B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需要FP16高精度</w:t>
      </w:r>
    </w:p>
    <w:p w14:paraId="746B2B1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需要高帧率（10-25fps）</w:t>
      </w:r>
    </w:p>
    <w:p w14:paraId="71B0C55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需要每路运行3个算法</w:t>
      </w:r>
    </w:p>
    <w:p w14:paraId="16D0489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需要边缘大模型推理</w:t>
      </w:r>
    </w:p>
    <w:p w14:paraId="3F4E536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预算4500-5500元</w:t>
      </w:r>
    </w:p>
    <w:p w14:paraId="0B5502E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45A257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58CFB59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算力顶级（70 TOPS）</w:t>
      </w:r>
    </w:p>
    <w:p w14:paraId="3EAF112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支持高帧率（25fps）</w:t>
      </w:r>
    </w:p>
    <w:p w14:paraId="38F383B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支持多算法并行（3个）</w:t>
      </w:r>
    </w:p>
    <w:p w14:paraId="1BCA3B8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支持边缘大模型（7B）</w:t>
      </w:r>
    </w:p>
    <w:p w14:paraId="3219EAD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最新架构（Ampere）</w:t>
      </w:r>
    </w:p>
    <w:p w14:paraId="0472F2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2BD8654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价格最高（5000元）</w:t>
      </w:r>
    </w:p>
    <w:p w14:paraId="540B1F6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功耗最高（15-25W）</w:t>
      </w:r>
    </w:p>
    <w:p w14:paraId="1B63D0A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显存仅8GB（限制大模型）</w:t>
      </w:r>
    </w:p>
    <w:p w14:paraId="6A3FD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771C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方案7：旗舰级配置（适合极限性能需求，16+路摄像头）</w:t>
      </w:r>
    </w:p>
    <w:p w14:paraId="2601173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核心参数</w:t>
      </w:r>
    </w:p>
    <w:p w14:paraId="5E8A416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：NVIDIA Jetson Orin NX 16GB</w:t>
      </w:r>
    </w:p>
    <w:p w14:paraId="77CE8C1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AI算力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：100 TOPS (INT8)、50 TFLOPS (FP16)</w:t>
      </w:r>
    </w:p>
    <w:p w14:paraId="1C23BE0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CPU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：8核 Cortex-A78AE @ 2.0GHz</w:t>
      </w:r>
    </w:p>
    <w:p w14:paraId="6AD8BE3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：1024核 Ampere架构，32 Tensor Cores</w:t>
      </w:r>
    </w:p>
    <w:p w14:paraId="70768B4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：16GB LPDDR5</w:t>
      </w:r>
    </w:p>
    <w:p w14:paraId="3B045B6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：2TB NVMe SSD</w:t>
      </w:r>
    </w:p>
    <w:p w14:paraId="2088746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：15-25W</w:t>
      </w:r>
    </w:p>
    <w:p w14:paraId="58FE5F5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：约5000元（模组）+ 1000元（配件）= 6000元</w:t>
      </w:r>
    </w:p>
    <w:p w14:paraId="6E26756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3D66336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支持路数：16+路1080P</w:t>
      </w:r>
    </w:p>
    <w:p w14:paraId="4EE1C6C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推理频率：25fps/路（INT8）、10fps/路（FP16）</w:t>
      </w:r>
    </w:p>
    <w:p w14:paraId="6BB368F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推理延迟：1-3ms/帧（INT8）、3-6ms/帧（FP16）</w:t>
      </w:r>
    </w:p>
    <w:p w14:paraId="6A682E9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算力占用：60-70%</w:t>
      </w:r>
    </w:p>
    <w:p w14:paraId="2405A24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冗余空间：30-40%</w:t>
      </w:r>
    </w:p>
    <w:p w14:paraId="63B9477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适用模型：YOLOv8-x（FP16）、任意模型（INT8）</w:t>
      </w:r>
    </w:p>
    <w:p w14:paraId="2B2D7D8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398DF1D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超大型中央厨房（&gt;1000㎡）</w:t>
      </w:r>
    </w:p>
    <w:p w14:paraId="1325CFC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16+路摄像头</w:t>
      </w:r>
    </w:p>
    <w:p w14:paraId="681F09B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全帧推理（25fps）</w:t>
      </w:r>
    </w:p>
    <w:p w14:paraId="33BB938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每路运行多个算法</w:t>
      </w:r>
    </w:p>
    <w:p w14:paraId="12F6481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边缘大模型推理（14B）</w:t>
      </w:r>
    </w:p>
    <w:p w14:paraId="285411C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预算5500-6500元</w:t>
      </w:r>
    </w:p>
    <w:p w14:paraId="3EAF394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优势与劣势</w:t>
      </w:r>
    </w:p>
    <w:p w14:paraId="63D75E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优势</w:t>
      </w:r>
    </w:p>
    <w:p w14:paraId="7F2F291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算力最强（100 TOPS）</w:t>
      </w:r>
    </w:p>
    <w:p w14:paraId="626742D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显存最大（16GB）</w:t>
      </w:r>
    </w:p>
    <w:p w14:paraId="36119A70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支持全帧推理（25fps）</w:t>
      </w:r>
    </w:p>
    <w:p w14:paraId="34FE5A8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支持最大模型（14B）</w:t>
      </w:r>
    </w:p>
    <w:p w14:paraId="648E458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未来扩展性最强</w:t>
      </w:r>
    </w:p>
    <w:p w14:paraId="5CB19D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劣势</w:t>
      </w:r>
    </w:p>
    <w:p w14:paraId="447A3835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价格最贵（6000元）</w:t>
      </w:r>
    </w:p>
    <w:p w14:paraId="4014325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功耗最高（15-25W）</w:t>
      </w:r>
    </w:p>
    <w:p w14:paraId="0F72447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性价比相对较低</w:t>
      </w:r>
    </w:p>
    <w:p w14:paraId="03B46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C808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.3.7 算力配置选型指南</w:t>
      </w:r>
    </w:p>
    <w:p w14:paraId="2452E62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快速选型表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1064"/>
        <w:gridCol w:w="903"/>
        <w:gridCol w:w="903"/>
        <w:gridCol w:w="903"/>
        <w:gridCol w:w="903"/>
        <w:gridCol w:w="1367"/>
        <w:gridCol w:w="805"/>
      </w:tblGrid>
      <w:tr w14:paraId="614B684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A73D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厨房面积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1337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摄像头路数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C780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56B9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推理帧率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34E30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BE5C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A33A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推荐芯片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CA81A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预算</w:t>
            </w:r>
          </w:p>
        </w:tc>
      </w:tr>
      <w:tr w14:paraId="1F8C8EC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FEFE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C6E7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1-2路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FEF5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8264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DF1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5777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9EA1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RK3568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8977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800元</w:t>
            </w:r>
          </w:p>
        </w:tc>
      </w:tr>
      <w:tr w14:paraId="3439290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B20E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100-300㎡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FEDE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AD7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4685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C1A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BADD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490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RK3588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60F4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2500元</w:t>
            </w:r>
          </w:p>
        </w:tc>
      </w:tr>
      <w:tr w14:paraId="3C8B60F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669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100-300㎡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D6E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EE4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F7C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349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C34F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28E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RK3588 Pro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6ABF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3000元</w:t>
            </w:r>
          </w:p>
        </w:tc>
      </w:tr>
      <w:tr w14:paraId="66A1B12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4AFE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100-300㎡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30E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113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8A63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0793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E37A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77BE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Xavier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95C2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4000元</w:t>
            </w:r>
          </w:p>
        </w:tc>
      </w:tr>
      <w:tr w14:paraId="0710BDC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6724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300-500㎡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70D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6-8路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C042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489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0A13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37A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6957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Xavier NX 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AAB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4500元</w:t>
            </w:r>
          </w:p>
        </w:tc>
      </w:tr>
      <w:tr w14:paraId="5A3AB57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948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300-500㎡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24AF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549C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C3C3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FCD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13F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B7A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F92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5000元</w:t>
            </w:r>
          </w:p>
        </w:tc>
      </w:tr>
      <w:tr w14:paraId="08D7935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C684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&gt;500㎡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BC5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8-16路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E88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642C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9778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9140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F3C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9983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6000元</w:t>
            </w:r>
          </w:p>
        </w:tc>
      </w:tr>
    </w:tbl>
    <w:p w14:paraId="67400B8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详细参数对比表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890"/>
        <w:gridCol w:w="1030"/>
        <w:gridCol w:w="1190"/>
        <w:gridCol w:w="1056"/>
        <w:gridCol w:w="611"/>
        <w:gridCol w:w="692"/>
        <w:gridCol w:w="784"/>
        <w:gridCol w:w="651"/>
        <w:gridCol w:w="1010"/>
      </w:tblGrid>
      <w:tr w14:paraId="2911DC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00CD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40EB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芯片型号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33751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AI算力(TOPS)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4F4D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CPU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305E9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GPU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B30CA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内存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E6B68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存储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34163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功耗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9C4A3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价格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5B1CF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推荐度</w:t>
            </w:r>
          </w:p>
        </w:tc>
      </w:tr>
      <w:tr w14:paraId="0EE45B5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5ABF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方案1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D6DF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RK3568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B606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D220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4×A55@2.0GHz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ACB1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Mali-G52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2B9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8296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128GB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297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5-8W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961E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D3CE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</w:t>
            </w:r>
          </w:p>
        </w:tc>
      </w:tr>
      <w:tr w14:paraId="06671C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36F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方案2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74B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RK3588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694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1CE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4×A76+4×A55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9261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Mali-G610 MP4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2A3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FBC6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512GB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BDF4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8-15W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29F2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2500元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45A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★★★★★</w:t>
            </w:r>
          </w:p>
        </w:tc>
      </w:tr>
      <w:tr w14:paraId="7451C81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C43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方案3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8772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RK3588 Pro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8CB0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4767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4×A76+4×A55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A987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Mali-G610 MP4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833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16GB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930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512GB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CE02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10-18W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35B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3000元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FBC6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★★★★</w:t>
            </w:r>
          </w:p>
        </w:tc>
      </w:tr>
      <w:tr w14:paraId="72A7A7E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83F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方案4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D26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Xavier NX 8GB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04A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21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098F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6×Carmel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F932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384核Volta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2D3F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531C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512GB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7A78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10-20W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851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E87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★★★★</w:t>
            </w:r>
          </w:p>
        </w:tc>
      </w:tr>
      <w:tr w14:paraId="28B53BE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47D1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方案5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312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Xavier NX 16GB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BDD3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21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077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6×Carmel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85D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384核Volta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711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16GB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A12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1TB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59F2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10-20W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F94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4500元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0952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★★★★</w:t>
            </w:r>
          </w:p>
        </w:tc>
      </w:tr>
      <w:tr w14:paraId="5124146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90B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方案6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06C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Orin NX 8GB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F798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70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5E3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6×A78AE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C808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1024核Ampere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E637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2F3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1TB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A0A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15-25W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2807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5000元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661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</w:t>
            </w:r>
          </w:p>
        </w:tc>
      </w:tr>
      <w:tr w14:paraId="4C96256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9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C8C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方案7</w:t>
            </w:r>
          </w:p>
        </w:tc>
        <w:tc>
          <w:tcPr>
            <w:tcW w:w="8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1818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Orin NX 16GB</w:t>
            </w:r>
          </w:p>
        </w:tc>
        <w:tc>
          <w:tcPr>
            <w:tcW w:w="103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D4E7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11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5FE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8×A78AE</w:t>
            </w:r>
          </w:p>
        </w:tc>
        <w:tc>
          <w:tcPr>
            <w:tcW w:w="1056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0B54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1024核Ampere</w:t>
            </w:r>
          </w:p>
        </w:tc>
        <w:tc>
          <w:tcPr>
            <w:tcW w:w="61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CC4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16GB</w:t>
            </w:r>
          </w:p>
        </w:tc>
        <w:tc>
          <w:tcPr>
            <w:tcW w:w="69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54E3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2TB</w:t>
            </w:r>
          </w:p>
        </w:tc>
        <w:tc>
          <w:tcPr>
            <w:tcW w:w="78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6D0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15-25W</w:t>
            </w:r>
          </w:p>
        </w:tc>
        <w:tc>
          <w:tcPr>
            <w:tcW w:w="651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4B4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6000元</w:t>
            </w:r>
          </w:p>
        </w:tc>
        <w:tc>
          <w:tcPr>
            <w:tcW w:w="10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B3B1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★★★</w:t>
            </w:r>
          </w:p>
        </w:tc>
      </w:tr>
    </w:tbl>
    <w:p w14:paraId="2F30B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B179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性能指标对比表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7"/>
        <w:gridCol w:w="903"/>
        <w:gridCol w:w="1357"/>
        <w:gridCol w:w="1433"/>
        <w:gridCol w:w="903"/>
        <w:gridCol w:w="1064"/>
        <w:gridCol w:w="1220"/>
      </w:tblGrid>
      <w:tr w14:paraId="23DFFAF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D1D24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F195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支持路数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C7548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66A2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YOLOv8-m推理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A8EBE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并发算法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ECDB6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边缘大模型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07C67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</w:tr>
      <w:tr w14:paraId="5F40F30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C776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5925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1-2路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C9EE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20ms/帧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8EE9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不支持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542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EAAF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不支持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BD6F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小型快餐店</w:t>
            </w:r>
          </w:p>
        </w:tc>
      </w:tr>
      <w:tr w14:paraId="3E19FE8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7635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97B5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EC5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12ms/帧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3E53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22ms/帧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537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1-2个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4B8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不支持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13E9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标准餐饮厨房</w:t>
            </w:r>
          </w:p>
        </w:tc>
      </w:tr>
      <w:tr w14:paraId="379BEE7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E5E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6886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4-6路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F94D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10ms/帧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0E4A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18ms/帧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AA95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417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不支持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E41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中型厨房</w:t>
            </w:r>
          </w:p>
        </w:tc>
      </w:tr>
      <w:tr w14:paraId="1C7D674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21A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DA2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5729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0F90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923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2-3个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BA1B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Qwen-1.5B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3074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高端酒店厨房</w:t>
            </w:r>
          </w:p>
        </w:tc>
      </w:tr>
      <w:tr w14:paraId="2638AFD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926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121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6-8路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1EE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911A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3347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2-3个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7DFB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Qwen-7B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9BA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大型厨房</w:t>
            </w:r>
          </w:p>
        </w:tc>
      </w:tr>
      <w:tr w14:paraId="2D27540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B9E0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1E5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8-12路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8CCF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344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E3C9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3-4个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3468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Qwen-7B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1E8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中央厨房</w:t>
            </w:r>
          </w:p>
        </w:tc>
      </w:tr>
      <w:tr w14:paraId="16E1BDD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88B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方案7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CB1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16+路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05B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C4E9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6ms/帧(FP16)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7494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4+个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2B0D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Qwen-14B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FDDB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食品加工厂</w:t>
            </w:r>
          </w:p>
        </w:tc>
      </w:tr>
    </w:tbl>
    <w:p w14:paraId="3D581F6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决策流程图</w:t>
      </w:r>
    </w:p>
    <w:p w14:paraId="2DE9D9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步骤1：确定基础配置</w:t>
      </w:r>
    </w:p>
    <w:p w14:paraId="303032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623AF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厨房面积 + 摄像头路数 → 基准算力需求</w:t>
      </w:r>
    </w:p>
    <w:p w14:paraId="500AD5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6F9DA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步骤2：评估特殊需求（多选）</w:t>
      </w:r>
    </w:p>
    <w:p w14:paraId="35A79B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7F94EA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┌─────────────────────────────────────┐</w:t>
      </w:r>
    </w:p>
    <w:p w14:paraId="5AD6FC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需要FP16精度（算力×2）            │</w:t>
      </w:r>
    </w:p>
    <w:p w14:paraId="794C15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需要10fps帧率（算力×2）           │</w:t>
      </w:r>
    </w:p>
    <w:p w14:paraId="773747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需要25fps帧率（算力×5）           │</w:t>
      </w:r>
    </w:p>
    <w:p w14:paraId="3BCB59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每路运行2个算法（算力×2）         │</w:t>
      </w:r>
    </w:p>
    <w:p w14:paraId="6A6AD0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每路运行3个算法（算力×3）         │</w:t>
      </w:r>
    </w:p>
    <w:p w14:paraId="7C45D7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需要边缘大模型（算力×1.5）        │</w:t>
      </w:r>
    </w:p>
    <w:p w14:paraId="3DEAFC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□ 未来预留升级空间（算力×1.5）      │</w:t>
      </w:r>
    </w:p>
    <w:p w14:paraId="3634D8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└─────────────────────────────────────┘</w:t>
      </w:r>
    </w:p>
    <w:p w14:paraId="088D50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40B0F7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步骤3：计算实际算力需求</w:t>
      </w:r>
    </w:p>
    <w:p w14:paraId="66621B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749BB2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实际算力 = 基准算力 × 调整系数（累乘）</w:t>
      </w:r>
    </w:p>
    <w:p w14:paraId="0CDDB7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86A36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步骤4：选择对应方案</w:t>
      </w:r>
    </w:p>
    <w:p w14:paraId="550D56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4E710B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┌─────────┬─────────┬─────────┬─────────┐</w:t>
      </w:r>
    </w:p>
    <w:p w14:paraId="6A01C4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3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│ 9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21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-70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│ 71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+ │</w:t>
      </w:r>
    </w:p>
    <w:p w14:paraId="63E78B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TOPS    │ TOPS    │ TOPS    │ TOPS    │</w:t>
      </w:r>
    </w:p>
    <w:p w14:paraId="4CDF3B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├─────────┼─────────┼─────────┼─────────┤</w:t>
      </w:r>
    </w:p>
    <w:p w14:paraId="085F55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方案1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│ 方案3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│ 方案5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│ 方案7   │</w:t>
      </w:r>
    </w:p>
    <w:p w14:paraId="6D1B8F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RK系列  │ Xavier  │ Orin    │ Orin    │</w:t>
      </w:r>
    </w:p>
    <w:p w14:paraId="78D33B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800-    │ 3000-   │ 4500-   │ 6000元  │</w:t>
      </w:r>
    </w:p>
    <w:p w14:paraId="0FD1A0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│ 2500元  │ 4000元  │ 5000元  │         │</w:t>
      </w:r>
    </w:p>
    <w:p w14:paraId="1241F6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└─────────┴─────────┴─────────┴─────────┘</w:t>
      </w:r>
    </w:p>
    <w:p w14:paraId="0745FAD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3"/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 xml:space="preserve"> L3 AI推理层 (Inference Layer) - 餐厅厨房多模态智能推理</w:t>
      </w:r>
    </w:p>
    <w:p w14:paraId="5966F17B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.1 层级定位与职责</w:t>
      </w:r>
    </w:p>
    <w:p w14:paraId="13919B8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核心定位</w:t>
      </w:r>
    </w:p>
    <w:p w14:paraId="159DE7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L3 AI推理层是餐厅厨房智能监管系统的"多模态智能大脑"，基于NVIDIA Orin系列芯片，融合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视觉、声音、行为、温度、燃气、空间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六大感知维度，实现对厨房场景的全方位智能感知与风险识别。</w:t>
      </w:r>
    </w:p>
    <w:p w14:paraId="226F547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硬件基础（NVIDIA Orin系列）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942"/>
        <w:gridCol w:w="634"/>
        <w:gridCol w:w="819"/>
        <w:gridCol w:w="813"/>
        <w:gridCol w:w="2457"/>
      </w:tblGrid>
      <w:tr w14:paraId="5F7E54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83AC6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芯片型号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F23E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AI算力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96EC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E2B65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功耗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C4EF9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E7E4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7CC8E30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2B78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Nano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B995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9019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E2E0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7-15W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CBCB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¥3,500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CF6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小型快餐店（2-4路）</w:t>
            </w:r>
          </w:p>
        </w:tc>
      </w:tr>
      <w:tr w14:paraId="49E3E5D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C1EB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EDF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672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21AA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10-25W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6CB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¥5,000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A930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标准餐厅（4-8路）★★★★★</w:t>
            </w:r>
          </w:p>
        </w:tc>
      </w:tr>
      <w:tr w14:paraId="50CA72E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22CF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E100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9B8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16GB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9B6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10-25W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F55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¥6,000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FC54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大型餐厅（8-12路）</w:t>
            </w:r>
          </w:p>
        </w:tc>
      </w:tr>
      <w:tr w14:paraId="1C6E4B4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A2C17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AGX 32GB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1BB0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34E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32GB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7150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15-60W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323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¥12,000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0D0D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中央厨房（16+路）</w:t>
            </w:r>
          </w:p>
        </w:tc>
      </w:tr>
    </w:tbl>
    <w:p w14:paraId="628738D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推荐配置：Orin NX 8GB</w:t>
      </w:r>
    </w:p>
    <w:p w14:paraId="1151359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覆盖80%标准餐厅场景</w:t>
      </w:r>
    </w:p>
    <w:p w14:paraId="74CC534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支持4-8路视频 + 20+传感器</w:t>
      </w:r>
    </w:p>
    <w:p w14:paraId="476358B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性价比最优（¥5,000）</w:t>
      </w:r>
    </w:p>
    <w:p w14:paraId="0DBDE17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功耗适中（10-25W）</w:t>
      </w:r>
    </w:p>
    <w:p w14:paraId="1EEDB02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核心职责（餐厅厨房六维感知）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2529"/>
        <w:gridCol w:w="903"/>
        <w:gridCol w:w="903"/>
        <w:gridCol w:w="1201"/>
      </w:tblGrid>
      <w:tr w14:paraId="2AB328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E8F7A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职责模块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0F9AA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F6052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算力占比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55210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延迟要求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4B8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数据源</w:t>
            </w:r>
          </w:p>
        </w:tc>
      </w:tr>
      <w:tr w14:paraId="40B6716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7A9A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CA7F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明火、油烟、鼠患、穿戴检测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A5F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7FC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&lt;50ms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146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</w:tr>
      <w:tr w14:paraId="5D6FBB2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48F3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9441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燃气泄漏、设备故障声音识别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AB38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893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D5BA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麦克风</w:t>
            </w:r>
          </w:p>
        </w:tc>
      </w:tr>
      <w:tr w14:paraId="5121D2A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E2D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C95D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厨师行为、人员轨迹分析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874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9A7D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&lt;200ms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803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</w:tr>
      <w:tr w14:paraId="6E90DEA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1C8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028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异常温升、火灾预警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C3AE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5BC5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FB99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455473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C04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698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燃气泄漏、浓度异常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034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B96F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DDA8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</w:tr>
      <w:tr w14:paraId="5420B1B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36ED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空间推理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CA2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人员密度、区域占用分析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397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1D6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641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摄像头+UWB</w:t>
            </w:r>
          </w:p>
        </w:tc>
      </w:tr>
      <w:tr w14:paraId="137F92F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1F29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329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模型加载、切换、版本控制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657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AE73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EAFA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2377A5A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92E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后处理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CD65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NMS、置信度过滤、多模态融合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1A6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EDD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&lt;20ms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665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</w:tbl>
    <w:p w14:paraId="08F2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31817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.2 视觉推理 (Vision Inference)</w:t>
      </w:r>
    </w:p>
    <w:p w14:paraId="6D85140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.2.1 目标检测 (Object Detection)</w:t>
      </w:r>
    </w:p>
    <w:p w14:paraId="55268BC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61E834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实时检测餐厅厨房关键目标：明火、油烟、老鼠、蟑螂、厨师穿戴、食材、设备等</w:t>
      </w:r>
    </w:p>
    <w:p w14:paraId="7651F08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算法选型（基于Orin优化）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742"/>
        <w:gridCol w:w="1705"/>
        <w:gridCol w:w="802"/>
        <w:gridCol w:w="1780"/>
      </w:tblGrid>
      <w:tr w14:paraId="394E03D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4F58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E1B44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F72B6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INT8推理(Orin NX)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543AB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mAP50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BF620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37810EF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C72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F059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3.2M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34A7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055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37.3%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AD0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低精度快速检测</w:t>
            </w:r>
          </w:p>
        </w:tc>
      </w:tr>
      <w:tr w14:paraId="1719489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1497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D0EF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11.2M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571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5DD8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44.9%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2EA2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标准配置 ★★★★★</w:t>
            </w:r>
          </w:p>
        </w:tc>
      </w:tr>
      <w:tr w14:paraId="1971B54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657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92C3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25.9M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F339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495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50.2%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4243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高精度需求</w:t>
            </w:r>
          </w:p>
        </w:tc>
      </w:tr>
      <w:tr w14:paraId="3A6182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487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YOLOv9-c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0448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25.3M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3A38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780D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53.0%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561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复杂场景</w:t>
            </w:r>
          </w:p>
        </w:tc>
      </w:tr>
    </w:tbl>
    <w:p w14:paraId="78362B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推荐配置：YOLOv8-s (INT8量化)</w:t>
      </w:r>
    </w:p>
    <w:p w14:paraId="256E322F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单帧推理：2.5ms</w:t>
      </w:r>
    </w:p>
    <w:p w14:paraId="1AA0EA6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6路并发：15ms（批处理）</w:t>
      </w:r>
    </w:p>
    <w:p w14:paraId="43BC09B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精度损失：&lt;1%</w:t>
      </w:r>
    </w:p>
    <w:p w14:paraId="13D5BB83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算力占用：30%</w:t>
      </w:r>
    </w:p>
    <w:p w14:paraId="207EA4C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检测类别体系（餐厅厨房专用，18类）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1661"/>
        <w:gridCol w:w="1540"/>
        <w:gridCol w:w="1064"/>
        <w:gridCol w:w="903"/>
        <w:gridCol w:w="1283"/>
      </w:tblGrid>
      <w:tr w14:paraId="1EB0511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AE978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7BD0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A4289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1F5F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置信度阈值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0B6AE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6E5A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应用场景</w:t>
            </w:r>
          </w:p>
        </w:tc>
      </w:tr>
      <w:tr w14:paraId="32D007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FDC3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F28A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open_flame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E0F0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4D78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444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E5E2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违规明火操作</w:t>
            </w:r>
          </w:p>
        </w:tc>
      </w:tr>
      <w:tr w14:paraId="588F533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5CA8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473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heavy_smoke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0198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浓烟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F55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EC2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18FA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油烟过大/火灾</w:t>
            </w:r>
          </w:p>
        </w:tc>
      </w:tr>
      <w:tr w14:paraId="3388866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D02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088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rat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FA0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老鼠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BE5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F03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E05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</w:t>
            </w:r>
          </w:p>
        </w:tc>
      </w:tr>
      <w:tr w14:paraId="3FF7D2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9F8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260D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cockroach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C2C7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蟑螂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C72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DD08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078B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虫害检测</w:t>
            </w:r>
          </w:p>
        </w:tc>
      </w:tr>
      <w:tr w14:paraId="3B8D9F0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662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93D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gas_leak_visual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28F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燃气泄漏（视觉）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34F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0956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E18A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白色气体扩散</w:t>
            </w:r>
          </w:p>
        </w:tc>
      </w:tr>
      <w:tr w14:paraId="3DFFBDC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3065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E72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no_chef_hat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2D3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未戴厨师帽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41B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0E5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FD2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穿戴合规</w:t>
            </w:r>
          </w:p>
        </w:tc>
      </w:tr>
      <w:tr w14:paraId="1F3A9A0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9A0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68D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no_mask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C990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未戴口罩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80C4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84BA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F1B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穿戴合规</w:t>
            </w:r>
          </w:p>
        </w:tc>
      </w:tr>
      <w:tr w14:paraId="717B4C9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F36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2818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light_smoke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E60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轻烟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D34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1CF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3FED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正常油烟监测</w:t>
            </w:r>
          </w:p>
        </w:tc>
      </w:tr>
      <w:tr w14:paraId="2C47676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4667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8ECC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gas_stove_on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E767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燃气灶开启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384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3509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4785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设备状态监测</w:t>
            </w:r>
          </w:p>
        </w:tc>
      </w:tr>
      <w:tr w14:paraId="04A2301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FCD2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CF88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person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673E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E058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7DF6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A2B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人员计数</w:t>
            </w:r>
          </w:p>
        </w:tc>
      </w:tr>
      <w:tr w14:paraId="6E06D35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663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4F3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water_on_floor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54F6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地面积水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52FF7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A3C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79D3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安全隐患</w:t>
            </w:r>
          </w:p>
        </w:tc>
      </w:tr>
      <w:tr w14:paraId="1CA477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1F90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A8B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cutting_board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C209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砧板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B550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60F8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0D3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设备识别</w:t>
            </w:r>
          </w:p>
        </w:tc>
      </w:tr>
      <w:tr w14:paraId="70661AF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6628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3A1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knife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8336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刀具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BA99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A9A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C4D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工具识别</w:t>
            </w:r>
          </w:p>
        </w:tc>
      </w:tr>
      <w:tr w14:paraId="395A29A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B3F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AA6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food_raw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7BAD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生食材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D88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E771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D19A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食材管理</w:t>
            </w:r>
          </w:p>
        </w:tc>
      </w:tr>
      <w:tr w14:paraId="7B6C32F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7BF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A17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food_cooked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6AE4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熟食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943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E0B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E423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食材管理</w:t>
            </w:r>
          </w:p>
        </w:tc>
      </w:tr>
      <w:tr w14:paraId="3E01A8E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110A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D4A4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trash_bin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BBE0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垃圾桶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A77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72EB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A913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环境监测</w:t>
            </w:r>
          </w:p>
        </w:tc>
      </w:tr>
      <w:tr w14:paraId="44EC07F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647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3502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fire_extinguisher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5F6A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灭火器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26E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E7EF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2EA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消防设施</w:t>
            </w:r>
          </w:p>
        </w:tc>
      </w:tr>
      <w:tr w14:paraId="6963FBD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616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EF84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temperature_sensor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D04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2F4A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3EC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3D60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设备识别</w:t>
            </w:r>
          </w:p>
        </w:tc>
      </w:tr>
    </w:tbl>
    <w:p w14:paraId="21865DC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性能指标（Orin NX 8GB，6路厨房摄像头）</w:t>
      </w:r>
    </w:p>
    <w:p w14:paraId="6AE697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单路性能</w:t>
      </w:r>
    </w:p>
    <w:p w14:paraId="69963A7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输入分辨率：1920×1080</w:t>
      </w:r>
    </w:p>
    <w:p w14:paraId="0032FC8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推理分辨率：640×640</w:t>
      </w:r>
    </w:p>
    <w:p w14:paraId="107976FF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推理频率：5fps（每5帧推理1次）</w:t>
      </w:r>
    </w:p>
    <w:p w14:paraId="34AD5FC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单帧延迟：2.5ms（INT8）</w:t>
      </w:r>
    </w:p>
    <w:p w14:paraId="4375D12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端到端延迟：&lt;50ms</w:t>
      </w:r>
    </w:p>
    <w:p w14:paraId="619C5B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多路并发性能</w:t>
      </w:r>
    </w:p>
    <w:p w14:paraId="43D2BD3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6路1080P视频：批处理推理</w:t>
      </w:r>
    </w:p>
    <w:p w14:paraId="104DFA7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批大小：6</w:t>
      </w:r>
    </w:p>
    <w:p w14:paraId="773C918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批处理延迟：15ms（6帧并行）</w:t>
      </w:r>
    </w:p>
    <w:p w14:paraId="46FF4CD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算力占用：30%</w:t>
      </w:r>
    </w:p>
    <w:p w14:paraId="1F4188D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剩余算力：70%（用于其他任务）</w:t>
      </w:r>
    </w:p>
    <w:p w14:paraId="08EFEAC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厨房场景优化策略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2079"/>
        <w:gridCol w:w="1404"/>
        <w:gridCol w:w="1283"/>
      </w:tblGrid>
      <w:tr w14:paraId="107070D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9C8A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8D21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68221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性能提升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9EB7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</w:tr>
      <w:tr w14:paraId="256E67B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3812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区域分级推理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C28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灶台区5fps，备餐区2fps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BD29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算力节省40%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BFD8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多区域厨房</w:t>
            </w:r>
          </w:p>
        </w:tc>
      </w:tr>
      <w:tr w14:paraId="479459B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6A30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时段自适应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F36D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营业高峰5fps，闲时2fps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AEA9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算力节省60%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742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全时段监控</w:t>
            </w:r>
          </w:p>
        </w:tc>
      </w:tr>
      <w:tr w14:paraId="7B04E84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948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油烟干扰抑制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8CC9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增强对比度+去雾算法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1626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准确率提升15%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216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高油烟环境</w:t>
            </w:r>
          </w:p>
        </w:tc>
      </w:tr>
      <w:tr w14:paraId="4DBD10F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09B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小目标增强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E40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鼠患检测用高分辨率ROI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3C46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召回率提升30%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779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</w:t>
            </w:r>
          </w:p>
        </w:tc>
      </w:tr>
      <w:tr w14:paraId="30CE2CE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B594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时序一致性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61CF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3帧投票过滤瞬时误检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93F0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误报率降低60%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5C2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所有场景</w:t>
            </w:r>
          </w:p>
        </w:tc>
      </w:tr>
      <w:tr w14:paraId="3468754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92E37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多模态互证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805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视觉+温度+燃气联合判断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3D5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准确率提升25%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FFE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火灾/泄漏检测</w:t>
            </w:r>
          </w:p>
        </w:tc>
      </w:tr>
    </w:tbl>
    <w:p w14:paraId="4CC17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0483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.2.2 图像分类 (Image Classification)</w:t>
      </w:r>
    </w:p>
    <w:p w14:paraId="77D45A0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585623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对厨房整体状态、设备状态、食材状态进行分类</w:t>
      </w:r>
    </w:p>
    <w:p w14:paraId="1B986F7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742"/>
        <w:gridCol w:w="1708"/>
        <w:gridCol w:w="1069"/>
        <w:gridCol w:w="1940"/>
      </w:tblGrid>
      <w:tr w14:paraId="60122B0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F35BB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B33B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F65F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FP16推理(Orin NX)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44B42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Top-1精度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71528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1EB9D2B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669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MobileNetV3-Large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6D1A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5.4M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DE1A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611C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75.2%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424E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轻量化部署 ★★★★★</w:t>
            </w:r>
          </w:p>
        </w:tc>
      </w:tr>
      <w:tr w14:paraId="30598F7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500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EfficientNet-B0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1D95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5.3M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0D8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BCDD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77.1%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557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高精度需求</w:t>
            </w:r>
          </w:p>
        </w:tc>
      </w:tr>
      <w:tr w14:paraId="747291E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D96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ResNet50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05B7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25.6M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5999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4F3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76.1%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340F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通用分类</w:t>
            </w:r>
          </w:p>
        </w:tc>
      </w:tr>
    </w:tbl>
    <w:p w14:paraId="58CE83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推荐配置：MobileNetV3-Large (FP16)</w:t>
      </w:r>
    </w:p>
    <w:p w14:paraId="58B5050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推理延迟：2ms</w:t>
      </w:r>
    </w:p>
    <w:p w14:paraId="63DDF68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算力占用：&lt;5%</w:t>
      </w:r>
    </w:p>
    <w:p w14:paraId="7B61FF6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分类任务定义（餐厅厨房专用）</w:t>
      </w:r>
    </w:p>
    <w:p w14:paraId="47DE6C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任务1：厨房卫生状态分类（4类）</w:t>
      </w:r>
    </w:p>
    <w:p w14:paraId="18CD377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：地面干净、台面整洁、无杂物、设备清洁</w:t>
      </w:r>
    </w:p>
    <w:p w14:paraId="6B622ED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良好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：轻微油污、物品摆放基本规范</w:t>
      </w:r>
    </w:p>
    <w:p w14:paraId="39DFFA3C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一般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：明显油污、物品摆放混乱、垃圾未及时清理</w:t>
      </w:r>
    </w:p>
    <w:p w14:paraId="5E8131EE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：严重脏乱、地面积水、垃圾堆积、设备污损</w:t>
      </w:r>
    </w:p>
    <w:p w14:paraId="5AD473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任务2：灶台状态分类（5类）</w:t>
      </w:r>
    </w:p>
    <w:p w14:paraId="66694440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正常使用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：火焰正常、锅具在位、有人操作、温度正常</w:t>
      </w:r>
    </w:p>
    <w:p w14:paraId="574242F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空烧状态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：火焰开启、锅具不在位、无人操作、温度异常（危险）</w:t>
      </w:r>
    </w:p>
    <w:p w14:paraId="51FB4DF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过热状态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：温度&gt;200℃、有烟雾、需要干预</w:t>
      </w:r>
    </w:p>
    <w:p w14:paraId="5765D3A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关闭状态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：火焰关闭、锅具不在位、温度正常</w:t>
      </w:r>
    </w:p>
    <w:p w14:paraId="7F80BF8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：火焰异常、浓烟、明火外溢、温度骤升</w:t>
      </w:r>
    </w:p>
    <w:p w14:paraId="658449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任务3：食材新鲜度分类（3类）</w:t>
      </w:r>
    </w:p>
    <w:p w14:paraId="65827349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新鲜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：色泽正常、无变质迹象</w:t>
      </w:r>
    </w:p>
    <w:p w14:paraId="63BE0AD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临期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：色泽略暗、需尽快使用</w:t>
      </w:r>
    </w:p>
    <w:p w14:paraId="23148BB9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变质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：明显变色、腐烂、不可使用</w:t>
      </w:r>
    </w:p>
    <w:p w14:paraId="2F99F5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任务4：人员穿戴合规分类（4类）</w:t>
      </w:r>
    </w:p>
    <w:p w14:paraId="4744A8C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完全合规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：厨师帽+口罩+工作服+围裙</w:t>
      </w:r>
    </w:p>
    <w:p w14:paraId="1B52117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基本合规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：缺少1项（如未戴口罩）</w:t>
      </w:r>
    </w:p>
    <w:p w14:paraId="3D74371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：缺少2项以上</w:t>
      </w:r>
    </w:p>
    <w:p w14:paraId="3BBF945E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严重违规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：未穿工作服或赤膊</w:t>
      </w:r>
    </w:p>
    <w:p w14:paraId="17BCDD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任务5：空间占用状态分类（4类）</w:t>
      </w:r>
    </w:p>
    <w:p w14:paraId="52849053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空闲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：无人员、设备关闭</w:t>
      </w:r>
    </w:p>
    <w:p w14:paraId="040A6070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正常使用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：人员适量、设备正常运行</w:t>
      </w:r>
    </w:p>
    <w:p w14:paraId="332EC9B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拥挤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：人员密度&gt;0.5人/㎡</w:t>
      </w:r>
    </w:p>
    <w:p w14:paraId="12E549F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堵塞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：通道被占用&gt;40%</w:t>
      </w:r>
    </w:p>
    <w:p w14:paraId="5A99AF0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推理策略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319"/>
        <w:gridCol w:w="1220"/>
        <w:gridCol w:w="1064"/>
      </w:tblGrid>
      <w:tr w14:paraId="51416D5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37BB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CDD86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53FB2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5352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</w:tr>
      <w:tr w14:paraId="4708065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7BF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厨房卫生状态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53E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每10分钟1次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A8BE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定时推理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05D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4A44812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B48C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灶台状态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9736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每5秒1次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584E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检测到火焰时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B85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6F956E4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8873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食材新鲜度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2F29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每30分钟1次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309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检测到食材时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3F34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61E7846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FD9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人员穿戴合规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7194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每5秒1次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D071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检测到人员时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B89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7945F53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1945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空间占用状态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FBF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每1分钟1次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D2E5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定时推理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5F35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UWB定位</w:t>
            </w:r>
          </w:p>
        </w:tc>
      </w:tr>
    </w:tbl>
    <w:p w14:paraId="5B4EF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2942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.2.3 语义分割 (Semantic Segmentation)</w:t>
      </w:r>
    </w:p>
    <w:p w14:paraId="666A1C3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1C3749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像素级分类，用于地面积水检测、油污范围计算、通道堵塞检测、烟雾扩散范围</w:t>
      </w:r>
    </w:p>
    <w:p w14:paraId="26EFA45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742"/>
        <w:gridCol w:w="1708"/>
        <w:gridCol w:w="685"/>
        <w:gridCol w:w="1780"/>
      </w:tblGrid>
      <w:tr w14:paraId="6D23955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F943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8672D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135DA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FP16推理(Orin NX)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D9D24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mIoU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47A07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57A2A14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0CF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BiSeNetV2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577E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3.4M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C44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D67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73.4%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9BB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实时分割 ★★★★★</w:t>
            </w:r>
          </w:p>
        </w:tc>
      </w:tr>
      <w:tr w14:paraId="40A9EC1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7567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PP-LiteSeg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909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1.6M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993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8490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72.0%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176E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超轻量</w:t>
            </w:r>
          </w:p>
        </w:tc>
      </w:tr>
      <w:tr w14:paraId="611CFCA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126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DeepLabV3+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A7A3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41.3M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219A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1EE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78.5%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8ED4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高精度</w:t>
            </w:r>
          </w:p>
        </w:tc>
      </w:tr>
    </w:tbl>
    <w:p w14:paraId="46609C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推荐配置：BiSeNetV2 (FP16)</w:t>
      </w:r>
    </w:p>
    <w:p w14:paraId="7FDBD090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输入分辨率：512×512</w:t>
      </w:r>
    </w:p>
    <w:p w14:paraId="09DA2526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推理延迟：12ms</w:t>
      </w:r>
    </w:p>
    <w:p w14:paraId="52B4D47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算力占用：10%</w:t>
      </w:r>
    </w:p>
    <w:p w14:paraId="64FB22F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分割任务定义（餐厅厨房专用）</w:t>
      </w:r>
    </w:p>
    <w:p w14:paraId="656A6F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任务1：地面积水检测</w:t>
      </w:r>
    </w:p>
    <w:p w14:paraId="3623FE6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类别：背景、干燥地面、积水区域</w:t>
      </w:r>
    </w:p>
    <w:p w14:paraId="68C4248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计算指标：积水面积（㎡）、积水位置</w:t>
      </w:r>
    </w:p>
    <w:p w14:paraId="59E1231F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告警阈值：积水面积 &gt; 2㎡ 或 出现在灶台区</w:t>
      </w:r>
    </w:p>
    <w:p w14:paraId="27FE012E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联动传感器：温度传感器（排除热水蒸汽）</w:t>
      </w:r>
    </w:p>
    <w:p w14:paraId="0A39A2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任务2：油污范围检测</w:t>
      </w:r>
    </w:p>
    <w:p w14:paraId="46CA4CC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类别：背景、清洁区域、油污区域</w:t>
      </w:r>
    </w:p>
    <w:p w14:paraId="3CC2406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计算指标：油污覆盖率（%）</w:t>
      </w:r>
    </w:p>
    <w:p w14:paraId="7D694AA9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告警阈值：油污覆盖率 &gt; 30%</w:t>
      </w:r>
    </w:p>
    <w:p w14:paraId="2D2ACC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任务3：通道堵塞检测</w:t>
      </w:r>
    </w:p>
    <w:p w14:paraId="0C2B8BB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类别：背景、通道、堵塞物</w:t>
      </w:r>
    </w:p>
    <w:p w14:paraId="77C98B7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计算指标：堵塞率 = 堵塞物面积 / 通道面积</w:t>
      </w:r>
    </w:p>
    <w:p w14:paraId="2B588B7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告警阈值：堵塞率 &gt; 40%</w:t>
      </w:r>
    </w:p>
    <w:p w14:paraId="5128586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联动传感器：UWB定位（人员滞留确认）</w:t>
      </w:r>
    </w:p>
    <w:p w14:paraId="61DC22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任务4：烟雾扩散范围</w:t>
      </w:r>
    </w:p>
    <w:p w14:paraId="7C7D5B0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类别：背景、正常区域、轻烟区域、浓烟区域</w:t>
      </w:r>
    </w:p>
    <w:p w14:paraId="3052DA4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计算指标：烟雾覆盖面积（㎡）、扩散速度（㎡/s）</w:t>
      </w:r>
    </w:p>
    <w:p w14:paraId="005D43F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告警阈值：浓烟面积 &gt; 5㎡ 或 扩散速度 &gt; 2㎡/s</w:t>
      </w:r>
    </w:p>
    <w:p w14:paraId="0E3B590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联动传感器：温度传感器（火灾确认）、燃气传感器（排除燃气泄漏）</w:t>
      </w:r>
    </w:p>
    <w:p w14:paraId="454516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任务5：高温区域检测</w:t>
      </w:r>
    </w:p>
    <w:p w14:paraId="61757F9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类别：背景、正常温度区域、高温区域、极高温区域</w:t>
      </w:r>
    </w:p>
    <w:p w14:paraId="0C77EDA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计算指标：高温区域面积（㎡）、最高温度点</w:t>
      </w:r>
    </w:p>
    <w:p w14:paraId="15BC4B3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告警阈值：极高温区域 &gt; 1㎡ 或 温度 &gt; 250℃</w:t>
      </w:r>
    </w:p>
    <w:p w14:paraId="4A1C165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联动传感器：温度传感器（精确温度值）</w:t>
      </w:r>
    </w:p>
    <w:p w14:paraId="2967A8A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推理频率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319"/>
        <w:gridCol w:w="1220"/>
        <w:gridCol w:w="1490"/>
      </w:tblGrid>
      <w:tr w14:paraId="31DCFC2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54DED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A193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246C7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53D2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</w:tr>
      <w:tr w14:paraId="38E4FEF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C15A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地面积水检测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6C6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每30秒1次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6DC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定时推理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E1F5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2A30FF0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D48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油污范围检测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2126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每10分钟1次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D8C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定时推理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CD7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28DF5AB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EC44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通道堵塞检测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9D3B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每1分钟1次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1C42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定时推理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A5C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UWB定位</w:t>
            </w:r>
          </w:p>
        </w:tc>
      </w:tr>
      <w:tr w14:paraId="7BE76A7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A902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烟雾扩散范围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82C5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每5秒1次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BA9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检测到烟雾时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9CAA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温度+燃气传感器</w:t>
            </w:r>
          </w:p>
        </w:tc>
      </w:tr>
      <w:tr w14:paraId="7CE7F15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CC7D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高温区域检测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640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每10秒1次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10A9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温度&gt;80℃时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735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</w:tbl>
    <w:p w14:paraId="5CBDA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1ACB5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 声音推理 (Audio Inference)</w:t>
      </w:r>
    </w:p>
    <w:p w14:paraId="6E1A3B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.3.1 声音事件识别 (Sound Event Detection)</w:t>
      </w:r>
    </w:p>
    <w:p w14:paraId="7DCA4A1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6A8DA0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识别餐厅厨房特定声音事件：燃气泄漏、油锅起火、设备故障、玻璃破碎等</w:t>
      </w:r>
    </w:p>
    <w:p w14:paraId="76FD4B4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742"/>
        <w:gridCol w:w="1708"/>
        <w:gridCol w:w="742"/>
        <w:gridCol w:w="2100"/>
      </w:tblGrid>
      <w:tr w14:paraId="365AC5F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E5AB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9DF7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1DE92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FP16推理(Orin NX)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5290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CD3EE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124F9FE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2D9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YAMNet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B180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3.7M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C99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22B2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85.3%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5573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通用声音识别 ★★★★★</w:t>
            </w:r>
          </w:p>
        </w:tc>
      </w:tr>
      <w:tr w14:paraId="20B8029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EDD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VGGish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FEB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72.0M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A2F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0910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87.1%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5CAF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高精度需求</w:t>
            </w:r>
          </w:p>
        </w:tc>
      </w:tr>
      <w:tr w14:paraId="375D0E7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1598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PANNs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CB43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81.0M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C460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5D8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89.5%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FFC3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极高精度</w:t>
            </w:r>
          </w:p>
        </w:tc>
      </w:tr>
    </w:tbl>
    <w:p w14:paraId="5FDBD8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推荐配置：YAMNet (FP16)</w:t>
      </w:r>
    </w:p>
    <w:p w14:paraId="69675D1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输入：1秒音频窗口（48kHz采样）</w:t>
      </w:r>
    </w:p>
    <w:p w14:paraId="04683A35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特征：梅尔频谱图（128×94）</w:t>
      </w:r>
    </w:p>
    <w:p w14:paraId="2FBFCBE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推理延迟：3ms</w:t>
      </w:r>
    </w:p>
    <w:p w14:paraId="2B2F36D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算力占用：&lt;5%</w:t>
      </w:r>
    </w:p>
    <w:p w14:paraId="12F6D34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事件类别定义（餐厅厨房专用，15类）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1742"/>
        <w:gridCol w:w="1220"/>
        <w:gridCol w:w="1064"/>
        <w:gridCol w:w="903"/>
        <w:gridCol w:w="1700"/>
      </w:tblGrid>
      <w:tr w14:paraId="09F313C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7EF5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9F12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E0956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D2A7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置信度阈值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707E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89C48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</w:tr>
      <w:tr w14:paraId="6CF8A6D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059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EBD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gas_leak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AD22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42D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B5D6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96F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</w:tr>
      <w:tr w14:paraId="27E0928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B965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AB5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oil_fire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88F5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油锅起火声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83E0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6BEC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D3C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3A0AAFE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7EBE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BF7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explosion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CCFC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爆炸声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7A5A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E6C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8236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温度+燃气传感器</w:t>
            </w:r>
          </w:p>
        </w:tc>
      </w:tr>
      <w:tr w14:paraId="6F4AAA0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B9B9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33A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scream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6C58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尖叫声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90BB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9E0C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3F13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摄像头（跌倒检测）</w:t>
            </w:r>
          </w:p>
        </w:tc>
      </w:tr>
      <w:tr w14:paraId="165D98F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72AB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D78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glass_breaking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CD26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玻璃破碎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CF8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5DCB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85FB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</w:tr>
      <w:tr w14:paraId="60DF211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91D7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EAD9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alarm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B67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警报声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0F6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3EC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DABC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温度+燃气传感器</w:t>
            </w:r>
          </w:p>
        </w:tc>
      </w:tr>
      <w:tr w14:paraId="08B105B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0587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1766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water_boiling_over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E32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水沸溢出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607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580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3775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2D42444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ADE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A4B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gas_valve_hiss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5C43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燃气阀门异响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1A43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C243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131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</w:tr>
      <w:tr w14:paraId="6C9773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56E9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A06C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range_hood_fault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91E2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油烟机故障声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8B7D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033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BC87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5143834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615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9550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refrigerator_fault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67F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冰箱故障声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F094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6462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2C8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5D6839A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B5CB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538C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water_leak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0487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漏水声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A5BD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C8F9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EA83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摄像头（积水检测）</w:t>
            </w:r>
          </w:p>
        </w:tc>
      </w:tr>
      <w:tr w14:paraId="1A970D3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883C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379A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knife_sharpening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2D8E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磨刀声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076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FC75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3138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45687C5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E82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D1D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cooking_sizzle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671B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烹饪滋滋声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A7D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AFC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F6E5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08FCEAB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95D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731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ventilation_abnormal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8F0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通风异常声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1B43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C5C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948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空气质量传感器</w:t>
            </w:r>
          </w:p>
        </w:tc>
      </w:tr>
      <w:tr w14:paraId="4EB1DD1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B5C2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E88E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equipment_vibration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96C2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设备异常振动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CF2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627C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1C58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</w:tbl>
    <w:p w14:paraId="2A81EF4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音频特征提取</w:t>
      </w:r>
    </w:p>
    <w:p w14:paraId="233FDC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梅尔频谱图（Mel-Spectrogram）</w:t>
      </w:r>
    </w:p>
    <w:p w14:paraId="721F1401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采样率：48kHz</w:t>
      </w:r>
    </w:p>
    <w:p w14:paraId="7CF6FCFD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窗口大小：2048（约43ms）</w:t>
      </w:r>
    </w:p>
    <w:p w14:paraId="17B25C79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跳跃长度：512（约11ms）</w:t>
      </w:r>
    </w:p>
    <w:p w14:paraId="72EFD67A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梅尔滤波器：128个</w:t>
      </w:r>
    </w:p>
    <w:p w14:paraId="4EC5450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频率范围：0-8000Hz（覆盖厨房主要声音频段）</w:t>
      </w:r>
    </w:p>
    <w:p w14:paraId="2082797D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时间窗口：1秒（约94帧）</w:t>
      </w:r>
    </w:p>
    <w:p w14:paraId="7D8BF9C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厨房噪声抑制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2074"/>
        <w:gridCol w:w="1404"/>
      </w:tblGrid>
      <w:tr w14:paraId="4D0DA87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FBC82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噪声类型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7798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抑制策略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7CF36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效果</w:t>
            </w:r>
          </w:p>
        </w:tc>
      </w:tr>
      <w:tr w14:paraId="6FB6A11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D3B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油烟机噪声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EA22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频谱减法（500-2000Hz）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987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误报率降低40%</w:t>
            </w:r>
          </w:p>
        </w:tc>
      </w:tr>
      <w:tr w14:paraId="5B73652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C03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炒菜噪声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1C9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时域门限（短时能量）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FC35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误报率降低30%</w:t>
            </w:r>
          </w:p>
        </w:tc>
      </w:tr>
      <w:tr w14:paraId="3F071BC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091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人声干扰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7A91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语音活动检测（VAD）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BF04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误报率降低50%</w:t>
            </w:r>
          </w:p>
        </w:tc>
      </w:tr>
      <w:tr w14:paraId="5A67B7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F4BA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餐具碰撞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5531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瞬态检测+过滤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C87E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误报率降低35%</w:t>
            </w:r>
          </w:p>
        </w:tc>
      </w:tr>
    </w:tbl>
    <w:p w14:paraId="61A9FE3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多模态联动策略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490"/>
        <w:gridCol w:w="2664"/>
        <w:gridCol w:w="903"/>
      </w:tblGrid>
      <w:tr w14:paraId="19329C3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69F2B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声音事件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C6920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7A1F4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联动逻辑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3075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告警条件</w:t>
            </w:r>
          </w:p>
        </w:tc>
      </w:tr>
      <w:tr w14:paraId="72B467C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5974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0131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0FA6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声音检测到 + 燃气浓度&gt;500ppm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9D6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双重确认</w:t>
            </w:r>
          </w:p>
        </w:tc>
      </w:tr>
      <w:tr w14:paraId="7710E0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179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油锅起火声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6F4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412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声音检测到 + 温度&gt;250℃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38CE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双重确认</w:t>
            </w:r>
          </w:p>
        </w:tc>
      </w:tr>
      <w:tr w14:paraId="3E570A5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6C1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爆炸声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F48A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温度+燃气传感器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3B7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声音检测到 + 温度骤升&gt;50℃/s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343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立即告警</w:t>
            </w:r>
          </w:p>
        </w:tc>
      </w:tr>
      <w:tr w14:paraId="47476C1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5812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水沸溢出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9850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BBC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声音检测到 + 温度&gt;100℃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0DDE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单一确认</w:t>
            </w:r>
          </w:p>
        </w:tc>
      </w:tr>
      <w:tr w14:paraId="4556EC0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5B0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设备故障声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B6CC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93F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声音检测到 + 温度异常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8923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双重确认</w:t>
            </w:r>
          </w:p>
        </w:tc>
      </w:tr>
    </w:tbl>
    <w:p w14:paraId="00A8D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FA0A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.3.2 异常声音检测 (Anomaly Sound Detection)</w:t>
      </w:r>
    </w:p>
    <w:p w14:paraId="6043DFA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3B8F30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检测偏离正常厨房声音模式的异常（无需预定义类别）</w:t>
      </w:r>
    </w:p>
    <w:p w14:paraId="27E3539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1220"/>
        <w:gridCol w:w="1700"/>
        <w:gridCol w:w="1060"/>
      </w:tblGrid>
      <w:tr w14:paraId="45F3824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CBF7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910EB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E99F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6746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4EEA878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B81D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AutoEncoder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18C6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重构误差检测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9E3E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无需标注，泛化性强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A9F0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6DE4B1D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03D9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LSTM-AE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639F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时序自编码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51DB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捕捉时序特征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B47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0085BB7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EC5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One-Class SVM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26EE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支持向量机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0791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鲁棒性强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A7C3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</w:tbl>
    <w:p w14:paraId="00767A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推荐配置：AutoEncoder (FP16)</w:t>
      </w:r>
    </w:p>
    <w:p w14:paraId="1CFA018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编码器：128×94 → 64维</w:t>
      </w:r>
    </w:p>
    <w:p w14:paraId="366902D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解码器：64维 → 128×94</w:t>
      </w:r>
    </w:p>
    <w:p w14:paraId="10D970F7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推理延迟：5ms</w:t>
      </w:r>
    </w:p>
    <w:p w14:paraId="5BF41B7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算力占用：&lt;3%</w:t>
      </w:r>
    </w:p>
    <w:p w14:paraId="1068CB3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正常厨房声音基线</w:t>
      </w:r>
    </w:p>
    <w:p w14:paraId="747DFE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训练阶段（7天冷启动）</w:t>
      </w:r>
    </w:p>
    <w:p w14:paraId="04FADB5E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收集营业时段音频（每天10小时）</w:t>
      </w:r>
    </w:p>
    <w:p w14:paraId="4695012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排除告警时段和异常时段</w:t>
      </w:r>
    </w:p>
    <w:p w14:paraId="5E9394C7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训练AutoEncoder模型</w:t>
      </w:r>
    </w:p>
    <w:p w14:paraId="4025738C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计算重构误差分布</w:t>
      </w:r>
    </w:p>
    <w:p w14:paraId="7984F28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设定异常阈值（95分位数）</w:t>
      </w:r>
    </w:p>
    <w:p w14:paraId="69EDD6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正常声音特征</w:t>
      </w:r>
    </w:p>
    <w:p w14:paraId="11E0B86B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油烟机运转声（持续低频）</w:t>
      </w:r>
    </w:p>
    <w:p w14:paraId="5A27FF0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炒菜声（间歇性中高频）</w:t>
      </w:r>
    </w:p>
    <w:p w14:paraId="7AEB0F91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水流声（连续白噪声）</w:t>
      </w:r>
    </w:p>
    <w:p w14:paraId="19A6EE4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人声交流（间歇性语音）</w:t>
      </w:r>
    </w:p>
    <w:p w14:paraId="20FBCAE4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餐具碰撞（短时瞬态）</w:t>
      </w:r>
    </w:p>
    <w:p w14:paraId="1E04C8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异常声音特征</w:t>
      </w:r>
    </w:p>
    <w:p w14:paraId="41E054A6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燃气泄漏（持续高频嘶嘶声）</w:t>
      </w:r>
    </w:p>
    <w:p w14:paraId="527F709C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设备故障（异常振动、摩擦声）</w:t>
      </w:r>
    </w:p>
    <w:p w14:paraId="535E3AAD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油锅起火（爆裂声+火焰声）</w:t>
      </w:r>
    </w:p>
    <w:p w14:paraId="649DDC1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管道破裂（突发水流声）</w:t>
      </w:r>
    </w:p>
    <w:p w14:paraId="197E380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多模态互证机制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170"/>
        <w:gridCol w:w="2130"/>
        <w:gridCol w:w="1220"/>
      </w:tblGrid>
      <w:tr w14:paraId="68F4959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18F02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异常声音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5CC5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互证传感器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25B5C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互证逻辑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5917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告警策略</w:t>
            </w:r>
          </w:p>
        </w:tc>
      </w:tr>
      <w:tr w14:paraId="6199482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2E95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异常高频声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A3CB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3C65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燃气浓度&gt;500ppm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08F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立即告警</w:t>
            </w:r>
          </w:p>
        </w:tc>
      </w:tr>
      <w:tr w14:paraId="6BEDADD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48A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异常低频声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A4A3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F8B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温度异常波动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BCCB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持续监测</w:t>
            </w:r>
          </w:p>
        </w:tc>
      </w:tr>
      <w:tr w14:paraId="4C2B76E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4F56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异常爆裂声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2851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温度+摄像头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8B2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温度骤升+视觉检测到火焰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0BD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立即告警</w:t>
            </w:r>
          </w:p>
        </w:tc>
      </w:tr>
      <w:tr w14:paraId="2996B58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F056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异常振动声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E9B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2A2F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设备温度异常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91C1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设备故障告警</w:t>
            </w:r>
          </w:p>
        </w:tc>
      </w:tr>
    </w:tbl>
    <w:p w14:paraId="01722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480E7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.4 行为分析 (Behavior Analysis)</w:t>
      </w:r>
    </w:p>
    <w:p w14:paraId="238AB77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.4.1 人员行为识别 (Action Recognition)</w:t>
      </w:r>
    </w:p>
    <w:p w14:paraId="64E317B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444421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识别厨师异常行为：离岗、玩手机、吸烟、打斗、摔倒等</w:t>
      </w:r>
    </w:p>
    <w:p w14:paraId="26324C5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900"/>
        <w:gridCol w:w="1708"/>
        <w:gridCol w:w="742"/>
        <w:gridCol w:w="2100"/>
      </w:tblGrid>
      <w:tr w14:paraId="4959C64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7CA4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EA3F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BFBAA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FP16推理(Orin NX)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1F46A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B7785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</w:tr>
      <w:tr w14:paraId="1A7FC4C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87F5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ST-GCN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CBB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骨架序列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E971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445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81.5%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BD69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姿态相关行为 ★★★★★</w:t>
            </w:r>
          </w:p>
        </w:tc>
      </w:tr>
      <w:tr w14:paraId="3F499BC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9C8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SlowFast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444D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视频帧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1376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101D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79.8%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17A5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通用行为识别</w:t>
            </w:r>
          </w:p>
        </w:tc>
      </w:tr>
      <w:tr w14:paraId="0D7D68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F7BB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X3D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2CA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视频帧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9F4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1E6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79.1%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F40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轻量化部署</w:t>
            </w:r>
          </w:p>
        </w:tc>
      </w:tr>
    </w:tbl>
    <w:p w14:paraId="75386B4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推荐配置：ST-GCN (FP16)</w:t>
      </w:r>
    </w:p>
    <w:p w14:paraId="225F7FF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输入：30帧骨架序列（17个关键点）</w:t>
      </w:r>
    </w:p>
    <w:p w14:paraId="4DC4AFD4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推理延迟：10ms</w:t>
      </w:r>
    </w:p>
    <w:p w14:paraId="3690AB4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算力占用：15%</w:t>
      </w:r>
    </w:p>
    <w:p w14:paraId="53F010A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行为类别定义（餐厅厨房专用，15类）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1477"/>
        <w:gridCol w:w="963"/>
        <w:gridCol w:w="1064"/>
        <w:gridCol w:w="903"/>
        <w:gridCol w:w="2020"/>
      </w:tblGrid>
      <w:tr w14:paraId="32A8FAA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44219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C11F5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2AC05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ADD3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置信度阈值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66AB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0AEF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</w:tr>
      <w:tr w14:paraId="4A165E4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B6C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359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falling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C7A6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摔倒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42DE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7C2F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636D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声音（呼救声）</w:t>
            </w:r>
          </w:p>
        </w:tc>
      </w:tr>
      <w:tr w14:paraId="42F0782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EA8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803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fighting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DD6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打斗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4519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C651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D028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声音（争吵声）</w:t>
            </w:r>
          </w:p>
        </w:tc>
      </w:tr>
      <w:tr w14:paraId="76A00B6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A32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59A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leaving_post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5A5E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离岗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1BA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001D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A926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温度传感器（灶台温度）</w:t>
            </w:r>
          </w:p>
        </w:tc>
      </w:tr>
      <w:tr w14:paraId="0AE49DC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BD2A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89D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smoking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305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吸烟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CA6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A9B6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43EA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烟雾检测</w:t>
            </w:r>
          </w:p>
        </w:tc>
      </w:tr>
      <w:tr w14:paraId="7595B5F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5B1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7AE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phone_using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EEE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玩手机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A68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0575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A045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1BB80C4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42A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2726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sleeping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C12E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睡觉/打盹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8162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63B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622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3F6924F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BAC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B40D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unsafe_operation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F6E6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危险操作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3D8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7DB0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635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23D09D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E4A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38BE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cooking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C7D2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正常烹饪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0A5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427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3C0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</w:tr>
      <w:tr w14:paraId="7C02922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E40D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A818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cutting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72F3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切菜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CA0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54F3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3CD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3BABD3A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C93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4E1D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washing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82A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洗涤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C55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E7E7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2F45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6A7EA94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9154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B6F1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carrying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C99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搬运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4658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4DC6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953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1B15E71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87C5E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0A0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cleaning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6AF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清洁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00DB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FBE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0B4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66AD091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A1B1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CD9F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standing_idle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BFC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站立闲置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84564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722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8C05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5362639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0468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176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eating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AEA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进食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4160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336B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3884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590D4CD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9574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E0BF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talking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75F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交谈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9B03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806A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1AF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声音（人声）</w:t>
            </w:r>
          </w:p>
        </w:tc>
      </w:tr>
    </w:tbl>
    <w:p w14:paraId="6885FD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关键场景检测（多模态联动）</w:t>
      </w:r>
    </w:p>
    <w:p w14:paraId="7A601B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场景1：灶台离岗检测</w:t>
      </w:r>
    </w:p>
    <w:p w14:paraId="26D99756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检测逻辑：灶台有火焰 + 3米范围内无人员 + 持续&gt;30秒</w:t>
      </w:r>
    </w:p>
    <w:p w14:paraId="7864636B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联动传感器：温度传感器（灶台温度&gt;150℃）</w:t>
      </w:r>
    </w:p>
    <w:p w14:paraId="6000BA4D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1955BD96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响应措施：语音提醒"灶台无人值守，请立即查看"</w:t>
      </w:r>
    </w:p>
    <w:p w14:paraId="7DB2D8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场景2：厨师摔倒检测</w:t>
      </w:r>
    </w:p>
    <w:p w14:paraId="6B14B310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检测逻辑：姿态估计+4条规则判断</w:t>
      </w:r>
    </w:p>
    <w:p w14:paraId="00D6EA3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联动传感器：声音（呼救声、重物落地声）</w:t>
      </w:r>
    </w:p>
    <w:p w14:paraId="1827D21C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7D31D7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响应措施：立即推送+语音播报+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视频保存+联动最近人员</w:t>
      </w:r>
    </w:p>
    <w:p w14:paraId="796A93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场景3：违规吸烟检测</w:t>
      </w:r>
    </w:p>
    <w:p w14:paraId="6C5FC024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检测逻辑：手部动作+嘴部区域+烟雾检测</w:t>
      </w:r>
    </w:p>
    <w:p w14:paraId="6A9CB0E4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联动传感器：烟雾传感器（排除油烟干扰）</w:t>
      </w:r>
    </w:p>
    <w:p w14:paraId="58B553FA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57B5DFE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响应措施：抓拍留痕+推送管理员+记录违规次数</w:t>
      </w:r>
    </w:p>
    <w:p w14:paraId="67D462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场景4：危险操作检测</w:t>
      </w:r>
    </w:p>
    <w:p w14:paraId="315091FC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检测逻辑：人员靠近高温区域（&lt;0.5米）+ 无防护措施</w:t>
      </w:r>
    </w:p>
    <w:p w14:paraId="5C84AC1B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联动传感器：温度传感器（区域温度&gt;200℃）</w:t>
      </w:r>
    </w:p>
    <w:p w14:paraId="74C9BF9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623DDFF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响应措施：语音提醒"高温区域，注意安全"</w:t>
      </w:r>
    </w:p>
    <w:p w14:paraId="17D1B3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场景5：人员密度异常</w:t>
      </w:r>
    </w:p>
    <w:p w14:paraId="08CACF8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检测逻辑：单位面积人员数量&gt;0.5人/㎡</w:t>
      </w:r>
    </w:p>
    <w:p w14:paraId="5D35808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联动传感器：UWB定位（精确人员位置）</w:t>
      </w:r>
    </w:p>
    <w:p w14:paraId="7A0359FE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告警级别：P2（一般）</w:t>
      </w:r>
    </w:p>
    <w:p w14:paraId="1EB33B6C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响应措施：提醒分散人员</w:t>
      </w:r>
    </w:p>
    <w:p w14:paraId="3ABD5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7028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.4.2 轨迹分析 (Trajectory Analysis)</w:t>
      </w:r>
    </w:p>
    <w:p w14:paraId="385137F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0D7D88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跟踪厨师移动路径，识别异常轨迹（长时间离岗、频繁进出、异常徘徊）</w:t>
      </w:r>
    </w:p>
    <w:p w14:paraId="2515AE9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810"/>
        <w:gridCol w:w="1860"/>
        <w:gridCol w:w="1060"/>
      </w:tblGrid>
      <w:tr w14:paraId="4D61387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22904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FE15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3FA18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6845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03B4D1B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5220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DeepSORT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0802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卡尔曼滤波+深度特征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852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鲁棒性强，遮挡恢复好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E50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67EA66F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3EA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ByteTrack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9963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低置信度检测关联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F1A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遮挡场景表现好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304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3467A39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B46A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StrongSORT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71F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DeepSORT增强版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A9C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精度最高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11B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4D5866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推荐配置：DeepSORT + UWB融合</w:t>
      </w:r>
    </w:p>
    <w:p w14:paraId="47484BD7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ReID模型：OSNet (FP16)</w:t>
      </w:r>
    </w:p>
    <w:p w14:paraId="2DAA493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特征维度：512维</w:t>
      </w:r>
    </w:p>
    <w:p w14:paraId="321218B4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跟踪延迟：&lt;5ms</w:t>
      </w:r>
    </w:p>
    <w:p w14:paraId="57CBC64B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算力占用：&lt;5%</w:t>
      </w:r>
    </w:p>
    <w:p w14:paraId="51CF93CB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UWB定位精度：±0.3米</w:t>
      </w:r>
    </w:p>
    <w:p w14:paraId="10D0E86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异常轨迹定义（餐厅厨房专用）</w:t>
      </w:r>
    </w:p>
    <w:p w14:paraId="5FC953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1. 灶台离岗检测（多模态联动）</w:t>
      </w:r>
    </w:p>
    <w:p w14:paraId="745E495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定义：厨师离开灶台区域超过30秒（灶台有火时）</w:t>
      </w:r>
    </w:p>
    <w:p w14:paraId="44E8E22C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计算：轨迹点与灶台中心距离</w:t>
      </w:r>
    </w:p>
    <w:p w14:paraId="788E2E01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阈值：距离 &gt; 3米 且 持续 &gt; 30秒</w:t>
      </w:r>
    </w:p>
    <w:p w14:paraId="1D7331ED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联动传感器：温度传感器（灶台温度&gt;150℃）+ UWB定位</w:t>
      </w:r>
    </w:p>
    <w:p w14:paraId="70CCF175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告警逻辑：视觉检测到离岗 + 温度传感器确认有火 + UWB确认无人</w:t>
      </w:r>
    </w:p>
    <w:p w14:paraId="26C300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2. 频繁进出检测</w:t>
      </w:r>
    </w:p>
    <w:p w14:paraId="6F95E3B3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定义：厨师频繁进出厨房（可能偷懒）</w:t>
      </w:r>
    </w:p>
    <w:p w14:paraId="400953F7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计算：单位时间内进出次数</w:t>
      </w:r>
    </w:p>
    <w:p w14:paraId="4B80774E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阈值：1小时内进出 &gt; 10次</w:t>
      </w:r>
    </w:p>
    <w:p w14:paraId="60629B9C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联动传感器：UWB定位（精确进出时间）</w:t>
      </w:r>
    </w:p>
    <w:p w14:paraId="498604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 异常徘徊检测</w:t>
      </w:r>
    </w:p>
    <w:p w14:paraId="59A2058A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定义：在非工作区域长时间徘徊</w:t>
      </w:r>
    </w:p>
    <w:p w14:paraId="43F8242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计算：轨迹点空间方差</w:t>
      </w:r>
    </w:p>
    <w:p w14:paraId="43A30A5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阈值：方差 &lt; 1㎡ 且 时长 &gt; 5分钟</w:t>
      </w:r>
    </w:p>
    <w:p w14:paraId="7AB8E128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联动传感器：UWB定位（排除视觉遮挡误判）</w:t>
      </w:r>
    </w:p>
    <w:p w14:paraId="681059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 禁区闯入检测</w:t>
      </w:r>
    </w:p>
    <w:p w14:paraId="4DF9C4B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定义：进入禁止区域（如配电间、仓库）</w:t>
      </w:r>
    </w:p>
    <w:p w14:paraId="6527FA6B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计算：轨迹点是否在禁区内</w:t>
      </w:r>
    </w:p>
    <w:p w14:paraId="2704431F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阈值：停留时长 &gt; 10秒</w:t>
      </w:r>
    </w:p>
    <w:p w14:paraId="592F380F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联动传感器：UWB定位（精确位置）+ 门禁系统</w:t>
      </w:r>
    </w:p>
    <w:p w14:paraId="646F326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 高温区域滞留检测</w:t>
      </w:r>
    </w:p>
    <w:p w14:paraId="03A7F1C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定义：在高温区域（&gt;80℃）停留过久</w:t>
      </w:r>
    </w:p>
    <w:p w14:paraId="237C829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计算：轨迹点与高温区域重叠时间</w:t>
      </w:r>
    </w:p>
    <w:p w14:paraId="022D7F9B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阈值：停留时长 &gt; 2分钟</w:t>
      </w:r>
    </w:p>
    <w:p w14:paraId="578DBBA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联动传感器：温度传感器（区域温度分布）</w:t>
      </w:r>
    </w:p>
    <w:p w14:paraId="45D30DA5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告警逻辑：视觉检测到人员 + 温度传感器确认高温 + 停留时间超阈值</w:t>
      </w:r>
    </w:p>
    <w:p w14:paraId="5E613C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 逃生路径堵塞检测</w:t>
      </w:r>
    </w:p>
    <w:p w14:paraId="720005BD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定义：人员或物品堵塞逃生通道</w:t>
      </w:r>
    </w:p>
    <w:p w14:paraId="390B59B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计算：通道占用率</w:t>
      </w:r>
    </w:p>
    <w:p w14:paraId="2BAED68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阈值：占用率 &gt; 40%</w:t>
      </w:r>
    </w:p>
    <w:p w14:paraId="0F4F14A1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联动传感器：UWB定位（人员分布）+ 语义分割（物品堵塞）</w:t>
      </w:r>
    </w:p>
    <w:p w14:paraId="68ECE2D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轨迹热力图分析（空间感知融合）</w:t>
      </w:r>
    </w:p>
    <w:p w14:paraId="510EBC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</w:t>
      </w:r>
    </w:p>
    <w:p w14:paraId="635315A6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统计厨师活动热力图（每日/每周）</w:t>
      </w:r>
    </w:p>
    <w:p w14:paraId="43F9867B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识别高频活动区域和低频区域</w:t>
      </w:r>
    </w:p>
    <w:p w14:paraId="7E411C3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优化厨房布局和工作流程</w:t>
      </w:r>
    </w:p>
    <w:p w14:paraId="69EAC576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结合温度分布优化工作区域</w:t>
      </w:r>
    </w:p>
    <w:p w14:paraId="151642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应用场景</w:t>
      </w:r>
    </w:p>
    <w:p w14:paraId="55A479A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发现厨房布局不合理（频繁往返）</w:t>
      </w:r>
    </w:p>
    <w:p w14:paraId="153747D6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识别闲置区域（可优化利用）</w:t>
      </w:r>
    </w:p>
    <w:p w14:paraId="6F992DA8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评估厨师工作效率</w:t>
      </w:r>
    </w:p>
    <w:p w14:paraId="28784B6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高温区域与人员活动区域重叠分析</w:t>
      </w:r>
    </w:p>
    <w:p w14:paraId="694591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多模态数据融合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903"/>
        <w:gridCol w:w="1220"/>
      </w:tblGrid>
      <w:tr w14:paraId="6082964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C780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58BF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5C0A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融合目的</w:t>
            </w:r>
          </w:p>
        </w:tc>
      </w:tr>
      <w:tr w14:paraId="7014130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383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3110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视觉轨迹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615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行为识别</w:t>
            </w:r>
          </w:p>
        </w:tc>
      </w:tr>
      <w:tr w14:paraId="61AE93A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90B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UWB定位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976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精确位置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2B25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轨迹修正</w:t>
            </w:r>
          </w:p>
        </w:tc>
      </w:tr>
      <w:tr w14:paraId="0005050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E55C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862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0B5B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高温区域标注</w:t>
            </w:r>
          </w:p>
        </w:tc>
      </w:tr>
      <w:tr w14:paraId="7095419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DDF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50DB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燃气浓度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70C5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危险区域标注</w:t>
            </w:r>
          </w:p>
        </w:tc>
      </w:tr>
    </w:tbl>
    <w:p w14:paraId="0F24D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4506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.4.3 跌倒检测 (Fall Detection)</w:t>
      </w:r>
    </w:p>
    <w:p w14:paraId="363290A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4B6528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实时检测厨师跌倒事件（地面湿滑、晕倒、碰撞等）</w:t>
      </w:r>
    </w:p>
    <w:p w14:paraId="02A5E49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380"/>
        <w:gridCol w:w="742"/>
        <w:gridCol w:w="834"/>
        <w:gridCol w:w="1060"/>
      </w:tblGrid>
      <w:tr w14:paraId="3414221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3909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CA320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BE9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DD48B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1C61A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3EF7552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56B7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姿态估计+规则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00A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关键点角度判断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5DD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E4A4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6638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0D932D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DFCC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3D-CNN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CE1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时空卷积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DE19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B50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BDB7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1320A70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7033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LSTM+姿态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1EBC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时序建模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72E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94%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831D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D2B0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2C82DD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推荐配置：姿态估计+规则+多模态融合（HRNet-W32）</w:t>
      </w:r>
    </w:p>
    <w:p w14:paraId="61AD341D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姿态估计延迟：15ms</w:t>
      </w:r>
    </w:p>
    <w:p w14:paraId="733299B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规则判断延迟：&lt;1ms</w:t>
      </w:r>
    </w:p>
    <w:p w14:paraId="29D4AD6F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总延迟：&lt;20ms</w:t>
      </w:r>
    </w:p>
    <w:p w14:paraId="6A3E6AC6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准确率：92%（单模态）→ 97%（多模态）</w:t>
      </w:r>
    </w:p>
    <w:p w14:paraId="188CB8C8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误报率：&lt;3%（单模态）→ &lt;1%（多模态）</w:t>
      </w:r>
    </w:p>
    <w:p w14:paraId="7E3C421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跌倒判断规则（4条规则，满足3条即触发）</w:t>
      </w:r>
    </w:p>
    <w:p w14:paraId="3B1C77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规则1：身体角度</w:t>
      </w:r>
    </w:p>
    <w:p w14:paraId="302C09A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计算躯干与地面夹角</w:t>
      </w:r>
    </w:p>
    <w:p w14:paraId="05A006DE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阈值：角度 &lt; 30°</w:t>
      </w:r>
    </w:p>
    <w:p w14:paraId="1611F4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规则2：速度变化</w:t>
      </w:r>
    </w:p>
    <w:p w14:paraId="1E138A1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计算头部关键点垂直速度</w:t>
      </w:r>
    </w:p>
    <w:p w14:paraId="62B176E5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阈值：速度 &gt; 3m/s（快速下降）</w:t>
      </w:r>
    </w:p>
    <w:p w14:paraId="1AB401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规则3：高度变化</w:t>
      </w:r>
    </w:p>
    <w:p w14:paraId="0CCE037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计算头部高度变化</w:t>
      </w:r>
    </w:p>
    <w:p w14:paraId="0CC0AE29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阈值：高度下降 &gt; 0.5米</w:t>
      </w:r>
    </w:p>
    <w:p w14:paraId="589149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规则4：姿态持续</w:t>
      </w:r>
    </w:p>
    <w:p w14:paraId="296EFF6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判断躺卧姿态持续时间</w:t>
      </w:r>
    </w:p>
    <w:p w14:paraId="4DEF5B04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阈值：持续 &gt; 3秒</w:t>
      </w:r>
    </w:p>
    <w:p w14:paraId="5D11B4F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多模态联动增强（准确率提升至97%）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650"/>
        <w:gridCol w:w="582"/>
        <w:gridCol w:w="900"/>
      </w:tblGrid>
      <w:tr w14:paraId="2B07BD2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E84A6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54629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BC480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6259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作用</w:t>
            </w:r>
          </w:p>
        </w:tc>
      </w:tr>
      <w:tr w14:paraId="3BA40D9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E100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05D8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姿态估计+规则判断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21CD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E8F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主判断</w:t>
            </w:r>
          </w:p>
        </w:tc>
      </w:tr>
      <w:tr w14:paraId="598363D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58FE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2584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重物落地声+呼救声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9C4A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0B42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辅助确认</w:t>
            </w:r>
          </w:p>
        </w:tc>
      </w:tr>
      <w:tr w14:paraId="6C01DB6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5FD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UWB定位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3167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人员位置突变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F57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D4C0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位置确认</w:t>
            </w:r>
          </w:p>
        </w:tc>
      </w:tr>
      <w:tr w14:paraId="7B5C64B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9E2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F8B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排除高温晕倒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5A93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B37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原因分析</w:t>
            </w:r>
          </w:p>
        </w:tc>
      </w:tr>
    </w:tbl>
    <w:p w14:paraId="198079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融合逻辑</w:t>
      </w:r>
    </w:p>
    <w:p w14:paraId="12160F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跌倒检测决策树（多模态融合）</w:t>
      </w:r>
    </w:p>
    <w:p w14:paraId="2E7992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63D46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视觉检测到跌倒（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条规则满足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条）</w:t>
      </w:r>
    </w:p>
    <w:p w14:paraId="0443BA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是 → 置信度&gt;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？</w:t>
      </w:r>
    </w:p>
    <w:p w14:paraId="740F46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├─ 是 → 立即告警（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794B8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└─ 否 → 等待声音/UWB确认</w:t>
      </w:r>
    </w:p>
    <w:p w14:paraId="02495C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        ├─ 声音检测到重物落地声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532DF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        ├─ UWB检测到位置突变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A11BE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        └─ 无其他模态确认 → 持续监测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</w:t>
      </w:r>
    </w:p>
    <w:p w14:paraId="2C8FAF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                    ├─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秒后仍躺卧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05C825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                    └─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秒内起身 → 不告警</w:t>
      </w:r>
    </w:p>
    <w:p w14:paraId="1A466F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└─ 否 → 声音检测到呼救声？</w:t>
      </w:r>
    </w:p>
    <w:p w14:paraId="7700F9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├─ 是 → 增强视觉检测（提高分辨率）</w:t>
      </w:r>
    </w:p>
    <w:p w14:paraId="64E9A5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│       ├─ 检测到跌倒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E776A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│       └─ 未检测到 → 不告警</w:t>
      </w:r>
    </w:p>
    <w:p w14:paraId="409867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        └─ 否 → 不告警</w:t>
      </w:r>
    </w:p>
    <w:p w14:paraId="42E5D37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告警响应流程（餐厅厨房专用）</w:t>
      </w:r>
    </w:p>
    <w:p w14:paraId="7DE293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检测到跌倒（多模态确认）</w:t>
      </w:r>
    </w:p>
    <w:p w14:paraId="68F5DA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6EEC5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立即触发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告警（&lt;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ms）</w:t>
      </w:r>
    </w:p>
    <w:p w14:paraId="330FBC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0646AB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推送至消防平台+餐厅管理员</w:t>
      </w:r>
    </w:p>
    <w:p w14:paraId="2C079F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F4EA4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语音播报（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"厨房有人员摔倒，请立即查看"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0563CB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F2F4A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视频片段保存（前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秒+后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秒）</w:t>
      </w:r>
    </w:p>
    <w:p w14:paraId="41924E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0E2304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联动最近人员（UWB定位）</w:t>
      </w:r>
    </w:p>
    <w:p w14:paraId="30FF90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4D92C9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持续跟踪（是否有人救援）</w:t>
      </w:r>
    </w:p>
    <w:p w14:paraId="333A70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秒内有人靠近 → 降级为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，持续监测</w:t>
      </w:r>
    </w:p>
    <w:p w14:paraId="6A6E62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└─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秒无响应 → 升级告警，联动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120</w:t>
      </w:r>
    </w:p>
    <w:p w14:paraId="47A767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分钟无响应 → 自动拨打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120</w:t>
      </w:r>
    </w:p>
    <w:p w14:paraId="5A7D70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6780F9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记录事件（时间、地点、视频、处理过程）</w:t>
      </w:r>
    </w:p>
    <w:p w14:paraId="247CB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9D7A6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.5 温度推理 (Temperature Inference)</w:t>
      </w:r>
    </w:p>
    <w:p w14:paraId="221E8A5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.5.1 温度数据采集</w:t>
      </w:r>
    </w:p>
    <w:p w14:paraId="509A260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传感器布局（标准餐厅厨房）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1064"/>
        <w:gridCol w:w="903"/>
        <w:gridCol w:w="903"/>
        <w:gridCol w:w="903"/>
      </w:tblGrid>
      <w:tr w14:paraId="6134354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BC3A7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FFBA9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传感器数量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EEBF4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采样频率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3855E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温度范围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6378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告警阈值</w:t>
            </w:r>
          </w:p>
        </w:tc>
      </w:tr>
      <w:tr w14:paraId="62DAAA6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F4AD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灶台区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88A9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8EA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0EF2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0-300℃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AF8C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&gt;250℃</w:t>
            </w:r>
          </w:p>
        </w:tc>
      </w:tr>
      <w:tr w14:paraId="7A2E600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6197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烤箱区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17C05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82CD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102B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0-300℃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F24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&gt;280℃</w:t>
            </w:r>
          </w:p>
        </w:tc>
      </w:tr>
      <w:tr w14:paraId="282C1E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8901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油炸区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382F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191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64E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0-250℃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E294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&gt;220℃</w:t>
            </w:r>
          </w:p>
        </w:tc>
      </w:tr>
      <w:tr w14:paraId="463CB41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E865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备餐区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198B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69C7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0.2Hz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0620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696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&gt;60℃</w:t>
            </w:r>
          </w:p>
        </w:tc>
      </w:tr>
      <w:tr w14:paraId="312ED13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EE884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洗涤区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39E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BAE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0.2Hz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26C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739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&gt;80℃</w:t>
            </w:r>
          </w:p>
        </w:tc>
      </w:tr>
      <w:tr w14:paraId="40F5D0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A05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仓库区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EBB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452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BCAC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0-50℃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91D0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&gt;40℃</w:t>
            </w:r>
          </w:p>
        </w:tc>
      </w:tr>
      <w:tr w14:paraId="224B5CF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BCCB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配电间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FB2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57C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7A8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2A15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&gt;70℃</w:t>
            </w:r>
          </w:p>
        </w:tc>
      </w:tr>
      <w:tr w14:paraId="579B66F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4BEA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天花板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68AC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7FAE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315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6E05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&gt;60℃</w:t>
            </w:r>
          </w:p>
        </w:tc>
      </w:tr>
    </w:tbl>
    <w:p w14:paraId="6473E4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总计：19个温度传感器</w:t>
      </w:r>
    </w:p>
    <w:p w14:paraId="78EB9E4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温度数据特征</w:t>
      </w:r>
    </w:p>
    <w:p w14:paraId="50A332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正常温度模式</w:t>
      </w:r>
    </w:p>
    <w:p w14:paraId="6CFD88ED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灶台区：80-180℃（烹饪时）</w:t>
      </w:r>
    </w:p>
    <w:p w14:paraId="667B3D4D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烤箱区：150-250℃（使用时）</w:t>
      </w:r>
    </w:p>
    <w:p w14:paraId="5787DDB9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油炸区：160-200℃（使用时）</w:t>
      </w:r>
    </w:p>
    <w:p w14:paraId="76796D42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备餐区：20-35℃</w:t>
      </w:r>
    </w:p>
    <w:p w14:paraId="1762FC71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环境温度：18-28℃</w:t>
      </w:r>
    </w:p>
    <w:p w14:paraId="059C00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异常温度模式</w:t>
      </w:r>
    </w:p>
    <w:p w14:paraId="5B75418A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火灾：温度骤升&gt;50℃/s，峰值&gt;250℃</w:t>
      </w:r>
    </w:p>
    <w:p w14:paraId="71A49F7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空烧：温度持续&gt;200℃，无人操作</w:t>
      </w:r>
    </w:p>
    <w:p w14:paraId="59BB93D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设备故障：温度异常波动±30℃</w:t>
      </w:r>
    </w:p>
    <w:p w14:paraId="3A2FC5E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燃气泄漏：局部温度下降（燃气蒸发吸热）</w:t>
      </w:r>
    </w:p>
    <w:p w14:paraId="5C9CE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4DEF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.5.2 温度异常检测</w:t>
      </w:r>
    </w:p>
    <w:p w14:paraId="20844FC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1220"/>
        <w:gridCol w:w="1220"/>
        <w:gridCol w:w="1060"/>
      </w:tblGrid>
      <w:tr w14:paraId="4144ED3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BCBC5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2E5F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91789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A8B1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5E28FAA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E2AC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阈值检测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522A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固定阈值判断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C24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简单快速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077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13E3377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FE66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统计过程控制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82C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3σ原则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D866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自适应阈值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149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0F05DC7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D56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LSTM时序预测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19E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预测未来温度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64F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提前预警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524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4CB9C87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D9CF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Isolation Forest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84E7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孤立森林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161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多维异常检测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A26C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7DF85F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推荐配置：LSTM时序预测 + 阈值检测</w:t>
      </w:r>
    </w:p>
    <w:p w14:paraId="19798E1E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输入：过去60秒温度序列（60个点）</w:t>
      </w:r>
    </w:p>
    <w:p w14:paraId="40E02AA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输出：未来10秒温度预测</w:t>
      </w:r>
    </w:p>
    <w:p w14:paraId="0C20C864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推理延迟：&lt;10ms</w:t>
      </w:r>
    </w:p>
    <w:p w14:paraId="062ED0F1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算力占用：&lt;3%</w:t>
      </w:r>
    </w:p>
    <w:p w14:paraId="663B258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异常检测规则</w:t>
      </w:r>
    </w:p>
    <w:p w14:paraId="691852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规则1：温度骤升检测（火灾预警）</w:t>
      </w:r>
    </w:p>
    <w:p w14:paraId="57E2CACA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计算：温度变化率（℃/s）</w:t>
      </w:r>
    </w:p>
    <w:p w14:paraId="7CC5713C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阈值：变化率 &gt; 50℃/s 或 10秒内升温&gt;100℃</w:t>
      </w:r>
    </w:p>
    <w:p w14:paraId="64400C84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11BFB318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联动传感器：摄像头（视觉确认火焰）+ 烟雾传感器</w:t>
      </w:r>
    </w:p>
    <w:p w14:paraId="61261E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规则2：持续高温检测（空烧/设备故障）</w:t>
      </w:r>
    </w:p>
    <w:p w14:paraId="3CB6FA3A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计算：温度持续时间</w:t>
      </w:r>
    </w:p>
    <w:p w14:paraId="214447F5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阈值：温度&gt;200℃ 且 持续&gt;5分钟</w:t>
      </w:r>
    </w:p>
    <w:p w14:paraId="22F79A6D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30737EB4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联动传感器：摄像头（确认是否有人操作）</w:t>
      </w:r>
    </w:p>
    <w:p w14:paraId="4162B0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规则3：温度异常波动检测（设备故障）</w:t>
      </w:r>
    </w:p>
    <w:p w14:paraId="21AC7E8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计算：温度标准差</w:t>
      </w:r>
    </w:p>
    <w:p w14:paraId="44352B2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阈值：1分钟内标准差&gt;30℃</w:t>
      </w:r>
    </w:p>
    <w:p w14:paraId="2A89A5D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告警级别：P2（一般）</w:t>
      </w:r>
    </w:p>
    <w:p w14:paraId="5F0BD12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联动传感器：声音（设备异响）</w:t>
      </w:r>
    </w:p>
    <w:p w14:paraId="196060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规则4：温度分布异常检测（火势蔓延）</w:t>
      </w:r>
    </w:p>
    <w:p w14:paraId="03BDE16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计算：多点温度梯度</w:t>
      </w:r>
    </w:p>
    <w:p w14:paraId="6CF111D6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阈值：相邻传感器温差&gt;50℃ 且 扩散速度&gt;1个传感器/10秒</w:t>
      </w:r>
    </w:p>
    <w:p w14:paraId="2DBD6EEE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55EF004C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联动传感器：摄像头（烟雾扩散范围）</w:t>
      </w:r>
    </w:p>
    <w:p w14:paraId="0F9A01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规则5：局部低温异常检测（燃气泄漏）</w:t>
      </w:r>
    </w:p>
    <w:p w14:paraId="6EB7690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计算：温度下降幅度</w:t>
      </w:r>
    </w:p>
    <w:p w14:paraId="08D1EA85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阈值：局部温度下降&gt;10℃（燃气蒸发吸热）</w:t>
      </w:r>
    </w:p>
    <w:p w14:paraId="218EE3A4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112433E6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联动传感器：燃气传感器（浓度确认）</w:t>
      </w:r>
    </w:p>
    <w:p w14:paraId="3337C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B488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.5.3 温度预测与预警</w:t>
      </w:r>
    </w:p>
    <w:p w14:paraId="41A4453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LSTM时序预测模型</w:t>
      </w:r>
    </w:p>
    <w:p w14:paraId="3DA83F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模型结构</w:t>
      </w:r>
    </w:p>
    <w:p w14:paraId="7B75AAB3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输入层：60个时间步（过去60秒）</w:t>
      </w:r>
    </w:p>
    <w:p w14:paraId="6FF7DCF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LSTM层1：128个单元</w:t>
      </w:r>
    </w:p>
    <w:p w14:paraId="41B3AE78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LSTM层2：64个单元</w:t>
      </w:r>
    </w:p>
    <w:p w14:paraId="7D6C3637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全连接层：32个单元</w:t>
      </w:r>
    </w:p>
    <w:p w14:paraId="5A9647BE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输出层：10个时间步（未来10秒）</w:t>
      </w:r>
    </w:p>
    <w:p w14:paraId="7792996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训练数据</w:t>
      </w:r>
    </w:p>
    <w:p w14:paraId="6DABC76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数据量：30天历史温度数据</w:t>
      </w:r>
    </w:p>
    <w:p w14:paraId="0CF0D11D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采样频率：1Hz</w:t>
      </w:r>
    </w:p>
    <w:p w14:paraId="6AC9B55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数据清洗：排除异常值和告警时段</w:t>
      </w:r>
    </w:p>
    <w:p w14:paraId="5C457A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预测精度</w:t>
      </w:r>
    </w:p>
    <w:p w14:paraId="219A7FB5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MAE（平均绝对误差）：&lt;3℃</w:t>
      </w:r>
    </w:p>
    <w:p w14:paraId="229967E1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RMSE（均方根误差）：&lt;5℃</w:t>
      </w:r>
    </w:p>
    <w:p w14:paraId="6734F3CD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预测时长：未来10秒</w:t>
      </w:r>
    </w:p>
    <w:p w14:paraId="6555CA4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提前预警策略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2001"/>
        <w:gridCol w:w="903"/>
        <w:gridCol w:w="903"/>
      </w:tblGrid>
      <w:tr w14:paraId="195D27D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6729B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预警类型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7496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A926C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提前时间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6322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告警级别</w:t>
            </w:r>
          </w:p>
        </w:tc>
      </w:tr>
      <w:tr w14:paraId="39F900B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4AE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火灾预警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CBA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预测10秒后温度&gt;250℃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5A5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79C0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  <w:tr w14:paraId="2E605D1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E62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空烧预警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363B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预测温度持续&gt;200℃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F0F9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29A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7E731A6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BE6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设备故障预警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DD99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预测温度异常波动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93E8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E171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</w:tr>
      <w:tr w14:paraId="0EE633F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34E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火势蔓延预警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06F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预测多点温度骤升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0EB4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F02C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</w:tbl>
    <w:p w14:paraId="31940FF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多模态融合预警</w:t>
      </w:r>
    </w:p>
    <w:p w14:paraId="5FFA71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温度预警决策树（多模态融合）</w:t>
      </w:r>
    </w:p>
    <w:p w14:paraId="7DAA19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LSTM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预测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秒后温度&gt;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</w:t>
      </w:r>
    </w:p>
    <w:p w14:paraId="5CF095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是 → 当前温度&gt;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℃？</w:t>
      </w:r>
    </w:p>
    <w:p w14:paraId="64333C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├─ 是 → 视觉检测到火焰/烟雾？</w:t>
      </w:r>
    </w:p>
    <w:p w14:paraId="357BE0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│       ├─ 是 → 立即告警（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04976E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│       └─ 否 → 增强视觉检测</w:t>
      </w:r>
    </w:p>
    <w:p w14:paraId="20D517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│               ├─ 检测到火焰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255A2C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│               └─ 未检测到 → 预警（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5090D1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│       └─ 否 → 持续监测，准备预警</w:t>
      </w:r>
    </w:p>
    <w:p w14:paraId="26EB27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└─ 否 → 正常监测</w:t>
      </w:r>
    </w:p>
    <w:p w14:paraId="07C1F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B599B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.6 燃气推理 (Gas Inference)</w:t>
      </w:r>
    </w:p>
    <w:p w14:paraId="11098BF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.6.1 燃气数据采集</w:t>
      </w:r>
    </w:p>
    <w:p w14:paraId="2861B50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传感器布局（标准餐厅厨房）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064"/>
        <w:gridCol w:w="903"/>
        <w:gridCol w:w="1168"/>
        <w:gridCol w:w="1041"/>
      </w:tblGrid>
      <w:tr w14:paraId="7CA278E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AD32E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87D2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传感器数量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C86CD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采样频率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93A5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检测范围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5064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告警阈值</w:t>
            </w:r>
          </w:p>
        </w:tc>
      </w:tr>
      <w:tr w14:paraId="5AA988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22E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灶台区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437C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0E06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C09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755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&gt;500ppm</w:t>
            </w:r>
          </w:p>
        </w:tc>
      </w:tr>
      <w:tr w14:paraId="780898E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C745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燃气管道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E54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B6A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80C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75BA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&gt;500ppm</w:t>
            </w:r>
          </w:p>
        </w:tc>
      </w:tr>
      <w:tr w14:paraId="7EAD3A9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3810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燃气表附近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DA1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1F36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45F7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7D9A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&gt;500ppm</w:t>
            </w:r>
          </w:p>
        </w:tc>
      </w:tr>
      <w:tr w14:paraId="66C7434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A9CE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天花板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93F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15A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998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53A3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&gt;1000ppm</w:t>
            </w:r>
          </w:p>
        </w:tc>
      </w:tr>
      <w:tr w14:paraId="1610A44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4C8A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通风口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E5FB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353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266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ECF5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&gt;1000ppm</w:t>
            </w:r>
          </w:p>
        </w:tc>
      </w:tr>
    </w:tbl>
    <w:p w14:paraId="5B162D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总计：9个燃气传感器</w:t>
      </w:r>
    </w:p>
    <w:p w14:paraId="0FC8E71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燃气浓度标准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900"/>
        <w:gridCol w:w="903"/>
        <w:gridCol w:w="1330"/>
      </w:tblGrid>
      <w:tr w14:paraId="4A73EB3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9ECBE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浓度范围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B5B2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991A3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B8EB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处理措施</w:t>
            </w:r>
          </w:p>
        </w:tc>
      </w:tr>
      <w:tr w14:paraId="2B6DE2C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3821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0-100ppm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6A37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DF8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安全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252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正常监测</w:t>
            </w:r>
          </w:p>
        </w:tc>
      </w:tr>
      <w:tr w14:paraId="1947C00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A63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100-500ppm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A6A8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轻微泄漏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322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低风险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60F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加强通风</w:t>
            </w:r>
          </w:p>
        </w:tc>
      </w:tr>
      <w:tr w14:paraId="46EB25B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67F3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500-1000ppm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AD31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明显泄漏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818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6857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立即排查</w:t>
            </w:r>
          </w:p>
        </w:tc>
      </w:tr>
      <w:tr w14:paraId="43C77EC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1676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1000-2500ppm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51B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严重泄漏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D504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D8EA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关闭燃气+疏散</w:t>
            </w:r>
          </w:p>
        </w:tc>
      </w:tr>
      <w:tr w14:paraId="5EA3003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9F88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&gt;2500ppm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616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爆炸风险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C767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极高风险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854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紧急疏散+报警</w:t>
            </w:r>
          </w:p>
        </w:tc>
      </w:tr>
    </w:tbl>
    <w:p w14:paraId="28D96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1E54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.6.2 燃气泄漏检测</w:t>
      </w:r>
    </w:p>
    <w:p w14:paraId="0B9D124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220"/>
        <w:gridCol w:w="1060"/>
        <w:gridCol w:w="1060"/>
      </w:tblGrid>
      <w:tr w14:paraId="5298AE2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BCBB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82E4E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22BC1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4BBE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5FEF54A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DB6A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阈值检测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FCA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固定阈值判断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0A1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简单快速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4A35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2BB2AB7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4C5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变化率检测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81F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浓度变化速度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C8C7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提前预警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85727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7B4BAD3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E1E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LSTM时序预测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0DC1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预测未来浓度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190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提前预警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21D2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465F43D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DBA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多点关联分析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584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空间扩散模式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93C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定位泄漏源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193B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</w:tbl>
    <w:p w14:paraId="7B7D07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推荐配置：LSTM时序预测 + 多点关联分析</w:t>
      </w:r>
    </w:p>
    <w:p w14:paraId="307028FA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输入：过去60秒浓度序列（60个点）</w:t>
      </w:r>
    </w:p>
    <w:p w14:paraId="39E798A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输出：未来10秒浓度预测</w:t>
      </w:r>
    </w:p>
    <w:p w14:paraId="4808FDA1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推理延迟：&lt;10ms</w:t>
      </w:r>
    </w:p>
    <w:p w14:paraId="7FCD805F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算力占用：&lt;3%</w:t>
      </w:r>
    </w:p>
    <w:p w14:paraId="79567D8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异常检测规则</w:t>
      </w:r>
    </w:p>
    <w:p w14:paraId="3FB8DF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规则1：浓度阈值检测</w:t>
      </w:r>
    </w:p>
    <w:p w14:paraId="15FBFFCD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计算：当前浓度值</w:t>
      </w:r>
    </w:p>
    <w:p w14:paraId="78B30F6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阈值：&gt;500ppm（轻微泄漏）、&gt;1000ppm（严重泄漏）</w:t>
      </w:r>
    </w:p>
    <w:p w14:paraId="06DA9B92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告警级别：P1（轻微）、P0（严重）</w:t>
      </w:r>
    </w:p>
    <w:p w14:paraId="405395DC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联动传感器：声音（燃气泄漏声）+ 摄像头（视觉确认）</w:t>
      </w:r>
    </w:p>
    <w:p w14:paraId="15F72B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规则2：浓度骤升检测</w:t>
      </w:r>
    </w:p>
    <w:p w14:paraId="7F7C3408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计算：浓度变化率（ppm/s）</w:t>
      </w:r>
    </w:p>
    <w:p w14:paraId="05CA9E03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阈值：变化率 &gt; 50ppm/s 或 10秒内升高&gt;200ppm</w:t>
      </w:r>
    </w:p>
    <w:p w14:paraId="15B695B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0B780589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联动传感器：声音（燃气泄漏声）+ 温度传感器（排除燃烧）</w:t>
      </w:r>
    </w:p>
    <w:p w14:paraId="67C21A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规则3：多点关联检测（定位泄漏源）</w:t>
      </w:r>
    </w:p>
    <w:p w14:paraId="705F70F0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计算：多个传感器浓度梯度和时间差</w:t>
      </w:r>
    </w:p>
    <w:p w14:paraId="30BDEA8B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逻辑：根据浓度扩散模式定位泄漏源</w:t>
      </w:r>
    </w:p>
    <w:p w14:paraId="0856FAF1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告警级别：P0（紧急）</w:t>
      </w:r>
    </w:p>
    <w:p w14:paraId="289F8DDC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联动传感器：摄像头（视觉确认泄漏点）</w:t>
      </w:r>
    </w:p>
    <w:p w14:paraId="50BFFA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规则4：持续低浓度泄漏检测</w:t>
      </w:r>
    </w:p>
    <w:p w14:paraId="7AB49F3F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计算：浓度持续时间</w:t>
      </w:r>
    </w:p>
    <w:p w14:paraId="2F7CFCA7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阈值：浓度100-500ppm 且 持续&gt;10分钟</w:t>
      </w:r>
    </w:p>
    <w:p w14:paraId="35C60DF8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3C4F6763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联动传感器：声音（燃气泄漏声）</w:t>
      </w:r>
    </w:p>
    <w:p w14:paraId="436AB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0413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.6.3 燃气泄漏源定位</w:t>
      </w:r>
    </w:p>
    <w:p w14:paraId="40DEBF9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多点关联分析算法</w:t>
      </w:r>
    </w:p>
    <w:p w14:paraId="32575B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扩散模型</w:t>
      </w:r>
    </w:p>
    <w:p w14:paraId="2E397575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假设：燃气从泄漏点向四周扩散</w:t>
      </w:r>
    </w:p>
    <w:p w14:paraId="1CDCAEA8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扩散速度：约0.5-1米/秒（受通风影响）</w:t>
      </w:r>
    </w:p>
    <w:p w14:paraId="320F3788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浓度衰减：距离泄漏点越远，浓度越低</w:t>
      </w:r>
    </w:p>
    <w:p w14:paraId="779FF3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定位流程</w:t>
      </w:r>
    </w:p>
    <w:p w14:paraId="533B96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检测到多个传感器浓度异常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164E5E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计算各传感器浓度和检测时间</w:t>
      </w:r>
    </w:p>
    <w:p w14:paraId="139B22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13761C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构建浓度梯度图</w:t>
      </w:r>
    </w:p>
    <w:p w14:paraId="5FDF73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119CE1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计算扩散中心（加权平均）</w:t>
      </w:r>
    </w:p>
    <w:p w14:paraId="00650D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5C7E25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定位泄漏源（误差±2米）</w:t>
      </w:r>
    </w:p>
    <w:p w14:paraId="13DF20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173DEE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推送至管理员（标注泄漏点位置）</w:t>
      </w:r>
    </w:p>
    <w:p w14:paraId="6D8082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定位精度</w:t>
      </w:r>
    </w:p>
    <w:p w14:paraId="29491A56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3个传感器：误差±3米</w:t>
      </w:r>
    </w:p>
    <w:p w14:paraId="05969A03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5个传感器：误差±2米</w:t>
      </w:r>
    </w:p>
    <w:p w14:paraId="2788498A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9个传感器：误差±1米</w:t>
      </w:r>
    </w:p>
    <w:p w14:paraId="4A7F5F5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多模态联动定位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060"/>
        <w:gridCol w:w="1737"/>
      </w:tblGrid>
      <w:tr w14:paraId="6AE382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D8CEE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A22EB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6C3F7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作用</w:t>
            </w:r>
          </w:p>
        </w:tc>
      </w:tr>
      <w:tr w14:paraId="5202DE9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F33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A587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浓度分布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527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粗定位（±2米）</w:t>
            </w:r>
          </w:p>
        </w:tc>
      </w:tr>
      <w:tr w14:paraId="3FA8254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5C46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D4ED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DA6F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辅助定位</w:t>
            </w:r>
          </w:p>
        </w:tc>
      </w:tr>
      <w:tr w14:paraId="4CED0A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BD1C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A269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视觉确认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79F0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精确定位（±0.5米）</w:t>
            </w:r>
          </w:p>
        </w:tc>
      </w:tr>
      <w:tr w14:paraId="0A3CF36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D31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8A5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局部低温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DD1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辅助确认</w:t>
            </w:r>
          </w:p>
        </w:tc>
      </w:tr>
    </w:tbl>
    <w:p w14:paraId="3886A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7772C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.7 空间推理 (Spatial Inference)</w:t>
      </w:r>
    </w:p>
    <w:p w14:paraId="7EB9478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.7.1 空间数据采集</w:t>
      </w:r>
    </w:p>
    <w:p w14:paraId="1BDA0A7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数据源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903"/>
        <w:gridCol w:w="903"/>
        <w:gridCol w:w="868"/>
        <w:gridCol w:w="903"/>
      </w:tblGrid>
      <w:tr w14:paraId="27C239F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6537E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FEAC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5FBF9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采样频率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D7693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2DCA6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覆盖范围</w:t>
            </w:r>
          </w:p>
        </w:tc>
      </w:tr>
      <w:tr w14:paraId="31A7159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612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摄像头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39E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视觉定位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17E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5fps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3CFE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±0.5米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C5EB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视野范围</w:t>
            </w:r>
          </w:p>
        </w:tc>
      </w:tr>
      <w:tr w14:paraId="0A0B42B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8FAA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UWB定位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C15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精确定位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3B3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FD2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±0.3米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4DF6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全厨房</w:t>
            </w:r>
          </w:p>
        </w:tc>
      </w:tr>
      <w:tr w14:paraId="4B8916A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C695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960C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B95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C8B7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±1℃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743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全厨房</w:t>
            </w:r>
          </w:p>
        </w:tc>
      </w:tr>
      <w:tr w14:paraId="348F8DE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5243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973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659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1Hz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A91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±50ppm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5134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全厨房</w:t>
            </w:r>
          </w:p>
        </w:tc>
      </w:tr>
    </w:tbl>
    <w:p w14:paraId="5851ECD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UWB定位系统</w:t>
      </w:r>
    </w:p>
    <w:p w14:paraId="4EFD9D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基站布局（标准餐厅厨房）</w:t>
      </w:r>
    </w:p>
    <w:p w14:paraId="04ADFDC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基站数量：4个（四角布置）</w:t>
      </w:r>
    </w:p>
    <w:p w14:paraId="5259B4F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定位精度：±0.3米</w:t>
      </w:r>
    </w:p>
    <w:p w14:paraId="10D4E1E0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定位频率：10Hz</w:t>
      </w:r>
    </w:p>
    <w:p w14:paraId="1E8F0B9A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覆盖范围：100㎡</w:t>
      </w:r>
    </w:p>
    <w:p w14:paraId="1A87E2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标签配置</w:t>
      </w:r>
    </w:p>
    <w:p w14:paraId="13CD1B6E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厨师佩戴：腰带式标签</w:t>
      </w:r>
    </w:p>
    <w:p w14:paraId="342FA2FD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移动设备：推车、餐车</w:t>
      </w:r>
    </w:p>
    <w:p w14:paraId="0C3BDF07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总标签数：10-20个</w:t>
      </w:r>
    </w:p>
    <w:p w14:paraId="3C4F1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6B5C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.7.2 人员密度分析</w:t>
      </w:r>
    </w:p>
    <w:p w14:paraId="1BC470E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231"/>
        <w:gridCol w:w="1220"/>
        <w:gridCol w:w="1060"/>
      </w:tblGrid>
      <w:tr w14:paraId="744407D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A9033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FC9C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A0AAA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13114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12B11AB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EA26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网格密度统计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7BE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划分网格计数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4DF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简单快速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1BA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1035E37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6242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核密度估计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ED88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连续密度分布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0A14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92EF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0224314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88B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聚类分析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883B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DBSCAN聚类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BCA3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识别拥挤区域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9B2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1E6D41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推荐配置：核密度估计（KDE）</w:t>
      </w:r>
    </w:p>
    <w:p w14:paraId="300983AA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输入：人员位置坐标（摄像头+UWB）</w:t>
      </w:r>
    </w:p>
    <w:p w14:paraId="14131602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输出：密度热力图（分辨率0.5米×0.5米）</w:t>
      </w:r>
    </w:p>
    <w:p w14:paraId="78CD18F8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推理延迟：&lt;50ms</w:t>
      </w:r>
    </w:p>
    <w:p w14:paraId="1C821038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算力占用：&lt;5%</w:t>
      </w:r>
    </w:p>
    <w:p w14:paraId="630EAC7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密度分级标准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1161"/>
        <w:gridCol w:w="900"/>
        <w:gridCol w:w="903"/>
      </w:tblGrid>
      <w:tr w14:paraId="6E14E95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E253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密度等级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D76F3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人员密度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C5DA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2883C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告警级别</w:t>
            </w:r>
          </w:p>
        </w:tc>
      </w:tr>
      <w:tr w14:paraId="58D3789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E4C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低密度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B86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&lt;0.2人/㎡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E286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DD8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</w:tr>
      <w:tr w14:paraId="0F7A29D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632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正常密度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55C7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0.2-0.4人/㎡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9B8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A01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</w:tr>
      <w:tr w14:paraId="2E1ABE0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622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高密度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7DE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0.4-0.6人/㎡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CB2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拥挤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952F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</w:tr>
      <w:tr w14:paraId="5874A7D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B9B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极高密度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F56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&gt;0.6人/㎡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555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严重拥挤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BE7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</w:tbl>
    <w:p w14:paraId="79C1992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应用场景</w:t>
      </w:r>
    </w:p>
    <w:p w14:paraId="4CD2C5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场景1：拥挤预警</w:t>
      </w:r>
    </w:p>
    <w:p w14:paraId="32485396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检测逻辑：局部区域密度&gt;0.6人/㎡</w:t>
      </w:r>
    </w:p>
    <w:p w14:paraId="1811FD4B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56C38208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响应措施：语音提醒"厨房人员过多，请注意分散"</w:t>
      </w:r>
    </w:p>
    <w:p w14:paraId="1335EE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场景2：逃生路径评估</w:t>
      </w:r>
    </w:p>
    <w:p w14:paraId="76771A6D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检测逻辑：逃生通道密度&gt;0.4人/㎡</w:t>
      </w:r>
    </w:p>
    <w:p w14:paraId="74910639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2586E864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响应措施：标注堵塞通道，推荐备用路径</w:t>
      </w:r>
    </w:p>
    <w:p w14:paraId="02A9B2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场景3：工作效率分析</w:t>
      </w:r>
    </w:p>
    <w:p w14:paraId="5B02BCDB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检测逻辑：统计各区域人员停留时间</w:t>
      </w:r>
    </w:p>
    <w:p w14:paraId="4558C897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应用：优化厨房布局，减少无效移动</w:t>
      </w:r>
    </w:p>
    <w:p w14:paraId="5755D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1576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.7.3 区域占用分析</w:t>
      </w:r>
    </w:p>
    <w:p w14:paraId="5F12587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区域划分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633"/>
        <w:gridCol w:w="1064"/>
        <w:gridCol w:w="903"/>
      </w:tblGrid>
      <w:tr w14:paraId="39A1F1B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8AF7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区域类型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7FFAB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面积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54AA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正常占用率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A4641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异常阈值</w:t>
            </w:r>
          </w:p>
        </w:tc>
      </w:tr>
      <w:tr w14:paraId="3ACA087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55D4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灶台区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1158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5A42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60-80%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6D25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&gt;90%</w:t>
            </w:r>
          </w:p>
        </w:tc>
      </w:tr>
      <w:tr w14:paraId="70698CD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A2A0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备餐区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0E19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5F5B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40-60%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E5BE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&gt;80%</w:t>
            </w:r>
          </w:p>
        </w:tc>
      </w:tr>
      <w:tr w14:paraId="2A1381F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C6DA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洗涤区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9B0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99BD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30-50%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F8F3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&gt;70%</w:t>
            </w:r>
          </w:p>
        </w:tc>
      </w:tr>
      <w:tr w14:paraId="2A4506C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73B3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通道区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447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227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44A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&gt;40%</w:t>
            </w:r>
          </w:p>
        </w:tc>
      </w:tr>
      <w:tr w14:paraId="2B73C84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28C9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仓库区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3215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102D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8B5B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&gt;30%</w:t>
            </w:r>
          </w:p>
        </w:tc>
      </w:tr>
    </w:tbl>
    <w:p w14:paraId="20B7420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占用检测算法</w:t>
      </w:r>
    </w:p>
    <w:p w14:paraId="02B8C6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语义分割 + UWB融合</w:t>
      </w:r>
    </w:p>
    <w:p w14:paraId="66943BAB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语义分割：检测物品占用（砧板、餐车、垃圾桶等）</w:t>
      </w:r>
    </w:p>
    <w:p w14:paraId="48E7AEC4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UWB定位：检测人员占用</w:t>
      </w:r>
    </w:p>
    <w:p w14:paraId="4AB6BDDD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融合策略：物品占用 + 人员占用 = 总占用率</w:t>
      </w:r>
    </w:p>
    <w:p w14:paraId="3C7B178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应用场景</w:t>
      </w:r>
    </w:p>
    <w:p w14:paraId="1E72D7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场景1：通道堵塞检测</w:t>
      </w:r>
    </w:p>
    <w:p w14:paraId="35C5C71C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检测逻辑：通道占用率&gt;40%</w:t>
      </w:r>
    </w:p>
    <w:p w14:paraId="1B2F5DDC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告警级别：P1（重要）</w:t>
      </w:r>
    </w:p>
    <w:p w14:paraId="0E907D2A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响应措施：语音提醒"通道堵塞，请及时清理"</w:t>
      </w:r>
    </w:p>
    <w:p w14:paraId="5A68CF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场景2：工作区域优化</w:t>
      </w:r>
    </w:p>
    <w:p w14:paraId="3A63C461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检测逻辑：统计各区域占用率和使用频率</w:t>
      </w:r>
    </w:p>
    <w:p w14:paraId="308C3331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应用：优化设备布局，提高空间利用率</w:t>
      </w:r>
    </w:p>
    <w:p w14:paraId="208DA5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场景3：火灾逃生路径规划</w:t>
      </w:r>
    </w:p>
    <w:p w14:paraId="0A669B92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检测逻辑：实时计算最优逃生路径</w:t>
      </w:r>
    </w:p>
    <w:p w14:paraId="18B8D9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考虑因素：通道占用率、人员密度、火势位置、温度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分布</w:t>
      </w:r>
    </w:p>
    <w:p w14:paraId="067FA79B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输出：动态逃生路径图</w:t>
      </w:r>
    </w:p>
    <w:p w14:paraId="5D67E584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更新频率：每5秒</w:t>
      </w:r>
    </w:p>
    <w:p w14:paraId="0DC09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19CE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.7.4 三维空间重建</w:t>
      </w:r>
    </w:p>
    <w:p w14:paraId="4542B56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核心任务</w:t>
      </w:r>
    </w:p>
    <w:p w14:paraId="7EB730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构建厨房三维空间模型，实现多模态数据的空间映射与可视化</w:t>
      </w:r>
    </w:p>
    <w:p w14:paraId="5043636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算法选型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540"/>
        <w:gridCol w:w="1540"/>
        <w:gridCol w:w="1060"/>
      </w:tblGrid>
      <w:tr w14:paraId="6AF5CC6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81FB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DB918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9F72D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AC01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295F762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3FE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单目深度估计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606E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深度学习预测深度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4439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成本低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4FA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65A66DE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01C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双目立体视觉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D1A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视差计算深度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3130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C3B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60CC22D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FC9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深度相机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7B31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主动红外测距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F009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精度高，实时性好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0D6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17FC2E9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174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激光雷达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B3FA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激光扫描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1D9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精度最高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66C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3F22A5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推荐配置：深度相机（Intel RealSense D435i）</w:t>
      </w:r>
    </w:p>
    <w:p w14:paraId="4444506A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深度精度：±2%（2米距离）</w:t>
      </w:r>
    </w:p>
    <w:p w14:paraId="1D93E569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帧率：30fps</w:t>
      </w:r>
    </w:p>
    <w:p w14:paraId="5329B394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视野角：87°×58°</w:t>
      </w:r>
    </w:p>
    <w:p w14:paraId="7FCEB119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成本：¥2,000/个</w:t>
      </w:r>
    </w:p>
    <w:p w14:paraId="0ECF958E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布置数量：2-3个（覆盖全厨房）</w:t>
      </w:r>
    </w:p>
    <w:p w14:paraId="68D159D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三维空间数据结构</w:t>
      </w:r>
    </w:p>
    <w:p w14:paraId="1EC377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体素网格（Voxel Grid）</w:t>
      </w:r>
    </w:p>
    <w:p w14:paraId="09D9569C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分辨率：0.1米×0.1米×0.1米</w:t>
      </w:r>
    </w:p>
    <w:p w14:paraId="11F9871B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数据内容：</w:t>
      </w:r>
    </w:p>
    <w:p w14:paraId="5D22502A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占用状态（空闲/占用）</w:t>
      </w:r>
    </w:p>
    <w:p w14:paraId="2ABB78A0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温度值（℃）</w:t>
      </w:r>
    </w:p>
    <w:p w14:paraId="657EBB23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燃气浓度（ppm）</w:t>
      </w:r>
    </w:p>
    <w:p w14:paraId="76ADF623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人员密度（人/㎡）</w:t>
      </w:r>
    </w:p>
    <w:p w14:paraId="7373070B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风险等级（P0/P1/P2）</w:t>
      </w:r>
    </w:p>
    <w:p w14:paraId="2D06EB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点云数据</w:t>
      </w:r>
    </w:p>
    <w:p w14:paraId="65C041FA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点数：约10万点/帧</w:t>
      </w:r>
    </w:p>
    <w:p w14:paraId="156CF0C3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更新频率：1Hz</w:t>
      </w:r>
    </w:p>
    <w:p w14:paraId="49459C6C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数据压缩：八叉树结构</w:t>
      </w:r>
    </w:p>
    <w:p w14:paraId="71993A1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应用场景</w:t>
      </w:r>
    </w:p>
    <w:p w14:paraId="43A66E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场景1：多模态数据融合可视化</w:t>
      </w:r>
    </w:p>
    <w:p w14:paraId="31A95CA5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三维空间模型</w:t>
      </w:r>
    </w:p>
    <w:p w14:paraId="5B009126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叠加温度热力图（红色=高温）</w:t>
      </w:r>
    </w:p>
    <w:p w14:paraId="2CF50F00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叠加燃气浓度图（黄色=泄漏）</w:t>
      </w:r>
    </w:p>
    <w:p w14:paraId="2F608AD7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叠加人员位置（蓝色圆点）</w:t>
      </w:r>
    </w:p>
    <w:p w14:paraId="0D0A275D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叠加火焰/烟雾位置（红色标记）</w:t>
      </w:r>
    </w:p>
    <w:p w14:paraId="78D76E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场景2：火势蔓延模拟</w:t>
      </w:r>
    </w:p>
    <w:p w14:paraId="1554B568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基于三维空间模型</w:t>
      </w:r>
    </w:p>
    <w:p w14:paraId="2923E2DE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输入：火源位置、温度分布、通风情况</w:t>
      </w:r>
    </w:p>
    <w:p w14:paraId="0B27E5B9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输出：火势蔓延预测（未来1-5分钟）</w:t>
      </w:r>
    </w:p>
    <w:p w14:paraId="753D0E01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应用：提前规划逃生路径</w:t>
      </w:r>
    </w:p>
    <w:p w14:paraId="6B119D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场景3：通风效果评估</w:t>
      </w:r>
    </w:p>
    <w:p w14:paraId="757C48BD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基于三维空间模型</w:t>
      </w:r>
    </w:p>
    <w:p w14:paraId="11D6BBB2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输入：通风口位置、风速、燃气浓度</w:t>
      </w:r>
    </w:p>
    <w:p w14:paraId="159D1E8E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输出：通风效果热力图</w:t>
      </w:r>
    </w:p>
    <w:p w14:paraId="7275242D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应用：优化通风系统布局</w:t>
      </w:r>
    </w:p>
    <w:p w14:paraId="45D74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3F4BB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.8 模型管理 (Model Management)</w:t>
      </w:r>
    </w:p>
    <w:p w14:paraId="76B1E18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.8.1 模型加载 (Model Loading)</w:t>
      </w:r>
    </w:p>
    <w:p w14:paraId="0ABDE7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加载策略对比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700"/>
        <w:gridCol w:w="1380"/>
        <w:gridCol w:w="1220"/>
        <w:gridCol w:w="1460"/>
      </w:tblGrid>
      <w:tr w14:paraId="368A565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8598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DF9E6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185A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56130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劣势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92EB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</w:tr>
      <w:tr w14:paraId="3D79E2D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7D52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预加载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FF9F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启动时加载所有模型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C03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推理无延迟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F7ED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占用显存大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6E9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模型少（&lt;5个）</w:t>
            </w:r>
          </w:p>
        </w:tc>
      </w:tr>
      <w:tr w14:paraId="6D97247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1339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懒加载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0223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首次使用时加载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43DD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节省显存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BDD0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首次推理慢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FC1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模型多（&gt;5个）</w:t>
            </w:r>
          </w:p>
        </w:tc>
      </w:tr>
      <w:tr w14:paraId="02562E4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C576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热模型常驻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AE9E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高频模型常驻显存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A125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平衡性能和显存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A6A7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需要调度策略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B082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 ★★★★★</w:t>
            </w:r>
          </w:p>
        </w:tc>
      </w:tr>
      <w:tr w14:paraId="44F74A9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61C9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动态加载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1FCB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按需加载卸载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F9D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显存利用率高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4F6F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频繁加载卸载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6046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显存极度受限</w:t>
            </w:r>
          </w:p>
        </w:tc>
      </w:tr>
    </w:tbl>
    <w:p w14:paraId="21C477B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推荐策略：热模型常驻（Orin NX 8GB）</w:t>
      </w:r>
    </w:p>
    <w:p w14:paraId="5E0E59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显存分配方案（总8GB）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1855"/>
        <w:gridCol w:w="905"/>
        <w:gridCol w:w="903"/>
        <w:gridCol w:w="742"/>
      </w:tblGrid>
      <w:tr w14:paraId="26C279B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5F2F3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4B28D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F7AF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显存占用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452A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常驻策略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6484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优先级</w:t>
            </w:r>
          </w:p>
        </w:tc>
      </w:tr>
      <w:tr w14:paraId="42E56FA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4894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系统预留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8EEA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Ubuntu系统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9775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839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永久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88AD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2CB2F5D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B5E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B7C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 (INT8)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41CE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359A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永久常驻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DC9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  <w:tr w14:paraId="3A03D1B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C924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130C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明火检测专用模型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51CD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0953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永久常驻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C747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  <w:tr w14:paraId="724AE4D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B580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1EBF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烟雾检测专用模型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2501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9EAD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永久常驻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811C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  <w:tr w14:paraId="535ED0E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332F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718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鼠患检测专用模型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439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C045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永久常驻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8909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P0</w:t>
            </w:r>
          </w:p>
        </w:tc>
      </w:tr>
      <w:tr w14:paraId="0A521AB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3C11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BCE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MobileNetV3分类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C5FB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ED5B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8B3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0C76BFD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FE70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DCDE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BiSeNetV2分割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3476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7C15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按需加载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F40E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</w:tr>
      <w:tr w14:paraId="6CE2AC1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A96D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BB86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YAMNet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1063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41E2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4CEA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2478046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35AA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9C6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AutoEncoder异常检测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E91B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6D8F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AB78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34BE073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678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DA3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HRNet-W32姿态估计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05B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783D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A5C8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128B0E2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9924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9787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ST-GCN行为识别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32C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E502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C73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33F5E81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3D2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行为分析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9FD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OSNet ReID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CBF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5BF7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A3B0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3860CEC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D3FE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2236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LSTM温度预测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FE0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E28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4E18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24AEAD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CD0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65F3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LSTM燃气预测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A61E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7E02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F1F2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P1</w:t>
            </w:r>
          </w:p>
        </w:tc>
      </w:tr>
      <w:tr w14:paraId="0801B19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FEAD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空间推理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872C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核密度估计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B491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659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按需加载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8FA2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P2</w:t>
            </w:r>
          </w:p>
        </w:tc>
      </w:tr>
      <w:tr w14:paraId="380307C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2E5B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缓冲区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A710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推理缓冲+临时数据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ACA9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1.5GB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A3B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动态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0BDF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3D7A4B1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C426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B01F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565C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约2.0GB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C7EA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C81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0467691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AF6F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剩余可用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DBF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A636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约6.0GB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A59F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A244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</w:tbl>
    <w:p w14:paraId="0F24132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模型加载流程</w:t>
      </w:r>
    </w:p>
    <w:p w14:paraId="2D60BE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启动阶段（冷启动，约20秒）</w:t>
      </w:r>
    </w:p>
    <w:p w14:paraId="6940A28A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加载P0模型（永久常驻）：明火、烟雾、鼠患检测（5秒）</w:t>
      </w:r>
    </w:p>
    <w:p w14:paraId="7CC00B17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加载P1模型（热模型）：分类、声音、行为分析（10秒）</w:t>
      </w:r>
    </w:p>
    <w:p w14:paraId="18366B1A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预热模型（空跑3次）：优化推理性能（3秒）</w:t>
      </w:r>
    </w:p>
    <w:p w14:paraId="6D7EB174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验证模型版本：检查MD5校验和（2秒）</w:t>
      </w:r>
    </w:p>
    <w:p w14:paraId="3914F0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运行阶段（热切换，&lt;500ms）</w:t>
      </w:r>
    </w:p>
    <w:p w14:paraId="24781C2B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P2模型按需加载：首次使用时加载</w:t>
      </w:r>
    </w:p>
    <w:p w14:paraId="07C90264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低频模型动态卸载：30分钟未使用自动卸载</w:t>
      </w:r>
    </w:p>
    <w:p w14:paraId="733A246A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显存不足时：按优先级淘汰低优先级模型</w:t>
      </w:r>
    </w:p>
    <w:p w14:paraId="7F6AE06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模型缓存策略（LRU + 优先级）</w:t>
      </w:r>
    </w:p>
    <w:p w14:paraId="56D07B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缓存容量</w:t>
      </w:r>
    </w:p>
    <w:p w14:paraId="437F9113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最多缓存15个模型实例</w:t>
      </w:r>
    </w:p>
    <w:p w14:paraId="371B56DC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总显存占用&lt;2GB</w:t>
      </w:r>
    </w:p>
    <w:p w14:paraId="537748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淘汰策略</w:t>
      </w:r>
    </w:p>
    <w:p w14:paraId="1CFA495D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优先级判断：P2模型优先淘汰</w:t>
      </w:r>
    </w:p>
    <w:p w14:paraId="46E279C6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LRU判断：最近最少使用的模型淘汰</w:t>
      </w:r>
    </w:p>
    <w:p w14:paraId="3DD15107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保护机制：P0模型永不淘汰</w:t>
      </w:r>
    </w:p>
    <w:p w14:paraId="50BF4B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缓存命中率</w:t>
      </w:r>
    </w:p>
    <w:p w14:paraId="494A0101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目标：&gt;95%</w:t>
      </w:r>
    </w:p>
    <w:p w14:paraId="3C76171F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监控：每小时统计一次</w:t>
      </w:r>
    </w:p>
    <w:p w14:paraId="63ECEE51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优化：根据命中率调整缓存容量</w:t>
      </w:r>
    </w:p>
    <w:p w14:paraId="15260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8CC8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.8.2 模型切换 (Model Switching)</w:t>
      </w:r>
    </w:p>
    <w:p w14:paraId="73BC6A0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切换场景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540"/>
        <w:gridCol w:w="1540"/>
        <w:gridCol w:w="903"/>
      </w:tblGrid>
      <w:tr w14:paraId="48D5DBF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40864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07C01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2E1DE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切换策略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07E60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切换时间</w:t>
            </w:r>
          </w:p>
        </w:tc>
      </w:tr>
      <w:tr w14:paraId="1C9BDC4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B996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时段切换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1F6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营业高峰/闲时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CADA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调整推理频率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89F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无缝切换</w:t>
            </w:r>
          </w:p>
        </w:tc>
      </w:tr>
      <w:tr w14:paraId="2F76FE4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F0F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场景切换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7EE7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检测到特定事件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E89F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加载专用模型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A377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&lt;500ms</w:t>
            </w:r>
          </w:p>
        </w:tc>
      </w:tr>
      <w:tr w14:paraId="3EB1355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827F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版本升级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3DE0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OTA推送新版本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8D74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灰度发布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9308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&lt;2秒</w:t>
            </w:r>
          </w:p>
        </w:tc>
      </w:tr>
      <w:tr w14:paraId="22D220E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790B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故障切换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6DDD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模型推理失败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BB4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降级到备用模型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82C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&lt;100ms</w:t>
            </w:r>
          </w:p>
        </w:tc>
      </w:tr>
      <w:tr w14:paraId="26D34D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A1F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多模态联动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0939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单模态检测到异常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7BFB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启动其他模态确认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58A0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&lt;200ms</w:t>
            </w:r>
          </w:p>
        </w:tc>
      </w:tr>
    </w:tbl>
    <w:p w14:paraId="7B1308A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热切换机制（无缝切换）</w:t>
      </w:r>
    </w:p>
    <w:p w14:paraId="083C6B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双缓冲策略</w:t>
      </w:r>
    </w:p>
    <w:p w14:paraId="13F35E8B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缓冲区A：当前使用的模型</w:t>
      </w:r>
    </w:p>
    <w:p w14:paraId="72310372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缓冲区B：预加载的新模型</w:t>
      </w:r>
    </w:p>
    <w:p w14:paraId="700FD97B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切换时刻：原子操作，指针切换</w:t>
      </w:r>
    </w:p>
    <w:p w14:paraId="393550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切换流程</w:t>
      </w:r>
    </w:p>
    <w:p w14:paraId="784EE2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接收切换指令</w:t>
      </w:r>
    </w:p>
    <w:p w14:paraId="47B16F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E5F1B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在缓冲区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加载新模型</w:t>
      </w:r>
    </w:p>
    <w:p w14:paraId="5F9AF8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200F4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预热新模型（空跑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次）</w:t>
      </w:r>
    </w:p>
    <w:p w14:paraId="197979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619710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验证新模型输出</w:t>
      </w:r>
    </w:p>
    <w:p w14:paraId="5A2378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B9023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原子切换指针（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→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5097C4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7A1623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卸载旧模型（缓冲区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9A6DD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26FD2C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切换完成（&lt;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500ms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6C9B390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多模态联动切换</w:t>
      </w:r>
    </w:p>
    <w:p w14:paraId="4CC465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场景1：火灾检测联动</w:t>
      </w:r>
    </w:p>
    <w:p w14:paraId="60663D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视觉检测到火焰（置信度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F4AE0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6422E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启动温度传感器确认（温度&gt;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℃）</w:t>
      </w:r>
    </w:p>
    <w:p w14:paraId="2AD8DB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A4345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启动声音检测（火焰声）</w:t>
      </w:r>
    </w:p>
    <w:p w14:paraId="424625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2EFA4B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三模态确认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55EC802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场景2：燃气泄漏联动</w:t>
      </w:r>
    </w:p>
    <w:p w14:paraId="691220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燃气传感器检测到浓度&gt;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ppm</w:t>
      </w:r>
    </w:p>
    <w:p w14:paraId="552100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7FBB70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启动声音检测（燃气泄漏声）</w:t>
      </w:r>
    </w:p>
    <w:p w14:paraId="265B68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731A4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启动视觉检测（白色气体扩散）</w:t>
      </w:r>
    </w:p>
    <w:p w14:paraId="476D36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EEC8B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三模态确认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CAFE2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场景3：人员摔倒联动</w:t>
      </w:r>
    </w:p>
    <w:p w14:paraId="53D2D7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视觉检测到摔倒（置信度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76A70B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59D1CD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启动声音检测（重物落地声/呼救声）</w:t>
      </w:r>
    </w:p>
    <w:p w14:paraId="0765CD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6402DD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启动UWB定位（位置突变）</w:t>
      </w:r>
    </w:p>
    <w:p w14:paraId="51739D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38F777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三模态确认 → 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）</w:t>
      </w:r>
    </w:p>
    <w:p w14:paraId="4EAF103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降级策略（故障保护）</w:t>
      </w:r>
    </w:p>
    <w:p w14:paraId="6F739F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降级触发条件</w:t>
      </w:r>
    </w:p>
    <w:p w14:paraId="0EBD664B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模型推理失败（连续3次）</w:t>
      </w:r>
    </w:p>
    <w:p w14:paraId="1F548C98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推理延迟超时（&gt;200ms）</w:t>
      </w:r>
    </w:p>
    <w:p w14:paraId="02F94FAA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显存不足（OOM错误）</w:t>
      </w:r>
    </w:p>
    <w:p w14:paraId="69FC103A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模型文件损坏（校验失败）</w:t>
      </w:r>
    </w:p>
    <w:p w14:paraId="6576FD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降级方案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1019"/>
        <w:gridCol w:w="1158"/>
        <w:gridCol w:w="903"/>
      </w:tblGrid>
      <w:tr w14:paraId="6A8D1C9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CE6F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主模型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B8710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备用模型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7BA45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性能损失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484E1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降级策略</w:t>
            </w:r>
          </w:p>
        </w:tc>
      </w:tr>
      <w:tr w14:paraId="70C8CD5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BD0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DC5D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41A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精度降低7%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D47C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自动降级</w:t>
            </w:r>
          </w:p>
        </w:tc>
      </w:tr>
      <w:tr w14:paraId="0210BA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2FE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MobileNetV3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53E9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ResNet18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67C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精度降低3%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53F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自动降级</w:t>
            </w:r>
          </w:p>
        </w:tc>
      </w:tr>
      <w:tr w14:paraId="7087A84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1AB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BiSeNetV2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5D6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PP-LiteSeg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305B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精度降低1%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5D70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自动降级</w:t>
            </w:r>
          </w:p>
        </w:tc>
      </w:tr>
      <w:tr w14:paraId="747EB03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ECF1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ST-GCN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89E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TSN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72CB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精度降低5%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F75E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自动降级</w:t>
            </w:r>
          </w:p>
        </w:tc>
      </w:tr>
      <w:tr w14:paraId="481B7B0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0B3B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LSTM预测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A92F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阈值检测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0E5C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无预测能力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0DA3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手动降级</w:t>
            </w:r>
          </w:p>
        </w:tc>
      </w:tr>
    </w:tbl>
    <w:p w14:paraId="76671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DC6F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.8.3 模型版本管理 (Model Version Management)</w:t>
      </w:r>
    </w:p>
    <w:p w14:paraId="7D7D136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版本命名规范</w:t>
      </w:r>
    </w:p>
    <w:p w14:paraId="34DD93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格式：</w:t>
      </w:r>
      <w:r>
        <w:rPr>
          <w:rStyle w:val="1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{模型名称}_v{主版本}.{次版本}.{修订版本}_{场景}_{精度}_{日期}</w:t>
      </w:r>
    </w:p>
    <w:p w14:paraId="39CEE0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示例</w:t>
      </w:r>
    </w:p>
    <w:p w14:paraId="391576AE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yolov8s_v2.4.0_kitchen_int8_20260119.engine</w:t>
      </w:r>
    </w:p>
    <w:p w14:paraId="2EAD885E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fire_detection_v1.2.3_kitchen_fp16_20260115.engine</w:t>
      </w:r>
    </w:p>
    <w:p w14:paraId="393E8C53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yamnet_v1.0.5_audio_fp16_20260110.engine</w:t>
      </w:r>
    </w:p>
    <w:p w14:paraId="393893BB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lstm_temp_v1.1.2_temperature_fp16_20260118.engine</w:t>
      </w:r>
    </w:p>
    <w:p w14:paraId="09AEE09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版本管理策略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903"/>
        <w:gridCol w:w="903"/>
        <w:gridCol w:w="903"/>
        <w:gridCol w:w="903"/>
      </w:tblGrid>
      <w:tr w14:paraId="6749412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04A3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版本类型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B3E8D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A058E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更新方式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AC54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回滚策略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DDD3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测试周期</w:t>
            </w:r>
          </w:p>
        </w:tc>
      </w:tr>
      <w:tr w14:paraId="484FCDF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B8A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主版本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5D59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每季度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673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灰度发布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350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支持回滚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29DF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30天</w:t>
            </w:r>
          </w:p>
        </w:tc>
      </w:tr>
      <w:tr w14:paraId="553B70C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01CA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次版本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A6CC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F365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灰度发布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74FE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支持回滚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AF2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14天</w:t>
            </w:r>
          </w:p>
        </w:tc>
      </w:tr>
      <w:tr w14:paraId="1F06BC9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10A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修订版本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E1B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每周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F4D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直接发布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884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自动回滚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F662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7天</w:t>
            </w:r>
          </w:p>
        </w:tc>
      </w:tr>
      <w:tr w14:paraId="3125EFA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353C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热修复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2509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CB0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立即发布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9FA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自动回滚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E9D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24小时</w:t>
            </w:r>
          </w:p>
        </w:tc>
      </w:tr>
    </w:tbl>
    <w:p w14:paraId="39ADA53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灰度发布流程（以明火检测模型为例）</w:t>
      </w:r>
    </w:p>
    <w:p w14:paraId="42F52F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Day 0：版本发布</w:t>
      </w:r>
    </w:p>
    <w:p w14:paraId="14D2AB93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模型工厂生成新版本：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fire_detection_v1.3.0</w:t>
      </w:r>
    </w:p>
    <w:p w14:paraId="577D87C3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变更内容：优化小火苗检测，召回率提升8%，增加温度联动逻辑</w:t>
      </w:r>
    </w:p>
    <w:p w14:paraId="1391B877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上传至模型仓库，状态：待发布</w:t>
      </w:r>
    </w:p>
    <w:p w14:paraId="27029F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Day 1-2：金丝雀阶段（1个节点）</w:t>
      </w:r>
    </w:p>
    <w:p w14:paraId="1DC086D8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选择1个测试餐厅（低风险）</w:t>
      </w:r>
    </w:p>
    <w:p w14:paraId="241FC1B2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推送新版本模型</w:t>
      </w:r>
    </w:p>
    <w:p w14:paraId="0CFEAE48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监控指标：</w:t>
      </w:r>
    </w:p>
    <w:p w14:paraId="020A9BB2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召回率：92% → 98% ✓</w:t>
      </w:r>
    </w:p>
    <w:p w14:paraId="56834E89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误报率：5% → 4% ✓</w:t>
      </w:r>
    </w:p>
    <w:p w14:paraId="65959D7E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推理延迟：2.5ms → 2.6ms ✓</w:t>
      </w:r>
    </w:p>
    <w:p w14:paraId="5E25821F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系统稳定性：无崩溃 ✓</w:t>
      </w:r>
    </w:p>
    <w:p w14:paraId="1F46BBF5">
      <w:pPr>
        <w:keepNext w:val="0"/>
        <w:keepLines w:val="0"/>
        <w:widowControl/>
        <w:numPr>
          <w:ilvl w:val="1"/>
          <w:numId w:val="1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多模态联动：温度确认准确率95% ✓</w:t>
      </w:r>
    </w:p>
    <w:p w14:paraId="7E35EED5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决策：通过，进入下一阶段</w:t>
      </w:r>
    </w:p>
    <w:p w14:paraId="47E4C7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Day 3-5：小规模验证（10%节点）</w:t>
      </w:r>
    </w:p>
    <w:p w14:paraId="66FEFAE5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推送至10个餐厅</w:t>
      </w:r>
    </w:p>
    <w:p w14:paraId="7F279559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A/B对比：v1.2.0（90个） vs v1.3.0（10个）</w:t>
      </w:r>
    </w:p>
    <w:p w14:paraId="24B23165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监控指标：</w:t>
      </w:r>
    </w:p>
    <w:p w14:paraId="3A02F58E">
      <w:pPr>
        <w:keepNext w:val="0"/>
        <w:keepLines w:val="0"/>
        <w:widowControl/>
        <w:numPr>
          <w:ilvl w:val="1"/>
          <w:numId w:val="1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召回率提升：+8% ✓</w:t>
      </w:r>
    </w:p>
    <w:p w14:paraId="457881B8">
      <w:pPr>
        <w:keepNext w:val="0"/>
        <w:keepLines w:val="0"/>
        <w:widowControl/>
        <w:numPr>
          <w:ilvl w:val="1"/>
          <w:numId w:val="1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用户反馈：0起投诉 ✓</w:t>
      </w:r>
    </w:p>
    <w:p w14:paraId="58F1D3D2">
      <w:pPr>
        <w:keepNext w:val="0"/>
        <w:keepLines w:val="0"/>
        <w:widowControl/>
        <w:numPr>
          <w:ilvl w:val="1"/>
          <w:numId w:val="1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异常事件：0起 ✓</w:t>
      </w:r>
    </w:p>
    <w:p w14:paraId="7C0F5C70">
      <w:pPr>
        <w:keepNext w:val="0"/>
        <w:keepLines w:val="0"/>
        <w:widowControl/>
        <w:numPr>
          <w:ilvl w:val="1"/>
          <w:numId w:val="1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多模态联动成功率：97% ✓</w:t>
      </w:r>
    </w:p>
    <w:p w14:paraId="5572DA12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决策：通过，进入下一阶段</w:t>
      </w:r>
    </w:p>
    <w:p w14:paraId="77538F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Day 6-10：大规模验证（50%节点）</w:t>
      </w:r>
    </w:p>
    <w:p w14:paraId="49C51720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推送至50个餐厅</w:t>
      </w:r>
    </w:p>
    <w:p w14:paraId="3B0C9EDE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持续监控，无异常</w:t>
      </w:r>
    </w:p>
    <w:p w14:paraId="7FD3F6A3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决策：通过，进入全量发布</w:t>
      </w:r>
    </w:p>
    <w:p w14:paraId="0DC041F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Day 11：全量发布（100%节点）</w:t>
      </w:r>
    </w:p>
    <w:p w14:paraId="68202739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分批推送至剩余50个节点（每批10个，间隔10分钟）</w:t>
      </w:r>
    </w:p>
    <w:p w14:paraId="377276B5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全量发布完成</w:t>
      </w:r>
    </w:p>
    <w:p w14:paraId="7102F459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版本v1.3.0成为稳定版本</w:t>
      </w:r>
    </w:p>
    <w:p w14:paraId="76947A0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自动回滚机制</w:t>
      </w:r>
    </w:p>
    <w:p w14:paraId="539988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触发条件（任一满足即回滚）</w:t>
      </w:r>
    </w:p>
    <w:p w14:paraId="4F4FBA6E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召回率下降：相比旧版本下降&gt;5%</w:t>
      </w:r>
    </w:p>
    <w:p w14:paraId="109A5055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误报率增加：相比旧版本增加&gt;10%</w:t>
      </w:r>
    </w:p>
    <w:p w14:paraId="62953230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推理延迟增加：相比旧版本增加&gt;20%</w:t>
      </w:r>
    </w:p>
    <w:p w14:paraId="4ED3A7C6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系统崩溃：连续3次推理失败</w:t>
      </w:r>
    </w:p>
    <w:p w14:paraId="2FB1611D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用户投诉：单日投诉&gt;5起</w:t>
      </w:r>
    </w:p>
    <w:p w14:paraId="217C9D5C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多模态联动失败：联动成功率&lt;90%</w:t>
      </w:r>
    </w:p>
    <w:p w14:paraId="71C0553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回滚流程</w:t>
      </w:r>
    </w:p>
    <w:p w14:paraId="20C8ED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检测到异常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0B41F0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立即暂停灰度发布</w:t>
      </w:r>
    </w:p>
    <w:p w14:paraId="244B74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63E8CA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自动回滚到上一稳定版本</w:t>
      </w:r>
    </w:p>
    <w:p w14:paraId="1CC51B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01786C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发送告警通知（钉钉+短信）</w:t>
      </w:r>
    </w:p>
    <w:p w14:paraId="064FFF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689F6F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保存异常日志和现场数据</w:t>
      </w:r>
    </w:p>
    <w:p w14:paraId="145258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08D03B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分析失败原因</w:t>
      </w:r>
    </w:p>
    <w:p w14:paraId="7DF14D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2271C9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修复后重新发布</w:t>
      </w:r>
    </w:p>
    <w:p w14:paraId="5B32F50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版本共存策略</w:t>
      </w:r>
    </w:p>
    <w:p w14:paraId="428474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多版本并行</w:t>
      </w:r>
    </w:p>
    <w:p w14:paraId="22C9BEAF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生产版本：当前稳定版本（v1.2.0）</w:t>
      </w:r>
    </w:p>
    <w:p w14:paraId="74BBF0DD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灰度版本：正在测试的版本（v1.3.0）</w:t>
      </w:r>
    </w:p>
    <w:p w14:paraId="121A375D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备用版本：上一稳定版本（v1.1.5）</w:t>
      </w:r>
    </w:p>
    <w:p w14:paraId="7B20F4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版本切换</w:t>
      </w:r>
    </w:p>
    <w:p w14:paraId="4DB6ACBB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节点级切换：每个节点独立版本</w:t>
      </w:r>
    </w:p>
    <w:p w14:paraId="735FB47B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秒级切换：热切换，无需重启</w:t>
      </w:r>
    </w:p>
    <w:p w14:paraId="34BA6520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自动回滚：异常时自动切换到备用版本</w:t>
      </w:r>
    </w:p>
    <w:p w14:paraId="3951B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5EE4C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.9 推理引擎 (Inference Engine)</w:t>
      </w:r>
    </w:p>
    <w:p w14:paraId="0065BAC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.9.1 TensorRT（NVIDIA Orin专用）★★★★★</w:t>
      </w:r>
    </w:p>
    <w:p w14:paraId="1A010E8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核心优势</w:t>
      </w:r>
    </w:p>
    <w:p w14:paraId="3642FE7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TensorRT是NVIDIA官方推理引擎，针对NVIDIA GPU深度优化，是Orin平台的最佳选择。</w:t>
      </w:r>
    </w:p>
    <w:p w14:paraId="510EF53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性能对比（Orin NX 8GB）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1357"/>
        <w:gridCol w:w="903"/>
        <w:gridCol w:w="1060"/>
      </w:tblGrid>
      <w:tr w14:paraId="4F16E84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BBE80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推理引擎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517E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E392E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优化程度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5C999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78A4FD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6A91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PyTorch (FP32)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98A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99D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基线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94A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</w:t>
            </w:r>
          </w:p>
        </w:tc>
      </w:tr>
      <w:tr w14:paraId="419AF45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0F6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ONNX Runtime (FP32)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CFC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E34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1.4×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62C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</w:t>
            </w:r>
          </w:p>
        </w:tc>
      </w:tr>
      <w:tr w14:paraId="771D2C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76D7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TensorRT (FP16)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1BB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00DF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5×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217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4A39D60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DA7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TensorRT (INT8)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D8D8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7C6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2851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</w:tbl>
    <w:p w14:paraId="0B2645B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TensorRT优化技术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2172"/>
        <w:gridCol w:w="903"/>
        <w:gridCol w:w="1060"/>
      </w:tblGrid>
      <w:tr w14:paraId="0088F07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7036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优化技术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802F8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3CB2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性能提升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82C3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适用模型</w:t>
            </w:r>
          </w:p>
        </w:tc>
      </w:tr>
      <w:tr w14:paraId="1056CD2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3B31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算子融合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6317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合并多个算子为一个kernel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AE1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20-30%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90B8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所有模型</w:t>
            </w:r>
          </w:p>
        </w:tc>
      </w:tr>
      <w:tr w14:paraId="0786FDB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186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精度校准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A26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FP32→INT8量化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3722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2-4×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1E3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视觉模型</w:t>
            </w:r>
          </w:p>
        </w:tc>
      </w:tr>
      <w:tr w14:paraId="3D37614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45D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内核自动调优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037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自动选择最优kernel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000D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10-20%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EA91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所有模型</w:t>
            </w:r>
          </w:p>
        </w:tc>
      </w:tr>
      <w:tr w14:paraId="5A34CC9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357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层融合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F591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合并卷积+BN+ReLU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CD9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15-25%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EBA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CNN模型</w:t>
            </w:r>
          </w:p>
        </w:tc>
      </w:tr>
      <w:tr w14:paraId="3BF9EBB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FF67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动态形状优化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0E0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优化可变输入尺寸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1236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10-15%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C99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多尺度模型</w:t>
            </w:r>
          </w:p>
        </w:tc>
      </w:tr>
      <w:tr w14:paraId="582D975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872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多流并发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BC5E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多个推理流并行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F45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1.3-1.5×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434B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多路视频</w:t>
            </w:r>
          </w:p>
        </w:tc>
      </w:tr>
    </w:tbl>
    <w:p w14:paraId="33DB380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模型转换流程</w:t>
      </w:r>
    </w:p>
    <w:p w14:paraId="7E3DFE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PyTorch模型 (.pth)</w:t>
      </w:r>
    </w:p>
    <w:p w14:paraId="5B81CF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202C8E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导出ONNX模型 (.onnx)</w:t>
      </w:r>
    </w:p>
    <w:p w14:paraId="2E3DE9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A4B62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TensorRT Builder</w:t>
      </w:r>
    </w:p>
    <w:p w14:paraId="4BDFEA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精度校准（INT8）</w:t>
      </w:r>
    </w:p>
    <w:p w14:paraId="432105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算子融合</w:t>
      </w:r>
    </w:p>
    <w:p w14:paraId="16FFA5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├─ 内核调优</w:t>
      </w:r>
    </w:p>
    <w:p w14:paraId="0D314E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└─ 优化配置</w:t>
      </w:r>
    </w:p>
    <w:p w14:paraId="4F74B6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199029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TensorRT引擎 (.engine)</w:t>
      </w:r>
    </w:p>
    <w:p w14:paraId="5D0E86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 xml:space="preserve">    ↓</w:t>
      </w:r>
    </w:p>
    <w:p w14:paraId="6C2480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shd w:val="clear" w:fill="212121"/>
        </w:rPr>
        <w:t>部署到Orin设备</w:t>
      </w:r>
    </w:p>
    <w:p w14:paraId="27A1A96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INT8量化策略</w:t>
      </w:r>
    </w:p>
    <w:p w14:paraId="0894DE2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校准数据集</w:t>
      </w:r>
    </w:p>
    <w:p w14:paraId="6F6D25E0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数据量：500-1000张厨房图像</w:t>
      </w:r>
    </w:p>
    <w:p w14:paraId="5F209C1A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数据分布：覆盖各种光照、角度、场景</w:t>
      </w:r>
    </w:p>
    <w:p w14:paraId="775159B1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数据来源：真实餐厅采集</w:t>
      </w:r>
    </w:p>
    <w:p w14:paraId="584281E2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数据标注：包含明火、烟雾、鼠患等关键目标</w:t>
      </w:r>
    </w:p>
    <w:p w14:paraId="570374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量化精度损失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987"/>
        <w:gridCol w:w="985"/>
        <w:gridCol w:w="903"/>
        <w:gridCol w:w="903"/>
      </w:tblGrid>
      <w:tr w14:paraId="504AA6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419D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8AA38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FP32精度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CB58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INT8精度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1692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精度损失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444D8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推理加速</w:t>
            </w:r>
          </w:p>
        </w:tc>
      </w:tr>
      <w:tr w14:paraId="5A7C190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F91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5C14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44.9%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9E4A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44.5%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DB3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0.4%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364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2×</w:t>
            </w:r>
          </w:p>
        </w:tc>
      </w:tr>
      <w:tr w14:paraId="7CFF704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23A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72D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96.2%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3C05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95.8%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424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0.4%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524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2×</w:t>
            </w:r>
          </w:p>
        </w:tc>
      </w:tr>
      <w:tr w14:paraId="4A6995C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01EA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0AC5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93.5%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A7BA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93.1%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7E64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0.4%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C51E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2×</w:t>
            </w:r>
          </w:p>
        </w:tc>
      </w:tr>
      <w:tr w14:paraId="4B1650A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C640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3E0C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91.3%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961F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90.8%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6515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3136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2×</w:t>
            </w:r>
          </w:p>
        </w:tc>
      </w:tr>
      <w:tr w14:paraId="2335C6C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CED6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MobileNetV3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AAE8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75.2%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98A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74.9%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DF5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0F75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1.8×</w:t>
            </w:r>
          </w:p>
        </w:tc>
      </w:tr>
    </w:tbl>
    <w:p w14:paraId="20B393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量化策略选择</w:t>
      </w:r>
    </w:p>
    <w:p w14:paraId="2B150670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对称量化：速度快，精度略低</w:t>
      </w:r>
    </w:p>
    <w:p w14:paraId="75673A33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非对称量化：精度高，速度略慢</w:t>
      </w:r>
    </w:p>
    <w:p w14:paraId="1296DD9D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推荐：非对称量化（精度优先）</w:t>
      </w:r>
    </w:p>
    <w:p w14:paraId="0EF95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C398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.9.2 RKNN（备选方案）</w:t>
      </w:r>
    </w:p>
    <w:p w14:paraId="4EB743A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5B15D9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如果选择瑞芯微RK3588芯片（成本更低），则使用RKNN推理引擎。</w:t>
      </w:r>
    </w:p>
    <w:p w14:paraId="1FDE288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性能对比（RK3588 vs Orin NX）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817"/>
        <w:gridCol w:w="1657"/>
        <w:gridCol w:w="663"/>
      </w:tblGrid>
      <w:tr w14:paraId="23E7513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E68A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CA15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RK3588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F1FE6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Orin NX 8GB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5294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差异</w:t>
            </w:r>
          </w:p>
        </w:tc>
      </w:tr>
      <w:tr w14:paraId="601477B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511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AI算力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2F87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511E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70 TOPS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2DCA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11.7×</w:t>
            </w:r>
          </w:p>
        </w:tc>
      </w:tr>
      <w:tr w14:paraId="2BA3E3E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32B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 (INT8)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C91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5D7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C1A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4.8×</w:t>
            </w:r>
          </w:p>
        </w:tc>
      </w:tr>
      <w:tr w14:paraId="4C3D58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14BB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C8E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¥800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B230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¥5,000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63F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6.25×</w:t>
            </w:r>
          </w:p>
        </w:tc>
      </w:tr>
      <w:tr w14:paraId="3F98838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5099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功耗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102B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8W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6FBE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15W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D870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1.9×</w:t>
            </w:r>
          </w:p>
        </w:tc>
      </w:tr>
      <w:tr w14:paraId="1417352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EA4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F7C5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小型快餐店（2-4路）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5578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标准餐厅（4-8路）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A884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</w:tbl>
    <w:p w14:paraId="33F00A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结论：餐厅厨房场景推荐Orin NX，算力充足，支持多模态融合</w:t>
      </w:r>
    </w:p>
    <w:p w14:paraId="0FA4E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4294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.9.3 ONNX Runtime（通用方案）</w:t>
      </w:r>
    </w:p>
    <w:p w14:paraId="2120714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适用场景</w:t>
      </w:r>
    </w:p>
    <w:p w14:paraId="45982F9B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跨平台部署（x86服务器、ARM边缘设备）</w:t>
      </w:r>
    </w:p>
    <w:p w14:paraId="247747D7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快速原型验证</w:t>
      </w:r>
    </w:p>
    <w:p w14:paraId="199C13D0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不依赖特定硬件</w:t>
      </w:r>
    </w:p>
    <w:p w14:paraId="50FA24E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性能对比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1357"/>
        <w:gridCol w:w="980"/>
        <w:gridCol w:w="1060"/>
      </w:tblGrid>
      <w:tr w14:paraId="2DF5B7E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743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推理引擎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775A7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YOLOv8-s推理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C3189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跨平台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08CAB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10381F9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DA8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TensorRT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65E3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2.5ms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4AF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仅NVIDIA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6B3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202CAC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7E31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RKNN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9650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12ms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9D2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仅瑞芯微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9B5C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56A99E7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9D71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ONNX Runtime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522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18ms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B20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全平台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675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</w:tbl>
    <w:p w14:paraId="561208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结论：Orin平台优先使用TensorRT，ONNX Runtime作为备选</w:t>
      </w:r>
    </w:p>
    <w:p w14:paraId="2D728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AF701">
      <w:pPr>
        <w:pStyle w:val="6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4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.10 后处理 (Post-processing)</w:t>
      </w:r>
    </w:p>
    <w:p w14:paraId="34231F3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.10.1 NMS（非极大值抑制）</w:t>
      </w:r>
    </w:p>
    <w:p w14:paraId="5AAA01D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核心作用</w:t>
      </w:r>
    </w:p>
    <w:p w14:paraId="1898EB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去除重复检测框，保留最优检测结果</w:t>
      </w:r>
    </w:p>
    <w:p w14:paraId="1DC9F2F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NMS算法对比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220"/>
        <w:gridCol w:w="582"/>
        <w:gridCol w:w="582"/>
        <w:gridCol w:w="1060"/>
      </w:tblGrid>
      <w:tr w14:paraId="59B7F7A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F819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4319A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原理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22000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FA4B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1902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推荐度</w:t>
            </w:r>
          </w:p>
        </w:tc>
      </w:tr>
      <w:tr w14:paraId="7AF56F3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BB7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标准NMS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32B4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IoU阈值过滤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7C7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F452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一般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1762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</w:t>
            </w:r>
          </w:p>
        </w:tc>
      </w:tr>
      <w:tr w14:paraId="5C33740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8E6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Soft-NMS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37F7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置信度衰减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B230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16C5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9995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  <w:tr w14:paraId="03D4E35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0C47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DIoU-NMS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0046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考虑中心距离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505D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870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127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★★★★★</w:t>
            </w:r>
          </w:p>
        </w:tc>
      </w:tr>
      <w:tr w14:paraId="59ACB68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14A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Matrix-NMS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3DA2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矩阵并行计算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C5B4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933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8855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★★★★</w:t>
            </w:r>
          </w:p>
        </w:tc>
      </w:tr>
    </w:tbl>
    <w:p w14:paraId="1EF0A81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推荐配置：DIoU-NMS</w:t>
      </w:r>
    </w:p>
    <w:p w14:paraId="58377CFB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IoU阈值：0.45</w:t>
      </w:r>
    </w:p>
    <w:p w14:paraId="4E61ABD2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置信度阈值：0.5（根据类别调整）</w:t>
      </w:r>
    </w:p>
    <w:p w14:paraId="0600A4A6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处理延迟：&lt;5ms</w:t>
      </w:r>
    </w:p>
    <w:p w14:paraId="688301A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厨房场景NMS优化</w:t>
      </w:r>
    </w:p>
    <w:p w14:paraId="06A80A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场景1：密集目标（多人厨房）</w:t>
      </w:r>
    </w:p>
    <w:p w14:paraId="44D6EDC3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问题：人员重叠，标准NMS易误删</w:t>
      </w:r>
    </w:p>
    <w:p w14:paraId="4323A8C7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优化：降低IoU阈值（0.45→0.35）</w:t>
      </w:r>
    </w:p>
    <w:p w14:paraId="0A7CED67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效果：召回率提升12%</w:t>
      </w:r>
    </w:p>
    <w:p w14:paraId="356CDA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场景2：小目标（老鼠、蟑螂）</w:t>
      </w:r>
    </w:p>
    <w:p w14:paraId="40A5E57B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问题：小目标易被抑制</w:t>
      </w:r>
    </w:p>
    <w:p w14:paraId="7034487D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优化：小目标单独NMS，IoU阈值0.3</w:t>
      </w:r>
    </w:p>
    <w:p w14:paraId="7DA4D1B5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效果：召回率提升25%</w:t>
      </w:r>
    </w:p>
    <w:p w14:paraId="00FEEC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场景3：多尺度目标</w:t>
      </w:r>
    </w:p>
    <w:p w14:paraId="1183BC05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问题：大小目标混合，统一阈值不合理</w:t>
      </w:r>
    </w:p>
    <w:p w14:paraId="652F528D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优化：自适应IoU阈值（根据框面积）</w:t>
      </w:r>
    </w:p>
    <w:p w14:paraId="18BE9E1B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效果：mAP提升3%</w:t>
      </w:r>
    </w:p>
    <w:p w14:paraId="77D0A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8B36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.10.2 置信度过滤 (Confidence Filtering)</w:t>
      </w:r>
    </w:p>
    <w:p w14:paraId="186287F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核心作用</w:t>
      </w:r>
    </w:p>
    <w:p w14:paraId="5F0B6A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过滤低置信度检测，减少误报</w:t>
      </w:r>
    </w:p>
    <w:p w14:paraId="144E5F5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动态阈值策略</w:t>
      </w:r>
    </w:p>
    <w:p w14:paraId="4CDC6A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场景自适应阈值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903"/>
        <w:gridCol w:w="1463"/>
        <w:gridCol w:w="911"/>
      </w:tblGrid>
      <w:tr w14:paraId="3B9C348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D2E25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BA8B2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基础阈值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1748C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调整策略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A768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最终阈值</w:t>
            </w:r>
          </w:p>
        </w:tc>
      </w:tr>
      <w:tr w14:paraId="2261F6E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58D5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994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D7A1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夜间+0.05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5566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0.60-0.65</w:t>
            </w:r>
          </w:p>
        </w:tc>
      </w:tr>
      <w:tr w14:paraId="6B90550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E92E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8652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770D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高油烟时段+0.10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27C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0.50-0.60</w:t>
            </w:r>
          </w:p>
        </w:tc>
      </w:tr>
      <w:tr w14:paraId="3AD9810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017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鼠患检测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EB5E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A16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夜间-0.05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631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0.65-0.70</w:t>
            </w:r>
          </w:p>
        </w:tc>
      </w:tr>
      <w:tr w14:paraId="39C9DD8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35F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ACE8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4DC7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无调整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1A9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</w:t>
            </w:r>
          </w:p>
        </w:tc>
      </w:tr>
      <w:tr w14:paraId="7C29BB3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29E2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穿戴检测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DD8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00F8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营业时段-0.05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F0FD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0.70-0.75</w:t>
            </w:r>
          </w:p>
        </w:tc>
      </w:tr>
    </w:tbl>
    <w:p w14:paraId="4F457F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时段自适应阈值</w:t>
      </w:r>
    </w:p>
    <w:p w14:paraId="60D189E2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营业高峰（11:00-13:00，17:00-19:00）：降低阈值5%，提高召回率</w:t>
      </w:r>
    </w:p>
    <w:p w14:paraId="7F25EEC9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营业闲时（14:00-16:00）：提高阈值5%，降低误报率</w:t>
      </w:r>
    </w:p>
    <w:p w14:paraId="1BF56B5C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夜间时段（22:00-06:00）：鼠患阈值降低5%</w:t>
      </w:r>
    </w:p>
    <w:p w14:paraId="7525B5F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多模态联动置信度调整</w:t>
      </w:r>
    </w:p>
    <w:tbl>
      <w:tblPr>
        <w:tblStyle w:val="13"/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224"/>
        <w:gridCol w:w="1380"/>
        <w:gridCol w:w="1224"/>
      </w:tblGrid>
      <w:tr w14:paraId="50EA5BF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71FC0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432F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单模态置信度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601CA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0848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联动后置信度</w:t>
            </w:r>
          </w:p>
        </w:tc>
      </w:tr>
      <w:tr w14:paraId="0B51085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0E2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明火检测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02D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509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温度&gt;200℃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603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0.95</w:t>
            </w:r>
          </w:p>
        </w:tc>
      </w:tr>
      <w:tr w14:paraId="719CD2F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7A9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烟雾检测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77B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0.55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BDF0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温度&gt;150℃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75D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0.90</w:t>
            </w:r>
          </w:p>
        </w:tc>
      </w:tr>
      <w:tr w14:paraId="24595CA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E0B1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燃气泄漏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8092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C996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燃气&gt;500ppm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04D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0.95</w:t>
            </w:r>
          </w:p>
        </w:tc>
      </w:tr>
      <w:tr w14:paraId="72D3C7D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CFF8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人员摔倒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9ED8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DF4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声音（呼救声）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F319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lang w:val="en-US" w:eastAsia="zh-CN" w:bidi="ar"/>
              </w:rPr>
              <w:t>0.95</w:t>
            </w:r>
          </w:p>
        </w:tc>
      </w:tr>
    </w:tbl>
    <w:p w14:paraId="2904C15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置信度累积策略</w:t>
      </w:r>
    </w:p>
    <w:p w14:paraId="646796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多帧投票</w:t>
      </w:r>
    </w:p>
    <w:p w14:paraId="56313A65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窗口大小：5帧</w:t>
      </w:r>
    </w:p>
    <w:p w14:paraId="59C62A49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投票规则：5帧中3帧检测到才触发</w:t>
      </w:r>
    </w:p>
    <w:p w14:paraId="5AD61A95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效果：误报率降低60%</w:t>
      </w:r>
    </w:p>
    <w:p w14:paraId="3FDE491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置信度加权平均</w:t>
      </w:r>
    </w:p>
    <w:p w14:paraId="6592530D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计算最近5帧的置信度加权平均</w:t>
      </w:r>
    </w:p>
    <w:p w14:paraId="384E49B1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权重：越近的帧权重越高（0.3, 0.25, 0.2, 0.15, 0.1）</w:t>
      </w:r>
    </w:p>
    <w:p w14:paraId="45EC3C04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效果：置信度更稳定，抖动减少70%</w:t>
      </w:r>
    </w:p>
    <w:p w14:paraId="00579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3FDE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.10.3 结果融合 (Result Fusion)</w:t>
      </w:r>
    </w:p>
    <w:p w14:paraId="6842E1E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核心作用</w:t>
      </w:r>
    </w:p>
    <w:p w14:paraId="0CFF69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融合多模型、多模态、多帧的推理结果，提高准确性</w:t>
      </w:r>
    </w:p>
    <w:p w14:paraId="50F642B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多模型融合</w:t>
      </w:r>
    </w:p>
    <w:p w14:paraId="3D13E3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场景1：明火检测（双模型融合）</w:t>
      </w:r>
    </w:p>
    <w:p w14:paraId="19879B45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模型A：YOLOv8-s通用检测（召回率90%，精度85%）</w:t>
      </w:r>
    </w:p>
    <w:p w14:paraId="4B83316C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模型B：明火专用模型（召回率95%，精度92%）</w:t>
      </w:r>
    </w:p>
    <w:p w14:paraId="31D3E4E7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融合策略：取并集，置信度取最大值</w:t>
      </w:r>
    </w:p>
    <w:p w14:paraId="5510D6DE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效果：召回率97%，精度90%</w:t>
      </w:r>
    </w:p>
    <w:p w14:paraId="24C75B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场景2：烟雾检测（三模型融合）</w:t>
      </w:r>
    </w:p>
    <w:p w14:paraId="54B94806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模型A：YOLOv8-s通用检测</w:t>
      </w:r>
    </w:p>
    <w:p w14:paraId="161ABE4A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模型B：烟雾专用检测模型</w:t>
      </w:r>
    </w:p>
    <w:p w14:paraId="531C3D5B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模型C：语义分割模型（烟雾区域）</w:t>
      </w:r>
    </w:p>
    <w:p w14:paraId="469DBA4F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融合策略：检测框+分割掩码，综合判断</w:t>
      </w:r>
    </w:p>
    <w:p w14:paraId="2E9CCBA8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效果：准确率提升8%</w:t>
      </w:r>
    </w:p>
    <w:p w14:paraId="53259A1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多模态融合（六维感知融合）</w:t>
      </w:r>
    </w:p>
    <w:p w14:paraId="244DEE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场景1：火灾检测（视觉+温度+声音）</w:t>
      </w:r>
    </w:p>
    <w:p w14:paraId="4F3C4E3B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视觉：检测明火、烟雾</w:t>
      </w:r>
    </w:p>
    <w:p w14:paraId="6A2F274C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温度：检测温度骤升&gt;50℃/s</w:t>
      </w:r>
    </w:p>
    <w:p w14:paraId="3C60BFC4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声音：检测火焰声、爆裂声</w:t>
      </w:r>
    </w:p>
    <w:p w14:paraId="53A0206A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融合策略：三模态中任意两个检测到即告警</w:t>
      </w:r>
    </w:p>
    <w:p w14:paraId="019FDA50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效果：召回率98%，误报率&lt;1%</w:t>
      </w:r>
    </w:p>
    <w:p w14:paraId="18F655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场景2：燃气泄漏检测（视觉+燃气+声音+温度）</w:t>
      </w:r>
    </w:p>
    <w:p w14:paraId="70A849DB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视觉：检测白色气体扩散</w:t>
      </w:r>
    </w:p>
    <w:p w14:paraId="1D44A6D3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燃气：检测浓度&gt;500ppm</w:t>
      </w:r>
    </w:p>
    <w:p w14:paraId="1F71391C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声音：检测燃气泄漏声（嘶嘶声）</w:t>
      </w:r>
    </w:p>
    <w:p w14:paraId="3E046D80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温度：检测局部低温（燃气蒸发吸热）</w:t>
      </w:r>
    </w:p>
    <w:p w14:paraId="561A919E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融合策略：燃气传感器检测到 + 任意一个模态确认</w:t>
      </w:r>
    </w:p>
    <w:p w14:paraId="4DE59F7A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效果：召回率99%，误报率&lt;0.5%</w:t>
      </w:r>
    </w:p>
    <w:p w14:paraId="18D0DE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场景3：人员摔倒检测（视觉+声音+UWB）</w:t>
      </w:r>
    </w:p>
    <w:p w14:paraId="739A5A17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视觉：姿态估计+跌倒判断</w:t>
      </w:r>
    </w:p>
    <w:p w14:paraId="538B6060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声音：检测重物落地声+呼救声</w:t>
      </w:r>
    </w:p>
    <w:p w14:paraId="01F97FFF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UWB：检测人员位置突变</w:t>
      </w:r>
    </w:p>
    <w:p w14:paraId="660B17AD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融合策略：视觉检测到 + 任意一个模态确认</w:t>
      </w:r>
    </w:p>
    <w:p w14:paraId="101CB85D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效果：准确率97%，误报率&lt;1%</w:t>
      </w:r>
    </w:p>
    <w:p w14:paraId="276D33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场景4：灶台离岗检测（视觉+温度+UWB）</w:t>
      </w:r>
    </w:p>
    <w:p w14:paraId="61580901"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视觉：检测灶台区域无人</w:t>
      </w:r>
    </w:p>
    <w:p w14:paraId="507B6D5E"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温度：检测灶台温度&gt;150℃</w:t>
      </w:r>
    </w:p>
    <w:p w14:paraId="3E30EA2A"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UWB：检测3米范围内无人员</w:t>
      </w:r>
    </w:p>
    <w:p w14:paraId="41021399"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融合策略：三模态同时满足才告警</w:t>
      </w:r>
    </w:p>
    <w:p w14:paraId="0A4F39DD">
      <w:pPr>
        <w:spacing w:line="360" w:lineRule="auto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bookmarkStart w:id="12" w:name="_Toc9715"/>
      <w:r>
        <w:rPr>
          <w:rFonts w:hint="default"/>
          <w:b/>
          <w:bCs/>
          <w:sz w:val="24"/>
          <w:szCs w:val="24"/>
          <w:lang w:val="en-US" w:eastAsia="zh-CN"/>
        </w:rPr>
        <w:t>3.4 云端平台层设计 (Cloud Platform Layer)</w:t>
      </w:r>
      <w:bookmarkEnd w:id="12"/>
    </w:p>
    <w:p w14:paraId="02F1BCF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3.4.1 层级定位与职责</w:t>
      </w:r>
    </w:p>
    <w:p w14:paraId="6E0C82C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核心定位</w:t>
      </w:r>
    </w:p>
    <w:p w14:paraId="7188C9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云端平台层是EMP-01餐饮厨房安全监测员的"战略大脑"，部署在集团数据中心，负责跨餐厅的数据汇聚、模型训练、知识管理、战略决策等高级能力。</w:t>
      </w:r>
    </w:p>
    <w:p w14:paraId="57F3500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与边缘层/中枢层的分工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1283"/>
        <w:gridCol w:w="961"/>
        <w:gridCol w:w="2500"/>
        <w:gridCol w:w="1265"/>
      </w:tblGrid>
      <w:tr w14:paraId="4A78928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D03F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63F8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8C2F4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79093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20C1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算力规模</w:t>
            </w:r>
          </w:p>
        </w:tc>
      </w:tr>
      <w:tr w14:paraId="19CCC2C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988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994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楼层/防火分区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3794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50-200ms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B1D9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实时检测、离线自治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EF4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6-100 TOPS</w:t>
            </w:r>
          </w:p>
        </w:tc>
      </w:tr>
      <w:tr w14:paraId="61192CC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F2D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中枢层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DF81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建筑消控室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069C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500ms-2s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1234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多模态融合、设备联动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32DB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200-500 TOPS</w:t>
            </w:r>
          </w:p>
        </w:tc>
      </w:tr>
      <w:tr w14:paraId="267B9A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6A66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C18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集团数据中心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D5D7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5-30秒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182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模型训练、知识管理、战略决策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0526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1000+ TOPS</w:t>
            </w:r>
          </w:p>
        </w:tc>
      </w:tr>
    </w:tbl>
    <w:p w14:paraId="7CC3A3F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云端平台核心职责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2688"/>
        <w:gridCol w:w="903"/>
        <w:gridCol w:w="1017"/>
      </w:tblGrid>
      <w:tr w14:paraId="69F62B4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31CC8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职责模块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60B31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3998C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34E36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数据流向</w:t>
            </w:r>
          </w:p>
        </w:tc>
      </w:tr>
      <w:tr w14:paraId="163D27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46C4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模型工厂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2E6F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大模型训练、模型蒸馏、OTA推送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B214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5EBD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云→边</w:t>
            </w:r>
          </w:p>
        </w:tc>
      </w:tr>
      <w:tr w14:paraId="472C6C7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550E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数字孪生中心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CB2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全餐厅数字孪生、影子状态管理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9203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F24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边→云→边</w:t>
            </w:r>
          </w:p>
        </w:tc>
      </w:tr>
      <w:tr w14:paraId="67B1A7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8DF2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知识管理平台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5C2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消防规范库、应急预案库、案例库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3F9D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59C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云→边</w:t>
            </w:r>
          </w:p>
        </w:tc>
      </w:tr>
      <w:tr w14:paraId="12FCFCD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79B9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战略决策驾驶舱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B9C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集团级数据分析、风险预警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6AA4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每小时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31C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边→云</w:t>
            </w:r>
          </w:p>
        </w:tc>
      </w:tr>
      <w:tr w14:paraId="550465B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2F3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81F7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海量数据存储、数据治理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A11D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684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边→云</w:t>
            </w:r>
          </w:p>
        </w:tc>
      </w:tr>
      <w:tr w14:paraId="5EE446A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519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物理仿真引擎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6D3F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火势蔓延模拟、逃生路径规划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A68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按需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BD42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云→边</w:t>
            </w:r>
          </w:p>
        </w:tc>
      </w:tr>
    </w:tbl>
    <w:p w14:paraId="1F3FE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49D1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3.4.2 云端软件架构设计</w:t>
      </w:r>
    </w:p>
    <w:p w14:paraId="78766B8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六层软件架构</w:t>
      </w:r>
    </w:p>
    <w:p w14:paraId="1B414D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65A0D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L6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业务应用层 (Application Layer)                          │├─────────────────────────────────────────────────────────────┤</w:t>
      </w:r>
    </w:p>
    <w:p w14:paraId="79277F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[战略决策驾驶舱] [模型训练平台] [知识管理平台]              │</w:t>
      </w:r>
    </w:p>
    <w:p w14:paraId="6D0DF8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Web界面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React + Ant Design                                ││ · 3D可视化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Three.js + BIM模型                               ││ · 大屏展示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DataV + ECharts                                  │└─────────────────────────────────────────────────────────────┘</w:t>
      </w:r>
    </w:p>
    <w:p w14:paraId="06AE20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↓</w:t>
      </w:r>
    </w:p>
    <w:p w14:paraId="5BDA38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256FF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业务逻辑层 (Business Logic Layer)                       │├─────────────────────────────────────────────────────────────┤</w:t>
      </w:r>
    </w:p>
    <w:p w14:paraId="462854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[模型工厂] [数字孪生引擎] [知识图谱] [物理仿真]             │</w:t>
      </w:r>
    </w:p>
    <w:p w14:paraId="32F5CB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模型训练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PyTorch + Horovod                                ││ · 模型蒸馏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Knowledge Distillation                           ││ · 数字孪生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影子状态同步                                     ││ · 知识推理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Neo4j + GraphQL                                  │└─────────────────────────────────────────────────────────────┘</w:t>
      </w:r>
    </w:p>
    <w:p w14:paraId="7E68C7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↓</w:t>
      </w:r>
    </w:p>
    <w:p w14:paraId="3B3FBA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AE79A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L4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数据服务层 (Data Service Layer)                         │├─────────────────────────────────────────────────────────────┤</w:t>
      </w:r>
    </w:p>
    <w:p w14:paraId="13AD47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[数据湖] [特征工程] [数据标注] [数据治理]                   │</w:t>
      </w:r>
    </w:p>
    <w:p w14:paraId="4D9798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数据湖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MinIO (对象存储)                                   ││ · 时序数据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InfluxDB                                         ││ · 关系数据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PostgreSQL                                       ││ · 图数据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Neo4j                                              │└─────────────────────────────────────────────────────────────┘</w:t>
      </w:r>
    </w:p>
    <w:p w14:paraId="6238BE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↓</w:t>
      </w:r>
    </w:p>
    <w:p w14:paraId="293EE1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73CAB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计算引擎层 (Computing Engine Layer)                     │├─────────────────────────────────────────────────────────────┤</w:t>
      </w:r>
    </w:p>
    <w:p w14:paraId="5570AD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[分布式训练] [流式计算] [批处理] [GPU集群]                  │</w:t>
      </w:r>
    </w:p>
    <w:p w14:paraId="45E96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训练框架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PyTorch + Horovod                                ││ · 流式计算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Flink                                            ││ · 批处理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Spark                                              ││ · GPU集群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NVIDIA A100 × 8                                   │└─────────────────────────────────────────────────────────────┘</w:t>
      </w:r>
    </w:p>
    <w:p w14:paraId="7868F0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↓</w:t>
      </w:r>
    </w:p>
    <w:p w14:paraId="4E809D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CB038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基础设施层 (Infrastructure Layer)                       │├─────────────────────────────────────────────────────────────┤</w:t>
      </w:r>
    </w:p>
    <w:p w14:paraId="061CC6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[容器编排] [服务网格] [消息队列] [缓存]                     │</w:t>
      </w:r>
    </w:p>
    <w:p w14:paraId="79C160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容器编排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Kubernetes                                       ││ · 服务网格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Istio                                            ││ · 消息队列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Kafka                                            ││ · 缓存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Redis Cluster                                        │└─────────────────────────────────────────────────────────────┘</w:t>
      </w:r>
    </w:p>
    <w:p w14:paraId="38CA32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               ↓</w:t>
      </w:r>
    </w:p>
    <w:p w14:paraId="7D8473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8C706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L1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物理资源层 (Physical Resource Layer)                    │├─────────────────────────────────────────────────────────────┤</w:t>
      </w:r>
    </w:p>
    <w:p w14:paraId="55990F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[计算资源] [存储资源] [网络资源]                            │</w:t>
      </w:r>
    </w:p>
    <w:p w14:paraId="0CE399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│ · 计算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8×GPU服务器 (A100 80GB)                             ││ · 存储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500TB 分布式存储                                     ││ · 网络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100Gbps 内网带宽                                     │</w:t>
      </w:r>
    </w:p>
    <w:p w14:paraId="45F833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9084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78C5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3.4.3 模型工厂 (Model Factory)</w:t>
      </w:r>
    </w:p>
    <w:p w14:paraId="6169481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3.4.3.1 核心功能</w:t>
      </w:r>
    </w:p>
    <w:p w14:paraId="389389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功能1：大模型训练</w:t>
      </w:r>
    </w:p>
    <w:p w14:paraId="6FA91A0F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训练数据：汇聚全国餐厅的标注数据（100万+样本）</w:t>
      </w:r>
    </w:p>
    <w:p w14:paraId="6BF74BA6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训练周期：每周训练一次</w:t>
      </w:r>
    </w:p>
    <w:p w14:paraId="634F4346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训练时长：24-48小时</w:t>
      </w:r>
    </w:p>
    <w:p w14:paraId="4D23A7E7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训练框架：PyTorch + Horovod（分布式训练）</w:t>
      </w:r>
    </w:p>
    <w:p w14:paraId="5920259D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GPU集群：8×NVIDIA A100 80GB</w:t>
      </w:r>
    </w:p>
    <w:p w14:paraId="373029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功能2：模型蒸馏</w:t>
      </w:r>
    </w:p>
    <w:p w14:paraId="3EC7DD20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目的：将大模型（云端）蒸馏为小模型（边缘）</w:t>
      </w:r>
    </w:p>
    <w:p w14:paraId="66DD0C56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蒸馏比例：100M参数 → 10M参数（10:1）</w:t>
      </w:r>
    </w:p>
    <w:p w14:paraId="71901BDB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精度损失：&lt;3%</w:t>
      </w:r>
    </w:p>
    <w:p w14:paraId="7A9829DF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推理加速：10×</w:t>
      </w:r>
    </w:p>
    <w:p w14:paraId="76D7B7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功能3：模型优化</w:t>
      </w:r>
    </w:p>
    <w:p w14:paraId="720D7805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INT8量化：精度损失&lt;1%，推理加速2×</w:t>
      </w:r>
    </w:p>
    <w:p w14:paraId="22F8BA8A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剪枝：参数量减少30%，精度损失&lt;2%</w:t>
      </w:r>
    </w:p>
    <w:p w14:paraId="38C6C87A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算子融合：推理加速20%</w:t>
      </w:r>
    </w:p>
    <w:p w14:paraId="6476FF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功能4：OTA推送</w:t>
      </w:r>
    </w:p>
    <w:p w14:paraId="5CA4BB11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推送策略：灰度发布（1% → 10% → 50% → 100%）</w:t>
      </w:r>
    </w:p>
    <w:p w14:paraId="4B7BA4E5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推送频率：每周1次（修订版本）、每月1次（次版本）</w:t>
      </w:r>
    </w:p>
    <w:p w14:paraId="2D555C3D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推送方式：增量更新（仅推送差异部分）</w:t>
      </w:r>
    </w:p>
    <w:p w14:paraId="2A1A8594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回滚机制：自动回滚（检测到异常）</w:t>
      </w:r>
    </w:p>
    <w:p w14:paraId="5C15A96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3.4.3.2 训练数据管理</w:t>
      </w:r>
    </w:p>
    <w:p w14:paraId="069731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数据来源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793"/>
        <w:gridCol w:w="1010"/>
        <w:gridCol w:w="903"/>
      </w:tblGrid>
      <w:tr w14:paraId="36AFA83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4AB6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EF0A7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3C4B1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D971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标注方式</w:t>
            </w:r>
          </w:p>
        </w:tc>
      </w:tr>
      <w:tr w14:paraId="67AC666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888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真实餐厅采集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935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80万张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9041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图像+视频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67F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人工标注</w:t>
            </w:r>
          </w:p>
        </w:tc>
      </w:tr>
      <w:tr w14:paraId="435A8F9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D426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合成数据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8789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20万张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B9DC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F42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自动标注</w:t>
            </w:r>
          </w:p>
        </w:tc>
      </w:tr>
      <w:tr w14:paraId="419D5CD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BF8F2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公开数据集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C80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10万张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296C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190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已标注</w:t>
            </w:r>
          </w:p>
        </w:tc>
      </w:tr>
      <w:tr w14:paraId="7ADFFA5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2AA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63AE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5万张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2151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图像+视频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EBE5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人工复核</w:t>
            </w:r>
          </w:p>
        </w:tc>
      </w:tr>
    </w:tbl>
    <w:p w14:paraId="21EE92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数据标注流程</w:t>
      </w:r>
    </w:p>
    <w:p w14:paraId="1005F5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边缘端上传原始数据</w:t>
      </w:r>
    </w:p>
    <w:p w14:paraId="0F3503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3420F7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云端自动预标注（YOLO预测）</w:t>
      </w:r>
    </w:p>
    <w:p w14:paraId="096299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06AF3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人工标注员复核（准确率&gt;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73F542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1FE4C4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质检员抽检（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%抽检）</w:t>
      </w:r>
    </w:p>
    <w:p w14:paraId="66F405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DBF83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入库训练数据集</w:t>
      </w:r>
    </w:p>
    <w:p w14:paraId="4BB88D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数据增强策略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2046"/>
        <w:gridCol w:w="1060"/>
      </w:tblGrid>
      <w:tr w14:paraId="0C8AF8A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D641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增强方式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BD643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59F4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应用场景</w:t>
            </w:r>
          </w:p>
        </w:tc>
      </w:tr>
      <w:tr w14:paraId="6C12694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0181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随机裁剪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BDA8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裁剪比例0.8-1.0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6A5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所有场景</w:t>
            </w:r>
          </w:p>
        </w:tc>
      </w:tr>
      <w:tr w14:paraId="0DF755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E128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随机翻转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BA0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水平翻转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4451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所有场景</w:t>
            </w:r>
          </w:p>
        </w:tc>
      </w:tr>
      <w:tr w14:paraId="1006F4F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988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颜色抖动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BD03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亮度±20%、对比度±20%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CE37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光照变化</w:t>
            </w:r>
          </w:p>
        </w:tc>
      </w:tr>
      <w:tr w14:paraId="6DA5FB5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8EBA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添加噪声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2FB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高斯噪声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BBC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低照度场景</w:t>
            </w:r>
          </w:p>
        </w:tc>
      </w:tr>
      <w:tr w14:paraId="173DB06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9418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Mosaic增强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1E4D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4张图拼接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FD3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小目标检测</w:t>
            </w:r>
          </w:p>
        </w:tc>
      </w:tr>
      <w:tr w14:paraId="2557CAC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466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Mixup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96D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两张图混合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65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提高泛化性</w:t>
            </w:r>
          </w:p>
        </w:tc>
      </w:tr>
    </w:tbl>
    <w:p w14:paraId="1212436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3.4.3.3 模型训练流程</w:t>
      </w:r>
    </w:p>
    <w:p w14:paraId="630BA6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阶段1：数据准备（Day 1）</w:t>
      </w:r>
    </w:p>
    <w:p w14:paraId="6BFCF2F2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数据清洗：去除重复、模糊、标注错误的数据</w:t>
      </w:r>
    </w:p>
    <w:p w14:paraId="1B7269F5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数据划分：训练集70%、验证集15%、测试集15%</w:t>
      </w:r>
    </w:p>
    <w:p w14:paraId="77EBFE2F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数据增强：生成增强样本</w:t>
      </w:r>
    </w:p>
    <w:p w14:paraId="0AE660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阶段2：模型训练（Day 2-3）</w:t>
      </w:r>
    </w:p>
    <w:p w14:paraId="19C04EE6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初始化：加载预训练权重（ImageNet）</w:t>
      </w:r>
    </w:p>
    <w:p w14:paraId="70F0088D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训练策略：</w:t>
      </w:r>
    </w:p>
    <w:p w14:paraId="7D3E2D87">
      <w:pPr>
        <w:keepNext w:val="0"/>
        <w:keepLines w:val="0"/>
        <w:widowControl/>
        <w:numPr>
          <w:ilvl w:val="1"/>
          <w:numId w:val="1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Epoch：100轮</w:t>
      </w:r>
    </w:p>
    <w:p w14:paraId="193EC900">
      <w:pPr>
        <w:keepNext w:val="0"/>
        <w:keepLines w:val="0"/>
        <w:widowControl/>
        <w:numPr>
          <w:ilvl w:val="1"/>
          <w:numId w:val="1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Batch Size：128（8×GPU，每GPU 16）</w:t>
      </w:r>
    </w:p>
    <w:p w14:paraId="53E1FDE5">
      <w:pPr>
        <w:keepNext w:val="0"/>
        <w:keepLines w:val="0"/>
        <w:widowControl/>
        <w:numPr>
          <w:ilvl w:val="1"/>
          <w:numId w:val="1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学习率：0.01（余弦退火）</w:t>
      </w:r>
    </w:p>
    <w:p w14:paraId="4CE8679B">
      <w:pPr>
        <w:keepNext w:val="0"/>
        <w:keepLines w:val="0"/>
        <w:widowControl/>
        <w:numPr>
          <w:ilvl w:val="1"/>
          <w:numId w:val="1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优化器：AdamW</w:t>
      </w:r>
    </w:p>
    <w:p w14:paraId="31FB832C">
      <w:pPr>
        <w:keepNext w:val="0"/>
        <w:keepLines w:val="0"/>
        <w:widowControl/>
        <w:numPr>
          <w:ilvl w:val="1"/>
          <w:numId w:val="1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损失函数：Focal Loss + CIoU Loss</w:t>
      </w:r>
    </w:p>
    <w:p w14:paraId="57D3719A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分布式训练：Horovod（8×GPU并行）</w:t>
      </w:r>
    </w:p>
    <w:p w14:paraId="344046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阶段3：模型评估（Day 4）</w:t>
      </w:r>
    </w:p>
    <w:p w14:paraId="2779E6A5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评估指标：</w:t>
      </w:r>
    </w:p>
    <w:p w14:paraId="2B842292">
      <w:pPr>
        <w:keepNext w:val="0"/>
        <w:keepLines w:val="0"/>
        <w:widowControl/>
        <w:numPr>
          <w:ilvl w:val="1"/>
          <w:numId w:val="1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mAP50：&gt;90%</w:t>
      </w:r>
    </w:p>
    <w:p w14:paraId="2B8528DA">
      <w:pPr>
        <w:keepNext w:val="0"/>
        <w:keepLines w:val="0"/>
        <w:widowControl/>
        <w:numPr>
          <w:ilvl w:val="1"/>
          <w:numId w:val="1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召回率：&gt;95%</w:t>
      </w:r>
    </w:p>
    <w:p w14:paraId="39B52AC1">
      <w:pPr>
        <w:keepNext w:val="0"/>
        <w:keepLines w:val="0"/>
        <w:widowControl/>
        <w:numPr>
          <w:ilvl w:val="1"/>
          <w:numId w:val="1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误报率：&lt;5%</w:t>
      </w:r>
    </w:p>
    <w:p w14:paraId="0A930430">
      <w:pPr>
        <w:keepNext w:val="0"/>
        <w:keepLines w:val="0"/>
        <w:widowControl/>
        <w:numPr>
          <w:ilvl w:val="1"/>
          <w:numId w:val="1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推理延迟：&lt;50ms（边缘端）</w:t>
      </w:r>
    </w:p>
    <w:p w14:paraId="2B698529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对比测试：新模型 vs 旧模型</w:t>
      </w:r>
    </w:p>
    <w:p w14:paraId="637CEE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阶段4：模型蒸馏（Day 5）</w:t>
      </w:r>
    </w:p>
    <w:p w14:paraId="1DF81DB0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教师模型：大模型（100M参数）</w:t>
      </w:r>
    </w:p>
    <w:p w14:paraId="26E728FD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学生模型：小模型（10M参数）</w:t>
      </w:r>
    </w:p>
    <w:p w14:paraId="0F26C39A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蒸馏策略：</w:t>
      </w:r>
    </w:p>
    <w:p w14:paraId="4B368415">
      <w:pPr>
        <w:keepNext w:val="0"/>
        <w:keepLines w:val="0"/>
        <w:widowControl/>
        <w:numPr>
          <w:ilvl w:val="1"/>
          <w:numId w:val="1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软标签蒸馏：温度T=3</w:t>
      </w:r>
    </w:p>
    <w:p w14:paraId="66EA3809">
      <w:pPr>
        <w:keepNext w:val="0"/>
        <w:keepLines w:val="0"/>
        <w:widowControl/>
        <w:numPr>
          <w:ilvl w:val="1"/>
          <w:numId w:val="1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特征蒸馏：中间层特征对齐</w:t>
      </w:r>
    </w:p>
    <w:p w14:paraId="3E2F4BB4">
      <w:pPr>
        <w:keepNext w:val="0"/>
        <w:keepLines w:val="0"/>
        <w:widowControl/>
        <w:numPr>
          <w:ilvl w:val="1"/>
          <w:numId w:val="1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损失函数：KL散度 + MSE</w:t>
      </w:r>
    </w:p>
    <w:p w14:paraId="37DD6C3D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蒸馏效果：精度损失&lt;3%</w:t>
      </w:r>
    </w:p>
    <w:p w14:paraId="3157C0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阶段5：模型优化（Day 6）</w:t>
      </w:r>
    </w:p>
    <w:p w14:paraId="797C814B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INT8量化：TensorRT量化</w:t>
      </w:r>
    </w:p>
    <w:p w14:paraId="66F4029D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剪枝：结构化剪枝（30%参数）</w:t>
      </w:r>
    </w:p>
    <w:p w14:paraId="24324C67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算子融合：TensorRT优化</w:t>
      </w:r>
    </w:p>
    <w:p w14:paraId="69FB8D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阶段6：模型验证（Day 7）</w:t>
      </w:r>
    </w:p>
    <w:p w14:paraId="25A110CA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边缘端测试：部署到1个测试餐厅</w:t>
      </w:r>
    </w:p>
    <w:p w14:paraId="12A1BE51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性能验证：推理延迟、准确率、稳定性</w:t>
      </w:r>
    </w:p>
    <w:p w14:paraId="198F1FBF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决策：通过→灰度发布，不通过→重新训练</w:t>
      </w:r>
    </w:p>
    <w:p w14:paraId="2052800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3.4.3.4 模型版本管理</w:t>
      </w:r>
    </w:p>
    <w:p w14:paraId="7A3BBA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版本命名规范</w:t>
      </w:r>
    </w:p>
    <w:p w14:paraId="45554E77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格式：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{模型名称}_v{主版本}.{次版本}.{修订版本}_{场景}_{精度}_{日期}</w:t>
      </w:r>
    </w:p>
    <w:p w14:paraId="13997695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示例：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fire_detection_v2.3.5_kitchen_int8_20260119</w:t>
      </w:r>
    </w:p>
    <w:p w14:paraId="5008BB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版本发布策略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1700"/>
        <w:gridCol w:w="903"/>
        <w:gridCol w:w="903"/>
      </w:tblGrid>
      <w:tr w14:paraId="2D61A9E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217AB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34067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3D9F7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发布周期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6E7BE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测试周期</w:t>
            </w:r>
          </w:p>
        </w:tc>
      </w:tr>
      <w:tr w14:paraId="5EDB952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858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1D3A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架构变更、重大功能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D590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F2A1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30天</w:t>
            </w:r>
          </w:p>
        </w:tc>
      </w:tr>
      <w:tr w14:paraId="0F64E2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E2FD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次版本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3413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新增功能、性能优化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C884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830A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14天</w:t>
            </w:r>
          </w:p>
        </w:tc>
      </w:tr>
      <w:tr w14:paraId="4196347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16CC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修订版本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FADC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Bug修复、小优化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098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3E9F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7天</w:t>
            </w:r>
          </w:p>
        </w:tc>
      </w:tr>
      <w:tr w14:paraId="57DC1FE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8AB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热修复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BCB8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紧急Bug修复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83F5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紧急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10F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</w:t>
            </w:r>
          </w:p>
        </w:tc>
      </w:tr>
    </w:tbl>
    <w:p w14:paraId="720CF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F451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3.4.4 数字孪生中心 (Digital Twin Center)</w:t>
      </w:r>
    </w:p>
    <w:p w14:paraId="3708990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3.4.4.1 核心功能</w:t>
      </w:r>
    </w:p>
    <w:p w14:paraId="7CDD8A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功能1：影子状态管理</w:t>
      </w:r>
    </w:p>
    <w:p w14:paraId="252D1039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实时同步：边缘端设备状态实时上报云端</w:t>
      </w:r>
    </w:p>
    <w:p w14:paraId="1C1C53B1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影子状态：云端维护每个设备的"影子"副本</w:t>
      </w:r>
    </w:p>
    <w:p w14:paraId="35369D3A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状态对比：云端影子 vs 边缘实际，检测异常</w:t>
      </w:r>
    </w:p>
    <w:p w14:paraId="371E49E4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更新频率：每10秒同步一次</w:t>
      </w:r>
    </w:p>
    <w:p w14:paraId="10EF34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功能2：全餐厅数字孪生</w:t>
      </w:r>
    </w:p>
    <w:p w14:paraId="42AFCB50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3D建模：基于BIM模型构建三维空间</w:t>
      </w:r>
    </w:p>
    <w:p w14:paraId="6F41D0DB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实时渲染：Three.js渲染，60fps流畅度</w:t>
      </w:r>
    </w:p>
    <w:p w14:paraId="496F834E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多模态叠加：</w:t>
      </w:r>
    </w:p>
    <w:p w14:paraId="71BAD27D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视频流：实时视频画面</w:t>
      </w:r>
    </w:p>
    <w:p w14:paraId="58A8F460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温度分布：热力图叠加</w:t>
      </w:r>
    </w:p>
    <w:p w14:paraId="3589B76F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燃气浓度：浓度云图叠加</w:t>
      </w:r>
    </w:p>
    <w:p w14:paraId="2BA6D312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人员位置：UWB定位标注</w:t>
      </w:r>
    </w:p>
    <w:p w14:paraId="54F5C82A">
      <w:pPr>
        <w:keepNext w:val="0"/>
        <w:keepLines w:val="0"/>
        <w:widowControl/>
        <w:numPr>
          <w:ilvl w:val="1"/>
          <w:numId w:val="19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告警事件：红色闪烁标记</w:t>
      </w:r>
    </w:p>
    <w:p w14:paraId="293FFD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功能3：健康监控</w:t>
      </w:r>
    </w:p>
    <w:p w14:paraId="5E775E73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设备健康度：CPU、GPU、内存、网络、推理延迟</w:t>
      </w:r>
    </w:p>
    <w:p w14:paraId="1047CCE8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模型健康度：准确率、误报率、召回率</w:t>
      </w:r>
    </w:p>
    <w:p w14:paraId="0FEB517B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系统健康度：在线率、故障率、恢复时间</w:t>
      </w:r>
    </w:p>
    <w:p w14:paraId="397CEC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功能4：性能分析</w:t>
      </w:r>
    </w:p>
    <w:p w14:paraId="21742982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推理性能：延迟分布、吞吐量、算力利用率</w:t>
      </w:r>
    </w:p>
    <w:p w14:paraId="3E0D31F2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告警性能：告警响应时间、处理时长</w:t>
      </w:r>
    </w:p>
    <w:p w14:paraId="72D26074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系统性能：网络延迟、数据上传速度</w:t>
      </w:r>
    </w:p>
    <w:p w14:paraId="5F02D22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3.4.4.2 影子状态数据结构</w:t>
      </w:r>
    </w:p>
    <w:p w14:paraId="2454D3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设备影子（Device Shadow）</w:t>
      </w:r>
    </w:p>
    <w:p w14:paraId="059DD9F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4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jc w:val="left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B3B3B3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3B3B3"/>
          <w:spacing w:val="0"/>
          <w:kern w:val="0"/>
          <w:sz w:val="13"/>
          <w:szCs w:val="13"/>
          <w:bdr w:val="single" w:color="E3E3E3" w:sz="2" w:space="0"/>
          <w:shd w:val="clear" w:fill="212121"/>
          <w:lang w:val="en-US" w:eastAsia="zh-CN" w:bidi="ar"/>
        </w:rPr>
        <w:t>json</w:t>
      </w:r>
    </w:p>
    <w:p w14:paraId="400BC6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768F86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"deviceId"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"edge-box-kitchen-001"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4DCE5B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"餐厅A-厨房-灶台区"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392116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4648EF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"online"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B378C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"lastHeartbeat"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"2026-01-19T14:38:00Z"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034C01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"uptime"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864000</w:t>
      </w:r>
    </w:p>
    <w:p w14:paraId="45711D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711477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"hardware"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3F71B6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"cpu"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"temperature"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786929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"gpu"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"temperature"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"memory"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2048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3BDB0A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"memory"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8192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"used"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4096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17E737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"storage"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"used"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"usage"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</w:t>
      </w:r>
    </w:p>
    <w:p w14:paraId="616D08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099E36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"models"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[</w:t>
      </w:r>
    </w:p>
    <w:p w14:paraId="15FCD5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384A11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"fire_detection_v2.3.5"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7DA1D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"2.3.5"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508578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4E061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"accuracy"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FE471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"latency"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2.5</w:t>
      </w:r>
    </w:p>
    <w:p w14:paraId="28F30D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</w:t>
      </w:r>
    </w:p>
    <w:p w14:paraId="1F8937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],</w:t>
      </w:r>
    </w:p>
    <w:p w14:paraId="1EA508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"sensors"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[</w:t>
      </w:r>
    </w:p>
    <w:p w14:paraId="7F5050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"temperature"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"temp-001"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101248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"gas"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"gas-001"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</w:t>
      </w:r>
    </w:p>
    <w:p w14:paraId="329991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],</w:t>
      </w:r>
    </w:p>
    <w:p w14:paraId="4B9516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"alerts"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0CAC06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E25A7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"today"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4F8B25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"falsePositive"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</w:p>
    <w:p w14:paraId="6DB9C2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}}</w:t>
      </w:r>
    </w:p>
    <w:p w14:paraId="1E837CC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3.4.4.3 数字孪生可视化</w:t>
      </w:r>
    </w:p>
    <w:p w14:paraId="6586B3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3D场景渲染</w:t>
      </w:r>
    </w:p>
    <w:p w14:paraId="6810DB7D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渲染引擎：Three.js + WebGL</w:t>
      </w:r>
    </w:p>
    <w:p w14:paraId="30E688C0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帧率：60fps</w:t>
      </w:r>
    </w:p>
    <w:p w14:paraId="76C41CE9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视角控制：自由旋转、缩放、平移</w:t>
      </w:r>
    </w:p>
    <w:p w14:paraId="634EDED2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光照效果：实时阴影、环境光遮蔽</w:t>
      </w:r>
    </w:p>
    <w:p w14:paraId="4F10C8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多模态数据叠加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2243"/>
        <w:gridCol w:w="903"/>
      </w:tblGrid>
      <w:tr w14:paraId="593DBCE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3C74A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4CBCB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可视化方式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C087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更新频率</w:t>
            </w:r>
          </w:p>
        </w:tc>
      </w:tr>
      <w:tr w14:paraId="48E036B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A19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5956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实时视频贴图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99A8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25fps</w:t>
            </w:r>
          </w:p>
        </w:tc>
      </w:tr>
      <w:tr w14:paraId="559BE2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436C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温度分布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BE3B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热力图（红-黄-蓝）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A172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1Hz</w:t>
            </w:r>
          </w:p>
        </w:tc>
      </w:tr>
      <w:tr w14:paraId="32A5029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7A1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燃气浓度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8A84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浓度云图（黄色透明）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78B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1Hz</w:t>
            </w:r>
          </w:p>
        </w:tc>
      </w:tr>
      <w:tr w14:paraId="761FE7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0C4D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人员位置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8B4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蓝色圆点+轨迹线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809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10Hz</w:t>
            </w:r>
          </w:p>
        </w:tc>
      </w:tr>
      <w:tr w14:paraId="674E7A8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BBC4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告警事件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26E9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红色闪烁标记+弹窗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A527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</w:t>
            </w:r>
          </w:p>
        </w:tc>
      </w:tr>
      <w:tr w14:paraId="311186F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216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497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绿色（正常）/红色（故障）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9E1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10秒</w:t>
            </w:r>
          </w:p>
        </w:tc>
      </w:tr>
    </w:tbl>
    <w:p w14:paraId="7B7D48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交互功能</w:t>
      </w:r>
    </w:p>
    <w:p w14:paraId="4079E36D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点击设备：查看详细信息</w:t>
      </w:r>
    </w:p>
    <w:p w14:paraId="6829A2BC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点击告警：查看告警详情+视频回放</w:t>
      </w:r>
    </w:p>
    <w:p w14:paraId="6071D3C5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时间轴：回放历史状态</w:t>
      </w:r>
    </w:p>
    <w:p w14:paraId="71E47DF6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热力图切换：温度/燃气/人员密度</w:t>
      </w:r>
    </w:p>
    <w:p w14:paraId="05EFE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47E4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3.4.5 知识管理平台 (Knowledge Management Platform)</w:t>
      </w:r>
    </w:p>
    <w:p w14:paraId="31FBF62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3.4.5.1 知识库体系</w:t>
      </w:r>
    </w:p>
    <w:p w14:paraId="329D48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知识库1：消防规范库</w:t>
      </w:r>
    </w:p>
    <w:p w14:paraId="09299515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内容：国家消防规范、地方消防条例、行业标准</w:t>
      </w:r>
    </w:p>
    <w:p w14:paraId="1CCEDB04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数据量：500+规范文件</w:t>
      </w:r>
    </w:p>
    <w:p w14:paraId="342477C4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更新频率：每月</w:t>
      </w:r>
    </w:p>
    <w:p w14:paraId="3E05A721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应用：合规检查、隐患识别</w:t>
      </w:r>
    </w:p>
    <w:p w14:paraId="252DC3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知识库2：应急预案库</w:t>
      </w:r>
    </w:p>
    <w:p w14:paraId="005276ED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内容：火灾应急预案、燃气泄漏预案、人员疏散预案</w:t>
      </w:r>
    </w:p>
    <w:p w14:paraId="4E788B58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数据量：100+预案模板</w:t>
      </w:r>
    </w:p>
    <w:p w14:paraId="67CE9576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更新频率：每季度</w:t>
      </w:r>
    </w:p>
    <w:p w14:paraId="655B0CB9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应用：应急指导、SOP推送</w:t>
      </w:r>
    </w:p>
    <w:p w14:paraId="34C9F3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知识库3：历史案例库</w:t>
      </w:r>
    </w:p>
    <w:p w14:paraId="2DFE81F3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内容：真实火灾案例、事故分析报告、处置经验</w:t>
      </w:r>
    </w:p>
    <w:p w14:paraId="4A5796F0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数据量：1000+案例</w:t>
      </w:r>
    </w:p>
    <w:p w14:paraId="465FF16C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更新频率：每周</w:t>
      </w:r>
    </w:p>
    <w:p w14:paraId="0ABF4219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应用：案例学习、风险预警</w:t>
      </w:r>
    </w:p>
    <w:p w14:paraId="13D98A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知识库4：设备知识库</w:t>
      </w:r>
    </w:p>
    <w:p w14:paraId="2A4570CC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内容：设备说明书、维护手册、故障诊断</w:t>
      </w:r>
    </w:p>
    <w:p w14:paraId="4A83ECE4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数据量：200+设备类型</w:t>
      </w:r>
    </w:p>
    <w:p w14:paraId="4E3EF5FD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更新频率：每月</w:t>
      </w:r>
    </w:p>
    <w:p w14:paraId="5FADE2EC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应用：设备维护、故障处理</w:t>
      </w:r>
    </w:p>
    <w:p w14:paraId="1C5305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知识库5：食材安全库</w:t>
      </w:r>
    </w:p>
    <w:p w14:paraId="5A070138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内容：食材储存规范、保质期管理、温度要求</w:t>
      </w:r>
    </w:p>
    <w:p w14:paraId="213FADC6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数据量：500+食材类型</w:t>
      </w:r>
    </w:p>
    <w:p w14:paraId="75B15C08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更新频率：每月</w:t>
      </w:r>
    </w:p>
    <w:p w14:paraId="35986C62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应用：食材管理、安全检查</w:t>
      </w:r>
    </w:p>
    <w:p w14:paraId="06E5532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3.4.5.2 知识图谱构建</w:t>
      </w:r>
    </w:p>
    <w:p w14:paraId="3181D5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实体类型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15"/>
        <w:gridCol w:w="2020"/>
      </w:tblGrid>
      <w:tr w14:paraId="26799CD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88290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实体类型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9E89E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4BC5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4384C28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1C1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餐厅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583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DB2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餐厅A、餐厅B</w:t>
            </w:r>
          </w:p>
        </w:tc>
      </w:tr>
      <w:tr w14:paraId="0597B1D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2F5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09F5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D925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厨房、灶台区、备餐区</w:t>
            </w:r>
          </w:p>
        </w:tc>
      </w:tr>
      <w:tr w14:paraId="15E3D9D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4BF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6FAE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1C66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燃气灶、油烟机、冰箱</w:t>
            </w:r>
          </w:p>
        </w:tc>
      </w:tr>
      <w:tr w14:paraId="041FD91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053F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传感器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A5B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FA9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温度传感器、燃气传感器</w:t>
            </w:r>
          </w:p>
        </w:tc>
      </w:tr>
      <w:tr w14:paraId="07A00FF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969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F49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6328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明火、烟雾、燃气泄漏</w:t>
            </w:r>
          </w:p>
        </w:tc>
      </w:tr>
      <w:tr w14:paraId="04EAB06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5121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应急预案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1CB8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C8F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火灾预案、疏散预案</w:t>
            </w:r>
          </w:p>
        </w:tc>
      </w:tr>
      <w:tr w14:paraId="0B6FEC0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D4BB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消防规范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5AA9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5F0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GB 50016、GB 50116</w:t>
            </w:r>
          </w:p>
        </w:tc>
      </w:tr>
    </w:tbl>
    <w:p w14:paraId="4FC396A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关系类型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801"/>
        <w:gridCol w:w="2057"/>
      </w:tblGrid>
      <w:tr w14:paraId="718508B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B7C9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关系类型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64C4D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7C94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450A47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5FD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位于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4D7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3D13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灶台区 位于 厨房</w:t>
            </w:r>
          </w:p>
        </w:tc>
      </w:tr>
      <w:tr w14:paraId="1B5E2D2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1CF5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A5AC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968E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厨房 配备 燃气灶</w:t>
            </w:r>
          </w:p>
        </w:tc>
      </w:tr>
      <w:tr w14:paraId="36685F4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ED20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监测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3D6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8397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温度传感器 监测 灶台区</w:t>
            </w:r>
          </w:p>
        </w:tc>
      </w:tr>
      <w:tr w14:paraId="566CD2F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A52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1955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A5CC4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 触发 火灾预案</w:t>
            </w:r>
          </w:p>
        </w:tc>
      </w:tr>
      <w:tr w14:paraId="5DBAE99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0FBB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依据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6747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1EDC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火灾预案 依据 GB 50016</w:t>
            </w:r>
          </w:p>
        </w:tc>
      </w:tr>
      <w:tr w14:paraId="1674424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627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683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5000+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07F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 关联 温度异常</w:t>
            </w:r>
          </w:p>
        </w:tc>
      </w:tr>
    </w:tbl>
    <w:p w14:paraId="4DE021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知识推理</w:t>
      </w:r>
    </w:p>
    <w:p w14:paraId="2EE6676E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推理引擎：Neo4j + Cypher查询</w:t>
      </w:r>
    </w:p>
    <w:p w14:paraId="65E19001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推理类型：</w:t>
      </w:r>
    </w:p>
    <w:p w14:paraId="61835F99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因果推理：明火 → 温度异常 → 火灾</w:t>
      </w:r>
    </w:p>
    <w:p w14:paraId="5280929F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关联推理：燃气泄漏 + 明火 → 爆炸风险</w:t>
      </w:r>
    </w:p>
    <w:p w14:paraId="1837DA96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规则推理：温度&gt;250℃ + 烟雾 → 火灾告警</w:t>
      </w:r>
    </w:p>
    <w:p w14:paraId="331322BF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推理延迟：&lt;100ms</w:t>
      </w:r>
    </w:p>
    <w:p w14:paraId="33C70D4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3.4.5.3 知识应用场景</w:t>
      </w:r>
    </w:p>
    <w:p w14:paraId="1FA005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场景1：智能问答</w:t>
      </w:r>
    </w:p>
    <w:p w14:paraId="6A456B16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问题：厨房发生火灾应该怎么办？</w:t>
      </w:r>
    </w:p>
    <w:p w14:paraId="10AFC706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答案：根据知识图谱推理，返回应急预案SOP</w:t>
      </w:r>
    </w:p>
    <w:p w14:paraId="38E234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场景2：合规检查</w:t>
      </w:r>
    </w:p>
    <w:p w14:paraId="21746E99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检查：餐厅A是否符合GB 50016规范？</w:t>
      </w:r>
    </w:p>
    <w:p w14:paraId="6F678B60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结果：列出不合规项，推送整改建议</w:t>
      </w:r>
    </w:p>
    <w:p w14:paraId="6391AA1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场景3：风险预警</w:t>
      </w:r>
    </w:p>
    <w:p w14:paraId="714767CC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推理：燃气浓度&gt;500ppm + 灶台有火 → 爆炸风险</w:t>
      </w:r>
    </w:p>
    <w:p w14:paraId="220F856F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预警：提前告警，推送应急预案</w:t>
      </w:r>
    </w:p>
    <w:p w14:paraId="7D8AE4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场景4：案例学习</w:t>
      </w:r>
    </w:p>
    <w:p w14:paraId="1C78717B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查询：类似火灾案例的处置经验</w:t>
      </w:r>
    </w:p>
    <w:p w14:paraId="4775B9FE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结果：返回历史案例+处置方案</w:t>
      </w:r>
    </w:p>
    <w:p w14:paraId="3701E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0AFF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3.4.6 战略决策驾驶舱 (Strategic Decision Cockpit)</w:t>
      </w:r>
    </w:p>
    <w:p w14:paraId="6D61DFA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3.4.6.1 核心功能</w:t>
      </w:r>
    </w:p>
    <w:p w14:paraId="13C8D6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功能1：集团级数据分析</w:t>
      </w:r>
    </w:p>
    <w:p w14:paraId="23EE22EF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覆盖范围：全国100+餐厅</w:t>
      </w:r>
    </w:p>
    <w:p w14:paraId="3C98CE7D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分析维度：</w:t>
      </w:r>
    </w:p>
    <w:p w14:paraId="53B18502">
      <w:pPr>
        <w:keepNext w:val="0"/>
        <w:keepLines w:val="0"/>
        <w:widowControl/>
        <w:numPr>
          <w:ilvl w:val="1"/>
          <w:numId w:val="2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告警统计：总告警数、误报率、响应时间</w:t>
      </w:r>
    </w:p>
    <w:p w14:paraId="57763863">
      <w:pPr>
        <w:keepNext w:val="0"/>
        <w:keepLines w:val="0"/>
        <w:widowControl/>
        <w:numPr>
          <w:ilvl w:val="1"/>
          <w:numId w:val="2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风险分布：高风险餐厅、高风险区域、高风险时段</w:t>
      </w:r>
    </w:p>
    <w:p w14:paraId="058E4342">
      <w:pPr>
        <w:keepNext w:val="0"/>
        <w:keepLines w:val="0"/>
        <w:widowControl/>
        <w:numPr>
          <w:ilvl w:val="1"/>
          <w:numId w:val="2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设备健康：在线率、故障率、维护周期</w:t>
      </w:r>
    </w:p>
    <w:p w14:paraId="352FBE84">
      <w:pPr>
        <w:keepNext w:val="0"/>
        <w:keepLines w:val="0"/>
        <w:widowControl/>
        <w:numPr>
          <w:ilvl w:val="1"/>
          <w:numId w:val="20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模型性能：准确率、召回率、推理延迟</w:t>
      </w:r>
    </w:p>
    <w:p w14:paraId="04DB5482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更新频率：每小时</w:t>
      </w:r>
    </w:p>
    <w:p w14:paraId="4D64A7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功能2：风险预警</w:t>
      </w:r>
    </w:p>
    <w:p w14:paraId="214CB106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预警类型：</w:t>
      </w:r>
    </w:p>
    <w:p w14:paraId="456403C9">
      <w:pPr>
        <w:keepNext w:val="0"/>
        <w:keepLines w:val="0"/>
        <w:widowControl/>
        <w:numPr>
          <w:ilvl w:val="1"/>
          <w:numId w:val="2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餐厅级预警：某餐厅告警频繁（&gt;10次/天）</w:t>
      </w:r>
    </w:p>
    <w:p w14:paraId="1EFB2EE4">
      <w:pPr>
        <w:keepNext w:val="0"/>
        <w:keepLines w:val="0"/>
        <w:widowControl/>
        <w:numPr>
          <w:ilvl w:val="1"/>
          <w:numId w:val="2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区域级预警：某区域温度持续偏高</w:t>
      </w:r>
    </w:p>
    <w:p w14:paraId="5FEF1464">
      <w:pPr>
        <w:keepNext w:val="0"/>
        <w:keepLines w:val="0"/>
        <w:widowControl/>
        <w:numPr>
          <w:ilvl w:val="1"/>
          <w:numId w:val="2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设备级预警：某设备故障率高（&gt;5%）</w:t>
      </w:r>
    </w:p>
    <w:p w14:paraId="69D9E84B">
      <w:pPr>
        <w:keepNext w:val="0"/>
        <w:keepLines w:val="0"/>
        <w:widowControl/>
        <w:numPr>
          <w:ilvl w:val="1"/>
          <w:numId w:val="2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模型级预警：某模型准确率下降（&lt;90%）</w:t>
      </w:r>
    </w:p>
    <w:p w14:paraId="62D46F8E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预警方式：钉钉推送、短信、邮件</w:t>
      </w:r>
    </w:p>
    <w:p w14:paraId="3BCB4BA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功能3：趋势分析</w:t>
      </w:r>
    </w:p>
    <w:p w14:paraId="52FAB953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分析周期：日、周、月、季度、年</w:t>
      </w:r>
    </w:p>
    <w:p w14:paraId="312B68D5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分析内容：</w:t>
      </w:r>
    </w:p>
    <w:p w14:paraId="7755CEAC">
      <w:pPr>
        <w:keepNext w:val="0"/>
        <w:keepLines w:val="0"/>
        <w:widowControl/>
        <w:numPr>
          <w:ilvl w:val="1"/>
          <w:numId w:val="2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告警趋势：告警数量变化趋势</w:t>
      </w:r>
    </w:p>
    <w:p w14:paraId="65764838">
      <w:pPr>
        <w:keepNext w:val="0"/>
        <w:keepLines w:val="0"/>
        <w:widowControl/>
        <w:numPr>
          <w:ilvl w:val="1"/>
          <w:numId w:val="2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风险趋势：高风险餐厅数量变化</w:t>
      </w:r>
    </w:p>
    <w:p w14:paraId="4615AB72">
      <w:pPr>
        <w:keepNext w:val="0"/>
        <w:keepLines w:val="0"/>
        <w:widowControl/>
        <w:numPr>
          <w:ilvl w:val="1"/>
          <w:numId w:val="2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设备趋势：设备故障率变化</w:t>
      </w:r>
    </w:p>
    <w:p w14:paraId="1A414556">
      <w:pPr>
        <w:keepNext w:val="0"/>
        <w:keepLines w:val="0"/>
        <w:widowControl/>
        <w:numPr>
          <w:ilvl w:val="1"/>
          <w:numId w:val="2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模型趋势：模型准确率变化</w:t>
      </w:r>
    </w:p>
    <w:p w14:paraId="54D782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功能4：对比分析</w:t>
      </w:r>
    </w:p>
    <w:p w14:paraId="3D3DFCA4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对比维度：</w:t>
      </w:r>
    </w:p>
    <w:p w14:paraId="1791E804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餐厅对比：餐厅A vs 餐厅B</w:t>
      </w:r>
    </w:p>
    <w:p w14:paraId="180B2296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区域对比：厨房 vs 备餐区</w:t>
      </w:r>
    </w:p>
    <w:p w14:paraId="457104A5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时段对比：营业高峰 vs 闲时</w:t>
      </w:r>
    </w:p>
    <w:p w14:paraId="3039F210">
      <w:pPr>
        <w:keepNext w:val="0"/>
        <w:keepLines w:val="0"/>
        <w:widowControl/>
        <w:numPr>
          <w:ilvl w:val="1"/>
          <w:numId w:val="2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模型对比：新模型 vs 旧模型</w:t>
      </w:r>
    </w:p>
    <w:p w14:paraId="35BF455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3.4.6.2 数据大屏设计</w:t>
      </w:r>
    </w:p>
    <w:p w14:paraId="70E8CC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大屏布局（1920×1080）</w:t>
      </w:r>
    </w:p>
    <w:p w14:paraId="776479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0833A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顶部：标题栏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时间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天气                                   │</w:t>
      </w:r>
    </w:p>
    <w:p w14:paraId="33F509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E4F31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左侧：                                                       │</w:t>
      </w:r>
    </w:p>
    <w:p w14:paraId="459642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全国餐厅分布地图（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地球）                                │</w:t>
      </w:r>
    </w:p>
    <w:p w14:paraId="093FFD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实时告警列表（滚动）                                       │</w:t>
      </w:r>
    </w:p>
    <w:p w14:paraId="44529C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高风险餐厅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TOP10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│</w:t>
      </w:r>
    </w:p>
    <w:p w14:paraId="264CA9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722135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中间：                                                       │</w:t>
      </w:r>
    </w:p>
    <w:p w14:paraId="615821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核心指标卡片（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个）                                        │</w:t>
      </w:r>
    </w:p>
    <w:p w14:paraId="45DCA1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今日告警总数                                             │</w:t>
      </w:r>
    </w:p>
    <w:p w14:paraId="7D13DB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在线餐厅数量                                             │</w:t>
      </w:r>
    </w:p>
    <w:p w14:paraId="7F2DBA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平均响应时间                                             │</w:t>
      </w:r>
    </w:p>
    <w:p w14:paraId="372BBA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误报率                                                   │</w:t>
      </w:r>
    </w:p>
    <w:p w14:paraId="0290A4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告警趋势图（折线图）                                       │</w:t>
      </w:r>
    </w:p>
    <w:p w14:paraId="7409E0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风险分布图（热力图）                                       │</w:t>
      </w:r>
    </w:p>
    <w:p w14:paraId="592AEC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F62A9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右侧：                                                       │</w:t>
      </w:r>
    </w:p>
    <w:p w14:paraId="10DA34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设备健康度（仪表盘）                                       │</w:t>
      </w:r>
    </w:p>
    <w:p w14:paraId="40F39A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模型性能（雷达图）                                         │</w:t>
      </w:r>
    </w:p>
    <w:p w14:paraId="539CC5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告警类型分布（饼图）                                       │</w:t>
      </w:r>
    </w:p>
    <w:p w14:paraId="3B7DF7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处置效率（柱状图）                                         │</w:t>
      </w:r>
    </w:p>
    <w:p w14:paraId="22662F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FFC4C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核心指标卡片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754"/>
        <w:gridCol w:w="673"/>
        <w:gridCol w:w="628"/>
        <w:gridCol w:w="582"/>
      </w:tblGrid>
      <w:tr w14:paraId="36D9065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A0905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EADE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0F36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B072C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A5F2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26E55F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21B6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今日告警总数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607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3117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A931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928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5EED0A8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0AA8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在线餐厅数量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F5B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98/100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924D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6EA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98A6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00E2CE5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F03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9D47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552A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-10%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E1B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2995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优秀</w:t>
            </w:r>
          </w:p>
        </w:tc>
      </w:tr>
      <w:tr w14:paraId="1817ACB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B1A3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ECE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CC02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D39F4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-10%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B39E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优秀</w:t>
            </w:r>
          </w:p>
        </w:tc>
      </w:tr>
    </w:tbl>
    <w:p w14:paraId="596BDB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告警趋势图</w:t>
      </w:r>
    </w:p>
    <w:p w14:paraId="6DDBBDF7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时间范围：最近7天</w:t>
      </w:r>
    </w:p>
    <w:p w14:paraId="772E5755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数据粒度：每小时</w:t>
      </w:r>
    </w:p>
    <w:p w14:paraId="5115BE00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展示内容：</w:t>
      </w:r>
    </w:p>
    <w:p w14:paraId="3637A4F7">
      <w:pPr>
        <w:keepNext w:val="0"/>
        <w:keepLines w:val="0"/>
        <w:widowControl/>
        <w:numPr>
          <w:ilvl w:val="1"/>
          <w:numId w:val="2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总告警数（蓝色折线）</w:t>
      </w:r>
    </w:p>
    <w:p w14:paraId="47F77389">
      <w:pPr>
        <w:keepNext w:val="0"/>
        <w:keepLines w:val="0"/>
        <w:widowControl/>
        <w:numPr>
          <w:ilvl w:val="1"/>
          <w:numId w:val="2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真实告警数（绿色折线）</w:t>
      </w:r>
    </w:p>
    <w:p w14:paraId="777BD73D">
      <w:pPr>
        <w:keepNext w:val="0"/>
        <w:keepLines w:val="0"/>
        <w:widowControl/>
        <w:numPr>
          <w:ilvl w:val="1"/>
          <w:numId w:val="2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误报数（红色折线）</w:t>
      </w:r>
    </w:p>
    <w:p w14:paraId="5DFB54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风险分布图</w:t>
      </w:r>
    </w:p>
    <w:p w14:paraId="2482577A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地图类型：中国地图</w:t>
      </w:r>
    </w:p>
    <w:p w14:paraId="479A6DBD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标注方式：</w:t>
      </w:r>
    </w:p>
    <w:p w14:paraId="64EB621B">
      <w:pPr>
        <w:keepNext w:val="0"/>
        <w:keepLines w:val="0"/>
        <w:widowControl/>
        <w:numPr>
          <w:ilvl w:val="1"/>
          <w:numId w:val="2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绿色：低风险（告警&lt;5次/天）</w:t>
      </w:r>
    </w:p>
    <w:p w14:paraId="6785089D">
      <w:pPr>
        <w:keepNext w:val="0"/>
        <w:keepLines w:val="0"/>
        <w:widowControl/>
        <w:numPr>
          <w:ilvl w:val="1"/>
          <w:numId w:val="2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黄色：中风险（告警5-10次/天）</w:t>
      </w:r>
    </w:p>
    <w:p w14:paraId="126B0643">
      <w:pPr>
        <w:keepNext w:val="0"/>
        <w:keepLines w:val="0"/>
        <w:widowControl/>
        <w:numPr>
          <w:ilvl w:val="1"/>
          <w:numId w:val="2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红色：高风险（告警&gt;10次/天）</w:t>
      </w:r>
    </w:p>
    <w:p w14:paraId="384B1875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交互：点击省份→查看该省餐厅详情</w:t>
      </w:r>
    </w:p>
    <w:p w14:paraId="6426015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3.4.6.3 报表系统</w:t>
      </w:r>
    </w:p>
    <w:p w14:paraId="4C89AB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日报</w:t>
      </w:r>
    </w:p>
    <w:p w14:paraId="0C771CAA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生成时间：每天凌晨2点</w:t>
      </w:r>
    </w:p>
    <w:p w14:paraId="5A980440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</w:t>
      </w:r>
    </w:p>
    <w:p w14:paraId="4D61CF07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昨日告警统计</w:t>
      </w:r>
    </w:p>
    <w:p w14:paraId="6DB27419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高风险餐厅列表</w:t>
      </w:r>
    </w:p>
    <w:p w14:paraId="4EA6AB16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设备故障列表</w:t>
      </w:r>
    </w:p>
    <w:p w14:paraId="6D33519F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处置效率分析</w:t>
      </w:r>
    </w:p>
    <w:p w14:paraId="06EEF672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推送方式：邮件 + 钉钉</w:t>
      </w:r>
    </w:p>
    <w:p w14:paraId="256654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周报</w:t>
      </w:r>
    </w:p>
    <w:p w14:paraId="783300D7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生成时间：每周一凌晨2点</w:t>
      </w:r>
    </w:p>
    <w:p w14:paraId="5F270D42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</w:t>
      </w:r>
    </w:p>
    <w:p w14:paraId="50E545A4">
      <w:pPr>
        <w:keepNext w:val="0"/>
        <w:keepLines w:val="0"/>
        <w:widowControl/>
        <w:numPr>
          <w:ilvl w:val="1"/>
          <w:numId w:val="2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上周告警趋势</w:t>
      </w:r>
    </w:p>
    <w:p w14:paraId="168C5B2D">
      <w:pPr>
        <w:keepNext w:val="0"/>
        <w:keepLines w:val="0"/>
        <w:widowControl/>
        <w:numPr>
          <w:ilvl w:val="1"/>
          <w:numId w:val="2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风险变化分析</w:t>
      </w:r>
    </w:p>
    <w:p w14:paraId="549C54DD">
      <w:pPr>
        <w:keepNext w:val="0"/>
        <w:keepLines w:val="0"/>
        <w:widowControl/>
        <w:numPr>
          <w:ilvl w:val="1"/>
          <w:numId w:val="2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模型性能对比</w:t>
      </w:r>
    </w:p>
    <w:p w14:paraId="46063D5F">
      <w:pPr>
        <w:keepNext w:val="0"/>
        <w:keepLines w:val="0"/>
        <w:widowControl/>
        <w:numPr>
          <w:ilvl w:val="1"/>
          <w:numId w:val="2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改进建议</w:t>
      </w:r>
    </w:p>
    <w:p w14:paraId="66F174C9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推送方式：邮件 + 钉钉</w:t>
      </w:r>
    </w:p>
    <w:p w14:paraId="3E166E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月报</w:t>
      </w:r>
    </w:p>
    <w:p w14:paraId="5F309B13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生成时间：每月1日凌晨2点</w:t>
      </w:r>
    </w:p>
    <w:p w14:paraId="6A26F73E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</w:t>
      </w:r>
    </w:p>
    <w:p w14:paraId="1DDB93E9">
      <w:pPr>
        <w:keepNext w:val="0"/>
        <w:keepLines w:val="0"/>
        <w:widowControl/>
        <w:numPr>
          <w:ilvl w:val="1"/>
          <w:numId w:val="2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上月告警统计</w:t>
      </w:r>
    </w:p>
    <w:p w14:paraId="0F9005B4">
      <w:pPr>
        <w:keepNext w:val="0"/>
        <w:keepLines w:val="0"/>
        <w:widowControl/>
        <w:numPr>
          <w:ilvl w:val="1"/>
          <w:numId w:val="2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风险分布分析</w:t>
      </w:r>
    </w:p>
    <w:p w14:paraId="25609E64">
      <w:pPr>
        <w:keepNext w:val="0"/>
        <w:keepLines w:val="0"/>
        <w:widowControl/>
        <w:numPr>
          <w:ilvl w:val="1"/>
          <w:numId w:val="2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设备健康度分析</w:t>
      </w:r>
    </w:p>
    <w:p w14:paraId="2907FBE5">
      <w:pPr>
        <w:keepNext w:val="0"/>
        <w:keepLines w:val="0"/>
        <w:widowControl/>
        <w:numPr>
          <w:ilvl w:val="1"/>
          <w:numId w:val="2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模型迭代记录</w:t>
      </w:r>
    </w:p>
    <w:p w14:paraId="2CD6EF17">
      <w:pPr>
        <w:keepNext w:val="0"/>
        <w:keepLines w:val="0"/>
        <w:widowControl/>
        <w:numPr>
          <w:ilvl w:val="1"/>
          <w:numId w:val="22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成本效益分析</w:t>
      </w:r>
    </w:p>
    <w:p w14:paraId="3D5372F5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推送方式：邮件 + PDF报告</w:t>
      </w:r>
    </w:p>
    <w:p w14:paraId="533DB5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季度报告</w:t>
      </w:r>
    </w:p>
    <w:p w14:paraId="086C74EB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生成时间：每季度首日</w:t>
      </w:r>
    </w:p>
    <w:p w14:paraId="38D62A5B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内容：</w:t>
      </w:r>
    </w:p>
    <w:p w14:paraId="45684244">
      <w:pPr>
        <w:keepNext w:val="0"/>
        <w:keepLines w:val="0"/>
        <w:widowControl/>
        <w:numPr>
          <w:ilvl w:val="1"/>
          <w:numId w:val="2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季度告警统计</w:t>
      </w:r>
    </w:p>
    <w:p w14:paraId="53822FCB">
      <w:pPr>
        <w:keepNext w:val="0"/>
        <w:keepLines w:val="0"/>
        <w:widowControl/>
        <w:numPr>
          <w:ilvl w:val="1"/>
          <w:numId w:val="2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风险趋势分析</w:t>
      </w:r>
    </w:p>
    <w:p w14:paraId="0D288152">
      <w:pPr>
        <w:keepNext w:val="0"/>
        <w:keepLines w:val="0"/>
        <w:widowControl/>
        <w:numPr>
          <w:ilvl w:val="1"/>
          <w:numId w:val="2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系统优化建议</w:t>
      </w:r>
    </w:p>
    <w:p w14:paraId="36551F29">
      <w:pPr>
        <w:keepNext w:val="0"/>
        <w:keepLines w:val="0"/>
        <w:widowControl/>
        <w:numPr>
          <w:ilvl w:val="1"/>
          <w:numId w:val="22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投资回报分析</w:t>
      </w:r>
    </w:p>
    <w:p w14:paraId="60CE96A5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推送方式：PDF报告 + 线下汇报</w:t>
      </w:r>
    </w:p>
    <w:p w14:paraId="1E073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61F7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  <w:lang w:val="en-US" w:eastAsia="zh-CN"/>
        </w:rPr>
        <w:t>3.4.7 数据湖 (Data Lake)</w:t>
      </w:r>
    </w:p>
    <w:p w14:paraId="63889E2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3.4.7.1 数据分层架构</w:t>
      </w:r>
    </w:p>
    <w:p w14:paraId="328052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ODS层（原始数据层）</w:t>
      </w:r>
    </w:p>
    <w:p w14:paraId="3DB6F48B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数据来源：边缘端上传的原始数据</w:t>
      </w:r>
    </w:p>
    <w:p w14:paraId="5B368F31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数据类型：</w:t>
      </w:r>
    </w:p>
    <w:p w14:paraId="2E2A00E0">
      <w:pPr>
        <w:keepNext w:val="0"/>
        <w:keepLines w:val="0"/>
        <w:widowControl/>
        <w:numPr>
          <w:ilvl w:val="1"/>
          <w:numId w:val="2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视频流：H.264编码，1080P</w:t>
      </w:r>
    </w:p>
    <w:p w14:paraId="462B77CB">
      <w:pPr>
        <w:keepNext w:val="0"/>
        <w:keepLines w:val="0"/>
        <w:widowControl/>
        <w:numPr>
          <w:ilvl w:val="1"/>
          <w:numId w:val="2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图像：JPEG格式，1920×1080</w:t>
      </w:r>
    </w:p>
    <w:p w14:paraId="2900FE9C">
      <w:pPr>
        <w:keepNext w:val="0"/>
        <w:keepLines w:val="0"/>
        <w:widowControl/>
        <w:numPr>
          <w:ilvl w:val="1"/>
          <w:numId w:val="2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传感器数据：JSON格式</w:t>
      </w:r>
    </w:p>
    <w:p w14:paraId="5685C883">
      <w:pPr>
        <w:keepNext w:val="0"/>
        <w:keepLines w:val="0"/>
        <w:widowControl/>
        <w:numPr>
          <w:ilvl w:val="1"/>
          <w:numId w:val="22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告警数据：JSON格式</w:t>
      </w:r>
    </w:p>
    <w:p w14:paraId="7646B835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存储方式：MinIO对象存储</w:t>
      </w:r>
    </w:p>
    <w:p w14:paraId="31D5672D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保留周期：7天</w:t>
      </w:r>
    </w:p>
    <w:p w14:paraId="04C6F1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DWD层（明细数据层）</w:t>
      </w:r>
    </w:p>
    <w:p w14:paraId="7A421CC1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数据处理：数据清洗、去重、格式转换</w:t>
      </w:r>
    </w:p>
    <w:p w14:paraId="4957C06A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数据类型：</w:t>
      </w:r>
    </w:p>
    <w:p w14:paraId="143B43F6">
      <w:pPr>
        <w:keepNext w:val="0"/>
        <w:keepLines w:val="0"/>
        <w:widowControl/>
        <w:numPr>
          <w:ilvl w:val="1"/>
          <w:numId w:val="2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清洗后的图像</w:t>
      </w:r>
    </w:p>
    <w:p w14:paraId="3E3AE958">
      <w:pPr>
        <w:keepNext w:val="0"/>
        <w:keepLines w:val="0"/>
        <w:widowControl/>
        <w:numPr>
          <w:ilvl w:val="1"/>
          <w:numId w:val="2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结构化的传感器数据</w:t>
      </w:r>
    </w:p>
    <w:p w14:paraId="15686F24">
      <w:pPr>
        <w:keepNext w:val="0"/>
        <w:keepLines w:val="0"/>
        <w:widowControl/>
        <w:numPr>
          <w:ilvl w:val="1"/>
          <w:numId w:val="23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标注后的告警数据</w:t>
      </w:r>
    </w:p>
    <w:p w14:paraId="1EE8522A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存储方式：MinIO + PostgreSQL</w:t>
      </w:r>
    </w:p>
    <w:p w14:paraId="6E3E1F71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保留周期：90天</w:t>
      </w:r>
    </w:p>
    <w:p w14:paraId="65A31C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DWS层（汇总数据层）</w:t>
      </w:r>
    </w:p>
    <w:p w14:paraId="4EDB8A5E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数据处理：数据聚合、统计、特征提取</w:t>
      </w:r>
    </w:p>
    <w:p w14:paraId="43332DBD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数据类型：</w:t>
      </w:r>
    </w:p>
    <w:p w14:paraId="25F085DA">
      <w:pPr>
        <w:keepNext w:val="0"/>
        <w:keepLines w:val="0"/>
        <w:widowControl/>
        <w:numPr>
          <w:ilvl w:val="1"/>
          <w:numId w:val="2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每小时告警统计</w:t>
      </w:r>
    </w:p>
    <w:p w14:paraId="1B740490">
      <w:pPr>
        <w:keepNext w:val="0"/>
        <w:keepLines w:val="0"/>
        <w:widowControl/>
        <w:numPr>
          <w:ilvl w:val="1"/>
          <w:numId w:val="2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每日设备健康度</w:t>
      </w:r>
    </w:p>
    <w:p w14:paraId="1C069AE7">
      <w:pPr>
        <w:keepNext w:val="0"/>
        <w:keepLines w:val="0"/>
        <w:widowControl/>
        <w:numPr>
          <w:ilvl w:val="1"/>
          <w:numId w:val="23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每周风险分析报告</w:t>
      </w:r>
    </w:p>
    <w:p w14:paraId="5A19AF3F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存储方式：PostgreSQL + InfluxDB</w:t>
      </w:r>
    </w:p>
    <w:p w14:paraId="677B20E0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保留周期：1年</w:t>
      </w:r>
    </w:p>
    <w:p w14:paraId="330259D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ADS层（应用数据层）</w:t>
      </w:r>
    </w:p>
    <w:p w14:paraId="6E0BA39E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数据处理：面向应用的数据组织</w:t>
      </w:r>
    </w:p>
    <w:p w14:paraId="71218E9B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数据类型：</w:t>
      </w:r>
    </w:p>
    <w:p w14:paraId="7337BA13">
      <w:pPr>
        <w:keepNext w:val="0"/>
        <w:keepLines w:val="0"/>
        <w:widowControl/>
        <w:numPr>
          <w:ilvl w:val="1"/>
          <w:numId w:val="2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大屏展示数据</w:t>
      </w:r>
    </w:p>
    <w:p w14:paraId="6E8FA5DF">
      <w:pPr>
        <w:keepNext w:val="0"/>
        <w:keepLines w:val="0"/>
        <w:widowControl/>
        <w:numPr>
          <w:ilvl w:val="1"/>
          <w:numId w:val="2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报表数据</w:t>
      </w:r>
    </w:p>
    <w:p w14:paraId="0A206E8A">
      <w:pPr>
        <w:keepNext w:val="0"/>
        <w:keepLines w:val="0"/>
        <w:widowControl/>
        <w:numPr>
          <w:ilvl w:val="1"/>
          <w:numId w:val="23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API接口数据</w:t>
      </w:r>
    </w:p>
    <w:p w14:paraId="43171463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存储方式：Redis + PostgreSQL</w:t>
      </w:r>
    </w:p>
    <w:p w14:paraId="7E90C1A3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保留周期：永久</w:t>
      </w:r>
    </w:p>
    <w:p w14:paraId="37D9934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3.4.7.2 数据存储策略</w:t>
      </w:r>
    </w:p>
    <w:p w14:paraId="6BE336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存储分级策略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513"/>
        <w:gridCol w:w="1605"/>
        <w:gridCol w:w="1561"/>
        <w:gridCol w:w="1630"/>
      </w:tblGrid>
      <w:tr w14:paraId="615F769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E1229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6762B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热数据（0-7天）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32A8B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温数据（7-90天）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CDC4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冷数据（&gt;90天）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FBF9A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归档数据（&gt;1年）</w:t>
            </w:r>
          </w:p>
        </w:tc>
      </w:tr>
      <w:tr w14:paraId="72BBDC8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813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39D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SSD（MinIO）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FBA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HDD（MinIO）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943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对象存储（OSS）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B289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磁带库</w:t>
            </w:r>
          </w:p>
        </w:tc>
      </w:tr>
      <w:tr w14:paraId="487789F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ACF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616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SSD（MinIO）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491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HDD（MinIO）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584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对象存储（OSS）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B4A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磁带库</w:t>
            </w:r>
          </w:p>
        </w:tc>
      </w:tr>
      <w:tr w14:paraId="00961DA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DE02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传感器数据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85EB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InfluxDB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2C2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InfluxDB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AD2C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C921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归档表</w:t>
            </w:r>
          </w:p>
        </w:tc>
      </w:tr>
      <w:tr w14:paraId="26AD53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956F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D73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31B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22B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7E2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归档表</w:t>
            </w:r>
          </w:p>
        </w:tc>
      </w:tr>
      <w:tr w14:paraId="679977E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5EB1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模型文件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D87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6854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6C4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HDD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6FE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对象存储</w:t>
            </w:r>
          </w:p>
        </w:tc>
      </w:tr>
      <w:tr w14:paraId="61E5E7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8407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日志数据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10B2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34E5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FC56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76B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删除</w:t>
            </w:r>
          </w:p>
        </w:tc>
      </w:tr>
    </w:tbl>
    <w:p w14:paraId="53E206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存储容量规划（100个餐厅）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224"/>
        <w:gridCol w:w="1380"/>
        <w:gridCol w:w="934"/>
        <w:gridCol w:w="889"/>
      </w:tblGrid>
      <w:tr w14:paraId="1D055E3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F9E47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2F6D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单餐厅日增量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14252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100餐厅日增量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EEE31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月增量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07005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年增量</w:t>
            </w:r>
          </w:p>
        </w:tc>
      </w:tr>
      <w:tr w14:paraId="17136A6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C556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视频流（H.264）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1521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925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9BF5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4A7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1.8PB</w:t>
            </w:r>
          </w:p>
        </w:tc>
      </w:tr>
      <w:tr w14:paraId="6F4B597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61A9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图像（告警抓拍）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70E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51B4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ACD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2DB5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72TB</w:t>
            </w:r>
          </w:p>
        </w:tc>
      </w:tr>
      <w:tr w14:paraId="48AE3B8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4228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传感器数据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C34E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019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35FF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C9BC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3.6TB</w:t>
            </w:r>
          </w:p>
        </w:tc>
      </w:tr>
      <w:tr w14:paraId="2DC4B67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B8EF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E02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299B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EE79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52AB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1.8TB</w:t>
            </w:r>
          </w:p>
        </w:tc>
      </w:tr>
      <w:tr w14:paraId="6D20DEA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FC3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模型文件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BC5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A2E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0AE6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E66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120GB</w:t>
            </w:r>
          </w:p>
        </w:tc>
      </w:tr>
      <w:tr w14:paraId="3F26154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638A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日志数据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0389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500MB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8F1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3C0E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1.5TB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2D5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18TB</w:t>
            </w:r>
          </w:p>
        </w:tc>
      </w:tr>
      <w:tr w14:paraId="04027BF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14C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CBC8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约53GB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ADA4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约5.3TB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371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约158TB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0D8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single" w:color="E3E3E3" w:sz="2" w:space="0"/>
                <w:lang w:val="en-US" w:eastAsia="zh-CN" w:bidi="ar"/>
              </w:rPr>
              <w:t>约1.9PB</w:t>
            </w:r>
          </w:p>
        </w:tc>
      </w:tr>
    </w:tbl>
    <w:p w14:paraId="244109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存储成本优化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2113"/>
        <w:gridCol w:w="1244"/>
      </w:tblGrid>
      <w:tr w14:paraId="58377B1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642E2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优化策略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5C35C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AF5DA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成本节省</w:t>
            </w:r>
          </w:p>
        </w:tc>
      </w:tr>
      <w:tr w14:paraId="575881D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14DF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视频压缩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B31F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H.265编码替代H.264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10F2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节省50%存储</w:t>
            </w:r>
          </w:p>
        </w:tc>
      </w:tr>
      <w:tr w14:paraId="38A56D2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2A8B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智能存储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3C4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仅保存告警前后30秒视频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F8A0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节省90%存储</w:t>
            </w:r>
          </w:p>
        </w:tc>
      </w:tr>
      <w:tr w14:paraId="6B06B2F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9C4E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数据去重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6E90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相似图像去重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B96A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节省20%存储</w:t>
            </w:r>
          </w:p>
        </w:tc>
      </w:tr>
      <w:tr w14:paraId="0D776CD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023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分级存储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AC7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热温冷数据分级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2526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节省60%成本</w:t>
            </w:r>
          </w:p>
        </w:tc>
      </w:tr>
      <w:tr w14:paraId="3C35CDC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2DE4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数据压缩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EFE4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Gzip压缩传感器数据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3EE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节省70%存储</w:t>
            </w:r>
          </w:p>
        </w:tc>
      </w:tr>
    </w:tbl>
    <w:p w14:paraId="5BA6AE8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3.4.7.3 数据治理</w:t>
      </w:r>
    </w:p>
    <w:p w14:paraId="63C83E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数据质量管理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1382"/>
        <w:gridCol w:w="903"/>
      </w:tblGrid>
      <w:tr w14:paraId="0A0AD46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06120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质量维度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EFEB1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检查规则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A3693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处理策略</w:t>
            </w:r>
          </w:p>
        </w:tc>
      </w:tr>
      <w:tr w14:paraId="1187244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4C6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273A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必填字段不为空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EB0C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拒绝入库</w:t>
            </w:r>
          </w:p>
        </w:tc>
      </w:tr>
      <w:tr w14:paraId="7CF9472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6AD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准确性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9702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数值范围校验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0063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标记异常</w:t>
            </w:r>
          </w:p>
        </w:tc>
      </w:tr>
      <w:tr w14:paraId="78F911D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8364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E6E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跨表关联校验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563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自动修复</w:t>
            </w:r>
          </w:p>
        </w:tc>
      </w:tr>
      <w:tr w14:paraId="3EF1469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7A2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时效性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5193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数据延迟&lt;10秒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344C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告警通知</w:t>
            </w:r>
          </w:p>
        </w:tc>
      </w:tr>
      <w:tr w14:paraId="5A98ECF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0E33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唯一性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0E4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主键唯一性校验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B9E0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去重处理</w:t>
            </w:r>
          </w:p>
        </w:tc>
      </w:tr>
    </w:tbl>
    <w:p w14:paraId="41A9B6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数据血缘管理</w:t>
      </w:r>
    </w:p>
    <w:p w14:paraId="0BEE4AF2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数据来源追溯：记录数据从边缘端到云端的完整链路</w:t>
      </w:r>
    </w:p>
    <w:p w14:paraId="579BC68A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数据加工过程：记录每次数据清洗、转换、聚合的操作</w:t>
      </w:r>
    </w:p>
    <w:p w14:paraId="2B2E4E2E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数据使用追踪：记录数据被哪些应用、模型使用</w:t>
      </w:r>
    </w:p>
    <w:p w14:paraId="6FBAA01F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影响分析：数据变更影响范围分析</w:t>
      </w:r>
    </w:p>
    <w:p w14:paraId="6498DF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数据安全管理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1700"/>
        <w:gridCol w:w="1776"/>
      </w:tblGrid>
      <w:tr w14:paraId="2F30A8C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BCDBC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安全措施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D7BC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600E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实施方式</w:t>
            </w:r>
          </w:p>
        </w:tc>
      </w:tr>
      <w:tr w14:paraId="6563517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6D97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数据加密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BE38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传输加密+存储加密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E3B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TLS 1.3 + AES-256</w:t>
            </w:r>
          </w:p>
        </w:tc>
      </w:tr>
      <w:tr w14:paraId="1BFA38E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550E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5CAA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基于角色的权限控制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47D5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RBAC</w:t>
            </w:r>
          </w:p>
        </w:tc>
      </w:tr>
      <w:tr w14:paraId="3AA1396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EC05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数据脱敏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01DC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敏感数据脱敏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6204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人脸打码、车牌模糊</w:t>
            </w:r>
          </w:p>
        </w:tc>
      </w:tr>
      <w:tr w14:paraId="54D04A5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107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审计日志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9ACE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数据访问审计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DD29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全量记录</w:t>
            </w:r>
          </w:p>
        </w:tc>
      </w:tr>
      <w:tr w14:paraId="75278A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E7E6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6377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异地多副本备份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3646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3副本（本地+异地）</w:t>
            </w:r>
          </w:p>
        </w:tc>
      </w:tr>
      <w:tr w14:paraId="7DDD0EC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BCCE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数据销毁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8287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过期数据安全销毁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91DC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物理销毁+逻辑删除</w:t>
            </w:r>
          </w:p>
        </w:tc>
      </w:tr>
    </w:tbl>
    <w:p w14:paraId="5506D417"/>
    <w:p w14:paraId="6172E987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bookmarkStart w:id="13" w:name="_Toc22597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3.5 应用层设计 (Application Layer)</w:t>
      </w:r>
      <w:bookmarkEnd w:id="13"/>
    </w:p>
    <w:p w14:paraId="06D52A4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3.5.1 应用层架构总览</w:t>
      </w:r>
    </w:p>
    <w:p w14:paraId="328C252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核心定位</w:t>
      </w:r>
    </w:p>
    <w:p w14:paraId="5F48DC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应用层是EMP-01餐饮厨房安全监测员面向最终用户的"交互界面"，承载人机协同、业务流程、数据可视化等核心功能，确保数智员工的能力能够被人类有效使用。</w:t>
      </w:r>
    </w:p>
    <w:p w14:paraId="572C529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应用层分层架构</w:t>
      </w:r>
    </w:p>
    <w:p w14:paraId="05BD24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88710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L4: 用户交互层 (User Interface Layer)                       │</w:t>
      </w:r>
    </w:p>
    <w:p w14:paraId="5C1C29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D9884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[Web管理端]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[移动端APP]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[大屏展示]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[语音交互]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│</w:t>
      </w:r>
    </w:p>
    <w:p w14:paraId="214217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技术栈: React + Ant Design + Three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.js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│</w:t>
      </w:r>
    </w:p>
    <w:p w14:paraId="73AD5B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响应式设计: 适配PC/平板/手机                               │</w:t>
      </w:r>
    </w:p>
    <w:p w14:paraId="1726B3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多语言支持: 中文/英文                                      │</w:t>
      </w:r>
    </w:p>
    <w:p w14:paraId="54A910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643D8E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↓</w:t>
      </w:r>
    </w:p>
    <w:p w14:paraId="23C8BA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1C21A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L3: 业务逻辑层 (Business Logic Layer)                       │</w:t>
      </w:r>
    </w:p>
    <w:p w14:paraId="624649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3555F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[告警管理]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[工单系统]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[巡检管理]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[报表中心]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│</w:t>
      </w:r>
    </w:p>
    <w:p w14:paraId="558403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工作流引擎: Activiti                                       │</w:t>
      </w:r>
    </w:p>
    <w:p w14:paraId="1421C4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规则引擎: Drools                                           │</w:t>
      </w:r>
    </w:p>
    <w:p w14:paraId="0F35B3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消息推送: WebSocket + MQTT                                 │</w:t>
      </w:r>
    </w:p>
    <w:p w14:paraId="6BD743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4F481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↓</w:t>
      </w:r>
    </w:p>
    <w:p w14:paraId="72CF09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E665C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L2: 服务接口层 (Service Interface Layer)                    │</w:t>
      </w:r>
    </w:p>
    <w:p w14:paraId="349B19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CEB9B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[RESTful API]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[GraphQL]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[WebSocket]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[MQTT]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│</w:t>
      </w:r>
    </w:p>
    <w:p w14:paraId="685EA1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API网关: Kong                                              │</w:t>
      </w:r>
    </w:p>
    <w:p w14:paraId="16D3F5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服务治理: Spring Cloud                                     │</w:t>
      </w:r>
    </w:p>
    <w:p w14:paraId="24FFC2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接口文档: Swagger                                          │</w:t>
      </w:r>
    </w:p>
    <w:p w14:paraId="45BE94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90650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↓</w:t>
      </w:r>
    </w:p>
    <w:p w14:paraId="4659DC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CBDBC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L1: 数据访问层 (Data Access Layer)                          │</w:t>
      </w:r>
    </w:p>
    <w:p w14:paraId="6FCDB3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7EC9AB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[数据库]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[缓存]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[消息队列]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[对象存储]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│</w:t>
      </w:r>
    </w:p>
    <w:p w14:paraId="661C5C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ORM框架: MyBatis Plus                                      │</w:t>
      </w:r>
    </w:p>
    <w:p w14:paraId="50976C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缓存: Redis                                                │</w:t>
      </w:r>
    </w:p>
    <w:p w14:paraId="0626AF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消息队列: Kafka                                            │</w:t>
      </w:r>
    </w:p>
    <w:p w14:paraId="5D1958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92EF07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应用层核心模块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2500"/>
        <w:gridCol w:w="1540"/>
        <w:gridCol w:w="1067"/>
      </w:tblGrid>
      <w:tr w14:paraId="42F3C92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72A54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D4B0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6428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DDFEF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访问方式</w:t>
            </w:r>
          </w:p>
        </w:tc>
      </w:tr>
      <w:tr w14:paraId="6650D20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6C9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E8A8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告警接收、确认、处置、闭环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9E8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80D7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 + APP</w:t>
            </w:r>
          </w:p>
        </w:tc>
      </w:tr>
      <w:tr w14:paraId="07D614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1E0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工单系统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70F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工单创建、派发、处理、验收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EF6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管理员、维修人员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462D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 + APP</w:t>
            </w:r>
          </w:p>
        </w:tc>
      </w:tr>
      <w:tr w14:paraId="74E931D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23CA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巡检管理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9E7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巡检计划、执行、记录、考核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38C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巡检员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E93C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</w:t>
            </w:r>
          </w:p>
        </w:tc>
      </w:tr>
      <w:tr w14:paraId="2C4103A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E1C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视频监控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FB33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实时视频、历史回放、智能检索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6C8A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管理员、安全员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E1C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</w:t>
            </w:r>
          </w:p>
        </w:tc>
      </w:tr>
      <w:tr w14:paraId="672981E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96A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D3A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统计报表、趋势分析、风险评估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C66C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FFD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</w:t>
            </w:r>
          </w:p>
        </w:tc>
      </w:tr>
      <w:tr w14:paraId="58361CB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35E6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799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规范查询、预案查询、案例学习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EAEB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0991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 + APP</w:t>
            </w:r>
          </w:p>
        </w:tc>
      </w:tr>
      <w:tr w14:paraId="7B885A7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A1B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9F7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用户管理、权限管理、配置管理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A5E6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90EA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</w:t>
            </w:r>
          </w:p>
        </w:tc>
      </w:tr>
      <w:tr w14:paraId="3EE833E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7B8A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大屏展示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ACE1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实时监控、数据可视化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294D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632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大屏</w:t>
            </w:r>
          </w:p>
        </w:tc>
      </w:tr>
    </w:tbl>
    <w:p w14:paraId="06546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5A8D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3.5.2 Web管理端设计</w:t>
      </w:r>
    </w:p>
    <w:p w14:paraId="5F4F2C1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3.5.2.1 整体布局</w:t>
      </w:r>
    </w:p>
    <w:p w14:paraId="017F51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经典后台管理布局</w:t>
      </w:r>
    </w:p>
    <w:p w14:paraId="3BD209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45D64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顶部导航栏 (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Header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)                                          │</w:t>
      </w:r>
    </w:p>
    <w:p w14:paraId="207DFC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Logo + 系统名称                                            │</w:t>
      </w:r>
    </w:p>
    <w:p w14:paraId="415C3D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全局搜索                                                   │</w:t>
      </w:r>
    </w:p>
    <w:p w14:paraId="73D836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消息通知（红点提示）                                       │</w:t>
      </w:r>
    </w:p>
    <w:p w14:paraId="7C8B1C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用户头像 + 下拉菜单（个人中心、退出登录）                  │</w:t>
      </w:r>
    </w:p>
    <w:p w14:paraId="2EF954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├──────────┬──────────────────────────────────────────────────┤</w:t>
      </w:r>
    </w:p>
    <w:p w14:paraId="517F5C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│                                                  │</w:t>
      </w:r>
    </w:p>
    <w:p w14:paraId="0F62D6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左侧菜单 │ 主内容区 (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Content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)                               │</w:t>
      </w:r>
    </w:p>
    <w:p w14:paraId="4ECA4D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(Sider)  │ · 面包屑导航                                     │</w:t>
      </w:r>
    </w:p>
    <w:p w14:paraId="2B1AEF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│ · 页面标题 + 操作按钮                            │</w:t>
      </w:r>
    </w:p>
    <w:p w14:paraId="520575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首页   │ · 数据表格/表单/图表                             │</w:t>
      </w:r>
    </w:p>
    <w:p w14:paraId="7C2C77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告警   │ · 分页器                                         │</w:t>
      </w:r>
    </w:p>
    <w:p w14:paraId="6E8C46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工单   │                                                  │</w:t>
      </w:r>
    </w:p>
    <w:p w14:paraId="72E680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巡检   │                                                  │</w:t>
      </w:r>
    </w:p>
    <w:p w14:paraId="7852B3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视频   │                                                  │</w:t>
      </w:r>
    </w:p>
    <w:p w14:paraId="79249A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数据   │                                                  │</w:t>
      </w:r>
    </w:p>
    <w:p w14:paraId="3354CE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知识库 │                                                  │</w:t>
      </w:r>
    </w:p>
    <w:p w14:paraId="617FFC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系统   │                                                  │</w:t>
      </w:r>
    </w:p>
    <w:p w14:paraId="434FC0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│                                                  │</w:t>
      </w:r>
    </w:p>
    <w:p w14:paraId="3F2119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└──────────┴──────────────────────────────────────────────────┘</w:t>
      </w:r>
    </w:p>
    <w:p w14:paraId="197C29F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3.5.2.2 核心页面设计</w:t>
      </w:r>
    </w:p>
    <w:p w14:paraId="74BD18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页面1：首页（Dashboard）</w:t>
      </w:r>
    </w:p>
    <w:p w14:paraId="5D16E2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布局结构</w:t>
      </w:r>
    </w:p>
    <w:p w14:paraId="526BBF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BF9D4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核心指标卡片（4个）                                          │</w:t>
      </w:r>
    </w:p>
    <w:p w14:paraId="167377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┌──────────┬──────────┬──────────┬──────────┐              │</w:t>
      </w:r>
    </w:p>
    <w:p w14:paraId="4EC346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│今日告警  │在线设备  │处理中工单│平均响应  │              │</w:t>
      </w:r>
    </w:p>
    <w:p w14:paraId="7FED9E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125    │  98/100  │    15    │  35秒    │              │</w:t>
      </w:r>
    </w:p>
    <w:p w14:paraId="174CF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+15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   │  98%     │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   │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│              │</w:t>
      </w:r>
    </w:p>
    <w:p w14:paraId="35ACB9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└──────────┴──────────┴──────────┴──────────┘              │</w:t>
      </w:r>
    </w:p>
    <w:p w14:paraId="720E2A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07D3B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左侧（60%）                    │ 右侧（40%）                │</w:t>
      </w:r>
    </w:p>
    <w:p w14:paraId="0C7885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┌────────────────────────────┐ │ ┌────────────────────┐   │</w:t>
      </w:r>
    </w:p>
    <w:p w14:paraId="085A95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告警趋势图（折线图）        │ │ │ 实时告警列表       │   │</w:t>
      </w:r>
    </w:p>
    <w:p w14:paraId="76C12A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最近7天                   │ │ │ · 滚动显示         │   │</w:t>
      </w:r>
    </w:p>
    <w:p w14:paraId="03CC2C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总告警/真实告警/误报      │ │ │ · 点击查看详情     │   │</w:t>
      </w:r>
    </w:p>
    <w:p w14:paraId="19413A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└────────────────────────────┘ │ └────────────────────┘   │</w:t>
      </w:r>
    </w:p>
    <w:p w14:paraId="25E31F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┌────────────────────────────┐ │ ┌────────────────────┐   │</w:t>
      </w:r>
    </w:p>
    <w:p w14:paraId="530FF0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餐厅分布地图（3D地球）      │ │ │ 高风险餐厅TOP5     │   │</w:t>
      </w:r>
    </w:p>
    <w:p w14:paraId="3A737C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绿色：正常                │ │ │ · 风险评分         │   │</w:t>
      </w:r>
    </w:p>
    <w:p w14:paraId="155212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黄色：预警                │ │ │ · 告警次数         │   │</w:t>
      </w:r>
    </w:p>
    <w:p w14:paraId="48D3FF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红色：告警                │ │ └────────────────────┘   │</w:t>
      </w:r>
    </w:p>
    <w:p w14:paraId="570BFA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└────────────────────────────┘ │ ┌────────────────────┐   │</w:t>
      </w:r>
    </w:p>
    <w:p w14:paraId="51830A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│ │ 待办事项           │   │</w:t>
      </w:r>
    </w:p>
    <w:p w14:paraId="320745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│ │ · 待处理告警       │   │</w:t>
      </w:r>
    </w:p>
    <w:p w14:paraId="4ECFF9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│ │ · 待验收工单       │   │</w:t>
      </w:r>
    </w:p>
    <w:p w14:paraId="4A366A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│ │ · 待巡检任务       │   │</w:t>
      </w:r>
    </w:p>
    <w:p w14:paraId="392744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│ └────────────────────┘   │</w:t>
      </w:r>
    </w:p>
    <w:p w14:paraId="5E481C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4DB16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交互功能</w:t>
      </w:r>
    </w:p>
    <w:p w14:paraId="631EF510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指标卡片：点击跳转到详情页</w:t>
      </w:r>
    </w:p>
    <w:p w14:paraId="0BD2AEB0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告警趋势图：鼠标悬停显示具体数值</w:t>
      </w:r>
    </w:p>
    <w:p w14:paraId="62160F4D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地图：点击餐厅查看详情</w:t>
      </w:r>
    </w:p>
    <w:p w14:paraId="1D8CAC86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实时告警：自动刷新（5秒）</w:t>
      </w:r>
    </w:p>
    <w:p w14:paraId="2B29A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94A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页面2：告警管理</w:t>
      </w:r>
    </w:p>
    <w:p w14:paraId="2E929E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列表页布局</w:t>
      </w:r>
    </w:p>
    <w:p w14:paraId="1DB9BD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1B172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筛选条件                                                     │</w:t>
      </w:r>
    </w:p>
    <w:p w14:paraId="5A8ECE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75B5D2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[下拉选择]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区域：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[下拉选择]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告警类型：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[下拉选择]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││</w:t>
      </w:r>
    </w:p>
    <w:p w14:paraId="3FFF3B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时间范围：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[日期选择器]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状态：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[全部/待处理/处理中/已完成]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││</w:t>
      </w:r>
    </w:p>
    <w:p w14:paraId="6B47E1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[查询]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[重置]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[导出Excel]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││</w:t>
      </w:r>
    </w:p>
    <w:p w14:paraId="17BD4A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34A0C8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39D0C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告警列表（表格）                                             │</w:t>
      </w:r>
    </w:p>
    <w:p w14:paraId="03A590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110E8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│告警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│时间│餐厅│区域│类型│级别│状态│处理人│操作│        ││</w:t>
      </w:r>
    </w:p>
    <w:p w14:paraId="3C1D0D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├──────────────────────────────────────────────────────────┤│</w:t>
      </w:r>
    </w:p>
    <w:p w14:paraId="48112B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│灶台区│明火│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│待处理│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[查看][处理]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││</w:t>
      </w:r>
    </w:p>
    <w:p w14:paraId="6275A0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A002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│备餐区│烟雾│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│处理中│张三│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[查看]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││</w:t>
      </w:r>
    </w:p>
    <w:p w14:paraId="79149D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A003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│洗涤区│温度│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│已完成│李四│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[查看]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││</w:t>
      </w:r>
    </w:p>
    <w:p w14:paraId="4A365D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1E844E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分页器：共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条，每页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条，当前第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页                         │</w:t>
      </w:r>
    </w:p>
    <w:p w14:paraId="755AB6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00F22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告警详情页</w:t>
      </w:r>
    </w:p>
    <w:p w14:paraId="2C4E19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AE19B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告警基本信息                                                 │</w:t>
      </w:r>
    </w:p>
    <w:p w14:paraId="7E0ECC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03B01A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告警时间：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2026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-01-19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││</w:t>
      </w:r>
    </w:p>
    <w:p w14:paraId="1F5BD7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餐厅：餐厅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区域：厨房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灶台区        ││</w:t>
      </w:r>
    </w:p>
    <w:p w14:paraId="085D01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告警类型：明火检测              告警级别：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（紧急）      ││</w:t>
      </w:r>
    </w:p>
    <w:p w14:paraId="1874A0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置信度：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状态：待处理              ││</w:t>
      </w:r>
    </w:p>
    <w:p w14:paraId="6AF646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0148D2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EE5C4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多模态证据链                                                 │</w:t>
      </w:r>
    </w:p>
    <w:p w14:paraId="657316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┌────────────────┬────────────────┬────────────────┐        │</w:t>
      </w:r>
    </w:p>
    <w:p w14:paraId="6A8098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视觉证据       │ 温度证据       │ 声音证据       │        │</w:t>
      </w:r>
    </w:p>
    <w:p w14:paraId="339952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[视频播放器]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[温度曲线图]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[音频波形图]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       │</w:t>
      </w:r>
    </w:p>
    <w:p w14:paraId="1650AC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检测到明火     │ 温度骤升至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 │ 检测到火焰声   │        │</w:t>
      </w:r>
    </w:p>
    <w:p w14:paraId="62B02B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└────────────────┴────────────────┴────────────────┘        │</w:t>
      </w:r>
    </w:p>
    <w:p w14:paraId="2F2FD3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6699D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AI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分析结果                                                   │</w:t>
      </w:r>
    </w:p>
    <w:p w14:paraId="25BADD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586532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火源位置：灶台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号位                                      ││</w:t>
      </w:r>
    </w:p>
    <w:p w14:paraId="705181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火势规模：小火（约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²）                                ││</w:t>
      </w:r>
    </w:p>
    <w:p w14:paraId="38DDDB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风险评估：中等风险（有人在场，可控）                     ││</w:t>
      </w:r>
    </w:p>
    <w:p w14:paraId="488D51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处置建议：立即派人现场确认，准备灭火器                   ││</w:t>
      </w:r>
    </w:p>
    <w:p w14:paraId="3CA52F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2D8E47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7A3F98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处置流程                                                     │</w:t>
      </w:r>
    </w:p>
    <w:p w14:paraId="09F08F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04C9A9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[时间轴]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    ││</w:t>
      </w:r>
    </w:p>
    <w:p w14:paraId="47FB46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系统检测到明火                                ││</w:t>
      </w:r>
    </w:p>
    <w:p w14:paraId="09A1C2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多模态确认（视觉+温度+声音）                  ││</w:t>
      </w:r>
    </w:p>
    <w:p w14:paraId="454A7F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推送告警至消防平台                            ││</w:t>
      </w:r>
    </w:p>
    <w:p w14:paraId="065A80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推送告警至餐厅管理员（张三）                  ││</w:t>
      </w:r>
    </w:p>
    <w:p w14:paraId="2715C3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张三确认告警，前往现场                        ││</w:t>
      </w:r>
    </w:p>
    <w:p w14:paraId="69D7F8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张三到达现场，使用灭火器扑灭                  ││</w:t>
      </w:r>
    </w:p>
    <w:p w14:paraId="3E092F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张三上报处置结果，告警闭环                    ││</w:t>
      </w:r>
    </w:p>
    <w:p w14:paraId="2894CF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718498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7F662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操作按钮                                                     │</w:t>
      </w:r>
    </w:p>
    <w:p w14:paraId="345243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[确认告警]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[误报标记]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[创建工单]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[导出报告]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[关闭]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</w:t>
      </w:r>
    </w:p>
    <w:p w14:paraId="79A08B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1B283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交互功能</w:t>
      </w:r>
    </w:p>
    <w:p w14:paraId="2715C25A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视频播放：支持暂停、快进、慢放、截图</w:t>
      </w:r>
    </w:p>
    <w:p w14:paraId="22344F7D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温度曲线：鼠标悬停显示具体数值</w:t>
      </w:r>
    </w:p>
    <w:p w14:paraId="06B04532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音频播放：支持播放、暂停、音量调节</w:t>
      </w:r>
    </w:p>
    <w:p w14:paraId="09428804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误报标记：标记后进入误报库，用于模型优化</w:t>
      </w:r>
    </w:p>
    <w:p w14:paraId="454701FD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创建工单：自动填充告警信息，生成维修工单</w:t>
      </w:r>
    </w:p>
    <w:p w14:paraId="47814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875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页面3：工单管理</w:t>
      </w:r>
    </w:p>
    <w:p w14:paraId="62E3CF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工单列表页</w:t>
      </w:r>
    </w:p>
    <w:p w14:paraId="32AF35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719A0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筛选条件 +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[新建工单]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│</w:t>
      </w:r>
    </w:p>
    <w:p w14:paraId="40375F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AB4E5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工单列表（表格）                                             │</w:t>
      </w:r>
    </w:p>
    <w:p w14:paraId="0C25BE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0A567E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│工单ID│类型│标题│餐厅│优先级│状态│创建人│处理人│操作│    ││</w:t>
      </w:r>
    </w:p>
    <w:p w14:paraId="75EF57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├──────────────────────────────────────────────────────────┤│</w:t>
      </w:r>
    </w:p>
    <w:p w14:paraId="65B3C4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│W001│设备故障│灶台温度传感器故障│餐厅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│高│待派发│张三│-│ ││</w:t>
      </w:r>
    </w:p>
    <w:p w14:paraId="15FC36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│W002│隐患整改│消防通道堵塞│餐厅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│中│处理中│李四│王五│   ││</w:t>
      </w:r>
    </w:p>
    <w:p w14:paraId="072E9C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│W003│设备维护│灭火器年检│餐厅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│低│已完成│张三│赵六│     ││</w:t>
      </w:r>
    </w:p>
    <w:p w14:paraId="664CA8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32AB64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4F520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工单详情页</w:t>
      </w:r>
    </w:p>
    <w:p w14:paraId="344A45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F5447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工单基本信息                                                 │</w:t>
      </w:r>
    </w:p>
    <w:p w14:paraId="11388D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1DBA10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工单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W001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创建时间：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2026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-01-19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││</w:t>
      </w:r>
    </w:p>
    <w:p w14:paraId="773627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工单类型：设备故障              优先级：高                ││</w:t>
      </w:r>
    </w:p>
    <w:p w14:paraId="54B34E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标题：灶台温度传感器故障                                 ││</w:t>
      </w:r>
    </w:p>
    <w:p w14:paraId="4D16D7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描述：灶台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号位温度传感器无数据上报，疑似故障            ││</w:t>
      </w:r>
    </w:p>
    <w:p w14:paraId="7A70EE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餐厅：餐厅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区域：厨房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灶台区        ││</w:t>
      </w:r>
    </w:p>
    <w:p w14:paraId="08FFD3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创建人：张三                    处理人：待派发            ││</w:t>
      </w:r>
    </w:p>
    <w:p w14:paraId="6F34F7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状态：待派发                                             ││</w:t>
      </w:r>
    </w:p>
    <w:p w14:paraId="236A9C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6A6CE2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E04BB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关联告警                                                     │</w:t>
      </w:r>
    </w:p>
    <w:p w14:paraId="1020A8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2E90C4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A005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温度传感器离线（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2026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-01-19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││</w:t>
      </w:r>
    </w:p>
    <w:p w14:paraId="61823E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[查看详情]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  ││</w:t>
      </w:r>
    </w:p>
    <w:p w14:paraId="28202E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39B427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78730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处理流程                                                     │</w:t>
      </w:r>
    </w:p>
    <w:p w14:paraId="77C67E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6F0672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[时间轴]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    ││</w:t>
      </w:r>
    </w:p>
    <w:p w14:paraId="732ED2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张三创建工单                                     ││</w:t>
      </w:r>
    </w:p>
    <w:p w14:paraId="377A13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系统自动派发至维修组长（李四）                   ││</w:t>
      </w:r>
    </w:p>
    <w:p w14:paraId="7B474E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李四指派给维修员（王五）                         ││</w:t>
      </w:r>
    </w:p>
    <w:p w14:paraId="5BFBF0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王五到达现场，开始处理                           ││</w:t>
      </w:r>
    </w:p>
    <w:p w14:paraId="5C004A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王五更换传感器，测试正常                         ││</w:t>
      </w:r>
    </w:p>
    <w:p w14:paraId="1F04F7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王五上传处理照片，申请验收                       ││</w:t>
      </w:r>
    </w:p>
    <w:p w14:paraId="74A5C7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张三验收通过，工单闭环                           ││</w:t>
      </w:r>
    </w:p>
    <w:p w14:paraId="4B4916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78E398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71FE4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处理记录                                                     │</w:t>
      </w:r>
    </w:p>
    <w:p w14:paraId="4FF3AB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475F3C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王五（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）：已更换传感器，测试正常，申请验收          ││</w:t>
      </w:r>
    </w:p>
    <w:p w14:paraId="63D5FB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[查看照片：传感器安装照片.jpg]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││</w:t>
      </w:r>
    </w:p>
    <w:p w14:paraId="486CC1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1653B1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F4705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操作按钮                                                     │</w:t>
      </w:r>
    </w:p>
    <w:p w14:paraId="4F1B6A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[派发工单]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[处理工单]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[验收工单]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[关闭工单]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[导出]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</w:t>
      </w:r>
    </w:p>
    <w:p w14:paraId="225A2A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861E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146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页面4：视频监控</w:t>
      </w:r>
    </w:p>
    <w:p w14:paraId="6B715F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布局结构</w:t>
      </w:r>
    </w:p>
    <w:p w14:paraId="699D01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B2F5C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左侧：摄像头树（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20%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│ 右侧：视频播放区（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80%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│</w:t>
      </w:r>
    </w:p>
    <w:p w14:paraId="359B12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┌────────────────────────────┐ │ ┌────────────────────────┐│</w:t>
      </w:r>
    </w:p>
    <w:p w14:paraId="386BBA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│ 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[视频播放器]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││</w:t>
      </w:r>
    </w:p>
    <w:p w14:paraId="632EEE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├─ 厨房                     │ │ │ · 实时视频             ││</w:t>
      </w:r>
    </w:p>
    <w:p w14:paraId="23783E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├─ 灶台区-摄像头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│ │ │ · 支持PTZ控制          ││</w:t>
      </w:r>
    </w:p>
    <w:p w14:paraId="3409AC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├─ 灶台区-摄像头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│ │ │ · 支持截图/录像        ││</w:t>
      </w:r>
    </w:p>
    <w:p w14:paraId="09FC98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├─ 备餐区-摄像头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│ │ └────────────────────────┘│</w:t>
      </w:r>
    </w:p>
    <w:p w14:paraId="24A038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└─ 洗涤区-摄像头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○      │ │ ┌────────────────────────┐│</w:t>
      </w:r>
    </w:p>
    <w:p w14:paraId="4BA9C4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├─ 餐厅                     │ │ │ AI检测结果（实时）     ││</w:t>
      </w:r>
    </w:p>
    <w:p w14:paraId="2B0BBE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├─ 大厅-摄像头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  │ │ │ · 检测到：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          ││</w:t>
      </w:r>
    </w:p>
    <w:p w14:paraId="0BF36D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└─ 包间-摄像头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  │ │ │ · 检测到：明火（置信度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）││</w:t>
      </w:r>
    </w:p>
    <w:p w14:paraId="79831A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└─ 地库                     │ │ │ · 温度：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           ││</w:t>
      </w:r>
    </w:p>
    <w:p w14:paraId="609773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├─ 车库-摄像头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  │ │ └────────────────────────┘│</w:t>
      </w:r>
    </w:p>
    <w:p w14:paraId="62D754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└─ 车库-摄像头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●        │ │ ┌────────────────────────┐│</w:t>
      </w:r>
    </w:p>
    <w:p w14:paraId="649933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│ │ │ 控制面板               ││</w:t>
      </w:r>
    </w:p>
    <w:p w14:paraId="2626F9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│ 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[实时]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[回放]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[截图]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││</w:t>
      </w:r>
    </w:p>
    <w:p w14:paraId="2C3E4E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├─ 厨房                     │ 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[录像]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[云台控制]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││</w:t>
      </w:r>
    </w:p>
    <w:p w14:paraId="4A1727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└─ ...                   │ │ └────────────────────────┘│</w:t>
      </w:r>
    </w:p>
    <w:p w14:paraId="4BB6D3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└────────────────────────────┘ │                            │</w:t>
      </w:r>
    </w:p>
    <w:p w14:paraId="5FA552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● 在线  ○ 离线                 │                            │</w:t>
      </w:r>
    </w:p>
    <w:p w14:paraId="571CC5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DE300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历史回放功能</w:t>
      </w:r>
    </w:p>
    <w:p w14:paraId="3181DC62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时间选择：日期+时间段选择</w:t>
      </w:r>
    </w:p>
    <w:p w14:paraId="7D438D03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快速定位：告警时间点快速跳转</w:t>
      </w:r>
    </w:p>
    <w:p w14:paraId="04791D74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倍速播放：0.5×、1×、2×、4×</w:t>
      </w:r>
    </w:p>
    <w:p w14:paraId="23A585E4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智能检索：按检测类型（人、车、火、烟雾）检索</w:t>
      </w:r>
    </w:p>
    <w:p w14:paraId="5A497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364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页面5：数据分析</w:t>
      </w:r>
    </w:p>
    <w:p w14:paraId="23B9C0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布局结构</w:t>
      </w:r>
    </w:p>
    <w:p w14:paraId="1C2C3C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65D16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筛选条件                                                     │</w:t>
      </w:r>
    </w:p>
    <w:p w14:paraId="4A66F5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┌──────────────────────────────────────────────────────────┐│</w:t>
      </w:r>
    </w:p>
    <w:p w14:paraId="6A0041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餐厅：[全部] 时间范围：[最近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天] 对比维度：[餐厅/区域]  ││</w:t>
      </w:r>
    </w:p>
    <w:p w14:paraId="57452A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[查询] [导出报告]                                        ││</w:t>
      </w:r>
    </w:p>
    <w:p w14:paraId="42B3BC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└──────────────────────────────────────────────────────────┘│</w:t>
      </w:r>
    </w:p>
    <w:p w14:paraId="2710F0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DABF6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核心指标卡片（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个）                                          │</w:t>
      </w:r>
    </w:p>
    <w:p w14:paraId="64294E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┌─────┬─────┬─────┬─────┬─────┬─────┐                      │</w:t>
      </w:r>
    </w:p>
    <w:p w14:paraId="2366B0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│总告警│真实 │误报 │平均 │设备 │模型 │                      │</w:t>
      </w:r>
    </w:p>
    <w:p w14:paraId="066C03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│96.5%│                      │</w:t>
      </w:r>
    </w:p>
    <w:p w14:paraId="550A72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└─────┴─────┴─────┴─────┴─────┴─────┘                      │</w:t>
      </w:r>
    </w:p>
    <w:p w14:paraId="142F74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626EA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左侧（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                    │ 右侧（50%）                │</w:t>
      </w:r>
    </w:p>
    <w:p w14:paraId="394B68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┌────────────────────────────┐ │ ┌────────────────────┐   │</w:t>
      </w:r>
    </w:p>
    <w:p w14:paraId="155ADD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告警趋势图（折线图）        │ │ │ 告警类型分布（饼图）│   │</w:t>
      </w:r>
    </w:p>
    <w:p w14:paraId="35391A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按天统计                  │ │ │ · 明火：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│   │</w:t>
      </w:r>
    </w:p>
    <w:p w14:paraId="155B7F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总告警/真实/误报          │ │ │ · 烟雾：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│   │</w:t>
      </w:r>
    </w:p>
    <w:p w14:paraId="45A45C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└────────────────────────────┘ │ │ · 温度：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│   │</w:t>
      </w:r>
    </w:p>
    <w:p w14:paraId="2E0C67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┌────────────────────────────┐ │ │ · 燃气：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│   │</w:t>
      </w:r>
    </w:p>
    <w:p w14:paraId="28FEC8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告警时段分布（柱状图）      │ │ │ · 其他：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│   │</w:t>
      </w:r>
    </w:p>
    <w:p w14:paraId="1404C1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按小时统计                │ │ └────────────────────┘   │</w:t>
      </w:r>
    </w:p>
    <w:p w14:paraId="1C1BED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</w:t>
      </w:r>
    </w:p>
    <w:p w14:paraId="6A89127B">
      <w:pPr>
        <w:outlineLvl w:val="9"/>
        <w:rPr>
          <w:rFonts w:hint="eastAsia"/>
        </w:rPr>
      </w:pPr>
      <w:r>
        <w:rPr>
          <w:rFonts w:hint="eastAsia"/>
        </w:rPr>
        <w:t>│ · 高峰时段：11-13点、17-19点│ │ ┌────────────────────┐   │</w:t>
      </w:r>
    </w:p>
    <w:p w14:paraId="41195992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└────────────────────────────┘ │ │ 餐厅风险排名（表格）│   │</w:t>
      </w:r>
    </w:p>
    <w:p w14:paraId="761E4EA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┌────────────────────────────┐ │ │ · TOP10高风险餐厅  │   │</w:t>
      </w:r>
    </w:p>
    <w:p w14:paraId="3C4F66B5">
      <w:pPr>
        <w:outlineLvl w:val="9"/>
        <w:rPr>
          <w:rFonts w:hint="eastAsia"/>
        </w:rPr>
      </w:pPr>
      <w:r>
        <w:rPr>
          <w:rFonts w:hint="eastAsia"/>
        </w:rPr>
        <w:t>│ │ 告警处理效率（漏斗图）      │ │ │ · 风险评分         │   │</w:t>
      </w:r>
    </w:p>
    <w:p w14:paraId="1AED320C">
      <w:pPr>
        <w:outlineLvl w:val="9"/>
        <w:rPr>
          <w:rFonts w:hint="eastAsia"/>
        </w:rPr>
      </w:pPr>
      <w:r>
        <w:rPr>
          <w:rFonts w:hint="eastAsia"/>
        </w:rPr>
        <w:t>│ │ · 告警总数：875            │ │ │ · 告警次数         │   │</w:t>
      </w:r>
    </w:p>
    <w:p w14:paraId="4A4A67CA">
      <w:pPr>
        <w:outlineLvl w:val="9"/>
        <w:rPr>
          <w:rFonts w:hint="eastAsia"/>
        </w:rPr>
      </w:pPr>
      <w:r>
        <w:rPr>
          <w:rFonts w:hint="eastAsia"/>
        </w:rPr>
        <w:t>│ │ · 有效告警：820            │ │ └────────────────────┘   │</w:t>
      </w:r>
    </w:p>
    <w:p w14:paraId="343F6207">
      <w:pPr>
        <w:outlineLvl w:val="9"/>
        <w:rPr>
          <w:rFonts w:hint="eastAsia"/>
        </w:rPr>
      </w:pPr>
      <w:r>
        <w:rPr>
          <w:rFonts w:hint="eastAsia"/>
        </w:rPr>
        <w:t>│ │ · 及时处理：780            │ │ ┌────────────────────┐   │</w:t>
      </w:r>
    </w:p>
    <w:p w14:paraId="426DF930">
      <w:pPr>
        <w:outlineLvl w:val="9"/>
        <w:rPr>
          <w:rFonts w:hint="eastAsia"/>
        </w:rPr>
      </w:pPr>
      <w:r>
        <w:rPr>
          <w:rFonts w:hint="eastAsia"/>
        </w:rPr>
        <w:t>│ │ · 闭环完成：750            │ │ │ 设备健康度（仪表盘）│   │</w:t>
      </w:r>
    </w:p>
    <w:p w14:paraId="119519EB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└────────────────────────────┘ │ │ · 在线率：98%      │   │</w:t>
      </w:r>
    </w:p>
    <w:p w14:paraId="67B4EC16">
      <w:pPr>
        <w:outlineLvl w:val="9"/>
        <w:rPr>
          <w:rFonts w:hint="eastAsia"/>
        </w:rPr>
      </w:pPr>
      <w:r>
        <w:rPr>
          <w:rFonts w:hint="eastAsia"/>
        </w:rPr>
        <w:t>│                                 │ │ · 故障率：2%       │   │</w:t>
      </w:r>
    </w:p>
    <w:p w14:paraId="385CCC91">
      <w:pPr>
        <w:outlineLvl w:val="9"/>
        <w:rPr>
          <w:rFonts w:hint="eastAsia"/>
        </w:rPr>
      </w:pPr>
      <w:r>
        <w:rPr>
          <w:rFonts w:hint="eastAsia"/>
        </w:rPr>
        <w:t>│                                 │ │ · 健康度：优秀     │   │</w:t>
      </w:r>
    </w:p>
    <w:p w14:paraId="09D147B4">
      <w:pPr>
        <w:outlineLvl w:val="9"/>
        <w:rPr>
          <w:rFonts w:hint="eastAsia"/>
        </w:rPr>
      </w:pPr>
      <w:r>
        <w:rPr>
          <w:rFonts w:hint="eastAsia"/>
        </w:rPr>
        <w:t>│                                 │ └───────────────────</w:t>
      </w:r>
    </w:p>
    <w:p w14:paraId="14FAD6E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919A5EC">
      <w:pPr>
        <w:outlineLvl w:val="9"/>
        <w:rPr>
          <w:rFonts w:hint="eastAsia"/>
        </w:rPr>
      </w:pPr>
    </w:p>
    <w:p w14:paraId="16650BB5">
      <w:pPr>
        <w:outlineLvl w:val="9"/>
        <w:rPr>
          <w:rFonts w:hint="eastAsia"/>
        </w:rPr>
      </w:pPr>
      <w:r>
        <w:rPr>
          <w:rFonts w:hint="eastAsia"/>
        </w:rPr>
        <w:t>**交互功能**</w:t>
      </w:r>
    </w:p>
    <w:p w14:paraId="45E0577E">
      <w:pPr>
        <w:outlineLvl w:val="9"/>
        <w:rPr>
          <w:rFonts w:hint="eastAsia"/>
        </w:rPr>
      </w:pPr>
      <w:r>
        <w:rPr>
          <w:rFonts w:hint="eastAsia"/>
        </w:rPr>
        <w:t>- 图表联动：点击图表某项，其他图表自动筛选</w:t>
      </w:r>
    </w:p>
    <w:p w14:paraId="0CA2A254">
      <w:pPr>
        <w:outlineLvl w:val="9"/>
        <w:rPr>
          <w:rFonts w:hint="eastAsia"/>
        </w:rPr>
      </w:pPr>
      <w:r>
        <w:rPr>
          <w:rFonts w:hint="eastAsia"/>
        </w:rPr>
        <w:t>- 数据下钻：点击餐厅，查看该餐厅详细数据</w:t>
      </w:r>
    </w:p>
    <w:p w14:paraId="13D533A8">
      <w:pPr>
        <w:outlineLvl w:val="9"/>
        <w:rPr>
          <w:rFonts w:hint="eastAsia"/>
        </w:rPr>
      </w:pPr>
      <w:r>
        <w:rPr>
          <w:rFonts w:hint="eastAsia"/>
        </w:rPr>
        <w:t>- 导出报告：生成PDF/Excel报告</w:t>
      </w:r>
    </w:p>
    <w:p w14:paraId="22C56C67">
      <w:pPr>
        <w:outlineLvl w:val="9"/>
        <w:rPr>
          <w:rFonts w:hint="eastAsia"/>
        </w:rPr>
      </w:pPr>
    </w:p>
    <w:p w14:paraId="4972CFD8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7E993A3F">
      <w:pPr>
        <w:outlineLvl w:val="9"/>
        <w:rPr>
          <w:rFonts w:hint="eastAsia"/>
        </w:rPr>
      </w:pPr>
    </w:p>
    <w:p w14:paraId="67CF544E">
      <w:pPr>
        <w:outlineLvl w:val="9"/>
        <w:rPr>
          <w:rFonts w:hint="eastAsia"/>
        </w:rPr>
      </w:pPr>
      <w:r>
        <w:rPr>
          <w:rFonts w:hint="eastAsia"/>
        </w:rPr>
        <w:t>### 3.5.3 移动端APP设计</w:t>
      </w:r>
    </w:p>
    <w:p w14:paraId="7DB5146F">
      <w:pPr>
        <w:outlineLvl w:val="9"/>
        <w:rPr>
          <w:rFonts w:hint="eastAsia"/>
        </w:rPr>
      </w:pPr>
    </w:p>
    <w:p w14:paraId="47389908">
      <w:pPr>
        <w:outlineLvl w:val="9"/>
        <w:rPr>
          <w:rFonts w:hint="eastAsia"/>
        </w:rPr>
      </w:pPr>
      <w:r>
        <w:rPr>
          <w:rFonts w:hint="eastAsia"/>
        </w:rPr>
        <w:t>#### 3.5.3.1 核心功能</w:t>
      </w:r>
    </w:p>
    <w:p w14:paraId="05A601E9">
      <w:pPr>
        <w:outlineLvl w:val="9"/>
        <w:rPr>
          <w:rFonts w:hint="eastAsia"/>
        </w:rPr>
      </w:pPr>
    </w:p>
    <w:p w14:paraId="667E7BF2">
      <w:pPr>
        <w:outlineLvl w:val="9"/>
        <w:rPr>
          <w:rFonts w:hint="eastAsia"/>
        </w:rPr>
      </w:pPr>
      <w:r>
        <w:rPr>
          <w:rFonts w:hint="eastAsia"/>
        </w:rPr>
        <w:t>**功能定位**</w:t>
      </w:r>
    </w:p>
    <w:p w14:paraId="4FE1D314">
      <w:pPr>
        <w:outlineLvl w:val="9"/>
        <w:rPr>
          <w:rFonts w:hint="eastAsia"/>
        </w:rPr>
      </w:pPr>
      <w:r>
        <w:rPr>
          <w:rFonts w:hint="eastAsia"/>
        </w:rPr>
        <w:t>- 目标用户：餐厅管理员、厨师长、巡检员、维修人员</w:t>
      </w:r>
    </w:p>
    <w:p w14:paraId="0DB68753">
      <w:pPr>
        <w:outlineLvl w:val="9"/>
        <w:rPr>
          <w:rFonts w:hint="eastAsia"/>
        </w:rPr>
      </w:pPr>
      <w:r>
        <w:rPr>
          <w:rFonts w:hint="eastAsia"/>
        </w:rPr>
        <w:t>- 核心场景：告警接收、现场处置、巡检打卡、工单处理</w:t>
      </w:r>
    </w:p>
    <w:p w14:paraId="66461E79">
      <w:pPr>
        <w:outlineLvl w:val="9"/>
        <w:rPr>
          <w:rFonts w:hint="eastAsia"/>
        </w:rPr>
      </w:pPr>
      <w:r>
        <w:rPr>
          <w:rFonts w:hint="eastAsia"/>
        </w:rPr>
        <w:t>- 设计原则：轻量化、高效率、易操作</w:t>
      </w:r>
    </w:p>
    <w:p w14:paraId="43EB1422">
      <w:pPr>
        <w:outlineLvl w:val="9"/>
        <w:rPr>
          <w:rFonts w:hint="eastAsia"/>
        </w:rPr>
      </w:pPr>
    </w:p>
    <w:p w14:paraId="497DA8BB">
      <w:pPr>
        <w:outlineLvl w:val="9"/>
        <w:rPr>
          <w:rFonts w:hint="eastAsia"/>
        </w:rPr>
      </w:pPr>
      <w:r>
        <w:rPr>
          <w:rFonts w:hint="eastAsia"/>
        </w:rPr>
        <w:t>**功能模块**</w:t>
      </w:r>
    </w:p>
    <w:p w14:paraId="482B7864">
      <w:pPr>
        <w:outlineLvl w:val="9"/>
        <w:rPr>
          <w:rFonts w:hint="eastAsia"/>
        </w:rPr>
      </w:pPr>
      <w:r>
        <w:rPr>
          <w:rFonts w:hint="eastAsia"/>
        </w:rPr>
        <w:t>| 模块 | 功能 | 优先级 |</w:t>
      </w:r>
    </w:p>
    <w:p w14:paraId="40AB9E1C">
      <w:pPr>
        <w:outlineLvl w:val="9"/>
        <w:rPr>
          <w:rFonts w:hint="eastAsia"/>
        </w:rPr>
      </w:pPr>
      <w:r>
        <w:rPr>
          <w:rFonts w:hint="eastAsia"/>
        </w:rPr>
        <w:t>|------|------|--------|</w:t>
      </w:r>
    </w:p>
    <w:p w14:paraId="10B5D38D">
      <w:pPr>
        <w:outlineLvl w:val="9"/>
        <w:rPr>
          <w:rFonts w:hint="eastAsia"/>
        </w:rPr>
      </w:pPr>
      <w:r>
        <w:rPr>
          <w:rFonts w:hint="eastAsia"/>
        </w:rPr>
        <w:t>| 首页 | 待办事项、实时告警、快捷入口 | P0 |</w:t>
      </w:r>
    </w:p>
    <w:p w14:paraId="2C57EDE0">
      <w:pPr>
        <w:outlineLvl w:val="9"/>
        <w:rPr>
          <w:rFonts w:hint="eastAsia"/>
        </w:rPr>
      </w:pPr>
      <w:r>
        <w:rPr>
          <w:rFonts w:hint="eastAsia"/>
        </w:rPr>
        <w:t>| 告警 | 告警列表、告警详情、告警处理 | P0 |</w:t>
      </w:r>
    </w:p>
    <w:p w14:paraId="1CBC8873">
      <w:pPr>
        <w:outlineLvl w:val="9"/>
        <w:rPr>
          <w:rFonts w:hint="eastAsia"/>
        </w:rPr>
      </w:pPr>
      <w:r>
        <w:rPr>
          <w:rFonts w:hint="eastAsia"/>
        </w:rPr>
        <w:t>| 工单 | 工单列表、工单处理、拍照上传 | P0 |</w:t>
      </w:r>
    </w:p>
    <w:p w14:paraId="1B19DC9E">
      <w:pPr>
        <w:outlineLvl w:val="9"/>
        <w:rPr>
          <w:rFonts w:hint="eastAsia"/>
        </w:rPr>
      </w:pPr>
      <w:r>
        <w:rPr>
          <w:rFonts w:hint="eastAsia"/>
        </w:rPr>
        <w:t>| 巡检 | 巡检任务、扫码打卡、拍照记录 | P1 |</w:t>
      </w:r>
    </w:p>
    <w:p w14:paraId="1DB60F1C">
      <w:pPr>
        <w:outlineLvl w:val="9"/>
        <w:rPr>
          <w:rFonts w:hint="eastAsia"/>
        </w:rPr>
      </w:pPr>
      <w:r>
        <w:rPr>
          <w:rFonts w:hint="eastAsia"/>
        </w:rPr>
        <w:t>| 视频 | 实时视频、历史回放 | P1 |</w:t>
      </w:r>
    </w:p>
    <w:p w14:paraId="208A9111">
      <w:pPr>
        <w:outlineLvl w:val="9"/>
        <w:rPr>
          <w:rFonts w:hint="eastAsia"/>
        </w:rPr>
      </w:pPr>
      <w:r>
        <w:rPr>
          <w:rFonts w:hint="eastAsia"/>
        </w:rPr>
        <w:t>| 消息 | 系统通知、告警推送 | P0 |</w:t>
      </w:r>
    </w:p>
    <w:p w14:paraId="0CB2D6DD">
      <w:pPr>
        <w:outlineLvl w:val="9"/>
        <w:rPr>
          <w:rFonts w:hint="eastAsia"/>
        </w:rPr>
      </w:pPr>
      <w:r>
        <w:rPr>
          <w:rFonts w:hint="eastAsia"/>
        </w:rPr>
        <w:t>| 我的 | 个人信息、设置、帮助 | P2 |</w:t>
      </w:r>
    </w:p>
    <w:p w14:paraId="2798103B">
      <w:pPr>
        <w:outlineLvl w:val="9"/>
        <w:rPr>
          <w:rFonts w:hint="eastAsia"/>
        </w:rPr>
      </w:pPr>
    </w:p>
    <w:p w14:paraId="5E14B941">
      <w:pPr>
        <w:outlineLvl w:val="9"/>
        <w:rPr>
          <w:rFonts w:hint="eastAsia"/>
        </w:rPr>
      </w:pPr>
      <w:r>
        <w:rPr>
          <w:rFonts w:hint="eastAsia"/>
        </w:rPr>
        <w:t>#### 3.5.3.2 核心页面设计</w:t>
      </w:r>
    </w:p>
    <w:p w14:paraId="664F1A38">
      <w:pPr>
        <w:outlineLvl w:val="9"/>
        <w:rPr>
          <w:rFonts w:hint="eastAsia"/>
        </w:rPr>
      </w:pPr>
    </w:p>
    <w:p w14:paraId="62F3535E">
      <w:pPr>
        <w:outlineLvl w:val="9"/>
        <w:rPr>
          <w:rFonts w:hint="eastAsia"/>
        </w:rPr>
      </w:pPr>
      <w:r>
        <w:rPr>
          <w:rFonts w:hint="eastAsia"/>
        </w:rPr>
        <w:t>**页面1：首页**</w:t>
      </w:r>
    </w:p>
    <w:p w14:paraId="5913AD1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A273803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47B48D81">
      <w:pPr>
        <w:outlineLvl w:val="9"/>
        <w:rPr>
          <w:rFonts w:hint="eastAsia"/>
        </w:rPr>
      </w:pPr>
      <w:r>
        <w:rPr>
          <w:rFonts w:hint="eastAsia"/>
        </w:rPr>
        <w:t>│ 顶部导航栏                          │</w:t>
      </w:r>
    </w:p>
    <w:p w14:paraId="5EA36421">
      <w:pPr>
        <w:outlineLvl w:val="9"/>
        <w:rPr>
          <w:rFonts w:hint="eastAsia"/>
        </w:rPr>
      </w:pPr>
      <w:r>
        <w:rPr>
          <w:rFonts w:hint="eastAsia"/>
        </w:rPr>
        <w:t>│ [Logo] EMP-01厨房安全监测  [消息🔔] │</w:t>
      </w:r>
    </w:p>
    <w:p w14:paraId="2AFE4930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FA74091">
      <w:pPr>
        <w:outlineLvl w:val="9"/>
        <w:rPr>
          <w:rFonts w:hint="eastAsia"/>
        </w:rPr>
      </w:pPr>
      <w:r>
        <w:rPr>
          <w:rFonts w:hint="eastAsia"/>
        </w:rPr>
        <w:t>│ 待办事项卡片                        │</w:t>
      </w:r>
    </w:p>
    <w:p w14:paraId="07A600C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2CC1082F">
      <w:pPr>
        <w:outlineLvl w:val="9"/>
        <w:rPr>
          <w:rFonts w:hint="eastAsia"/>
        </w:rPr>
      </w:pPr>
      <w:r>
        <w:rPr>
          <w:rFonts w:hint="eastAsia"/>
        </w:rPr>
        <w:t>│ │ 📋 待办事项                      │ │</w:t>
      </w:r>
    </w:p>
    <w:p w14:paraId="577EC480">
      <w:pPr>
        <w:outlineLvl w:val="9"/>
        <w:rPr>
          <w:rFonts w:hint="eastAsia"/>
        </w:rPr>
      </w:pPr>
      <w:r>
        <w:rPr>
          <w:rFonts w:hint="eastAsia"/>
        </w:rPr>
        <w:t>│ │ ┌─────────┬─────────┬─────────┐ │ │</w:t>
      </w:r>
    </w:p>
    <w:p w14:paraId="281D1ABD">
      <w:pPr>
        <w:outlineLvl w:val="9"/>
        <w:rPr>
          <w:rFonts w:hint="eastAsia"/>
        </w:rPr>
      </w:pPr>
      <w:r>
        <w:rPr>
          <w:rFonts w:hint="eastAsia"/>
        </w:rPr>
        <w:t>│ │ │待处理告警│待验收工单│待巡检任务│ │ │</w:t>
      </w:r>
    </w:p>
    <w:p w14:paraId="172A1686">
      <w:pPr>
        <w:outlineLvl w:val="9"/>
        <w:rPr>
          <w:rFonts w:hint="eastAsia"/>
        </w:rPr>
      </w:pPr>
      <w:r>
        <w:rPr>
          <w:rFonts w:hint="eastAsia"/>
        </w:rPr>
        <w:t>│ │ │   5     │   3     │   2     │ │ │</w:t>
      </w:r>
    </w:p>
    <w:p w14:paraId="7214BAC3">
      <w:pPr>
        <w:outlineLvl w:val="9"/>
        <w:rPr>
          <w:rFonts w:hint="eastAsia"/>
        </w:rPr>
      </w:pPr>
      <w:r>
        <w:rPr>
          <w:rFonts w:hint="eastAsia"/>
        </w:rPr>
        <w:t>│ │ └─────────┴─────────┴─────────┘ │ │</w:t>
      </w:r>
    </w:p>
    <w:p w14:paraId="794AFAD8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3073A696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1800B7E1">
      <w:pPr>
        <w:outlineLvl w:val="9"/>
        <w:rPr>
          <w:rFonts w:hint="eastAsia"/>
        </w:rPr>
      </w:pPr>
      <w:r>
        <w:rPr>
          <w:rFonts w:hint="eastAsia"/>
        </w:rPr>
        <w:t>│ 实时告警（最新3条）                 │</w:t>
      </w:r>
    </w:p>
    <w:p w14:paraId="0DC58BB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50BE8B9D">
      <w:pPr>
        <w:outlineLvl w:val="9"/>
        <w:rPr>
          <w:rFonts w:hint="eastAsia"/>
        </w:rPr>
      </w:pPr>
      <w:r>
        <w:rPr>
          <w:rFonts w:hint="eastAsia"/>
        </w:rPr>
        <w:t>│ │ 🔥 明火检测 - 餐厅A灶台区        │ │</w:t>
      </w:r>
    </w:p>
    <w:p w14:paraId="57FCF3F3">
      <w:pPr>
        <w:outlineLvl w:val="9"/>
        <w:rPr>
          <w:rFonts w:hint="eastAsia"/>
        </w:rPr>
      </w:pPr>
      <w:r>
        <w:rPr>
          <w:rFonts w:hint="eastAsia"/>
        </w:rPr>
        <w:t>│ │ 14:35 | P0级 | 待处理           │ │</w:t>
      </w:r>
    </w:p>
    <w:p w14:paraId="00C71FAD">
      <w:pPr>
        <w:outlineLvl w:val="9"/>
        <w:rPr>
          <w:rFonts w:hint="eastAsia"/>
        </w:rPr>
      </w:pPr>
      <w:r>
        <w:rPr>
          <w:rFonts w:hint="eastAsia"/>
        </w:rPr>
        <w:t>│ │ [查看详情]                       │ │</w:t>
      </w:r>
    </w:p>
    <w:p w14:paraId="0976586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5BC02F1D">
      <w:pPr>
        <w:outlineLvl w:val="9"/>
        <w:rPr>
          <w:rFonts w:hint="eastAsia"/>
        </w:rPr>
      </w:pPr>
      <w:r>
        <w:rPr>
          <w:rFonts w:hint="eastAsia"/>
        </w:rPr>
        <w:t>│ │ 💨 烟雾检测 - 餐厅B备餐区        │ │</w:t>
      </w:r>
    </w:p>
    <w:p w14:paraId="4BA288AA">
      <w:pPr>
        <w:outlineLvl w:val="9"/>
        <w:rPr>
          <w:rFonts w:hint="eastAsia"/>
        </w:rPr>
      </w:pPr>
      <w:r>
        <w:rPr>
          <w:rFonts w:hint="eastAsia"/>
        </w:rPr>
        <w:t>│ │ 14:30 | P1级 | 处理中           │ │</w:t>
      </w:r>
    </w:p>
    <w:p w14:paraId="595A6E02">
      <w:pPr>
        <w:outlineLvl w:val="9"/>
        <w:rPr>
          <w:rFonts w:hint="eastAsia"/>
        </w:rPr>
      </w:pPr>
      <w:r>
        <w:rPr>
          <w:rFonts w:hint="eastAsia"/>
        </w:rPr>
        <w:t>│ │ [查看详情]                       │ │</w:t>
      </w:r>
    </w:p>
    <w:p w14:paraId="7C443CB3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7FE31280">
      <w:pPr>
        <w:outlineLvl w:val="9"/>
        <w:rPr>
          <w:rFonts w:hint="eastAsia"/>
        </w:rPr>
      </w:pPr>
      <w:r>
        <w:rPr>
          <w:rFonts w:hint="eastAsia"/>
        </w:rPr>
        <w:t>│ │ 🌡️ 温度异常 - 餐厅A洗涤区        │ │</w:t>
      </w:r>
    </w:p>
    <w:p w14:paraId="53B0E66B">
      <w:pPr>
        <w:outlineLvl w:val="9"/>
        <w:rPr>
          <w:rFonts w:hint="eastAsia"/>
        </w:rPr>
      </w:pPr>
      <w:r>
        <w:rPr>
          <w:rFonts w:hint="eastAsia"/>
        </w:rPr>
        <w:t>│ │ 14:25 | P2级 | 已完成           │ │</w:t>
      </w:r>
    </w:p>
    <w:p w14:paraId="7C305201">
      <w:pPr>
        <w:outlineLvl w:val="9"/>
        <w:rPr>
          <w:rFonts w:hint="eastAsia"/>
        </w:rPr>
      </w:pPr>
      <w:r>
        <w:rPr>
          <w:rFonts w:hint="eastAsia"/>
        </w:rPr>
        <w:t>│ │ [查看详情]                       │ │</w:t>
      </w:r>
    </w:p>
    <w:p w14:paraId="0286F0EE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155496ED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4A1FC423">
      <w:pPr>
        <w:outlineLvl w:val="9"/>
        <w:rPr>
          <w:rFonts w:hint="eastAsia"/>
        </w:rPr>
      </w:pPr>
      <w:r>
        <w:rPr>
          <w:rFonts w:hint="eastAsia"/>
        </w:rPr>
        <w:t>│ 快捷入口（宫格布局）                │</w:t>
      </w:r>
    </w:p>
    <w:p w14:paraId="40985006">
      <w:pPr>
        <w:outlineLvl w:val="9"/>
        <w:rPr>
          <w:rFonts w:hint="eastAsia"/>
        </w:rPr>
      </w:pPr>
      <w:r>
        <w:rPr>
          <w:rFonts w:hint="eastAsia"/>
        </w:rPr>
        <w:t>│ ┌─────────┬─────────┬─────────┐   │</w:t>
      </w:r>
    </w:p>
    <w:p w14:paraId="201F4B01">
      <w:pPr>
        <w:outlineLvl w:val="9"/>
        <w:rPr>
          <w:rFonts w:hint="eastAsia"/>
        </w:rPr>
      </w:pPr>
      <w:r>
        <w:rPr>
          <w:rFonts w:hint="eastAsia"/>
        </w:rPr>
        <w:t>│ │ 📹      │ 📝      │ 🔍      │   │</w:t>
      </w:r>
    </w:p>
    <w:p w14:paraId="58F49B41">
      <w:pPr>
        <w:outlineLvl w:val="9"/>
        <w:rPr>
          <w:rFonts w:hint="eastAsia"/>
        </w:rPr>
      </w:pPr>
      <w:r>
        <w:rPr>
          <w:rFonts w:hint="eastAsia"/>
        </w:rPr>
        <w:t>│ │ 视频监控│ 创建工单│ 巡检打卡│   │</w:t>
      </w:r>
    </w:p>
    <w:p w14:paraId="44EF870D">
      <w:pPr>
        <w:outlineLvl w:val="9"/>
        <w:rPr>
          <w:rFonts w:hint="eastAsia"/>
        </w:rPr>
      </w:pPr>
      <w:r>
        <w:rPr>
          <w:rFonts w:hint="eastAsia"/>
        </w:rPr>
        <w:t>│ ├─────────┼─────────┼─────────┤   │</w:t>
      </w:r>
    </w:p>
    <w:p w14:paraId="557653E8">
      <w:pPr>
        <w:outlineLvl w:val="9"/>
        <w:rPr>
          <w:rFonts w:hint="eastAsia"/>
        </w:rPr>
      </w:pPr>
      <w:r>
        <w:rPr>
          <w:rFonts w:hint="eastAsia"/>
        </w:rPr>
        <w:t>│ │ 📊      │ 📚      │ ⚙️      │   │</w:t>
      </w:r>
    </w:p>
    <w:p w14:paraId="2699D441">
      <w:pPr>
        <w:outlineLvl w:val="9"/>
        <w:rPr>
          <w:rFonts w:hint="eastAsia"/>
        </w:rPr>
      </w:pPr>
      <w:r>
        <w:rPr>
          <w:rFonts w:hint="eastAsia"/>
        </w:rPr>
        <w:t>│ │ 数据报表│ 知识库  │ 系统设置│   │</w:t>
      </w:r>
    </w:p>
    <w:p w14:paraId="45335F7B">
      <w:pPr>
        <w:outlineLvl w:val="9"/>
        <w:rPr>
          <w:rFonts w:hint="eastAsia"/>
        </w:rPr>
      </w:pPr>
      <w:r>
        <w:rPr>
          <w:rFonts w:hint="eastAsia"/>
        </w:rPr>
        <w:t>│ └─────────┴─────────┴─────────┘   │</w:t>
      </w:r>
    </w:p>
    <w:p w14:paraId="1AF1F571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132E49C2">
      <w:pPr>
        <w:outlineLvl w:val="9"/>
        <w:rPr>
          <w:rFonts w:hint="eastAsia"/>
        </w:rPr>
      </w:pPr>
      <w:r>
        <w:rPr>
          <w:rFonts w:hint="eastAsia"/>
        </w:rPr>
        <w:t>│ 底部导航栏                          │</w:t>
      </w:r>
    </w:p>
    <w:p w14:paraId="3AD17993">
      <w:pPr>
        <w:outlineLvl w:val="9"/>
        <w:rPr>
          <w:rFonts w:hint="eastAsia"/>
        </w:rPr>
      </w:pPr>
      <w:r>
        <w:rPr>
          <w:rFonts w:hint="eastAsia"/>
        </w:rPr>
        <w:t>│ [首页] [告警] [工单] [巡检] [我的]  │</w:t>
      </w:r>
    </w:p>
    <w:p w14:paraId="292250A1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5E59C77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6DDAAF8">
      <w:pPr>
        <w:outlineLvl w:val="9"/>
        <w:rPr>
          <w:rFonts w:hint="eastAsia"/>
        </w:rPr>
      </w:pPr>
    </w:p>
    <w:p w14:paraId="6DEEEAC2">
      <w:pPr>
        <w:outlineLvl w:val="9"/>
        <w:rPr>
          <w:rFonts w:hint="eastAsia"/>
        </w:rPr>
      </w:pPr>
      <w:r>
        <w:rPr>
          <w:rFonts w:hint="eastAsia"/>
        </w:rPr>
        <w:t>**页面2：告警详情（移动端）**</w:t>
      </w:r>
    </w:p>
    <w:p w14:paraId="55DF10F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3570CFE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0E24CA3B">
      <w:pPr>
        <w:outlineLvl w:val="9"/>
        <w:rPr>
          <w:rFonts w:hint="eastAsia"/>
        </w:rPr>
      </w:pPr>
      <w:r>
        <w:rPr>
          <w:rFonts w:hint="eastAsia"/>
        </w:rPr>
        <w:t>│ [&lt;返回] 告警详情            [更多⋮] │</w:t>
      </w:r>
    </w:p>
    <w:p w14:paraId="34423398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7C9E87C0">
      <w:pPr>
        <w:outlineLvl w:val="9"/>
        <w:rPr>
          <w:rFonts w:hint="eastAsia"/>
        </w:rPr>
      </w:pPr>
      <w:r>
        <w:rPr>
          <w:rFonts w:hint="eastAsia"/>
        </w:rPr>
        <w:t>│ 基本信息                            │</w:t>
      </w:r>
    </w:p>
    <w:p w14:paraId="27045B0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0F97646B">
      <w:pPr>
        <w:outlineLvl w:val="9"/>
        <w:rPr>
          <w:rFonts w:hint="eastAsia"/>
        </w:rPr>
      </w:pPr>
      <w:r>
        <w:rPr>
          <w:rFonts w:hint="eastAsia"/>
        </w:rPr>
        <w:t>│ │ 🔥 明火检测                      │ │</w:t>
      </w:r>
    </w:p>
    <w:p w14:paraId="5201A633">
      <w:pPr>
        <w:outlineLvl w:val="9"/>
        <w:rPr>
          <w:rFonts w:hint="eastAsia"/>
        </w:rPr>
      </w:pPr>
      <w:r>
        <w:rPr>
          <w:rFonts w:hint="eastAsia"/>
        </w:rPr>
        <w:t>│ │ 告警ID：A001                     │ │</w:t>
      </w:r>
    </w:p>
    <w:p w14:paraId="690985F5">
      <w:pPr>
        <w:outlineLvl w:val="9"/>
        <w:rPr>
          <w:rFonts w:hint="eastAsia"/>
        </w:rPr>
      </w:pPr>
      <w:r>
        <w:rPr>
          <w:rFonts w:hint="eastAsia"/>
        </w:rPr>
        <w:t>│ │ 时间：2026-01-19 14:35          │ │</w:t>
      </w:r>
    </w:p>
    <w:p w14:paraId="0E9E5538">
      <w:pPr>
        <w:outlineLvl w:val="9"/>
        <w:rPr>
          <w:rFonts w:hint="eastAsia"/>
        </w:rPr>
      </w:pPr>
      <w:r>
        <w:rPr>
          <w:rFonts w:hint="eastAsia"/>
        </w:rPr>
        <w:t>│ │ 餐厅：餐厅A                      │ │</w:t>
      </w:r>
    </w:p>
    <w:p w14:paraId="77DF8B7E">
      <w:pPr>
        <w:outlineLvl w:val="9"/>
        <w:rPr>
          <w:rFonts w:hint="eastAsia"/>
        </w:rPr>
      </w:pPr>
      <w:r>
        <w:rPr>
          <w:rFonts w:hint="eastAsia"/>
        </w:rPr>
        <w:t>│ │ 区域：厨房-灶台区                │ │</w:t>
      </w:r>
    </w:p>
    <w:p w14:paraId="1DFD8B8C">
      <w:pPr>
        <w:outlineLvl w:val="9"/>
        <w:rPr>
          <w:rFonts w:hint="eastAsia"/>
        </w:rPr>
      </w:pPr>
      <w:r>
        <w:rPr>
          <w:rFonts w:hint="eastAsia"/>
        </w:rPr>
        <w:t>│ │ 级别：P0（紧急）                 │ │</w:t>
      </w:r>
    </w:p>
    <w:p w14:paraId="5962FA33">
      <w:pPr>
        <w:outlineLvl w:val="9"/>
        <w:rPr>
          <w:rFonts w:hint="eastAsia"/>
        </w:rPr>
      </w:pPr>
      <w:r>
        <w:rPr>
          <w:rFonts w:hint="eastAsia"/>
        </w:rPr>
        <w:t>│ │ 状态：待处理                     │ │</w:t>
      </w:r>
    </w:p>
    <w:p w14:paraId="75DAB1F2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7E3A831E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791B36E1">
      <w:pPr>
        <w:outlineLvl w:val="9"/>
        <w:rPr>
          <w:rFonts w:hint="eastAsia"/>
        </w:rPr>
      </w:pPr>
      <w:r>
        <w:rPr>
          <w:rFonts w:hint="eastAsia"/>
        </w:rPr>
        <w:t>│ 视频证据                            │</w:t>
      </w:r>
    </w:p>
    <w:p w14:paraId="7FB1A4E7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6E543F50">
      <w:pPr>
        <w:outlineLvl w:val="9"/>
        <w:rPr>
          <w:rFonts w:hint="eastAsia"/>
        </w:rPr>
      </w:pPr>
      <w:r>
        <w:rPr>
          <w:rFonts w:hint="eastAsia"/>
        </w:rPr>
        <w:t>│ │ [视频播放器]                     │ │</w:t>
      </w:r>
    </w:p>
    <w:p w14:paraId="10749622">
      <w:pPr>
        <w:outlineLvl w:val="9"/>
        <w:rPr>
          <w:rFonts w:hint="eastAsia"/>
        </w:rPr>
      </w:pPr>
      <w:r>
        <w:rPr>
          <w:rFonts w:hint="eastAsia"/>
        </w:rPr>
        <w:t>│ │ · 点击播放                       │ │</w:t>
      </w:r>
    </w:p>
    <w:p w14:paraId="4D9ADBC4">
      <w:pPr>
        <w:outlineLvl w:val="9"/>
        <w:rPr>
          <w:rFonts w:hint="eastAsia"/>
        </w:rPr>
      </w:pPr>
      <w:r>
        <w:rPr>
          <w:rFonts w:hint="eastAsia"/>
        </w:rPr>
        <w:t>│ │ · 支持全屏                       │ │</w:t>
      </w:r>
    </w:p>
    <w:p w14:paraId="19CC5C1A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29D5E1A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87AF91C">
      <w:pPr>
        <w:outlineLvl w:val="9"/>
        <w:rPr>
          <w:rFonts w:hint="eastAsia"/>
        </w:rPr>
      </w:pPr>
      <w:r>
        <w:rPr>
          <w:rFonts w:hint="eastAsia"/>
        </w:rPr>
        <w:t>│ AI分析                              │</w:t>
      </w:r>
    </w:p>
    <w:p w14:paraId="12EFD16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722FC67D">
      <w:pPr>
        <w:outlineLvl w:val="9"/>
        <w:rPr>
          <w:rFonts w:hint="eastAsia"/>
        </w:rPr>
      </w:pPr>
      <w:r>
        <w:rPr>
          <w:rFonts w:hint="eastAsia"/>
        </w:rPr>
        <w:t>│ │ 火源位置：灶台2号位              │ │</w:t>
      </w:r>
    </w:p>
    <w:p w14:paraId="605DD7C9">
      <w:pPr>
        <w:outlineLvl w:val="9"/>
        <w:rPr>
          <w:rFonts w:hint="eastAsia"/>
        </w:rPr>
      </w:pPr>
      <w:r>
        <w:rPr>
          <w:rFonts w:hint="eastAsia"/>
        </w:rPr>
        <w:t>│ │ 火势规模：小火（约0.5m²）        │ │</w:t>
      </w:r>
    </w:p>
    <w:p w14:paraId="1A84306B">
      <w:pPr>
        <w:outlineLvl w:val="9"/>
        <w:rPr>
          <w:rFonts w:hint="eastAsia"/>
        </w:rPr>
      </w:pPr>
      <w:r>
        <w:rPr>
          <w:rFonts w:hint="eastAsia"/>
        </w:rPr>
        <w:t>│ │ 风险评估：中等风险               │ │</w:t>
      </w:r>
    </w:p>
    <w:p w14:paraId="50E1EC4C">
      <w:pPr>
        <w:outlineLvl w:val="9"/>
        <w:rPr>
          <w:rFonts w:hint="eastAsia"/>
        </w:rPr>
      </w:pPr>
      <w:r>
        <w:rPr>
          <w:rFonts w:hint="eastAsia"/>
        </w:rPr>
        <w:t>│ │ 处置建议：立即派人现场确认       │ │</w:t>
      </w:r>
    </w:p>
    <w:p w14:paraId="75EC81A3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0981C15C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38188EB3">
      <w:pPr>
        <w:outlineLvl w:val="9"/>
        <w:rPr>
          <w:rFonts w:hint="eastAsia"/>
        </w:rPr>
      </w:pPr>
      <w:r>
        <w:rPr>
          <w:rFonts w:hint="eastAsia"/>
        </w:rPr>
        <w:t>│ 多模态证据                          │</w:t>
      </w:r>
    </w:p>
    <w:p w14:paraId="56F48BA6">
      <w:pPr>
        <w:outlineLvl w:val="9"/>
        <w:rPr>
          <w:rFonts w:hint="eastAsia"/>
        </w:rPr>
      </w:pPr>
      <w:r>
        <w:rPr>
          <w:rFonts w:hint="eastAsia"/>
        </w:rPr>
        <w:t>│ ┌───────┬───────┬───────┐         │</w:t>
      </w:r>
    </w:p>
    <w:p w14:paraId="4E0B29A2">
      <w:pPr>
        <w:outlineLvl w:val="9"/>
        <w:rPr>
          <w:rFonts w:hint="eastAsia"/>
        </w:rPr>
      </w:pPr>
      <w:r>
        <w:rPr>
          <w:rFonts w:hint="eastAsia"/>
        </w:rPr>
        <w:t>│ │ 视觉  │ 温度  │ 声音  │         │</w:t>
      </w:r>
    </w:p>
    <w:p w14:paraId="6A5916CC">
      <w:pPr>
        <w:outlineLvl w:val="9"/>
        <w:rPr>
          <w:rFonts w:hint="eastAsia"/>
        </w:rPr>
      </w:pPr>
      <w:r>
        <w:rPr>
          <w:rFonts w:hint="eastAsia"/>
        </w:rPr>
        <w:t>│ │ ✓明火 │✓220℃ │✓火焰声│         │</w:t>
      </w:r>
    </w:p>
    <w:p w14:paraId="740240F8">
      <w:pPr>
        <w:outlineLvl w:val="9"/>
        <w:rPr>
          <w:rFonts w:hint="eastAsia"/>
        </w:rPr>
      </w:pPr>
      <w:r>
        <w:rPr>
          <w:rFonts w:hint="eastAsia"/>
        </w:rPr>
        <w:t>│ └───────┴───────┴───────┘         │</w:t>
      </w:r>
    </w:p>
    <w:p w14:paraId="3D6DC7B3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1DEF6DD0">
      <w:pPr>
        <w:outlineLvl w:val="9"/>
        <w:rPr>
          <w:rFonts w:hint="eastAsia"/>
        </w:rPr>
      </w:pPr>
      <w:r>
        <w:rPr>
          <w:rFonts w:hint="eastAsia"/>
        </w:rPr>
        <w:t>│ 操作按钮                            │</w:t>
      </w:r>
    </w:p>
    <w:p w14:paraId="13E38001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35717508">
      <w:pPr>
        <w:outlineLvl w:val="9"/>
        <w:rPr>
          <w:rFonts w:hint="eastAsia"/>
        </w:rPr>
      </w:pPr>
      <w:r>
        <w:rPr>
          <w:rFonts w:hint="eastAsia"/>
        </w:rPr>
        <w:t>│ │ [确认告警] [误报标记]            │ │</w:t>
      </w:r>
    </w:p>
    <w:p w14:paraId="32D8BBDA">
      <w:pPr>
        <w:outlineLvl w:val="9"/>
        <w:rPr>
          <w:rFonts w:hint="eastAsia"/>
        </w:rPr>
      </w:pPr>
      <w:r>
        <w:rPr>
          <w:rFonts w:hint="eastAsia"/>
        </w:rPr>
        <w:t>│ │ [创建工单] [一键拨打119]         │ │</w:t>
      </w:r>
    </w:p>
    <w:p w14:paraId="71B93FD0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318E252F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3BD4886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4B83C87">
      <w:pPr>
        <w:outlineLvl w:val="9"/>
        <w:rPr>
          <w:rFonts w:hint="eastAsia"/>
        </w:rPr>
      </w:pPr>
    </w:p>
    <w:p w14:paraId="31EFC87A">
      <w:pPr>
        <w:outlineLvl w:val="9"/>
        <w:rPr>
          <w:rFonts w:hint="eastAsia"/>
        </w:rPr>
      </w:pPr>
      <w:r>
        <w:rPr>
          <w:rFonts w:hint="eastAsia"/>
        </w:rPr>
        <w:t>**页面3：工单处理（移动端）**</w:t>
      </w:r>
    </w:p>
    <w:p w14:paraId="14F3957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172F9C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5A5D56B5">
      <w:pPr>
        <w:outlineLvl w:val="9"/>
        <w:rPr>
          <w:rFonts w:hint="eastAsia"/>
        </w:rPr>
      </w:pPr>
      <w:r>
        <w:rPr>
          <w:rFonts w:hint="eastAsia"/>
        </w:rPr>
        <w:t>│ [&lt;返回] 工单处理                    │</w:t>
      </w:r>
    </w:p>
    <w:p w14:paraId="24ED5BFE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30A0200B">
      <w:pPr>
        <w:outlineLvl w:val="9"/>
        <w:rPr>
          <w:rFonts w:hint="eastAsia"/>
        </w:rPr>
      </w:pPr>
      <w:r>
        <w:rPr>
          <w:rFonts w:hint="eastAsia"/>
        </w:rPr>
        <w:t>│ 工单信息                            │</w:t>
      </w:r>
    </w:p>
    <w:p w14:paraId="48EDB269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3A0B3391">
      <w:pPr>
        <w:outlineLvl w:val="9"/>
        <w:rPr>
          <w:rFonts w:hint="eastAsia"/>
        </w:rPr>
      </w:pPr>
      <w:r>
        <w:rPr>
          <w:rFonts w:hint="eastAsia"/>
        </w:rPr>
        <w:t>│ │ 工单ID：W001                     │ │</w:t>
      </w:r>
    </w:p>
    <w:p w14:paraId="3678F8C8">
      <w:pPr>
        <w:outlineLvl w:val="9"/>
        <w:rPr>
          <w:rFonts w:hint="eastAsia"/>
        </w:rPr>
      </w:pPr>
      <w:r>
        <w:rPr>
          <w:rFonts w:hint="eastAsia"/>
        </w:rPr>
        <w:t>│ │ 类型：设备故障                   │ │</w:t>
      </w:r>
    </w:p>
    <w:p w14:paraId="067E170A">
      <w:pPr>
        <w:outlineLvl w:val="9"/>
        <w:rPr>
          <w:rFonts w:hint="eastAsia"/>
        </w:rPr>
      </w:pPr>
      <w:r>
        <w:rPr>
          <w:rFonts w:hint="eastAsia"/>
        </w:rPr>
        <w:t>│ │ 标题：灶台温度传感器故障         │ │</w:t>
      </w:r>
    </w:p>
    <w:p w14:paraId="734034C3">
      <w:pPr>
        <w:outlineLvl w:val="9"/>
        <w:rPr>
          <w:rFonts w:hint="eastAsia"/>
        </w:rPr>
      </w:pPr>
      <w:r>
        <w:rPr>
          <w:rFonts w:hint="eastAsia"/>
        </w:rPr>
        <w:t>│ │ 餐厅：餐厅A                      │ │</w:t>
      </w:r>
    </w:p>
    <w:p w14:paraId="47995AD2">
      <w:pPr>
        <w:outlineLvl w:val="9"/>
        <w:rPr>
          <w:rFonts w:hint="eastAsia"/>
        </w:rPr>
      </w:pPr>
      <w:r>
        <w:rPr>
          <w:rFonts w:hint="eastAsia"/>
        </w:rPr>
        <w:t>│ │ 区域：厨房-灶台区                │ │</w:t>
      </w:r>
    </w:p>
    <w:p w14:paraId="60A44A9B">
      <w:pPr>
        <w:outlineLvl w:val="9"/>
        <w:rPr>
          <w:rFonts w:hint="eastAsia"/>
        </w:rPr>
      </w:pPr>
      <w:r>
        <w:rPr>
          <w:rFonts w:hint="eastAsia"/>
        </w:rPr>
        <w:t>│ │ 优先级：高                       │ │</w:t>
      </w:r>
    </w:p>
    <w:p w14:paraId="2D601FFA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0DC2C879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03314EF6">
      <w:pPr>
        <w:outlineLvl w:val="9"/>
        <w:rPr>
          <w:rFonts w:hint="eastAsia"/>
        </w:rPr>
      </w:pPr>
      <w:r>
        <w:rPr>
          <w:rFonts w:hint="eastAsia"/>
        </w:rPr>
        <w:t>│ 处理表单                            │</w:t>
      </w:r>
    </w:p>
    <w:p w14:paraId="16A81CC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131A4A9C">
      <w:pPr>
        <w:outlineLvl w:val="9"/>
        <w:rPr>
          <w:rFonts w:hint="eastAsia"/>
        </w:rPr>
      </w:pPr>
      <w:r>
        <w:rPr>
          <w:rFonts w:hint="eastAsia"/>
        </w:rPr>
        <w:t>│ │ 处理结果：                       │ │</w:t>
      </w:r>
    </w:p>
    <w:p w14:paraId="0878F57F">
      <w:pPr>
        <w:outlineLvl w:val="9"/>
        <w:rPr>
          <w:rFonts w:hint="eastAsia"/>
        </w:rPr>
      </w:pPr>
      <w:r>
        <w:rPr>
          <w:rFonts w:hint="eastAsia"/>
        </w:rPr>
        <w:t>│ │ [下拉选择]                       │</w:t>
      </w:r>
    </w:p>
    <w:p w14:paraId="3C2AF9CC">
      <w:pPr>
        <w:outlineLvl w:val="9"/>
        <w:rPr>
          <w:rFonts w:hint="eastAsia"/>
        </w:rPr>
      </w:pPr>
      <w:r>
        <w:rPr>
          <w:rFonts w:hint="eastAsia"/>
        </w:rPr>
        <w:t>│ │ · 已完成                         │ │</w:t>
      </w:r>
    </w:p>
    <w:p w14:paraId="7C0A9ACC">
      <w:pPr>
        <w:outlineLvl w:val="9"/>
        <w:rPr>
          <w:rFonts w:hint="eastAsia"/>
        </w:rPr>
      </w:pPr>
      <w:r>
        <w:rPr>
          <w:rFonts w:hint="eastAsia"/>
        </w:rPr>
        <w:t>│ │ · 需要配件                       │ │</w:t>
      </w:r>
    </w:p>
    <w:p w14:paraId="428B6A8B">
      <w:pPr>
        <w:outlineLvl w:val="9"/>
        <w:rPr>
          <w:rFonts w:hint="eastAsia"/>
        </w:rPr>
      </w:pPr>
      <w:r>
        <w:rPr>
          <w:rFonts w:hint="eastAsia"/>
        </w:rPr>
        <w:t>│ │ · 无法处理                       │ │</w:t>
      </w:r>
    </w:p>
    <w:p w14:paraId="546DD03D">
      <w:pPr>
        <w:outlineLvl w:val="9"/>
        <w:rPr>
          <w:rFonts w:hint="eastAsia"/>
        </w:rPr>
      </w:pPr>
      <w:r>
        <w:rPr>
          <w:rFonts w:hint="eastAsia"/>
        </w:rPr>
        <w:t>│ │                                  │ │</w:t>
      </w:r>
    </w:p>
    <w:p w14:paraId="496AED28">
      <w:pPr>
        <w:outlineLvl w:val="9"/>
        <w:rPr>
          <w:rFonts w:hint="eastAsia"/>
        </w:rPr>
      </w:pPr>
      <w:r>
        <w:rPr>
          <w:rFonts w:hint="eastAsia"/>
        </w:rPr>
        <w:t>│ │ 处理说明：                       │ │</w:t>
      </w:r>
    </w:p>
    <w:p w14:paraId="32DA3FFB">
      <w:pPr>
        <w:outlineLvl w:val="9"/>
        <w:rPr>
          <w:rFonts w:hint="eastAsia"/>
        </w:rPr>
      </w:pPr>
      <w:r>
        <w:rPr>
          <w:rFonts w:hint="eastAsia"/>
        </w:rPr>
        <w:t>│ │ [文本输入框]                     │ │</w:t>
      </w:r>
    </w:p>
    <w:p w14:paraId="360DA6F8">
      <w:pPr>
        <w:outlineLvl w:val="9"/>
        <w:rPr>
          <w:rFonts w:hint="eastAsia"/>
        </w:rPr>
      </w:pPr>
      <w:r>
        <w:rPr>
          <w:rFonts w:hint="eastAsia"/>
        </w:rPr>
        <w:t>│ │ 已更换传感器，测试正常...        │ │</w:t>
      </w:r>
    </w:p>
    <w:p w14:paraId="2F7FE735">
      <w:pPr>
        <w:outlineLvl w:val="9"/>
        <w:rPr>
          <w:rFonts w:hint="eastAsia"/>
        </w:rPr>
      </w:pPr>
      <w:r>
        <w:rPr>
          <w:rFonts w:hint="eastAsia"/>
        </w:rPr>
        <w:t>│ │                                  │ │</w:t>
      </w:r>
    </w:p>
    <w:p w14:paraId="35160731">
      <w:pPr>
        <w:outlineLvl w:val="9"/>
        <w:rPr>
          <w:rFonts w:hint="eastAsia"/>
        </w:rPr>
      </w:pPr>
      <w:r>
        <w:rPr>
          <w:rFonts w:hint="eastAsia"/>
        </w:rPr>
        <w:t>│ │ 现场照片：                       │ │</w:t>
      </w:r>
    </w:p>
    <w:p w14:paraId="0C812D38">
      <w:pPr>
        <w:outlineLvl w:val="9"/>
        <w:rPr>
          <w:rFonts w:hint="eastAsia"/>
        </w:rPr>
      </w:pPr>
      <w:r>
        <w:rPr>
          <w:rFonts w:hint="eastAsia"/>
        </w:rPr>
        <w:t>│ │ ┌─────┬─────┬─────┐            │ │</w:t>
      </w:r>
    </w:p>
    <w:p w14:paraId="6A67AF62">
      <w:pPr>
        <w:outlineLvl w:val="9"/>
        <w:rPr>
          <w:rFonts w:hint="eastAsia"/>
        </w:rPr>
      </w:pPr>
      <w:r>
        <w:rPr>
          <w:rFonts w:hint="eastAsia"/>
        </w:rPr>
        <w:t>│ │ │[照片1]│[照片2]│[+拍照]│        │ │</w:t>
      </w:r>
    </w:p>
    <w:p w14:paraId="0352E4D2">
      <w:pPr>
        <w:outlineLvl w:val="9"/>
        <w:rPr>
          <w:rFonts w:hint="eastAsia"/>
        </w:rPr>
      </w:pPr>
      <w:r>
        <w:rPr>
          <w:rFonts w:hint="eastAsia"/>
        </w:rPr>
        <w:t>│ │ └─────┴─────┴─────┘            │ │</w:t>
      </w:r>
    </w:p>
    <w:p w14:paraId="4FA89014">
      <w:pPr>
        <w:outlineLvl w:val="9"/>
        <w:rPr>
          <w:rFonts w:hint="eastAsia"/>
        </w:rPr>
      </w:pPr>
      <w:r>
        <w:rPr>
          <w:rFonts w:hint="eastAsia"/>
        </w:rPr>
        <w:t>│ │                                  │ │</w:t>
      </w:r>
    </w:p>
    <w:p w14:paraId="4BE08166">
      <w:pPr>
        <w:outlineLvl w:val="9"/>
        <w:rPr>
          <w:rFonts w:hint="eastAsia"/>
        </w:rPr>
      </w:pPr>
      <w:r>
        <w:rPr>
          <w:rFonts w:hint="eastAsia"/>
        </w:rPr>
        <w:t>│ │ 使用配件：                       │ │</w:t>
      </w:r>
    </w:p>
    <w:p w14:paraId="013A70B4">
      <w:pPr>
        <w:outlineLvl w:val="9"/>
        <w:rPr>
          <w:rFonts w:hint="eastAsia"/>
        </w:rPr>
      </w:pPr>
      <w:r>
        <w:rPr>
          <w:rFonts w:hint="eastAsia"/>
        </w:rPr>
        <w:t>│ │ [扫码添加]                       │ │</w:t>
      </w:r>
    </w:p>
    <w:p w14:paraId="1366D6B3">
      <w:pPr>
        <w:outlineLvl w:val="9"/>
        <w:rPr>
          <w:rFonts w:hint="eastAsia"/>
        </w:rPr>
      </w:pPr>
      <w:r>
        <w:rPr>
          <w:rFonts w:hint="eastAsia"/>
        </w:rPr>
        <w:t>│ │ · 温度传感器 × 1                 │ │</w:t>
      </w:r>
    </w:p>
    <w:p w14:paraId="2EB1A431">
      <w:pPr>
        <w:outlineLvl w:val="9"/>
        <w:rPr>
          <w:rFonts w:hint="eastAsia"/>
        </w:rPr>
      </w:pPr>
      <w:r>
        <w:rPr>
          <w:rFonts w:hint="eastAsia"/>
        </w:rPr>
        <w:t>│ │                                  │ │</w:t>
      </w:r>
    </w:p>
    <w:p w14:paraId="11525BCE">
      <w:pPr>
        <w:outlineLvl w:val="9"/>
        <w:rPr>
          <w:rFonts w:hint="eastAsia"/>
        </w:rPr>
      </w:pPr>
      <w:r>
        <w:rPr>
          <w:rFonts w:hint="eastAsia"/>
        </w:rPr>
        <w:t>│ │ 耗时：                           │ │</w:t>
      </w:r>
    </w:p>
    <w:p w14:paraId="736BA948">
      <w:pPr>
        <w:outlineLvl w:val="9"/>
        <w:rPr>
          <w:rFonts w:hint="eastAsia"/>
        </w:rPr>
      </w:pPr>
      <w:r>
        <w:rPr>
          <w:rFonts w:hint="eastAsia"/>
        </w:rPr>
        <w:t>│ │ [时间选择] 30分钟                │ │</w:t>
      </w:r>
    </w:p>
    <w:p w14:paraId="52FA4E93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0D6D93A1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3602F4C7">
      <w:pPr>
        <w:outlineLvl w:val="9"/>
        <w:rPr>
          <w:rFonts w:hint="eastAsia"/>
        </w:rPr>
      </w:pPr>
      <w:r>
        <w:rPr>
          <w:rFonts w:hint="eastAsia"/>
        </w:rPr>
        <w:t>│ 操作按钮                            │</w:t>
      </w:r>
    </w:p>
    <w:p w14:paraId="1D83C86C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5A19921A">
      <w:pPr>
        <w:outlineLvl w:val="9"/>
        <w:rPr>
          <w:rFonts w:hint="eastAsia"/>
        </w:rPr>
      </w:pPr>
      <w:r>
        <w:rPr>
          <w:rFonts w:hint="eastAsia"/>
        </w:rPr>
        <w:t>│ │ [提交] [保存草稿] [取消]         │ │</w:t>
      </w:r>
    </w:p>
    <w:p w14:paraId="1EAB13FB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0972F728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2B9A7A1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C96E037">
      <w:pPr>
        <w:outlineLvl w:val="9"/>
        <w:rPr>
          <w:rFonts w:hint="eastAsia"/>
        </w:rPr>
      </w:pPr>
    </w:p>
    <w:p w14:paraId="111831A8">
      <w:pPr>
        <w:outlineLvl w:val="9"/>
        <w:rPr>
          <w:rFonts w:hint="eastAsia"/>
        </w:rPr>
      </w:pPr>
      <w:r>
        <w:rPr>
          <w:rFonts w:hint="eastAsia"/>
        </w:rPr>
        <w:t>**页面4：巡检打卡**</w:t>
      </w:r>
    </w:p>
    <w:p w14:paraId="04576F6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FCF7C75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02FA961C">
      <w:pPr>
        <w:outlineLvl w:val="9"/>
        <w:rPr>
          <w:rFonts w:hint="eastAsia"/>
        </w:rPr>
      </w:pPr>
      <w:r>
        <w:rPr>
          <w:rFonts w:hint="eastAsia"/>
        </w:rPr>
        <w:t>│ [&lt;返回] 巡检打卡                    │</w:t>
      </w:r>
    </w:p>
    <w:p w14:paraId="6EBFE5B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38FD335">
      <w:pPr>
        <w:outlineLvl w:val="9"/>
        <w:rPr>
          <w:rFonts w:hint="eastAsia"/>
        </w:rPr>
      </w:pPr>
      <w:r>
        <w:rPr>
          <w:rFonts w:hint="eastAsia"/>
        </w:rPr>
        <w:t>│ 巡检任务                            │</w:t>
      </w:r>
    </w:p>
    <w:p w14:paraId="6E334BA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37598735">
      <w:pPr>
        <w:outlineLvl w:val="9"/>
        <w:rPr>
          <w:rFonts w:hint="eastAsia"/>
        </w:rPr>
      </w:pPr>
      <w:r>
        <w:rPr>
          <w:rFonts w:hint="eastAsia"/>
        </w:rPr>
        <w:t>│ │ 任务：厨房日常巡检               │ │</w:t>
      </w:r>
    </w:p>
    <w:p w14:paraId="7D7B3E6E">
      <w:pPr>
        <w:outlineLvl w:val="9"/>
        <w:rPr>
          <w:rFonts w:hint="eastAsia"/>
        </w:rPr>
      </w:pPr>
      <w:r>
        <w:rPr>
          <w:rFonts w:hint="eastAsia"/>
        </w:rPr>
        <w:t>│ │ 餐厅：餐厅A                      │ │</w:t>
      </w:r>
    </w:p>
    <w:p w14:paraId="125F41C7">
      <w:pPr>
        <w:outlineLvl w:val="9"/>
        <w:rPr>
          <w:rFonts w:hint="eastAsia"/>
        </w:rPr>
      </w:pPr>
      <w:r>
        <w:rPr>
          <w:rFonts w:hint="eastAsia"/>
        </w:rPr>
        <w:t>│ │ 计划时间：2026-01-19 10:00      │ │</w:t>
      </w:r>
    </w:p>
    <w:p w14:paraId="51743DC5">
      <w:pPr>
        <w:outlineLvl w:val="9"/>
        <w:rPr>
          <w:rFonts w:hint="eastAsia"/>
        </w:rPr>
      </w:pPr>
      <w:r>
        <w:rPr>
          <w:rFonts w:hint="eastAsia"/>
        </w:rPr>
        <w:t>│ │ 巡检人：张三                     │ │</w:t>
      </w:r>
    </w:p>
    <w:p w14:paraId="25026CF6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22688B54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ADA4F7A">
      <w:pPr>
        <w:outlineLvl w:val="9"/>
        <w:rPr>
          <w:rFonts w:hint="eastAsia"/>
        </w:rPr>
      </w:pPr>
      <w:r>
        <w:rPr>
          <w:rFonts w:hint="eastAsia"/>
        </w:rPr>
        <w:t>│ 巡检点位（5/8已完成）               │</w:t>
      </w:r>
    </w:p>
    <w:p w14:paraId="58CF4D8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296A130F">
      <w:pPr>
        <w:outlineLvl w:val="9"/>
        <w:rPr>
          <w:rFonts w:hint="eastAsia"/>
        </w:rPr>
      </w:pPr>
      <w:r>
        <w:rPr>
          <w:rFonts w:hint="eastAsia"/>
        </w:rPr>
        <w:t>│ │ ✅ 1. 灶台区                     │ │</w:t>
      </w:r>
    </w:p>
    <w:p w14:paraId="4B7FA9B2">
      <w:pPr>
        <w:outlineLvl w:val="9"/>
        <w:rPr>
          <w:rFonts w:hint="eastAsia"/>
        </w:rPr>
      </w:pPr>
      <w:r>
        <w:rPr>
          <w:rFonts w:hint="eastAsia"/>
        </w:rPr>
        <w:t>│ │    · 打卡时间：10:05            │ │</w:t>
      </w:r>
    </w:p>
    <w:p w14:paraId="3A88034F">
      <w:pPr>
        <w:outlineLvl w:val="9"/>
        <w:rPr>
          <w:rFonts w:hint="eastAsia"/>
        </w:rPr>
      </w:pPr>
      <w:r>
        <w:rPr>
          <w:rFonts w:hint="eastAsia"/>
        </w:rPr>
        <w:t>│ │    · 状态：正常                  │ │</w:t>
      </w:r>
    </w:p>
    <w:p w14:paraId="04AC88C8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4676BC8B">
      <w:pPr>
        <w:outlineLvl w:val="9"/>
        <w:rPr>
          <w:rFonts w:hint="eastAsia"/>
        </w:rPr>
      </w:pPr>
      <w:r>
        <w:rPr>
          <w:rFonts w:hint="eastAsia"/>
        </w:rPr>
        <w:t>│ │ ✅ 2. 备餐区                     │ │</w:t>
      </w:r>
    </w:p>
    <w:p w14:paraId="1820E416">
      <w:pPr>
        <w:outlineLvl w:val="9"/>
        <w:rPr>
          <w:rFonts w:hint="eastAsia"/>
        </w:rPr>
      </w:pPr>
      <w:r>
        <w:rPr>
          <w:rFonts w:hint="eastAsia"/>
        </w:rPr>
        <w:t>│ │    · 打卡时间：10:10            │ │</w:t>
      </w:r>
    </w:p>
    <w:p w14:paraId="340611E1">
      <w:pPr>
        <w:outlineLvl w:val="9"/>
        <w:rPr>
          <w:rFonts w:hint="eastAsia"/>
        </w:rPr>
      </w:pPr>
      <w:r>
        <w:rPr>
          <w:rFonts w:hint="eastAsia"/>
        </w:rPr>
        <w:t>│ │    · 状态：正常                  │ │</w:t>
      </w:r>
    </w:p>
    <w:p w14:paraId="547DB777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2264DB52">
      <w:pPr>
        <w:outlineLvl w:val="9"/>
        <w:rPr>
          <w:rFonts w:hint="eastAsia"/>
        </w:rPr>
      </w:pPr>
      <w:r>
        <w:rPr>
          <w:rFonts w:hint="eastAsia"/>
        </w:rPr>
        <w:t>│ │ ✅ 3. 洗涤区                     │ │</w:t>
      </w:r>
    </w:p>
    <w:p w14:paraId="0C8F87A9">
      <w:pPr>
        <w:outlineLvl w:val="9"/>
        <w:rPr>
          <w:rFonts w:hint="eastAsia"/>
        </w:rPr>
      </w:pPr>
      <w:r>
        <w:rPr>
          <w:rFonts w:hint="eastAsia"/>
        </w:rPr>
        <w:t>│ │    · 打卡时间：10:15            │ │</w:t>
      </w:r>
    </w:p>
    <w:p w14:paraId="6AA21AC4">
      <w:pPr>
        <w:outlineLvl w:val="9"/>
        <w:rPr>
          <w:rFonts w:hint="eastAsia"/>
        </w:rPr>
      </w:pPr>
      <w:r>
        <w:rPr>
          <w:rFonts w:hint="eastAsia"/>
        </w:rPr>
        <w:t>│ │    · 状态：发现隐患              │ │</w:t>
      </w:r>
    </w:p>
    <w:p w14:paraId="008DE44A">
      <w:pPr>
        <w:outlineLvl w:val="9"/>
        <w:rPr>
          <w:rFonts w:hint="eastAsia"/>
        </w:rPr>
      </w:pPr>
      <w:r>
        <w:rPr>
          <w:rFonts w:hint="eastAsia"/>
        </w:rPr>
        <w:t>│ │    · 隐患：消防通道堵塞          │ │</w:t>
      </w:r>
    </w:p>
    <w:p w14:paraId="58566831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762213C9">
      <w:pPr>
        <w:outlineLvl w:val="9"/>
        <w:rPr>
          <w:rFonts w:hint="eastAsia"/>
        </w:rPr>
      </w:pPr>
      <w:r>
        <w:rPr>
          <w:rFonts w:hint="eastAsia"/>
        </w:rPr>
        <w:t>│ │ ⏳ 4. 冷库区（当前点位）         │ │</w:t>
      </w:r>
    </w:p>
    <w:p w14:paraId="1DC2DFBE">
      <w:pPr>
        <w:outlineLvl w:val="9"/>
        <w:rPr>
          <w:rFonts w:hint="eastAsia"/>
        </w:rPr>
      </w:pPr>
      <w:r>
        <w:rPr>
          <w:rFonts w:hint="eastAsia"/>
        </w:rPr>
        <w:t>│ │    [扫码打卡]                    │ │</w:t>
      </w:r>
    </w:p>
    <w:p w14:paraId="491BB1E3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├─────────────────────────────────┤ │</w:t>
      </w:r>
    </w:p>
    <w:p w14:paraId="614658E6">
      <w:pPr>
        <w:outlineLvl w:val="9"/>
        <w:rPr>
          <w:rFonts w:hint="eastAsia"/>
        </w:rPr>
      </w:pPr>
      <w:r>
        <w:rPr>
          <w:rFonts w:hint="eastAsia"/>
        </w:rPr>
        <w:t>│ │ ⭕ 5. 配电间                     │ │</w:t>
      </w:r>
    </w:p>
    <w:p w14:paraId="67E53C40">
      <w:pPr>
        <w:outlineLvl w:val="9"/>
        <w:rPr>
          <w:rFonts w:hint="eastAsia"/>
        </w:rPr>
      </w:pPr>
      <w:r>
        <w:rPr>
          <w:rFonts w:hint="eastAsia"/>
        </w:rPr>
        <w:t>│ │ ⭕ 6. 消防设施                   │ │</w:t>
      </w:r>
    </w:p>
    <w:p w14:paraId="2E90E79E">
      <w:pPr>
        <w:outlineLvl w:val="9"/>
        <w:rPr>
          <w:rFonts w:hint="eastAsia"/>
        </w:rPr>
      </w:pPr>
      <w:r>
        <w:rPr>
          <w:rFonts w:hint="eastAsia"/>
        </w:rPr>
        <w:t>│ │ ⭕ 7. 安全出口                   │ │</w:t>
      </w:r>
    </w:p>
    <w:p w14:paraId="545A21FD">
      <w:pPr>
        <w:outlineLvl w:val="9"/>
        <w:rPr>
          <w:rFonts w:hint="eastAsia"/>
        </w:rPr>
      </w:pPr>
      <w:r>
        <w:rPr>
          <w:rFonts w:hint="eastAsia"/>
        </w:rPr>
        <w:t>│ │ ⭕ 8. 燃气管道                   │ │</w:t>
      </w:r>
    </w:p>
    <w:p w14:paraId="72150EAB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4479AE28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217AB277">
      <w:pPr>
        <w:outlineLvl w:val="9"/>
        <w:rPr>
          <w:rFonts w:hint="eastAsia"/>
        </w:rPr>
      </w:pPr>
      <w:r>
        <w:rPr>
          <w:rFonts w:hint="eastAsia"/>
        </w:rPr>
        <w:t>│ 操作按钮                            │</w:t>
      </w:r>
    </w:p>
    <w:p w14:paraId="23FA348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┌─────────────────────────────────┐ │</w:t>
      </w:r>
    </w:p>
    <w:p w14:paraId="298229E6">
      <w:pPr>
        <w:outlineLvl w:val="9"/>
        <w:rPr>
          <w:rFonts w:hint="eastAsia"/>
        </w:rPr>
      </w:pPr>
      <w:r>
        <w:rPr>
          <w:rFonts w:hint="eastAsia"/>
        </w:rPr>
        <w:t>│ │ [扫码打卡] [拍照记录] [上报隐患] │ │</w:t>
      </w:r>
    </w:p>
    <w:p w14:paraId="30A18DFF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└─────────────────────────────────┘ │</w:t>
      </w:r>
    </w:p>
    <w:p w14:paraId="46ED5A2D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257FB19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F3AA42C">
      <w:pPr>
        <w:outlineLvl w:val="9"/>
        <w:rPr>
          <w:rFonts w:hint="eastAsia"/>
        </w:rPr>
      </w:pPr>
    </w:p>
    <w:p w14:paraId="5E2D58C4">
      <w:pPr>
        <w:outlineLvl w:val="9"/>
        <w:rPr>
          <w:rFonts w:hint="eastAsia"/>
        </w:rPr>
      </w:pPr>
      <w:r>
        <w:rPr>
          <w:rFonts w:hint="eastAsia"/>
        </w:rPr>
        <w:t>#### 3.5.3.3 消息推送机制</w:t>
      </w:r>
    </w:p>
    <w:p w14:paraId="54CBE0C1">
      <w:pPr>
        <w:outlineLvl w:val="9"/>
        <w:rPr>
          <w:rFonts w:hint="eastAsia"/>
        </w:rPr>
      </w:pPr>
    </w:p>
    <w:p w14:paraId="07383BA3">
      <w:pPr>
        <w:outlineLvl w:val="9"/>
        <w:rPr>
          <w:rFonts w:hint="eastAsia"/>
        </w:rPr>
      </w:pPr>
      <w:r>
        <w:rPr>
          <w:rFonts w:hint="eastAsia"/>
        </w:rPr>
        <w:t>**推送类型**</w:t>
      </w:r>
    </w:p>
    <w:p w14:paraId="44D6380C">
      <w:pPr>
        <w:outlineLvl w:val="9"/>
        <w:rPr>
          <w:rFonts w:hint="eastAsia"/>
        </w:rPr>
      </w:pPr>
      <w:r>
        <w:rPr>
          <w:rFonts w:hint="eastAsia"/>
        </w:rPr>
        <w:t>| 推送类型 | 触发条件 | 推送方式 | 优先级 |</w:t>
      </w:r>
    </w:p>
    <w:p w14:paraId="452AD887">
      <w:pPr>
        <w:outlineLvl w:val="9"/>
        <w:rPr>
          <w:rFonts w:hint="eastAsia"/>
        </w:rPr>
      </w:pPr>
      <w:r>
        <w:rPr>
          <w:rFonts w:hint="eastAsia"/>
        </w:rPr>
        <w:t>|----------|----------|----------|--------|</w:t>
      </w:r>
    </w:p>
    <w:p w14:paraId="203D8E7B">
      <w:pPr>
        <w:outlineLvl w:val="9"/>
        <w:rPr>
          <w:rFonts w:hint="eastAsia"/>
        </w:rPr>
      </w:pPr>
      <w:r>
        <w:rPr>
          <w:rFonts w:hint="eastAsia"/>
        </w:rPr>
        <w:t>| 告警推送 | 检测到P0/P1告警 | APP推送+短信+电话 | 最高 |</w:t>
      </w:r>
    </w:p>
    <w:p w14:paraId="28365D8B">
      <w:pPr>
        <w:outlineLvl w:val="9"/>
        <w:rPr>
          <w:rFonts w:hint="eastAsia"/>
        </w:rPr>
      </w:pPr>
      <w:r>
        <w:rPr>
          <w:rFonts w:hint="eastAsia"/>
        </w:rPr>
        <w:t>| 工单推送 | 工单派发/状态变更 | APP推送 | 高 |</w:t>
      </w:r>
    </w:p>
    <w:p w14:paraId="1F3EE8E3">
      <w:pPr>
        <w:outlineLvl w:val="9"/>
        <w:rPr>
          <w:rFonts w:hint="eastAsia"/>
        </w:rPr>
      </w:pPr>
      <w:r>
        <w:rPr>
          <w:rFonts w:hint="eastAsia"/>
        </w:rPr>
        <w:t>| 巡检提醒 | 巡检任务到期 | APP推送 | 中 |</w:t>
      </w:r>
    </w:p>
    <w:p w14:paraId="05832362">
      <w:pPr>
        <w:outlineLvl w:val="9"/>
        <w:rPr>
          <w:rFonts w:hint="eastAsia"/>
        </w:rPr>
      </w:pPr>
      <w:r>
        <w:rPr>
          <w:rFonts w:hint="eastAsia"/>
        </w:rPr>
        <w:t>| 系统通知 | 系统更新/维护 | APP推送 | 低 |</w:t>
      </w:r>
    </w:p>
    <w:p w14:paraId="1FF3C2DE">
      <w:pPr>
        <w:outlineLvl w:val="9"/>
        <w:rPr>
          <w:rFonts w:hint="eastAsia"/>
        </w:rPr>
      </w:pPr>
    </w:p>
    <w:p w14:paraId="1CCB3DBF">
      <w:pPr>
        <w:outlineLvl w:val="9"/>
        <w:rPr>
          <w:rFonts w:hint="eastAsia"/>
        </w:rPr>
      </w:pPr>
      <w:r>
        <w:rPr>
          <w:rFonts w:hint="eastAsia"/>
        </w:rPr>
        <w:t>**推送策略**</w:t>
      </w:r>
    </w:p>
    <w:p w14:paraId="5FFA38D0">
      <w:pPr>
        <w:outlineLvl w:val="9"/>
        <w:rPr>
          <w:rFonts w:hint="eastAsia"/>
        </w:rPr>
      </w:pPr>
      <w:r>
        <w:rPr>
          <w:rFonts w:hint="eastAsia"/>
        </w:rPr>
        <w:t>- P0告警：立即推送，3次未读自动电话提醒</w:t>
      </w:r>
    </w:p>
    <w:p w14:paraId="43AA97F0">
      <w:pPr>
        <w:outlineLvl w:val="9"/>
        <w:rPr>
          <w:rFonts w:hint="eastAsia"/>
        </w:rPr>
      </w:pPr>
      <w:r>
        <w:rPr>
          <w:rFonts w:hint="eastAsia"/>
        </w:rPr>
        <w:t>- P1告警：立即推送，10分钟未读短信提醒</w:t>
      </w:r>
    </w:p>
    <w:p w14:paraId="3383AAFF">
      <w:pPr>
        <w:outlineLvl w:val="9"/>
        <w:rPr>
          <w:rFonts w:hint="eastAsia"/>
        </w:rPr>
      </w:pPr>
      <w:r>
        <w:rPr>
          <w:rFonts w:hint="eastAsia"/>
        </w:rPr>
        <w:t>- P2告警：批量推送，每5分钟一次</w:t>
      </w:r>
    </w:p>
    <w:p w14:paraId="6CB712FA">
      <w:pPr>
        <w:outlineLvl w:val="9"/>
        <w:rPr>
          <w:rFonts w:hint="eastAsia"/>
        </w:rPr>
      </w:pPr>
      <w:r>
        <w:rPr>
          <w:rFonts w:hint="eastAsia"/>
        </w:rPr>
        <w:t>- 免打扰模式：22:00-06:00仅推送P0告警</w:t>
      </w:r>
    </w:p>
    <w:p w14:paraId="6D6930B1">
      <w:pPr>
        <w:outlineLvl w:val="9"/>
        <w:rPr>
          <w:rFonts w:hint="eastAsia"/>
        </w:rPr>
      </w:pPr>
    </w:p>
    <w:p w14:paraId="35A55015">
      <w:pPr>
        <w:outlineLvl w:val="9"/>
        <w:rPr>
          <w:rFonts w:hint="eastAsia"/>
        </w:rPr>
      </w:pPr>
      <w:r>
        <w:rPr>
          <w:rFonts w:hint="eastAsia"/>
        </w:rPr>
        <w:t>**推送内容**</w:t>
      </w:r>
    </w:p>
    <w:p w14:paraId="4C83860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EF9D988">
      <w:pPr>
        <w:outlineLvl w:val="9"/>
        <w:rPr>
          <w:rFonts w:hint="eastAsia"/>
        </w:rPr>
      </w:pPr>
      <w:r>
        <w:rPr>
          <w:rFonts w:hint="eastAsia"/>
        </w:rPr>
        <w:t>标题：🔥 紧急告警 - 明火检测</w:t>
      </w:r>
    </w:p>
    <w:p w14:paraId="74AB8092">
      <w:pPr>
        <w:outlineLvl w:val="9"/>
        <w:rPr>
          <w:rFonts w:hint="eastAsia"/>
        </w:rPr>
      </w:pPr>
      <w:r>
        <w:rPr>
          <w:rFonts w:hint="eastAsia"/>
        </w:rPr>
        <w:t>内容：餐厅A厨房灶台区检测到明火，请立即处理！</w:t>
      </w:r>
    </w:p>
    <w:p w14:paraId="7656B55D">
      <w:pPr>
        <w:outlineLvl w:val="9"/>
        <w:rPr>
          <w:rFonts w:hint="eastAsia"/>
        </w:rPr>
      </w:pPr>
      <w:r>
        <w:rPr>
          <w:rFonts w:hint="eastAsia"/>
        </w:rPr>
        <w:t>时间：2026-01-19 14:35</w:t>
      </w:r>
    </w:p>
    <w:p w14:paraId="68053BCB">
      <w:pPr>
        <w:outlineLvl w:val="9"/>
        <w:rPr>
          <w:rFonts w:hint="eastAsia"/>
        </w:rPr>
      </w:pPr>
      <w:r>
        <w:rPr>
          <w:rFonts w:hint="eastAsia"/>
        </w:rPr>
        <w:t>操作：[立即查看] [稍后处理]</w:t>
      </w:r>
    </w:p>
    <w:p w14:paraId="5EF6D99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409C2A5">
      <w:pPr>
        <w:outlineLvl w:val="9"/>
        <w:rPr>
          <w:rFonts w:hint="eastAsia"/>
        </w:rPr>
      </w:pPr>
    </w:p>
    <w:p w14:paraId="6BFBB8D1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1EF8C908">
      <w:pPr>
        <w:outlineLvl w:val="9"/>
        <w:rPr>
          <w:rFonts w:hint="eastAsia"/>
        </w:rPr>
      </w:pPr>
    </w:p>
    <w:p w14:paraId="6FA5654C">
      <w:pPr>
        <w:outlineLvl w:val="9"/>
        <w:rPr>
          <w:rFonts w:hint="eastAsia"/>
        </w:rPr>
      </w:pPr>
      <w:r>
        <w:rPr>
          <w:rFonts w:hint="eastAsia"/>
        </w:rPr>
        <w:t>### 3.5.4 大屏展示设计</w:t>
      </w:r>
    </w:p>
    <w:p w14:paraId="23B315DD">
      <w:pPr>
        <w:outlineLvl w:val="9"/>
        <w:rPr>
          <w:rFonts w:hint="eastAsia"/>
        </w:rPr>
      </w:pPr>
    </w:p>
    <w:p w14:paraId="54F0E563">
      <w:pPr>
        <w:outlineLvl w:val="9"/>
        <w:rPr>
          <w:rFonts w:hint="eastAsia"/>
        </w:rPr>
      </w:pPr>
      <w:r>
        <w:rPr>
          <w:rFonts w:hint="eastAsia"/>
        </w:rPr>
        <w:t>#### 3.5.4.1 应用场景</w:t>
      </w:r>
    </w:p>
    <w:p w14:paraId="30EAA826">
      <w:pPr>
        <w:outlineLvl w:val="9"/>
        <w:rPr>
          <w:rFonts w:hint="eastAsia"/>
        </w:rPr>
      </w:pPr>
    </w:p>
    <w:p w14:paraId="7F3E835C">
      <w:pPr>
        <w:outlineLvl w:val="9"/>
        <w:rPr>
          <w:rFonts w:hint="eastAsia"/>
        </w:rPr>
      </w:pPr>
      <w:r>
        <w:rPr>
          <w:rFonts w:hint="eastAsia"/>
        </w:rPr>
        <w:t>**场景1：集团总部监控中心**</w:t>
      </w:r>
    </w:p>
    <w:p w14:paraId="686CF347">
      <w:pPr>
        <w:outlineLvl w:val="9"/>
        <w:rPr>
          <w:rFonts w:hint="eastAsia"/>
        </w:rPr>
      </w:pPr>
      <w:r>
        <w:rPr>
          <w:rFonts w:hint="eastAsia"/>
        </w:rPr>
        <w:t>- 屏幕尺寸：3×3拼接屏（5.4m×3.0m）</w:t>
      </w:r>
    </w:p>
    <w:p w14:paraId="4B9E7CAE">
      <w:pPr>
        <w:outlineLvl w:val="9"/>
        <w:rPr>
          <w:rFonts w:hint="eastAsia"/>
        </w:rPr>
      </w:pPr>
      <w:r>
        <w:rPr>
          <w:rFonts w:hint="eastAsia"/>
        </w:rPr>
        <w:t>- 分辨率：11520×6480</w:t>
      </w:r>
    </w:p>
    <w:p w14:paraId="3569BD9C">
      <w:pPr>
        <w:outlineLvl w:val="9"/>
        <w:rPr>
          <w:rFonts w:hint="eastAsia"/>
        </w:rPr>
      </w:pPr>
      <w:r>
        <w:rPr>
          <w:rFonts w:hint="eastAsia"/>
        </w:rPr>
        <w:t>- 展示内容：全国餐厅实时监控、告警统计、风险分析</w:t>
      </w:r>
    </w:p>
    <w:p w14:paraId="2093B6FA">
      <w:pPr>
        <w:outlineLvl w:val="9"/>
        <w:rPr>
          <w:rFonts w:hint="eastAsia"/>
        </w:rPr>
      </w:pPr>
      <w:r>
        <w:rPr>
          <w:rFonts w:hint="eastAsia"/>
        </w:rPr>
        <w:t>- 更新频率：实时</w:t>
      </w:r>
    </w:p>
    <w:p w14:paraId="7A2D4C4B">
      <w:pPr>
        <w:outlineLvl w:val="9"/>
        <w:rPr>
          <w:rFonts w:hint="eastAsia"/>
        </w:rPr>
      </w:pPr>
    </w:p>
    <w:p w14:paraId="7395F1DD">
      <w:pPr>
        <w:outlineLvl w:val="9"/>
        <w:rPr>
          <w:rFonts w:hint="eastAsia"/>
        </w:rPr>
      </w:pPr>
      <w:r>
        <w:rPr>
          <w:rFonts w:hint="eastAsia"/>
        </w:rPr>
        <w:t>**场景2：餐厅消控室**</w:t>
      </w:r>
    </w:p>
    <w:p w14:paraId="3E445354">
      <w:pPr>
        <w:outlineLvl w:val="9"/>
        <w:rPr>
          <w:rFonts w:hint="eastAsia"/>
        </w:rPr>
      </w:pPr>
      <w:r>
        <w:rPr>
          <w:rFonts w:hint="eastAsia"/>
        </w:rPr>
        <w:t>- 屏幕尺寸：55寸单屏</w:t>
      </w:r>
    </w:p>
    <w:p w14:paraId="4FBED6F4">
      <w:pPr>
        <w:outlineLvl w:val="9"/>
        <w:rPr>
          <w:rFonts w:hint="eastAsia"/>
        </w:rPr>
      </w:pPr>
      <w:r>
        <w:rPr>
          <w:rFonts w:hint="eastAsia"/>
        </w:rPr>
        <w:t>- 分辨率：1920×1080</w:t>
      </w:r>
    </w:p>
    <w:p w14:paraId="66BC1A51">
      <w:pPr>
        <w:outlineLvl w:val="9"/>
        <w:rPr>
          <w:rFonts w:hint="eastAsia"/>
        </w:rPr>
      </w:pPr>
      <w:r>
        <w:rPr>
          <w:rFonts w:hint="eastAsia"/>
        </w:rPr>
        <w:t>- 展示内容：本餐厅实时监控、告警列表、设备状态</w:t>
      </w:r>
    </w:p>
    <w:p w14:paraId="1AB31429">
      <w:pPr>
        <w:outlineLvl w:val="9"/>
        <w:rPr>
          <w:rFonts w:hint="eastAsia"/>
        </w:rPr>
      </w:pPr>
      <w:r>
        <w:rPr>
          <w:rFonts w:hint="eastAsia"/>
        </w:rPr>
        <w:t>- 更新频率：实时</w:t>
      </w:r>
    </w:p>
    <w:p w14:paraId="1F9FBB41">
      <w:pPr>
        <w:outlineLvl w:val="9"/>
        <w:rPr>
          <w:rFonts w:hint="eastAsia"/>
        </w:rPr>
      </w:pPr>
    </w:p>
    <w:p w14:paraId="719E5722">
      <w:pPr>
        <w:outlineLvl w:val="9"/>
        <w:rPr>
          <w:rFonts w:hint="eastAsia"/>
        </w:rPr>
      </w:pPr>
      <w:r>
        <w:rPr>
          <w:rFonts w:hint="eastAsia"/>
        </w:rPr>
        <w:t>**场景3：管理层会议室**</w:t>
      </w:r>
    </w:p>
    <w:p w14:paraId="085FDA61">
      <w:pPr>
        <w:outlineLvl w:val="9"/>
        <w:rPr>
          <w:rFonts w:hint="eastAsia"/>
        </w:rPr>
      </w:pPr>
      <w:r>
        <w:rPr>
          <w:rFonts w:hint="eastAsia"/>
        </w:rPr>
        <w:t>- 屏幕尺寸：75寸单屏</w:t>
      </w:r>
    </w:p>
    <w:p w14:paraId="0C2E0CAF">
      <w:pPr>
        <w:outlineLvl w:val="9"/>
        <w:rPr>
          <w:rFonts w:hint="eastAsia"/>
        </w:rPr>
      </w:pPr>
      <w:r>
        <w:rPr>
          <w:rFonts w:hint="eastAsia"/>
        </w:rPr>
        <w:t>- 分辨率：3840×2160（4K）</w:t>
      </w:r>
    </w:p>
    <w:p w14:paraId="79AAB4F0">
      <w:pPr>
        <w:outlineLvl w:val="9"/>
        <w:rPr>
          <w:rFonts w:hint="eastAsia"/>
        </w:rPr>
      </w:pPr>
      <w:r>
        <w:rPr>
          <w:rFonts w:hint="eastAsia"/>
        </w:rPr>
        <w:t>- 展示内容：数据报表、趋势分析、决策支持</w:t>
      </w:r>
    </w:p>
    <w:p w14:paraId="0CF89B03">
      <w:pPr>
        <w:outlineLvl w:val="9"/>
        <w:rPr>
          <w:rFonts w:hint="eastAsia"/>
        </w:rPr>
      </w:pPr>
      <w:r>
        <w:rPr>
          <w:rFonts w:hint="eastAsia"/>
        </w:rPr>
        <w:t>- 更新频率：按需</w:t>
      </w:r>
    </w:p>
    <w:p w14:paraId="778C0FD5">
      <w:pPr>
        <w:outlineLvl w:val="9"/>
        <w:rPr>
          <w:rFonts w:hint="eastAsia"/>
        </w:rPr>
      </w:pPr>
    </w:p>
    <w:p w14:paraId="56B22599">
      <w:pPr>
        <w:outlineLvl w:val="9"/>
        <w:rPr>
          <w:rFonts w:hint="eastAsia"/>
        </w:rPr>
      </w:pPr>
      <w:r>
        <w:rPr>
          <w:rFonts w:hint="eastAsia"/>
        </w:rPr>
        <w:t>#### 3.5.4.2 大屏布局设计（集团总部）</w:t>
      </w:r>
    </w:p>
    <w:p w14:paraId="3629E540">
      <w:pPr>
        <w:outlineLvl w:val="9"/>
        <w:rPr>
          <w:rFonts w:hint="eastAsia"/>
        </w:rPr>
      </w:pPr>
    </w:p>
    <w:p w14:paraId="31109B14">
      <w:pPr>
        <w:outlineLvl w:val="9"/>
        <w:rPr>
          <w:rFonts w:hint="eastAsia"/>
        </w:rPr>
      </w:pPr>
      <w:r>
        <w:rPr>
          <w:rFonts w:hint="eastAsia"/>
        </w:rPr>
        <w:t>**3×3拼接屏布局**</w:t>
      </w:r>
    </w:p>
    <w:p w14:paraId="5E4E6AE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A4BE8C8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410B0CE">
      <w:pPr>
        <w:outlineLvl w:val="9"/>
        <w:rPr>
          <w:rFonts w:hint="eastAsia"/>
        </w:rPr>
      </w:pPr>
      <w:r>
        <w:rPr>
          <w:rFonts w:hint="eastAsia"/>
        </w:rPr>
        <w:t>│ 顶部（1行）：标题栏 + 核心指标                               │</w:t>
      </w:r>
    </w:p>
    <w:p w14:paraId="6B571553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5436D113">
      <w:pPr>
        <w:outlineLvl w:val="9"/>
        <w:rPr>
          <w:rFonts w:hint="eastAsia"/>
        </w:rPr>
      </w:pPr>
      <w:r>
        <w:rPr>
          <w:rFonts w:hint="eastAsia"/>
        </w:rPr>
        <w:t>│ │ EMP-01餐饮厨房安全监测系统 - 集团监控中心                ││</w:t>
      </w:r>
    </w:p>
    <w:p w14:paraId="75F15BE9">
      <w:pPr>
        <w:outlineLvl w:val="9"/>
        <w:rPr>
          <w:rFonts w:hint="eastAsia"/>
        </w:rPr>
      </w:pPr>
      <w:r>
        <w:rPr>
          <w:rFonts w:hint="eastAsia"/>
        </w:rPr>
        <w:t>│ │ 2026-01-19 14:35:00 星期日 晴 15℃                        ││</w:t>
      </w:r>
    </w:p>
    <w:p w14:paraId="1DDCF739">
      <w:pPr>
        <w:outlineLvl w:val="9"/>
        <w:rPr>
          <w:rFonts w:hint="eastAsia"/>
        </w:rPr>
      </w:pPr>
      <w:r>
        <w:rPr>
          <w:rFonts w:hint="eastAsia"/>
        </w:rPr>
        <w:t>│ │ ┌────────┬────────┬────────┬────────┬────────┬────────┐ ││</w:t>
      </w:r>
    </w:p>
    <w:p w14:paraId="41049C00">
      <w:pPr>
        <w:outlineLvl w:val="9"/>
        <w:rPr>
          <w:rFonts w:hint="eastAsia"/>
        </w:rPr>
      </w:pPr>
      <w:r>
        <w:rPr>
          <w:rFonts w:hint="eastAsia"/>
        </w:rPr>
        <w:t>│ │ │在线餐厅│在线设备│今日告警│处理中  │平均响应│误报率  │ ││</w:t>
      </w:r>
    </w:p>
    <w:p w14:paraId="52C35FD7">
      <w:pPr>
        <w:outlineLvl w:val="9"/>
        <w:rPr>
          <w:rFonts w:hint="eastAsia"/>
        </w:rPr>
      </w:pPr>
      <w:r>
        <w:rPr>
          <w:rFonts w:hint="eastAsia"/>
        </w:rPr>
        <w:t>│ │ │ 98/100 │2450/2500│  125  │   15   │  35秒  │ 3.2%   │ ││</w:t>
      </w:r>
    </w:p>
    <w:p w14:paraId="1C27580D">
      <w:pPr>
        <w:outlineLvl w:val="9"/>
        <w:rPr>
          <w:rFonts w:hint="eastAsia"/>
        </w:rPr>
      </w:pPr>
      <w:r>
        <w:rPr>
          <w:rFonts w:hint="eastAsia"/>
        </w:rPr>
        <w:t>│ │ └────────┴────────┴────────┴────────┴────────┴────────┘ ││</w:t>
      </w:r>
    </w:p>
    <w:p w14:paraId="3B05AEF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136D3E74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54EC65F1">
      <w:pPr>
        <w:outlineLvl w:val="9"/>
        <w:rPr>
          <w:rFonts w:hint="eastAsia"/>
        </w:rPr>
      </w:pPr>
      <w:r>
        <w:rPr>
          <w:rFonts w:hint="eastAsia"/>
        </w:rPr>
        <w:t>│ 中间（2行）：主要内容区                                      │</w:t>
      </w:r>
    </w:p>
    <w:p w14:paraId="58FA246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┌────────────────────┬────────────────────┬───────────────┐│</w:t>
      </w:r>
    </w:p>
    <w:p w14:paraId="3F353F6E">
      <w:pPr>
        <w:outlineLvl w:val="9"/>
        <w:rPr>
          <w:rFonts w:hint="eastAsia"/>
        </w:rPr>
      </w:pPr>
      <w:r>
        <w:rPr>
          <w:rFonts w:hint="eastAsia"/>
        </w:rPr>
        <w:t>│ │ 左侧（1列）        │ 中间（1列）        │ 右侧（1列）   ││</w:t>
      </w:r>
    </w:p>
    <w:p w14:paraId="645143B5">
      <w:pPr>
        <w:outlineLvl w:val="9"/>
        <w:rPr>
          <w:rFonts w:hint="eastAsia"/>
        </w:rPr>
      </w:pPr>
      <w:r>
        <w:rPr>
          <w:rFonts w:hint="eastAsia"/>
        </w:rPr>
        <w:t>│ │                    │                    │               ││</w:t>
      </w:r>
    </w:p>
    <w:p w14:paraId="70FB8EA1">
      <w:pPr>
        <w:outlineLvl w:val="9"/>
        <w:rPr>
          <w:rFonts w:hint="eastAsia"/>
        </w:rPr>
      </w:pPr>
      <w:r>
        <w:rPr>
          <w:rFonts w:hint="eastAsia"/>
        </w:rPr>
        <w:t>│ │ 全国餐厅分布地图   │ 实时视频墙         │ 实时告警列表  ││</w:t>
      </w:r>
    </w:p>
    <w:p w14:paraId="722311C3">
      <w:pPr>
        <w:outlineLvl w:val="9"/>
        <w:rPr>
          <w:rFonts w:hint="eastAsia"/>
        </w:rPr>
      </w:pPr>
      <w:r>
        <w:rPr>
          <w:rFonts w:hint="eastAsia"/>
        </w:rPr>
        <w:t>│ │ （3D地球）         │ （9宫格视频）      │ （滚动显示）  ││</w:t>
      </w:r>
    </w:p>
    <w:p w14:paraId="039D2BEB">
      <w:pPr>
        <w:outlineLvl w:val="9"/>
        <w:rPr>
          <w:rFonts w:hint="eastAsia"/>
        </w:rPr>
      </w:pPr>
      <w:r>
        <w:rPr>
          <w:rFonts w:hint="eastAsia"/>
        </w:rPr>
        <w:t>│ │ · 绿色：正常       │ · 重点区域视频     │ · 最新20条    ││</w:t>
      </w:r>
    </w:p>
    <w:p w14:paraId="030AD1F7">
      <w:pPr>
        <w:outlineLvl w:val="9"/>
        <w:rPr>
          <w:rFonts w:hint="eastAsia"/>
        </w:rPr>
      </w:pPr>
      <w:r>
        <w:rPr>
          <w:rFonts w:hint="eastAsia"/>
        </w:rPr>
        <w:t>│ │ · 黄色：预警       │ · 告警现场视频     │ · 自动刷新    ││</w:t>
      </w:r>
    </w:p>
    <w:p w14:paraId="7375AB00">
      <w:pPr>
        <w:outlineLvl w:val="9"/>
        <w:rPr>
          <w:rFonts w:hint="eastAsia"/>
        </w:rPr>
      </w:pPr>
      <w:r>
        <w:rPr>
          <w:rFonts w:hint="eastAsia"/>
        </w:rPr>
        <w:t>│ │ · 红色：告警       │ · 支持切换         │ · 点击详情    ││</w:t>
      </w:r>
    </w:p>
    <w:p w14:paraId="1C5788FA">
      <w:pPr>
        <w:outlineLvl w:val="9"/>
        <w:rPr>
          <w:rFonts w:hint="eastAsia"/>
        </w:rPr>
      </w:pPr>
      <w:r>
        <w:rPr>
          <w:rFonts w:hint="eastAsia"/>
        </w:rPr>
        <w:t>│ │ · 点击查看详情     │                    │               ││</w:t>
      </w:r>
    </w:p>
    <w:p w14:paraId="10C1BDA0">
      <w:pPr>
        <w:outlineLvl w:val="9"/>
        <w:rPr>
          <w:rFonts w:hint="eastAsia"/>
        </w:rPr>
      </w:pPr>
      <w:r>
        <w:rPr>
          <w:rFonts w:hint="eastAsia"/>
        </w:rPr>
        <w:t>│ │                    │                    │ 高风险餐厅    ││</w:t>
      </w:r>
    </w:p>
    <w:p w14:paraId="78AAC00C">
      <w:pPr>
        <w:outlineLvl w:val="9"/>
        <w:rPr>
          <w:rFonts w:hint="eastAsia"/>
        </w:rPr>
      </w:pPr>
      <w:r>
        <w:rPr>
          <w:rFonts w:hint="eastAsia"/>
        </w:rPr>
        <w:t>│ │ 告警趋势图         │                    │ TOP10         ││</w:t>
      </w:r>
    </w:p>
    <w:p w14:paraId="0A88D21B">
      <w:pPr>
        <w:outlineLvl w:val="9"/>
        <w:rPr>
          <w:rFonts w:hint="eastAsia"/>
        </w:rPr>
      </w:pPr>
      <w:r>
        <w:rPr>
          <w:rFonts w:hint="eastAsia"/>
        </w:rPr>
        <w:t>│ │ （折线图）         │                    │ （表格）      ││</w:t>
      </w:r>
    </w:p>
    <w:p w14:paraId="1E409C92">
      <w:pPr>
        <w:outlineLvl w:val="9"/>
        <w:rPr>
          <w:rFonts w:hint="eastAsia"/>
        </w:rPr>
      </w:pPr>
      <w:r>
        <w:rPr>
          <w:rFonts w:hint="eastAsia"/>
        </w:rPr>
        <w:t>│ │ · 最近24小时       │                    │ · 风险评分    ││</w:t>
      </w:r>
    </w:p>
    <w:p w14:paraId="01512D8B">
      <w:pPr>
        <w:outlineLvl w:val="9"/>
        <w:rPr>
          <w:rFonts w:hint="eastAsia"/>
        </w:rPr>
      </w:pPr>
      <w:r>
        <w:rPr>
          <w:rFonts w:hint="eastAsia"/>
        </w:rPr>
        <w:t>│ │ · 总/真实/误报     │                    │ · 告警次数    ││</w:t>
      </w:r>
    </w:p>
    <w:p w14:paraId="61496DA1">
      <w:pPr>
        <w:outlineLvl w:val="9"/>
        <w:rPr>
          <w:rFonts w:hint="eastAsia"/>
        </w:rPr>
      </w:pPr>
      <w:r>
        <w:rPr>
          <w:rFonts w:hint="eastAsia"/>
        </w:rPr>
        <w:t>│ │                    │                    │               ││</w:t>
      </w:r>
    </w:p>
    <w:p w14:paraId="32FEBBD0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└────────────────────┴────────────────────┴───────────────┘│</w:t>
      </w:r>
    </w:p>
    <w:p w14:paraId="08AB911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DBE300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DC24324">
      <w:pPr>
        <w:outlineLvl w:val="9"/>
        <w:rPr>
          <w:rFonts w:hint="eastAsia"/>
        </w:rPr>
      </w:pPr>
    </w:p>
    <w:p w14:paraId="0621B3E3">
      <w:pPr>
        <w:outlineLvl w:val="9"/>
        <w:rPr>
          <w:rFonts w:hint="eastAsia"/>
        </w:rPr>
      </w:pPr>
      <w:r>
        <w:rPr>
          <w:rFonts w:hint="eastAsia"/>
        </w:rPr>
        <w:t>#### 3.5.4.3 数据可视化组件</w:t>
      </w:r>
    </w:p>
    <w:p w14:paraId="0ACE6D2B">
      <w:pPr>
        <w:outlineLvl w:val="9"/>
        <w:rPr>
          <w:rFonts w:hint="eastAsia"/>
        </w:rPr>
      </w:pPr>
    </w:p>
    <w:p w14:paraId="410334B7">
      <w:pPr>
        <w:outlineLvl w:val="9"/>
        <w:rPr>
          <w:rFonts w:hint="eastAsia"/>
        </w:rPr>
      </w:pPr>
      <w:r>
        <w:rPr>
          <w:rFonts w:hint="eastAsia"/>
        </w:rPr>
        <w:t>**组件1：3D地球（全国餐厅分布）**</w:t>
      </w:r>
    </w:p>
    <w:p w14:paraId="25E56F42">
      <w:pPr>
        <w:outlineLvl w:val="9"/>
        <w:rPr>
          <w:rFonts w:hint="eastAsia"/>
        </w:rPr>
      </w:pPr>
      <w:r>
        <w:rPr>
          <w:rFonts w:hint="eastAsia"/>
        </w:rPr>
        <w:t>- 技术：Three.js + WebGL</w:t>
      </w:r>
    </w:p>
    <w:p w14:paraId="3CD89612">
      <w:pPr>
        <w:outlineLvl w:val="9"/>
        <w:rPr>
          <w:rFonts w:hint="eastAsia"/>
        </w:rPr>
      </w:pPr>
      <w:r>
        <w:rPr>
          <w:rFonts w:hint="eastAsia"/>
        </w:rPr>
        <w:t>- 效果：</w:t>
      </w:r>
    </w:p>
    <w:p w14:paraId="47451DCE">
      <w:pPr>
        <w:outlineLvl w:val="9"/>
        <w:rPr>
          <w:rFonts w:hint="eastAsia"/>
        </w:rPr>
      </w:pPr>
      <w:r>
        <w:rPr>
          <w:rFonts w:hint="eastAsia"/>
        </w:rPr>
        <w:t xml:space="preserve">  - 地球自转（可暂停）</w:t>
      </w:r>
    </w:p>
    <w:p w14:paraId="784628FB">
      <w:pPr>
        <w:outlineLvl w:val="9"/>
        <w:rPr>
          <w:rFonts w:hint="eastAsia"/>
        </w:rPr>
      </w:pPr>
      <w:r>
        <w:rPr>
          <w:rFonts w:hint="eastAsia"/>
        </w:rPr>
        <w:t xml:space="preserve">  - 餐厅位置标注（光柱）</w:t>
      </w:r>
    </w:p>
    <w:p w14:paraId="66A6B38E">
      <w:pPr>
        <w:outlineLvl w:val="9"/>
        <w:rPr>
          <w:rFonts w:hint="eastAsia"/>
        </w:rPr>
      </w:pPr>
      <w:r>
        <w:rPr>
          <w:rFonts w:hint="eastAsia"/>
        </w:rPr>
        <w:t xml:space="preserve">  - 颜色编码：绿色（正常）、黄色（预警）、红色（告警）</w:t>
      </w:r>
    </w:p>
    <w:p w14:paraId="0197C5BC">
      <w:pPr>
        <w:outlineLvl w:val="9"/>
        <w:rPr>
          <w:rFonts w:hint="eastAsia"/>
        </w:rPr>
      </w:pPr>
      <w:r>
        <w:rPr>
          <w:rFonts w:hint="eastAsia"/>
        </w:rPr>
        <w:t xml:space="preserve">  - 告警动画：红色光柱闪烁</w:t>
      </w:r>
    </w:p>
    <w:p w14:paraId="02FC5D3C">
      <w:pPr>
        <w:outlineLvl w:val="9"/>
        <w:rPr>
          <w:rFonts w:hint="eastAsia"/>
        </w:rPr>
      </w:pPr>
      <w:r>
        <w:rPr>
          <w:rFonts w:hint="eastAsia"/>
        </w:rPr>
        <w:t xml:space="preserve">  - 交互：点击餐厅→查看详情</w:t>
      </w:r>
    </w:p>
    <w:p w14:paraId="547A4A26">
      <w:pPr>
        <w:outlineLvl w:val="9"/>
        <w:rPr>
          <w:rFonts w:hint="eastAsia"/>
        </w:rPr>
      </w:pPr>
    </w:p>
    <w:p w14:paraId="0B8FCB6F">
      <w:pPr>
        <w:outlineLvl w:val="9"/>
        <w:rPr>
          <w:rFonts w:hint="eastAsia"/>
        </w:rPr>
      </w:pPr>
      <w:r>
        <w:rPr>
          <w:rFonts w:hint="eastAsia"/>
        </w:rPr>
        <w:t>**组件2：实时视频墙（9宫格）**</w:t>
      </w:r>
    </w:p>
    <w:p w14:paraId="020DFEB6">
      <w:pPr>
        <w:outlineLvl w:val="9"/>
        <w:rPr>
          <w:rFonts w:hint="eastAsia"/>
        </w:rPr>
      </w:pPr>
      <w:r>
        <w:rPr>
          <w:rFonts w:hint="eastAsia"/>
        </w:rPr>
        <w:t>- 布局：3×3网格</w:t>
      </w:r>
    </w:p>
    <w:p w14:paraId="09EDFEBA">
      <w:pPr>
        <w:outlineLvl w:val="9"/>
        <w:rPr>
          <w:rFonts w:hint="eastAsia"/>
        </w:rPr>
      </w:pPr>
      <w:r>
        <w:rPr>
          <w:rFonts w:hint="eastAsia"/>
        </w:rPr>
        <w:t>- 内容：</w:t>
      </w:r>
    </w:p>
    <w:p w14:paraId="2BCF86FA">
      <w:pPr>
        <w:outlineLvl w:val="9"/>
        <w:rPr>
          <w:rFonts w:hint="eastAsia"/>
        </w:rPr>
      </w:pPr>
      <w:r>
        <w:rPr>
          <w:rFonts w:hint="eastAsia"/>
        </w:rPr>
        <w:t xml:space="preserve">  - 默认显示：重点区域视频（厨房灶台区）</w:t>
      </w:r>
    </w:p>
    <w:p w14:paraId="7799AAE9">
      <w:pPr>
        <w:outlineLvl w:val="9"/>
        <w:rPr>
          <w:rFonts w:hint="eastAsia"/>
        </w:rPr>
      </w:pPr>
      <w:r>
        <w:rPr>
          <w:rFonts w:hint="eastAsia"/>
        </w:rPr>
        <w:t xml:space="preserve">  - 告警触发：自动切换到告警现场视频</w:t>
      </w:r>
    </w:p>
    <w:p w14:paraId="3D070208">
      <w:pPr>
        <w:outlineLvl w:val="9"/>
        <w:rPr>
          <w:rFonts w:hint="eastAsia"/>
        </w:rPr>
      </w:pPr>
      <w:r>
        <w:rPr>
          <w:rFonts w:hint="eastAsia"/>
        </w:rPr>
        <w:t xml:space="preserve">  - 手动切换：点击切换其他摄像头</w:t>
      </w:r>
    </w:p>
    <w:p w14:paraId="47A475F0">
      <w:pPr>
        <w:outlineLvl w:val="9"/>
        <w:rPr>
          <w:rFonts w:hint="eastAsia"/>
        </w:rPr>
      </w:pPr>
      <w:r>
        <w:rPr>
          <w:rFonts w:hint="eastAsia"/>
        </w:rPr>
        <w:t>- 功能：</w:t>
      </w:r>
    </w:p>
    <w:p w14:paraId="61CB0AB6">
      <w:pPr>
        <w:outlineLvl w:val="9"/>
        <w:rPr>
          <w:rFonts w:hint="eastAsia"/>
        </w:rPr>
      </w:pPr>
      <w:r>
        <w:rPr>
          <w:rFonts w:hint="eastAsia"/>
        </w:rPr>
        <w:t xml:space="preserve">  - 全屏播放</w:t>
      </w:r>
    </w:p>
    <w:p w14:paraId="6A09389B">
      <w:pPr>
        <w:outlineLvl w:val="9"/>
        <w:rPr>
          <w:rFonts w:hint="eastAsia"/>
        </w:rPr>
      </w:pPr>
      <w:r>
        <w:rPr>
          <w:rFonts w:hint="eastAsia"/>
        </w:rPr>
        <w:t xml:space="preserve">  - 录像回放</w:t>
      </w:r>
    </w:p>
    <w:p w14:paraId="6E5F4BD5">
      <w:pPr>
        <w:outlineLvl w:val="9"/>
        <w:rPr>
          <w:rFonts w:hint="eastAsia"/>
        </w:rPr>
      </w:pPr>
      <w:r>
        <w:rPr>
          <w:rFonts w:hint="eastAsia"/>
        </w:rPr>
        <w:t xml:space="preserve">  - 截图保存</w:t>
      </w:r>
    </w:p>
    <w:p w14:paraId="3811D02C">
      <w:pPr>
        <w:outlineLvl w:val="9"/>
        <w:rPr>
          <w:rFonts w:hint="eastAsia"/>
        </w:rPr>
      </w:pPr>
    </w:p>
    <w:p w14:paraId="602B7B70">
      <w:pPr>
        <w:outlineLvl w:val="9"/>
        <w:rPr>
          <w:rFonts w:hint="eastAsia"/>
        </w:rPr>
      </w:pPr>
      <w:r>
        <w:rPr>
          <w:rFonts w:hint="eastAsia"/>
        </w:rPr>
        <w:t>**组件3：实时告警列表（滚动）**</w:t>
      </w:r>
    </w:p>
    <w:p w14:paraId="671DBB41">
      <w:pPr>
        <w:outlineLvl w:val="9"/>
        <w:rPr>
          <w:rFonts w:hint="eastAsia"/>
        </w:rPr>
      </w:pPr>
      <w:r>
        <w:rPr>
          <w:rFonts w:hint="eastAsia"/>
        </w:rPr>
        <w:t>- 布局：垂直滚动列表</w:t>
      </w:r>
    </w:p>
    <w:p w14:paraId="42661966">
      <w:pPr>
        <w:outlineLvl w:val="9"/>
        <w:rPr>
          <w:rFonts w:hint="eastAsia"/>
        </w:rPr>
      </w:pPr>
      <w:r>
        <w:rPr>
          <w:rFonts w:hint="eastAsia"/>
        </w:rPr>
        <w:t>- 内容：</w:t>
      </w:r>
    </w:p>
    <w:p w14:paraId="42A5962C">
      <w:pPr>
        <w:outlineLvl w:val="9"/>
        <w:rPr>
          <w:rFonts w:hint="eastAsia"/>
        </w:rPr>
      </w:pPr>
      <w:r>
        <w:rPr>
          <w:rFonts w:hint="eastAsia"/>
        </w:rPr>
        <w:t xml:space="preserve">  - 告警时间、餐厅、区域、类型、级别</w:t>
      </w:r>
    </w:p>
    <w:p w14:paraId="4F3A6450">
      <w:pPr>
        <w:outlineLvl w:val="9"/>
        <w:rPr>
          <w:rFonts w:hint="eastAsia"/>
        </w:rPr>
      </w:pPr>
      <w:r>
        <w:rPr>
          <w:rFonts w:hint="eastAsia"/>
        </w:rPr>
        <w:t xml:space="preserve">  - 颜色编码：P0红色、P1橙色、P2黄色</w:t>
      </w:r>
    </w:p>
    <w:p w14:paraId="20D424B3">
      <w:pPr>
        <w:outlineLvl w:val="9"/>
        <w:rPr>
          <w:rFonts w:hint="eastAsia"/>
        </w:rPr>
      </w:pPr>
      <w:r>
        <w:rPr>
          <w:rFonts w:hint="eastAsia"/>
        </w:rPr>
        <w:t xml:space="preserve">  - 新告警闪烁3秒</w:t>
      </w:r>
    </w:p>
    <w:p w14:paraId="5EB77788">
      <w:pPr>
        <w:outlineLvl w:val="9"/>
        <w:rPr>
          <w:rFonts w:hint="eastAsia"/>
        </w:rPr>
      </w:pPr>
      <w:r>
        <w:rPr>
          <w:rFonts w:hint="eastAsia"/>
        </w:rPr>
        <w:t>- 交互：</w:t>
      </w:r>
    </w:p>
    <w:p w14:paraId="08E6C3DE">
      <w:pPr>
        <w:outlineLvl w:val="9"/>
        <w:rPr>
          <w:rFonts w:hint="eastAsia"/>
        </w:rPr>
      </w:pPr>
      <w:r>
        <w:rPr>
          <w:rFonts w:hint="eastAsia"/>
        </w:rPr>
        <w:t xml:space="preserve">  - 点击查看详情</w:t>
      </w:r>
    </w:p>
    <w:p w14:paraId="33632FE5">
      <w:pPr>
        <w:outlineLvl w:val="9"/>
        <w:rPr>
          <w:rFonts w:hint="eastAsia"/>
        </w:rPr>
      </w:pPr>
      <w:r>
        <w:rPr>
          <w:rFonts w:hint="eastAsia"/>
        </w:rPr>
        <w:t xml:space="preserve">  - 自动滚动（5秒/条）</w:t>
      </w:r>
    </w:p>
    <w:p w14:paraId="2BE6D67F">
      <w:pPr>
        <w:outlineLvl w:val="9"/>
        <w:rPr>
          <w:rFonts w:hint="eastAsia"/>
        </w:rPr>
      </w:pPr>
    </w:p>
    <w:p w14:paraId="580C6996">
      <w:pPr>
        <w:outlineLvl w:val="9"/>
        <w:rPr>
          <w:rFonts w:hint="eastAsia"/>
        </w:rPr>
      </w:pPr>
      <w:r>
        <w:rPr>
          <w:rFonts w:hint="eastAsia"/>
        </w:rPr>
        <w:t>**组件4：告警趋势图（折线图）**</w:t>
      </w:r>
    </w:p>
    <w:p w14:paraId="074EAF1A">
      <w:pPr>
        <w:outlineLvl w:val="9"/>
        <w:rPr>
          <w:rFonts w:hint="eastAsia"/>
        </w:rPr>
      </w:pPr>
      <w:r>
        <w:rPr>
          <w:rFonts w:hint="eastAsia"/>
        </w:rPr>
        <w:t>- 技术：ECharts</w:t>
      </w:r>
    </w:p>
    <w:p w14:paraId="0276547A">
      <w:pPr>
        <w:outlineLvl w:val="9"/>
        <w:rPr>
          <w:rFonts w:hint="eastAsia"/>
        </w:rPr>
      </w:pPr>
      <w:r>
        <w:rPr>
          <w:rFonts w:hint="eastAsia"/>
        </w:rPr>
        <w:t>- 内容：</w:t>
      </w:r>
    </w:p>
    <w:p w14:paraId="09F3DBF6">
      <w:pPr>
        <w:outlineLvl w:val="9"/>
        <w:rPr>
          <w:rFonts w:hint="eastAsia"/>
        </w:rPr>
      </w:pPr>
      <w:r>
        <w:rPr>
          <w:rFonts w:hint="eastAsia"/>
        </w:rPr>
        <w:t xml:space="preserve">  - X轴：时间（最近24小时）</w:t>
      </w:r>
    </w:p>
    <w:p w14:paraId="662A9ED5">
      <w:pPr>
        <w:outlineLvl w:val="9"/>
        <w:rPr>
          <w:rFonts w:hint="eastAsia"/>
        </w:rPr>
      </w:pPr>
      <w:r>
        <w:rPr>
          <w:rFonts w:hint="eastAsia"/>
        </w:rPr>
        <w:t xml:space="preserve">  - Y轴：告警数量</w:t>
      </w:r>
    </w:p>
    <w:p w14:paraId="30011505">
      <w:pPr>
        <w:outlineLvl w:val="9"/>
        <w:rPr>
          <w:rFonts w:hint="eastAsia"/>
        </w:rPr>
      </w:pPr>
      <w:r>
        <w:rPr>
          <w:rFonts w:hint="eastAsia"/>
        </w:rPr>
        <w:t xml:space="preserve">  - 3条折线：总告警、真实告警、误报</w:t>
      </w:r>
    </w:p>
    <w:p w14:paraId="439839ED">
      <w:pPr>
        <w:outlineLvl w:val="9"/>
        <w:rPr>
          <w:rFonts w:hint="eastAsia"/>
        </w:rPr>
      </w:pPr>
      <w:r>
        <w:rPr>
          <w:rFonts w:hint="eastAsia"/>
        </w:rPr>
        <w:t>- 交互：</w:t>
      </w:r>
    </w:p>
    <w:p w14:paraId="767CC1A9">
      <w:pPr>
        <w:outlineLvl w:val="9"/>
        <w:rPr>
          <w:rFonts w:hint="eastAsia"/>
        </w:rPr>
      </w:pPr>
      <w:r>
        <w:rPr>
          <w:rFonts w:hint="eastAsia"/>
        </w:rPr>
        <w:t xml:space="preserve">  - 鼠标悬停显示具体数值</w:t>
      </w:r>
    </w:p>
    <w:p w14:paraId="4AE52721">
      <w:pPr>
        <w:outlineLvl w:val="9"/>
        <w:rPr>
          <w:rFonts w:hint="eastAsia"/>
        </w:rPr>
      </w:pPr>
      <w:r>
        <w:rPr>
          <w:rFonts w:hint="eastAsia"/>
        </w:rPr>
        <w:t xml:space="preserve">  - 点击图例隐藏/显示折线</w:t>
      </w:r>
    </w:p>
    <w:p w14:paraId="69CC9BE1">
      <w:pPr>
        <w:outlineLvl w:val="9"/>
        <w:rPr>
          <w:rFonts w:hint="eastAsia"/>
        </w:rPr>
      </w:pPr>
    </w:p>
    <w:p w14:paraId="77CEB551">
      <w:pPr>
        <w:outlineLvl w:val="9"/>
        <w:rPr>
          <w:rFonts w:hint="eastAsia"/>
        </w:rPr>
      </w:pPr>
      <w:r>
        <w:rPr>
          <w:rFonts w:hint="eastAsia"/>
        </w:rPr>
        <w:t>**组件5：高风险餐厅TOP10（表格）**</w:t>
      </w:r>
    </w:p>
    <w:p w14:paraId="5BB90FD7">
      <w:pPr>
        <w:outlineLvl w:val="9"/>
        <w:rPr>
          <w:rFonts w:hint="eastAsia"/>
        </w:rPr>
      </w:pPr>
      <w:r>
        <w:rPr>
          <w:rFonts w:hint="eastAsia"/>
        </w:rPr>
        <w:t>- 内容：</w:t>
      </w:r>
    </w:p>
    <w:p w14:paraId="00A65C11">
      <w:pPr>
        <w:outlineLvl w:val="9"/>
        <w:rPr>
          <w:rFonts w:hint="eastAsia"/>
        </w:rPr>
      </w:pPr>
      <w:r>
        <w:rPr>
          <w:rFonts w:hint="eastAsia"/>
        </w:rPr>
        <w:t xml:space="preserve">  - 排名、餐厅名称、风险评分、告警次数</w:t>
      </w:r>
    </w:p>
    <w:p w14:paraId="4D373361">
      <w:pPr>
        <w:outlineLvl w:val="9"/>
        <w:rPr>
          <w:rFonts w:hint="eastAsia"/>
        </w:rPr>
      </w:pPr>
      <w:r>
        <w:rPr>
          <w:rFonts w:hint="eastAsia"/>
        </w:rPr>
        <w:t xml:space="preserve">  - 颜色编码：高风险红色、中风险黄色</w:t>
      </w:r>
    </w:p>
    <w:p w14:paraId="22FDF5D8">
      <w:pPr>
        <w:outlineLvl w:val="9"/>
        <w:rPr>
          <w:rFonts w:hint="eastAsia"/>
        </w:rPr>
      </w:pPr>
      <w:r>
        <w:rPr>
          <w:rFonts w:hint="eastAsia"/>
        </w:rPr>
        <w:t>- 交互：</w:t>
      </w:r>
    </w:p>
    <w:p w14:paraId="6E692852">
      <w:pPr>
        <w:outlineLvl w:val="9"/>
        <w:rPr>
          <w:rFonts w:hint="eastAsia"/>
        </w:rPr>
      </w:pPr>
      <w:r>
        <w:rPr>
          <w:rFonts w:hint="eastAsia"/>
        </w:rPr>
        <w:t xml:space="preserve">  - 点击餐厅→查看详情</w:t>
      </w:r>
    </w:p>
    <w:p w14:paraId="349BB04B">
      <w:pPr>
        <w:outlineLvl w:val="9"/>
        <w:rPr>
          <w:rFonts w:hint="eastAsia"/>
        </w:rPr>
      </w:pPr>
      <w:r>
        <w:rPr>
          <w:rFonts w:hint="eastAsia"/>
        </w:rPr>
        <w:t xml:space="preserve">  - 自动刷新（1分钟）</w:t>
      </w:r>
    </w:p>
    <w:p w14:paraId="59811DE7">
      <w:pPr>
        <w:outlineLvl w:val="9"/>
        <w:rPr>
          <w:rFonts w:hint="eastAsia"/>
        </w:rPr>
      </w:pPr>
    </w:p>
    <w:p w14:paraId="47F9540D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33D1FE28">
      <w:pPr>
        <w:outlineLvl w:val="9"/>
        <w:rPr>
          <w:rFonts w:hint="eastAsia"/>
        </w:rPr>
      </w:pPr>
    </w:p>
    <w:p w14:paraId="0597A9A3">
      <w:pPr>
        <w:outlineLvl w:val="9"/>
        <w:rPr>
          <w:rFonts w:hint="eastAsia"/>
        </w:rPr>
      </w:pPr>
      <w:r>
        <w:rPr>
          <w:rFonts w:hint="eastAsia"/>
        </w:rPr>
        <w:t>### 3.5.5 语音交互设计</w:t>
      </w:r>
    </w:p>
    <w:p w14:paraId="10078BE4">
      <w:pPr>
        <w:outlineLvl w:val="9"/>
        <w:rPr>
          <w:rFonts w:hint="eastAsia"/>
        </w:rPr>
      </w:pPr>
    </w:p>
    <w:p w14:paraId="6931A5CD">
      <w:pPr>
        <w:outlineLvl w:val="9"/>
        <w:rPr>
          <w:rFonts w:hint="eastAsia"/>
        </w:rPr>
      </w:pPr>
      <w:r>
        <w:rPr>
          <w:rFonts w:hint="eastAsia"/>
        </w:rPr>
        <w:t>#### 3.5.5.1 核心功能</w:t>
      </w:r>
    </w:p>
    <w:p w14:paraId="32D8B0DE">
      <w:pPr>
        <w:outlineLvl w:val="9"/>
        <w:rPr>
          <w:rFonts w:hint="eastAsia"/>
        </w:rPr>
      </w:pPr>
    </w:p>
    <w:p w14:paraId="332CDDAC">
      <w:pPr>
        <w:outlineLvl w:val="9"/>
        <w:rPr>
          <w:rFonts w:hint="eastAsia"/>
        </w:rPr>
      </w:pPr>
      <w:r>
        <w:rPr>
          <w:rFonts w:hint="eastAsia"/>
        </w:rPr>
        <w:t>**功能1：语音查询**</w:t>
      </w:r>
    </w:p>
    <w:p w14:paraId="382EAE6F">
      <w:pPr>
        <w:outlineLvl w:val="9"/>
        <w:rPr>
          <w:rFonts w:hint="eastAsia"/>
        </w:rPr>
      </w:pPr>
      <w:r>
        <w:rPr>
          <w:rFonts w:hint="eastAsia"/>
        </w:rPr>
        <w:t>- 支持场景：</w:t>
      </w:r>
    </w:p>
    <w:p w14:paraId="2FD3BC80">
      <w:pPr>
        <w:outlineLvl w:val="9"/>
        <w:rPr>
          <w:rFonts w:hint="eastAsia"/>
        </w:rPr>
      </w:pPr>
      <w:r>
        <w:rPr>
          <w:rFonts w:hint="eastAsia"/>
        </w:rPr>
        <w:t xml:space="preserve">  - "今天有多少告警？"</w:t>
      </w:r>
    </w:p>
    <w:p w14:paraId="5B0D066A">
      <w:pPr>
        <w:outlineLvl w:val="9"/>
        <w:rPr>
          <w:rFonts w:hint="eastAsia"/>
        </w:rPr>
      </w:pPr>
      <w:r>
        <w:rPr>
          <w:rFonts w:hint="eastAsia"/>
        </w:rPr>
        <w:t xml:space="preserve">  - "餐厅A的设备在线率是多少？"</w:t>
      </w:r>
    </w:p>
    <w:p w14:paraId="53AC31C5">
      <w:pPr>
        <w:outlineLvl w:val="9"/>
        <w:rPr>
          <w:rFonts w:hint="eastAsia"/>
        </w:rPr>
      </w:pPr>
      <w:r>
        <w:rPr>
          <w:rFonts w:hint="eastAsia"/>
        </w:rPr>
        <w:t xml:space="preserve">  - "最近一周的误报率是多少？"</w:t>
      </w:r>
    </w:p>
    <w:p w14:paraId="18AF89AA">
      <w:pPr>
        <w:outlineLvl w:val="9"/>
        <w:rPr>
          <w:rFonts w:hint="eastAsia"/>
        </w:rPr>
      </w:pPr>
      <w:r>
        <w:rPr>
          <w:rFonts w:hint="eastAsia"/>
        </w:rPr>
        <w:t xml:space="preserve">  - "哪些餐厅风险最高？"</w:t>
      </w:r>
    </w:p>
    <w:p w14:paraId="20EDABB8">
      <w:pPr>
        <w:outlineLvl w:val="9"/>
        <w:rPr>
          <w:rFonts w:hint="eastAsia"/>
        </w:rPr>
      </w:pPr>
      <w:r>
        <w:rPr>
          <w:rFonts w:hint="eastAsia"/>
        </w:rPr>
        <w:t>- 技术方案：</w:t>
      </w:r>
    </w:p>
    <w:p w14:paraId="35945163">
      <w:pPr>
        <w:outlineLvl w:val="9"/>
        <w:rPr>
          <w:rFonts w:hint="eastAsia"/>
        </w:rPr>
      </w:pPr>
      <w:r>
        <w:rPr>
          <w:rFonts w:hint="eastAsia"/>
        </w:rPr>
        <w:t xml:space="preserve">  - 语音识别：科大讯飞/阿里云ASR</w:t>
      </w:r>
    </w:p>
    <w:p w14:paraId="75FE5704">
      <w:pPr>
        <w:outlineLvl w:val="9"/>
        <w:rPr>
          <w:rFonts w:hint="eastAsia"/>
        </w:rPr>
      </w:pPr>
      <w:r>
        <w:rPr>
          <w:rFonts w:hint="eastAsia"/>
        </w:rPr>
        <w:t xml:space="preserve">  - 自然语言理解：BERT模型</w:t>
      </w:r>
    </w:p>
    <w:p w14:paraId="437160BA">
      <w:pPr>
        <w:outlineLvl w:val="9"/>
        <w:rPr>
          <w:rFonts w:hint="eastAsia"/>
        </w:rPr>
      </w:pPr>
      <w:r>
        <w:rPr>
          <w:rFonts w:hint="eastAsia"/>
        </w:rPr>
        <w:t xml:space="preserve">  - 语音合成：科大讯飞/阿里云TTS</w:t>
      </w:r>
    </w:p>
    <w:p w14:paraId="2F93346C">
      <w:pPr>
        <w:outlineLvl w:val="9"/>
        <w:rPr>
          <w:rFonts w:hint="eastAsia"/>
        </w:rPr>
      </w:pPr>
    </w:p>
    <w:p w14:paraId="0A289C03">
      <w:pPr>
        <w:outlineLvl w:val="9"/>
        <w:rPr>
          <w:rFonts w:hint="eastAsia"/>
        </w:rPr>
      </w:pPr>
      <w:r>
        <w:rPr>
          <w:rFonts w:hint="eastAsia"/>
        </w:rPr>
        <w:t>**功能2：语音告警播报**</w:t>
      </w:r>
    </w:p>
    <w:p w14:paraId="2E9FDC09">
      <w:pPr>
        <w:outlineLvl w:val="9"/>
        <w:rPr>
          <w:rFonts w:hint="eastAsia"/>
        </w:rPr>
      </w:pPr>
      <w:r>
        <w:rPr>
          <w:rFonts w:hint="eastAsia"/>
        </w:rPr>
        <w:t>- 触发条件：P0/P1告警</w:t>
      </w:r>
    </w:p>
    <w:p w14:paraId="5B2CCB34">
      <w:pPr>
        <w:outlineLvl w:val="9"/>
        <w:rPr>
          <w:rFonts w:hint="eastAsia"/>
        </w:rPr>
      </w:pPr>
      <w:r>
        <w:rPr>
          <w:rFonts w:hint="eastAsia"/>
        </w:rPr>
        <w:t>- 播报内容：</w:t>
      </w:r>
    </w:p>
    <w:p w14:paraId="19EF45A5">
      <w:pPr>
        <w:outlineLvl w:val="9"/>
        <w:rPr>
          <w:rFonts w:hint="eastAsia"/>
        </w:rPr>
      </w:pPr>
      <w:r>
        <w:rPr>
          <w:rFonts w:hint="eastAsia"/>
        </w:rPr>
        <w:t xml:space="preserve">  - "紧急告警！餐厅A厨房灶台区检测到明火，请立即处理！"</w:t>
      </w:r>
    </w:p>
    <w:p w14:paraId="25C51C61">
      <w:pPr>
        <w:outlineLvl w:val="9"/>
        <w:rPr>
          <w:rFonts w:hint="eastAsia"/>
        </w:rPr>
      </w:pPr>
      <w:r>
        <w:rPr>
          <w:rFonts w:hint="eastAsia"/>
        </w:rPr>
        <w:t xml:space="preserve">  - "告警时间：2026年1月19日14点35分"</w:t>
      </w:r>
    </w:p>
    <w:p w14:paraId="7CE65179">
      <w:pPr>
        <w:outlineLvl w:val="9"/>
        <w:rPr>
          <w:rFonts w:hint="eastAsia"/>
        </w:rPr>
      </w:pPr>
      <w:r>
        <w:rPr>
          <w:rFonts w:hint="eastAsia"/>
        </w:rPr>
        <w:t xml:space="preserve">  - "置信度：95%，已推送至消防平台"</w:t>
      </w:r>
    </w:p>
    <w:p w14:paraId="6A2162C5">
      <w:pPr>
        <w:outlineLvl w:val="9"/>
        <w:rPr>
          <w:rFonts w:hint="eastAsia"/>
        </w:rPr>
      </w:pPr>
      <w:r>
        <w:rPr>
          <w:rFonts w:hint="eastAsia"/>
        </w:rPr>
        <w:t>- 播报方式：</w:t>
      </w:r>
    </w:p>
    <w:p w14:paraId="3709AEC1">
      <w:pPr>
        <w:outlineLvl w:val="9"/>
        <w:rPr>
          <w:rFonts w:hint="eastAsia"/>
        </w:rPr>
      </w:pPr>
      <w:r>
        <w:rPr>
          <w:rFonts w:hint="eastAsia"/>
        </w:rPr>
        <w:t xml:space="preserve">  - 大屏音响播报</w:t>
      </w:r>
    </w:p>
    <w:p w14:paraId="0ADFA34E">
      <w:pPr>
        <w:outlineLvl w:val="9"/>
        <w:rPr>
          <w:rFonts w:hint="eastAsia"/>
        </w:rPr>
      </w:pPr>
      <w:r>
        <w:rPr>
          <w:rFonts w:hint="eastAsia"/>
        </w:rPr>
        <w:t xml:space="preserve">  - 手机APP语音推送</w:t>
      </w:r>
    </w:p>
    <w:p w14:paraId="736328BD">
      <w:pPr>
        <w:outlineLvl w:val="9"/>
        <w:rPr>
          <w:rFonts w:hint="eastAsia"/>
        </w:rPr>
      </w:pPr>
    </w:p>
    <w:p w14:paraId="6231CC90">
      <w:pPr>
        <w:outlineLvl w:val="9"/>
        <w:rPr>
          <w:rFonts w:hint="eastAsia"/>
        </w:rPr>
      </w:pPr>
      <w:r>
        <w:rPr>
          <w:rFonts w:hint="eastAsia"/>
        </w:rPr>
        <w:t>**功能3：语音控制**</w:t>
      </w:r>
    </w:p>
    <w:p w14:paraId="2E037E11">
      <w:pPr>
        <w:outlineLvl w:val="9"/>
        <w:rPr>
          <w:rFonts w:hint="eastAsia"/>
        </w:rPr>
      </w:pPr>
      <w:r>
        <w:rPr>
          <w:rFonts w:hint="eastAsia"/>
        </w:rPr>
        <w:t>- 支持指令：</w:t>
      </w:r>
    </w:p>
    <w:p w14:paraId="1D9E5842">
      <w:pPr>
        <w:outlineLvl w:val="9"/>
        <w:rPr>
          <w:rFonts w:hint="eastAsia"/>
        </w:rPr>
      </w:pPr>
      <w:r>
        <w:rPr>
          <w:rFonts w:hint="eastAsia"/>
        </w:rPr>
        <w:t xml:space="preserve">  - "切换到餐厅A的视频"</w:t>
      </w:r>
    </w:p>
    <w:p w14:paraId="51606CE5">
      <w:pPr>
        <w:outlineLvl w:val="9"/>
        <w:rPr>
          <w:rFonts w:hint="eastAsia"/>
        </w:rPr>
      </w:pPr>
      <w:r>
        <w:rPr>
          <w:rFonts w:hint="eastAsia"/>
        </w:rPr>
        <w:t xml:space="preserve">  - "显示最近一小时的告警"</w:t>
      </w:r>
    </w:p>
    <w:p w14:paraId="26E3DFF8">
      <w:pPr>
        <w:outlineLvl w:val="9"/>
        <w:rPr>
          <w:rFonts w:hint="eastAsia"/>
        </w:rPr>
      </w:pPr>
      <w:r>
        <w:rPr>
          <w:rFonts w:hint="eastAsia"/>
        </w:rPr>
        <w:t xml:space="preserve">  - "导出今天的数据报表"</w:t>
      </w:r>
    </w:p>
    <w:p w14:paraId="7287937A">
      <w:pPr>
        <w:outlineLvl w:val="9"/>
        <w:rPr>
          <w:rFonts w:hint="eastAsia"/>
        </w:rPr>
      </w:pPr>
      <w:r>
        <w:rPr>
          <w:rFonts w:hint="eastAsia"/>
        </w:rPr>
        <w:t xml:space="preserve">  - "暂停告警播报"</w:t>
      </w:r>
    </w:p>
    <w:p w14:paraId="03FAF103">
      <w:pPr>
        <w:outlineLvl w:val="9"/>
        <w:rPr>
          <w:rFonts w:hint="eastAsia"/>
        </w:rPr>
      </w:pPr>
    </w:p>
    <w:p w14:paraId="238B1666">
      <w:pPr>
        <w:outlineLvl w:val="9"/>
        <w:rPr>
          <w:rFonts w:hint="eastAsia"/>
        </w:rPr>
      </w:pPr>
      <w:r>
        <w:rPr>
          <w:rFonts w:hint="eastAsia"/>
        </w:rPr>
        <w:t>#### 3.5.5.2 语音交互流程</w:t>
      </w:r>
    </w:p>
    <w:p w14:paraId="7313CBB8">
      <w:pPr>
        <w:outlineLvl w:val="9"/>
        <w:rPr>
          <w:rFonts w:hint="eastAsia"/>
        </w:rPr>
      </w:pPr>
    </w:p>
    <w:p w14:paraId="5805D2B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3C4DD36">
      <w:pPr>
        <w:outlineLvl w:val="9"/>
        <w:rPr>
          <w:rFonts w:hint="eastAsia"/>
        </w:rPr>
      </w:pPr>
      <w:r>
        <w:rPr>
          <w:rFonts w:hint="eastAsia"/>
        </w:rPr>
        <w:t>用户语音输入</w:t>
      </w:r>
    </w:p>
    <w:p w14:paraId="7770A23B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D2B481D">
      <w:pPr>
        <w:outlineLvl w:val="9"/>
        <w:rPr>
          <w:rFonts w:hint="eastAsia"/>
        </w:rPr>
      </w:pPr>
      <w:r>
        <w:rPr>
          <w:rFonts w:hint="eastAsia"/>
        </w:rPr>
        <w:t>语音识别（ASR）→ 文本</w:t>
      </w:r>
    </w:p>
    <w:p w14:paraId="33DB800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F8E3949">
      <w:pPr>
        <w:outlineLvl w:val="9"/>
        <w:rPr>
          <w:rFonts w:hint="eastAsia"/>
        </w:rPr>
      </w:pPr>
      <w:r>
        <w:rPr>
          <w:rFonts w:hint="eastAsia"/>
        </w:rPr>
        <w:t>自然语言理解（NLU）→ 意图识别</w:t>
      </w:r>
    </w:p>
    <w:p w14:paraId="18A7685F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44391987">
      <w:pPr>
        <w:outlineLvl w:val="9"/>
        <w:rPr>
          <w:rFonts w:hint="eastAsia"/>
        </w:rPr>
      </w:pPr>
      <w:r>
        <w:rPr>
          <w:rFonts w:hint="eastAsia"/>
        </w:rPr>
        <w:t>业务逻辑处理 → 查询数据/执行操作</w:t>
      </w:r>
    </w:p>
    <w:p w14:paraId="22B65F9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3E08D83">
      <w:pPr>
        <w:outlineLvl w:val="9"/>
        <w:rPr>
          <w:rFonts w:hint="eastAsia"/>
        </w:rPr>
      </w:pPr>
      <w:r>
        <w:rPr>
          <w:rFonts w:hint="eastAsia"/>
        </w:rPr>
        <w:t>生成回复文本</w:t>
      </w:r>
    </w:p>
    <w:p w14:paraId="683E91FF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9FA7FAB">
      <w:pPr>
        <w:outlineLvl w:val="9"/>
        <w:rPr>
          <w:rFonts w:hint="eastAsia"/>
        </w:rPr>
      </w:pPr>
      <w:r>
        <w:rPr>
          <w:rFonts w:hint="eastAsia"/>
        </w:rPr>
        <w:t>语音合成（TTS）→ 语音输出</w:t>
      </w:r>
    </w:p>
    <w:p w14:paraId="169C3B58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838AC46">
      <w:pPr>
        <w:outlineLvl w:val="9"/>
        <w:rPr>
          <w:rFonts w:hint="eastAsia"/>
        </w:rPr>
      </w:pPr>
      <w:r>
        <w:rPr>
          <w:rFonts w:hint="eastAsia"/>
        </w:rPr>
        <w:t>播放语音回复</w:t>
      </w:r>
    </w:p>
    <w:p w14:paraId="59CB6CE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AB8000">
      <w:pPr>
        <w:outlineLvl w:val="9"/>
        <w:rPr>
          <w:rFonts w:hint="eastAsia"/>
        </w:rPr>
      </w:pPr>
    </w:p>
    <w:p w14:paraId="471DADDD">
      <w:pPr>
        <w:outlineLvl w:val="9"/>
        <w:rPr>
          <w:rFonts w:hint="eastAsia"/>
        </w:rPr>
      </w:pPr>
      <w:r>
        <w:rPr>
          <w:rFonts w:hint="eastAsia"/>
        </w:rPr>
        <w:t>#### 3.5.5.3 典型对话示例</w:t>
      </w:r>
    </w:p>
    <w:p w14:paraId="340D1A1E">
      <w:pPr>
        <w:outlineLvl w:val="9"/>
        <w:rPr>
          <w:rFonts w:hint="eastAsia"/>
        </w:rPr>
      </w:pPr>
    </w:p>
    <w:p w14:paraId="5B77F984">
      <w:pPr>
        <w:outlineLvl w:val="9"/>
        <w:rPr>
          <w:rFonts w:hint="eastAsia"/>
        </w:rPr>
      </w:pPr>
      <w:r>
        <w:rPr>
          <w:rFonts w:hint="eastAsia"/>
        </w:rPr>
        <w:t>**对话1：查询告警**</w:t>
      </w:r>
    </w:p>
    <w:p w14:paraId="350DC4B0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BE2577B">
      <w:pPr>
        <w:outlineLvl w:val="9"/>
        <w:rPr>
          <w:rFonts w:hint="eastAsia"/>
        </w:rPr>
      </w:pPr>
      <w:r>
        <w:rPr>
          <w:rFonts w:hint="eastAsia"/>
        </w:rPr>
        <w:t>用户："今天有多少告警？"</w:t>
      </w:r>
    </w:p>
    <w:p w14:paraId="2BCF0D1A">
      <w:pPr>
        <w:outlineLvl w:val="9"/>
        <w:rPr>
          <w:rFonts w:hint="eastAsia"/>
        </w:rPr>
      </w:pPr>
      <w:r>
        <w:rPr>
          <w:rFonts w:hint="eastAsia"/>
        </w:rPr>
        <w:t>系统："今天共有125条告警，其中真实告警120条，误报5条。"</w:t>
      </w:r>
    </w:p>
    <w:p w14:paraId="22EB0BA2">
      <w:pPr>
        <w:outlineLvl w:val="9"/>
        <w:rPr>
          <w:rFonts w:hint="eastAsia"/>
        </w:rPr>
      </w:pPr>
      <w:r>
        <w:rPr>
          <w:rFonts w:hint="eastAsia"/>
        </w:rPr>
        <w:t>用户："哪个餐厅告警最多？"</w:t>
      </w:r>
    </w:p>
    <w:p w14:paraId="334631B3">
      <w:pPr>
        <w:outlineLvl w:val="9"/>
        <w:rPr>
          <w:rFonts w:hint="eastAsia"/>
        </w:rPr>
      </w:pPr>
      <w:r>
        <w:rPr>
          <w:rFonts w:hint="eastAsia"/>
        </w:rPr>
        <w:t>系统："餐厅A告警最多，共15条，主要是明火和烟雾告警。"</w:t>
      </w:r>
    </w:p>
    <w:p w14:paraId="4D6BD86E">
      <w:pPr>
        <w:outlineLvl w:val="9"/>
        <w:rPr>
          <w:rFonts w:hint="eastAsia"/>
        </w:rPr>
      </w:pPr>
      <w:r>
        <w:rPr>
          <w:rFonts w:hint="eastAsia"/>
        </w:rPr>
        <w:t>用户："显示餐厅A的详细数据。"</w:t>
      </w:r>
    </w:p>
    <w:p w14:paraId="1D950E94">
      <w:pPr>
        <w:outlineLvl w:val="9"/>
        <w:rPr>
          <w:rFonts w:hint="eastAsia"/>
        </w:rPr>
      </w:pPr>
      <w:r>
        <w:rPr>
          <w:rFonts w:hint="eastAsia"/>
        </w:rPr>
        <w:t>系统："好的，已为您切换到餐厅A的监控页面。"</w:t>
      </w:r>
    </w:p>
    <w:p w14:paraId="4692829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BD852D5">
      <w:pPr>
        <w:outlineLvl w:val="9"/>
        <w:rPr>
          <w:rFonts w:hint="eastAsia"/>
        </w:rPr>
      </w:pPr>
    </w:p>
    <w:p w14:paraId="28581B85">
      <w:pPr>
        <w:outlineLvl w:val="9"/>
        <w:rPr>
          <w:rFonts w:hint="eastAsia"/>
        </w:rPr>
      </w:pPr>
      <w:r>
        <w:rPr>
          <w:rFonts w:hint="eastAsia"/>
        </w:rPr>
        <w:t>**对话2：查询设备**</w:t>
      </w:r>
    </w:p>
    <w:p w14:paraId="45185FF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5BAEDCE">
      <w:pPr>
        <w:outlineLvl w:val="9"/>
        <w:rPr>
          <w:rFonts w:hint="eastAsia"/>
        </w:rPr>
      </w:pPr>
      <w:r>
        <w:rPr>
          <w:rFonts w:hint="eastAsia"/>
        </w:rPr>
        <w:t>用户："餐厅B的设备在线率是多少？"</w:t>
      </w:r>
    </w:p>
    <w:p w14:paraId="38456212">
      <w:pPr>
        <w:outlineLvl w:val="9"/>
        <w:rPr>
          <w:rFonts w:hint="eastAsia"/>
        </w:rPr>
      </w:pPr>
      <w:r>
        <w:rPr>
          <w:rFonts w:hint="eastAsia"/>
        </w:rPr>
        <w:t>系统："餐厅B共有25台设备，24台在线，在线率96%。"</w:t>
      </w:r>
    </w:p>
    <w:p w14:paraId="2731B5DF">
      <w:pPr>
        <w:outlineLvl w:val="9"/>
        <w:rPr>
          <w:rFonts w:hint="eastAsia"/>
        </w:rPr>
      </w:pPr>
      <w:r>
        <w:rPr>
          <w:rFonts w:hint="eastAsia"/>
        </w:rPr>
        <w:t>用户："哪台设备离线了？"</w:t>
      </w:r>
    </w:p>
    <w:p w14:paraId="09676EDE">
      <w:pPr>
        <w:outlineLvl w:val="9"/>
        <w:rPr>
          <w:rFonts w:hint="eastAsia"/>
        </w:rPr>
      </w:pPr>
      <w:r>
        <w:rPr>
          <w:rFonts w:hint="eastAsia"/>
        </w:rPr>
        <w:t>系统："灶台区的温度传感器2号离线，离线时间2小时。"</w:t>
      </w:r>
    </w:p>
    <w:p w14:paraId="0F51CAC3">
      <w:pPr>
        <w:outlineLvl w:val="9"/>
        <w:rPr>
          <w:rFonts w:hint="eastAsia"/>
        </w:rPr>
      </w:pPr>
      <w:r>
        <w:rPr>
          <w:rFonts w:hint="eastAsia"/>
        </w:rPr>
        <w:t>用户："创建维修工单。"</w:t>
      </w:r>
    </w:p>
    <w:p w14:paraId="7CCC6F90">
      <w:pPr>
        <w:outlineLvl w:val="9"/>
        <w:rPr>
          <w:rFonts w:hint="eastAsia"/>
        </w:rPr>
      </w:pPr>
      <w:r>
        <w:rPr>
          <w:rFonts w:hint="eastAsia"/>
        </w:rPr>
        <w:t>系统："好的，已为您创建工单，工单号W125，已派发至维修组。"</w:t>
      </w:r>
    </w:p>
    <w:p w14:paraId="6754767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C2F7724">
      <w:pPr>
        <w:outlineLvl w:val="9"/>
        <w:rPr>
          <w:rFonts w:hint="eastAsia"/>
        </w:rPr>
      </w:pPr>
    </w:p>
    <w:p w14:paraId="66D89316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53059818">
      <w:pPr>
        <w:outlineLvl w:val="9"/>
        <w:rPr>
          <w:rFonts w:hint="eastAsia"/>
        </w:rPr>
      </w:pPr>
    </w:p>
    <w:p w14:paraId="6EC1B71F">
      <w:pPr>
        <w:outlineLvl w:val="9"/>
        <w:rPr>
          <w:rFonts w:hint="eastAsia"/>
        </w:rPr>
      </w:pPr>
      <w:r>
        <w:rPr>
          <w:rFonts w:hint="eastAsia"/>
        </w:rPr>
        <w:t>### 3.5.6 业务流程设计</w:t>
      </w:r>
    </w:p>
    <w:p w14:paraId="0EC093A9">
      <w:pPr>
        <w:outlineLvl w:val="9"/>
        <w:rPr>
          <w:rFonts w:hint="eastAsia"/>
        </w:rPr>
      </w:pPr>
    </w:p>
    <w:p w14:paraId="3D5FA0AB">
      <w:pPr>
        <w:outlineLvl w:val="9"/>
        <w:rPr>
          <w:rFonts w:hint="eastAsia"/>
        </w:rPr>
      </w:pPr>
      <w:r>
        <w:rPr>
          <w:rFonts w:hint="eastAsia"/>
        </w:rPr>
        <w:t>#### 3.5.6.1 告警处理流程</w:t>
      </w:r>
    </w:p>
    <w:p w14:paraId="2D519B9D">
      <w:pPr>
        <w:outlineLvl w:val="9"/>
        <w:rPr>
          <w:rFonts w:hint="eastAsia"/>
        </w:rPr>
      </w:pPr>
    </w:p>
    <w:p w14:paraId="797FE714">
      <w:pPr>
        <w:outlineLvl w:val="9"/>
        <w:rPr>
          <w:rFonts w:hint="eastAsia"/>
        </w:rPr>
      </w:pPr>
      <w:r>
        <w:rPr>
          <w:rFonts w:hint="eastAsia"/>
        </w:rPr>
        <w:t>**完整流程图**</w:t>
      </w:r>
    </w:p>
    <w:p w14:paraId="46FD770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9559728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9410A31">
      <w:pPr>
        <w:outlineLvl w:val="9"/>
        <w:rPr>
          <w:rFonts w:hint="eastAsia"/>
        </w:rPr>
      </w:pPr>
      <w:r>
        <w:rPr>
          <w:rFonts w:hint="eastAsia"/>
        </w:rPr>
        <w:t>│ 告警处理全流程（SLA：P0≤5分钟，P1≤15分钟，P2≤30分钟）       │</w:t>
      </w:r>
    </w:p>
    <w:p w14:paraId="795BBE27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25F461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893A203">
      <w:pPr>
        <w:outlineLvl w:val="9"/>
        <w:rPr>
          <w:rFonts w:hint="eastAsia"/>
        </w:rPr>
      </w:pPr>
      <w:r>
        <w:rPr>
          <w:rFonts w:hint="eastAsia"/>
        </w:rPr>
        <w:t>│ 1. 告警检测（边缘端）                                        │</w:t>
      </w:r>
    </w:p>
    <w:p w14:paraId="1F2AD3AF">
      <w:pPr>
        <w:outlineLvl w:val="9"/>
        <w:rPr>
          <w:rFonts w:hint="eastAsia"/>
        </w:rPr>
      </w:pPr>
      <w:r>
        <w:rPr>
          <w:rFonts w:hint="eastAsia"/>
        </w:rPr>
        <w:t>│    · 视觉检测到异常                                          │</w:t>
      </w:r>
    </w:p>
    <w:p w14:paraId="2FE46067">
      <w:pPr>
        <w:outlineLvl w:val="9"/>
        <w:rPr>
          <w:rFonts w:hint="eastAsia"/>
        </w:rPr>
      </w:pPr>
      <w:r>
        <w:rPr>
          <w:rFonts w:hint="eastAsia"/>
        </w:rPr>
        <w:t>│    · 多模态确认（温度+声音）                                 │</w:t>
      </w:r>
    </w:p>
    <w:p w14:paraId="0E45BEF6">
      <w:pPr>
        <w:outlineLvl w:val="9"/>
        <w:rPr>
          <w:rFonts w:hint="eastAsia"/>
        </w:rPr>
      </w:pPr>
      <w:r>
        <w:rPr>
          <w:rFonts w:hint="eastAsia"/>
        </w:rPr>
        <w:t>│    · 置信度&gt;阈值                                             │</w:t>
      </w:r>
    </w:p>
    <w:p w14:paraId="670D31D1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1285BFA1">
      <w:pPr>
        <w:outlineLvl w:val="9"/>
        <w:rPr>
          <w:rFonts w:hint="eastAsia"/>
        </w:rPr>
      </w:pPr>
      <w:r>
        <w:rPr>
          <w:rFonts w:hint="eastAsia"/>
        </w:rPr>
        <w:t>│ 2. 告警生成（边缘端）                                        │</w:t>
      </w:r>
    </w:p>
    <w:p w14:paraId="3B05BF16">
      <w:pPr>
        <w:outlineLvl w:val="9"/>
        <w:rPr>
          <w:rFonts w:hint="eastAsia"/>
        </w:rPr>
      </w:pPr>
      <w:r>
        <w:rPr>
          <w:rFonts w:hint="eastAsia"/>
        </w:rPr>
        <w:t>│    · 生成告警ID                                              │</w:t>
      </w:r>
    </w:p>
    <w:p w14:paraId="6173FD06">
      <w:pPr>
        <w:outlineLvl w:val="9"/>
        <w:rPr>
          <w:rFonts w:hint="eastAsia"/>
        </w:rPr>
      </w:pPr>
      <w:r>
        <w:rPr>
          <w:rFonts w:hint="eastAsia"/>
        </w:rPr>
        <w:t>│    · 记录告警时间、位置、类型、级别                          │</w:t>
      </w:r>
    </w:p>
    <w:p w14:paraId="0124E015">
      <w:pPr>
        <w:outlineLvl w:val="9"/>
        <w:rPr>
          <w:rFonts w:hint="eastAsia"/>
        </w:rPr>
      </w:pPr>
      <w:r>
        <w:rPr>
          <w:rFonts w:hint="eastAsia"/>
        </w:rPr>
        <w:t>│    · 保存视频片段（前30秒+后30秒）                           │</w:t>
      </w:r>
    </w:p>
    <w:p w14:paraId="6F57DCF0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3050611">
      <w:pPr>
        <w:outlineLvl w:val="9"/>
        <w:rPr>
          <w:rFonts w:hint="eastAsia"/>
        </w:rPr>
      </w:pPr>
      <w:r>
        <w:rPr>
          <w:rFonts w:hint="eastAsia"/>
        </w:rPr>
        <w:t>│ 3. 告警上报（边缘端→中枢层→云端）                           │</w:t>
      </w:r>
    </w:p>
    <w:p w14:paraId="2D953FF2">
      <w:pPr>
        <w:outlineLvl w:val="9"/>
        <w:rPr>
          <w:rFonts w:hint="eastAsia"/>
        </w:rPr>
      </w:pPr>
      <w:r>
        <w:rPr>
          <w:rFonts w:hint="eastAsia"/>
        </w:rPr>
        <w:t>│    · 推送至中枢层（MQTT）                                    │</w:t>
      </w:r>
    </w:p>
    <w:p w14:paraId="6F591F9E">
      <w:pPr>
        <w:outlineLvl w:val="9"/>
        <w:rPr>
          <w:rFonts w:hint="eastAsia"/>
        </w:rPr>
      </w:pPr>
      <w:r>
        <w:rPr>
          <w:rFonts w:hint="eastAsia"/>
        </w:rPr>
        <w:t>│    · 推送至云端平台（HTTP）                                  │</w:t>
      </w:r>
    </w:p>
    <w:p w14:paraId="7560B9A5">
      <w:pPr>
        <w:outlineLvl w:val="9"/>
        <w:rPr>
          <w:rFonts w:hint="eastAsia"/>
        </w:rPr>
      </w:pPr>
      <w:r>
        <w:rPr>
          <w:rFonts w:hint="eastAsia"/>
        </w:rPr>
        <w:t>│    · 推送至消防平台（GB/T 26875）                            │</w:t>
      </w:r>
    </w:p>
    <w:p w14:paraId="170F2894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ECA146D">
      <w:pPr>
        <w:outlineLvl w:val="9"/>
        <w:rPr>
          <w:rFonts w:hint="eastAsia"/>
        </w:rPr>
      </w:pPr>
      <w:r>
        <w:rPr>
          <w:rFonts w:hint="eastAsia"/>
        </w:rPr>
        <w:t>│ 4. 告警推送（云端→用户）                                     │</w:t>
      </w:r>
    </w:p>
    <w:p w14:paraId="1D4CF6E1">
      <w:pPr>
        <w:outlineLvl w:val="9"/>
        <w:rPr>
          <w:rFonts w:hint="eastAsia"/>
        </w:rPr>
      </w:pPr>
      <w:r>
        <w:rPr>
          <w:rFonts w:hint="eastAsia"/>
        </w:rPr>
        <w:t>│    · APP推送（餐厅管理员、厨师长）                           │</w:t>
      </w:r>
    </w:p>
    <w:p w14:paraId="066F5AB7">
      <w:pPr>
        <w:outlineLvl w:val="9"/>
        <w:rPr>
          <w:rFonts w:hint="eastAsia"/>
        </w:rPr>
      </w:pPr>
      <w:r>
        <w:rPr>
          <w:rFonts w:hint="eastAsia"/>
        </w:rPr>
        <w:t>│    · 短信推送（P0/P1告警）                                   │</w:t>
      </w:r>
    </w:p>
    <w:p w14:paraId="05537BD1">
      <w:pPr>
        <w:outlineLvl w:val="9"/>
        <w:rPr>
          <w:rFonts w:hint="eastAsia"/>
        </w:rPr>
      </w:pPr>
      <w:r>
        <w:rPr>
          <w:rFonts w:hint="eastAsia"/>
        </w:rPr>
        <w:t>│    · 电话推送（P0告警，3分钟未确认）                         │</w:t>
      </w:r>
    </w:p>
    <w:p w14:paraId="0E4F195E">
      <w:pPr>
        <w:outlineLvl w:val="9"/>
        <w:rPr>
          <w:rFonts w:hint="eastAsia"/>
        </w:rPr>
      </w:pPr>
      <w:r>
        <w:rPr>
          <w:rFonts w:hint="eastAsia"/>
        </w:rPr>
        <w:t>│    · 大屏播报（消控室）                                      │</w:t>
      </w:r>
    </w:p>
    <w:p w14:paraId="55A6D273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8283060">
      <w:pPr>
        <w:outlineLvl w:val="9"/>
        <w:rPr>
          <w:rFonts w:hint="eastAsia"/>
        </w:rPr>
      </w:pPr>
      <w:r>
        <w:rPr>
          <w:rFonts w:hint="eastAsia"/>
        </w:rPr>
        <w:t>│ 5. 告警确认（用户）                                          │</w:t>
      </w:r>
    </w:p>
    <w:p w14:paraId="54BFBB0E">
      <w:pPr>
        <w:outlineLvl w:val="9"/>
        <w:rPr>
          <w:rFonts w:hint="eastAsia"/>
        </w:rPr>
      </w:pPr>
      <w:r>
        <w:rPr>
          <w:rFonts w:hint="eastAsia"/>
        </w:rPr>
        <w:t>│    · 用户点击"确认告警"                                      │</w:t>
      </w:r>
    </w:p>
    <w:p w14:paraId="492C10F0">
      <w:pPr>
        <w:outlineLvl w:val="9"/>
        <w:rPr>
          <w:rFonts w:hint="eastAsia"/>
        </w:rPr>
      </w:pPr>
      <w:r>
        <w:rPr>
          <w:rFonts w:hint="eastAsia"/>
        </w:rPr>
        <w:t>│    · 记录确认时间、确认人                                    │</w:t>
      </w:r>
    </w:p>
    <w:p w14:paraId="2E18A845">
      <w:pPr>
        <w:outlineLvl w:val="9"/>
        <w:rPr>
          <w:rFonts w:hint="eastAsia"/>
        </w:rPr>
      </w:pPr>
      <w:r>
        <w:rPr>
          <w:rFonts w:hint="eastAsia"/>
        </w:rPr>
        <w:t>│    · 状态变更：待处理→处理中                                 │</w:t>
      </w:r>
    </w:p>
    <w:p w14:paraId="2190C46B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19A0F2B4">
      <w:pPr>
        <w:outlineLvl w:val="9"/>
        <w:rPr>
          <w:rFonts w:hint="eastAsia"/>
        </w:rPr>
      </w:pPr>
      <w:r>
        <w:rPr>
          <w:rFonts w:hint="eastAsia"/>
        </w:rPr>
        <w:t>│ 6. 现场处置（用户）                                          │</w:t>
      </w:r>
    </w:p>
    <w:p w14:paraId="54C4FBC1">
      <w:pPr>
        <w:outlineLvl w:val="9"/>
        <w:rPr>
          <w:rFonts w:hint="eastAsia"/>
        </w:rPr>
      </w:pPr>
      <w:r>
        <w:rPr>
          <w:rFonts w:hint="eastAsia"/>
        </w:rPr>
        <w:t>│    · 用户前往现场                                            │</w:t>
      </w:r>
    </w:p>
    <w:p w14:paraId="7F8F9786">
      <w:pPr>
        <w:outlineLvl w:val="9"/>
        <w:rPr>
          <w:rFonts w:hint="eastAsia"/>
        </w:rPr>
      </w:pPr>
      <w:r>
        <w:rPr>
          <w:rFonts w:hint="eastAsia"/>
        </w:rPr>
        <w:t>│    · 拍照记录现场情况                                        │</w:t>
      </w:r>
    </w:p>
    <w:p w14:paraId="41A4D92D">
      <w:pPr>
        <w:outlineLvl w:val="9"/>
        <w:rPr>
          <w:rFonts w:hint="eastAsia"/>
        </w:rPr>
      </w:pPr>
      <w:r>
        <w:rPr>
          <w:rFonts w:hint="eastAsia"/>
        </w:rPr>
        <w:t>│    · 采取处置措施（灭火/通风/疏散）                          │</w:t>
      </w:r>
    </w:p>
    <w:p w14:paraId="674C83A7">
      <w:pPr>
        <w:outlineLvl w:val="9"/>
        <w:rPr>
          <w:rFonts w:hint="eastAsia"/>
        </w:rPr>
      </w:pPr>
      <w:r>
        <w:rPr>
          <w:rFonts w:hint="eastAsia"/>
        </w:rPr>
        <w:t>│    · 上报处置结果                                            │</w:t>
      </w:r>
    </w:p>
    <w:p w14:paraId="3BEE2347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363698D8">
      <w:pPr>
        <w:outlineLvl w:val="9"/>
        <w:rPr>
          <w:rFonts w:hint="eastAsia"/>
        </w:rPr>
      </w:pPr>
      <w:r>
        <w:rPr>
          <w:rFonts w:hint="eastAsia"/>
        </w:rPr>
        <w:t>│ 7. 告警验证（系统+用户）                                     │</w:t>
      </w:r>
    </w:p>
    <w:p w14:paraId="67430863">
      <w:pPr>
        <w:outlineLvl w:val="9"/>
        <w:rPr>
          <w:rFonts w:hint="eastAsia"/>
        </w:rPr>
      </w:pPr>
      <w:r>
        <w:rPr>
          <w:rFonts w:hint="eastAsia"/>
        </w:rPr>
        <w:t>│    · 系统自动验证：温度恢复正常、无明火                      │</w:t>
      </w:r>
    </w:p>
    <w:p w14:paraId="39C3B65E">
      <w:pPr>
        <w:outlineLvl w:val="9"/>
        <w:rPr>
          <w:rFonts w:hint="eastAsia"/>
        </w:rPr>
      </w:pPr>
      <w:r>
        <w:rPr>
          <w:rFonts w:hint="eastAsia"/>
        </w:rPr>
        <w:t>│    · 用户手动验证：现场确认安全                              │</w:t>
      </w:r>
    </w:p>
    <w:p w14:paraId="5DCAC18C">
      <w:pPr>
        <w:outlineLvl w:val="9"/>
        <w:rPr>
          <w:rFonts w:hint="eastAsia"/>
        </w:rPr>
      </w:pPr>
      <w:r>
        <w:rPr>
          <w:rFonts w:hint="eastAsia"/>
        </w:rPr>
        <w:t>│    · 状态变更：处理中→待验收                                 │</w:t>
      </w:r>
    </w:p>
    <w:p w14:paraId="42039F48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412BD34B">
      <w:pPr>
        <w:outlineLvl w:val="9"/>
        <w:rPr>
          <w:rFonts w:hint="eastAsia"/>
        </w:rPr>
      </w:pPr>
      <w:r>
        <w:rPr>
          <w:rFonts w:hint="eastAsia"/>
        </w:rPr>
        <w:t>│ 8. 告警闭环（管理员）                                        │</w:t>
      </w:r>
    </w:p>
    <w:p w14:paraId="4E651A54">
      <w:pPr>
        <w:outlineLvl w:val="9"/>
        <w:rPr>
          <w:rFonts w:hint="eastAsia"/>
        </w:rPr>
      </w:pPr>
      <w:r>
        <w:rPr>
          <w:rFonts w:hint="eastAsia"/>
        </w:rPr>
        <w:t>│    · 管理员审核处置结果                                      │</w:t>
      </w:r>
    </w:p>
    <w:p w14:paraId="2D655F69">
      <w:pPr>
        <w:outlineLvl w:val="9"/>
        <w:rPr>
          <w:rFonts w:hint="eastAsia"/>
        </w:rPr>
      </w:pPr>
      <w:r>
        <w:rPr>
          <w:rFonts w:hint="eastAsia"/>
        </w:rPr>
        <w:t>│    · 评价处置质量（优秀/良好/一般/差）                       │</w:t>
      </w:r>
    </w:p>
    <w:p w14:paraId="379B02E1">
      <w:pPr>
        <w:outlineLvl w:val="9"/>
        <w:rPr>
          <w:rFonts w:hint="eastAsia"/>
        </w:rPr>
      </w:pPr>
      <w:r>
        <w:rPr>
          <w:rFonts w:hint="eastAsia"/>
        </w:rPr>
        <w:t>│    · 状态变更：待验收→已完成                                 │</w:t>
      </w:r>
    </w:p>
    <w:p w14:paraId="74054B5D">
      <w:pPr>
        <w:outlineLvl w:val="9"/>
        <w:rPr>
          <w:rFonts w:hint="eastAsia"/>
        </w:rPr>
      </w:pPr>
      <w:r>
        <w:rPr>
          <w:rFonts w:hint="eastAsia"/>
        </w:rPr>
        <w:t>│    · 告警归档                                                │</w:t>
      </w:r>
    </w:p>
    <w:p w14:paraId="3DBFC86B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70B4A4C3">
      <w:pPr>
        <w:outlineLvl w:val="9"/>
        <w:rPr>
          <w:rFonts w:hint="eastAsia"/>
        </w:rPr>
      </w:pPr>
      <w:r>
        <w:rPr>
          <w:rFonts w:hint="eastAsia"/>
        </w:rPr>
        <w:t>│ 9. 数据分析（系统）                                          │</w:t>
      </w:r>
    </w:p>
    <w:p w14:paraId="580303A2">
      <w:pPr>
        <w:outlineLvl w:val="9"/>
        <w:rPr>
          <w:rFonts w:hint="eastAsia"/>
        </w:rPr>
      </w:pPr>
      <w:r>
        <w:rPr>
          <w:rFonts w:hint="eastAsia"/>
        </w:rPr>
        <w:t>│    · 统计告警数据                                            │</w:t>
      </w:r>
    </w:p>
    <w:p w14:paraId="1D46222F">
      <w:pPr>
        <w:outlineLvl w:val="9"/>
        <w:rPr>
          <w:rFonts w:hint="eastAsia"/>
        </w:rPr>
      </w:pPr>
      <w:r>
        <w:rPr>
          <w:rFonts w:hint="eastAsia"/>
        </w:rPr>
        <w:t>│    · 分析告警原因                                            │</w:t>
      </w:r>
    </w:p>
    <w:p w14:paraId="1C92E2CE">
      <w:pPr>
        <w:outlineLvl w:val="9"/>
        <w:rPr>
          <w:rFonts w:hint="eastAsia"/>
        </w:rPr>
      </w:pPr>
      <w:r>
        <w:rPr>
          <w:rFonts w:hint="eastAsia"/>
        </w:rPr>
        <w:t>│    · 优化模型参数                                            │</w:t>
      </w:r>
    </w:p>
    <w:p w14:paraId="6A95A402">
      <w:pPr>
        <w:outlineLvl w:val="9"/>
        <w:rPr>
          <w:rFonts w:hint="eastAsia"/>
        </w:rPr>
      </w:pPr>
      <w:r>
        <w:rPr>
          <w:rFonts w:hint="eastAsia"/>
        </w:rPr>
        <w:t>│    · 生成改进建议                                            │</w:t>
      </w:r>
    </w:p>
    <w:p w14:paraId="6E5BB22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F751B26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174F08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1C622DC">
      <w:pPr>
        <w:outlineLvl w:val="9"/>
        <w:rPr>
          <w:rFonts w:hint="eastAsia"/>
        </w:rPr>
      </w:pPr>
    </w:p>
    <w:p w14:paraId="45E98D98">
      <w:pPr>
        <w:outlineLvl w:val="9"/>
        <w:rPr>
          <w:rFonts w:hint="eastAsia"/>
        </w:rPr>
      </w:pPr>
      <w:r>
        <w:rPr>
          <w:rFonts w:hint="eastAsia"/>
        </w:rPr>
        <w:t>**关键节点SLA**</w:t>
      </w:r>
    </w:p>
    <w:p w14:paraId="4CD4A08E">
      <w:pPr>
        <w:outlineLvl w:val="9"/>
        <w:rPr>
          <w:rFonts w:hint="eastAsia"/>
        </w:rPr>
      </w:pPr>
      <w:r>
        <w:rPr>
          <w:rFonts w:hint="eastAsia"/>
        </w:rPr>
        <w:t>| 节点 | SLA要求 | 超时处理 |</w:t>
      </w:r>
    </w:p>
    <w:p w14:paraId="0048502B">
      <w:pPr>
        <w:outlineLvl w:val="9"/>
        <w:rPr>
          <w:rFonts w:hint="eastAsia"/>
        </w:rPr>
      </w:pPr>
      <w:r>
        <w:rPr>
          <w:rFonts w:hint="eastAsia"/>
        </w:rPr>
        <w:t>|------|---------|----------|</w:t>
      </w:r>
    </w:p>
    <w:p w14:paraId="7E2CE829">
      <w:pPr>
        <w:outlineLvl w:val="9"/>
        <w:rPr>
          <w:rFonts w:hint="eastAsia"/>
        </w:rPr>
      </w:pPr>
      <w:r>
        <w:rPr>
          <w:rFonts w:hint="eastAsia"/>
        </w:rPr>
        <w:t>| 告警检测→告警生成 | &lt;3秒 | 系统告警 |</w:t>
      </w:r>
    </w:p>
    <w:p w14:paraId="7A06574F">
      <w:pPr>
        <w:outlineLvl w:val="9"/>
        <w:rPr>
          <w:rFonts w:hint="eastAsia"/>
        </w:rPr>
      </w:pPr>
      <w:r>
        <w:rPr>
          <w:rFonts w:hint="eastAsia"/>
        </w:rPr>
        <w:t>| 告警生成→告警推送 | &lt;5秒 | 系统告警 |</w:t>
      </w:r>
    </w:p>
    <w:p w14:paraId="0FF2069A">
      <w:pPr>
        <w:outlineLvl w:val="9"/>
        <w:rPr>
          <w:rFonts w:hint="eastAsia"/>
        </w:rPr>
      </w:pPr>
      <w:r>
        <w:rPr>
          <w:rFonts w:hint="eastAsia"/>
        </w:rPr>
        <w:t>| 告警推送→用户确认 | P0≤3分钟，P1≤10分钟 | 自动升级（电话） |</w:t>
      </w:r>
    </w:p>
    <w:p w14:paraId="6254ECDD">
      <w:pPr>
        <w:outlineLvl w:val="9"/>
        <w:rPr>
          <w:rFonts w:hint="eastAsia"/>
        </w:rPr>
      </w:pPr>
      <w:r>
        <w:rPr>
          <w:rFonts w:hint="eastAsia"/>
        </w:rPr>
        <w:t>| 用户确认→现场到达 | P0≤5分钟，P1≤15分钟 | 管理员介入 |</w:t>
      </w:r>
    </w:p>
    <w:p w14:paraId="300CF1FF">
      <w:pPr>
        <w:outlineLvl w:val="9"/>
        <w:rPr>
          <w:rFonts w:hint="eastAsia"/>
        </w:rPr>
      </w:pPr>
      <w:r>
        <w:rPr>
          <w:rFonts w:hint="eastAsia"/>
        </w:rPr>
        <w:t>| 现场到达→处置</w:t>
      </w:r>
    </w:p>
    <w:p w14:paraId="0FB56967">
      <w:pPr>
        <w:outlineLvl w:val="9"/>
        <w:rPr>
          <w:rFonts w:hint="eastAsia"/>
        </w:rPr>
      </w:pPr>
    </w:p>
    <w:p w14:paraId="3888210A">
      <w:pPr>
        <w:outlineLvl w:val="9"/>
        <w:rPr>
          <w:rFonts w:hint="eastAsia"/>
        </w:rPr>
      </w:pPr>
      <w:r>
        <w:rPr>
          <w:rFonts w:hint="eastAsia"/>
        </w:rPr>
        <w:t>完成 | P0≤10分钟，P1≤30分钟 | 请求支援 |</w:t>
      </w:r>
    </w:p>
    <w:p w14:paraId="7427D2B1">
      <w:pPr>
        <w:outlineLvl w:val="9"/>
        <w:rPr>
          <w:rFonts w:hint="eastAsia"/>
        </w:rPr>
      </w:pPr>
      <w:r>
        <w:rPr>
          <w:rFonts w:hint="eastAsia"/>
        </w:rPr>
        <w:t>| 处置完成→告警闭环 | &lt;2小时 | 自动提醒 |</w:t>
      </w:r>
    </w:p>
    <w:p w14:paraId="2EED32B6">
      <w:pPr>
        <w:outlineLvl w:val="9"/>
        <w:rPr>
          <w:rFonts w:hint="eastAsia"/>
        </w:rPr>
      </w:pPr>
    </w:p>
    <w:p w14:paraId="115421B7">
      <w:pPr>
        <w:outlineLvl w:val="9"/>
        <w:rPr>
          <w:rFonts w:hint="eastAsia"/>
        </w:rPr>
      </w:pPr>
      <w:r>
        <w:rPr>
          <w:rFonts w:hint="eastAsia"/>
        </w:rPr>
        <w:t>#### 3.5.6.2 工单处理流程</w:t>
      </w:r>
    </w:p>
    <w:p w14:paraId="4E51D17E">
      <w:pPr>
        <w:outlineLvl w:val="9"/>
        <w:rPr>
          <w:rFonts w:hint="eastAsia"/>
        </w:rPr>
      </w:pPr>
    </w:p>
    <w:p w14:paraId="39EEDE3A">
      <w:pPr>
        <w:outlineLvl w:val="9"/>
        <w:rPr>
          <w:rFonts w:hint="eastAsia"/>
        </w:rPr>
      </w:pPr>
      <w:r>
        <w:rPr>
          <w:rFonts w:hint="eastAsia"/>
        </w:rPr>
        <w:t>**完整流程图**</w:t>
      </w:r>
    </w:p>
    <w:p w14:paraId="3AB9E95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F943E5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B880DD7">
      <w:pPr>
        <w:outlineLvl w:val="9"/>
        <w:rPr>
          <w:rFonts w:hint="eastAsia"/>
        </w:rPr>
      </w:pPr>
      <w:r>
        <w:rPr>
          <w:rFonts w:hint="eastAsia"/>
        </w:rPr>
        <w:t>│ 工单处理全流程（SLA：高优先级≤4小时，中优先级≤24小时）      │</w:t>
      </w:r>
    </w:p>
    <w:p w14:paraId="4F3BE8D9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FA28F04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27895CE">
      <w:pPr>
        <w:outlineLvl w:val="9"/>
        <w:rPr>
          <w:rFonts w:hint="eastAsia"/>
        </w:rPr>
      </w:pPr>
      <w:r>
        <w:rPr>
          <w:rFonts w:hint="eastAsia"/>
        </w:rPr>
        <w:t>│ 1. 工单创建                                                  │</w:t>
      </w:r>
    </w:p>
    <w:p w14:paraId="36C7FEDF">
      <w:pPr>
        <w:outlineLvl w:val="9"/>
        <w:rPr>
          <w:rFonts w:hint="eastAsia"/>
        </w:rPr>
      </w:pPr>
      <w:r>
        <w:rPr>
          <w:rFonts w:hint="eastAsia"/>
        </w:rPr>
        <w:t>│    触发方式：                                                │</w:t>
      </w:r>
    </w:p>
    <w:p w14:paraId="68B09332">
      <w:pPr>
        <w:outlineLvl w:val="9"/>
        <w:rPr>
          <w:rFonts w:hint="eastAsia"/>
        </w:rPr>
      </w:pPr>
      <w:r>
        <w:rPr>
          <w:rFonts w:hint="eastAsia"/>
        </w:rPr>
        <w:t>│    · 告警自动生成（设备故障、隐患发现）                      │</w:t>
      </w:r>
    </w:p>
    <w:p w14:paraId="0B523A8F">
      <w:pPr>
        <w:outlineLvl w:val="9"/>
        <w:rPr>
          <w:rFonts w:hint="eastAsia"/>
        </w:rPr>
      </w:pPr>
      <w:r>
        <w:rPr>
          <w:rFonts w:hint="eastAsia"/>
        </w:rPr>
        <w:t>│    · 巡检发现问题                                            │</w:t>
      </w:r>
    </w:p>
    <w:p w14:paraId="79B2BCC6">
      <w:pPr>
        <w:outlineLvl w:val="9"/>
        <w:rPr>
          <w:rFonts w:hint="eastAsia"/>
        </w:rPr>
      </w:pPr>
      <w:r>
        <w:rPr>
          <w:rFonts w:hint="eastAsia"/>
        </w:rPr>
        <w:t>│    · 用户手动创建                                            │</w:t>
      </w:r>
    </w:p>
    <w:p w14:paraId="72329439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199CF0AB">
      <w:pPr>
        <w:outlineLvl w:val="9"/>
        <w:rPr>
          <w:rFonts w:hint="eastAsia"/>
        </w:rPr>
      </w:pPr>
      <w:r>
        <w:rPr>
          <w:rFonts w:hint="eastAsia"/>
        </w:rPr>
        <w:t>│    填写工单信息：                                            │</w:t>
      </w:r>
    </w:p>
    <w:p w14:paraId="597A2173">
      <w:pPr>
        <w:outlineLvl w:val="9"/>
        <w:rPr>
          <w:rFonts w:hint="eastAsia"/>
        </w:rPr>
      </w:pPr>
      <w:r>
        <w:rPr>
          <w:rFonts w:hint="eastAsia"/>
        </w:rPr>
        <w:t>│    · 工单类型（设备故障/隐患整改/设备维护/其他）             │</w:t>
      </w:r>
    </w:p>
    <w:p w14:paraId="5E2E9B34">
      <w:pPr>
        <w:outlineLvl w:val="9"/>
        <w:rPr>
          <w:rFonts w:hint="eastAsia"/>
        </w:rPr>
      </w:pPr>
      <w:r>
        <w:rPr>
          <w:rFonts w:hint="eastAsia"/>
        </w:rPr>
        <w:t>│    · 标题、描述                                              │</w:t>
      </w:r>
    </w:p>
    <w:p w14:paraId="4A5CB30B">
      <w:pPr>
        <w:outlineLvl w:val="9"/>
        <w:rPr>
          <w:rFonts w:hint="eastAsia"/>
        </w:rPr>
      </w:pPr>
      <w:r>
        <w:rPr>
          <w:rFonts w:hint="eastAsia"/>
        </w:rPr>
        <w:t>│    · 餐厅、区域                                              │</w:t>
      </w:r>
    </w:p>
    <w:p w14:paraId="7487149B">
      <w:pPr>
        <w:outlineLvl w:val="9"/>
        <w:rPr>
          <w:rFonts w:hint="eastAsia"/>
        </w:rPr>
      </w:pPr>
      <w:r>
        <w:rPr>
          <w:rFonts w:hint="eastAsia"/>
        </w:rPr>
        <w:t>│    · 优先级（高/中/低）                                      │</w:t>
      </w:r>
    </w:p>
    <w:p w14:paraId="19CEB7F4">
      <w:pPr>
        <w:outlineLvl w:val="9"/>
        <w:rPr>
          <w:rFonts w:hint="eastAsia"/>
        </w:rPr>
      </w:pPr>
      <w:r>
        <w:rPr>
          <w:rFonts w:hint="eastAsia"/>
        </w:rPr>
        <w:t>│    · 附件（照片、视频）                                      │</w:t>
      </w:r>
    </w:p>
    <w:p w14:paraId="35ACB11A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2085488A">
      <w:pPr>
        <w:outlineLvl w:val="9"/>
        <w:rPr>
          <w:rFonts w:hint="eastAsia"/>
        </w:rPr>
      </w:pPr>
      <w:r>
        <w:rPr>
          <w:rFonts w:hint="eastAsia"/>
        </w:rPr>
        <w:t>│ 2. 工单派发（自动/手动）                                     │</w:t>
      </w:r>
    </w:p>
    <w:p w14:paraId="6202FA07">
      <w:pPr>
        <w:outlineLvl w:val="9"/>
        <w:rPr>
          <w:rFonts w:hint="eastAsia"/>
        </w:rPr>
      </w:pPr>
      <w:r>
        <w:rPr>
          <w:rFonts w:hint="eastAsia"/>
        </w:rPr>
        <w:t>│    自动派发规则：                                            │</w:t>
      </w:r>
    </w:p>
    <w:p w14:paraId="0CAB7B53">
      <w:pPr>
        <w:outlineLvl w:val="9"/>
        <w:rPr>
          <w:rFonts w:hint="eastAsia"/>
        </w:rPr>
      </w:pPr>
      <w:r>
        <w:rPr>
          <w:rFonts w:hint="eastAsia"/>
        </w:rPr>
        <w:t>│    · 设备故障 → 维修组                                       │</w:t>
      </w:r>
    </w:p>
    <w:p w14:paraId="49C38980">
      <w:pPr>
        <w:outlineLvl w:val="9"/>
        <w:rPr>
          <w:rFonts w:hint="eastAsia"/>
        </w:rPr>
      </w:pPr>
      <w:r>
        <w:rPr>
          <w:rFonts w:hint="eastAsia"/>
        </w:rPr>
        <w:t>│    · 隐患整改 → 安全组                                       │</w:t>
      </w:r>
    </w:p>
    <w:p w14:paraId="2B55E981">
      <w:pPr>
        <w:outlineLvl w:val="9"/>
        <w:rPr>
          <w:rFonts w:hint="eastAsia"/>
        </w:rPr>
      </w:pPr>
      <w:r>
        <w:rPr>
          <w:rFonts w:hint="eastAsia"/>
        </w:rPr>
        <w:t>│    · 设备维护 → 维修组                                       │</w:t>
      </w:r>
    </w:p>
    <w:p w14:paraId="2E77F888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2726FA36">
      <w:pPr>
        <w:outlineLvl w:val="9"/>
        <w:rPr>
          <w:rFonts w:hint="eastAsia"/>
        </w:rPr>
      </w:pPr>
      <w:r>
        <w:rPr>
          <w:rFonts w:hint="eastAsia"/>
        </w:rPr>
        <w:t>│    手动派发：                                                │</w:t>
      </w:r>
    </w:p>
    <w:p w14:paraId="395E2CFF">
      <w:pPr>
        <w:outlineLvl w:val="9"/>
        <w:rPr>
          <w:rFonts w:hint="eastAsia"/>
        </w:rPr>
      </w:pPr>
      <w:r>
        <w:rPr>
          <w:rFonts w:hint="eastAsia"/>
        </w:rPr>
        <w:t>│    · 管理员指定处理人                                        │</w:t>
      </w:r>
    </w:p>
    <w:p w14:paraId="7E1EB22A">
      <w:pPr>
        <w:outlineLvl w:val="9"/>
        <w:rPr>
          <w:rFonts w:hint="eastAsia"/>
        </w:rPr>
      </w:pPr>
      <w:r>
        <w:rPr>
          <w:rFonts w:hint="eastAsia"/>
        </w:rPr>
        <w:t>│    · 推送通知至处理人                                        │</w:t>
      </w:r>
    </w:p>
    <w:p w14:paraId="2D1F75F6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7304C84A">
      <w:pPr>
        <w:outlineLvl w:val="9"/>
        <w:rPr>
          <w:rFonts w:hint="eastAsia"/>
        </w:rPr>
      </w:pPr>
      <w:r>
        <w:rPr>
          <w:rFonts w:hint="eastAsia"/>
        </w:rPr>
        <w:t>│ 3. 工单接单                                                  │</w:t>
      </w:r>
    </w:p>
    <w:p w14:paraId="213EBDA7">
      <w:pPr>
        <w:outlineLvl w:val="9"/>
        <w:rPr>
          <w:rFonts w:hint="eastAsia"/>
        </w:rPr>
      </w:pPr>
      <w:r>
        <w:rPr>
          <w:rFonts w:hint="eastAsia"/>
        </w:rPr>
        <w:t>│    · 处理人接收工单                                          │</w:t>
      </w:r>
    </w:p>
    <w:p w14:paraId="173686F8">
      <w:pPr>
        <w:outlineLvl w:val="9"/>
        <w:rPr>
          <w:rFonts w:hint="eastAsia"/>
        </w:rPr>
      </w:pPr>
      <w:r>
        <w:rPr>
          <w:rFonts w:hint="eastAsia"/>
        </w:rPr>
        <w:t>│    · 确认接单时间                                            │</w:t>
      </w:r>
    </w:p>
    <w:p w14:paraId="1B755E6C">
      <w:pPr>
        <w:outlineLvl w:val="9"/>
        <w:rPr>
          <w:rFonts w:hint="eastAsia"/>
        </w:rPr>
      </w:pPr>
      <w:r>
        <w:rPr>
          <w:rFonts w:hint="eastAsia"/>
        </w:rPr>
        <w:t>│    · 状态变更：待派发→已接单                                 │</w:t>
      </w:r>
    </w:p>
    <w:p w14:paraId="6B7F70EC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0640A8D8">
      <w:pPr>
        <w:outlineLvl w:val="9"/>
        <w:rPr>
          <w:rFonts w:hint="eastAsia"/>
        </w:rPr>
      </w:pPr>
      <w:r>
        <w:rPr>
          <w:rFonts w:hint="eastAsia"/>
        </w:rPr>
        <w:t>│ 4. 现场处理                                                  │</w:t>
      </w:r>
    </w:p>
    <w:p w14:paraId="25CAA964">
      <w:pPr>
        <w:outlineLvl w:val="9"/>
        <w:rPr>
          <w:rFonts w:hint="eastAsia"/>
        </w:rPr>
      </w:pPr>
      <w:r>
        <w:rPr>
          <w:rFonts w:hint="eastAsia"/>
        </w:rPr>
        <w:t>│    · 处理人前往现场                                          │</w:t>
      </w:r>
    </w:p>
    <w:p w14:paraId="1EEAFBFD">
      <w:pPr>
        <w:outlineLvl w:val="9"/>
        <w:rPr>
          <w:rFonts w:hint="eastAsia"/>
        </w:rPr>
      </w:pPr>
      <w:r>
        <w:rPr>
          <w:rFonts w:hint="eastAsia"/>
        </w:rPr>
        <w:t>│    · 定位打卡（GPS/蓝牙）                                    │</w:t>
      </w:r>
    </w:p>
    <w:p w14:paraId="30713C78">
      <w:pPr>
        <w:outlineLvl w:val="9"/>
        <w:rPr>
          <w:rFonts w:hint="eastAsia"/>
        </w:rPr>
      </w:pPr>
      <w:r>
        <w:rPr>
          <w:rFonts w:hint="eastAsia"/>
        </w:rPr>
        <w:t>│    · 拍照记录（处理前/处理中/处理后）                        │</w:t>
      </w:r>
    </w:p>
    <w:p w14:paraId="432294D6">
      <w:pPr>
        <w:outlineLvl w:val="9"/>
        <w:rPr>
          <w:rFonts w:hint="eastAsia"/>
        </w:rPr>
      </w:pPr>
      <w:r>
        <w:rPr>
          <w:rFonts w:hint="eastAsia"/>
        </w:rPr>
        <w:t>│    · 填写处理记录：                                          │</w:t>
      </w:r>
    </w:p>
    <w:p w14:paraId="3B6A05E0">
      <w:pPr>
        <w:outlineLvl w:val="9"/>
        <w:rPr>
          <w:rFonts w:hint="eastAsia"/>
        </w:rPr>
      </w:pPr>
      <w:r>
        <w:rPr>
          <w:rFonts w:hint="eastAsia"/>
        </w:rPr>
        <w:t>│      - 问题原因                                              │</w:t>
      </w:r>
    </w:p>
    <w:p w14:paraId="7F9A2BF0">
      <w:pPr>
        <w:outlineLvl w:val="9"/>
        <w:rPr>
          <w:rFonts w:hint="eastAsia"/>
        </w:rPr>
      </w:pPr>
      <w:r>
        <w:rPr>
          <w:rFonts w:hint="eastAsia"/>
        </w:rPr>
        <w:t>│      - 处理措施                                              │</w:t>
      </w:r>
    </w:p>
    <w:p w14:paraId="3A51DD2F">
      <w:pPr>
        <w:outlineLvl w:val="9"/>
        <w:rPr>
          <w:rFonts w:hint="eastAsia"/>
        </w:rPr>
      </w:pPr>
      <w:r>
        <w:rPr>
          <w:rFonts w:hint="eastAsia"/>
        </w:rPr>
        <w:t>│      - 使用配件                                              │</w:t>
      </w:r>
    </w:p>
    <w:p w14:paraId="55F448AE">
      <w:pPr>
        <w:outlineLvl w:val="9"/>
        <w:rPr>
          <w:rFonts w:hint="eastAsia"/>
        </w:rPr>
      </w:pPr>
      <w:r>
        <w:rPr>
          <w:rFonts w:hint="eastAsia"/>
        </w:rPr>
        <w:t>│      - 耗时                                                  │</w:t>
      </w:r>
    </w:p>
    <w:p w14:paraId="2899A6BD">
      <w:pPr>
        <w:outlineLvl w:val="9"/>
        <w:rPr>
          <w:rFonts w:hint="eastAsia"/>
        </w:rPr>
      </w:pPr>
      <w:r>
        <w:rPr>
          <w:rFonts w:hint="eastAsia"/>
        </w:rPr>
        <w:t>│    · 状态变更：已接单→处理中                                 │</w:t>
      </w:r>
    </w:p>
    <w:p w14:paraId="679D3A0B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69B500D">
      <w:pPr>
        <w:outlineLvl w:val="9"/>
        <w:rPr>
          <w:rFonts w:hint="eastAsia"/>
        </w:rPr>
      </w:pPr>
      <w:r>
        <w:rPr>
          <w:rFonts w:hint="eastAsia"/>
        </w:rPr>
        <w:t>│ 5. 处理完成                                                  │</w:t>
      </w:r>
    </w:p>
    <w:p w14:paraId="1BD1EA5F">
      <w:pPr>
        <w:outlineLvl w:val="9"/>
        <w:rPr>
          <w:rFonts w:hint="eastAsia"/>
        </w:rPr>
      </w:pPr>
      <w:r>
        <w:rPr>
          <w:rFonts w:hint="eastAsia"/>
        </w:rPr>
        <w:t>│    · 处理人提交处理结果                                      │</w:t>
      </w:r>
    </w:p>
    <w:p w14:paraId="4632C8EA">
      <w:pPr>
        <w:outlineLvl w:val="9"/>
        <w:rPr>
          <w:rFonts w:hint="eastAsia"/>
        </w:rPr>
      </w:pPr>
      <w:r>
        <w:rPr>
          <w:rFonts w:hint="eastAsia"/>
        </w:rPr>
        <w:t>│    · 上传现场照片                                            │</w:t>
      </w:r>
    </w:p>
    <w:p w14:paraId="79DDCB53">
      <w:pPr>
        <w:outlineLvl w:val="9"/>
        <w:rPr>
          <w:rFonts w:hint="eastAsia"/>
        </w:rPr>
      </w:pPr>
      <w:r>
        <w:rPr>
          <w:rFonts w:hint="eastAsia"/>
        </w:rPr>
        <w:t>│    · 申请验收                                                │</w:t>
      </w:r>
    </w:p>
    <w:p w14:paraId="6D36039D">
      <w:pPr>
        <w:outlineLvl w:val="9"/>
        <w:rPr>
          <w:rFonts w:hint="eastAsia"/>
        </w:rPr>
      </w:pPr>
      <w:r>
        <w:rPr>
          <w:rFonts w:hint="eastAsia"/>
        </w:rPr>
        <w:t>│    · 状态变更：处理中→待验收                                 │</w:t>
      </w:r>
    </w:p>
    <w:p w14:paraId="3E53A4AC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4FF29330">
      <w:pPr>
        <w:outlineLvl w:val="9"/>
        <w:rPr>
          <w:rFonts w:hint="eastAsia"/>
        </w:rPr>
      </w:pPr>
      <w:r>
        <w:rPr>
          <w:rFonts w:hint="eastAsia"/>
        </w:rPr>
        <w:t>│ 6. 工单验收                                                  │</w:t>
      </w:r>
    </w:p>
    <w:p w14:paraId="38E92181">
      <w:pPr>
        <w:outlineLvl w:val="9"/>
        <w:rPr>
          <w:rFonts w:hint="eastAsia"/>
        </w:rPr>
      </w:pPr>
      <w:r>
        <w:rPr>
          <w:rFonts w:hint="eastAsia"/>
        </w:rPr>
        <w:t>│    验收人：工单创建人/管理员                                 │</w:t>
      </w:r>
    </w:p>
    <w:p w14:paraId="4286D850">
      <w:pPr>
        <w:outlineLvl w:val="9"/>
        <w:rPr>
          <w:rFonts w:hint="eastAsia"/>
        </w:rPr>
      </w:pPr>
      <w:r>
        <w:rPr>
          <w:rFonts w:hint="eastAsia"/>
        </w:rPr>
        <w:t>│    验收内容：                                                │</w:t>
      </w:r>
    </w:p>
    <w:p w14:paraId="6069598B">
      <w:pPr>
        <w:outlineLvl w:val="9"/>
        <w:rPr>
          <w:rFonts w:hint="eastAsia"/>
        </w:rPr>
      </w:pPr>
      <w:r>
        <w:rPr>
          <w:rFonts w:hint="eastAsia"/>
        </w:rPr>
        <w:t>│    · 查看处理记录                                            │</w:t>
      </w:r>
    </w:p>
    <w:p w14:paraId="53A26B6B">
      <w:pPr>
        <w:outlineLvl w:val="9"/>
        <w:rPr>
          <w:rFonts w:hint="eastAsia"/>
        </w:rPr>
      </w:pPr>
      <w:r>
        <w:rPr>
          <w:rFonts w:hint="eastAsia"/>
        </w:rPr>
        <w:t>│    · 查看现场照片                                            │</w:t>
      </w:r>
    </w:p>
    <w:p w14:paraId="41234239">
      <w:pPr>
        <w:outlineLvl w:val="9"/>
        <w:rPr>
          <w:rFonts w:hint="eastAsia"/>
        </w:rPr>
      </w:pPr>
      <w:r>
        <w:rPr>
          <w:rFonts w:hint="eastAsia"/>
        </w:rPr>
        <w:t>│    · 现场复核（必要时）                                      │</w:t>
      </w:r>
    </w:p>
    <w:p w14:paraId="6D0C9988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3C1D47AC">
      <w:pPr>
        <w:outlineLvl w:val="9"/>
        <w:rPr>
          <w:rFonts w:hint="eastAsia"/>
        </w:rPr>
      </w:pPr>
      <w:r>
        <w:rPr>
          <w:rFonts w:hint="eastAsia"/>
        </w:rPr>
        <w:t>│    验收结果：                                                │</w:t>
      </w:r>
    </w:p>
    <w:p w14:paraId="4829506A">
      <w:pPr>
        <w:outlineLvl w:val="9"/>
        <w:rPr>
          <w:rFonts w:hint="eastAsia"/>
        </w:rPr>
      </w:pPr>
      <w:r>
        <w:rPr>
          <w:rFonts w:hint="eastAsia"/>
        </w:rPr>
        <w:t>│    · 通过 → 状态变更：待验收→已完成                          │</w:t>
      </w:r>
    </w:p>
    <w:p w14:paraId="02383ACD">
      <w:pPr>
        <w:outlineLvl w:val="9"/>
        <w:rPr>
          <w:rFonts w:hint="eastAsia"/>
        </w:rPr>
      </w:pPr>
      <w:r>
        <w:rPr>
          <w:rFonts w:hint="eastAsia"/>
        </w:rPr>
        <w:t>│    · 不通过 → 状态变更：待验收→处理中（重新处理）            │</w:t>
      </w:r>
    </w:p>
    <w:p w14:paraId="45AA36F1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794B6098">
      <w:pPr>
        <w:outlineLvl w:val="9"/>
        <w:rPr>
          <w:rFonts w:hint="eastAsia"/>
        </w:rPr>
      </w:pPr>
      <w:r>
        <w:rPr>
          <w:rFonts w:hint="eastAsia"/>
        </w:rPr>
        <w:t>│ 7. 工单评价                                                  │</w:t>
      </w:r>
    </w:p>
    <w:p w14:paraId="21109541">
      <w:pPr>
        <w:outlineLvl w:val="9"/>
        <w:rPr>
          <w:rFonts w:hint="eastAsia"/>
        </w:rPr>
      </w:pPr>
      <w:r>
        <w:rPr>
          <w:rFonts w:hint="eastAsia"/>
        </w:rPr>
        <w:t>│    · 评价处理质量（1-5星）                                   │</w:t>
      </w:r>
    </w:p>
    <w:p w14:paraId="638E9E07">
      <w:pPr>
        <w:outlineLvl w:val="9"/>
        <w:rPr>
          <w:rFonts w:hint="eastAsia"/>
        </w:rPr>
      </w:pPr>
      <w:r>
        <w:rPr>
          <w:rFonts w:hint="eastAsia"/>
        </w:rPr>
        <w:t>│    · 评价处理时效（及时/延迟）                               │</w:t>
      </w:r>
    </w:p>
    <w:p w14:paraId="1BED8FDE">
      <w:pPr>
        <w:outlineLvl w:val="9"/>
        <w:rPr>
          <w:rFonts w:hint="eastAsia"/>
        </w:rPr>
      </w:pPr>
      <w:r>
        <w:rPr>
          <w:rFonts w:hint="eastAsia"/>
        </w:rPr>
        <w:t>│    · 填写评价意见                                            │</w:t>
      </w:r>
    </w:p>
    <w:p w14:paraId="09170DF7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4E877B1A">
      <w:pPr>
        <w:outlineLvl w:val="9"/>
        <w:rPr>
          <w:rFonts w:hint="eastAsia"/>
        </w:rPr>
      </w:pPr>
      <w:r>
        <w:rPr>
          <w:rFonts w:hint="eastAsia"/>
        </w:rPr>
        <w:t>│ 8. 工单归档                                                  │</w:t>
      </w:r>
    </w:p>
    <w:p w14:paraId="10A0C9C1">
      <w:pPr>
        <w:outlineLvl w:val="9"/>
        <w:rPr>
          <w:rFonts w:hint="eastAsia"/>
        </w:rPr>
      </w:pPr>
      <w:r>
        <w:rPr>
          <w:rFonts w:hint="eastAsia"/>
        </w:rPr>
        <w:t>│    · 工单数据归档                                            │</w:t>
      </w:r>
    </w:p>
    <w:p w14:paraId="374BFAB5">
      <w:pPr>
        <w:outlineLvl w:val="9"/>
        <w:rPr>
          <w:rFonts w:hint="eastAsia"/>
        </w:rPr>
      </w:pPr>
      <w:r>
        <w:rPr>
          <w:rFonts w:hint="eastAsia"/>
        </w:rPr>
        <w:t>│    · 统计分析（处理时长、完成率、满意度）                    │</w:t>
      </w:r>
    </w:p>
    <w:p w14:paraId="4DC48E7F">
      <w:pPr>
        <w:outlineLvl w:val="9"/>
        <w:rPr>
          <w:rFonts w:hint="eastAsia"/>
        </w:rPr>
      </w:pPr>
      <w:r>
        <w:rPr>
          <w:rFonts w:hint="eastAsia"/>
        </w:rPr>
        <w:t>│    · 生成报表                                                │</w:t>
      </w:r>
    </w:p>
    <w:p w14:paraId="6C5A50D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A0AFEF8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382482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8435582">
      <w:pPr>
        <w:outlineLvl w:val="9"/>
        <w:rPr>
          <w:rFonts w:hint="eastAsia"/>
        </w:rPr>
      </w:pPr>
    </w:p>
    <w:p w14:paraId="2119C242">
      <w:pPr>
        <w:outlineLvl w:val="9"/>
        <w:rPr>
          <w:rFonts w:hint="eastAsia"/>
        </w:rPr>
      </w:pPr>
      <w:r>
        <w:rPr>
          <w:rFonts w:hint="eastAsia"/>
        </w:rPr>
        <w:t>**工单状态流转**</w:t>
      </w:r>
    </w:p>
    <w:p w14:paraId="59CE08C0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88EB3AF">
      <w:pPr>
        <w:outlineLvl w:val="9"/>
        <w:rPr>
          <w:rFonts w:hint="eastAsia"/>
        </w:rPr>
      </w:pPr>
      <w:r>
        <w:rPr>
          <w:rFonts w:hint="eastAsia"/>
        </w:rPr>
        <w:t>待派发 → 已派发 → 已接单 → 处理中 → 待验收 → 已完成</w:t>
      </w:r>
    </w:p>
    <w:p w14:paraId="102A95F4">
      <w:pPr>
        <w:outlineLvl w:val="9"/>
        <w:rPr>
          <w:rFonts w:hint="eastAsia"/>
        </w:rPr>
      </w:pPr>
      <w:r>
        <w:rPr>
          <w:rFonts w:hint="eastAsia"/>
        </w:rPr>
        <w:t xml:space="preserve">   ↓        ↓        ↓        ↓        ↓</w:t>
      </w:r>
    </w:p>
    <w:p w14:paraId="1BC7FFBC">
      <w:pPr>
        <w:outlineLvl w:val="9"/>
        <w:rPr>
          <w:rFonts w:hint="eastAsia"/>
        </w:rPr>
      </w:pPr>
      <w:r>
        <w:rPr>
          <w:rFonts w:hint="eastAsia"/>
        </w:rPr>
        <w:t xml:space="preserve">  取消     取消     取消     取消     驳回（重新处理）</w:t>
      </w:r>
    </w:p>
    <w:p w14:paraId="20D77E3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68DC582">
      <w:pPr>
        <w:outlineLvl w:val="9"/>
        <w:rPr>
          <w:rFonts w:hint="eastAsia"/>
        </w:rPr>
      </w:pPr>
    </w:p>
    <w:p w14:paraId="2B52CAFB">
      <w:pPr>
        <w:outlineLvl w:val="9"/>
        <w:rPr>
          <w:rFonts w:hint="eastAsia"/>
        </w:rPr>
      </w:pPr>
      <w:r>
        <w:rPr>
          <w:rFonts w:hint="eastAsia"/>
        </w:rPr>
        <w:t>#### 3.5.6.3 巡检管理流程</w:t>
      </w:r>
    </w:p>
    <w:p w14:paraId="25A7349F">
      <w:pPr>
        <w:outlineLvl w:val="9"/>
        <w:rPr>
          <w:rFonts w:hint="eastAsia"/>
        </w:rPr>
      </w:pPr>
    </w:p>
    <w:p w14:paraId="376A14EA">
      <w:pPr>
        <w:outlineLvl w:val="9"/>
        <w:rPr>
          <w:rFonts w:hint="eastAsia"/>
        </w:rPr>
      </w:pPr>
      <w:r>
        <w:rPr>
          <w:rFonts w:hint="eastAsia"/>
        </w:rPr>
        <w:t>**完整流程图**</w:t>
      </w:r>
    </w:p>
    <w:p w14:paraId="237DC50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C66793B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72745D7">
      <w:pPr>
        <w:outlineLvl w:val="9"/>
        <w:rPr>
          <w:rFonts w:hint="eastAsia"/>
        </w:rPr>
      </w:pPr>
      <w:r>
        <w:rPr>
          <w:rFonts w:hint="eastAsia"/>
        </w:rPr>
        <w:t>│ 巡检管理全流程（频率：日巡/周巡/月巡/季巡/年巡）            │</w:t>
      </w:r>
    </w:p>
    <w:p w14:paraId="670EFDED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B1D307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7ED2627">
      <w:pPr>
        <w:outlineLvl w:val="9"/>
        <w:rPr>
          <w:rFonts w:hint="eastAsia"/>
        </w:rPr>
      </w:pPr>
      <w:r>
        <w:rPr>
          <w:rFonts w:hint="eastAsia"/>
        </w:rPr>
        <w:t>│ 1. 巡检计划制定                                              │</w:t>
      </w:r>
    </w:p>
    <w:p w14:paraId="572A6395">
      <w:pPr>
        <w:outlineLvl w:val="9"/>
        <w:rPr>
          <w:rFonts w:hint="eastAsia"/>
        </w:rPr>
      </w:pPr>
      <w:r>
        <w:rPr>
          <w:rFonts w:hint="eastAsia"/>
        </w:rPr>
        <w:t>│    · 管理员创建巡检计划                                      │</w:t>
      </w:r>
    </w:p>
    <w:p w14:paraId="18C5D312">
      <w:pPr>
        <w:outlineLvl w:val="9"/>
        <w:rPr>
          <w:rFonts w:hint="eastAsia"/>
        </w:rPr>
      </w:pPr>
      <w:r>
        <w:rPr>
          <w:rFonts w:hint="eastAsia"/>
        </w:rPr>
        <w:t>│    · 设置巡检类型：                                          │</w:t>
      </w:r>
    </w:p>
    <w:p w14:paraId="1A7C5ECA">
      <w:pPr>
        <w:outlineLvl w:val="9"/>
        <w:rPr>
          <w:rFonts w:hint="eastAsia"/>
        </w:rPr>
      </w:pPr>
      <w:r>
        <w:rPr>
          <w:rFonts w:hint="eastAsia"/>
        </w:rPr>
        <w:t>│      - 日常巡检（每日）                                      │</w:t>
      </w:r>
    </w:p>
    <w:p w14:paraId="7A96E182">
      <w:pPr>
        <w:outlineLvl w:val="9"/>
        <w:rPr>
          <w:rFonts w:hint="eastAsia"/>
        </w:rPr>
      </w:pPr>
      <w:r>
        <w:rPr>
          <w:rFonts w:hint="eastAsia"/>
        </w:rPr>
        <w:t>│      - 设备巡检（每周）                                      │</w:t>
      </w:r>
    </w:p>
    <w:p w14:paraId="2D95A702">
      <w:pPr>
        <w:outlineLvl w:val="9"/>
        <w:rPr>
          <w:rFonts w:hint="eastAsia"/>
        </w:rPr>
      </w:pPr>
      <w:r>
        <w:rPr>
          <w:rFonts w:hint="eastAsia"/>
        </w:rPr>
        <w:t>│      - 消防巡检（每月）                                      │</w:t>
      </w:r>
    </w:p>
    <w:p w14:paraId="3A807BF8">
      <w:pPr>
        <w:outlineLvl w:val="9"/>
        <w:rPr>
          <w:rFonts w:hint="eastAsia"/>
        </w:rPr>
      </w:pPr>
      <w:r>
        <w:rPr>
          <w:rFonts w:hint="eastAsia"/>
        </w:rPr>
        <w:t>│      - 安全巡检（每季度）                                    │</w:t>
      </w:r>
    </w:p>
    <w:p w14:paraId="1891F462">
      <w:pPr>
        <w:outlineLvl w:val="9"/>
        <w:rPr>
          <w:rFonts w:hint="eastAsia"/>
        </w:rPr>
      </w:pPr>
      <w:r>
        <w:rPr>
          <w:rFonts w:hint="eastAsia"/>
        </w:rPr>
        <w:t>│      - 年度巡检（每年）                                      │</w:t>
      </w:r>
    </w:p>
    <w:p w14:paraId="3D280EF8">
      <w:pPr>
        <w:outlineLvl w:val="9"/>
        <w:rPr>
          <w:rFonts w:hint="eastAsia"/>
        </w:rPr>
      </w:pPr>
      <w:r>
        <w:rPr>
          <w:rFonts w:hint="eastAsia"/>
        </w:rPr>
        <w:t>│    · 设置巡检内容：                                          │</w:t>
      </w:r>
    </w:p>
    <w:p w14:paraId="0696C4D4">
      <w:pPr>
        <w:outlineLvl w:val="9"/>
        <w:rPr>
          <w:rFonts w:hint="eastAsia"/>
        </w:rPr>
      </w:pPr>
      <w:r>
        <w:rPr>
          <w:rFonts w:hint="eastAsia"/>
        </w:rPr>
        <w:t>│      - 巡检点位（区域+设备）                                 │</w:t>
      </w:r>
    </w:p>
    <w:p w14:paraId="6840B677">
      <w:pPr>
        <w:outlineLvl w:val="9"/>
        <w:rPr>
          <w:rFonts w:hint="eastAsia"/>
        </w:rPr>
      </w:pPr>
      <w:r>
        <w:rPr>
          <w:rFonts w:hint="eastAsia"/>
        </w:rPr>
        <w:t>│      - 巡检项目（检查内容）                                  │</w:t>
      </w:r>
    </w:p>
    <w:p w14:paraId="7ABB6A52">
      <w:pPr>
        <w:outlineLvl w:val="9"/>
        <w:rPr>
          <w:rFonts w:hint="eastAsia"/>
        </w:rPr>
      </w:pPr>
      <w:r>
        <w:rPr>
          <w:rFonts w:hint="eastAsia"/>
        </w:rPr>
        <w:t>│      - 巡检标准（合格标准）                                  │</w:t>
      </w:r>
    </w:p>
    <w:p w14:paraId="2632967B">
      <w:pPr>
        <w:outlineLvl w:val="9"/>
        <w:rPr>
          <w:rFonts w:hint="eastAsia"/>
        </w:rPr>
      </w:pPr>
      <w:r>
        <w:rPr>
          <w:rFonts w:hint="eastAsia"/>
        </w:rPr>
        <w:t>│    · 设置巡检人员                                            │</w:t>
      </w:r>
    </w:p>
    <w:p w14:paraId="0AA96BBA">
      <w:pPr>
        <w:outlineLvl w:val="9"/>
        <w:rPr>
          <w:rFonts w:hint="eastAsia"/>
        </w:rPr>
      </w:pPr>
      <w:r>
        <w:rPr>
          <w:rFonts w:hint="eastAsia"/>
        </w:rPr>
        <w:t>│    · 设置巡检时间                                            │</w:t>
      </w:r>
    </w:p>
    <w:p w14:paraId="7270B76A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37A76684">
      <w:pPr>
        <w:outlineLvl w:val="9"/>
        <w:rPr>
          <w:rFonts w:hint="eastAsia"/>
        </w:rPr>
      </w:pPr>
      <w:r>
        <w:rPr>
          <w:rFonts w:hint="eastAsia"/>
        </w:rPr>
        <w:t>│ 2. 巡检任务生成                                              │</w:t>
      </w:r>
    </w:p>
    <w:p w14:paraId="2800826F">
      <w:pPr>
        <w:outlineLvl w:val="9"/>
        <w:rPr>
          <w:rFonts w:hint="eastAsia"/>
        </w:rPr>
      </w:pPr>
      <w:r>
        <w:rPr>
          <w:rFonts w:hint="eastAsia"/>
        </w:rPr>
        <w:t>│    · 系统自动生成巡检任务                                    │</w:t>
      </w:r>
    </w:p>
    <w:p w14:paraId="510F5CF6">
      <w:pPr>
        <w:outlineLvl w:val="9"/>
        <w:rPr>
          <w:rFonts w:hint="eastAsia"/>
        </w:rPr>
      </w:pPr>
      <w:r>
        <w:rPr>
          <w:rFonts w:hint="eastAsia"/>
        </w:rPr>
        <w:t>│    · 推送通知至巡检人员                                      │</w:t>
      </w:r>
    </w:p>
    <w:p w14:paraId="470C3BF7">
      <w:pPr>
        <w:outlineLvl w:val="9"/>
        <w:rPr>
          <w:rFonts w:hint="eastAsia"/>
        </w:rPr>
      </w:pPr>
      <w:r>
        <w:rPr>
          <w:rFonts w:hint="eastAsia"/>
        </w:rPr>
        <w:t>│    · 状态：待执行                                            │</w:t>
      </w:r>
    </w:p>
    <w:p w14:paraId="5CDFE4D8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0D91FBB4">
      <w:pPr>
        <w:outlineLvl w:val="9"/>
        <w:rPr>
          <w:rFonts w:hint="eastAsia"/>
        </w:rPr>
      </w:pPr>
      <w:r>
        <w:rPr>
          <w:rFonts w:hint="eastAsia"/>
        </w:rPr>
        <w:t>│ 3. 巡检任务执行                                              │</w:t>
      </w:r>
    </w:p>
    <w:p w14:paraId="1B371842">
      <w:pPr>
        <w:outlineLvl w:val="9"/>
        <w:rPr>
          <w:rFonts w:hint="eastAsia"/>
        </w:rPr>
      </w:pPr>
      <w:r>
        <w:rPr>
          <w:rFonts w:hint="eastAsia"/>
        </w:rPr>
        <w:t>│    · 巡检员打开APP，查看任务                                 │</w:t>
      </w:r>
    </w:p>
    <w:p w14:paraId="7593EE3D">
      <w:pPr>
        <w:outlineLvl w:val="9"/>
        <w:rPr>
          <w:rFonts w:hint="eastAsia"/>
        </w:rPr>
      </w:pPr>
      <w:r>
        <w:rPr>
          <w:rFonts w:hint="eastAsia"/>
        </w:rPr>
        <w:t>│    · 前往巡检点位                                            │</w:t>
      </w:r>
    </w:p>
    <w:p w14:paraId="45D9A400">
      <w:pPr>
        <w:outlineLvl w:val="9"/>
        <w:rPr>
          <w:rFonts w:hint="eastAsia"/>
        </w:rPr>
      </w:pPr>
      <w:r>
        <w:rPr>
          <w:rFonts w:hint="eastAsia"/>
        </w:rPr>
        <w:t>│    · 扫码打卡（二维码/NFC）                                  │</w:t>
      </w:r>
    </w:p>
    <w:p w14:paraId="2EEA54E9">
      <w:pPr>
        <w:outlineLvl w:val="9"/>
        <w:rPr>
          <w:rFonts w:hint="eastAsia"/>
        </w:rPr>
      </w:pPr>
      <w:r>
        <w:rPr>
          <w:rFonts w:hint="eastAsia"/>
        </w:rPr>
        <w:t>│    · 执行巡检项目：                                          │</w:t>
      </w:r>
    </w:p>
    <w:p w14:paraId="641D695A">
      <w:pPr>
        <w:outlineLvl w:val="9"/>
        <w:rPr>
          <w:rFonts w:hint="eastAsia"/>
        </w:rPr>
      </w:pPr>
      <w:r>
        <w:rPr>
          <w:rFonts w:hint="eastAsia"/>
        </w:rPr>
        <w:t>│      - 拍照记录                                              │</w:t>
      </w:r>
    </w:p>
    <w:p w14:paraId="1C3683D3">
      <w:pPr>
        <w:outlineLvl w:val="9"/>
        <w:rPr>
          <w:rFonts w:hint="eastAsia"/>
        </w:rPr>
      </w:pPr>
      <w:r>
        <w:rPr>
          <w:rFonts w:hint="eastAsia"/>
        </w:rPr>
        <w:t>│      - 填写检查结果（正常/异常）                             │</w:t>
      </w:r>
    </w:p>
    <w:p w14:paraId="5DBB7C89">
      <w:pPr>
        <w:outlineLvl w:val="9"/>
        <w:rPr>
          <w:rFonts w:hint="eastAsia"/>
        </w:rPr>
      </w:pPr>
      <w:r>
        <w:rPr>
          <w:rFonts w:hint="eastAsia"/>
        </w:rPr>
        <w:t>│      - 异常情况描述                                          │</w:t>
      </w:r>
    </w:p>
    <w:p w14:paraId="5275531F">
      <w:pPr>
        <w:outlineLvl w:val="9"/>
        <w:rPr>
          <w:rFonts w:hint="eastAsia"/>
        </w:rPr>
      </w:pPr>
      <w:r>
        <w:rPr>
          <w:rFonts w:hint="eastAsia"/>
        </w:rPr>
        <w:t>│    · 完成所有点位巡检                                        │</w:t>
      </w:r>
    </w:p>
    <w:p w14:paraId="0C6CF24C">
      <w:pPr>
        <w:outlineLvl w:val="9"/>
        <w:rPr>
          <w:rFonts w:hint="eastAsia"/>
        </w:rPr>
      </w:pPr>
      <w:r>
        <w:rPr>
          <w:rFonts w:hint="eastAsia"/>
        </w:rPr>
        <w:t>│    · 状态变更：待执行→已完成                                 │</w:t>
      </w:r>
    </w:p>
    <w:p w14:paraId="0B4CBD75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F1DBA3F">
      <w:pPr>
        <w:outlineLvl w:val="9"/>
        <w:rPr>
          <w:rFonts w:hint="eastAsia"/>
        </w:rPr>
      </w:pPr>
      <w:r>
        <w:rPr>
          <w:rFonts w:hint="eastAsia"/>
        </w:rPr>
        <w:t>│ 4. 隐患上报（发现异常时）                                    │</w:t>
      </w:r>
    </w:p>
    <w:p w14:paraId="7CB2A4F8">
      <w:pPr>
        <w:outlineLvl w:val="9"/>
        <w:rPr>
          <w:rFonts w:hint="eastAsia"/>
        </w:rPr>
      </w:pPr>
      <w:r>
        <w:rPr>
          <w:rFonts w:hint="eastAsia"/>
        </w:rPr>
        <w:t>│    · 巡检员标记异常项                                        │</w:t>
      </w:r>
    </w:p>
    <w:p w14:paraId="18FCDD0A">
      <w:pPr>
        <w:outlineLvl w:val="9"/>
        <w:rPr>
          <w:rFonts w:hint="eastAsia"/>
        </w:rPr>
      </w:pPr>
      <w:r>
        <w:rPr>
          <w:rFonts w:hint="eastAsia"/>
        </w:rPr>
        <w:t>│    · 拍照记录隐患                                            │</w:t>
      </w:r>
    </w:p>
    <w:p w14:paraId="6CB04CB4">
      <w:pPr>
        <w:outlineLvl w:val="9"/>
        <w:rPr>
          <w:rFonts w:hint="eastAsia"/>
        </w:rPr>
      </w:pPr>
      <w:r>
        <w:rPr>
          <w:rFonts w:hint="eastAsia"/>
        </w:rPr>
        <w:t>│    · 填写隐患描述                                            │</w:t>
      </w:r>
    </w:p>
    <w:p w14:paraId="77726CA4">
      <w:pPr>
        <w:outlineLvl w:val="9"/>
        <w:rPr>
          <w:rFonts w:hint="eastAsia"/>
        </w:rPr>
      </w:pPr>
      <w:r>
        <w:rPr>
          <w:rFonts w:hint="eastAsia"/>
        </w:rPr>
        <w:t>│    · 评估隐患等级（高/中/低）                                │</w:t>
      </w:r>
    </w:p>
    <w:p w14:paraId="208C497D">
      <w:pPr>
        <w:outlineLvl w:val="9"/>
        <w:rPr>
          <w:rFonts w:hint="eastAsia"/>
        </w:rPr>
      </w:pPr>
      <w:r>
        <w:rPr>
          <w:rFonts w:hint="eastAsia"/>
        </w:rPr>
        <w:t>│    · 自动生成整改工单                                        │</w:t>
      </w:r>
    </w:p>
    <w:p w14:paraId="630E8740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586AF586">
      <w:pPr>
        <w:outlineLvl w:val="9"/>
        <w:rPr>
          <w:rFonts w:hint="eastAsia"/>
        </w:rPr>
      </w:pPr>
      <w:r>
        <w:rPr>
          <w:rFonts w:hint="eastAsia"/>
        </w:rPr>
        <w:t>│ 5. 巡检报告生成                                              │</w:t>
      </w:r>
    </w:p>
    <w:p w14:paraId="3925A0FC">
      <w:pPr>
        <w:outlineLvl w:val="9"/>
        <w:rPr>
          <w:rFonts w:hint="eastAsia"/>
        </w:rPr>
      </w:pPr>
      <w:r>
        <w:rPr>
          <w:rFonts w:hint="eastAsia"/>
        </w:rPr>
        <w:t>│    · 系统自动生成巡检报告                                    │</w:t>
      </w:r>
    </w:p>
    <w:p w14:paraId="6D5F68D7">
      <w:pPr>
        <w:outlineLvl w:val="9"/>
        <w:rPr>
          <w:rFonts w:hint="eastAsia"/>
        </w:rPr>
      </w:pPr>
      <w:r>
        <w:rPr>
          <w:rFonts w:hint="eastAsia"/>
        </w:rPr>
        <w:t>│    · 报告内容：                                              │</w:t>
      </w:r>
    </w:p>
    <w:p w14:paraId="23608E48">
      <w:pPr>
        <w:outlineLvl w:val="9"/>
        <w:rPr>
          <w:rFonts w:hint="eastAsia"/>
        </w:rPr>
      </w:pPr>
      <w:r>
        <w:rPr>
          <w:rFonts w:hint="eastAsia"/>
        </w:rPr>
        <w:t>│      - 巡检时间、巡检人                                      │</w:t>
      </w:r>
    </w:p>
    <w:p w14:paraId="6EDF9C7C">
      <w:pPr>
        <w:outlineLvl w:val="9"/>
        <w:rPr>
          <w:rFonts w:hint="eastAsia"/>
        </w:rPr>
      </w:pPr>
      <w:r>
        <w:rPr>
          <w:rFonts w:hint="eastAsia"/>
        </w:rPr>
        <w:t>│      - 巡检点位完成情况                                      │</w:t>
      </w:r>
    </w:p>
    <w:p w14:paraId="54FDA1AA">
      <w:pPr>
        <w:outlineLvl w:val="9"/>
        <w:rPr>
          <w:rFonts w:hint="eastAsia"/>
        </w:rPr>
      </w:pPr>
      <w:r>
        <w:rPr>
          <w:rFonts w:hint="eastAsia"/>
        </w:rPr>
        <w:t>│      - 正常项/异常项统计                                     │</w:t>
      </w:r>
    </w:p>
    <w:p w14:paraId="49D59945">
      <w:pPr>
        <w:outlineLvl w:val="9"/>
        <w:rPr>
          <w:rFonts w:hint="eastAsia"/>
        </w:rPr>
      </w:pPr>
      <w:r>
        <w:rPr>
          <w:rFonts w:hint="eastAsia"/>
        </w:rPr>
        <w:t>│      - 隐患列表                                              │</w:t>
      </w:r>
    </w:p>
    <w:p w14:paraId="735478EC">
      <w:pPr>
        <w:outlineLvl w:val="9"/>
        <w:rPr>
          <w:rFonts w:hint="eastAsia"/>
        </w:rPr>
      </w:pPr>
      <w:r>
        <w:rPr>
          <w:rFonts w:hint="eastAsia"/>
        </w:rPr>
        <w:t>│      - 现场照片                                              │</w:t>
      </w:r>
    </w:p>
    <w:p w14:paraId="0260522E">
      <w:pPr>
        <w:outlineLvl w:val="9"/>
        <w:rPr>
          <w:rFonts w:hint="eastAsia"/>
        </w:rPr>
      </w:pPr>
      <w:r>
        <w:rPr>
          <w:rFonts w:hint="eastAsia"/>
        </w:rPr>
        <w:t>│    · 推送至管理员                                            │</w:t>
      </w:r>
    </w:p>
    <w:p w14:paraId="6DC5E8BA">
      <w:pPr>
        <w:outlineLvl w:val="9"/>
        <w:rPr>
          <w:rFonts w:hint="eastAsia"/>
        </w:rPr>
      </w:pPr>
      <w:r>
        <w:rPr>
          <w:rFonts w:hint="eastAsia"/>
        </w:rPr>
        <w:t>│    ↓                                                         │</w:t>
      </w:r>
    </w:p>
    <w:p w14:paraId="4C554EB7">
      <w:pPr>
        <w:outlineLvl w:val="9"/>
        <w:rPr>
          <w:rFonts w:hint="eastAsia"/>
        </w:rPr>
      </w:pPr>
      <w:r>
        <w:rPr>
          <w:rFonts w:hint="eastAsia"/>
        </w:rPr>
        <w:t>│ 6. 巡检考核                                                  │</w:t>
      </w:r>
    </w:p>
    <w:p w14:paraId="274D8B94">
      <w:pPr>
        <w:outlineLvl w:val="9"/>
        <w:rPr>
          <w:rFonts w:hint="eastAsia"/>
        </w:rPr>
      </w:pPr>
      <w:r>
        <w:rPr>
          <w:rFonts w:hint="eastAsia"/>
        </w:rPr>
        <w:t>│    · 考核指标：                                              │</w:t>
      </w:r>
    </w:p>
    <w:p w14:paraId="7791F7FC">
      <w:pPr>
        <w:outlineLvl w:val="9"/>
        <w:rPr>
          <w:rFonts w:hint="eastAsia"/>
        </w:rPr>
      </w:pPr>
      <w:r>
        <w:rPr>
          <w:rFonts w:hint="eastAsia"/>
        </w:rPr>
        <w:t>│      - 巡检完成率（目标：100%）                              │</w:t>
      </w:r>
    </w:p>
    <w:p w14:paraId="447825AF">
      <w:pPr>
        <w:outlineLvl w:val="9"/>
        <w:rPr>
          <w:rFonts w:hint="eastAsia"/>
        </w:rPr>
      </w:pPr>
      <w:r>
        <w:rPr>
          <w:rFonts w:hint="eastAsia"/>
        </w:rPr>
        <w:t>│      - 巡检及时率（目标：&gt;95%）                              │</w:t>
      </w:r>
    </w:p>
    <w:p w14:paraId="165868C5">
      <w:pPr>
        <w:outlineLvl w:val="9"/>
        <w:rPr>
          <w:rFonts w:hint="eastAsia"/>
        </w:rPr>
      </w:pPr>
      <w:r>
        <w:rPr>
          <w:rFonts w:hint="eastAsia"/>
        </w:rPr>
        <w:t>│      - 隐患发现率                                            │</w:t>
      </w:r>
    </w:p>
    <w:p w14:paraId="27AB3132">
      <w:pPr>
        <w:outlineLvl w:val="9"/>
        <w:rPr>
          <w:rFonts w:hint="eastAsia"/>
        </w:rPr>
      </w:pPr>
      <w:r>
        <w:rPr>
          <w:rFonts w:hint="eastAsia"/>
        </w:rPr>
        <w:t>│      - 巡检质量（抽查）                                      │</w:t>
      </w:r>
    </w:p>
    <w:p w14:paraId="16C65349">
      <w:pPr>
        <w:outlineLvl w:val="9"/>
        <w:rPr>
          <w:rFonts w:hint="eastAsia"/>
        </w:rPr>
      </w:pPr>
      <w:r>
        <w:rPr>
          <w:rFonts w:hint="eastAsia"/>
        </w:rPr>
        <w:t>│    · 生成考核报表                                            │</w:t>
      </w:r>
    </w:p>
    <w:p w14:paraId="3ED5A5EB">
      <w:pPr>
        <w:outlineLvl w:val="9"/>
        <w:rPr>
          <w:rFonts w:hint="eastAsia"/>
        </w:rPr>
      </w:pPr>
      <w:r>
        <w:rPr>
          <w:rFonts w:hint="eastAsia"/>
        </w:rPr>
        <w:t>│    · 纳入绩效考核                                            │</w:t>
      </w:r>
    </w:p>
    <w:p w14:paraId="504FF5A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774702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5CB765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84280A4">
      <w:pPr>
        <w:outlineLvl w:val="9"/>
        <w:rPr>
          <w:rFonts w:hint="eastAsia"/>
        </w:rPr>
      </w:pPr>
    </w:p>
    <w:p w14:paraId="7D837F38">
      <w:pPr>
        <w:outlineLvl w:val="9"/>
        <w:rPr>
          <w:rFonts w:hint="eastAsia"/>
        </w:rPr>
      </w:pPr>
      <w:r>
        <w:rPr>
          <w:rFonts w:hint="eastAsia"/>
        </w:rPr>
        <w:t>**巡检点位配置示例（厨房日常巡检）**</w:t>
      </w:r>
    </w:p>
    <w:p w14:paraId="324E7BAF">
      <w:pPr>
        <w:outlineLvl w:val="9"/>
        <w:rPr>
          <w:rFonts w:hint="eastAsia"/>
        </w:rPr>
      </w:pPr>
      <w:r>
        <w:rPr>
          <w:rFonts w:hint="eastAsia"/>
        </w:rPr>
        <w:t>| 序号 | 点位 | 检查项目 | 合格标准 | 不合格处理 |</w:t>
      </w:r>
    </w:p>
    <w:p w14:paraId="6016C045">
      <w:pPr>
        <w:outlineLvl w:val="9"/>
        <w:rPr>
          <w:rFonts w:hint="eastAsia"/>
        </w:rPr>
      </w:pPr>
      <w:r>
        <w:rPr>
          <w:rFonts w:hint="eastAsia"/>
        </w:rPr>
        <w:t>|------|------|----------|----------|------------|</w:t>
      </w:r>
    </w:p>
    <w:p w14:paraId="079063E2">
      <w:pPr>
        <w:outlineLvl w:val="9"/>
        <w:rPr>
          <w:rFonts w:hint="eastAsia"/>
        </w:rPr>
      </w:pPr>
      <w:r>
        <w:rPr>
          <w:rFonts w:hint="eastAsia"/>
        </w:rPr>
        <w:t>| 1 | 灶台区 | 明火检查 | 无明火 | 立即扑灭 |</w:t>
      </w:r>
    </w:p>
    <w:p w14:paraId="2D9B4CA6">
      <w:pPr>
        <w:outlineLvl w:val="9"/>
        <w:rPr>
          <w:rFonts w:hint="eastAsia"/>
        </w:rPr>
      </w:pPr>
      <w:r>
        <w:rPr>
          <w:rFonts w:hint="eastAsia"/>
        </w:rPr>
        <w:t>| 2 | 灶台区 | 燃气阀门 | 关闭状态 | 立即关闭 |</w:t>
      </w:r>
    </w:p>
    <w:p w14:paraId="3492DC0C">
      <w:pPr>
        <w:outlineLvl w:val="9"/>
        <w:rPr>
          <w:rFonts w:hint="eastAsia"/>
        </w:rPr>
      </w:pPr>
      <w:r>
        <w:rPr>
          <w:rFonts w:hint="eastAsia"/>
        </w:rPr>
        <w:t>| 3 | 灶台区 | 油污清理 | 无明显油污 | 创建清洁工单 |</w:t>
      </w:r>
    </w:p>
    <w:p w14:paraId="517EC72E">
      <w:pPr>
        <w:outlineLvl w:val="9"/>
        <w:rPr>
          <w:rFonts w:hint="eastAsia"/>
        </w:rPr>
      </w:pPr>
      <w:r>
        <w:rPr>
          <w:rFonts w:hint="eastAsia"/>
        </w:rPr>
        <w:t>| 4 | 备餐区 | 食材储存 | 分类存放 | 现场整改 |</w:t>
      </w:r>
    </w:p>
    <w:p w14:paraId="510C5BBD">
      <w:pPr>
        <w:outlineLvl w:val="9"/>
        <w:rPr>
          <w:rFonts w:hint="eastAsia"/>
        </w:rPr>
      </w:pPr>
      <w:r>
        <w:rPr>
          <w:rFonts w:hint="eastAsia"/>
        </w:rPr>
        <w:t>| 5 | 洗涤区 | 地面积水 | 无积水 | 现场清理 |</w:t>
      </w:r>
    </w:p>
    <w:p w14:paraId="6063548C">
      <w:pPr>
        <w:outlineLvl w:val="9"/>
        <w:rPr>
          <w:rFonts w:hint="eastAsia"/>
        </w:rPr>
      </w:pPr>
      <w:r>
        <w:rPr>
          <w:rFonts w:hint="eastAsia"/>
        </w:rPr>
        <w:t>| 6 | 冷库区 | 温度检查 | 0-4℃ | 创建维修工单 |</w:t>
      </w:r>
    </w:p>
    <w:p w14:paraId="0D9693A6">
      <w:pPr>
        <w:outlineLvl w:val="9"/>
        <w:rPr>
          <w:rFonts w:hint="eastAsia"/>
        </w:rPr>
      </w:pPr>
      <w:r>
        <w:rPr>
          <w:rFonts w:hint="eastAsia"/>
        </w:rPr>
        <w:t>| 7 | 配电间 | 电气设备 | 无异常 | 创建维修工单 |</w:t>
      </w:r>
    </w:p>
    <w:p w14:paraId="12B63406">
      <w:pPr>
        <w:outlineLvl w:val="9"/>
        <w:rPr>
          <w:rFonts w:hint="eastAsia"/>
        </w:rPr>
      </w:pPr>
      <w:r>
        <w:rPr>
          <w:rFonts w:hint="eastAsia"/>
        </w:rPr>
        <w:t>| 8 | 消防设施 | 灭火器 | 压力正常 | 创建维修工单 |</w:t>
      </w:r>
    </w:p>
    <w:p w14:paraId="14BBFB3D">
      <w:pPr>
        <w:outlineLvl w:val="9"/>
        <w:rPr>
          <w:rFonts w:hint="eastAsia"/>
        </w:rPr>
      </w:pPr>
    </w:p>
    <w:p w14:paraId="28A6EE54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749F36DD">
      <w:pPr>
        <w:outlineLvl w:val="9"/>
        <w:rPr>
          <w:rFonts w:hint="eastAsia"/>
        </w:rPr>
      </w:pPr>
    </w:p>
    <w:p w14:paraId="06A4CD14">
      <w:pPr>
        <w:outlineLvl w:val="9"/>
        <w:rPr>
          <w:rFonts w:hint="eastAsia"/>
        </w:rPr>
      </w:pPr>
      <w:r>
        <w:rPr>
          <w:rFonts w:hint="eastAsia"/>
        </w:rPr>
        <w:t>### 3.5.7 报表中心设计</w:t>
      </w:r>
    </w:p>
    <w:p w14:paraId="33677737">
      <w:pPr>
        <w:outlineLvl w:val="9"/>
        <w:rPr>
          <w:rFonts w:hint="eastAsia"/>
        </w:rPr>
      </w:pPr>
    </w:p>
    <w:p w14:paraId="7BACA97A">
      <w:pPr>
        <w:outlineLvl w:val="9"/>
        <w:rPr>
          <w:rFonts w:hint="eastAsia"/>
        </w:rPr>
      </w:pPr>
      <w:r>
        <w:rPr>
          <w:rFonts w:hint="eastAsia"/>
        </w:rPr>
        <w:t>#### 3.5.7.1 报表类型</w:t>
      </w:r>
    </w:p>
    <w:p w14:paraId="558388C2">
      <w:pPr>
        <w:outlineLvl w:val="9"/>
        <w:rPr>
          <w:rFonts w:hint="eastAsia"/>
        </w:rPr>
      </w:pPr>
    </w:p>
    <w:p w14:paraId="02B0FAF7">
      <w:pPr>
        <w:outlineLvl w:val="9"/>
        <w:rPr>
          <w:rFonts w:hint="eastAsia"/>
        </w:rPr>
      </w:pPr>
      <w:r>
        <w:rPr>
          <w:rFonts w:hint="eastAsia"/>
        </w:rPr>
        <w:t>**报表1：告警统计报表**</w:t>
      </w:r>
    </w:p>
    <w:p w14:paraId="3CF8AD97">
      <w:pPr>
        <w:outlineLvl w:val="9"/>
        <w:rPr>
          <w:rFonts w:hint="eastAsia"/>
        </w:rPr>
      </w:pPr>
      <w:r>
        <w:rPr>
          <w:rFonts w:hint="eastAsia"/>
        </w:rPr>
        <w:t>- 报表周期：日报、周报、月报、年报</w:t>
      </w:r>
    </w:p>
    <w:p w14:paraId="297617D5">
      <w:pPr>
        <w:outlineLvl w:val="9"/>
        <w:rPr>
          <w:rFonts w:hint="eastAsia"/>
        </w:rPr>
      </w:pPr>
      <w:r>
        <w:rPr>
          <w:rFonts w:hint="eastAsia"/>
        </w:rPr>
        <w:t>- 统计维度：</w:t>
      </w:r>
    </w:p>
    <w:p w14:paraId="63AB5BA8">
      <w:pPr>
        <w:outlineLvl w:val="9"/>
        <w:rPr>
          <w:rFonts w:hint="eastAsia"/>
        </w:rPr>
      </w:pPr>
      <w:r>
        <w:rPr>
          <w:rFonts w:hint="eastAsia"/>
        </w:rPr>
        <w:t xml:space="preserve">  - 按餐厅统计</w:t>
      </w:r>
    </w:p>
    <w:p w14:paraId="5CCF926C">
      <w:pPr>
        <w:outlineLvl w:val="9"/>
        <w:rPr>
          <w:rFonts w:hint="eastAsia"/>
        </w:rPr>
      </w:pPr>
      <w:r>
        <w:rPr>
          <w:rFonts w:hint="eastAsia"/>
        </w:rPr>
        <w:t xml:space="preserve">  - 按区域统计</w:t>
      </w:r>
    </w:p>
    <w:p w14:paraId="73DAB8D2">
      <w:pPr>
        <w:outlineLvl w:val="9"/>
        <w:rPr>
          <w:rFonts w:hint="eastAsia"/>
        </w:rPr>
      </w:pPr>
      <w:r>
        <w:rPr>
          <w:rFonts w:hint="eastAsia"/>
        </w:rPr>
        <w:t xml:space="preserve">  - 按告警类型统计</w:t>
      </w:r>
    </w:p>
    <w:p w14:paraId="1FFEC574">
      <w:pPr>
        <w:outlineLvl w:val="9"/>
        <w:rPr>
          <w:rFonts w:hint="eastAsia"/>
        </w:rPr>
      </w:pPr>
      <w:r>
        <w:rPr>
          <w:rFonts w:hint="eastAsia"/>
        </w:rPr>
        <w:t xml:space="preserve">  - 按时段统计</w:t>
      </w:r>
    </w:p>
    <w:p w14:paraId="2AA49462">
      <w:pPr>
        <w:outlineLvl w:val="9"/>
        <w:rPr>
          <w:rFonts w:hint="eastAsia"/>
        </w:rPr>
      </w:pPr>
      <w:r>
        <w:rPr>
          <w:rFonts w:hint="eastAsia"/>
        </w:rPr>
        <w:t>- 统计指标：</w:t>
      </w:r>
    </w:p>
    <w:p w14:paraId="1BEF277B">
      <w:pPr>
        <w:outlineLvl w:val="9"/>
        <w:rPr>
          <w:rFonts w:hint="eastAsia"/>
        </w:rPr>
      </w:pPr>
      <w:r>
        <w:rPr>
          <w:rFonts w:hint="eastAsia"/>
        </w:rPr>
        <w:t xml:space="preserve">  - 告警总数、真实告警数、误报数</w:t>
      </w:r>
    </w:p>
    <w:p w14:paraId="4F9F643A">
      <w:pPr>
        <w:outlineLvl w:val="9"/>
        <w:rPr>
          <w:rFonts w:hint="eastAsia"/>
        </w:rPr>
      </w:pPr>
      <w:r>
        <w:rPr>
          <w:rFonts w:hint="eastAsia"/>
        </w:rPr>
        <w:t xml:space="preserve">  - 告警响应时间、处理时长</w:t>
      </w:r>
    </w:p>
    <w:p w14:paraId="038E59FA">
      <w:pPr>
        <w:outlineLvl w:val="9"/>
        <w:rPr>
          <w:rFonts w:hint="eastAsia"/>
        </w:rPr>
      </w:pPr>
      <w:r>
        <w:rPr>
          <w:rFonts w:hint="eastAsia"/>
        </w:rPr>
        <w:t xml:space="preserve">  - 告警完成率、闭环率</w:t>
      </w:r>
    </w:p>
    <w:p w14:paraId="3740CD84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7A9BFBC3">
      <w:pPr>
        <w:outlineLvl w:val="9"/>
        <w:rPr>
          <w:rFonts w:hint="eastAsia"/>
        </w:rPr>
      </w:pPr>
      <w:r>
        <w:rPr>
          <w:rFonts w:hint="eastAsia"/>
        </w:rPr>
        <w:t xml:space="preserve">  - 折线图（趋势）</w:t>
      </w:r>
    </w:p>
    <w:p w14:paraId="05140449">
      <w:pPr>
        <w:outlineLvl w:val="9"/>
        <w:rPr>
          <w:rFonts w:hint="eastAsia"/>
        </w:rPr>
      </w:pPr>
      <w:r>
        <w:rPr>
          <w:rFonts w:hint="eastAsia"/>
        </w:rPr>
        <w:t xml:space="preserve">  - 柱状图（对比）</w:t>
      </w:r>
    </w:p>
    <w:p w14:paraId="6A0CC7AF">
      <w:pPr>
        <w:outlineLvl w:val="9"/>
        <w:rPr>
          <w:rFonts w:hint="eastAsia"/>
        </w:rPr>
      </w:pPr>
      <w:r>
        <w:rPr>
          <w:rFonts w:hint="eastAsia"/>
        </w:rPr>
        <w:t xml:space="preserve">  - 饼图（占比）</w:t>
      </w:r>
    </w:p>
    <w:p w14:paraId="1CC9DF43">
      <w:pPr>
        <w:outlineLvl w:val="9"/>
        <w:rPr>
          <w:rFonts w:hint="eastAsia"/>
        </w:rPr>
      </w:pPr>
      <w:r>
        <w:rPr>
          <w:rFonts w:hint="eastAsia"/>
        </w:rPr>
        <w:t xml:space="preserve">  - 表格（明细）</w:t>
      </w:r>
    </w:p>
    <w:p w14:paraId="21BDEE59">
      <w:pPr>
        <w:outlineLvl w:val="9"/>
        <w:rPr>
          <w:rFonts w:hint="eastAsia"/>
        </w:rPr>
      </w:pPr>
    </w:p>
    <w:p w14:paraId="6B3CE635">
      <w:pPr>
        <w:outlineLvl w:val="9"/>
        <w:rPr>
          <w:rFonts w:hint="eastAsia"/>
        </w:rPr>
      </w:pPr>
      <w:r>
        <w:rPr>
          <w:rFonts w:hint="eastAsia"/>
        </w:rPr>
        <w:t>**报表2：设备健康报表**</w:t>
      </w:r>
    </w:p>
    <w:p w14:paraId="6BC8166F">
      <w:pPr>
        <w:outlineLvl w:val="9"/>
        <w:rPr>
          <w:rFonts w:hint="eastAsia"/>
        </w:rPr>
      </w:pPr>
      <w:r>
        <w:rPr>
          <w:rFonts w:hint="eastAsia"/>
        </w:rPr>
        <w:t>- 报表周期：周报、月报</w:t>
      </w:r>
    </w:p>
    <w:p w14:paraId="21DE9C3A">
      <w:pPr>
        <w:outlineLvl w:val="9"/>
        <w:rPr>
          <w:rFonts w:hint="eastAsia"/>
        </w:rPr>
      </w:pPr>
      <w:r>
        <w:rPr>
          <w:rFonts w:hint="eastAsia"/>
        </w:rPr>
        <w:t>- 统计维度：</w:t>
      </w:r>
    </w:p>
    <w:p w14:paraId="3FB9CFCE">
      <w:pPr>
        <w:outlineLvl w:val="9"/>
        <w:rPr>
          <w:rFonts w:hint="eastAsia"/>
        </w:rPr>
      </w:pPr>
      <w:r>
        <w:rPr>
          <w:rFonts w:hint="eastAsia"/>
        </w:rPr>
        <w:t xml:space="preserve">  - 按餐厅统计</w:t>
      </w:r>
    </w:p>
    <w:p w14:paraId="5A313CFC">
      <w:pPr>
        <w:outlineLvl w:val="9"/>
        <w:rPr>
          <w:rFonts w:hint="eastAsia"/>
        </w:rPr>
      </w:pPr>
      <w:r>
        <w:rPr>
          <w:rFonts w:hint="eastAsia"/>
        </w:rPr>
        <w:t xml:space="preserve">  - 按设备类型统计</w:t>
      </w:r>
    </w:p>
    <w:p w14:paraId="1634E8DF">
      <w:pPr>
        <w:outlineLvl w:val="9"/>
        <w:rPr>
          <w:rFonts w:hint="eastAsia"/>
        </w:rPr>
      </w:pPr>
      <w:r>
        <w:rPr>
          <w:rFonts w:hint="eastAsia"/>
        </w:rPr>
        <w:t>- 统计指标：</w:t>
      </w:r>
    </w:p>
    <w:p w14:paraId="377B069C">
      <w:pPr>
        <w:outlineLvl w:val="9"/>
        <w:rPr>
          <w:rFonts w:hint="eastAsia"/>
        </w:rPr>
      </w:pPr>
      <w:r>
        <w:rPr>
          <w:rFonts w:hint="eastAsia"/>
        </w:rPr>
        <w:t xml:space="preserve">  - 设备在线率、故障率</w:t>
      </w:r>
    </w:p>
    <w:p w14:paraId="01212A24">
      <w:pPr>
        <w:outlineLvl w:val="9"/>
        <w:rPr>
          <w:rFonts w:hint="eastAsia"/>
        </w:rPr>
      </w:pPr>
      <w:r>
        <w:rPr>
          <w:rFonts w:hint="eastAsia"/>
        </w:rPr>
        <w:t xml:space="preserve">  - 平均故障间隔时间（MTBF）</w:t>
      </w:r>
    </w:p>
    <w:p w14:paraId="347178F8">
      <w:pPr>
        <w:outlineLvl w:val="9"/>
        <w:rPr>
          <w:rFonts w:hint="eastAsia"/>
        </w:rPr>
      </w:pPr>
      <w:r>
        <w:rPr>
          <w:rFonts w:hint="eastAsia"/>
        </w:rPr>
        <w:t xml:space="preserve">  - 平均修复时间（MTTR）</w:t>
      </w:r>
    </w:p>
    <w:p w14:paraId="0E712EA9">
      <w:pPr>
        <w:outlineLvl w:val="9"/>
        <w:rPr>
          <w:rFonts w:hint="eastAsia"/>
        </w:rPr>
      </w:pPr>
      <w:r>
        <w:rPr>
          <w:rFonts w:hint="eastAsia"/>
        </w:rPr>
        <w:t xml:space="preserve">  - 设备健康度评分</w:t>
      </w:r>
    </w:p>
    <w:p w14:paraId="03330198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4107B491">
      <w:pPr>
        <w:outlineLvl w:val="9"/>
        <w:rPr>
          <w:rFonts w:hint="eastAsia"/>
        </w:rPr>
      </w:pPr>
      <w:r>
        <w:rPr>
          <w:rFonts w:hint="eastAsia"/>
        </w:rPr>
        <w:t xml:space="preserve">  - 仪表盘（健康度）</w:t>
      </w:r>
    </w:p>
    <w:p w14:paraId="19431B6E">
      <w:pPr>
        <w:outlineLvl w:val="9"/>
        <w:rPr>
          <w:rFonts w:hint="eastAsia"/>
        </w:rPr>
      </w:pPr>
      <w:r>
        <w:rPr>
          <w:rFonts w:hint="eastAsia"/>
        </w:rPr>
        <w:t xml:space="preserve">  - 柱状图（故障统计）</w:t>
      </w:r>
    </w:p>
    <w:p w14:paraId="20E1B5CF">
      <w:pPr>
        <w:outlineLvl w:val="9"/>
        <w:rPr>
          <w:rFonts w:hint="eastAsia"/>
        </w:rPr>
      </w:pPr>
      <w:r>
        <w:rPr>
          <w:rFonts w:hint="eastAsia"/>
        </w:rPr>
        <w:t xml:space="preserve">  - 表格（设备清单）</w:t>
      </w:r>
    </w:p>
    <w:p w14:paraId="4BCD46DE">
      <w:pPr>
        <w:outlineLvl w:val="9"/>
        <w:rPr>
          <w:rFonts w:hint="eastAsia"/>
        </w:rPr>
      </w:pPr>
    </w:p>
    <w:p w14:paraId="4C709AAF">
      <w:pPr>
        <w:outlineLvl w:val="9"/>
        <w:rPr>
          <w:rFonts w:hint="eastAsia"/>
        </w:rPr>
      </w:pPr>
      <w:r>
        <w:rPr>
          <w:rFonts w:hint="eastAsia"/>
        </w:rPr>
        <w:t>**报表3：工单统计报表**</w:t>
      </w:r>
    </w:p>
    <w:p w14:paraId="1AA47B0D">
      <w:pPr>
        <w:outlineLvl w:val="9"/>
        <w:rPr>
          <w:rFonts w:hint="eastAsia"/>
        </w:rPr>
      </w:pPr>
      <w:r>
        <w:rPr>
          <w:rFonts w:hint="eastAsia"/>
        </w:rPr>
        <w:t>- 报表周期：周报、月报</w:t>
      </w:r>
    </w:p>
    <w:p w14:paraId="50C402CB">
      <w:pPr>
        <w:outlineLvl w:val="9"/>
        <w:rPr>
          <w:rFonts w:hint="eastAsia"/>
        </w:rPr>
      </w:pPr>
      <w:r>
        <w:rPr>
          <w:rFonts w:hint="eastAsia"/>
        </w:rPr>
        <w:t>- 统计维度：</w:t>
      </w:r>
    </w:p>
    <w:p w14:paraId="2FB8C79D">
      <w:pPr>
        <w:outlineLvl w:val="9"/>
        <w:rPr>
          <w:rFonts w:hint="eastAsia"/>
        </w:rPr>
      </w:pPr>
      <w:r>
        <w:rPr>
          <w:rFonts w:hint="eastAsia"/>
        </w:rPr>
        <w:t xml:space="preserve">  - 按餐厅统计</w:t>
      </w:r>
    </w:p>
    <w:p w14:paraId="08003279">
      <w:pPr>
        <w:outlineLvl w:val="9"/>
        <w:rPr>
          <w:rFonts w:hint="eastAsia"/>
        </w:rPr>
      </w:pPr>
      <w:r>
        <w:rPr>
          <w:rFonts w:hint="eastAsia"/>
        </w:rPr>
        <w:t xml:space="preserve">  - 按工单类型统计</w:t>
      </w:r>
    </w:p>
    <w:p w14:paraId="3E32CEAF">
      <w:pPr>
        <w:outlineLvl w:val="9"/>
        <w:rPr>
          <w:rFonts w:hint="eastAsia"/>
        </w:rPr>
      </w:pPr>
      <w:r>
        <w:rPr>
          <w:rFonts w:hint="eastAsia"/>
        </w:rPr>
        <w:t xml:space="preserve">  - 按处理人统计</w:t>
      </w:r>
    </w:p>
    <w:p w14:paraId="151995B6">
      <w:pPr>
        <w:outlineLvl w:val="9"/>
        <w:rPr>
          <w:rFonts w:hint="eastAsia"/>
        </w:rPr>
      </w:pPr>
      <w:r>
        <w:rPr>
          <w:rFonts w:hint="eastAsia"/>
        </w:rPr>
        <w:t>- 统计指标：</w:t>
      </w:r>
    </w:p>
    <w:p w14:paraId="1AEE5408">
      <w:pPr>
        <w:outlineLvl w:val="9"/>
        <w:rPr>
          <w:rFonts w:hint="eastAsia"/>
        </w:rPr>
      </w:pPr>
      <w:r>
        <w:rPr>
          <w:rFonts w:hint="eastAsia"/>
        </w:rPr>
        <w:t xml:space="preserve">  - 工单总数、完成数、超时数</w:t>
      </w:r>
    </w:p>
    <w:p w14:paraId="3B6CCD08">
      <w:pPr>
        <w:outlineLvl w:val="9"/>
        <w:rPr>
          <w:rFonts w:hint="eastAsia"/>
        </w:rPr>
      </w:pPr>
      <w:r>
        <w:rPr>
          <w:rFonts w:hint="eastAsia"/>
        </w:rPr>
        <w:t xml:space="preserve">  - 平均处理时长</w:t>
      </w:r>
    </w:p>
    <w:p w14:paraId="5C65EF22">
      <w:pPr>
        <w:outlineLvl w:val="9"/>
        <w:rPr>
          <w:rFonts w:hint="eastAsia"/>
        </w:rPr>
      </w:pPr>
      <w:r>
        <w:rPr>
          <w:rFonts w:hint="eastAsia"/>
        </w:rPr>
        <w:t xml:space="preserve">  - 工单完成率、及时率</w:t>
      </w:r>
    </w:p>
    <w:p w14:paraId="28AFD82D">
      <w:pPr>
        <w:outlineLvl w:val="9"/>
        <w:rPr>
          <w:rFonts w:hint="eastAsia"/>
        </w:rPr>
      </w:pPr>
      <w:r>
        <w:rPr>
          <w:rFonts w:hint="eastAsia"/>
        </w:rPr>
        <w:t xml:space="preserve">  - 用户满意度</w:t>
      </w:r>
    </w:p>
    <w:p w14:paraId="6968FF38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5043CF5B">
      <w:pPr>
        <w:outlineLvl w:val="9"/>
        <w:rPr>
          <w:rFonts w:hint="eastAsia"/>
        </w:rPr>
      </w:pPr>
      <w:r>
        <w:rPr>
          <w:rFonts w:hint="eastAsia"/>
        </w:rPr>
        <w:t xml:space="preserve">  - 漏斗图（工单流转）</w:t>
      </w:r>
    </w:p>
    <w:p w14:paraId="482AB181">
      <w:pPr>
        <w:outlineLvl w:val="9"/>
        <w:rPr>
          <w:rFonts w:hint="eastAsia"/>
        </w:rPr>
      </w:pPr>
      <w:r>
        <w:rPr>
          <w:rFonts w:hint="eastAsia"/>
        </w:rPr>
        <w:t xml:space="preserve">  - 柱状图（处理时长）</w:t>
      </w:r>
    </w:p>
    <w:p w14:paraId="764A4176">
      <w:pPr>
        <w:outlineLvl w:val="9"/>
        <w:rPr>
          <w:rFonts w:hint="eastAsia"/>
        </w:rPr>
      </w:pPr>
      <w:r>
        <w:rPr>
          <w:rFonts w:hint="eastAsia"/>
        </w:rPr>
        <w:t xml:space="preserve">  - 表格（明细）</w:t>
      </w:r>
    </w:p>
    <w:p w14:paraId="0486DC7B">
      <w:pPr>
        <w:outlineLvl w:val="9"/>
        <w:rPr>
          <w:rFonts w:hint="eastAsia"/>
        </w:rPr>
      </w:pPr>
    </w:p>
    <w:p w14:paraId="4BEF1100">
      <w:pPr>
        <w:outlineLvl w:val="9"/>
        <w:rPr>
          <w:rFonts w:hint="eastAsia"/>
        </w:rPr>
      </w:pPr>
      <w:r>
        <w:rPr>
          <w:rFonts w:hint="eastAsia"/>
        </w:rPr>
        <w:t>**报表4：巡检统计报表**</w:t>
      </w:r>
    </w:p>
    <w:p w14:paraId="3FF571BD">
      <w:pPr>
        <w:outlineLvl w:val="9"/>
        <w:rPr>
          <w:rFonts w:hint="eastAsia"/>
        </w:rPr>
      </w:pPr>
      <w:r>
        <w:rPr>
          <w:rFonts w:hint="eastAsia"/>
        </w:rPr>
        <w:t>- 报表周期：周报、月报</w:t>
      </w:r>
    </w:p>
    <w:p w14:paraId="192E334F">
      <w:pPr>
        <w:outlineLvl w:val="9"/>
        <w:rPr>
          <w:rFonts w:hint="eastAsia"/>
        </w:rPr>
      </w:pPr>
      <w:r>
        <w:rPr>
          <w:rFonts w:hint="eastAsia"/>
        </w:rPr>
        <w:t>- 统计维度：</w:t>
      </w:r>
    </w:p>
    <w:p w14:paraId="25FE3C5C">
      <w:pPr>
        <w:outlineLvl w:val="9"/>
        <w:rPr>
          <w:rFonts w:hint="eastAsia"/>
        </w:rPr>
      </w:pPr>
      <w:r>
        <w:rPr>
          <w:rFonts w:hint="eastAsia"/>
        </w:rPr>
        <w:t xml:space="preserve">  - 按餐厅统计</w:t>
      </w:r>
    </w:p>
    <w:p w14:paraId="01D19D75">
      <w:pPr>
        <w:outlineLvl w:val="9"/>
        <w:rPr>
          <w:rFonts w:hint="eastAsia"/>
        </w:rPr>
      </w:pPr>
      <w:r>
        <w:rPr>
          <w:rFonts w:hint="eastAsia"/>
        </w:rPr>
        <w:t xml:space="preserve">  - 按巡检人统计</w:t>
      </w:r>
    </w:p>
    <w:p w14:paraId="029B9BD4">
      <w:pPr>
        <w:outlineLvl w:val="9"/>
        <w:rPr>
          <w:rFonts w:hint="eastAsia"/>
        </w:rPr>
      </w:pPr>
      <w:r>
        <w:rPr>
          <w:rFonts w:hint="eastAsia"/>
        </w:rPr>
        <w:t>- 统计指标：</w:t>
      </w:r>
    </w:p>
    <w:p w14:paraId="08B561DF">
      <w:pPr>
        <w:outlineLvl w:val="9"/>
        <w:rPr>
          <w:rFonts w:hint="eastAsia"/>
        </w:rPr>
      </w:pPr>
      <w:r>
        <w:rPr>
          <w:rFonts w:hint="eastAsia"/>
        </w:rPr>
        <w:t xml:space="preserve">  - 巡检任务数、完成数</w:t>
      </w:r>
    </w:p>
    <w:p w14:paraId="6794237A">
      <w:pPr>
        <w:outlineLvl w:val="9"/>
        <w:rPr>
          <w:rFonts w:hint="eastAsia"/>
        </w:rPr>
      </w:pPr>
      <w:r>
        <w:rPr>
          <w:rFonts w:hint="eastAsia"/>
        </w:rPr>
        <w:t xml:space="preserve">  - 巡检完成率、及时率</w:t>
      </w:r>
    </w:p>
    <w:p w14:paraId="1918DA66">
      <w:pPr>
        <w:outlineLvl w:val="9"/>
        <w:rPr>
          <w:rFonts w:hint="eastAsia"/>
        </w:rPr>
      </w:pPr>
      <w:r>
        <w:rPr>
          <w:rFonts w:hint="eastAsia"/>
        </w:rPr>
        <w:t xml:space="preserve">  - 隐患发现数、整改数</w:t>
      </w:r>
    </w:p>
    <w:p w14:paraId="2B81632B">
      <w:pPr>
        <w:outlineLvl w:val="9"/>
        <w:rPr>
          <w:rFonts w:hint="eastAsia"/>
        </w:rPr>
      </w:pPr>
      <w:r>
        <w:rPr>
          <w:rFonts w:hint="eastAsia"/>
        </w:rPr>
        <w:t xml:space="preserve">  - 巡检质量评分</w:t>
      </w:r>
    </w:p>
    <w:p w14:paraId="1666B2B1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4CCD9FA4">
      <w:pPr>
        <w:outlineLvl w:val="9"/>
        <w:rPr>
          <w:rFonts w:hint="eastAsia"/>
        </w:rPr>
      </w:pPr>
      <w:r>
        <w:rPr>
          <w:rFonts w:hint="eastAsia"/>
        </w:rPr>
        <w:t xml:space="preserve">  - 柱状图（完成情况）</w:t>
      </w:r>
    </w:p>
    <w:p w14:paraId="46A65F1A">
      <w:pPr>
        <w:outlineLvl w:val="9"/>
        <w:rPr>
          <w:rFonts w:hint="eastAsia"/>
        </w:rPr>
      </w:pPr>
      <w:r>
        <w:rPr>
          <w:rFonts w:hint="eastAsia"/>
        </w:rPr>
        <w:t xml:space="preserve">  - 表格（明细）</w:t>
      </w:r>
    </w:p>
    <w:p w14:paraId="4FA2C592">
      <w:pPr>
        <w:outlineLvl w:val="9"/>
        <w:rPr>
          <w:rFonts w:hint="eastAsia"/>
        </w:rPr>
      </w:pPr>
    </w:p>
    <w:p w14:paraId="7BDEA86A">
      <w:pPr>
        <w:outlineLvl w:val="9"/>
        <w:rPr>
          <w:rFonts w:hint="eastAsia"/>
        </w:rPr>
      </w:pPr>
      <w:r>
        <w:rPr>
          <w:rFonts w:hint="eastAsia"/>
        </w:rPr>
        <w:t>**报表5：风险评估报表**</w:t>
      </w:r>
    </w:p>
    <w:p w14:paraId="7D2A3FEA">
      <w:pPr>
        <w:outlineLvl w:val="9"/>
        <w:rPr>
          <w:rFonts w:hint="eastAsia"/>
        </w:rPr>
      </w:pPr>
      <w:r>
        <w:rPr>
          <w:rFonts w:hint="eastAsia"/>
        </w:rPr>
        <w:t>- 报表周期：月报、季报</w:t>
      </w:r>
    </w:p>
    <w:p w14:paraId="31830031">
      <w:pPr>
        <w:outlineLvl w:val="9"/>
        <w:rPr>
          <w:rFonts w:hint="eastAsia"/>
        </w:rPr>
      </w:pPr>
      <w:r>
        <w:rPr>
          <w:rFonts w:hint="eastAsia"/>
        </w:rPr>
        <w:t>- 统计维度：</w:t>
      </w:r>
    </w:p>
    <w:p w14:paraId="7709491B">
      <w:pPr>
        <w:outlineLvl w:val="9"/>
        <w:rPr>
          <w:rFonts w:hint="eastAsia"/>
        </w:rPr>
      </w:pPr>
      <w:r>
        <w:rPr>
          <w:rFonts w:hint="eastAsia"/>
        </w:rPr>
        <w:t xml:space="preserve">  - 按餐厅统计</w:t>
      </w:r>
    </w:p>
    <w:p w14:paraId="6A1C67A8">
      <w:pPr>
        <w:outlineLvl w:val="9"/>
        <w:rPr>
          <w:rFonts w:hint="eastAsia"/>
        </w:rPr>
      </w:pPr>
      <w:r>
        <w:rPr>
          <w:rFonts w:hint="eastAsia"/>
        </w:rPr>
        <w:t xml:space="preserve">  - 按区域统计</w:t>
      </w:r>
    </w:p>
    <w:p w14:paraId="1B550190">
      <w:pPr>
        <w:outlineLvl w:val="9"/>
        <w:rPr>
          <w:rFonts w:hint="eastAsia"/>
        </w:rPr>
      </w:pPr>
      <w:r>
        <w:rPr>
          <w:rFonts w:hint="eastAsia"/>
        </w:rPr>
        <w:t>- 统计指标：</w:t>
      </w:r>
    </w:p>
    <w:p w14:paraId="08064A1B">
      <w:pPr>
        <w:outlineLvl w:val="9"/>
        <w:rPr>
          <w:rFonts w:hint="eastAsia"/>
        </w:rPr>
      </w:pPr>
      <w:r>
        <w:rPr>
          <w:rFonts w:hint="eastAsia"/>
        </w:rPr>
        <w:t xml:space="preserve">  - 风险评分（0-100分）</w:t>
      </w:r>
    </w:p>
    <w:p w14:paraId="685EEF5C">
      <w:pPr>
        <w:outlineLvl w:val="9"/>
        <w:rPr>
          <w:rFonts w:hint="eastAsia"/>
        </w:rPr>
      </w:pPr>
      <w:r>
        <w:rPr>
          <w:rFonts w:hint="eastAsia"/>
        </w:rPr>
        <w:t xml:space="preserve">  - 高风险项数量</w:t>
      </w:r>
    </w:p>
    <w:p w14:paraId="38EA17A8">
      <w:pPr>
        <w:outlineLvl w:val="9"/>
        <w:rPr>
          <w:rFonts w:hint="eastAsia"/>
        </w:rPr>
      </w:pPr>
      <w:r>
        <w:rPr>
          <w:rFonts w:hint="eastAsia"/>
        </w:rPr>
        <w:t xml:space="preserve">  - 风险趋势（上升/下降）</w:t>
      </w:r>
    </w:p>
    <w:p w14:paraId="1E3AB022">
      <w:pPr>
        <w:outlineLvl w:val="9"/>
        <w:rPr>
          <w:rFonts w:hint="eastAsia"/>
        </w:rPr>
      </w:pPr>
      <w:r>
        <w:rPr>
          <w:rFonts w:hint="eastAsia"/>
        </w:rPr>
        <w:t xml:space="preserve">  - 改进建议</w:t>
      </w:r>
    </w:p>
    <w:p w14:paraId="257657E6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74AA9DA1">
      <w:pPr>
        <w:outlineLvl w:val="9"/>
        <w:rPr>
          <w:rFonts w:hint="eastAsia"/>
        </w:rPr>
      </w:pPr>
      <w:r>
        <w:rPr>
          <w:rFonts w:hint="eastAsia"/>
        </w:rPr>
        <w:t xml:space="preserve">  - 雷达图（多维度风险）</w:t>
      </w:r>
    </w:p>
    <w:p w14:paraId="0009481C">
      <w:pPr>
        <w:outlineLvl w:val="9"/>
        <w:rPr>
          <w:rFonts w:hint="eastAsia"/>
        </w:rPr>
      </w:pPr>
      <w:r>
        <w:rPr>
          <w:rFonts w:hint="eastAsia"/>
        </w:rPr>
        <w:t xml:space="preserve">  - 热力图（风险分布）</w:t>
      </w:r>
    </w:p>
    <w:p w14:paraId="2067BA8D">
      <w:pPr>
        <w:outlineLvl w:val="9"/>
        <w:rPr>
          <w:rFonts w:hint="eastAsia"/>
        </w:rPr>
      </w:pPr>
      <w:r>
        <w:rPr>
          <w:rFonts w:hint="eastAsia"/>
        </w:rPr>
        <w:t xml:space="preserve">  - 表格（风险清单）</w:t>
      </w:r>
    </w:p>
    <w:p w14:paraId="7CDE1C9A">
      <w:pPr>
        <w:outlineLvl w:val="9"/>
        <w:rPr>
          <w:rFonts w:hint="eastAsia"/>
        </w:rPr>
      </w:pPr>
    </w:p>
    <w:p w14:paraId="40EE9226">
      <w:pPr>
        <w:outlineLvl w:val="9"/>
        <w:rPr>
          <w:rFonts w:hint="eastAsia"/>
        </w:rPr>
      </w:pPr>
      <w:r>
        <w:rPr>
          <w:rFonts w:hint="eastAsia"/>
        </w:rPr>
        <w:t>**报表6：成本效益报表**</w:t>
      </w:r>
    </w:p>
    <w:p w14:paraId="702FC776">
      <w:pPr>
        <w:outlineLvl w:val="9"/>
        <w:rPr>
          <w:rFonts w:hint="eastAsia"/>
        </w:rPr>
      </w:pPr>
      <w:r>
        <w:rPr>
          <w:rFonts w:hint="eastAsia"/>
        </w:rPr>
        <w:t>- 报表周期：季报、年报</w:t>
      </w:r>
    </w:p>
    <w:p w14:paraId="5CF7FB6A">
      <w:pPr>
        <w:outlineLvl w:val="9"/>
        <w:rPr>
          <w:rFonts w:hint="eastAsia"/>
        </w:rPr>
      </w:pPr>
      <w:r>
        <w:rPr>
          <w:rFonts w:hint="eastAsia"/>
        </w:rPr>
        <w:t>- 统计内容：</w:t>
      </w:r>
    </w:p>
    <w:p w14:paraId="5A5705E5">
      <w:pPr>
        <w:outlineLvl w:val="9"/>
        <w:rPr>
          <w:rFonts w:hint="eastAsia"/>
        </w:rPr>
      </w:pPr>
      <w:r>
        <w:rPr>
          <w:rFonts w:hint="eastAsia"/>
        </w:rPr>
        <w:t xml:space="preserve">  - 系统投入成本</w:t>
      </w:r>
    </w:p>
    <w:p w14:paraId="451646D8">
      <w:pPr>
        <w:outlineLvl w:val="9"/>
        <w:rPr>
          <w:rFonts w:hint="eastAsia"/>
        </w:rPr>
      </w:pPr>
      <w:r>
        <w:rPr>
          <w:rFonts w:hint="eastAsia"/>
        </w:rPr>
        <w:t xml:space="preserve">  - 运营成本（人力、维护）</w:t>
      </w:r>
    </w:p>
    <w:p w14:paraId="25B3BDE2">
      <w:pPr>
        <w:outlineLvl w:val="9"/>
        <w:rPr>
          <w:rFonts w:hint="eastAsia"/>
        </w:rPr>
      </w:pPr>
      <w:r>
        <w:rPr>
          <w:rFonts w:hint="eastAsia"/>
        </w:rPr>
        <w:t xml:space="preserve">  - 避免损失（火灾预防）</w:t>
      </w:r>
    </w:p>
    <w:p w14:paraId="25A94421">
      <w:pPr>
        <w:outlineLvl w:val="9"/>
        <w:rPr>
          <w:rFonts w:hint="eastAsia"/>
        </w:rPr>
      </w:pPr>
      <w:r>
        <w:rPr>
          <w:rFonts w:hint="eastAsia"/>
        </w:rPr>
        <w:t xml:space="preserve">  - ROI计算</w:t>
      </w:r>
    </w:p>
    <w:p w14:paraId="609D8D4D">
      <w:pPr>
        <w:outlineLvl w:val="9"/>
        <w:rPr>
          <w:rFonts w:hint="eastAsia"/>
        </w:rPr>
      </w:pPr>
      <w:r>
        <w:rPr>
          <w:rFonts w:hint="eastAsia"/>
        </w:rPr>
        <w:t xml:space="preserve">  - 对比分析（传统方式 vs 数智员工）</w:t>
      </w:r>
    </w:p>
    <w:p w14:paraId="51B9DD23">
      <w:pPr>
        <w:outlineLvl w:val="9"/>
        <w:rPr>
          <w:rFonts w:hint="eastAsia"/>
        </w:rPr>
      </w:pPr>
      <w:r>
        <w:rPr>
          <w:rFonts w:hint="eastAsia"/>
        </w:rPr>
        <w:t>- 图表类型：</w:t>
      </w:r>
    </w:p>
    <w:p w14:paraId="13EAA6F4">
      <w:pPr>
        <w:outlineLvl w:val="9"/>
        <w:rPr>
          <w:rFonts w:hint="eastAsia"/>
        </w:rPr>
      </w:pPr>
      <w:r>
        <w:rPr>
          <w:rFonts w:hint="eastAsia"/>
        </w:rPr>
        <w:t xml:space="preserve">  - 柱状图（成本对比）</w:t>
      </w:r>
    </w:p>
    <w:p w14:paraId="10A8BD2E">
      <w:pPr>
        <w:outlineLvl w:val="9"/>
        <w:rPr>
          <w:rFonts w:hint="eastAsia"/>
        </w:rPr>
      </w:pPr>
      <w:r>
        <w:rPr>
          <w:rFonts w:hint="eastAsia"/>
        </w:rPr>
        <w:t xml:space="preserve">  - 折线图（ROI趋势）</w:t>
      </w:r>
    </w:p>
    <w:p w14:paraId="0E7EC36F">
      <w:pPr>
        <w:outlineLvl w:val="9"/>
        <w:rPr>
          <w:rFonts w:hint="eastAsia"/>
        </w:rPr>
      </w:pPr>
      <w:r>
        <w:rPr>
          <w:rFonts w:hint="eastAsia"/>
        </w:rPr>
        <w:t xml:space="preserve">  - 表格（明细）</w:t>
      </w:r>
    </w:p>
    <w:p w14:paraId="3F8CCA08">
      <w:pPr>
        <w:outlineLvl w:val="9"/>
        <w:rPr>
          <w:rFonts w:hint="eastAsia"/>
        </w:rPr>
      </w:pPr>
    </w:p>
    <w:p w14:paraId="27FC5E46">
      <w:pPr>
        <w:outlineLvl w:val="9"/>
        <w:rPr>
          <w:rFonts w:hint="eastAsia"/>
        </w:rPr>
      </w:pPr>
      <w:r>
        <w:rPr>
          <w:rFonts w:hint="eastAsia"/>
        </w:rPr>
        <w:t>#### 3.5.7.2 报表生成机制</w:t>
      </w:r>
    </w:p>
    <w:p w14:paraId="0A077034">
      <w:pPr>
        <w:outlineLvl w:val="9"/>
        <w:rPr>
          <w:rFonts w:hint="eastAsia"/>
        </w:rPr>
      </w:pPr>
    </w:p>
    <w:p w14:paraId="7D3AE9C2">
      <w:pPr>
        <w:outlineLvl w:val="9"/>
        <w:rPr>
          <w:rFonts w:hint="eastAsia"/>
        </w:rPr>
      </w:pPr>
      <w:r>
        <w:rPr>
          <w:rFonts w:hint="eastAsia"/>
        </w:rPr>
        <w:t>**自动生成**</w:t>
      </w:r>
    </w:p>
    <w:p w14:paraId="7A571DEA">
      <w:pPr>
        <w:outlineLvl w:val="9"/>
        <w:rPr>
          <w:rFonts w:hint="eastAsia"/>
        </w:rPr>
      </w:pPr>
      <w:r>
        <w:rPr>
          <w:rFonts w:hint="eastAsia"/>
        </w:rPr>
        <w:t>- 触发时间：</w:t>
      </w:r>
    </w:p>
    <w:p w14:paraId="2D9CE6CA">
      <w:pPr>
        <w:outlineLvl w:val="9"/>
        <w:rPr>
          <w:rFonts w:hint="eastAsia"/>
        </w:rPr>
      </w:pPr>
      <w:r>
        <w:rPr>
          <w:rFonts w:hint="eastAsia"/>
        </w:rPr>
        <w:t xml:space="preserve">  - 日报：每天凌晨2点</w:t>
      </w:r>
    </w:p>
    <w:p w14:paraId="7244F6D3">
      <w:pPr>
        <w:outlineLvl w:val="9"/>
        <w:rPr>
          <w:rFonts w:hint="eastAsia"/>
        </w:rPr>
      </w:pPr>
      <w:r>
        <w:rPr>
          <w:rFonts w:hint="eastAsia"/>
        </w:rPr>
        <w:t xml:space="preserve">  - 周报：每周一凌晨2点</w:t>
      </w:r>
    </w:p>
    <w:p w14:paraId="213BB46A">
      <w:pPr>
        <w:outlineLvl w:val="9"/>
        <w:rPr>
          <w:rFonts w:hint="eastAsia"/>
        </w:rPr>
      </w:pPr>
      <w:r>
        <w:rPr>
          <w:rFonts w:hint="eastAsia"/>
        </w:rPr>
        <w:t xml:space="preserve">  - 月报：每月1日凌晨2点</w:t>
      </w:r>
    </w:p>
    <w:p w14:paraId="4B492D18">
      <w:pPr>
        <w:outlineLvl w:val="9"/>
        <w:rPr>
          <w:rFonts w:hint="eastAsia"/>
        </w:rPr>
      </w:pPr>
      <w:r>
        <w:rPr>
          <w:rFonts w:hint="eastAsia"/>
        </w:rPr>
        <w:t xml:space="preserve">  - 季报：每季度首日凌晨2点</w:t>
      </w:r>
    </w:p>
    <w:p w14:paraId="5512A3AA">
      <w:pPr>
        <w:outlineLvl w:val="9"/>
        <w:rPr>
          <w:rFonts w:hint="eastAsia"/>
        </w:rPr>
      </w:pPr>
      <w:r>
        <w:rPr>
          <w:rFonts w:hint="eastAsia"/>
        </w:rPr>
        <w:t xml:space="preserve">  - 年报：每年1月1日凌晨2点</w:t>
      </w:r>
    </w:p>
    <w:p w14:paraId="52AA8FB3">
      <w:pPr>
        <w:outlineLvl w:val="9"/>
        <w:rPr>
          <w:rFonts w:hint="eastAsia"/>
        </w:rPr>
      </w:pPr>
      <w:r>
        <w:rPr>
          <w:rFonts w:hint="eastAsia"/>
        </w:rPr>
        <w:t>- 生成流程：</w:t>
      </w:r>
    </w:p>
    <w:p w14:paraId="318F490D">
      <w:pPr>
        <w:outlineLvl w:val="9"/>
        <w:rPr>
          <w:rFonts w:hint="eastAsia"/>
        </w:rPr>
      </w:pPr>
      <w:r>
        <w:rPr>
          <w:rFonts w:hint="eastAsia"/>
        </w:rPr>
        <w:t xml:space="preserve">  1. 数据采集（从数据库/数据湖提取）</w:t>
      </w:r>
    </w:p>
    <w:p w14:paraId="7E42182C">
      <w:pPr>
        <w:outlineLvl w:val="9"/>
        <w:rPr>
          <w:rFonts w:hint="eastAsia"/>
        </w:rPr>
      </w:pPr>
      <w:r>
        <w:rPr>
          <w:rFonts w:hint="eastAsia"/>
        </w:rPr>
        <w:t xml:space="preserve">  2. 数据清洗（去重、补全、校验）</w:t>
      </w:r>
    </w:p>
    <w:p w14:paraId="675CC709">
      <w:pPr>
        <w:outlineLvl w:val="9"/>
        <w:rPr>
          <w:rFonts w:hint="eastAsia"/>
        </w:rPr>
      </w:pPr>
      <w:r>
        <w:rPr>
          <w:rFonts w:hint="eastAsia"/>
        </w:rPr>
        <w:t xml:space="preserve">  3. 数据计算（统计、聚合、分析）</w:t>
      </w:r>
    </w:p>
    <w:p w14:paraId="197F99EB">
      <w:pPr>
        <w:outlineLvl w:val="9"/>
        <w:rPr>
          <w:rFonts w:hint="eastAsia"/>
        </w:rPr>
      </w:pPr>
      <w:r>
        <w:rPr>
          <w:rFonts w:hint="eastAsia"/>
        </w:rPr>
        <w:t xml:space="preserve">  4. 报表渲染（生成图表、表格）</w:t>
      </w:r>
    </w:p>
    <w:p w14:paraId="2117EC9B">
      <w:pPr>
        <w:outlineLvl w:val="9"/>
        <w:rPr>
          <w:rFonts w:hint="eastAsia"/>
        </w:rPr>
      </w:pPr>
      <w:r>
        <w:rPr>
          <w:rFonts w:hint="eastAsia"/>
        </w:rPr>
        <w:t xml:space="preserve">  5. 报表导出（PDF/Excel）</w:t>
      </w:r>
    </w:p>
    <w:p w14:paraId="7F4B9966">
      <w:pPr>
        <w:outlineLvl w:val="9"/>
        <w:rPr>
          <w:rFonts w:hint="eastAsia"/>
        </w:rPr>
      </w:pPr>
      <w:r>
        <w:rPr>
          <w:rFonts w:hint="eastAsia"/>
        </w:rPr>
        <w:t xml:space="preserve">  6. 报表推送（邮件/钉钉）</w:t>
      </w:r>
    </w:p>
    <w:p w14:paraId="64A27CA0">
      <w:pPr>
        <w:outlineLvl w:val="9"/>
        <w:rPr>
          <w:rFonts w:hint="eastAsia"/>
        </w:rPr>
      </w:pPr>
    </w:p>
    <w:p w14:paraId="4136E983">
      <w:pPr>
        <w:outlineLvl w:val="9"/>
        <w:rPr>
          <w:rFonts w:hint="eastAsia"/>
        </w:rPr>
      </w:pPr>
      <w:r>
        <w:rPr>
          <w:rFonts w:hint="eastAsia"/>
        </w:rPr>
        <w:t>**手动生成**</w:t>
      </w:r>
    </w:p>
    <w:p w14:paraId="0070AE97">
      <w:pPr>
        <w:outlineLvl w:val="9"/>
        <w:rPr>
          <w:rFonts w:hint="eastAsia"/>
        </w:rPr>
      </w:pPr>
      <w:r>
        <w:rPr>
          <w:rFonts w:hint="eastAsia"/>
        </w:rPr>
        <w:t>- 触发方式：用户点击"生成报表"</w:t>
      </w:r>
    </w:p>
    <w:p w14:paraId="1C1DA9FC">
      <w:pPr>
        <w:outlineLvl w:val="9"/>
        <w:rPr>
          <w:rFonts w:hint="eastAsia"/>
        </w:rPr>
      </w:pPr>
      <w:r>
        <w:rPr>
          <w:rFonts w:hint="eastAsia"/>
        </w:rPr>
        <w:t>- 自定义参数：</w:t>
      </w:r>
    </w:p>
    <w:p w14:paraId="09712A60">
      <w:pPr>
        <w:outlineLvl w:val="9"/>
        <w:rPr>
          <w:rFonts w:hint="eastAsia"/>
        </w:rPr>
      </w:pPr>
      <w:r>
        <w:rPr>
          <w:rFonts w:hint="eastAsia"/>
        </w:rPr>
        <w:t xml:space="preserve">  - 时间范围</w:t>
      </w:r>
    </w:p>
    <w:p w14:paraId="559999EC">
      <w:pPr>
        <w:outlineLvl w:val="9"/>
        <w:rPr>
          <w:rFonts w:hint="eastAsia"/>
        </w:rPr>
      </w:pPr>
      <w:r>
        <w:rPr>
          <w:rFonts w:hint="eastAsia"/>
        </w:rPr>
        <w:t xml:space="preserve">  - 统计维度</w:t>
      </w:r>
    </w:p>
    <w:p w14:paraId="5C55C3FB">
      <w:pPr>
        <w:outlineLvl w:val="9"/>
        <w:rPr>
          <w:rFonts w:hint="eastAsia"/>
        </w:rPr>
      </w:pPr>
      <w:r>
        <w:rPr>
          <w:rFonts w:hint="eastAsia"/>
        </w:rPr>
        <w:t xml:space="preserve">  - 对比对象</w:t>
      </w:r>
    </w:p>
    <w:p w14:paraId="36EC6B5C">
      <w:pPr>
        <w:outlineLvl w:val="9"/>
        <w:rPr>
          <w:rFonts w:hint="eastAsia"/>
        </w:rPr>
      </w:pPr>
      <w:r>
        <w:rPr>
          <w:rFonts w:hint="eastAsia"/>
        </w:rPr>
        <w:t xml:space="preserve">  - 导出格式</w:t>
      </w:r>
    </w:p>
    <w:p w14:paraId="4328C43B">
      <w:pPr>
        <w:outlineLvl w:val="9"/>
        <w:rPr>
          <w:rFonts w:hint="eastAsia"/>
        </w:rPr>
      </w:pPr>
    </w:p>
    <w:p w14:paraId="6F080E91">
      <w:pPr>
        <w:outlineLvl w:val="9"/>
        <w:rPr>
          <w:rFonts w:hint="eastAsia"/>
        </w:rPr>
      </w:pPr>
      <w:r>
        <w:rPr>
          <w:rFonts w:hint="eastAsia"/>
        </w:rPr>
        <w:t>**报表订阅**</w:t>
      </w:r>
    </w:p>
    <w:p w14:paraId="5F79B93E">
      <w:pPr>
        <w:outlineLvl w:val="9"/>
        <w:rPr>
          <w:rFonts w:hint="eastAsia"/>
        </w:rPr>
      </w:pPr>
      <w:r>
        <w:rPr>
          <w:rFonts w:hint="eastAsia"/>
        </w:rPr>
        <w:t>- 用户可订阅关注的报表</w:t>
      </w:r>
    </w:p>
    <w:p w14:paraId="73F99225">
      <w:pPr>
        <w:outlineLvl w:val="9"/>
        <w:rPr>
          <w:rFonts w:hint="eastAsia"/>
        </w:rPr>
      </w:pPr>
      <w:r>
        <w:rPr>
          <w:rFonts w:hint="eastAsia"/>
        </w:rPr>
        <w:t>- 自动推送至邮箱/钉钉</w:t>
      </w:r>
    </w:p>
    <w:p w14:paraId="702EC815">
      <w:pPr>
        <w:outlineLvl w:val="9"/>
        <w:rPr>
          <w:rFonts w:hint="eastAsia"/>
        </w:rPr>
      </w:pPr>
      <w:r>
        <w:rPr>
          <w:rFonts w:hint="eastAsia"/>
        </w:rPr>
        <w:t>- 支持取消订阅</w:t>
      </w:r>
    </w:p>
    <w:p w14:paraId="64C99804">
      <w:pPr>
        <w:outlineLvl w:val="9"/>
        <w:rPr>
          <w:rFonts w:hint="eastAsia"/>
        </w:rPr>
      </w:pPr>
    </w:p>
    <w:p w14:paraId="76B501AB">
      <w:pPr>
        <w:outlineLvl w:val="9"/>
        <w:rPr>
          <w:rFonts w:hint="eastAsia"/>
        </w:rPr>
      </w:pPr>
      <w:r>
        <w:rPr>
          <w:rFonts w:hint="eastAsia"/>
        </w:rPr>
        <w:t>#### 3.5.7.3 报表示例（月度告警统计报表）</w:t>
      </w:r>
    </w:p>
    <w:p w14:paraId="75EF73D1">
      <w:pPr>
        <w:outlineLvl w:val="9"/>
        <w:rPr>
          <w:rFonts w:hint="eastAsia"/>
        </w:rPr>
      </w:pPr>
    </w:p>
    <w:p w14:paraId="0D67C7EB">
      <w:pPr>
        <w:outlineLvl w:val="9"/>
        <w:rPr>
          <w:rFonts w:hint="eastAsia"/>
        </w:rPr>
      </w:pPr>
      <w:r>
        <w:rPr>
          <w:rFonts w:hint="eastAsia"/>
        </w:rPr>
        <w:t>**报表结构**</w:t>
      </w:r>
    </w:p>
    <w:p w14:paraId="3C46D2A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F2177CA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388A37B">
      <w:pPr>
        <w:outlineLvl w:val="9"/>
        <w:rPr>
          <w:rFonts w:hint="eastAsia"/>
        </w:rPr>
      </w:pPr>
      <w:r>
        <w:rPr>
          <w:rFonts w:hint="eastAsia"/>
        </w:rPr>
        <w:t>│ EMP-01餐饮厨房安全监测系统 - 月度告警统计报表                │</w:t>
      </w:r>
    </w:p>
    <w:p w14:paraId="5A1C0CC4">
      <w:pPr>
        <w:outlineLvl w:val="9"/>
        <w:rPr>
          <w:rFonts w:hint="eastAsia"/>
        </w:rPr>
      </w:pPr>
      <w:r>
        <w:rPr>
          <w:rFonts w:hint="eastAsia"/>
        </w:rPr>
        <w:t>│ 报表周期：2026年1月                                          │</w:t>
      </w:r>
    </w:p>
    <w:p w14:paraId="25638138">
      <w:pPr>
        <w:outlineLvl w:val="9"/>
        <w:rPr>
          <w:rFonts w:hint="eastAsia"/>
        </w:rPr>
      </w:pPr>
      <w:r>
        <w:rPr>
          <w:rFonts w:hint="eastAsia"/>
        </w:rPr>
        <w:t>│ 生成时间：2026-02-01 02:00:00                                │</w:t>
      </w:r>
    </w:p>
    <w:p w14:paraId="43AE8E9E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65DBF5B">
      <w:pPr>
        <w:outlineLvl w:val="9"/>
        <w:rPr>
          <w:rFonts w:hint="eastAsia"/>
        </w:rPr>
      </w:pPr>
      <w:r>
        <w:rPr>
          <w:rFonts w:hint="eastAsia"/>
        </w:rPr>
        <w:t>│ 一、核心指标摘要                                             │</w:t>
      </w:r>
    </w:p>
    <w:p w14:paraId="5263AD3E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73ECF9EF">
      <w:pPr>
        <w:outlineLvl w:val="9"/>
        <w:rPr>
          <w:rFonts w:hint="eastAsia"/>
        </w:rPr>
      </w:pPr>
      <w:r>
        <w:rPr>
          <w:rFonts w:hint="eastAsia"/>
        </w:rPr>
        <w:t>│ │ 指标           │ 本月    │ 上月    │ 同比    │ 环比    │ ││</w:t>
      </w:r>
    </w:p>
    <w:p w14:paraId="11C10C6F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├──────────────────────────────────────────────────────────┤│</w:t>
      </w:r>
    </w:p>
    <w:p w14:paraId="0E44D51F">
      <w:pPr>
        <w:outlineLvl w:val="9"/>
        <w:rPr>
          <w:rFonts w:hint="eastAsia"/>
        </w:rPr>
      </w:pPr>
      <w:r>
        <w:rPr>
          <w:rFonts w:hint="eastAsia"/>
        </w:rPr>
        <w:t>│ │ 告警总数       │ 3,250   │ 3,100   │ +15%    │ +5%     │ ││</w:t>
      </w:r>
    </w:p>
    <w:p w14:paraId="7DA3C73D">
      <w:pPr>
        <w:outlineLvl w:val="9"/>
        <w:rPr>
          <w:rFonts w:hint="eastAsia"/>
        </w:rPr>
      </w:pPr>
      <w:r>
        <w:rPr>
          <w:rFonts w:hint="eastAsia"/>
        </w:rPr>
        <w:t>│ │ 真实告警       │ 3,100   │ 2,950   │ +16%    │ +5%     │ ││</w:t>
      </w:r>
    </w:p>
    <w:p w14:paraId="7B4F13A4">
      <w:pPr>
        <w:outlineLvl w:val="9"/>
        <w:rPr>
          <w:rFonts w:hint="eastAsia"/>
        </w:rPr>
      </w:pPr>
      <w:r>
        <w:rPr>
          <w:rFonts w:hint="eastAsia"/>
        </w:rPr>
        <w:t>│ │ 误报数         │ 150     │ 150     │ 0%      │ 0%      │ ││</w:t>
      </w:r>
    </w:p>
    <w:p w14:paraId="3A14909C">
      <w:pPr>
        <w:outlineLvl w:val="9"/>
        <w:rPr>
          <w:rFonts w:hint="eastAsia"/>
        </w:rPr>
      </w:pPr>
      <w:r>
        <w:rPr>
          <w:rFonts w:hint="eastAsia"/>
        </w:rPr>
        <w:t>│ │ 误报率         │ 4.6%    │ 4.8%    │ -4%     │ -4%     │ ││</w:t>
      </w:r>
    </w:p>
    <w:p w14:paraId="6CD28F71">
      <w:pPr>
        <w:outlineLvl w:val="9"/>
        <w:rPr>
          <w:rFonts w:hint="eastAsia"/>
        </w:rPr>
      </w:pPr>
      <w:r>
        <w:rPr>
          <w:rFonts w:hint="eastAsia"/>
        </w:rPr>
        <w:t>│ │ 平均响应时间   │ 35秒    │ 38秒    │ -8%     │ -8%     │ ││</w:t>
      </w:r>
    </w:p>
    <w:p w14:paraId="255166A1">
      <w:pPr>
        <w:outlineLvl w:val="9"/>
        <w:rPr>
          <w:rFonts w:hint="eastAsia"/>
        </w:rPr>
      </w:pPr>
      <w:r>
        <w:rPr>
          <w:rFonts w:hint="eastAsia"/>
        </w:rPr>
        <w:t>│ │ 平均处理时长   │ 12分钟  │ 15分钟  │ -20%    │ -20%    │ ││</w:t>
      </w:r>
    </w:p>
    <w:p w14:paraId="2F7DA7A2">
      <w:pPr>
        <w:outlineLvl w:val="9"/>
        <w:rPr>
          <w:rFonts w:hint="eastAsia"/>
        </w:rPr>
      </w:pPr>
      <w:r>
        <w:rPr>
          <w:rFonts w:hint="eastAsia"/>
        </w:rPr>
        <w:t>│ │ 告警完成率     │ 98.5%   │ 97.2%   │ +1.3%   │ +1.3%   │ ││</w:t>
      </w:r>
    </w:p>
    <w:p w14:paraId="6E29D2F0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48865603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B313C4D">
      <w:pPr>
        <w:outlineLvl w:val="9"/>
        <w:rPr>
          <w:rFonts w:hint="eastAsia"/>
        </w:rPr>
      </w:pPr>
      <w:r>
        <w:rPr>
          <w:rFonts w:hint="eastAsia"/>
        </w:rPr>
        <w:t>│ 二、告警趋势分析                                             │</w:t>
      </w:r>
    </w:p>
    <w:p w14:paraId="55A8FCEB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58F72096">
      <w:pPr>
        <w:outlineLvl w:val="9"/>
        <w:rPr>
          <w:rFonts w:hint="eastAsia"/>
        </w:rPr>
      </w:pPr>
      <w:r>
        <w:rPr>
          <w:rFonts w:hint="eastAsia"/>
        </w:rPr>
        <w:t>│ │ [折线图：每日告警趋势]                                   ││</w:t>
      </w:r>
    </w:p>
    <w:p w14:paraId="096E6534">
      <w:pPr>
        <w:outlineLvl w:val="9"/>
        <w:rPr>
          <w:rFonts w:hint="eastAsia"/>
        </w:rPr>
      </w:pPr>
      <w:r>
        <w:rPr>
          <w:rFonts w:hint="eastAsia"/>
        </w:rPr>
        <w:t>│ │ · X轴：日期（1月1日-1月31日）                            ││</w:t>
      </w:r>
    </w:p>
    <w:p w14:paraId="77F6E22D">
      <w:pPr>
        <w:outlineLvl w:val="9"/>
        <w:rPr>
          <w:rFonts w:hint="eastAsia"/>
        </w:rPr>
      </w:pPr>
      <w:r>
        <w:rPr>
          <w:rFonts w:hint="eastAsia"/>
        </w:rPr>
        <w:t>│ │ · Y轴：告警数量                                          ││</w:t>
      </w:r>
    </w:p>
    <w:p w14:paraId="366ADED7">
      <w:pPr>
        <w:outlineLvl w:val="9"/>
        <w:rPr>
          <w:rFonts w:hint="eastAsia"/>
        </w:rPr>
      </w:pPr>
      <w:r>
        <w:rPr>
          <w:rFonts w:hint="eastAsia"/>
        </w:rPr>
        <w:t>│ │ · 3条折线：总告警、真实告警、误报                        ││</w:t>
      </w:r>
    </w:p>
    <w:p w14:paraId="060D554B">
      <w:pPr>
        <w:outlineLvl w:val="9"/>
        <w:rPr>
          <w:rFonts w:hint="eastAsia"/>
        </w:rPr>
      </w:pPr>
      <w:r>
        <w:rPr>
          <w:rFonts w:hint="eastAsia"/>
        </w:rPr>
        <w:t>│ │ · 趋势：告警数量整体平稳，春节期间（1月28-30日）下降    ││</w:t>
      </w:r>
    </w:p>
    <w:p w14:paraId="1A7B8793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121318C6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E9C9CDC">
      <w:pPr>
        <w:outlineLvl w:val="9"/>
        <w:rPr>
          <w:rFonts w:hint="eastAsia"/>
        </w:rPr>
      </w:pPr>
      <w:r>
        <w:rPr>
          <w:rFonts w:hint="eastAsia"/>
        </w:rPr>
        <w:t>│ 三、告警类型分布                                             │</w:t>
      </w:r>
    </w:p>
    <w:p w14:paraId="7307510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3574DC69">
      <w:pPr>
        <w:outlineLvl w:val="9"/>
        <w:rPr>
          <w:rFonts w:hint="eastAsia"/>
        </w:rPr>
      </w:pPr>
      <w:r>
        <w:rPr>
          <w:rFonts w:hint="eastAsia"/>
        </w:rPr>
        <w:t>│ │ [饼图：告警类型占比]                                     ││</w:t>
      </w:r>
    </w:p>
    <w:p w14:paraId="106D9412">
      <w:pPr>
        <w:outlineLvl w:val="9"/>
        <w:rPr>
          <w:rFonts w:hint="eastAsia"/>
        </w:rPr>
      </w:pPr>
      <w:r>
        <w:rPr>
          <w:rFonts w:hint="eastAsia"/>
        </w:rPr>
        <w:t>│ │ · 明火检测：1,200条（37%）                               ││</w:t>
      </w:r>
    </w:p>
    <w:p w14:paraId="60761A54">
      <w:pPr>
        <w:outlineLvl w:val="9"/>
        <w:rPr>
          <w:rFonts w:hint="eastAsia"/>
        </w:rPr>
      </w:pPr>
      <w:r>
        <w:rPr>
          <w:rFonts w:hint="eastAsia"/>
        </w:rPr>
        <w:t>│ │ · 烟雾检测：900条（28%）                                 ││</w:t>
      </w:r>
    </w:p>
    <w:p w14:paraId="413FF8CF">
      <w:pPr>
        <w:outlineLvl w:val="9"/>
        <w:rPr>
          <w:rFonts w:hint="eastAsia"/>
        </w:rPr>
      </w:pPr>
      <w:r>
        <w:rPr>
          <w:rFonts w:hint="eastAsia"/>
        </w:rPr>
        <w:t>│ │ · 温度异常：650条（20%）                                 ││</w:t>
      </w:r>
    </w:p>
    <w:p w14:paraId="09FEDD1B">
      <w:pPr>
        <w:outlineLvl w:val="9"/>
        <w:rPr>
          <w:rFonts w:hint="eastAsia"/>
        </w:rPr>
      </w:pPr>
      <w:r>
        <w:rPr>
          <w:rFonts w:hint="eastAsia"/>
        </w:rPr>
        <w:t>│ │ · 燃气泄漏：300条（9%）                                  ││</w:t>
      </w:r>
    </w:p>
    <w:p w14:paraId="70D2F4F7">
      <w:pPr>
        <w:outlineLvl w:val="9"/>
        <w:rPr>
          <w:rFonts w:hint="eastAsia"/>
        </w:rPr>
      </w:pPr>
      <w:r>
        <w:rPr>
          <w:rFonts w:hint="eastAsia"/>
        </w:rPr>
        <w:t>│ │ · 其他：200条（6%）                                      ││</w:t>
      </w:r>
    </w:p>
    <w:p w14:paraId="37B1042F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2CF46A6F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4DFEDD7">
      <w:pPr>
        <w:outlineLvl w:val="9"/>
        <w:rPr>
          <w:rFonts w:hint="eastAsia"/>
        </w:rPr>
      </w:pPr>
      <w:r>
        <w:rPr>
          <w:rFonts w:hint="eastAsia"/>
        </w:rPr>
        <w:t>│ 四、告警时段分布                                             │</w:t>
      </w:r>
    </w:p>
    <w:p w14:paraId="7AD9CE3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4432926C">
      <w:pPr>
        <w:outlineLvl w:val="9"/>
        <w:rPr>
          <w:rFonts w:hint="eastAsia"/>
        </w:rPr>
      </w:pPr>
      <w:r>
        <w:rPr>
          <w:rFonts w:hint="eastAsia"/>
        </w:rPr>
        <w:t>│ │ [柱状图：按小时统计]                                     ││</w:t>
      </w:r>
    </w:p>
    <w:p w14:paraId="155972C6">
      <w:pPr>
        <w:outlineLvl w:val="9"/>
        <w:rPr>
          <w:rFonts w:hint="eastAsia"/>
        </w:rPr>
      </w:pPr>
      <w:r>
        <w:rPr>
          <w:rFonts w:hint="eastAsia"/>
        </w:rPr>
        <w:t>│ │ · 高峰时段：11:00-13:00（午餐）、17:00-19:00（晚餐）    ││</w:t>
      </w:r>
    </w:p>
    <w:p w14:paraId="6647334B">
      <w:pPr>
        <w:outlineLvl w:val="9"/>
        <w:rPr>
          <w:rFonts w:hint="eastAsia"/>
        </w:rPr>
      </w:pPr>
      <w:r>
        <w:rPr>
          <w:rFonts w:hint="eastAsia"/>
        </w:rPr>
        <w:t>│ │ · 低峰时段：02:00-06:00（夜间）                          ││</w:t>
      </w:r>
    </w:p>
    <w:p w14:paraId="76C1053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12DC22B9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DAE4F0C">
      <w:pPr>
        <w:outlineLvl w:val="9"/>
        <w:rPr>
          <w:rFonts w:hint="eastAsia"/>
        </w:rPr>
      </w:pPr>
      <w:r>
        <w:rPr>
          <w:rFonts w:hint="eastAsia"/>
        </w:rPr>
        <w:t>│ 五、餐厅告警排名（TOP10）                                    │</w:t>
      </w:r>
    </w:p>
    <w:p w14:paraId="479E540C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68B1C60E">
      <w:pPr>
        <w:outlineLvl w:val="9"/>
        <w:rPr>
          <w:rFonts w:hint="eastAsia"/>
        </w:rPr>
      </w:pPr>
      <w:r>
        <w:rPr>
          <w:rFonts w:hint="eastAsia"/>
        </w:rPr>
        <w:t>│ │ 排名│餐厅  │告警数│真实│误报│响应时间│处理时长│完成率│ ││</w:t>
      </w:r>
    </w:p>
    <w:p w14:paraId="0BAE9B32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├──────────────────────────────────────────────────────────┤│</w:t>
      </w:r>
    </w:p>
    <w:p w14:paraId="35E6BD3B">
      <w:pPr>
        <w:outlineLvl w:val="9"/>
        <w:rPr>
          <w:rFonts w:hint="eastAsia"/>
        </w:rPr>
      </w:pPr>
      <w:r>
        <w:rPr>
          <w:rFonts w:hint="eastAsia"/>
        </w:rPr>
        <w:t>│ │ 1   │餐厅A │ 450  │430 │20  │32秒    │10分钟  │99%   │ ││</w:t>
      </w:r>
    </w:p>
    <w:p w14:paraId="587CDE06">
      <w:pPr>
        <w:outlineLvl w:val="9"/>
        <w:rPr>
          <w:rFonts w:hint="eastAsia"/>
        </w:rPr>
      </w:pPr>
      <w:r>
        <w:rPr>
          <w:rFonts w:hint="eastAsia"/>
        </w:rPr>
        <w:t>│ │ 2   │餐厅B │ 380  │365 │15  │35秒    │12分钟  │98%   │ ││</w:t>
      </w:r>
    </w:p>
    <w:p w14:paraId="5DCED714">
      <w:pPr>
        <w:outlineLvl w:val="9"/>
        <w:rPr>
          <w:rFonts w:hint="eastAsia"/>
        </w:rPr>
      </w:pPr>
      <w:r>
        <w:rPr>
          <w:rFonts w:hint="eastAsia"/>
        </w:rPr>
        <w:t>│ │ 3   │餐厅C │ 350  │340 │10  │30秒    │11分钟  │99%   │ ││</w:t>
      </w:r>
    </w:p>
    <w:p w14:paraId="7B00323E">
      <w:pPr>
        <w:outlineLvl w:val="9"/>
        <w:rPr>
          <w:rFonts w:hint="eastAsia"/>
        </w:rPr>
      </w:pPr>
      <w:r>
        <w:rPr>
          <w:rFonts w:hint="eastAsia"/>
        </w:rPr>
        <w:t>│ │ ... │...   │ ...  │... │... │...     │...     │...   │ ││</w:t>
      </w:r>
    </w:p>
    <w:p w14:paraId="51EC3196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014AB909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2053057">
      <w:pPr>
        <w:outlineLvl w:val="9"/>
        <w:rPr>
          <w:rFonts w:hint="eastAsia"/>
        </w:rPr>
      </w:pPr>
      <w:r>
        <w:rPr>
          <w:rFonts w:hint="eastAsia"/>
        </w:rPr>
        <w:t>│ 六、问题分析与改进建议                                       │</w:t>
      </w:r>
    </w:p>
    <w:p w14:paraId="3721240E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243967E6">
      <w:pPr>
        <w:outlineLvl w:val="9"/>
        <w:rPr>
          <w:rFonts w:hint="eastAsia"/>
        </w:rPr>
      </w:pPr>
      <w:r>
        <w:rPr>
          <w:rFonts w:hint="eastAsia"/>
        </w:rPr>
        <w:t>│ │ 1. 主要问题：                                            ││</w:t>
      </w:r>
    </w:p>
    <w:p w14:paraId="62D6AC6E">
      <w:pPr>
        <w:outlineLvl w:val="9"/>
        <w:rPr>
          <w:rFonts w:hint="eastAsia"/>
        </w:rPr>
      </w:pPr>
      <w:r>
        <w:rPr>
          <w:rFonts w:hint="eastAsia"/>
        </w:rPr>
        <w:t>│ │    · 餐厅A告警数量偏高，建议加强日常管理                 ││</w:t>
      </w:r>
    </w:p>
    <w:p w14:paraId="334DA3A6">
      <w:pPr>
        <w:outlineLvl w:val="9"/>
        <w:rPr>
          <w:rFonts w:hint="eastAsia"/>
        </w:rPr>
      </w:pPr>
      <w:r>
        <w:rPr>
          <w:rFonts w:hint="eastAsia"/>
        </w:rPr>
        <w:t>│ │    · 明火告警占比最高，需重点关注灶台区域                ││</w:t>
      </w:r>
    </w:p>
    <w:p w14:paraId="2610ABA3">
      <w:pPr>
        <w:outlineLvl w:val="9"/>
        <w:rPr>
          <w:rFonts w:hint="eastAsia"/>
        </w:rPr>
      </w:pPr>
      <w:r>
        <w:rPr>
          <w:rFonts w:hint="eastAsia"/>
        </w:rPr>
        <w:t>│ │    · 午晚餐高峰时段告警集中，需增加人员巡查              ││</w:t>
      </w:r>
    </w:p>
    <w:p w14:paraId="6C2E87E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││</w:t>
      </w:r>
    </w:p>
    <w:p w14:paraId="2F1AD127">
      <w:pPr>
        <w:outlineLvl w:val="9"/>
        <w:rPr>
          <w:rFonts w:hint="eastAsia"/>
        </w:rPr>
      </w:pPr>
      <w:r>
        <w:rPr>
          <w:rFonts w:hint="eastAsia"/>
        </w:rPr>
        <w:t>│ │ 2. 改进建议：                                            ││</w:t>
      </w:r>
    </w:p>
    <w:p w14:paraId="7704EC85">
      <w:pPr>
        <w:outlineLvl w:val="9"/>
        <w:rPr>
          <w:rFonts w:hint="eastAsia"/>
        </w:rPr>
      </w:pPr>
      <w:r>
        <w:rPr>
          <w:rFonts w:hint="eastAsia"/>
        </w:rPr>
        <w:t>│ │    · 加强员工消防安全培训                                ││</w:t>
      </w:r>
    </w:p>
    <w:p w14:paraId="0F4EDD47">
      <w:pPr>
        <w:outlineLvl w:val="9"/>
        <w:rPr>
          <w:rFonts w:hint="eastAsia"/>
        </w:rPr>
      </w:pPr>
      <w:r>
        <w:rPr>
          <w:rFonts w:hint="eastAsia"/>
        </w:rPr>
        <w:t>│ │    · 优化厨房操作流程，减少明火暴露                      ││</w:t>
      </w:r>
    </w:p>
    <w:p w14:paraId="5633260B">
      <w:pPr>
        <w:outlineLvl w:val="9"/>
        <w:rPr>
          <w:rFonts w:hint="eastAsia"/>
        </w:rPr>
      </w:pPr>
      <w:r>
        <w:rPr>
          <w:rFonts w:hint="eastAsia"/>
        </w:rPr>
        <w:t>│ │    · 增加高峰时段巡检频次                                ││</w:t>
      </w:r>
    </w:p>
    <w:p w14:paraId="4A64FC4D">
      <w:pPr>
        <w:outlineLvl w:val="9"/>
        <w:rPr>
          <w:rFonts w:hint="eastAsia"/>
        </w:rPr>
      </w:pPr>
      <w:r>
        <w:rPr>
          <w:rFonts w:hint="eastAsia"/>
        </w:rPr>
        <w:t>│ │    · 持续优化模型，降低误报率                            ││</w:t>
      </w:r>
    </w:p>
    <w:p w14:paraId="566474E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4F3BA022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CEA7D9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FE4056B">
      <w:pPr>
        <w:outlineLvl w:val="9"/>
        <w:rPr>
          <w:rFonts w:hint="eastAsia"/>
        </w:rPr>
      </w:pPr>
    </w:p>
    <w:p w14:paraId="0A77A925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22CA6976">
      <w:pPr>
        <w:outlineLvl w:val="9"/>
        <w:rPr>
          <w:rFonts w:hint="eastAsia"/>
        </w:rPr>
      </w:pPr>
    </w:p>
    <w:p w14:paraId="2EC731CD">
      <w:pPr>
        <w:outlineLvl w:val="9"/>
        <w:rPr>
          <w:rFonts w:hint="eastAsia"/>
        </w:rPr>
      </w:pPr>
      <w:r>
        <w:rPr>
          <w:rFonts w:hint="eastAsia"/>
        </w:rPr>
        <w:t>### 3.5.8 系统管理设计</w:t>
      </w:r>
    </w:p>
    <w:p w14:paraId="593A148A">
      <w:pPr>
        <w:outlineLvl w:val="9"/>
        <w:rPr>
          <w:rFonts w:hint="eastAsia"/>
        </w:rPr>
      </w:pPr>
    </w:p>
    <w:p w14:paraId="0A3A2D4E">
      <w:pPr>
        <w:outlineLvl w:val="9"/>
        <w:rPr>
          <w:rFonts w:hint="eastAsia"/>
        </w:rPr>
      </w:pPr>
      <w:r>
        <w:rPr>
          <w:rFonts w:hint="eastAsia"/>
        </w:rPr>
        <w:t>#### 3.5.8.1 用户管理</w:t>
      </w:r>
    </w:p>
    <w:p w14:paraId="4C66E2B9">
      <w:pPr>
        <w:outlineLvl w:val="9"/>
        <w:rPr>
          <w:rFonts w:hint="eastAsia"/>
        </w:rPr>
      </w:pPr>
    </w:p>
    <w:p w14:paraId="100F0D5B">
      <w:pPr>
        <w:outlineLvl w:val="9"/>
        <w:rPr>
          <w:rFonts w:hint="eastAsia"/>
        </w:rPr>
      </w:pPr>
      <w:r>
        <w:rPr>
          <w:rFonts w:hint="eastAsia"/>
        </w:rPr>
        <w:t>**用户角色体系**</w:t>
      </w:r>
    </w:p>
    <w:p w14:paraId="59A4F219">
      <w:pPr>
        <w:outlineLvl w:val="9"/>
        <w:rPr>
          <w:rFonts w:hint="eastAsia"/>
        </w:rPr>
      </w:pPr>
      <w:r>
        <w:rPr>
          <w:rFonts w:hint="eastAsia"/>
        </w:rPr>
        <w:t>| 角色 | 权限范围 | 典型用户 |</w:t>
      </w:r>
    </w:p>
    <w:p w14:paraId="1AFFB527">
      <w:pPr>
        <w:outlineLvl w:val="9"/>
        <w:rPr>
          <w:rFonts w:hint="eastAsia"/>
        </w:rPr>
      </w:pPr>
      <w:r>
        <w:rPr>
          <w:rFonts w:hint="eastAsia"/>
        </w:rPr>
        <w:t>|------|----------|----------|</w:t>
      </w:r>
    </w:p>
    <w:p w14:paraId="7FFF0802">
      <w:pPr>
        <w:outlineLvl w:val="9"/>
        <w:rPr>
          <w:rFonts w:hint="eastAsia"/>
        </w:rPr>
      </w:pPr>
      <w:r>
        <w:rPr>
          <w:rFonts w:hint="eastAsia"/>
        </w:rPr>
        <w:t>| 超级管理员 | 全部权限 | 系统管理员 |</w:t>
      </w:r>
    </w:p>
    <w:p w14:paraId="1D2949C7">
      <w:pPr>
        <w:outlineLvl w:val="9"/>
        <w:rPr>
          <w:rFonts w:hint="eastAsia"/>
        </w:rPr>
      </w:pPr>
      <w:r>
        <w:rPr>
          <w:rFonts w:hint="eastAsia"/>
        </w:rPr>
        <w:t>| 集团管理员 | 查看所有餐厅、配置管理 | 集团安全负责人 |</w:t>
      </w:r>
    </w:p>
    <w:p w14:paraId="70AE8D5D">
      <w:pPr>
        <w:outlineLvl w:val="9"/>
        <w:rPr>
          <w:rFonts w:hint="eastAsia"/>
        </w:rPr>
      </w:pPr>
      <w:r>
        <w:rPr>
          <w:rFonts w:hint="eastAsia"/>
        </w:rPr>
        <w:t>| 餐厅管理员 | 查看本餐厅、告警处理、工单管理 | 餐厅经理 |</w:t>
      </w:r>
    </w:p>
    <w:p w14:paraId="2B944DD2">
      <w:pPr>
        <w:outlineLvl w:val="9"/>
        <w:rPr>
          <w:rFonts w:hint="eastAsia"/>
        </w:rPr>
      </w:pPr>
      <w:r>
        <w:rPr>
          <w:rFonts w:hint="eastAsia"/>
        </w:rPr>
        <w:t>| 厨师长 | 查看本餐厅、告警处理 | 厨师长 |</w:t>
      </w:r>
    </w:p>
    <w:p w14:paraId="36777580">
      <w:pPr>
        <w:outlineLvl w:val="9"/>
        <w:rPr>
          <w:rFonts w:hint="eastAsia"/>
        </w:rPr>
      </w:pPr>
      <w:r>
        <w:rPr>
          <w:rFonts w:hint="eastAsia"/>
        </w:rPr>
        <w:t>| 巡检员 | 巡检任务执行 | 巡检员 |</w:t>
      </w:r>
    </w:p>
    <w:p w14:paraId="0A77BDD7">
      <w:pPr>
        <w:outlineLvl w:val="9"/>
        <w:rPr>
          <w:rFonts w:hint="eastAsia"/>
        </w:rPr>
      </w:pPr>
      <w:r>
        <w:rPr>
          <w:rFonts w:hint="eastAsia"/>
        </w:rPr>
        <w:t>| 维修人员 | 工单处理 | 维修员 |</w:t>
      </w:r>
    </w:p>
    <w:p w14:paraId="4316DE6A">
      <w:pPr>
        <w:outlineLvl w:val="9"/>
        <w:rPr>
          <w:rFonts w:hint="eastAsia"/>
        </w:rPr>
      </w:pPr>
      <w:r>
        <w:rPr>
          <w:rFonts w:hint="eastAsia"/>
        </w:rPr>
        <w:t>| 普通员工 | 查看告警 | 厨师 |</w:t>
      </w:r>
    </w:p>
    <w:p w14:paraId="5F2C1F03">
      <w:pPr>
        <w:outlineLvl w:val="9"/>
        <w:rPr>
          <w:rFonts w:hint="eastAsia"/>
        </w:rPr>
      </w:pPr>
      <w:r>
        <w:rPr>
          <w:rFonts w:hint="eastAsia"/>
        </w:rPr>
        <w:t>| 审计员 | 只读权限 | 审计人员 |</w:t>
      </w:r>
    </w:p>
    <w:p w14:paraId="0E65F079">
      <w:pPr>
        <w:outlineLvl w:val="9"/>
        <w:rPr>
          <w:rFonts w:hint="eastAsia"/>
        </w:rPr>
      </w:pPr>
    </w:p>
    <w:p w14:paraId="61DE09BA">
      <w:pPr>
        <w:outlineLvl w:val="9"/>
        <w:rPr>
          <w:rFonts w:hint="eastAsia"/>
        </w:rPr>
      </w:pPr>
      <w:r>
        <w:rPr>
          <w:rFonts w:hint="eastAsia"/>
        </w:rPr>
        <w:t>**用户管理功能**</w:t>
      </w:r>
    </w:p>
    <w:p w14:paraId="5B32CF91">
      <w:pPr>
        <w:outlineLvl w:val="9"/>
        <w:rPr>
          <w:rFonts w:hint="eastAsia"/>
        </w:rPr>
      </w:pPr>
      <w:r>
        <w:rPr>
          <w:rFonts w:hint="eastAsia"/>
        </w:rPr>
        <w:t>- 用户创建：填写用户信息、分配角色</w:t>
      </w:r>
    </w:p>
    <w:p w14:paraId="71B7959D">
      <w:pPr>
        <w:outlineLvl w:val="9"/>
        <w:rPr>
          <w:rFonts w:hint="eastAsia"/>
        </w:rPr>
      </w:pPr>
      <w:r>
        <w:rPr>
          <w:rFonts w:hint="eastAsia"/>
        </w:rPr>
        <w:t>- 用户编辑：修改用户信息、调整权限</w:t>
      </w:r>
    </w:p>
    <w:p w14:paraId="34CE77F7">
      <w:pPr>
        <w:outlineLvl w:val="9"/>
        <w:rPr>
          <w:rFonts w:hint="eastAsia"/>
        </w:rPr>
      </w:pPr>
      <w:r>
        <w:rPr>
          <w:rFonts w:hint="eastAsia"/>
        </w:rPr>
        <w:t>- 用户禁用：临时禁用用户</w:t>
      </w:r>
    </w:p>
    <w:p w14:paraId="13FC1452">
      <w:pPr>
        <w:outlineLvl w:val="9"/>
        <w:rPr>
          <w:rFonts w:hint="eastAsia"/>
        </w:rPr>
      </w:pPr>
      <w:r>
        <w:rPr>
          <w:rFonts w:hint="eastAsia"/>
        </w:rPr>
        <w:t>- 用户删除：删除用户（软删除）</w:t>
      </w:r>
    </w:p>
    <w:p w14:paraId="2ECABBA2">
      <w:pPr>
        <w:outlineLvl w:val="9"/>
        <w:rPr>
          <w:rFonts w:hint="eastAsia"/>
        </w:rPr>
      </w:pPr>
      <w:r>
        <w:rPr>
          <w:rFonts w:hint="eastAsia"/>
        </w:rPr>
        <w:t>- 密码重置：管理员重置用户密码</w:t>
      </w:r>
    </w:p>
    <w:p w14:paraId="26D9EFDE">
      <w:pPr>
        <w:outlineLvl w:val="9"/>
        <w:rPr>
          <w:rFonts w:hint="eastAsia"/>
        </w:rPr>
      </w:pPr>
      <w:r>
        <w:rPr>
          <w:rFonts w:hint="eastAsia"/>
        </w:rPr>
        <w:t>- 批量导入：Excel批量导入用户</w:t>
      </w:r>
    </w:p>
    <w:p w14:paraId="14BB19F4">
      <w:pPr>
        <w:outlineLvl w:val="9"/>
        <w:rPr>
          <w:rFonts w:hint="eastAsia"/>
        </w:rPr>
      </w:pPr>
    </w:p>
    <w:p w14:paraId="77C3859A">
      <w:pPr>
        <w:outlineLvl w:val="9"/>
        <w:rPr>
          <w:rFonts w:hint="eastAsia"/>
        </w:rPr>
      </w:pPr>
      <w:r>
        <w:rPr>
          <w:rFonts w:hint="eastAsia"/>
        </w:rPr>
        <w:t>#### 3.5.8.2 权限管理</w:t>
      </w:r>
    </w:p>
    <w:p w14:paraId="27B529E6">
      <w:pPr>
        <w:outlineLvl w:val="9"/>
        <w:rPr>
          <w:rFonts w:hint="eastAsia"/>
        </w:rPr>
      </w:pPr>
    </w:p>
    <w:p w14:paraId="10B62D91">
      <w:pPr>
        <w:outlineLvl w:val="9"/>
        <w:rPr>
          <w:rFonts w:hint="eastAsia"/>
        </w:rPr>
      </w:pPr>
      <w:r>
        <w:rPr>
          <w:rFonts w:hint="eastAsia"/>
        </w:rPr>
        <w:t>**权限控制模型：RBAC（基于角色的访问控制）**</w:t>
      </w:r>
    </w:p>
    <w:p w14:paraId="0FBE49B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0659991">
      <w:pPr>
        <w:outlineLvl w:val="9"/>
        <w:rPr>
          <w:rFonts w:hint="eastAsia"/>
        </w:rPr>
      </w:pPr>
      <w:r>
        <w:rPr>
          <w:rFonts w:hint="eastAsia"/>
        </w:rPr>
        <w:t>用户 → 角色 → 权限 → 资源</w:t>
      </w:r>
    </w:p>
    <w:p w14:paraId="66E4ED64">
      <w:pPr>
        <w:outlineLvl w:val="9"/>
        <w:rPr>
          <w:rFonts w:hint="eastAsia"/>
        </w:rPr>
      </w:pPr>
    </w:p>
    <w:p w14:paraId="3C0685DB">
      <w:pPr>
        <w:outlineLvl w:val="9"/>
        <w:rPr>
          <w:rFonts w:hint="eastAsia"/>
        </w:rPr>
      </w:pPr>
      <w:r>
        <w:rPr>
          <w:rFonts w:hint="eastAsia"/>
        </w:rPr>
        <w:t>示例：</w:t>
      </w:r>
    </w:p>
    <w:p w14:paraId="03D14836">
      <w:pPr>
        <w:outlineLvl w:val="9"/>
        <w:rPr>
          <w:rFonts w:hint="eastAsia"/>
        </w:rPr>
      </w:pPr>
      <w:r>
        <w:rPr>
          <w:rFonts w:hint="eastAsia"/>
        </w:rPr>
        <w:t>张三（用户）→ 餐厅管理员（角色）→ 告警处理权限（权限）→ 餐厅A的告警（资源）</w:t>
      </w:r>
    </w:p>
    <w:p w14:paraId="7B17A19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81A53B0">
      <w:pPr>
        <w:outlineLvl w:val="9"/>
        <w:rPr>
          <w:rFonts w:hint="eastAsia"/>
        </w:rPr>
      </w:pPr>
    </w:p>
    <w:p w14:paraId="5A3D2B06">
      <w:pPr>
        <w:outlineLvl w:val="9"/>
        <w:rPr>
          <w:rFonts w:hint="eastAsia"/>
        </w:rPr>
      </w:pPr>
      <w:r>
        <w:rPr>
          <w:rFonts w:hint="eastAsia"/>
        </w:rPr>
        <w:t>**权限粒度**</w:t>
      </w:r>
    </w:p>
    <w:p w14:paraId="6243DACA">
      <w:pPr>
        <w:outlineLvl w:val="9"/>
        <w:rPr>
          <w:rFonts w:hint="eastAsia"/>
        </w:rPr>
      </w:pPr>
      <w:r>
        <w:rPr>
          <w:rFonts w:hint="eastAsia"/>
        </w:rPr>
        <w:t>| 权限类型 | 粒度 | 示例 |</w:t>
      </w:r>
    </w:p>
    <w:p w14:paraId="0081B5CA">
      <w:pPr>
        <w:outlineLvl w:val="9"/>
        <w:rPr>
          <w:rFonts w:hint="eastAsia"/>
        </w:rPr>
      </w:pPr>
      <w:r>
        <w:rPr>
          <w:rFonts w:hint="eastAsia"/>
        </w:rPr>
        <w:t>|----------|------|------|</w:t>
      </w:r>
    </w:p>
    <w:p w14:paraId="22432B9F">
      <w:pPr>
        <w:outlineLvl w:val="9"/>
        <w:rPr>
          <w:rFonts w:hint="eastAsia"/>
        </w:rPr>
      </w:pPr>
      <w:r>
        <w:rPr>
          <w:rFonts w:hint="eastAsia"/>
        </w:rPr>
        <w:t>| 功能权限 | 模块级 | 告警管理、工单管理、巡检管理 |</w:t>
      </w:r>
    </w:p>
    <w:p w14:paraId="4E913A1F">
      <w:pPr>
        <w:outlineLvl w:val="9"/>
        <w:rPr>
          <w:rFonts w:hint="eastAsia"/>
        </w:rPr>
      </w:pPr>
      <w:r>
        <w:rPr>
          <w:rFonts w:hint="eastAsia"/>
        </w:rPr>
        <w:t>| 数据权限 | 数据级 | 只能查看本餐厅数据 |</w:t>
      </w:r>
    </w:p>
    <w:p w14:paraId="2F2A357C">
      <w:pPr>
        <w:outlineLvl w:val="9"/>
        <w:rPr>
          <w:rFonts w:hint="eastAsia"/>
        </w:rPr>
      </w:pPr>
      <w:r>
        <w:rPr>
          <w:rFonts w:hint="eastAsia"/>
        </w:rPr>
        <w:t>| 操作权限 | 操作级 | 查看、新增、编辑、删除 |</w:t>
      </w:r>
    </w:p>
    <w:p w14:paraId="67046006">
      <w:pPr>
        <w:outlineLvl w:val="9"/>
        <w:rPr>
          <w:rFonts w:hint="eastAsia"/>
        </w:rPr>
      </w:pPr>
      <w:r>
        <w:rPr>
          <w:rFonts w:hint="eastAsia"/>
        </w:rPr>
        <w:t>| 字段权限 | 字段级 | 敏感字段脱敏 |</w:t>
      </w:r>
    </w:p>
    <w:p w14:paraId="2B26656C">
      <w:pPr>
        <w:outlineLvl w:val="9"/>
        <w:rPr>
          <w:rFonts w:hint="eastAsia"/>
        </w:rPr>
      </w:pPr>
    </w:p>
    <w:p w14:paraId="58C686BF">
      <w:pPr>
        <w:outlineLvl w:val="9"/>
        <w:rPr>
          <w:rFonts w:hint="eastAsia"/>
        </w:rPr>
      </w:pPr>
      <w:r>
        <w:rPr>
          <w:rFonts w:hint="eastAsia"/>
        </w:rPr>
        <w:t>**权限配置界面**</w:t>
      </w:r>
    </w:p>
    <w:p w14:paraId="6347117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3C8AE12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C625039">
      <w:pPr>
        <w:outlineLvl w:val="9"/>
        <w:rPr>
          <w:rFonts w:hint="eastAsia"/>
        </w:rPr>
      </w:pPr>
      <w:r>
        <w:rPr>
          <w:rFonts w:hint="eastAsia"/>
        </w:rPr>
        <w:t>│ 角色权限配置 - 餐厅管理员                                    │</w:t>
      </w:r>
    </w:p>
    <w:p w14:paraId="47B19D71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4D5880F">
      <w:pPr>
        <w:outlineLvl w:val="9"/>
        <w:rPr>
          <w:rFonts w:hint="eastAsia"/>
        </w:rPr>
      </w:pPr>
      <w:r>
        <w:rPr>
          <w:rFonts w:hint="eastAsia"/>
        </w:rPr>
        <w:t>│ 功能权限                                                     │</w:t>
      </w:r>
    </w:p>
    <w:p w14:paraId="4966713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7F61D42D">
      <w:pPr>
        <w:outlineLvl w:val="9"/>
        <w:rPr>
          <w:rFonts w:hint="eastAsia"/>
        </w:rPr>
      </w:pPr>
      <w:r>
        <w:rPr>
          <w:rFonts w:hint="eastAsia"/>
        </w:rPr>
        <w:t>│ │ ☑ 首页                                                   ││</w:t>
      </w:r>
    </w:p>
    <w:p w14:paraId="0F53E914">
      <w:pPr>
        <w:outlineLvl w:val="9"/>
        <w:rPr>
          <w:rFonts w:hint="eastAsia"/>
        </w:rPr>
      </w:pPr>
      <w:r>
        <w:rPr>
          <w:rFonts w:hint="eastAsia"/>
        </w:rPr>
        <w:t>│ │ ☑ 告警管理                                               ││</w:t>
      </w:r>
    </w:p>
    <w:p w14:paraId="593F388C">
      <w:pPr>
        <w:outlineLvl w:val="9"/>
        <w:rPr>
          <w:rFonts w:hint="eastAsia"/>
        </w:rPr>
      </w:pPr>
      <w:r>
        <w:rPr>
          <w:rFonts w:hint="eastAsia"/>
        </w:rPr>
        <w:t>│ │   ☑ 告警查看  ☑ 告警处理  ☑ 告警导出  ☐ 告警删除       ││</w:t>
      </w:r>
    </w:p>
    <w:p w14:paraId="60E2BD16">
      <w:pPr>
        <w:outlineLvl w:val="9"/>
        <w:rPr>
          <w:rFonts w:hint="eastAsia"/>
        </w:rPr>
      </w:pPr>
      <w:r>
        <w:rPr>
          <w:rFonts w:hint="eastAsia"/>
        </w:rPr>
        <w:t>│ │ ☑ 工单管理                                               ││</w:t>
      </w:r>
    </w:p>
    <w:p w14:paraId="02FB4E5D">
      <w:pPr>
        <w:outlineLvl w:val="9"/>
        <w:rPr>
          <w:rFonts w:hint="eastAsia"/>
        </w:rPr>
      </w:pPr>
      <w:r>
        <w:rPr>
          <w:rFonts w:hint="eastAsia"/>
        </w:rPr>
        <w:t>│ │   ☑ 工单查看  ☑ 工单创建  ☑ 工单派发  ☑ 工单验收       ││</w:t>
      </w:r>
    </w:p>
    <w:p w14:paraId="7EA8F170">
      <w:pPr>
        <w:outlineLvl w:val="9"/>
        <w:rPr>
          <w:rFonts w:hint="eastAsia"/>
        </w:rPr>
      </w:pPr>
      <w:r>
        <w:rPr>
          <w:rFonts w:hint="eastAsia"/>
        </w:rPr>
        <w:t>│ │ ☑ 巡检管理                                               ││</w:t>
      </w:r>
    </w:p>
    <w:p w14:paraId="3A83DD2B">
      <w:pPr>
        <w:outlineLvl w:val="9"/>
        <w:rPr>
          <w:rFonts w:hint="eastAsia"/>
        </w:rPr>
      </w:pPr>
      <w:r>
        <w:rPr>
          <w:rFonts w:hint="eastAsia"/>
        </w:rPr>
        <w:t>│ │   ☑ 巡检查看  ☑ 巡检创建  ☐ 巡检删除                   ││</w:t>
      </w:r>
    </w:p>
    <w:p w14:paraId="30E0BD9D">
      <w:pPr>
        <w:outlineLvl w:val="9"/>
        <w:rPr>
          <w:rFonts w:hint="eastAsia"/>
        </w:rPr>
      </w:pPr>
      <w:r>
        <w:rPr>
          <w:rFonts w:hint="eastAsia"/>
        </w:rPr>
        <w:t>│ │ ☑ 视频监控                                               ││</w:t>
      </w:r>
    </w:p>
    <w:p w14:paraId="7B836DA6">
      <w:pPr>
        <w:outlineLvl w:val="9"/>
        <w:rPr>
          <w:rFonts w:hint="eastAsia"/>
        </w:rPr>
      </w:pPr>
      <w:r>
        <w:rPr>
          <w:rFonts w:hint="eastAsia"/>
        </w:rPr>
        <w:t>│ │   ☑ 实时视频  ☑ 历史回放  ☐ 视频下载                   ││</w:t>
      </w:r>
    </w:p>
    <w:p w14:paraId="24AE63D2">
      <w:pPr>
        <w:outlineLvl w:val="9"/>
        <w:rPr>
          <w:rFonts w:hint="eastAsia"/>
        </w:rPr>
      </w:pPr>
      <w:r>
        <w:rPr>
          <w:rFonts w:hint="eastAsia"/>
        </w:rPr>
        <w:t>│ │ ☑ 数据分析                                               ││</w:t>
      </w:r>
    </w:p>
    <w:p w14:paraId="70A14205">
      <w:pPr>
        <w:outlineLvl w:val="9"/>
        <w:rPr>
          <w:rFonts w:hint="eastAsia"/>
        </w:rPr>
      </w:pPr>
      <w:r>
        <w:rPr>
          <w:rFonts w:hint="eastAsia"/>
        </w:rPr>
        <w:t>│ │   ☑ 报表查看  ☑ 报表导出  ☐ 报表删除                   ││</w:t>
      </w:r>
    </w:p>
    <w:p w14:paraId="2F763ACD">
      <w:pPr>
        <w:outlineLvl w:val="9"/>
        <w:rPr>
          <w:rFonts w:hint="eastAsia"/>
        </w:rPr>
      </w:pPr>
      <w:r>
        <w:rPr>
          <w:rFonts w:hint="eastAsia"/>
        </w:rPr>
        <w:t>│ │ ☐ 系统管理                                               ││</w:t>
      </w:r>
    </w:p>
    <w:p w14:paraId="41AFDC61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4E09E5A2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78D7C0C">
      <w:pPr>
        <w:outlineLvl w:val="9"/>
        <w:rPr>
          <w:rFonts w:hint="eastAsia"/>
        </w:rPr>
      </w:pPr>
      <w:r>
        <w:rPr>
          <w:rFonts w:hint="eastAsia"/>
        </w:rPr>
        <w:t>│ 数据权限                                                     │</w:t>
      </w:r>
    </w:p>
    <w:p w14:paraId="6BC97FBE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539347A2">
      <w:pPr>
        <w:outlineLvl w:val="9"/>
        <w:rPr>
          <w:rFonts w:hint="eastAsia"/>
        </w:rPr>
      </w:pPr>
      <w:r>
        <w:rPr>
          <w:rFonts w:hint="eastAsia"/>
        </w:rPr>
        <w:t>│ │ 数据范围：☑ 本餐厅  ☐ 全部餐厅                          ││</w:t>
      </w:r>
    </w:p>
    <w:p w14:paraId="3350A0D7">
      <w:pPr>
        <w:outlineLvl w:val="9"/>
        <w:rPr>
          <w:rFonts w:hint="eastAsia"/>
        </w:rPr>
      </w:pPr>
      <w:r>
        <w:rPr>
          <w:rFonts w:hint="eastAsia"/>
        </w:rPr>
        <w:t>│ │ 餐厅选择：[餐厅A]                                        ││</w:t>
      </w:r>
    </w:p>
    <w:p w14:paraId="6F80C2AC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5AA4F6B4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8150F1E">
      <w:pPr>
        <w:outlineLvl w:val="9"/>
        <w:rPr>
          <w:rFonts w:hint="eastAsia"/>
        </w:rPr>
      </w:pPr>
      <w:r>
        <w:rPr>
          <w:rFonts w:hint="eastAsia"/>
        </w:rPr>
        <w:t>│ [保存] [取消]                                                │</w:t>
      </w:r>
    </w:p>
    <w:p w14:paraId="4BB17898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146285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C0807C2">
      <w:pPr>
        <w:outlineLvl w:val="9"/>
        <w:rPr>
          <w:rFonts w:hint="eastAsia"/>
        </w:rPr>
      </w:pPr>
    </w:p>
    <w:p w14:paraId="2F9E667D">
      <w:pPr>
        <w:outlineLvl w:val="9"/>
        <w:rPr>
          <w:rFonts w:hint="eastAsia"/>
        </w:rPr>
      </w:pPr>
      <w:r>
        <w:rPr>
          <w:rFonts w:hint="eastAsia"/>
        </w:rPr>
        <w:t>#### 3.5.8.3 配置管理</w:t>
      </w:r>
    </w:p>
    <w:p w14:paraId="5BF0E3CE">
      <w:pPr>
        <w:outlineLvl w:val="9"/>
        <w:rPr>
          <w:rFonts w:hint="eastAsia"/>
        </w:rPr>
      </w:pPr>
    </w:p>
    <w:p w14:paraId="3250582A">
      <w:pPr>
        <w:outlineLvl w:val="9"/>
        <w:rPr>
          <w:rFonts w:hint="eastAsia"/>
        </w:rPr>
      </w:pPr>
      <w:r>
        <w:rPr>
          <w:rFonts w:hint="eastAsia"/>
        </w:rPr>
        <w:t>**系统配置项**</w:t>
      </w:r>
    </w:p>
    <w:p w14:paraId="2B5D027C">
      <w:pPr>
        <w:outlineLvl w:val="9"/>
        <w:rPr>
          <w:rFonts w:hint="eastAsia"/>
        </w:rPr>
      </w:pPr>
      <w:r>
        <w:rPr>
          <w:rFonts w:hint="eastAsia"/>
        </w:rPr>
        <w:t>| 配置类别 | 配置项 | 说明 |</w:t>
      </w:r>
    </w:p>
    <w:p w14:paraId="23E8A1A6">
      <w:pPr>
        <w:outlineLvl w:val="9"/>
        <w:rPr>
          <w:rFonts w:hint="eastAsia"/>
        </w:rPr>
      </w:pPr>
      <w:r>
        <w:rPr>
          <w:rFonts w:hint="eastAsia"/>
        </w:rPr>
        <w:t>|----------|--------|------|</w:t>
      </w:r>
    </w:p>
    <w:p w14:paraId="28D90CA4">
      <w:pPr>
        <w:outlineLvl w:val="9"/>
        <w:rPr>
          <w:rFonts w:hint="eastAsia"/>
        </w:rPr>
      </w:pPr>
      <w:r>
        <w:rPr>
          <w:rFonts w:hint="eastAsia"/>
        </w:rPr>
        <w:t>| 告警配置 | 告警阈值 | 各类告警的触发阈值 |</w:t>
      </w:r>
    </w:p>
    <w:p w14:paraId="3AFC9148">
      <w:pPr>
        <w:outlineLvl w:val="9"/>
        <w:rPr>
          <w:rFonts w:hint="eastAsia"/>
        </w:rPr>
      </w:pPr>
      <w:r>
        <w:rPr>
          <w:rFonts w:hint="eastAsia"/>
        </w:rPr>
        <w:t>| 告警配置 | 告警推送 | 推送方式、推送对象 |</w:t>
      </w:r>
    </w:p>
    <w:p w14:paraId="24E28E3F">
      <w:pPr>
        <w:outlineLvl w:val="9"/>
        <w:rPr>
          <w:rFonts w:hint="eastAsia"/>
        </w:rPr>
      </w:pPr>
      <w:r>
        <w:rPr>
          <w:rFonts w:hint="eastAsia"/>
        </w:rPr>
        <w:t>| 告警配置 | 告警SLA | 各级别告警的响应时间要求 |</w:t>
      </w:r>
    </w:p>
    <w:p w14:paraId="36442915">
      <w:pPr>
        <w:outlineLvl w:val="9"/>
        <w:rPr>
          <w:rFonts w:hint="eastAsia"/>
        </w:rPr>
      </w:pPr>
      <w:r>
        <w:rPr>
          <w:rFonts w:hint="eastAsia"/>
        </w:rPr>
        <w:t>| 工单配置 | 工单类型 | 工单类型定义 |</w:t>
      </w:r>
    </w:p>
    <w:p w14:paraId="5CB2BDB7">
      <w:pPr>
        <w:outlineLvl w:val="9"/>
        <w:rPr>
          <w:rFonts w:hint="eastAsia"/>
        </w:rPr>
      </w:pPr>
      <w:r>
        <w:rPr>
          <w:rFonts w:hint="eastAsia"/>
        </w:rPr>
        <w:t>| 工单配置 | 派发规则 | 自动派发规则 |</w:t>
      </w:r>
    </w:p>
    <w:p w14:paraId="1D20E520">
      <w:pPr>
        <w:outlineLvl w:val="9"/>
        <w:rPr>
          <w:rFonts w:hint="eastAsia"/>
        </w:rPr>
      </w:pPr>
      <w:r>
        <w:rPr>
          <w:rFonts w:hint="eastAsia"/>
        </w:rPr>
        <w:t>| 工单配置 | 工单SLA | 各优先级工单的处理时间要求 |</w:t>
      </w:r>
    </w:p>
    <w:p w14:paraId="3BC0A4CD">
      <w:pPr>
        <w:outlineLvl w:val="9"/>
        <w:rPr>
          <w:rFonts w:hint="eastAsia"/>
        </w:rPr>
      </w:pPr>
      <w:r>
        <w:rPr>
          <w:rFonts w:hint="eastAsia"/>
        </w:rPr>
        <w:t>| 巡检配置 | 巡检计划 | 巡检频率、巡检内容 |</w:t>
      </w:r>
    </w:p>
    <w:p w14:paraId="3A1BFE14">
      <w:pPr>
        <w:outlineLvl w:val="9"/>
        <w:rPr>
          <w:rFonts w:hint="eastAsia"/>
        </w:rPr>
      </w:pPr>
      <w:r>
        <w:rPr>
          <w:rFonts w:hint="eastAsia"/>
        </w:rPr>
        <w:t>| 巡检配置 | 巡检点位 | 巡检点位定义 |</w:t>
      </w:r>
    </w:p>
    <w:p w14:paraId="2ED87DB5">
      <w:pPr>
        <w:outlineLvl w:val="9"/>
        <w:rPr>
          <w:rFonts w:hint="eastAsia"/>
        </w:rPr>
      </w:pPr>
      <w:r>
        <w:rPr>
          <w:rFonts w:hint="eastAsia"/>
        </w:rPr>
        <w:t>| 系统配置 | 系统参数 | 系统运行参数 |</w:t>
      </w:r>
    </w:p>
    <w:p w14:paraId="63DBC677">
      <w:pPr>
        <w:outlineLvl w:val="9"/>
        <w:rPr>
          <w:rFonts w:hint="eastAsia"/>
        </w:rPr>
      </w:pPr>
      <w:r>
        <w:rPr>
          <w:rFonts w:hint="eastAsia"/>
        </w:rPr>
        <w:t>| 系统配置 | 集成配置 | 第三方系统集成配置 |</w:t>
      </w:r>
    </w:p>
    <w:p w14:paraId="4251BBAD">
      <w:pPr>
        <w:outlineLvl w:val="9"/>
        <w:rPr>
          <w:rFonts w:hint="eastAsia"/>
        </w:rPr>
      </w:pPr>
    </w:p>
    <w:p w14:paraId="63C43007">
      <w:pPr>
        <w:outlineLvl w:val="9"/>
        <w:rPr>
          <w:rFonts w:hint="eastAsia"/>
        </w:rPr>
      </w:pPr>
      <w:r>
        <w:rPr>
          <w:rFonts w:hint="eastAsia"/>
        </w:rPr>
        <w:t>**配置管理界面**</w:t>
      </w:r>
    </w:p>
    <w:p w14:paraId="5CCDF48A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479EC9D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FE76024">
      <w:pPr>
        <w:outlineLvl w:val="9"/>
        <w:rPr>
          <w:rFonts w:hint="eastAsia"/>
        </w:rPr>
      </w:pPr>
      <w:r>
        <w:rPr>
          <w:rFonts w:hint="eastAsia"/>
        </w:rPr>
        <w:t>│ 系统配置 - 告警阈值配置                                      │</w:t>
      </w:r>
    </w:p>
    <w:p w14:paraId="6CE78CD2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CA0D072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12A810A0">
      <w:pPr>
        <w:outlineLvl w:val="9"/>
        <w:rPr>
          <w:rFonts w:hint="eastAsia"/>
        </w:rPr>
      </w:pPr>
      <w:r>
        <w:rPr>
          <w:rFonts w:hint="eastAsia"/>
        </w:rPr>
        <w:t>│ │ 告警类型│阈值参数│当前值│建议值│操作│                   ││</w:t>
      </w:r>
    </w:p>
    <w:p w14:paraId="359BB29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├──────────────────────────────────────────────────────────┤│</w:t>
      </w:r>
    </w:p>
    <w:p w14:paraId="71D62532">
      <w:pPr>
        <w:outlineLvl w:val="9"/>
        <w:rPr>
          <w:rFonts w:hint="eastAsia"/>
        </w:rPr>
      </w:pPr>
      <w:r>
        <w:rPr>
          <w:rFonts w:hint="eastAsia"/>
        </w:rPr>
        <w:t>│ │ 明火检测│置信度  │0.85  │0.85  │[编辑]│                 ││</w:t>
      </w:r>
    </w:p>
    <w:p w14:paraId="5411AF5E">
      <w:pPr>
        <w:outlineLvl w:val="9"/>
        <w:rPr>
          <w:rFonts w:hint="eastAsia"/>
        </w:rPr>
      </w:pPr>
      <w:r>
        <w:rPr>
          <w:rFonts w:hint="eastAsia"/>
        </w:rPr>
        <w:t>│ │ 明火检测│持续时间│3秒   │3秒   │[编辑]│                 ││</w:t>
      </w:r>
    </w:p>
    <w:p w14:paraId="2E0449CF">
      <w:pPr>
        <w:outlineLvl w:val="9"/>
        <w:rPr>
          <w:rFonts w:hint="eastAsia"/>
        </w:rPr>
      </w:pPr>
      <w:r>
        <w:rPr>
          <w:rFonts w:hint="eastAsia"/>
        </w:rPr>
        <w:t>│ │ 烟雾检测│置信度  │0.80  │0.80  │[编辑]│                 ││</w:t>
      </w:r>
    </w:p>
    <w:p w14:paraId="6559D706">
      <w:pPr>
        <w:outlineLvl w:val="9"/>
        <w:rPr>
          <w:rFonts w:hint="eastAsia"/>
        </w:rPr>
      </w:pPr>
      <w:r>
        <w:rPr>
          <w:rFonts w:hint="eastAsia"/>
        </w:rPr>
        <w:t>│ │ 烟雾检测│持续时间│5秒   │5秒   │[编辑]│                 ││</w:t>
      </w:r>
    </w:p>
    <w:p w14:paraId="1480B3B4">
      <w:pPr>
        <w:outlineLvl w:val="9"/>
        <w:rPr>
          <w:rFonts w:hint="eastAsia"/>
        </w:rPr>
      </w:pPr>
      <w:r>
        <w:rPr>
          <w:rFonts w:hint="eastAsia"/>
        </w:rPr>
        <w:t>│ │ 温度异常│温度阈值│200℃  │200℃  │[编辑]│                 ││</w:t>
      </w:r>
    </w:p>
    <w:p w14:paraId="7E75DE05">
      <w:pPr>
        <w:outlineLvl w:val="9"/>
        <w:rPr>
          <w:rFonts w:hint="eastAsia"/>
        </w:rPr>
      </w:pPr>
      <w:r>
        <w:rPr>
          <w:rFonts w:hint="eastAsia"/>
        </w:rPr>
        <w:t>│ │ 温度异常│持续时间│10秒  │10秒  │[编辑]│                 ││</w:t>
      </w:r>
    </w:p>
    <w:p w14:paraId="0AFD6AEC">
      <w:pPr>
        <w:outlineLvl w:val="9"/>
        <w:rPr>
          <w:rFonts w:hint="eastAsia"/>
        </w:rPr>
      </w:pPr>
      <w:r>
        <w:rPr>
          <w:rFonts w:hint="eastAsia"/>
        </w:rPr>
        <w:t>│ │ 燃气泄漏│浓度阈值│500ppm│500ppm│[编辑]│                 ││</w:t>
      </w:r>
    </w:p>
    <w:p w14:paraId="19BE0952">
      <w:pPr>
        <w:outlineLvl w:val="9"/>
        <w:rPr>
          <w:rFonts w:hint="eastAsia"/>
        </w:rPr>
      </w:pPr>
      <w:r>
        <w:rPr>
          <w:rFonts w:hint="eastAsia"/>
        </w:rPr>
        <w:t>│ │ 燃气泄漏│持续时间│5秒   │5秒   │[编辑]│                 ││</w:t>
      </w:r>
    </w:p>
    <w:p w14:paraId="1906753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</w:t>
      </w:r>
    </w:p>
    <w:p w14:paraId="54A22837">
      <w:pPr>
        <w:outlineLvl w:val="9"/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──────────────────────────────────────┘│</w:t>
      </w:r>
    </w:p>
    <w:p w14:paraId="070C59DC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11EF28A">
      <w:pPr>
        <w:outlineLvl w:val="9"/>
        <w:rPr>
          <w:rFonts w:hint="eastAsia"/>
        </w:rPr>
      </w:pPr>
      <w:r>
        <w:rPr>
          <w:rFonts w:hint="eastAsia"/>
        </w:rPr>
        <w:t>│ 配置说明：                                                   │</w:t>
      </w:r>
    </w:p>
    <w:p w14:paraId="3B81A846">
      <w:pPr>
        <w:outlineLvl w:val="9"/>
        <w:rPr>
          <w:rFonts w:hint="eastAsia"/>
        </w:rPr>
      </w:pPr>
      <w:r>
        <w:rPr>
          <w:rFonts w:hint="eastAsia"/>
        </w:rPr>
        <w:t>│ · 置信度：AI模型检测的置信度阈值，越高误报越少但漏报越多   │</w:t>
      </w:r>
    </w:p>
    <w:p w14:paraId="024ABB4C">
      <w:pPr>
        <w:outlineLvl w:val="9"/>
        <w:rPr>
          <w:rFonts w:hint="eastAsia"/>
        </w:rPr>
      </w:pPr>
      <w:r>
        <w:rPr>
          <w:rFonts w:hint="eastAsia"/>
        </w:rPr>
        <w:t>│ · 持续时间：异常持续多久后触发告警，避免瞬时干扰            │</w:t>
      </w:r>
    </w:p>
    <w:p w14:paraId="7CEA1140">
      <w:pPr>
        <w:outlineLvl w:val="9"/>
        <w:rPr>
          <w:rFonts w:hint="eastAsia"/>
        </w:rPr>
      </w:pPr>
      <w:r>
        <w:rPr>
          <w:rFonts w:hint="eastAsia"/>
        </w:rPr>
        <w:t>│ · 建议值：基于历史数据分析的推荐值                           │</w:t>
      </w:r>
    </w:p>
    <w:p w14:paraId="5EFFE0B0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660A21E">
      <w:pPr>
        <w:outlineLvl w:val="9"/>
        <w:rPr>
          <w:rFonts w:hint="eastAsia"/>
        </w:rPr>
      </w:pPr>
      <w:r>
        <w:rPr>
          <w:rFonts w:hint="eastAsia"/>
        </w:rPr>
        <w:t>│ [批量导入] [导出配置] [恢复默认] [保存]                      │</w:t>
      </w:r>
    </w:p>
    <w:p w14:paraId="788BCC4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96A595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9B8F96F">
      <w:pPr>
        <w:outlineLvl w:val="9"/>
        <w:rPr>
          <w:rFonts w:hint="eastAsia"/>
        </w:rPr>
      </w:pPr>
    </w:p>
    <w:p w14:paraId="05953B58">
      <w:pPr>
        <w:outlineLvl w:val="9"/>
        <w:rPr>
          <w:rFonts w:hint="eastAsia"/>
        </w:rPr>
      </w:pPr>
      <w:r>
        <w:rPr>
          <w:rFonts w:hint="eastAsia"/>
        </w:rPr>
        <w:t>#### 3.5.8.4 日志管理</w:t>
      </w:r>
    </w:p>
    <w:p w14:paraId="119F23AF">
      <w:pPr>
        <w:outlineLvl w:val="9"/>
        <w:rPr>
          <w:rFonts w:hint="eastAsia"/>
        </w:rPr>
      </w:pPr>
    </w:p>
    <w:p w14:paraId="7389877A">
      <w:pPr>
        <w:outlineLvl w:val="9"/>
        <w:rPr>
          <w:rFonts w:hint="eastAsia"/>
        </w:rPr>
      </w:pPr>
      <w:r>
        <w:rPr>
          <w:rFonts w:hint="eastAsia"/>
        </w:rPr>
        <w:t>**日志类型**</w:t>
      </w:r>
    </w:p>
    <w:p w14:paraId="1F38406D">
      <w:pPr>
        <w:outlineLvl w:val="9"/>
        <w:rPr>
          <w:rFonts w:hint="eastAsia"/>
        </w:rPr>
      </w:pPr>
      <w:r>
        <w:rPr>
          <w:rFonts w:hint="eastAsia"/>
        </w:rPr>
        <w:t>| 日志类型 | 记录内容 | 保留周期 |</w:t>
      </w:r>
    </w:p>
    <w:p w14:paraId="2500DAD6">
      <w:pPr>
        <w:outlineLvl w:val="9"/>
        <w:rPr>
          <w:rFonts w:hint="eastAsia"/>
        </w:rPr>
      </w:pPr>
      <w:r>
        <w:rPr>
          <w:rFonts w:hint="eastAsia"/>
        </w:rPr>
        <w:t>|----------|----------|----------|</w:t>
      </w:r>
    </w:p>
    <w:p w14:paraId="31224728">
      <w:pPr>
        <w:outlineLvl w:val="9"/>
        <w:rPr>
          <w:rFonts w:hint="eastAsia"/>
        </w:rPr>
      </w:pPr>
      <w:r>
        <w:rPr>
          <w:rFonts w:hint="eastAsia"/>
        </w:rPr>
        <w:t>| 操作日志 | 用户操作记录（登录、查询、修改、删除） | 3年 |</w:t>
      </w:r>
    </w:p>
    <w:p w14:paraId="48A4FAF9">
      <w:pPr>
        <w:outlineLvl w:val="9"/>
        <w:rPr>
          <w:rFonts w:hint="eastAsia"/>
        </w:rPr>
      </w:pPr>
      <w:r>
        <w:rPr>
          <w:rFonts w:hint="eastAsia"/>
        </w:rPr>
        <w:t>| 告警日志 | 告警生成、处理、闭环全过程 | 5年 |</w:t>
      </w:r>
    </w:p>
    <w:p w14:paraId="628C8D8D">
      <w:pPr>
        <w:outlineLvl w:val="9"/>
        <w:rPr>
          <w:rFonts w:hint="eastAsia"/>
        </w:rPr>
      </w:pPr>
      <w:r>
        <w:rPr>
          <w:rFonts w:hint="eastAsia"/>
        </w:rPr>
        <w:t>| 系统日志 | 系统运行日志、错误日志 | 1年 |</w:t>
      </w:r>
    </w:p>
    <w:p w14:paraId="7F99F46C">
      <w:pPr>
        <w:outlineLvl w:val="9"/>
        <w:rPr>
          <w:rFonts w:hint="eastAsia"/>
        </w:rPr>
      </w:pPr>
      <w:r>
        <w:rPr>
          <w:rFonts w:hint="eastAsia"/>
        </w:rPr>
        <w:t>| 审计日志 | 敏感操作记录（权限变更、配置修改） | 永久 |</w:t>
      </w:r>
    </w:p>
    <w:p w14:paraId="6F03FC69">
      <w:pPr>
        <w:outlineLvl w:val="9"/>
        <w:rPr>
          <w:rFonts w:hint="eastAsia"/>
        </w:rPr>
      </w:pPr>
      <w:r>
        <w:rPr>
          <w:rFonts w:hint="eastAsia"/>
        </w:rPr>
        <w:t>| 接口日志 | API调用记录 | 3个月 |</w:t>
      </w:r>
    </w:p>
    <w:p w14:paraId="210E9AD2">
      <w:pPr>
        <w:outlineLvl w:val="9"/>
        <w:rPr>
          <w:rFonts w:hint="eastAsia"/>
        </w:rPr>
      </w:pPr>
    </w:p>
    <w:p w14:paraId="49B5A3F9">
      <w:pPr>
        <w:outlineLvl w:val="9"/>
        <w:rPr>
          <w:rFonts w:hint="eastAsia"/>
        </w:rPr>
      </w:pPr>
      <w:r>
        <w:rPr>
          <w:rFonts w:hint="eastAsia"/>
        </w:rPr>
        <w:t>**日志查询界面**</w:t>
      </w:r>
    </w:p>
    <w:p w14:paraId="2E3AC1B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0E122D3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8A82E14">
      <w:pPr>
        <w:outlineLvl w:val="9"/>
        <w:rPr>
          <w:rFonts w:hint="eastAsia"/>
        </w:rPr>
      </w:pPr>
      <w:r>
        <w:rPr>
          <w:rFonts w:hint="eastAsia"/>
        </w:rPr>
        <w:t>│ 日志管理 - 操作日志查询                                      │</w:t>
      </w:r>
    </w:p>
    <w:p w14:paraId="75409AD4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AA40296">
      <w:pPr>
        <w:outlineLvl w:val="9"/>
        <w:rPr>
          <w:rFonts w:hint="eastAsia"/>
        </w:rPr>
      </w:pPr>
      <w:r>
        <w:rPr>
          <w:rFonts w:hint="eastAsia"/>
        </w:rPr>
        <w:t>│ 筛选条件                                                     │</w:t>
      </w:r>
    </w:p>
    <w:p w14:paraId="405C9A1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7164ED92">
      <w:pPr>
        <w:outlineLvl w:val="9"/>
        <w:rPr>
          <w:rFonts w:hint="eastAsia"/>
        </w:rPr>
      </w:pPr>
      <w:r>
        <w:rPr>
          <w:rFonts w:hint="eastAsia"/>
        </w:rPr>
        <w:t>│ │ 时间范围：[2026-01-01] 至 [2026-01-19]                  ││</w:t>
      </w:r>
    </w:p>
    <w:p w14:paraId="63ACD86C">
      <w:pPr>
        <w:outlineLvl w:val="9"/>
        <w:rPr>
          <w:rFonts w:hint="eastAsia"/>
        </w:rPr>
      </w:pPr>
      <w:r>
        <w:rPr>
          <w:rFonts w:hint="eastAsia"/>
        </w:rPr>
        <w:t>│ │ 操作人：[全部]  操作类型：[全部]  模块：[全部]          ││</w:t>
      </w:r>
    </w:p>
    <w:p w14:paraId="26848E41">
      <w:pPr>
        <w:outlineLvl w:val="9"/>
        <w:rPr>
          <w:rFonts w:hint="eastAsia"/>
        </w:rPr>
      </w:pPr>
      <w:r>
        <w:rPr>
          <w:rFonts w:hint="eastAsia"/>
        </w:rPr>
        <w:t>│ │ 关键词：[搜索框]                                         ││</w:t>
      </w:r>
    </w:p>
    <w:p w14:paraId="5C33CF19">
      <w:pPr>
        <w:outlineLvl w:val="9"/>
        <w:rPr>
          <w:rFonts w:hint="eastAsia"/>
        </w:rPr>
      </w:pPr>
      <w:r>
        <w:rPr>
          <w:rFonts w:hint="eastAsia"/>
        </w:rPr>
        <w:t>│ │ [查询] [重置] [导出]                                     ││</w:t>
      </w:r>
    </w:p>
    <w:p w14:paraId="2129AA24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0351FD87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773B17A">
      <w:pPr>
        <w:outlineLvl w:val="9"/>
        <w:rPr>
          <w:rFonts w:hint="eastAsia"/>
        </w:rPr>
      </w:pPr>
      <w:r>
        <w:rPr>
          <w:rFonts w:hint="eastAsia"/>
        </w:rPr>
        <w:t>│ 日志列表                                                     │</w:t>
      </w:r>
    </w:p>
    <w:p w14:paraId="2522EB5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┌──────────────────────────────────────────────────────────┐│</w:t>
      </w:r>
    </w:p>
    <w:p w14:paraId="3B8714B1">
      <w:pPr>
        <w:outlineLvl w:val="9"/>
        <w:rPr>
          <w:rFonts w:hint="eastAsia"/>
        </w:rPr>
      </w:pPr>
      <w:r>
        <w:rPr>
          <w:rFonts w:hint="eastAsia"/>
        </w:rPr>
        <w:t>│ │时间│操作人│IP地址│模块│操作类型│操作内容│结果│详情│     ││</w:t>
      </w:r>
    </w:p>
    <w:p w14:paraId="2D29B3F5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├──────────────────────────────────────────────────────────┤│</w:t>
      </w:r>
    </w:p>
    <w:p w14:paraId="1F3B3791">
      <w:pPr>
        <w:outlineLvl w:val="9"/>
        <w:rPr>
          <w:rFonts w:hint="eastAsia"/>
        </w:rPr>
      </w:pPr>
      <w:r>
        <w:rPr>
          <w:rFonts w:hint="eastAsia"/>
        </w:rPr>
        <w:t>│ │14:35│张三│192.168.1.100│告警│处理│处理告警A001│成功│[查看]│││</w:t>
      </w:r>
    </w:p>
    <w:p w14:paraId="2A57517C">
      <w:pPr>
        <w:outlineLvl w:val="9"/>
        <w:rPr>
          <w:rFonts w:hint="eastAsia"/>
        </w:rPr>
      </w:pPr>
      <w:r>
        <w:rPr>
          <w:rFonts w:hint="eastAsia"/>
        </w:rPr>
        <w:t>│ │14:30│李四│192.168.1.101│工单│创建│创建工单W001│成功│[查看]│││</w:t>
      </w:r>
    </w:p>
    <w:p w14:paraId="5355B7D9">
      <w:pPr>
        <w:outlineLvl w:val="9"/>
        <w:rPr>
          <w:rFonts w:hint="eastAsia"/>
        </w:rPr>
      </w:pPr>
      <w:r>
        <w:rPr>
          <w:rFonts w:hint="eastAsia"/>
        </w:rPr>
        <w:t>│ │14:25│王五│192.168.1.102│用户│登录│登录系统│成功│[查看]│   ││</w:t>
      </w:r>
    </w:p>
    <w:p w14:paraId="7E63A76F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└──────────────────────────────────────────────────────────┘│</w:t>
      </w:r>
    </w:p>
    <w:p w14:paraId="1D2CA4DC">
      <w:pPr>
        <w:outlineLvl w:val="9"/>
        <w:rPr>
          <w:rFonts w:hint="eastAsia"/>
        </w:rPr>
      </w:pPr>
      <w:r>
        <w:rPr>
          <w:rFonts w:hint="eastAsia"/>
        </w:rPr>
        <w:t>│ 分页器：共1250条，每页20条，当前第1页                        │</w:t>
      </w:r>
    </w:p>
    <w:p w14:paraId="522361F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4C793BF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5CC25B8">
      <w:pPr>
        <w:outlineLvl w:val="9"/>
        <w:rPr>
          <w:rFonts w:hint="eastAsia"/>
        </w:rPr>
      </w:pPr>
    </w:p>
    <w:p w14:paraId="03954FA4">
      <w:pPr>
        <w:outlineLvl w:val="9"/>
        <w:rPr>
          <w:rFonts w:hint="eastAsia"/>
        </w:rPr>
      </w:pPr>
      <w:r>
        <w:rPr>
          <w:rFonts w:hint="eastAsia"/>
        </w:rPr>
        <w:t>**日志详情**</w:t>
      </w:r>
    </w:p>
    <w:p w14:paraId="1EF70B1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1E2C404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FDBBF82">
      <w:pPr>
        <w:outlineLvl w:val="9"/>
        <w:rPr>
          <w:rFonts w:hint="eastAsia"/>
        </w:rPr>
      </w:pPr>
      <w:r>
        <w:rPr>
          <w:rFonts w:hint="eastAsia"/>
        </w:rPr>
        <w:t>│ 操作日志详情                                                 │</w:t>
      </w:r>
    </w:p>
    <w:p w14:paraId="68485C12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67C4880">
      <w:pPr>
        <w:outlineLvl w:val="9"/>
        <w:rPr>
          <w:rFonts w:hint="eastAsia"/>
        </w:rPr>
      </w:pPr>
      <w:r>
        <w:rPr>
          <w:rFonts w:hint="eastAsia"/>
        </w:rPr>
        <w:t>│ 基本信息                                                     │</w:t>
      </w:r>
    </w:p>
    <w:p w14:paraId="6E680538">
      <w:pPr>
        <w:outlineLvl w:val="9"/>
        <w:rPr>
          <w:rFonts w:hint="eastAsia"/>
        </w:rPr>
      </w:pPr>
      <w:r>
        <w:rPr>
          <w:rFonts w:hint="eastAsia"/>
        </w:rPr>
        <w:t>│ · 日志ID：LOG-20260119-143500-001                            │</w:t>
      </w:r>
    </w:p>
    <w:p w14:paraId="58734A1A">
      <w:pPr>
        <w:outlineLvl w:val="9"/>
        <w:rPr>
          <w:rFonts w:hint="eastAsia"/>
        </w:rPr>
      </w:pPr>
      <w:r>
        <w:rPr>
          <w:rFonts w:hint="eastAsia"/>
        </w:rPr>
        <w:t>│ · 操作时间：2026-01-19 14:35:00                              │</w:t>
      </w:r>
    </w:p>
    <w:p w14:paraId="533EA97F">
      <w:pPr>
        <w:outlineLvl w:val="9"/>
        <w:rPr>
          <w:rFonts w:hint="eastAsia"/>
        </w:rPr>
      </w:pPr>
      <w:r>
        <w:rPr>
          <w:rFonts w:hint="eastAsia"/>
        </w:rPr>
        <w:t>│ · 操作人：张三（餐厅管理员）                                 │</w:t>
      </w:r>
    </w:p>
    <w:p w14:paraId="086C62F9">
      <w:pPr>
        <w:outlineLvl w:val="9"/>
        <w:rPr>
          <w:rFonts w:hint="eastAsia"/>
        </w:rPr>
      </w:pPr>
      <w:r>
        <w:rPr>
          <w:rFonts w:hint="eastAsia"/>
        </w:rPr>
        <w:t>│ · IP地址：192.168.1.100                                      │</w:t>
      </w:r>
    </w:p>
    <w:p w14:paraId="65E8B4DD">
      <w:pPr>
        <w:outlineLvl w:val="9"/>
        <w:rPr>
          <w:rFonts w:hint="eastAsia"/>
        </w:rPr>
      </w:pPr>
      <w:r>
        <w:rPr>
          <w:rFonts w:hint="eastAsia"/>
        </w:rPr>
        <w:t>│ · 设备信息：Chrome 120.0 / Windows 10                        │</w:t>
      </w:r>
    </w:p>
    <w:p w14:paraId="29492AC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7A73969">
      <w:pPr>
        <w:outlineLvl w:val="9"/>
        <w:rPr>
          <w:rFonts w:hint="eastAsia"/>
        </w:rPr>
      </w:pPr>
      <w:r>
        <w:rPr>
          <w:rFonts w:hint="eastAsia"/>
        </w:rPr>
        <w:t>│ 操作内容                                                     │</w:t>
      </w:r>
    </w:p>
    <w:p w14:paraId="526F79B2">
      <w:pPr>
        <w:outlineLvl w:val="9"/>
        <w:rPr>
          <w:rFonts w:hint="eastAsia"/>
        </w:rPr>
      </w:pPr>
      <w:r>
        <w:rPr>
          <w:rFonts w:hint="eastAsia"/>
        </w:rPr>
        <w:t>│ · 模块：告警管理                                             │</w:t>
      </w:r>
    </w:p>
    <w:p w14:paraId="4D7A3C21">
      <w:pPr>
        <w:outlineLvl w:val="9"/>
        <w:rPr>
          <w:rFonts w:hint="eastAsia"/>
        </w:rPr>
      </w:pPr>
      <w:r>
        <w:rPr>
          <w:rFonts w:hint="eastAsia"/>
        </w:rPr>
        <w:t>│ · 操作类型：处理告警                                         │</w:t>
      </w:r>
    </w:p>
    <w:p w14:paraId="6F19C946">
      <w:pPr>
        <w:outlineLvl w:val="9"/>
        <w:rPr>
          <w:rFonts w:hint="eastAsia"/>
        </w:rPr>
      </w:pPr>
      <w:r>
        <w:rPr>
          <w:rFonts w:hint="eastAsia"/>
        </w:rPr>
        <w:t>│ · 操作对象：告警A001                                         │</w:t>
      </w:r>
    </w:p>
    <w:p w14:paraId="69D57E52">
      <w:pPr>
        <w:outlineLvl w:val="9"/>
        <w:rPr>
          <w:rFonts w:hint="eastAsia"/>
        </w:rPr>
      </w:pPr>
      <w:r>
        <w:rPr>
          <w:rFonts w:hint="eastAsia"/>
        </w:rPr>
        <w:t>│ · 操作描述：确认告警，前往现场处理                           │</w:t>
      </w:r>
    </w:p>
    <w:p w14:paraId="2D77B20D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CECD876">
      <w:pPr>
        <w:outlineLvl w:val="9"/>
        <w:rPr>
          <w:rFonts w:hint="eastAsia"/>
        </w:rPr>
      </w:pPr>
      <w:r>
        <w:rPr>
          <w:rFonts w:hint="eastAsia"/>
        </w:rPr>
        <w:t>│ 操作结果                                                     │</w:t>
      </w:r>
    </w:p>
    <w:p w14:paraId="5BEC8E24">
      <w:pPr>
        <w:outlineLvl w:val="9"/>
        <w:rPr>
          <w:rFonts w:hint="eastAsia"/>
        </w:rPr>
      </w:pPr>
      <w:r>
        <w:rPr>
          <w:rFonts w:hint="eastAsia"/>
        </w:rPr>
        <w:t>│ · 结果：成功                                                 │</w:t>
      </w:r>
    </w:p>
    <w:p w14:paraId="527DBC5A">
      <w:pPr>
        <w:outlineLvl w:val="9"/>
        <w:rPr>
          <w:rFonts w:hint="eastAsia"/>
        </w:rPr>
      </w:pPr>
      <w:r>
        <w:rPr>
          <w:rFonts w:hint="eastAsia"/>
        </w:rPr>
        <w:t>│ · 耗时：120ms                                                │</w:t>
      </w:r>
    </w:p>
    <w:p w14:paraId="3ED90B8F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2A88B44">
      <w:pPr>
        <w:outlineLvl w:val="9"/>
        <w:rPr>
          <w:rFonts w:hint="eastAsia"/>
        </w:rPr>
      </w:pPr>
      <w:r>
        <w:rPr>
          <w:rFonts w:hint="eastAsia"/>
        </w:rPr>
        <w:t>│ 请求参数                                                     │</w:t>
      </w:r>
    </w:p>
    <w:p w14:paraId="49FBB78C">
      <w:pPr>
        <w:outlineLvl w:val="9"/>
        <w:rPr>
          <w:rFonts w:hint="eastAsia"/>
        </w:rPr>
      </w:pPr>
      <w:r>
        <w:rPr>
          <w:rFonts w:hint="eastAsia"/>
        </w:rPr>
        <w:t>│ {                                                            │</w:t>
      </w:r>
    </w:p>
    <w:p w14:paraId="2C836F3E">
      <w:pPr>
        <w:outlineLvl w:val="9"/>
        <w:rPr>
          <w:rFonts w:hint="eastAsia"/>
        </w:rPr>
      </w:pPr>
      <w:r>
        <w:rPr>
          <w:rFonts w:hint="eastAsia"/>
        </w:rPr>
        <w:t>│   "alertId": "A001",                                         │</w:t>
      </w:r>
    </w:p>
    <w:p w14:paraId="330C0FFB">
      <w:pPr>
        <w:outlineLvl w:val="9"/>
        <w:rPr>
          <w:rFonts w:hint="eastAsia"/>
        </w:rPr>
      </w:pPr>
      <w:r>
        <w:rPr>
          <w:rFonts w:hint="eastAsia"/>
        </w:rPr>
        <w:t>│   "action": "confirm",                                       │</w:t>
      </w:r>
    </w:p>
    <w:p w14:paraId="5911470F">
      <w:pPr>
        <w:outlineLvl w:val="9"/>
        <w:rPr>
          <w:rFonts w:hint="eastAsia"/>
        </w:rPr>
      </w:pPr>
      <w:r>
        <w:rPr>
          <w:rFonts w:hint="eastAsia"/>
        </w:rPr>
        <w:t>│   "remark": "前往现场处理"                                   │</w:t>
      </w:r>
    </w:p>
    <w:p w14:paraId="52FE4B07">
      <w:pPr>
        <w:outlineLvl w:val="9"/>
        <w:rPr>
          <w:rFonts w:hint="eastAsia"/>
        </w:rPr>
      </w:pPr>
      <w:r>
        <w:rPr>
          <w:rFonts w:hint="eastAsia"/>
        </w:rPr>
        <w:t>│ }                                                            │</w:t>
      </w:r>
    </w:p>
    <w:p w14:paraId="15D950C8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7E4E132">
      <w:pPr>
        <w:outlineLvl w:val="9"/>
        <w:rPr>
          <w:rFonts w:hint="eastAsia"/>
        </w:rPr>
      </w:pPr>
      <w:r>
        <w:rPr>
          <w:rFonts w:hint="eastAsia"/>
        </w:rPr>
        <w:t>│ 响应结果                                                     │</w:t>
      </w:r>
    </w:p>
    <w:p w14:paraId="302711CB">
      <w:pPr>
        <w:outlineLvl w:val="9"/>
        <w:rPr>
          <w:rFonts w:hint="eastAsia"/>
        </w:rPr>
      </w:pPr>
      <w:r>
        <w:rPr>
          <w:rFonts w:hint="eastAsia"/>
        </w:rPr>
        <w:t>│ {                                                            │</w:t>
      </w:r>
    </w:p>
    <w:p w14:paraId="37E38DE6">
      <w:pPr>
        <w:outlineLvl w:val="9"/>
        <w:rPr>
          <w:rFonts w:hint="eastAsia"/>
        </w:rPr>
      </w:pPr>
      <w:r>
        <w:rPr>
          <w:rFonts w:hint="eastAsia"/>
        </w:rPr>
        <w:t>│   "code": 200,                                               │</w:t>
      </w:r>
    </w:p>
    <w:p w14:paraId="358679B0">
      <w:pPr>
        <w:outlineLvl w:val="9"/>
        <w:rPr>
          <w:rFonts w:hint="eastAsia"/>
        </w:rPr>
      </w:pPr>
      <w:r>
        <w:rPr>
          <w:rFonts w:hint="eastAsia"/>
        </w:rPr>
        <w:t>│   "message": "操作成功",                                     │</w:t>
      </w:r>
    </w:p>
    <w:p w14:paraId="7B1D0D2E">
      <w:pPr>
        <w:outlineLvl w:val="9"/>
        <w:rPr>
          <w:rFonts w:hint="eastAsia"/>
        </w:rPr>
      </w:pPr>
      <w:r>
        <w:rPr>
          <w:rFonts w:hint="eastAsia"/>
        </w:rPr>
        <w:t>│   "data": {...}                                              │</w:t>
      </w:r>
    </w:p>
    <w:p w14:paraId="2841BF67">
      <w:pPr>
        <w:outlineLvl w:val="9"/>
        <w:rPr>
          <w:rFonts w:hint="eastAsia"/>
        </w:rPr>
      </w:pPr>
      <w:r>
        <w:rPr>
          <w:rFonts w:hint="eastAsia"/>
        </w:rPr>
        <w:t>│ }                                                            │</w:t>
      </w:r>
    </w:p>
    <w:p w14:paraId="4048E0F6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F1A0DB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7528BA6">
      <w:pPr>
        <w:outlineLvl w:val="9"/>
        <w:rPr>
          <w:rFonts w:hint="eastAsia"/>
        </w:rPr>
      </w:pPr>
    </w:p>
    <w:p w14:paraId="2D94F92F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2119BB24">
      <w:pPr>
        <w:outlineLvl w:val="9"/>
        <w:rPr>
          <w:rFonts w:hint="eastAsia"/>
        </w:rPr>
      </w:pPr>
    </w:p>
    <w:p w14:paraId="39DE1B3B">
      <w:pPr>
        <w:outlineLvl w:val="9"/>
        <w:rPr>
          <w:rFonts w:hint="eastAsia"/>
        </w:rPr>
      </w:pPr>
      <w:r>
        <w:rPr>
          <w:rFonts w:hint="eastAsia"/>
        </w:rPr>
        <w:t>### 3.5.9 第三方系统集成</w:t>
      </w:r>
    </w:p>
    <w:p w14:paraId="155D37AD">
      <w:pPr>
        <w:outlineLvl w:val="9"/>
        <w:rPr>
          <w:rFonts w:hint="eastAsia"/>
        </w:rPr>
      </w:pPr>
    </w:p>
    <w:p w14:paraId="172A1934">
      <w:pPr>
        <w:outlineLvl w:val="9"/>
        <w:rPr>
          <w:rFonts w:hint="eastAsia"/>
        </w:rPr>
      </w:pPr>
      <w:r>
        <w:rPr>
          <w:rFonts w:hint="eastAsia"/>
        </w:rPr>
        <w:t>#### 3.5.9.1 消防平台对接</w:t>
      </w:r>
    </w:p>
    <w:p w14:paraId="44AF1A1D">
      <w:pPr>
        <w:outlineLvl w:val="9"/>
        <w:rPr>
          <w:rFonts w:hint="eastAsia"/>
        </w:rPr>
      </w:pPr>
    </w:p>
    <w:p w14:paraId="74179CEE">
      <w:pPr>
        <w:outlineLvl w:val="9"/>
        <w:rPr>
          <w:rFonts w:hint="eastAsia"/>
        </w:rPr>
      </w:pPr>
      <w:r>
        <w:rPr>
          <w:rFonts w:hint="eastAsia"/>
        </w:rPr>
        <w:t>**对接标准：GB/T 26875-2011《城市消防远程监控系统》**</w:t>
      </w:r>
    </w:p>
    <w:p w14:paraId="30611D0C">
      <w:pPr>
        <w:outlineLvl w:val="9"/>
        <w:rPr>
          <w:rFonts w:hint="eastAsia"/>
        </w:rPr>
      </w:pPr>
    </w:p>
    <w:p w14:paraId="0C1E5E51">
      <w:pPr>
        <w:outlineLvl w:val="9"/>
        <w:rPr>
          <w:rFonts w:hint="eastAsia"/>
        </w:rPr>
      </w:pPr>
      <w:r>
        <w:rPr>
          <w:rFonts w:hint="eastAsia"/>
        </w:rPr>
        <w:t>**对接内容**</w:t>
      </w:r>
    </w:p>
    <w:p w14:paraId="292536C9">
      <w:pPr>
        <w:outlineLvl w:val="9"/>
        <w:rPr>
          <w:rFonts w:hint="eastAsia"/>
        </w:rPr>
      </w:pPr>
      <w:r>
        <w:rPr>
          <w:rFonts w:hint="eastAsia"/>
        </w:rPr>
        <w:t>| 数据类型 | 上报内容 | 上报频率 |</w:t>
      </w:r>
    </w:p>
    <w:p w14:paraId="45BBFA78">
      <w:pPr>
        <w:outlineLvl w:val="9"/>
        <w:rPr>
          <w:rFonts w:hint="eastAsia"/>
        </w:rPr>
      </w:pPr>
      <w:r>
        <w:rPr>
          <w:rFonts w:hint="eastAsia"/>
        </w:rPr>
        <w:t>|----------|----------|----------|</w:t>
      </w:r>
    </w:p>
    <w:p w14:paraId="56E5CA9B">
      <w:pPr>
        <w:outlineLvl w:val="9"/>
        <w:rPr>
          <w:rFonts w:hint="eastAsia"/>
        </w:rPr>
      </w:pPr>
      <w:r>
        <w:rPr>
          <w:rFonts w:hint="eastAsia"/>
        </w:rPr>
        <w:t>| 设备状态 | 设备在线/离线、故障信息 | 实时 |</w:t>
      </w:r>
    </w:p>
    <w:p w14:paraId="7B7FFB1D">
      <w:pPr>
        <w:outlineLvl w:val="9"/>
        <w:rPr>
          <w:rFonts w:hint="eastAsia"/>
        </w:rPr>
      </w:pPr>
      <w:r>
        <w:rPr>
          <w:rFonts w:hint="eastAsia"/>
        </w:rPr>
        <w:t>| 告警信息 | 火警、故障、屏蔽、监管 | 实时 |</w:t>
      </w:r>
    </w:p>
    <w:p w14:paraId="5C7E7A31">
      <w:pPr>
        <w:outlineLvl w:val="9"/>
        <w:rPr>
          <w:rFonts w:hint="eastAsia"/>
        </w:rPr>
      </w:pPr>
      <w:r>
        <w:rPr>
          <w:rFonts w:hint="eastAsia"/>
        </w:rPr>
        <w:t>| 操作记录 | 告警确认、复位、消音 | 实时 |</w:t>
      </w:r>
    </w:p>
    <w:p w14:paraId="1FF30184">
      <w:pPr>
        <w:outlineLvl w:val="9"/>
        <w:rPr>
          <w:rFonts w:hint="eastAsia"/>
        </w:rPr>
      </w:pPr>
      <w:r>
        <w:rPr>
          <w:rFonts w:hint="eastAsia"/>
        </w:rPr>
        <w:t>| 视频联动 | 告警现场视频 | 告警时 |</w:t>
      </w:r>
    </w:p>
    <w:p w14:paraId="1FFEAE68">
      <w:pPr>
        <w:outlineLvl w:val="9"/>
        <w:rPr>
          <w:rFonts w:hint="eastAsia"/>
        </w:rPr>
      </w:pPr>
    </w:p>
    <w:p w14:paraId="133F91E5">
      <w:pPr>
        <w:outlineLvl w:val="9"/>
        <w:rPr>
          <w:rFonts w:hint="eastAsia"/>
        </w:rPr>
      </w:pPr>
      <w:r>
        <w:rPr>
          <w:rFonts w:hint="eastAsia"/>
        </w:rPr>
        <w:t>**数据格式（XML）**</w:t>
      </w:r>
    </w:p>
    <w:p w14:paraId="0F6E6575">
      <w:pPr>
        <w:outlineLvl w:val="9"/>
        <w:rPr>
          <w:rFonts w:hint="eastAsia"/>
        </w:rPr>
      </w:pPr>
      <w:r>
        <w:rPr>
          <w:rFonts w:hint="eastAsia"/>
        </w:rPr>
        <w:t>```xml</w:t>
      </w:r>
    </w:p>
    <w:p w14:paraId="4A8D7DC2">
      <w:pPr>
        <w:outlineLvl w:val="9"/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518977D3">
      <w:pPr>
        <w:outlineLvl w:val="9"/>
        <w:rPr>
          <w:rFonts w:hint="eastAsia"/>
        </w:rPr>
      </w:pPr>
      <w:r>
        <w:rPr>
          <w:rFonts w:hint="eastAsia"/>
        </w:rPr>
        <w:t>&lt;FireAlarm&gt;</w:t>
      </w:r>
    </w:p>
    <w:p w14:paraId="2FF5E583">
      <w:pPr>
        <w:outlineLvl w:val="9"/>
        <w:rPr>
          <w:rFonts w:hint="eastAsia"/>
        </w:rPr>
      </w:pPr>
      <w:r>
        <w:rPr>
          <w:rFonts w:hint="eastAsia"/>
        </w:rPr>
        <w:t xml:space="preserve">  &lt;Header&gt;</w:t>
      </w:r>
    </w:p>
    <w:p w14:paraId="3914E405">
      <w:pPr>
        <w:outlineLvl w:val="9"/>
        <w:rPr>
          <w:rFonts w:hint="eastAsia"/>
        </w:rPr>
      </w:pPr>
      <w:r>
        <w:rPr>
          <w:rFonts w:hint="eastAsia"/>
        </w:rPr>
        <w:t xml:space="preserve">    &lt;MessageID&gt;MSG-20260119-143500-001&lt;/MessageID&gt;</w:t>
      </w:r>
    </w:p>
    <w:p w14:paraId="0133914E">
      <w:pPr>
        <w:outlineLvl w:val="9"/>
        <w:rPr>
          <w:rFonts w:hint="eastAsia"/>
        </w:rPr>
      </w:pPr>
      <w:r>
        <w:rPr>
          <w:rFonts w:hint="eastAsia"/>
        </w:rPr>
        <w:t xml:space="preserve">    &lt;Timestamp&gt;2026-01-19T14:35:00+08:00&lt;/Timestamp&gt;</w:t>
      </w:r>
    </w:p>
    <w:p w14:paraId="10492237">
      <w:pPr>
        <w:outlineLvl w:val="9"/>
        <w:rPr>
          <w:rFonts w:hint="eastAsia"/>
        </w:rPr>
      </w:pPr>
      <w:r>
        <w:rPr>
          <w:rFonts w:hint="eastAsia"/>
        </w:rPr>
        <w:t xml:space="preserve">    &lt;SystemID&gt;EMP01-KITCHEN-SAFETY&lt;/SystemID&gt;</w:t>
      </w:r>
    </w:p>
    <w:p w14:paraId="27750354">
      <w:pPr>
        <w:outlineLvl w:val="9"/>
        <w:rPr>
          <w:rFonts w:hint="eastAsia"/>
        </w:rPr>
      </w:pPr>
      <w:r>
        <w:rPr>
          <w:rFonts w:hint="eastAsia"/>
        </w:rPr>
        <w:t xml:space="preserve">  &lt;/Header&gt;</w:t>
      </w:r>
    </w:p>
    <w:p w14:paraId="71A0224C">
      <w:pPr>
        <w:outlineLvl w:val="9"/>
        <w:rPr>
          <w:rFonts w:hint="eastAsia"/>
        </w:rPr>
      </w:pPr>
      <w:r>
        <w:rPr>
          <w:rFonts w:hint="eastAsia"/>
        </w:rPr>
        <w:t xml:space="preserve">  &lt;Body&gt;</w:t>
      </w:r>
    </w:p>
    <w:p w14:paraId="7AFEF383">
      <w:pPr>
        <w:outlineLvl w:val="9"/>
        <w:rPr>
          <w:rFonts w:hint="eastAsia"/>
        </w:rPr>
      </w:pPr>
      <w:r>
        <w:rPr>
          <w:rFonts w:hint="eastAsia"/>
        </w:rPr>
        <w:t xml:space="preserve">    &lt;AlarmType&gt;火警&lt;/AlarmType&gt;</w:t>
      </w:r>
    </w:p>
    <w:p w14:paraId="561F8681">
      <w:pPr>
        <w:outlineLvl w:val="9"/>
        <w:rPr>
          <w:rFonts w:hint="eastAsia"/>
        </w:rPr>
      </w:pPr>
      <w:r>
        <w:rPr>
          <w:rFonts w:hint="eastAsia"/>
        </w:rPr>
        <w:t xml:space="preserve">    &lt;AlarmLevel&gt;一级&lt;/AlarmLevel&gt;</w:t>
      </w:r>
    </w:p>
    <w:p w14:paraId="484E2A3E">
      <w:pPr>
        <w:outlineLvl w:val="9"/>
        <w:rPr>
          <w:rFonts w:hint="eastAsia"/>
        </w:rPr>
      </w:pPr>
      <w:r>
        <w:rPr>
          <w:rFonts w:hint="eastAsia"/>
        </w:rPr>
        <w:t xml:space="preserve">    &lt;Location&gt;</w:t>
      </w:r>
    </w:p>
    <w:p w14:paraId="5CCD27BF">
      <w:pPr>
        <w:outlineLvl w:val="9"/>
        <w:rPr>
          <w:rFonts w:hint="eastAsia"/>
        </w:rPr>
      </w:pPr>
      <w:r>
        <w:rPr>
          <w:rFonts w:hint="eastAsia"/>
        </w:rPr>
        <w:t xml:space="preserve">      &lt;Province&gt;广东省&lt;/Province&gt;</w:t>
      </w:r>
    </w:p>
    <w:p w14:paraId="74AFF4B9">
      <w:pPr>
        <w:outlineLvl w:val="9"/>
        <w:rPr>
          <w:rFonts w:hint="eastAsia"/>
        </w:rPr>
      </w:pPr>
      <w:r>
        <w:rPr>
          <w:rFonts w:hint="eastAsia"/>
        </w:rPr>
        <w:t xml:space="preserve">      &lt;City&gt;深圳市&lt;/City&gt;</w:t>
      </w:r>
    </w:p>
    <w:p w14:paraId="594DD44A">
      <w:pPr>
        <w:outlineLvl w:val="9"/>
        <w:rPr>
          <w:rFonts w:hint="eastAsia"/>
        </w:rPr>
      </w:pPr>
      <w:r>
        <w:rPr>
          <w:rFonts w:hint="eastAsia"/>
        </w:rPr>
        <w:t xml:space="preserve">      &lt;District&gt;南山区&lt;/District&gt;</w:t>
      </w:r>
    </w:p>
    <w:p w14:paraId="4E355897">
      <w:pPr>
        <w:outlineLvl w:val="9"/>
        <w:rPr>
          <w:rFonts w:hint="eastAsia"/>
        </w:rPr>
      </w:pPr>
      <w:r>
        <w:rPr>
          <w:rFonts w:hint="eastAsia"/>
        </w:rPr>
        <w:t xml:space="preserve">      &lt;Address&gt;科技园南区餐厅A&lt;/Address&gt;</w:t>
      </w:r>
    </w:p>
    <w:p w14:paraId="2E9F2204">
      <w:pPr>
        <w:outlineLvl w:val="9"/>
        <w:rPr>
          <w:rFonts w:hint="eastAsia"/>
        </w:rPr>
      </w:pPr>
      <w:r>
        <w:rPr>
          <w:rFonts w:hint="eastAsia"/>
        </w:rPr>
        <w:t xml:space="preserve">      &lt;Building&gt;主楼&lt;/Building&gt;</w:t>
      </w:r>
    </w:p>
    <w:p w14:paraId="57919AE2">
      <w:pPr>
        <w:outlineLvl w:val="9"/>
        <w:rPr>
          <w:rFonts w:hint="eastAsia"/>
        </w:rPr>
      </w:pPr>
      <w:r>
        <w:rPr>
          <w:rFonts w:hint="eastAsia"/>
        </w:rPr>
        <w:t xml:space="preserve">      &lt;Floor&gt;1层&lt;/Floor&gt;</w:t>
      </w:r>
    </w:p>
    <w:p w14:paraId="1296EB7E">
      <w:pPr>
        <w:outlineLvl w:val="9"/>
        <w:rPr>
          <w:rFonts w:hint="eastAsia"/>
        </w:rPr>
      </w:pPr>
      <w:r>
        <w:rPr>
          <w:rFonts w:hint="eastAsia"/>
        </w:rPr>
        <w:t xml:space="preserve">      &lt;Room&gt;厨房-灶台区&lt;/Room&gt;</w:t>
      </w:r>
    </w:p>
    <w:p w14:paraId="0F8B5121">
      <w:pPr>
        <w:outlineLvl w:val="9"/>
        <w:rPr>
          <w:rFonts w:hint="eastAsia"/>
        </w:rPr>
      </w:pPr>
      <w:r>
        <w:rPr>
          <w:rFonts w:hint="eastAsia"/>
        </w:rPr>
        <w:t xml:space="preserve">    &lt;/Location&gt;</w:t>
      </w:r>
    </w:p>
    <w:p w14:paraId="55502582">
      <w:pPr>
        <w:outlineLvl w:val="9"/>
        <w:rPr>
          <w:rFonts w:hint="eastAsia"/>
        </w:rPr>
      </w:pPr>
      <w:r>
        <w:rPr>
          <w:rFonts w:hint="eastAsia"/>
        </w:rPr>
        <w:t xml:space="preserve">    &lt;AlarmTime&gt;2026-01-19T14:35:00+08:00&lt;/AlarmTime&gt;</w:t>
      </w:r>
    </w:p>
    <w:p w14:paraId="4D7F6068">
      <w:pPr>
        <w:outlineLvl w:val="9"/>
        <w:rPr>
          <w:rFonts w:hint="eastAsia"/>
        </w:rPr>
      </w:pPr>
      <w:r>
        <w:rPr>
          <w:rFonts w:hint="eastAsia"/>
        </w:rPr>
        <w:t xml:space="preserve">    &lt;AlarmSource&gt;视觉检测+温度传感器&lt;/AlarmSource&gt;</w:t>
      </w:r>
    </w:p>
    <w:p w14:paraId="1D71C60E">
      <w:pPr>
        <w:outlineLvl w:val="9"/>
        <w:rPr>
          <w:rFonts w:hint="eastAsia"/>
        </w:rPr>
      </w:pPr>
      <w:r>
        <w:rPr>
          <w:rFonts w:hint="eastAsia"/>
        </w:rPr>
        <w:t xml:space="preserve">    &lt;AlarmDescription&gt;检测到明火，温度220℃&lt;/AlarmDescription&gt;</w:t>
      </w:r>
    </w:p>
    <w:p w14:paraId="461894EE">
      <w:pPr>
        <w:outlineLvl w:val="9"/>
        <w:rPr>
          <w:rFonts w:hint="eastAsia"/>
        </w:rPr>
      </w:pPr>
      <w:r>
        <w:rPr>
          <w:rFonts w:hint="eastAsia"/>
        </w:rPr>
        <w:t xml:space="preserve">    &lt;Confidence&gt;0.95&lt;/Confidence&gt;</w:t>
      </w:r>
    </w:p>
    <w:p w14:paraId="5AC0FA6D">
      <w:pPr>
        <w:outlineLvl w:val="9"/>
        <w:rPr>
          <w:rFonts w:hint="eastAsia"/>
        </w:rPr>
      </w:pPr>
      <w:r>
        <w:rPr>
          <w:rFonts w:hint="eastAsia"/>
        </w:rPr>
        <w:t xml:space="preserve">    &lt;VideoURL&gt;rtsp://192.168.1.100:554/stream1&lt;/VideoURL&gt;</w:t>
      </w:r>
    </w:p>
    <w:p w14:paraId="4BF881E4">
      <w:pPr>
        <w:outlineLvl w:val="9"/>
        <w:rPr>
          <w:rFonts w:hint="eastAsia"/>
        </w:rPr>
      </w:pPr>
      <w:r>
        <w:rPr>
          <w:rFonts w:hint="eastAsia"/>
        </w:rPr>
        <w:t xml:space="preserve">    &lt;ContactPerson&gt;张三&lt;/ContactPerson&gt;</w:t>
      </w:r>
    </w:p>
    <w:p w14:paraId="0EF1648A">
      <w:pPr>
        <w:outlineLvl w:val="9"/>
        <w:rPr>
          <w:rFonts w:hint="eastAsia"/>
        </w:rPr>
      </w:pPr>
      <w:r>
        <w:rPr>
          <w:rFonts w:hint="eastAsia"/>
        </w:rPr>
        <w:t xml:space="preserve">    &lt;ContactPhone&gt;13800138000&lt;/ContactPhone&gt;</w:t>
      </w:r>
    </w:p>
    <w:p w14:paraId="7AA82C82">
      <w:pPr>
        <w:outlineLvl w:val="9"/>
        <w:rPr>
          <w:rFonts w:hint="eastAsia"/>
        </w:rPr>
      </w:pPr>
      <w:r>
        <w:rPr>
          <w:rFonts w:hint="eastAsia"/>
        </w:rPr>
        <w:t xml:space="preserve">  &lt;/Body&gt;</w:t>
      </w:r>
    </w:p>
    <w:p w14:paraId="2280D41B">
      <w:pPr>
        <w:outlineLvl w:val="9"/>
        <w:rPr>
          <w:rFonts w:hint="eastAsia"/>
        </w:rPr>
      </w:pPr>
      <w:r>
        <w:rPr>
          <w:rFonts w:hint="eastAsia"/>
        </w:rPr>
        <w:t>&lt;/FireAlarm&gt;</w:t>
      </w:r>
    </w:p>
    <w:p w14:paraId="1F4E9ED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5EE3D12">
      <w:pPr>
        <w:outlineLvl w:val="9"/>
        <w:rPr>
          <w:rFonts w:hint="eastAsia"/>
        </w:rPr>
      </w:pPr>
    </w:p>
    <w:p w14:paraId="277C2103">
      <w:pPr>
        <w:outlineLvl w:val="9"/>
        <w:rPr>
          <w:rFonts w:hint="eastAsia"/>
        </w:rPr>
      </w:pPr>
      <w:r>
        <w:rPr>
          <w:rFonts w:hint="eastAsia"/>
        </w:rPr>
        <w:t>**对接流程**</w:t>
      </w:r>
    </w:p>
    <w:p w14:paraId="27A2970A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256111C">
      <w:pPr>
        <w:outlineLvl w:val="9"/>
        <w:rPr>
          <w:rFonts w:hint="eastAsia"/>
        </w:rPr>
      </w:pPr>
      <w:r>
        <w:rPr>
          <w:rFonts w:hint="eastAsia"/>
        </w:rPr>
        <w:t>EMP-01检测到火警</w:t>
      </w:r>
    </w:p>
    <w:p w14:paraId="365E5FA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58743BE4">
      <w:pPr>
        <w:outlineLvl w:val="9"/>
        <w:rPr>
          <w:rFonts w:hint="eastAsia"/>
        </w:rPr>
      </w:pPr>
      <w:r>
        <w:rPr>
          <w:rFonts w:hint="eastAsia"/>
        </w:rPr>
        <w:t>生成告警数据（JSON）</w:t>
      </w:r>
    </w:p>
    <w:p w14:paraId="77161952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06017B33">
      <w:pPr>
        <w:outlineLvl w:val="9"/>
        <w:rPr>
          <w:rFonts w:hint="eastAsia"/>
        </w:rPr>
      </w:pPr>
      <w:r>
        <w:rPr>
          <w:rFonts w:hint="eastAsia"/>
        </w:rPr>
        <w:t>转换为GB/T 26875格式（XML）</w:t>
      </w:r>
    </w:p>
    <w:p w14:paraId="086F20D3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AC75F3B">
      <w:pPr>
        <w:outlineLvl w:val="9"/>
        <w:rPr>
          <w:rFonts w:hint="eastAsia"/>
        </w:rPr>
      </w:pPr>
      <w:r>
        <w:rPr>
          <w:rFonts w:hint="eastAsia"/>
        </w:rPr>
        <w:t>通过专线/VPN推送至消防平台</w:t>
      </w:r>
    </w:p>
    <w:p w14:paraId="0A74A2E7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B9DFF10">
      <w:pPr>
        <w:outlineLvl w:val="9"/>
        <w:rPr>
          <w:rFonts w:hint="eastAsia"/>
        </w:rPr>
      </w:pPr>
      <w:r>
        <w:rPr>
          <w:rFonts w:hint="eastAsia"/>
        </w:rPr>
        <w:t>消防平台接收并确认</w:t>
      </w:r>
    </w:p>
    <w:p w14:paraId="5C876677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53D63A6C">
      <w:pPr>
        <w:outlineLvl w:val="9"/>
        <w:rPr>
          <w:rFonts w:hint="eastAsia"/>
        </w:rPr>
      </w:pPr>
      <w:r>
        <w:rPr>
          <w:rFonts w:hint="eastAsia"/>
        </w:rPr>
        <w:t>EMP-01记录推送结果</w:t>
      </w:r>
    </w:p>
    <w:p w14:paraId="500CB27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96B373B">
      <w:pPr>
        <w:outlineLvl w:val="9"/>
        <w:rPr>
          <w:rFonts w:hint="eastAsia"/>
        </w:rPr>
      </w:pPr>
    </w:p>
    <w:p w14:paraId="4DEBA887">
      <w:pPr>
        <w:outlineLvl w:val="9"/>
        <w:rPr>
          <w:rFonts w:hint="eastAsia"/>
        </w:rPr>
      </w:pPr>
      <w:r>
        <w:rPr>
          <w:rFonts w:hint="eastAsia"/>
        </w:rPr>
        <w:t>#### 3.5.9.2 钉钉/企业微信集成</w:t>
      </w:r>
    </w:p>
    <w:p w14:paraId="658D154D">
      <w:pPr>
        <w:outlineLvl w:val="9"/>
        <w:rPr>
          <w:rFonts w:hint="eastAsia"/>
        </w:rPr>
      </w:pPr>
    </w:p>
    <w:p w14:paraId="37A8E10D">
      <w:pPr>
        <w:outlineLvl w:val="9"/>
        <w:rPr>
          <w:rFonts w:hint="eastAsia"/>
        </w:rPr>
      </w:pPr>
      <w:r>
        <w:rPr>
          <w:rFonts w:hint="eastAsia"/>
        </w:rPr>
        <w:t>**集成方式：Webhook + 机器人**</w:t>
      </w:r>
    </w:p>
    <w:p w14:paraId="3BC7B673">
      <w:pPr>
        <w:outlineLvl w:val="9"/>
        <w:rPr>
          <w:rFonts w:hint="eastAsia"/>
        </w:rPr>
      </w:pPr>
    </w:p>
    <w:p w14:paraId="39EB7670">
      <w:pPr>
        <w:outlineLvl w:val="9"/>
        <w:rPr>
          <w:rFonts w:hint="eastAsia"/>
        </w:rPr>
      </w:pPr>
      <w:r>
        <w:rPr>
          <w:rFonts w:hint="eastAsia"/>
        </w:rPr>
        <w:t>**消息类型**</w:t>
      </w:r>
    </w:p>
    <w:p w14:paraId="6A1699E9">
      <w:pPr>
        <w:outlineLvl w:val="9"/>
        <w:rPr>
          <w:rFonts w:hint="eastAsia"/>
        </w:rPr>
      </w:pPr>
      <w:r>
        <w:rPr>
          <w:rFonts w:hint="eastAsia"/>
        </w:rPr>
        <w:t>| 消息类型 | 触发条件 | 推送对象 |</w:t>
      </w:r>
    </w:p>
    <w:p w14:paraId="37C1A259">
      <w:pPr>
        <w:outlineLvl w:val="9"/>
        <w:rPr>
          <w:rFonts w:hint="eastAsia"/>
        </w:rPr>
      </w:pPr>
      <w:r>
        <w:rPr>
          <w:rFonts w:hint="eastAsia"/>
        </w:rPr>
        <w:t>|----------|----------|----------|</w:t>
      </w:r>
    </w:p>
    <w:p w14:paraId="6D5EE16E">
      <w:pPr>
        <w:outlineLvl w:val="9"/>
        <w:rPr>
          <w:rFonts w:hint="eastAsia"/>
        </w:rPr>
      </w:pPr>
      <w:r>
        <w:rPr>
          <w:rFonts w:hint="eastAsia"/>
        </w:rPr>
        <w:t>| 告警通知 | P0/P1告警 | 餐厅管理员、厨师长 |</w:t>
      </w:r>
    </w:p>
    <w:p w14:paraId="5F570966">
      <w:pPr>
        <w:outlineLvl w:val="9"/>
        <w:rPr>
          <w:rFonts w:hint="eastAsia"/>
        </w:rPr>
      </w:pPr>
      <w:r>
        <w:rPr>
          <w:rFonts w:hint="eastAsia"/>
        </w:rPr>
        <w:t>| 工单通知 | 工单派发、状态变更 | 工单处理人 |</w:t>
      </w:r>
    </w:p>
    <w:p w14:paraId="1C9F3081">
      <w:pPr>
        <w:outlineLvl w:val="9"/>
        <w:rPr>
          <w:rFonts w:hint="eastAsia"/>
        </w:rPr>
      </w:pPr>
      <w:r>
        <w:rPr>
          <w:rFonts w:hint="eastAsia"/>
        </w:rPr>
        <w:t>| 巡检提醒 | 巡检任务到期 | 巡检员 |</w:t>
      </w:r>
    </w:p>
    <w:p w14:paraId="65161BBE">
      <w:pPr>
        <w:outlineLvl w:val="9"/>
        <w:rPr>
          <w:rFonts w:hint="eastAsia"/>
        </w:rPr>
      </w:pPr>
      <w:r>
        <w:rPr>
          <w:rFonts w:hint="eastAsia"/>
        </w:rPr>
        <w:t>| 日报推送 | 每日凌晨2点 | 管理层 |</w:t>
      </w:r>
    </w:p>
    <w:p w14:paraId="57A61544">
      <w:pPr>
        <w:outlineLvl w:val="9"/>
        <w:rPr>
          <w:rFonts w:hint="eastAsia"/>
        </w:rPr>
      </w:pPr>
    </w:p>
    <w:p w14:paraId="3701554A">
      <w:pPr>
        <w:outlineLvl w:val="9"/>
        <w:rPr>
          <w:rFonts w:hint="eastAsia"/>
        </w:rPr>
      </w:pPr>
      <w:r>
        <w:rPr>
          <w:rFonts w:hint="eastAsia"/>
        </w:rPr>
        <w:t>**消息格式（Markdown）**</w:t>
      </w:r>
    </w:p>
    <w:p w14:paraId="6C48783A">
      <w:pPr>
        <w:outlineLvl w:val="9"/>
        <w:rPr>
          <w:rFonts w:hint="eastAsia"/>
        </w:rPr>
      </w:pPr>
      <w:r>
        <w:rPr>
          <w:rFonts w:hint="eastAsia"/>
        </w:rPr>
        <w:t>```markdown</w:t>
      </w:r>
    </w:p>
    <w:p w14:paraId="656B1D0B">
      <w:pPr>
        <w:outlineLvl w:val="9"/>
        <w:rPr>
          <w:rFonts w:hint="eastAsia"/>
        </w:rPr>
      </w:pPr>
      <w:r>
        <w:rPr>
          <w:rFonts w:hint="eastAsia"/>
        </w:rPr>
        <w:t>## 🔥 紧急告警 - 明火检测</w:t>
      </w:r>
    </w:p>
    <w:p w14:paraId="0108937D">
      <w:pPr>
        <w:outlineLvl w:val="9"/>
        <w:rPr>
          <w:rFonts w:hint="eastAsia"/>
        </w:rPr>
      </w:pPr>
    </w:p>
    <w:p w14:paraId="1CA9BCA2">
      <w:pPr>
        <w:outlineLvl w:val="9"/>
        <w:rPr>
          <w:rFonts w:hint="eastAsia"/>
        </w:rPr>
      </w:pPr>
      <w:r>
        <w:rPr>
          <w:rFonts w:hint="eastAsia"/>
        </w:rPr>
        <w:t xml:space="preserve">**告警时间：** 2026-01-19 14:35:00  </w:t>
      </w:r>
    </w:p>
    <w:p w14:paraId="7A16A438">
      <w:pPr>
        <w:outlineLvl w:val="9"/>
        <w:rPr>
          <w:rFonts w:hint="eastAsia"/>
        </w:rPr>
      </w:pPr>
      <w:r>
        <w:rPr>
          <w:rFonts w:hint="eastAsia"/>
        </w:rPr>
        <w:t xml:space="preserve">**餐厅：** 餐厅A  </w:t>
      </w:r>
    </w:p>
    <w:p w14:paraId="1D4A263F">
      <w:pPr>
        <w:outlineLvl w:val="9"/>
        <w:rPr>
          <w:rFonts w:hint="eastAsia"/>
        </w:rPr>
      </w:pPr>
      <w:r>
        <w:rPr>
          <w:rFonts w:hint="eastAsia"/>
        </w:rPr>
        <w:t xml:space="preserve">**区域：** 厨房-灶台区  </w:t>
      </w:r>
    </w:p>
    <w:p w14:paraId="68D2FF10">
      <w:pPr>
        <w:outlineLvl w:val="9"/>
        <w:rPr>
          <w:rFonts w:hint="eastAsia"/>
        </w:rPr>
      </w:pPr>
      <w:r>
        <w:rPr>
          <w:rFonts w:hint="eastAsia"/>
        </w:rPr>
        <w:t xml:space="preserve">**告警类型：** 明火检测  </w:t>
      </w:r>
    </w:p>
    <w:p w14:paraId="3FCF9C6B">
      <w:pPr>
        <w:outlineLvl w:val="9"/>
        <w:rPr>
          <w:rFonts w:hint="eastAsia"/>
        </w:rPr>
      </w:pPr>
      <w:r>
        <w:rPr>
          <w:rFonts w:hint="eastAsia"/>
        </w:rPr>
        <w:t xml:space="preserve">**告警级别：** P0（紧急）  </w:t>
      </w:r>
    </w:p>
    <w:p w14:paraId="2D53820E">
      <w:pPr>
        <w:outlineLvl w:val="9"/>
        <w:rPr>
          <w:rFonts w:hint="eastAsia"/>
        </w:rPr>
      </w:pPr>
      <w:r>
        <w:rPr>
          <w:rFonts w:hint="eastAsia"/>
        </w:rPr>
        <w:t xml:space="preserve">**置信度：** 95%  </w:t>
      </w:r>
    </w:p>
    <w:p w14:paraId="3416C067">
      <w:pPr>
        <w:outlineLvl w:val="9"/>
        <w:rPr>
          <w:rFonts w:hint="eastAsia"/>
        </w:rPr>
      </w:pPr>
    </w:p>
    <w:p w14:paraId="0A0DD91E">
      <w:pPr>
        <w:outlineLvl w:val="9"/>
        <w:rPr>
          <w:rFonts w:hint="eastAsia"/>
        </w:rPr>
      </w:pPr>
      <w:r>
        <w:rPr>
          <w:rFonts w:hint="eastAsia"/>
        </w:rPr>
        <w:t xml:space="preserve">**AI分析：**  </w:t>
      </w:r>
    </w:p>
    <w:p w14:paraId="5109DB44">
      <w:pPr>
        <w:outlineLvl w:val="9"/>
        <w:rPr>
          <w:rFonts w:hint="eastAsia"/>
        </w:rPr>
      </w:pPr>
      <w:r>
        <w:rPr>
          <w:rFonts w:hint="eastAsia"/>
        </w:rPr>
        <w:t xml:space="preserve">- 火源位置：灶台2号位  </w:t>
      </w:r>
    </w:p>
    <w:p w14:paraId="0CA914D8">
      <w:pPr>
        <w:outlineLvl w:val="9"/>
        <w:rPr>
          <w:rFonts w:hint="eastAsia"/>
        </w:rPr>
      </w:pPr>
      <w:r>
        <w:rPr>
          <w:rFonts w:hint="eastAsia"/>
        </w:rPr>
        <w:t xml:space="preserve">- 火势规模：小火（约0.5m²）  </w:t>
      </w:r>
    </w:p>
    <w:p w14:paraId="44714E5D">
      <w:pPr>
        <w:outlineLvl w:val="9"/>
        <w:rPr>
          <w:rFonts w:hint="eastAsia"/>
        </w:rPr>
      </w:pPr>
      <w:r>
        <w:rPr>
          <w:rFonts w:hint="eastAsia"/>
        </w:rPr>
        <w:t xml:space="preserve">- 风险评估：中等风险  </w:t>
      </w:r>
    </w:p>
    <w:p w14:paraId="7E237E54">
      <w:pPr>
        <w:outlineLvl w:val="9"/>
        <w:rPr>
          <w:rFonts w:hint="eastAsia"/>
        </w:rPr>
      </w:pPr>
    </w:p>
    <w:p w14:paraId="3F12BA35">
      <w:pPr>
        <w:outlineLvl w:val="9"/>
        <w:rPr>
          <w:rFonts w:hint="eastAsia"/>
        </w:rPr>
      </w:pPr>
      <w:r>
        <w:rPr>
          <w:rFonts w:hint="eastAsia"/>
        </w:rPr>
        <w:t xml:space="preserve">**处置建议：**  </w:t>
      </w:r>
    </w:p>
    <w:p w14:paraId="5839DF0E">
      <w:pPr>
        <w:outlineLvl w:val="9"/>
        <w:rPr>
          <w:rFonts w:hint="eastAsia"/>
        </w:rPr>
      </w:pPr>
      <w:r>
        <w:rPr>
          <w:rFonts w:hint="eastAsia"/>
        </w:rPr>
        <w:t>立即派人现场确认，准备灭火器</w:t>
      </w:r>
    </w:p>
    <w:p w14:paraId="46500899">
      <w:pPr>
        <w:outlineLvl w:val="9"/>
        <w:rPr>
          <w:rFonts w:hint="eastAsia"/>
        </w:rPr>
      </w:pPr>
    </w:p>
    <w:p w14:paraId="628D7B65">
      <w:pPr>
        <w:outlineLvl w:val="9"/>
        <w:rPr>
          <w:rFonts w:hint="eastAsia"/>
        </w:rPr>
      </w:pPr>
      <w:r>
        <w:rPr>
          <w:rFonts w:hint="eastAsia"/>
        </w:rPr>
        <w:t xml:space="preserve">[查看详情](https://emp01.example.com/alert/A001)  </w:t>
      </w:r>
    </w:p>
    <w:p w14:paraId="766E9F17">
      <w:pPr>
        <w:outlineLvl w:val="9"/>
        <w:rPr>
          <w:rFonts w:hint="eastAsia"/>
        </w:rPr>
      </w:pPr>
      <w:r>
        <w:rPr>
          <w:rFonts w:hint="eastAsia"/>
        </w:rPr>
        <w:t>[确认告警](https://emp01.example.com/alert/A001/confirm)</w:t>
      </w:r>
    </w:p>
    <w:p w14:paraId="42A8286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91602F0">
      <w:pPr>
        <w:outlineLvl w:val="9"/>
        <w:rPr>
          <w:rFonts w:hint="eastAsia"/>
        </w:rPr>
      </w:pPr>
    </w:p>
    <w:p w14:paraId="372AEADC">
      <w:pPr>
        <w:outlineLvl w:val="9"/>
        <w:rPr>
          <w:rFonts w:hint="eastAsia"/>
        </w:rPr>
      </w:pPr>
      <w:r>
        <w:rPr>
          <w:rFonts w:hint="eastAsia"/>
        </w:rPr>
        <w:t>**消息效果（钉钉）**</w:t>
      </w:r>
    </w:p>
    <w:p w14:paraId="6955B69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31E94DF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112AF09F">
      <w:pPr>
        <w:outlineLvl w:val="9"/>
        <w:rPr>
          <w:rFonts w:hint="eastAsia"/>
        </w:rPr>
      </w:pPr>
      <w:r>
        <w:rPr>
          <w:rFonts w:hint="eastAsia"/>
        </w:rPr>
        <w:t>│ EMP-01厨房安全监测 14:35            │</w:t>
      </w:r>
    </w:p>
    <w:p w14:paraId="2DDAF513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43124759">
      <w:pPr>
        <w:outlineLvl w:val="9"/>
        <w:rPr>
          <w:rFonts w:hint="eastAsia"/>
        </w:rPr>
      </w:pPr>
      <w:r>
        <w:rPr>
          <w:rFonts w:hint="eastAsia"/>
        </w:rPr>
        <w:t>│ 🔥 紧急告警 - 明火检测               │</w:t>
      </w:r>
    </w:p>
    <w:p w14:paraId="31E97805">
      <w:pPr>
        <w:outlineLvl w:val="9"/>
        <w:rPr>
          <w:rFonts w:hint="eastAsia"/>
        </w:rPr>
      </w:pPr>
      <w:r>
        <w:rPr>
          <w:rFonts w:hint="eastAsia"/>
        </w:rPr>
        <w:t>│                                     │</w:t>
      </w:r>
    </w:p>
    <w:p w14:paraId="2519B87B">
      <w:pPr>
        <w:outlineLvl w:val="9"/>
        <w:rPr>
          <w:rFonts w:hint="eastAsia"/>
        </w:rPr>
      </w:pPr>
      <w:r>
        <w:rPr>
          <w:rFonts w:hint="eastAsia"/>
        </w:rPr>
        <w:t>│ 告警时间：2026-01-19 14:35:00       │</w:t>
      </w:r>
    </w:p>
    <w:p w14:paraId="2141EF00">
      <w:pPr>
        <w:outlineLvl w:val="9"/>
        <w:rPr>
          <w:rFonts w:hint="eastAsia"/>
        </w:rPr>
      </w:pPr>
      <w:r>
        <w:rPr>
          <w:rFonts w:hint="eastAsia"/>
        </w:rPr>
        <w:t>│ 餐厅：餐厅A                         │</w:t>
      </w:r>
    </w:p>
    <w:p w14:paraId="1777D185">
      <w:pPr>
        <w:outlineLvl w:val="9"/>
        <w:rPr>
          <w:rFonts w:hint="eastAsia"/>
        </w:rPr>
      </w:pPr>
      <w:r>
        <w:rPr>
          <w:rFonts w:hint="eastAsia"/>
        </w:rPr>
        <w:t>│ 区域：厨房-灶台区                   │</w:t>
      </w:r>
    </w:p>
    <w:p w14:paraId="5081AE91">
      <w:pPr>
        <w:outlineLvl w:val="9"/>
        <w:rPr>
          <w:rFonts w:hint="eastAsia"/>
        </w:rPr>
      </w:pPr>
      <w:r>
        <w:rPr>
          <w:rFonts w:hint="eastAsia"/>
        </w:rPr>
        <w:t>│ 告警类型：明火检测                  │</w:t>
      </w:r>
    </w:p>
    <w:p w14:paraId="4A65C834">
      <w:pPr>
        <w:outlineLvl w:val="9"/>
        <w:rPr>
          <w:rFonts w:hint="eastAsia"/>
        </w:rPr>
      </w:pPr>
      <w:r>
        <w:rPr>
          <w:rFonts w:hint="eastAsia"/>
        </w:rPr>
        <w:t>│ 告警级别：P0（紧急）                │</w:t>
      </w:r>
    </w:p>
    <w:p w14:paraId="0BAEC065">
      <w:pPr>
        <w:outlineLvl w:val="9"/>
        <w:rPr>
          <w:rFonts w:hint="eastAsia"/>
        </w:rPr>
      </w:pPr>
      <w:r>
        <w:rPr>
          <w:rFonts w:hint="eastAsia"/>
        </w:rPr>
        <w:t>│ 置信度：95%                         │</w:t>
      </w:r>
    </w:p>
    <w:p w14:paraId="103E7CCC">
      <w:pPr>
        <w:outlineLvl w:val="9"/>
        <w:rPr>
          <w:rFonts w:hint="eastAsia"/>
        </w:rPr>
      </w:pPr>
      <w:r>
        <w:rPr>
          <w:rFonts w:hint="eastAsia"/>
        </w:rPr>
        <w:t>│                                     │</w:t>
      </w:r>
    </w:p>
    <w:p w14:paraId="316A6C21">
      <w:pPr>
        <w:outlineLvl w:val="9"/>
        <w:rPr>
          <w:rFonts w:hint="eastAsia"/>
        </w:rPr>
      </w:pPr>
      <w:r>
        <w:rPr>
          <w:rFonts w:hint="eastAsia"/>
        </w:rPr>
        <w:t>│ AI分析：                            │</w:t>
      </w:r>
    </w:p>
    <w:p w14:paraId="2F5C7F7B">
      <w:pPr>
        <w:outlineLvl w:val="9"/>
        <w:rPr>
          <w:rFonts w:hint="eastAsia"/>
        </w:rPr>
      </w:pPr>
      <w:r>
        <w:rPr>
          <w:rFonts w:hint="eastAsia"/>
        </w:rPr>
        <w:t>│ · 火源位置：灶台2号位               │</w:t>
      </w:r>
    </w:p>
    <w:p w14:paraId="017224E4">
      <w:pPr>
        <w:outlineLvl w:val="9"/>
        <w:rPr>
          <w:rFonts w:hint="eastAsia"/>
        </w:rPr>
      </w:pPr>
      <w:r>
        <w:rPr>
          <w:rFonts w:hint="eastAsia"/>
        </w:rPr>
        <w:t>│ · 火势规模：小火（约0.5m²）         │</w:t>
      </w:r>
    </w:p>
    <w:p w14:paraId="0AB586B1">
      <w:pPr>
        <w:outlineLvl w:val="9"/>
        <w:rPr>
          <w:rFonts w:hint="eastAsia"/>
        </w:rPr>
      </w:pPr>
      <w:r>
        <w:rPr>
          <w:rFonts w:hint="eastAsia"/>
        </w:rPr>
        <w:t>│ · 风险评估：中等风险                │</w:t>
      </w:r>
    </w:p>
    <w:p w14:paraId="5B7BAAE6">
      <w:pPr>
        <w:outlineLvl w:val="9"/>
        <w:rPr>
          <w:rFonts w:hint="eastAsia"/>
        </w:rPr>
      </w:pPr>
      <w:r>
        <w:rPr>
          <w:rFonts w:hint="eastAsia"/>
        </w:rPr>
        <w:t>│                                     │</w:t>
      </w:r>
    </w:p>
    <w:p w14:paraId="67A34B9E">
      <w:pPr>
        <w:outlineLvl w:val="9"/>
        <w:rPr>
          <w:rFonts w:hint="eastAsia"/>
        </w:rPr>
      </w:pPr>
      <w:r>
        <w:rPr>
          <w:rFonts w:hint="eastAsia"/>
        </w:rPr>
        <w:t>│ 处置建议：                          │</w:t>
      </w:r>
    </w:p>
    <w:p w14:paraId="6952E972">
      <w:pPr>
        <w:outlineLvl w:val="9"/>
        <w:rPr>
          <w:rFonts w:hint="eastAsia"/>
        </w:rPr>
      </w:pPr>
      <w:r>
        <w:rPr>
          <w:rFonts w:hint="eastAsia"/>
        </w:rPr>
        <w:t>│ 立即派人现场确认，准备灭火器        │</w:t>
      </w:r>
    </w:p>
    <w:p w14:paraId="4071559E">
      <w:pPr>
        <w:outlineLvl w:val="9"/>
        <w:rPr>
          <w:rFonts w:hint="eastAsia"/>
        </w:rPr>
      </w:pPr>
      <w:r>
        <w:rPr>
          <w:rFonts w:hint="eastAsia"/>
        </w:rPr>
        <w:t>│                                     │</w:t>
      </w:r>
    </w:p>
    <w:p w14:paraId="3A549358">
      <w:pPr>
        <w:outlineLvl w:val="9"/>
        <w:rPr>
          <w:rFonts w:hint="eastAsia"/>
        </w:rPr>
      </w:pPr>
      <w:r>
        <w:rPr>
          <w:rFonts w:hint="eastAsia"/>
        </w:rPr>
        <w:t>│ [查看详情] [确认告警]               │</w:t>
      </w:r>
    </w:p>
    <w:p w14:paraId="7A8064B1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6AA40F3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6347DAD">
      <w:pPr>
        <w:outlineLvl w:val="9"/>
        <w:rPr>
          <w:rFonts w:hint="eastAsia"/>
        </w:rPr>
      </w:pPr>
    </w:p>
    <w:p w14:paraId="5431B277">
      <w:pPr>
        <w:outlineLvl w:val="9"/>
        <w:rPr>
          <w:rFonts w:hint="eastAsia"/>
        </w:rPr>
      </w:pPr>
      <w:r>
        <w:rPr>
          <w:rFonts w:hint="eastAsia"/>
        </w:rPr>
        <w:t>#### 3.5.9.3 ERP系统集成</w:t>
      </w:r>
    </w:p>
    <w:p w14:paraId="427CD5D7">
      <w:pPr>
        <w:outlineLvl w:val="9"/>
        <w:rPr>
          <w:rFonts w:hint="eastAsia"/>
        </w:rPr>
      </w:pPr>
    </w:p>
    <w:p w14:paraId="1FA57836">
      <w:pPr>
        <w:outlineLvl w:val="9"/>
        <w:rPr>
          <w:rFonts w:hint="eastAsia"/>
        </w:rPr>
      </w:pPr>
      <w:r>
        <w:rPr>
          <w:rFonts w:hint="eastAsia"/>
        </w:rPr>
        <w:t>**集成目的**</w:t>
      </w:r>
    </w:p>
    <w:p w14:paraId="0BABD374">
      <w:pPr>
        <w:outlineLvl w:val="9"/>
        <w:rPr>
          <w:rFonts w:hint="eastAsia"/>
        </w:rPr>
      </w:pPr>
      <w:r>
        <w:rPr>
          <w:rFonts w:hint="eastAsia"/>
        </w:rPr>
        <w:t>- 同步餐厅信息（餐厅列表、区域划分）</w:t>
      </w:r>
    </w:p>
    <w:p w14:paraId="226F9A60">
      <w:pPr>
        <w:outlineLvl w:val="9"/>
        <w:rPr>
          <w:rFonts w:hint="eastAsia"/>
        </w:rPr>
      </w:pPr>
      <w:r>
        <w:rPr>
          <w:rFonts w:hint="eastAsia"/>
        </w:rPr>
        <w:t>- 同步人员信息（员工列表、角色权限）</w:t>
      </w:r>
    </w:p>
    <w:p w14:paraId="6A4B1F6D">
      <w:pPr>
        <w:outlineLvl w:val="9"/>
        <w:rPr>
          <w:rFonts w:hint="eastAsia"/>
        </w:rPr>
      </w:pPr>
      <w:r>
        <w:rPr>
          <w:rFonts w:hint="eastAsia"/>
        </w:rPr>
        <w:t>- 同步设备信息（设备台账、维保记录）</w:t>
      </w:r>
    </w:p>
    <w:p w14:paraId="08F56AEC">
      <w:pPr>
        <w:outlineLvl w:val="9"/>
        <w:rPr>
          <w:rFonts w:hint="eastAsia"/>
        </w:rPr>
      </w:pPr>
      <w:r>
        <w:rPr>
          <w:rFonts w:hint="eastAsia"/>
        </w:rPr>
        <w:t>- 推送告警数据（用于成本分析、风险评估）</w:t>
      </w:r>
    </w:p>
    <w:p w14:paraId="12066608">
      <w:pPr>
        <w:outlineLvl w:val="9"/>
        <w:rPr>
          <w:rFonts w:hint="eastAsia"/>
        </w:rPr>
      </w:pPr>
    </w:p>
    <w:p w14:paraId="75A39A2F">
      <w:pPr>
        <w:outlineLvl w:val="9"/>
        <w:rPr>
          <w:rFonts w:hint="eastAsia"/>
        </w:rPr>
      </w:pPr>
      <w:r>
        <w:rPr>
          <w:rFonts w:hint="eastAsia"/>
        </w:rPr>
        <w:t>**集成方式：RESTful API**</w:t>
      </w:r>
    </w:p>
    <w:p w14:paraId="7967437C">
      <w:pPr>
        <w:outlineLvl w:val="9"/>
        <w:rPr>
          <w:rFonts w:hint="eastAsia"/>
        </w:rPr>
      </w:pPr>
    </w:p>
    <w:p w14:paraId="4E74A603">
      <w:pPr>
        <w:outlineLvl w:val="9"/>
        <w:rPr>
          <w:rFonts w:hint="eastAsia"/>
        </w:rPr>
      </w:pPr>
      <w:r>
        <w:rPr>
          <w:rFonts w:hint="eastAsia"/>
        </w:rPr>
        <w:t>**接口列表**</w:t>
      </w:r>
    </w:p>
    <w:p w14:paraId="55464081">
      <w:pPr>
        <w:outlineLvl w:val="9"/>
        <w:rPr>
          <w:rFonts w:hint="eastAsia"/>
        </w:rPr>
      </w:pPr>
      <w:r>
        <w:rPr>
          <w:rFonts w:hint="eastAsia"/>
        </w:rPr>
        <w:t>| 接口 | 方法 | 描述 |</w:t>
      </w:r>
    </w:p>
    <w:p w14:paraId="1C504129">
      <w:pPr>
        <w:outlineLvl w:val="9"/>
        <w:rPr>
          <w:rFonts w:hint="eastAsia"/>
        </w:rPr>
      </w:pPr>
      <w:r>
        <w:rPr>
          <w:rFonts w:hint="eastAsia"/>
        </w:rPr>
        <w:t>|------|------|------|</w:t>
      </w:r>
    </w:p>
    <w:p w14:paraId="778EFBEC">
      <w:pPr>
        <w:outlineLvl w:val="9"/>
        <w:rPr>
          <w:rFonts w:hint="eastAsia"/>
        </w:rPr>
      </w:pPr>
      <w:r>
        <w:rPr>
          <w:rFonts w:hint="eastAsia"/>
        </w:rPr>
        <w:t>| /api/v1/restaurants | GET | 获取餐厅列表 |</w:t>
      </w:r>
    </w:p>
    <w:p w14:paraId="7B8F7DD6">
      <w:pPr>
        <w:outlineLvl w:val="9"/>
        <w:rPr>
          <w:rFonts w:hint="eastAsia"/>
        </w:rPr>
      </w:pPr>
      <w:r>
        <w:rPr>
          <w:rFonts w:hint="eastAsia"/>
        </w:rPr>
        <w:t>| /api/v1/employees | GET | 获取员工列表 |</w:t>
      </w:r>
    </w:p>
    <w:p w14:paraId="742BB2FE">
      <w:pPr>
        <w:outlineLvl w:val="9"/>
        <w:rPr>
          <w:rFonts w:hint="eastAsia"/>
        </w:rPr>
      </w:pPr>
      <w:r>
        <w:rPr>
          <w:rFonts w:hint="eastAsia"/>
        </w:rPr>
        <w:t>| /api/v1/devices | GET | 获取设备台账 |</w:t>
      </w:r>
    </w:p>
    <w:p w14:paraId="051C8A16">
      <w:pPr>
        <w:outlineLvl w:val="9"/>
        <w:rPr>
          <w:rFonts w:hint="eastAsia"/>
        </w:rPr>
      </w:pPr>
      <w:r>
        <w:rPr>
          <w:rFonts w:hint="eastAsia"/>
        </w:rPr>
        <w:t>| /api/v1/alerts | POST | 推送告警数据 |</w:t>
      </w:r>
    </w:p>
    <w:p w14:paraId="19EF181D">
      <w:pPr>
        <w:outlineLvl w:val="9"/>
        <w:rPr>
          <w:rFonts w:hint="eastAsia"/>
        </w:rPr>
      </w:pPr>
      <w:r>
        <w:rPr>
          <w:rFonts w:hint="eastAsia"/>
        </w:rPr>
        <w:t>| /api/v1/workorders | POST | 推送工单数据 |</w:t>
      </w:r>
    </w:p>
    <w:p w14:paraId="1413AE72">
      <w:pPr>
        <w:outlineLvl w:val="9"/>
        <w:rPr>
          <w:rFonts w:hint="eastAsia"/>
        </w:rPr>
      </w:pPr>
    </w:p>
    <w:p w14:paraId="637D24AA">
      <w:pPr>
        <w:outlineLvl w:val="9"/>
        <w:rPr>
          <w:rFonts w:hint="eastAsia"/>
        </w:rPr>
      </w:pPr>
      <w:r>
        <w:rPr>
          <w:rFonts w:hint="eastAsia"/>
        </w:rPr>
        <w:t>**数据同步策略**</w:t>
      </w:r>
    </w:p>
    <w:p w14:paraId="1259FC5E">
      <w:pPr>
        <w:outlineLvl w:val="9"/>
        <w:rPr>
          <w:rFonts w:hint="eastAsia"/>
        </w:rPr>
      </w:pPr>
      <w:r>
        <w:rPr>
          <w:rFonts w:hint="eastAsia"/>
        </w:rPr>
        <w:t>- 全量同步：每天凌晨3点</w:t>
      </w:r>
    </w:p>
    <w:p w14:paraId="75ACB325">
      <w:pPr>
        <w:outlineLvl w:val="9"/>
        <w:rPr>
          <w:rFonts w:hint="eastAsia"/>
        </w:rPr>
      </w:pPr>
      <w:r>
        <w:rPr>
          <w:rFonts w:hint="eastAsia"/>
        </w:rPr>
        <w:t>- 增量同步：每小时1次</w:t>
      </w:r>
    </w:p>
    <w:p w14:paraId="102DE158">
      <w:pPr>
        <w:outlineLvl w:val="9"/>
        <w:rPr>
          <w:rFonts w:hint="eastAsia"/>
        </w:rPr>
      </w:pPr>
      <w:r>
        <w:rPr>
          <w:rFonts w:hint="eastAsia"/>
        </w:rPr>
        <w:t>- 实时推送：告警、工单实时推送</w:t>
      </w:r>
    </w:p>
    <w:p w14:paraId="7643B186">
      <w:pPr>
        <w:outlineLvl w:val="9"/>
        <w:rPr>
          <w:rFonts w:hint="eastAsia"/>
        </w:rPr>
      </w:pPr>
    </w:p>
    <w:p w14:paraId="5CF992FD">
      <w:pPr>
        <w:outlineLvl w:val="9"/>
        <w:rPr>
          <w:rFonts w:hint="eastAsia"/>
        </w:rPr>
      </w:pPr>
      <w:r>
        <w:rPr>
          <w:rFonts w:hint="eastAsia"/>
        </w:rPr>
        <w:t>#### 3.5.9.4 视频平台集成</w:t>
      </w:r>
    </w:p>
    <w:p w14:paraId="74B55A47">
      <w:pPr>
        <w:outlineLvl w:val="9"/>
        <w:rPr>
          <w:rFonts w:hint="eastAsia"/>
        </w:rPr>
      </w:pPr>
    </w:p>
    <w:p w14:paraId="66F1331F">
      <w:pPr>
        <w:outlineLvl w:val="9"/>
        <w:rPr>
          <w:rFonts w:hint="eastAsia"/>
        </w:rPr>
      </w:pPr>
      <w:r>
        <w:rPr>
          <w:rFonts w:hint="eastAsia"/>
        </w:rPr>
        <w:t>**集成目的**</w:t>
      </w:r>
    </w:p>
    <w:p w14:paraId="298B6BC3">
      <w:pPr>
        <w:outlineLvl w:val="9"/>
        <w:rPr>
          <w:rFonts w:hint="eastAsia"/>
        </w:rPr>
      </w:pPr>
      <w:r>
        <w:rPr>
          <w:rFonts w:hint="eastAsia"/>
        </w:rPr>
        <w:t>- 统一视频管理（EMP-01视频接入视频平台）</w:t>
      </w:r>
    </w:p>
    <w:p w14:paraId="3ED99865">
      <w:pPr>
        <w:outlineLvl w:val="9"/>
        <w:rPr>
          <w:rFonts w:hint="eastAsia"/>
        </w:rPr>
      </w:pPr>
      <w:r>
        <w:rPr>
          <w:rFonts w:hint="eastAsia"/>
        </w:rPr>
        <w:t>- 视频联动（告警时自动调取视频）</w:t>
      </w:r>
    </w:p>
    <w:p w14:paraId="0D425A9F">
      <w:pPr>
        <w:outlineLvl w:val="9"/>
        <w:rPr>
          <w:rFonts w:hint="eastAsia"/>
        </w:rPr>
      </w:pPr>
      <w:r>
        <w:rPr>
          <w:rFonts w:hint="eastAsia"/>
        </w:rPr>
        <w:t>- 视频存储（云端存储，降低边缘存储压力）</w:t>
      </w:r>
    </w:p>
    <w:p w14:paraId="09BE3C9A">
      <w:pPr>
        <w:outlineLvl w:val="9"/>
        <w:rPr>
          <w:rFonts w:hint="eastAsia"/>
        </w:rPr>
      </w:pPr>
    </w:p>
    <w:p w14:paraId="630034EF">
      <w:pPr>
        <w:outlineLvl w:val="9"/>
        <w:rPr>
          <w:rFonts w:hint="eastAsia"/>
        </w:rPr>
      </w:pPr>
      <w:r>
        <w:rPr>
          <w:rFonts w:hint="eastAsia"/>
        </w:rPr>
        <w:t>**集成协议**</w:t>
      </w:r>
    </w:p>
    <w:p w14:paraId="014184A4">
      <w:pPr>
        <w:outlineLvl w:val="9"/>
        <w:rPr>
          <w:rFonts w:hint="eastAsia"/>
        </w:rPr>
      </w:pPr>
      <w:r>
        <w:rPr>
          <w:rFonts w:hint="eastAsia"/>
        </w:rPr>
        <w:t>- 视频流：RTSP/RTMP</w:t>
      </w:r>
    </w:p>
    <w:p w14:paraId="7AADC387">
      <w:pPr>
        <w:outlineLvl w:val="9"/>
        <w:rPr>
          <w:rFonts w:hint="eastAsia"/>
        </w:rPr>
      </w:pPr>
      <w:r>
        <w:rPr>
          <w:rFonts w:hint="eastAsia"/>
        </w:rPr>
        <w:t>- 控制协议：ONVIF/GB28181</w:t>
      </w:r>
    </w:p>
    <w:p w14:paraId="6B77C449">
      <w:pPr>
        <w:outlineLvl w:val="9"/>
        <w:rPr>
          <w:rFonts w:hint="eastAsia"/>
        </w:rPr>
      </w:pPr>
      <w:r>
        <w:rPr>
          <w:rFonts w:hint="eastAsia"/>
        </w:rPr>
        <w:t>- 存储协议：S3/OSS</w:t>
      </w:r>
    </w:p>
    <w:p w14:paraId="39945017">
      <w:pPr>
        <w:outlineLvl w:val="9"/>
        <w:rPr>
          <w:rFonts w:hint="eastAsia"/>
        </w:rPr>
      </w:pPr>
    </w:p>
    <w:p w14:paraId="4CD8B1CF">
      <w:pPr>
        <w:outlineLvl w:val="9"/>
        <w:rPr>
          <w:rFonts w:hint="eastAsia"/>
        </w:rPr>
      </w:pPr>
      <w:r>
        <w:rPr>
          <w:rFonts w:hint="eastAsia"/>
        </w:rPr>
        <w:t>**集成架构**</w:t>
      </w:r>
    </w:p>
    <w:p w14:paraId="57F4427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F35C3F4">
      <w:pPr>
        <w:outlineLvl w:val="9"/>
        <w:rPr>
          <w:rFonts w:hint="eastAsia"/>
        </w:rPr>
      </w:pPr>
      <w:r>
        <w:rPr>
          <w:rFonts w:hint="eastAsia"/>
        </w:rPr>
        <w:t>EMP-01边缘端</w:t>
      </w:r>
    </w:p>
    <w:p w14:paraId="2CCBF3D3">
      <w:pPr>
        <w:outlineLvl w:val="9"/>
        <w:rPr>
          <w:rFonts w:hint="eastAsia"/>
        </w:rPr>
      </w:pPr>
      <w:r>
        <w:rPr>
          <w:rFonts w:hint="eastAsia"/>
        </w:rPr>
        <w:t xml:space="preserve">    ↓ RTSP视频流</w:t>
      </w:r>
    </w:p>
    <w:p w14:paraId="18F4EBB8">
      <w:pPr>
        <w:outlineLvl w:val="9"/>
        <w:rPr>
          <w:rFonts w:hint="eastAsia"/>
        </w:rPr>
      </w:pPr>
      <w:r>
        <w:rPr>
          <w:rFonts w:hint="eastAsia"/>
        </w:rPr>
        <w:t>视频平台（NVR/VMS）</w:t>
      </w:r>
    </w:p>
    <w:p w14:paraId="2B6CBFE6">
      <w:pPr>
        <w:outlineLvl w:val="9"/>
        <w:rPr>
          <w:rFonts w:hint="eastAsia"/>
        </w:rPr>
      </w:pPr>
      <w:r>
        <w:rPr>
          <w:rFonts w:hint="eastAsia"/>
        </w:rPr>
        <w:t xml:space="preserve">    ↓ 存储</w:t>
      </w:r>
    </w:p>
    <w:p w14:paraId="73F5DBDD">
      <w:pPr>
        <w:outlineLvl w:val="9"/>
        <w:rPr>
          <w:rFonts w:hint="eastAsia"/>
        </w:rPr>
      </w:pPr>
      <w:r>
        <w:rPr>
          <w:rFonts w:hint="eastAsia"/>
        </w:rPr>
        <w:t>云端对象存储（OSS）</w:t>
      </w:r>
    </w:p>
    <w:p w14:paraId="6C494B0C">
      <w:pPr>
        <w:outlineLvl w:val="9"/>
        <w:rPr>
          <w:rFonts w:hint="eastAsia"/>
        </w:rPr>
      </w:pPr>
      <w:r>
        <w:rPr>
          <w:rFonts w:hint="eastAsia"/>
        </w:rPr>
        <w:t xml:space="preserve">    ↓ 调用</w:t>
      </w:r>
    </w:p>
    <w:p w14:paraId="3D915E45">
      <w:pPr>
        <w:outlineLvl w:val="9"/>
        <w:rPr>
          <w:rFonts w:hint="eastAsia"/>
        </w:rPr>
      </w:pPr>
      <w:r>
        <w:rPr>
          <w:rFonts w:hint="eastAsia"/>
        </w:rPr>
        <w:t>EMP-01 Web端/APP</w:t>
      </w:r>
    </w:p>
    <w:p w14:paraId="3184E63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1609E20">
      <w:pPr>
        <w:outlineLvl w:val="9"/>
        <w:rPr>
          <w:rFonts w:hint="eastAsia"/>
        </w:rPr>
      </w:pPr>
    </w:p>
    <w:p w14:paraId="548C09A7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0A8024BD">
      <w:pPr>
        <w:outlineLvl w:val="9"/>
        <w:rPr>
          <w:rFonts w:hint="eastAsia"/>
        </w:rPr>
      </w:pPr>
    </w:p>
    <w:p w14:paraId="3C74AEE9">
      <w:pPr>
        <w:outlineLvl w:val="9"/>
        <w:rPr>
          <w:rFonts w:hint="eastAsia"/>
        </w:rPr>
      </w:pPr>
      <w:r>
        <w:rPr>
          <w:rFonts w:hint="eastAsia"/>
        </w:rPr>
        <w:t>### 3.5.10 用户体验优化</w:t>
      </w:r>
    </w:p>
    <w:p w14:paraId="1B5626D0">
      <w:pPr>
        <w:outlineLvl w:val="9"/>
        <w:rPr>
          <w:rFonts w:hint="eastAsia"/>
        </w:rPr>
      </w:pPr>
    </w:p>
    <w:p w14:paraId="2DB86512">
      <w:pPr>
        <w:outlineLvl w:val="9"/>
        <w:rPr>
          <w:rFonts w:hint="eastAsia"/>
        </w:rPr>
      </w:pPr>
      <w:r>
        <w:rPr>
          <w:rFonts w:hint="eastAsia"/>
        </w:rPr>
        <w:t>#### 3.5.10.1 响应速度优化</w:t>
      </w:r>
    </w:p>
    <w:p w14:paraId="051297AF">
      <w:pPr>
        <w:outlineLvl w:val="9"/>
        <w:rPr>
          <w:rFonts w:hint="eastAsia"/>
        </w:rPr>
      </w:pPr>
    </w:p>
    <w:p w14:paraId="170055B0">
      <w:pPr>
        <w:outlineLvl w:val="9"/>
        <w:rPr>
          <w:rFonts w:hint="eastAsia"/>
        </w:rPr>
      </w:pPr>
      <w:r>
        <w:rPr>
          <w:rFonts w:hint="eastAsia"/>
        </w:rPr>
        <w:t>**优化策略**</w:t>
      </w:r>
    </w:p>
    <w:p w14:paraId="40C8A1FB">
      <w:pPr>
        <w:outlineLvl w:val="9"/>
        <w:rPr>
          <w:rFonts w:hint="eastAsia"/>
        </w:rPr>
      </w:pPr>
      <w:r>
        <w:rPr>
          <w:rFonts w:hint="eastAsia"/>
        </w:rPr>
        <w:t>| 优化项 | 优化方法 | 效果 |</w:t>
      </w:r>
    </w:p>
    <w:p w14:paraId="1415564B">
      <w:pPr>
        <w:outlineLvl w:val="9"/>
        <w:rPr>
          <w:rFonts w:hint="eastAsia"/>
        </w:rPr>
      </w:pPr>
      <w:r>
        <w:rPr>
          <w:rFonts w:hint="eastAsia"/>
        </w:rPr>
        <w:t>|--------|----------|------|</w:t>
      </w:r>
    </w:p>
    <w:p w14:paraId="6ED88321">
      <w:pPr>
        <w:outlineLvl w:val="9"/>
        <w:rPr>
          <w:rFonts w:hint="eastAsia"/>
        </w:rPr>
      </w:pPr>
      <w:r>
        <w:rPr>
          <w:rFonts w:hint="eastAsia"/>
        </w:rPr>
        <w:t>| 页面加载 | 懒加载、代码分割、CDN加速 | 首屏加载&lt;2秒 |</w:t>
      </w:r>
    </w:p>
    <w:p w14:paraId="00D1BAD2">
      <w:pPr>
        <w:outlineLvl w:val="9"/>
        <w:rPr>
          <w:rFonts w:hint="eastAsia"/>
        </w:rPr>
      </w:pPr>
      <w:r>
        <w:rPr>
          <w:rFonts w:hint="eastAsia"/>
        </w:rPr>
        <w:t>| 数据查询 | 索引优化、缓存、分页 | 查询响应&lt;500ms |</w:t>
      </w:r>
    </w:p>
    <w:p w14:paraId="6DB8A289">
      <w:pPr>
        <w:outlineLvl w:val="9"/>
        <w:rPr>
          <w:rFonts w:hint="eastAsia"/>
        </w:rPr>
      </w:pPr>
      <w:r>
        <w:rPr>
          <w:rFonts w:hint="eastAsia"/>
        </w:rPr>
        <w:t>| 图表渲染 | Canvas渲染、虚拟滚动 | 渲染流畅60fps |</w:t>
      </w:r>
    </w:p>
    <w:p w14:paraId="3AEAA54F">
      <w:pPr>
        <w:outlineLvl w:val="9"/>
        <w:rPr>
          <w:rFonts w:hint="eastAsia"/>
        </w:rPr>
      </w:pPr>
      <w:r>
        <w:rPr>
          <w:rFonts w:hint="eastAsia"/>
        </w:rPr>
        <w:t>| 视频播放 | HLS/FLV、边缘缓存 | 延迟&lt;3秒 |</w:t>
      </w:r>
    </w:p>
    <w:p w14:paraId="0F4891FA">
      <w:pPr>
        <w:outlineLvl w:val="9"/>
        <w:rPr>
          <w:rFonts w:hint="eastAsia"/>
        </w:rPr>
      </w:pPr>
      <w:r>
        <w:rPr>
          <w:rFonts w:hint="eastAsia"/>
        </w:rPr>
        <w:t>| 接口调用 | 接口合并、批量请求 | 减少50%请求 |</w:t>
      </w:r>
    </w:p>
    <w:p w14:paraId="63EDDABA">
      <w:pPr>
        <w:outlineLvl w:val="9"/>
        <w:rPr>
          <w:rFonts w:hint="eastAsia"/>
        </w:rPr>
      </w:pPr>
    </w:p>
    <w:p w14:paraId="2D0B7C36">
      <w:pPr>
        <w:outlineLvl w:val="9"/>
        <w:rPr>
          <w:rFonts w:hint="eastAsia"/>
        </w:rPr>
      </w:pPr>
      <w:r>
        <w:rPr>
          <w:rFonts w:hint="eastAsia"/>
        </w:rPr>
        <w:t>**性能监控**</w:t>
      </w:r>
    </w:p>
    <w:p w14:paraId="6D853E68">
      <w:pPr>
        <w:outlineLvl w:val="9"/>
        <w:rPr>
          <w:rFonts w:hint="eastAsia"/>
        </w:rPr>
      </w:pPr>
      <w:r>
        <w:rPr>
          <w:rFonts w:hint="eastAsia"/>
        </w:rPr>
        <w:t>- 前端性能：Lighthouse评分&gt;90分</w:t>
      </w:r>
    </w:p>
    <w:p w14:paraId="28648AA8">
      <w:pPr>
        <w:outlineLvl w:val="9"/>
        <w:rPr>
          <w:rFonts w:hint="eastAsia"/>
        </w:rPr>
      </w:pPr>
      <w:r>
        <w:rPr>
          <w:rFonts w:hint="eastAsia"/>
        </w:rPr>
        <w:t>- 接口性能：P95延迟&lt;1秒</w:t>
      </w:r>
    </w:p>
    <w:p w14:paraId="023B635E">
      <w:pPr>
        <w:outlineLvl w:val="9"/>
        <w:rPr>
          <w:rFonts w:hint="eastAsia"/>
        </w:rPr>
      </w:pPr>
      <w:r>
        <w:rPr>
          <w:rFonts w:hint="eastAsia"/>
        </w:rPr>
        <w:t>- 用户体验：FCP&lt;1.5秒，LCP&lt;2.5秒</w:t>
      </w:r>
    </w:p>
    <w:p w14:paraId="2B2DB7AB">
      <w:pPr>
        <w:outlineLvl w:val="9"/>
        <w:rPr>
          <w:rFonts w:hint="eastAsia"/>
        </w:rPr>
      </w:pPr>
    </w:p>
    <w:p w14:paraId="0E0EFD05">
      <w:pPr>
        <w:outlineLvl w:val="9"/>
        <w:rPr>
          <w:rFonts w:hint="eastAsia"/>
        </w:rPr>
      </w:pPr>
      <w:r>
        <w:rPr>
          <w:rFonts w:hint="eastAsia"/>
        </w:rPr>
        <w:t>#### 3.5.10.2 交互体验优化</w:t>
      </w:r>
    </w:p>
    <w:p w14:paraId="4289067D">
      <w:pPr>
        <w:outlineLvl w:val="9"/>
        <w:rPr>
          <w:rFonts w:hint="eastAsia"/>
        </w:rPr>
      </w:pPr>
    </w:p>
    <w:p w14:paraId="61B81432">
      <w:pPr>
        <w:outlineLvl w:val="9"/>
        <w:rPr>
          <w:rFonts w:hint="eastAsia"/>
        </w:rPr>
      </w:pPr>
      <w:r>
        <w:rPr>
          <w:rFonts w:hint="eastAsia"/>
        </w:rPr>
        <w:t>**优化原则**</w:t>
      </w:r>
    </w:p>
    <w:p w14:paraId="137E7C01">
      <w:pPr>
        <w:outlineLvl w:val="9"/>
        <w:rPr>
          <w:rFonts w:hint="eastAsia"/>
        </w:rPr>
      </w:pPr>
      <w:r>
        <w:rPr>
          <w:rFonts w:hint="eastAsia"/>
        </w:rPr>
        <w:t>- 简洁：界面简洁，操作简单</w:t>
      </w:r>
    </w:p>
    <w:p w14:paraId="1B601E78">
      <w:pPr>
        <w:outlineLvl w:val="9"/>
        <w:rPr>
          <w:rFonts w:hint="eastAsia"/>
        </w:rPr>
      </w:pPr>
      <w:r>
        <w:rPr>
          <w:rFonts w:hint="eastAsia"/>
        </w:rPr>
        <w:t>- 高效：减少操作步骤，提高效率</w:t>
      </w:r>
    </w:p>
    <w:p w14:paraId="76D66FB3">
      <w:pPr>
        <w:outlineLvl w:val="9"/>
        <w:rPr>
          <w:rFonts w:hint="eastAsia"/>
        </w:rPr>
      </w:pPr>
      <w:r>
        <w:rPr>
          <w:rFonts w:hint="eastAsia"/>
        </w:rPr>
        <w:t>- 友好：提示清晰，错误友好</w:t>
      </w:r>
    </w:p>
    <w:p w14:paraId="53452589">
      <w:pPr>
        <w:outlineLvl w:val="9"/>
        <w:rPr>
          <w:rFonts w:hint="eastAsia"/>
        </w:rPr>
      </w:pPr>
      <w:r>
        <w:rPr>
          <w:rFonts w:hint="eastAsia"/>
        </w:rPr>
        <w:t>- 一致：交互一致，降低学习成本</w:t>
      </w:r>
    </w:p>
    <w:p w14:paraId="41622C32">
      <w:pPr>
        <w:outlineLvl w:val="9"/>
        <w:rPr>
          <w:rFonts w:hint="eastAsia"/>
        </w:rPr>
      </w:pPr>
    </w:p>
    <w:p w14:paraId="19A91F3A">
      <w:pPr>
        <w:outlineLvl w:val="9"/>
        <w:rPr>
          <w:rFonts w:hint="eastAsia"/>
        </w:rPr>
      </w:pPr>
      <w:r>
        <w:rPr>
          <w:rFonts w:hint="eastAsia"/>
        </w:rPr>
        <w:t>**具体优化**</w:t>
      </w:r>
    </w:p>
    <w:p w14:paraId="25DEEBAB">
      <w:pPr>
        <w:outlineLvl w:val="9"/>
        <w:rPr>
          <w:rFonts w:hint="eastAsia"/>
        </w:rPr>
      </w:pPr>
      <w:r>
        <w:rPr>
          <w:rFonts w:hint="eastAsia"/>
        </w:rPr>
        <w:t>| 场景 | 优化前 | 优化后 |</w:t>
      </w:r>
    </w:p>
    <w:p w14:paraId="7CE2CBF9">
      <w:pPr>
        <w:outlineLvl w:val="9"/>
        <w:rPr>
          <w:rFonts w:hint="eastAsia"/>
        </w:rPr>
      </w:pPr>
      <w:r>
        <w:rPr>
          <w:rFonts w:hint="eastAsia"/>
        </w:rPr>
        <w:t>|------|--------|--------|</w:t>
      </w:r>
    </w:p>
    <w:p w14:paraId="19A6BB1D">
      <w:pPr>
        <w:outlineLvl w:val="9"/>
        <w:rPr>
          <w:rFonts w:hint="eastAsia"/>
        </w:rPr>
      </w:pPr>
      <w:r>
        <w:rPr>
          <w:rFonts w:hint="eastAsia"/>
        </w:rPr>
        <w:t>| 告警处理 | 5步操作 | 2步操作（快捷按钮） |</w:t>
      </w:r>
    </w:p>
    <w:p w14:paraId="2C1C82D3">
      <w:pPr>
        <w:outlineLvl w:val="9"/>
        <w:rPr>
          <w:rFonts w:hint="eastAsia"/>
        </w:rPr>
      </w:pPr>
      <w:r>
        <w:rPr>
          <w:rFonts w:hint="eastAsia"/>
        </w:rPr>
        <w:t>| 工单创建 | 手动填写10个字段 | 自动填充8个字段 |</w:t>
      </w:r>
    </w:p>
    <w:p w14:paraId="346BFB56">
      <w:pPr>
        <w:outlineLvl w:val="9"/>
        <w:rPr>
          <w:rFonts w:hint="eastAsia"/>
        </w:rPr>
      </w:pPr>
      <w:r>
        <w:rPr>
          <w:rFonts w:hint="eastAsia"/>
        </w:rPr>
        <w:t>| 视频查看 | 手动选择摄像头 | 告警自动跳转 |</w:t>
      </w:r>
    </w:p>
    <w:p w14:paraId="3C1F3E35">
      <w:pPr>
        <w:outlineLvl w:val="9"/>
        <w:rPr>
          <w:rFonts w:hint="eastAsia"/>
        </w:rPr>
      </w:pPr>
      <w:r>
        <w:rPr>
          <w:rFonts w:hint="eastAsia"/>
        </w:rPr>
        <w:t>| 数据查询 | 手动输入条件 | 智能推荐条件 |</w:t>
      </w:r>
    </w:p>
    <w:p w14:paraId="28BD5735">
      <w:pPr>
        <w:outlineLvl w:val="9"/>
        <w:rPr>
          <w:rFonts w:hint="eastAsia"/>
        </w:rPr>
      </w:pPr>
      <w:r>
        <w:rPr>
          <w:rFonts w:hint="eastAsia"/>
        </w:rPr>
        <w:t>| 报表导出 | 等待30秒 | 后台生成+通知 |</w:t>
      </w:r>
    </w:p>
    <w:p w14:paraId="000F3818">
      <w:pPr>
        <w:outlineLvl w:val="9"/>
        <w:rPr>
          <w:rFonts w:hint="eastAsia"/>
        </w:rPr>
      </w:pPr>
    </w:p>
    <w:p w14:paraId="6EB0F87B">
      <w:pPr>
        <w:outlineLvl w:val="9"/>
        <w:rPr>
          <w:rFonts w:hint="eastAsia"/>
        </w:rPr>
      </w:pPr>
      <w:r>
        <w:rPr>
          <w:rFonts w:hint="eastAsia"/>
        </w:rPr>
        <w:t>#### 3.5.10.3 移动端体验优化</w:t>
      </w:r>
    </w:p>
    <w:p w14:paraId="0B3B8D85">
      <w:pPr>
        <w:outlineLvl w:val="9"/>
        <w:rPr>
          <w:rFonts w:hint="eastAsia"/>
        </w:rPr>
      </w:pPr>
    </w:p>
    <w:p w14:paraId="28DA14B4">
      <w:pPr>
        <w:outlineLvl w:val="9"/>
        <w:rPr>
          <w:rFonts w:hint="eastAsia"/>
        </w:rPr>
      </w:pPr>
      <w:r>
        <w:rPr>
          <w:rFonts w:hint="eastAsia"/>
        </w:rPr>
        <w:t>**适配策略**</w:t>
      </w:r>
    </w:p>
    <w:p w14:paraId="69FE69A1">
      <w:pPr>
        <w:outlineLvl w:val="9"/>
        <w:rPr>
          <w:rFonts w:hint="eastAsia"/>
        </w:rPr>
      </w:pPr>
      <w:r>
        <w:rPr>
          <w:rFonts w:hint="eastAsia"/>
        </w:rPr>
        <w:t>- 响应式设计：自适应不同屏幕尺寸</w:t>
      </w:r>
    </w:p>
    <w:p w14:paraId="4C36B507">
      <w:pPr>
        <w:outlineLvl w:val="9"/>
        <w:rPr>
          <w:rFonts w:hint="eastAsia"/>
        </w:rPr>
      </w:pPr>
      <w:r>
        <w:rPr>
          <w:rFonts w:hint="eastAsia"/>
        </w:rPr>
        <w:t>- 触控优化：按钮大小&gt;44px，间距&gt;8px</w:t>
      </w:r>
    </w:p>
    <w:p w14:paraId="4FC16A19">
      <w:pPr>
        <w:outlineLvl w:val="9"/>
        <w:rPr>
          <w:rFonts w:hint="eastAsia"/>
        </w:rPr>
      </w:pPr>
      <w:r>
        <w:rPr>
          <w:rFonts w:hint="eastAsia"/>
        </w:rPr>
        <w:t>- 手势支持：滑动、缩放、长按</w:t>
      </w:r>
    </w:p>
    <w:p w14:paraId="1783A7E2">
      <w:pPr>
        <w:outlineLvl w:val="9"/>
        <w:rPr>
          <w:rFonts w:hint="eastAsia"/>
        </w:rPr>
      </w:pPr>
      <w:r>
        <w:rPr>
          <w:rFonts w:hint="eastAsia"/>
        </w:rPr>
        <w:t>- 离线可用：关键功能离线可用</w:t>
      </w:r>
    </w:p>
    <w:p w14:paraId="0780BE5C">
      <w:pPr>
        <w:outlineLvl w:val="9"/>
        <w:rPr>
          <w:rFonts w:hint="eastAsia"/>
        </w:rPr>
      </w:pPr>
      <w:r>
        <w:rPr>
          <w:rFonts w:hint="eastAsia"/>
        </w:rPr>
        <w:t>- 流量优化：图片压缩、视频降码率</w:t>
      </w:r>
    </w:p>
    <w:p w14:paraId="7E284BEE">
      <w:pPr>
        <w:outlineLvl w:val="9"/>
        <w:rPr>
          <w:rFonts w:hint="eastAsia"/>
        </w:rPr>
      </w:pPr>
    </w:p>
    <w:p w14:paraId="0F8E7100">
      <w:pPr>
        <w:outlineLvl w:val="9"/>
        <w:rPr>
          <w:rFonts w:hint="eastAsia"/>
        </w:rPr>
      </w:pPr>
      <w:r>
        <w:rPr>
          <w:rFonts w:hint="eastAsia"/>
        </w:rPr>
        <w:t>**移动端特有功能**</w:t>
      </w:r>
    </w:p>
    <w:p w14:paraId="39FF1526">
      <w:pPr>
        <w:outlineLvl w:val="9"/>
        <w:rPr>
          <w:rFonts w:hint="eastAsia"/>
        </w:rPr>
      </w:pPr>
      <w:r>
        <w:rPr>
          <w:rFonts w:hint="eastAsia"/>
        </w:rPr>
        <w:t>- 扫码打卡：巡检打卡、设备扫码</w:t>
      </w:r>
    </w:p>
    <w:p w14:paraId="0FDB1166">
      <w:pPr>
        <w:outlineLvl w:val="9"/>
        <w:rPr>
          <w:rFonts w:hint="eastAsia"/>
        </w:rPr>
      </w:pPr>
      <w:r>
        <w:rPr>
          <w:rFonts w:hint="eastAsia"/>
        </w:rPr>
        <w:t>- 拍照上传：现场拍照、语音输入</w:t>
      </w:r>
    </w:p>
    <w:p w14:paraId="1AC10A40">
      <w:pPr>
        <w:outlineLvl w:val="9"/>
        <w:rPr>
          <w:rFonts w:hint="eastAsia"/>
        </w:rPr>
      </w:pPr>
      <w:r>
        <w:rPr>
          <w:rFonts w:hint="eastAsia"/>
        </w:rPr>
        <w:t>- 位置定位：GPS定位、轨迹记录</w:t>
      </w:r>
    </w:p>
    <w:p w14:paraId="395D3DA5">
      <w:pPr>
        <w:outlineLvl w:val="9"/>
        <w:rPr>
          <w:rFonts w:hint="eastAsia"/>
        </w:rPr>
      </w:pPr>
      <w:r>
        <w:rPr>
          <w:rFonts w:hint="eastAsia"/>
        </w:rPr>
        <w:t>- 消息推送：告警推送、工单提醒</w:t>
      </w:r>
    </w:p>
    <w:p w14:paraId="76CE377F">
      <w:pPr>
        <w:outlineLvl w:val="9"/>
        <w:rPr>
          <w:rFonts w:hint="eastAsia"/>
        </w:rPr>
      </w:pPr>
      <w:r>
        <w:rPr>
          <w:rFonts w:hint="eastAsia"/>
        </w:rPr>
        <w:t>- 语音交互：语音查询、语音输入</w:t>
      </w:r>
    </w:p>
    <w:p w14:paraId="7EDD7664">
      <w:pPr>
        <w:outlineLvl w:val="9"/>
        <w:rPr>
          <w:rFonts w:hint="eastAsia"/>
        </w:rPr>
      </w:pPr>
    </w:p>
    <w:p w14:paraId="47DEDC21">
      <w:pPr>
        <w:outlineLvl w:val="9"/>
        <w:rPr>
          <w:rFonts w:hint="eastAsia"/>
        </w:rPr>
      </w:pPr>
      <w:r>
        <w:rPr>
          <w:rFonts w:hint="eastAsia"/>
        </w:rPr>
        <w:t>#### 3.5.10.4 无障碍设计</w:t>
      </w:r>
    </w:p>
    <w:p w14:paraId="106CD42F">
      <w:pPr>
        <w:outlineLvl w:val="9"/>
        <w:rPr>
          <w:rFonts w:hint="eastAsia"/>
        </w:rPr>
      </w:pPr>
    </w:p>
    <w:p w14:paraId="5A307E9E">
      <w:pPr>
        <w:outlineLvl w:val="9"/>
        <w:rPr>
          <w:rFonts w:hint="eastAsia"/>
        </w:rPr>
      </w:pPr>
      <w:r>
        <w:rPr>
          <w:rFonts w:hint="eastAsia"/>
        </w:rPr>
        <w:t>**无障碍支持**</w:t>
      </w:r>
    </w:p>
    <w:p w14:paraId="04AB3B1A">
      <w:pPr>
        <w:outlineLvl w:val="9"/>
        <w:rPr>
          <w:rFonts w:hint="eastAsia"/>
        </w:rPr>
      </w:pPr>
      <w:r>
        <w:rPr>
          <w:rFonts w:hint="eastAsia"/>
        </w:rPr>
        <w:t>- 键盘导航：全键盘操作</w:t>
      </w:r>
    </w:p>
    <w:p w14:paraId="2D53B1F1">
      <w:pPr>
        <w:outlineLvl w:val="9"/>
        <w:rPr>
          <w:rFonts w:hint="eastAsia"/>
        </w:rPr>
      </w:pPr>
      <w:r>
        <w:rPr>
          <w:rFonts w:hint="eastAsia"/>
        </w:rPr>
        <w:t>- 屏幕阅读器：ARIA标签支持</w:t>
      </w:r>
    </w:p>
    <w:p w14:paraId="6DE43AA3">
      <w:pPr>
        <w:outlineLvl w:val="9"/>
        <w:rPr>
          <w:rFonts w:hint="eastAsia"/>
        </w:rPr>
      </w:pPr>
      <w:r>
        <w:rPr>
          <w:rFonts w:hint="eastAsia"/>
        </w:rPr>
        <w:t>- 颜色对比：符合WCAG 2.1 AA标准</w:t>
      </w:r>
    </w:p>
    <w:p w14:paraId="393623F5">
      <w:pPr>
        <w:outlineLvl w:val="9"/>
        <w:rPr>
          <w:rFonts w:hint="eastAsia"/>
        </w:rPr>
      </w:pPr>
      <w:r>
        <w:rPr>
          <w:rFonts w:hint="eastAsia"/>
        </w:rPr>
        <w:t>- 字体大小：支持放大150%</w:t>
      </w:r>
    </w:p>
    <w:p w14:paraId="32490F17">
      <w:pPr>
        <w:outlineLvl w:val="9"/>
        <w:rPr>
          <w:rFonts w:hint="eastAsia"/>
        </w:rPr>
      </w:pPr>
      <w:r>
        <w:rPr>
          <w:rFonts w:hint="eastAsia"/>
        </w:rPr>
        <w:t>- 语音播报：告警语音播报</w:t>
      </w:r>
    </w:p>
    <w:p w14:paraId="07081775">
      <w:pPr>
        <w:outlineLvl w:val="9"/>
        <w:rPr>
          <w:rFonts w:hint="eastAsia"/>
        </w:rPr>
      </w:pPr>
    </w:p>
    <w:p w14:paraId="4D447486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4A92DF7E">
      <w:pPr>
        <w:outlineLvl w:val="9"/>
        <w:rPr>
          <w:rFonts w:hint="eastAsia"/>
        </w:rPr>
      </w:pPr>
    </w:p>
    <w:p w14:paraId="3CB897B5">
      <w:pPr>
        <w:outlineLvl w:val="9"/>
        <w:rPr>
          <w:rFonts w:hint="eastAsia"/>
        </w:rPr>
      </w:pPr>
      <w:r>
        <w:rPr>
          <w:rFonts w:hint="eastAsia"/>
        </w:rPr>
        <w:t>### 3.5.11 应用层性能指标</w:t>
      </w:r>
    </w:p>
    <w:p w14:paraId="54589928">
      <w:pPr>
        <w:outlineLvl w:val="9"/>
        <w:rPr>
          <w:rFonts w:hint="eastAsia"/>
        </w:rPr>
      </w:pPr>
    </w:p>
    <w:p w14:paraId="79405BE5">
      <w:pPr>
        <w:outlineLvl w:val="9"/>
        <w:rPr>
          <w:rFonts w:hint="eastAsia"/>
        </w:rPr>
      </w:pPr>
      <w:r>
        <w:rPr>
          <w:rFonts w:hint="eastAsia"/>
        </w:rPr>
        <w:t>#### 3.5.11.1 性能指标体系</w:t>
      </w:r>
    </w:p>
    <w:p w14:paraId="65EB6017">
      <w:pPr>
        <w:outlineLvl w:val="9"/>
        <w:rPr>
          <w:rFonts w:hint="eastAsia"/>
        </w:rPr>
      </w:pPr>
    </w:p>
    <w:p w14:paraId="34FA166E">
      <w:pPr>
        <w:outlineLvl w:val="9"/>
        <w:rPr>
          <w:rFonts w:hint="eastAsia"/>
        </w:rPr>
      </w:pPr>
      <w:r>
        <w:rPr>
          <w:rFonts w:hint="eastAsia"/>
        </w:rPr>
        <w:t>**前端性能指标**</w:t>
      </w:r>
    </w:p>
    <w:p w14:paraId="4E9CBF5A">
      <w:pPr>
        <w:outlineLvl w:val="9"/>
        <w:rPr>
          <w:rFonts w:hint="eastAsia"/>
        </w:rPr>
      </w:pPr>
      <w:r>
        <w:rPr>
          <w:rFonts w:hint="eastAsia"/>
        </w:rPr>
        <w:t>| 指标 | 目标值 | 测量方法 |</w:t>
      </w:r>
    </w:p>
    <w:p w14:paraId="0C629B72">
      <w:pPr>
        <w:outlineLvl w:val="9"/>
        <w:rPr>
          <w:rFonts w:hint="eastAsia"/>
        </w:rPr>
      </w:pPr>
      <w:r>
        <w:rPr>
          <w:rFonts w:hint="eastAsia"/>
        </w:rPr>
        <w:t>|------|--------|----------|</w:t>
      </w:r>
    </w:p>
    <w:p w14:paraId="5824D70A">
      <w:pPr>
        <w:outlineLvl w:val="9"/>
        <w:rPr>
          <w:rFonts w:hint="eastAsia"/>
        </w:rPr>
      </w:pPr>
      <w:r>
        <w:rPr>
          <w:rFonts w:hint="eastAsia"/>
        </w:rPr>
        <w:t>| 首屏加载时间（FCP） | &lt;1.5秒 | Lighthouse |</w:t>
      </w:r>
    </w:p>
    <w:p w14:paraId="127BCF41">
      <w:pPr>
        <w:outlineLvl w:val="9"/>
        <w:rPr>
          <w:rFonts w:hint="eastAsia"/>
        </w:rPr>
      </w:pPr>
      <w:r>
        <w:rPr>
          <w:rFonts w:hint="eastAsia"/>
        </w:rPr>
        <w:t>| 最大内容绘制（LCP） | &lt;2.5秒 | Lighthouse |</w:t>
      </w:r>
    </w:p>
    <w:p w14:paraId="6C50E7EB">
      <w:pPr>
        <w:outlineLvl w:val="9"/>
        <w:rPr>
          <w:rFonts w:hint="eastAsia"/>
        </w:rPr>
      </w:pPr>
      <w:r>
        <w:rPr>
          <w:rFonts w:hint="eastAsia"/>
        </w:rPr>
        <w:t>| 首次输入延迟（FID） | &lt;100ms | Lighthouse |</w:t>
      </w:r>
    </w:p>
    <w:p w14:paraId="0D7849DB">
      <w:pPr>
        <w:outlineLvl w:val="9"/>
        <w:rPr>
          <w:rFonts w:hint="eastAsia"/>
        </w:rPr>
      </w:pPr>
      <w:r>
        <w:rPr>
          <w:rFonts w:hint="eastAsia"/>
        </w:rPr>
        <w:t>| 累积布局偏移（CLS） | &lt;0.1 | Lighthouse |</w:t>
      </w:r>
    </w:p>
    <w:p w14:paraId="21F25A06">
      <w:pPr>
        <w:outlineLvl w:val="9"/>
        <w:rPr>
          <w:rFonts w:hint="eastAsia"/>
        </w:rPr>
      </w:pPr>
      <w:r>
        <w:rPr>
          <w:rFonts w:hint="eastAsia"/>
        </w:rPr>
        <w:t>| 页面加载时间 | &lt;3秒 | Performance API |</w:t>
      </w:r>
    </w:p>
    <w:p w14:paraId="4D6B4ED6">
      <w:pPr>
        <w:outlineLvl w:val="9"/>
        <w:rPr>
          <w:rFonts w:hint="eastAsia"/>
        </w:rPr>
      </w:pPr>
      <w:r>
        <w:rPr>
          <w:rFonts w:hint="eastAsia"/>
        </w:rPr>
        <w:t>| 接口响应时间 | &lt;500ms | Performance API |</w:t>
      </w:r>
    </w:p>
    <w:p w14:paraId="2C00C1D0">
      <w:pPr>
        <w:outlineLvl w:val="9"/>
        <w:rPr>
          <w:rFonts w:hint="eastAsia"/>
        </w:rPr>
      </w:pPr>
    </w:p>
    <w:p w14:paraId="307A26E7">
      <w:pPr>
        <w:outlineLvl w:val="9"/>
        <w:rPr>
          <w:rFonts w:hint="eastAsia"/>
        </w:rPr>
      </w:pPr>
      <w:r>
        <w:rPr>
          <w:rFonts w:hint="eastAsia"/>
        </w:rPr>
        <w:t>**后端性能指标**</w:t>
      </w:r>
    </w:p>
    <w:p w14:paraId="1B02CBA5">
      <w:pPr>
        <w:outlineLvl w:val="9"/>
        <w:rPr>
          <w:rFonts w:hint="eastAsia"/>
        </w:rPr>
      </w:pPr>
      <w:r>
        <w:rPr>
          <w:rFonts w:hint="eastAsia"/>
        </w:rPr>
        <w:t>| 指标 | 目标值 | 测量方法 |</w:t>
      </w:r>
    </w:p>
    <w:p w14:paraId="4C2EC5CB">
      <w:pPr>
        <w:outlineLvl w:val="9"/>
        <w:rPr>
          <w:rFonts w:hint="eastAsia"/>
        </w:rPr>
      </w:pPr>
      <w:r>
        <w:rPr>
          <w:rFonts w:hint="eastAsia"/>
        </w:rPr>
        <w:t>|------|--------|----------|</w:t>
      </w:r>
    </w:p>
    <w:p w14:paraId="32C1CC9D">
      <w:pPr>
        <w:outlineLvl w:val="9"/>
        <w:rPr>
          <w:rFonts w:hint="eastAsia"/>
        </w:rPr>
      </w:pPr>
      <w:r>
        <w:rPr>
          <w:rFonts w:hint="eastAsia"/>
        </w:rPr>
        <w:t>| API响应时间（P95） | &lt;1秒 | APM监控 |</w:t>
      </w:r>
    </w:p>
    <w:p w14:paraId="33562AE9">
      <w:pPr>
        <w:outlineLvl w:val="9"/>
        <w:rPr>
          <w:rFonts w:hint="eastAsia"/>
        </w:rPr>
      </w:pPr>
      <w:r>
        <w:rPr>
          <w:rFonts w:hint="eastAsia"/>
        </w:rPr>
        <w:t>| API响应时间（P99） | &lt;2秒 | APM监控 |</w:t>
      </w:r>
    </w:p>
    <w:p w14:paraId="0042065C">
      <w:pPr>
        <w:outlineLvl w:val="9"/>
        <w:rPr>
          <w:rFonts w:hint="eastAsia"/>
        </w:rPr>
      </w:pPr>
      <w:r>
        <w:rPr>
          <w:rFonts w:hint="eastAsia"/>
        </w:rPr>
        <w:t>| 数据库查询时间 | &lt;100ms | 慢查询日志 |</w:t>
      </w:r>
    </w:p>
    <w:p w14:paraId="5CF70C66">
      <w:pPr>
        <w:outlineLvl w:val="9"/>
        <w:rPr>
          <w:rFonts w:hint="eastAsia"/>
        </w:rPr>
      </w:pPr>
      <w:r>
        <w:rPr>
          <w:rFonts w:hint="eastAsia"/>
        </w:rPr>
        <w:t>| 并发用户数 | &gt;1000 | 压力测试 |</w:t>
      </w:r>
    </w:p>
    <w:p w14:paraId="3EAECCEA">
      <w:pPr>
        <w:outlineLvl w:val="9"/>
        <w:rPr>
          <w:rFonts w:hint="eastAsia"/>
        </w:rPr>
      </w:pPr>
      <w:r>
        <w:rPr>
          <w:rFonts w:hint="eastAsia"/>
        </w:rPr>
        <w:t>| QPS | &gt;5000 | 压力测试 |</w:t>
      </w:r>
    </w:p>
    <w:p w14:paraId="6B2C57F4">
      <w:pPr>
        <w:outlineLvl w:val="9"/>
        <w:rPr>
          <w:rFonts w:hint="eastAsia"/>
        </w:rPr>
      </w:pPr>
      <w:r>
        <w:rPr>
          <w:rFonts w:hint="eastAsia"/>
        </w:rPr>
        <w:t>| 系统可用性 | &gt;99.9% | 监控系统 |</w:t>
      </w:r>
    </w:p>
    <w:p w14:paraId="2D015A85">
      <w:pPr>
        <w:outlineLvl w:val="9"/>
        <w:rPr>
          <w:rFonts w:hint="eastAsia"/>
        </w:rPr>
      </w:pPr>
    </w:p>
    <w:p w14:paraId="1AC240BF">
      <w:pPr>
        <w:outlineLvl w:val="9"/>
        <w:rPr>
          <w:rFonts w:hint="eastAsia"/>
        </w:rPr>
      </w:pPr>
      <w:r>
        <w:rPr>
          <w:rFonts w:hint="eastAsia"/>
        </w:rPr>
        <w:t>**用户体验指标**</w:t>
      </w:r>
    </w:p>
    <w:p w14:paraId="39803824">
      <w:pPr>
        <w:outlineLvl w:val="9"/>
        <w:rPr>
          <w:rFonts w:hint="eastAsia"/>
        </w:rPr>
      </w:pPr>
      <w:r>
        <w:rPr>
          <w:rFonts w:hint="eastAsia"/>
        </w:rPr>
        <w:t>| 指标 | 目标值 | 测量方法 |</w:t>
      </w:r>
    </w:p>
    <w:p w14:paraId="13F43F11">
      <w:pPr>
        <w:outlineLvl w:val="9"/>
        <w:rPr>
          <w:rFonts w:hint="eastAsia"/>
        </w:rPr>
      </w:pPr>
      <w:r>
        <w:rPr>
          <w:rFonts w:hint="eastAsia"/>
        </w:rPr>
        <w:t>|------|--------|----------|</w:t>
      </w:r>
    </w:p>
    <w:p w14:paraId="2AFC09D4">
      <w:pPr>
        <w:outlineLvl w:val="9"/>
        <w:rPr>
          <w:rFonts w:hint="eastAsia"/>
        </w:rPr>
      </w:pPr>
      <w:r>
        <w:rPr>
          <w:rFonts w:hint="eastAsia"/>
        </w:rPr>
        <w:t>| 用户满意度 | &gt;4.5分（5分制） | 用户调研 |</w:t>
      </w:r>
    </w:p>
    <w:p w14:paraId="52A76C71">
      <w:pPr>
        <w:outlineLvl w:val="9"/>
        <w:rPr>
          <w:rFonts w:hint="eastAsia"/>
        </w:rPr>
      </w:pPr>
      <w:r>
        <w:rPr>
          <w:rFonts w:hint="eastAsia"/>
        </w:rPr>
        <w:t>| 任务完成率 | &gt;95% | 用户行为分析 |</w:t>
      </w:r>
    </w:p>
    <w:p w14:paraId="05D1867D">
      <w:pPr>
        <w:outlineLvl w:val="9"/>
        <w:rPr>
          <w:rFonts w:hint="eastAsia"/>
        </w:rPr>
      </w:pPr>
      <w:r>
        <w:rPr>
          <w:rFonts w:hint="eastAsia"/>
        </w:rPr>
        <w:t>| 错误率 | &lt;1% | 错误日志 |</w:t>
      </w:r>
    </w:p>
    <w:p w14:paraId="21AC4BE6">
      <w:pPr>
        <w:outlineLvl w:val="9"/>
        <w:rPr>
          <w:rFonts w:hint="eastAsia"/>
        </w:rPr>
      </w:pPr>
      <w:r>
        <w:rPr>
          <w:rFonts w:hint="eastAsia"/>
        </w:rPr>
        <w:t>| 用户留存率 | &gt;90% | 用户行为分析 |</w:t>
      </w:r>
    </w:p>
    <w:p w14:paraId="62F3F50E">
      <w:pPr>
        <w:outlineLvl w:val="9"/>
        <w:rPr>
          <w:rFonts w:hint="eastAsia"/>
        </w:rPr>
      </w:pPr>
    </w:p>
    <w:p w14:paraId="28FAF63E">
      <w:pPr>
        <w:outlineLvl w:val="9"/>
        <w:rPr>
          <w:rFonts w:hint="eastAsia"/>
        </w:rPr>
      </w:pPr>
      <w:r>
        <w:rPr>
          <w:rFonts w:hint="eastAsia"/>
        </w:rPr>
        <w:t>#### 3.5.11.2 性能优化方案</w:t>
      </w:r>
    </w:p>
    <w:p w14:paraId="3E922F54">
      <w:pPr>
        <w:outlineLvl w:val="9"/>
        <w:rPr>
          <w:rFonts w:hint="eastAsia"/>
        </w:rPr>
      </w:pPr>
    </w:p>
    <w:p w14:paraId="79A4FBF0">
      <w:pPr>
        <w:outlineLvl w:val="9"/>
        <w:rPr>
          <w:rFonts w:hint="eastAsia"/>
        </w:rPr>
      </w:pPr>
      <w:r>
        <w:rPr>
          <w:rFonts w:hint="eastAsia"/>
        </w:rPr>
        <w:t>**前端优化**</w:t>
      </w:r>
    </w:p>
    <w:p w14:paraId="01F7CF5E">
      <w:pPr>
        <w:outlineLvl w:val="9"/>
        <w:rPr>
          <w:rFonts w:hint="eastAsia"/>
        </w:rPr>
      </w:pPr>
      <w:r>
        <w:rPr>
          <w:rFonts w:hint="eastAsia"/>
        </w:rPr>
        <w:t>- 代码分割：按路由分割，减少首屏加载</w:t>
      </w:r>
    </w:p>
    <w:p w14:paraId="7164DA14">
      <w:pPr>
        <w:outlineLvl w:val="9"/>
        <w:rPr>
          <w:rFonts w:hint="eastAsia"/>
        </w:rPr>
      </w:pPr>
      <w:r>
        <w:rPr>
          <w:rFonts w:hint="eastAsia"/>
        </w:rPr>
        <w:t>- 懒加载：图片、组件按需加载</w:t>
      </w:r>
    </w:p>
    <w:p w14:paraId="681E32CB">
      <w:pPr>
        <w:outlineLvl w:val="9"/>
        <w:rPr>
          <w:rFonts w:hint="eastAsia"/>
        </w:rPr>
      </w:pPr>
      <w:r>
        <w:rPr>
          <w:rFonts w:hint="eastAsia"/>
        </w:rPr>
        <w:t>- CDN加速：静态资源CDN分发</w:t>
      </w:r>
    </w:p>
    <w:p w14:paraId="17025BF1">
      <w:pPr>
        <w:outlineLvl w:val="9"/>
        <w:rPr>
          <w:rFonts w:hint="eastAsia"/>
        </w:rPr>
      </w:pPr>
      <w:r>
        <w:rPr>
          <w:rFonts w:hint="eastAsia"/>
        </w:rPr>
        <w:t>- 缓存策略：浏览器缓存、Service Worker</w:t>
      </w:r>
    </w:p>
    <w:p w14:paraId="29289905">
      <w:pPr>
        <w:outlineLvl w:val="9"/>
        <w:rPr>
          <w:rFonts w:hint="eastAsia"/>
        </w:rPr>
      </w:pPr>
      <w:r>
        <w:rPr>
          <w:rFonts w:hint="eastAsia"/>
        </w:rPr>
        <w:t>- 压缩优化：Gzip/Brotli压缩</w:t>
      </w:r>
    </w:p>
    <w:p w14:paraId="03C4DB6E">
      <w:pPr>
        <w:outlineLvl w:val="9"/>
        <w:rPr>
          <w:rFonts w:hint="eastAsia"/>
        </w:rPr>
      </w:pPr>
      <w:r>
        <w:rPr>
          <w:rFonts w:hint="eastAsia"/>
        </w:rPr>
        <w:t>- 图片优化：WebP格式、响应式图片</w:t>
      </w:r>
    </w:p>
    <w:p w14:paraId="3DCA246B">
      <w:pPr>
        <w:outlineLvl w:val="9"/>
        <w:rPr>
          <w:rFonts w:hint="eastAsia"/>
        </w:rPr>
      </w:pPr>
    </w:p>
    <w:p w14:paraId="1990F410">
      <w:pPr>
        <w:outlineLvl w:val="9"/>
        <w:rPr>
          <w:rFonts w:hint="eastAsia"/>
        </w:rPr>
      </w:pPr>
      <w:r>
        <w:rPr>
          <w:rFonts w:hint="eastAsia"/>
        </w:rPr>
        <w:t>**后端优化**</w:t>
      </w:r>
    </w:p>
    <w:p w14:paraId="3E207F83">
      <w:pPr>
        <w:outlineLvl w:val="9"/>
        <w:rPr>
          <w:rFonts w:hint="eastAsia"/>
        </w:rPr>
      </w:pPr>
      <w:r>
        <w:rPr>
          <w:rFonts w:hint="eastAsia"/>
        </w:rPr>
        <w:t>- 数据库优化：索引优化、查询优化</w:t>
      </w:r>
    </w:p>
    <w:p w14:paraId="58F47CA5">
      <w:pPr>
        <w:outlineLvl w:val="9"/>
        <w:rPr>
          <w:rFonts w:hint="eastAsia"/>
        </w:rPr>
      </w:pPr>
      <w:r>
        <w:rPr>
          <w:rFonts w:hint="eastAsia"/>
        </w:rPr>
        <w:t>- 缓存策略：Redis缓存热点数据</w:t>
      </w:r>
    </w:p>
    <w:p w14:paraId="3570CBD3">
      <w:pPr>
        <w:outlineLvl w:val="9"/>
        <w:rPr>
          <w:rFonts w:hint="eastAsia"/>
        </w:rPr>
      </w:pPr>
      <w:r>
        <w:rPr>
          <w:rFonts w:hint="eastAsia"/>
        </w:rPr>
        <w:t>- 异步处理：消息队列异步处理</w:t>
      </w:r>
    </w:p>
    <w:p w14:paraId="75A9F50B">
      <w:pPr>
        <w:outlineLvl w:val="9"/>
        <w:rPr>
          <w:rFonts w:hint="eastAsia"/>
        </w:rPr>
      </w:pPr>
      <w:r>
        <w:rPr>
          <w:rFonts w:hint="eastAsia"/>
        </w:rPr>
        <w:t>- 连接池：数据库连接池、HTTP连接池</w:t>
      </w:r>
    </w:p>
    <w:p w14:paraId="4034BEB3">
      <w:pPr>
        <w:outlineLvl w:val="9"/>
        <w:rPr>
          <w:rFonts w:hint="eastAsia"/>
        </w:rPr>
      </w:pPr>
      <w:r>
        <w:rPr>
          <w:rFonts w:hint="eastAsia"/>
        </w:rPr>
        <w:t>- 负载均衡：Nginx负载均衡</w:t>
      </w:r>
    </w:p>
    <w:p w14:paraId="072D85BB">
      <w:pPr>
        <w:outlineLvl w:val="9"/>
        <w:rPr>
          <w:rFonts w:hint="eastAsia"/>
        </w:rPr>
      </w:pPr>
      <w:r>
        <w:rPr>
          <w:rFonts w:hint="eastAsia"/>
        </w:rPr>
        <w:t>- 微服务拆分：按业务拆分服务</w:t>
      </w:r>
    </w:p>
    <w:p w14:paraId="558F4BBD">
      <w:pPr>
        <w:outlineLvl w:val="9"/>
        <w:rPr>
          <w:rFonts w:hint="eastAsia"/>
        </w:rPr>
      </w:pPr>
    </w:p>
    <w:p w14:paraId="5FEB0AEC">
      <w:pPr>
        <w:outlineLvl w:val="9"/>
        <w:rPr>
          <w:rFonts w:hint="eastAsia"/>
        </w:rPr>
      </w:pPr>
      <w:r>
        <w:rPr>
          <w:rFonts w:hint="eastAsia"/>
        </w:rPr>
        <w:t>**网络优化**</w:t>
      </w:r>
    </w:p>
    <w:p w14:paraId="140E148D">
      <w:pPr>
        <w:outlineLvl w:val="9"/>
        <w:rPr>
          <w:rFonts w:hint="eastAsia"/>
        </w:rPr>
      </w:pPr>
      <w:r>
        <w:rPr>
          <w:rFonts w:hint="eastAsia"/>
        </w:rPr>
        <w:t>- HTTP/2：多路复用、头部压缩</w:t>
      </w:r>
    </w:p>
    <w:p w14:paraId="65989FB6">
      <w:pPr>
        <w:outlineLvl w:val="9"/>
        <w:rPr>
          <w:rFonts w:hint="eastAsia"/>
        </w:rPr>
      </w:pPr>
      <w:r>
        <w:rPr>
          <w:rFonts w:hint="eastAsia"/>
        </w:rPr>
        <w:t>- 域名分片：突破浏览器并发限制</w:t>
      </w:r>
    </w:p>
    <w:p w14:paraId="6CE24071">
      <w:pPr>
        <w:outlineLvl w:val="9"/>
        <w:rPr>
          <w:rFonts w:hint="eastAsia"/>
        </w:rPr>
      </w:pPr>
      <w:r>
        <w:rPr>
          <w:rFonts w:hint="eastAsia"/>
        </w:rPr>
        <w:t>- 预连接：DNS预解析、预连接</w:t>
      </w:r>
    </w:p>
    <w:p w14:paraId="7398DFFB">
      <w:pPr>
        <w:outlineLvl w:val="9"/>
        <w:rPr>
          <w:rFonts w:hint="eastAsia"/>
        </w:rPr>
      </w:pPr>
      <w:r>
        <w:rPr>
          <w:rFonts w:hint="eastAsia"/>
        </w:rPr>
        <w:t>- 资源预加载：关键资源预加载</w:t>
      </w:r>
    </w:p>
    <w:p w14:paraId="0F0D376F">
      <w:pPr>
        <w:outlineLvl w:val="9"/>
        <w:rPr>
          <w:rFonts w:hint="eastAsia"/>
        </w:rPr>
      </w:pPr>
    </w:p>
    <w:p w14:paraId="43E4F71C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1495F197">
      <w:pPr>
        <w:outlineLvl w:val="9"/>
        <w:rPr>
          <w:rFonts w:hint="eastAsia"/>
        </w:rPr>
      </w:pPr>
    </w:p>
    <w:p w14:paraId="65817074">
      <w:pPr>
        <w:outlineLvl w:val="9"/>
        <w:rPr>
          <w:rFonts w:hint="eastAsia"/>
        </w:rPr>
      </w:pPr>
      <w:r>
        <w:rPr>
          <w:rFonts w:hint="eastAsia"/>
        </w:rPr>
        <w:t>### 3.5.12 应用层安全设计</w:t>
      </w:r>
    </w:p>
    <w:p w14:paraId="086B862D">
      <w:pPr>
        <w:outlineLvl w:val="9"/>
        <w:rPr>
          <w:rFonts w:hint="eastAsia"/>
        </w:rPr>
      </w:pPr>
    </w:p>
    <w:p w14:paraId="6FF708D6">
      <w:pPr>
        <w:outlineLvl w:val="9"/>
        <w:rPr>
          <w:rFonts w:hint="eastAsia"/>
        </w:rPr>
      </w:pPr>
      <w:r>
        <w:rPr>
          <w:rFonts w:hint="eastAsia"/>
        </w:rPr>
        <w:t>#### 3.5.12.1 前端安全</w:t>
      </w:r>
    </w:p>
    <w:p w14:paraId="66EF26A8">
      <w:pPr>
        <w:outlineLvl w:val="9"/>
        <w:rPr>
          <w:rFonts w:hint="eastAsia"/>
        </w:rPr>
      </w:pPr>
    </w:p>
    <w:p w14:paraId="5ED19B9F">
      <w:pPr>
        <w:outlineLvl w:val="9"/>
        <w:rPr>
          <w:rFonts w:hint="eastAsia"/>
        </w:rPr>
      </w:pPr>
      <w:r>
        <w:rPr>
          <w:rFonts w:hint="eastAsia"/>
        </w:rPr>
        <w:t>**XSS防护**</w:t>
      </w:r>
    </w:p>
    <w:p w14:paraId="4108F2E5">
      <w:pPr>
        <w:outlineLvl w:val="9"/>
        <w:rPr>
          <w:rFonts w:hint="eastAsia"/>
        </w:rPr>
      </w:pPr>
      <w:r>
        <w:rPr>
          <w:rFonts w:hint="eastAsia"/>
        </w:rPr>
        <w:t>- 输入过滤：过滤特殊字符</w:t>
      </w:r>
    </w:p>
    <w:p w14:paraId="7BA4F88C">
      <w:pPr>
        <w:outlineLvl w:val="9"/>
        <w:rPr>
          <w:rFonts w:hint="eastAsia"/>
        </w:rPr>
      </w:pPr>
      <w:r>
        <w:rPr>
          <w:rFonts w:hint="eastAsia"/>
        </w:rPr>
        <w:t>- 输出编码：HTML实体编码</w:t>
      </w:r>
    </w:p>
    <w:p w14:paraId="3D3EF359">
      <w:pPr>
        <w:outlineLvl w:val="9"/>
        <w:rPr>
          <w:rFonts w:hint="eastAsia"/>
        </w:rPr>
      </w:pPr>
      <w:r>
        <w:rPr>
          <w:rFonts w:hint="eastAsia"/>
        </w:rPr>
        <w:t>- CSP策略：Content-Security-Policy</w:t>
      </w:r>
    </w:p>
    <w:p w14:paraId="167782EC">
      <w:pPr>
        <w:outlineLvl w:val="9"/>
        <w:rPr>
          <w:rFonts w:hint="eastAsia"/>
        </w:rPr>
      </w:pPr>
      <w:r>
        <w:rPr>
          <w:rFonts w:hint="eastAsia"/>
        </w:rPr>
        <w:t>- HttpOnly Cookie：防止Cookie被窃取</w:t>
      </w:r>
    </w:p>
    <w:p w14:paraId="484C1C8C">
      <w:pPr>
        <w:outlineLvl w:val="9"/>
        <w:rPr>
          <w:rFonts w:hint="eastAsia"/>
        </w:rPr>
      </w:pPr>
    </w:p>
    <w:p w14:paraId="4874FA0B">
      <w:pPr>
        <w:outlineLvl w:val="9"/>
        <w:rPr>
          <w:rFonts w:hint="eastAsia"/>
        </w:rPr>
      </w:pPr>
      <w:r>
        <w:rPr>
          <w:rFonts w:hint="eastAsia"/>
        </w:rPr>
        <w:t>**CSRF防护**</w:t>
      </w:r>
    </w:p>
    <w:p w14:paraId="7B282708">
      <w:pPr>
        <w:outlineLvl w:val="9"/>
        <w:rPr>
          <w:rFonts w:hint="eastAsia"/>
        </w:rPr>
      </w:pPr>
      <w:r>
        <w:rPr>
          <w:rFonts w:hint="eastAsia"/>
        </w:rPr>
        <w:t>- CSRF Token：每次请求携带Token</w:t>
      </w:r>
    </w:p>
    <w:p w14:paraId="28CDEB9F">
      <w:pPr>
        <w:outlineLvl w:val="9"/>
        <w:rPr>
          <w:rFonts w:hint="eastAsia"/>
        </w:rPr>
      </w:pPr>
      <w:r>
        <w:rPr>
          <w:rFonts w:hint="eastAsia"/>
        </w:rPr>
        <w:t>- SameSite Cookie：限制跨站请求</w:t>
      </w:r>
    </w:p>
    <w:p w14:paraId="3CB3495E">
      <w:pPr>
        <w:outlineLvl w:val="9"/>
        <w:rPr>
          <w:rFonts w:hint="eastAsia"/>
        </w:rPr>
      </w:pPr>
      <w:r>
        <w:rPr>
          <w:rFonts w:hint="eastAsia"/>
        </w:rPr>
        <w:t>- Referer验证：验证请求来源</w:t>
      </w:r>
    </w:p>
    <w:p w14:paraId="37D708DD">
      <w:pPr>
        <w:outlineLvl w:val="9"/>
        <w:rPr>
          <w:rFonts w:hint="eastAsia"/>
        </w:rPr>
      </w:pPr>
    </w:p>
    <w:p w14:paraId="2B688AA5">
      <w:pPr>
        <w:outlineLvl w:val="9"/>
        <w:rPr>
          <w:rFonts w:hint="eastAsia"/>
        </w:rPr>
      </w:pPr>
      <w:r>
        <w:rPr>
          <w:rFonts w:hint="eastAsia"/>
        </w:rPr>
        <w:t>**点击劫持防护**</w:t>
      </w:r>
    </w:p>
    <w:p w14:paraId="34C365E1">
      <w:pPr>
        <w:outlineLvl w:val="9"/>
        <w:rPr>
          <w:rFonts w:hint="eastAsia"/>
        </w:rPr>
      </w:pPr>
      <w:r>
        <w:rPr>
          <w:rFonts w:hint="eastAsia"/>
        </w:rPr>
        <w:t>- X-Frame-Options：禁止iframe嵌套</w:t>
      </w:r>
    </w:p>
    <w:p w14:paraId="1A57D004">
      <w:pPr>
        <w:outlineLvl w:val="9"/>
        <w:rPr>
          <w:rFonts w:hint="eastAsia"/>
        </w:rPr>
      </w:pPr>
      <w:r>
        <w:rPr>
          <w:rFonts w:hint="eastAsia"/>
        </w:rPr>
        <w:t>- CSP frame-ancestors：限制嵌套来源</w:t>
      </w:r>
    </w:p>
    <w:p w14:paraId="45AEB1F1">
      <w:pPr>
        <w:outlineLvl w:val="9"/>
        <w:rPr>
          <w:rFonts w:hint="eastAsia"/>
        </w:rPr>
      </w:pPr>
    </w:p>
    <w:p w14:paraId="52EC1076">
      <w:pPr>
        <w:outlineLvl w:val="9"/>
        <w:rPr>
          <w:rFonts w:hint="eastAsia"/>
        </w:rPr>
      </w:pPr>
      <w:r>
        <w:rPr>
          <w:rFonts w:hint="eastAsia"/>
        </w:rPr>
        <w:t>#### 3.5.12.2 接口安全</w:t>
      </w:r>
    </w:p>
    <w:p w14:paraId="5A186558">
      <w:pPr>
        <w:outlineLvl w:val="9"/>
        <w:rPr>
          <w:rFonts w:hint="eastAsia"/>
        </w:rPr>
      </w:pPr>
    </w:p>
    <w:p w14:paraId="4C4184CB">
      <w:pPr>
        <w:outlineLvl w:val="9"/>
        <w:rPr>
          <w:rFonts w:hint="eastAsia"/>
        </w:rPr>
      </w:pPr>
      <w:r>
        <w:rPr>
          <w:rFonts w:hint="eastAsia"/>
        </w:rPr>
        <w:t>**身份认证**</w:t>
      </w:r>
    </w:p>
    <w:p w14:paraId="001AFE1F">
      <w:pPr>
        <w:outlineLvl w:val="9"/>
        <w:rPr>
          <w:rFonts w:hint="eastAsia"/>
        </w:rPr>
      </w:pPr>
      <w:r>
        <w:rPr>
          <w:rFonts w:hint="eastAsia"/>
        </w:rPr>
        <w:t>- JWT Token：无状态认证</w:t>
      </w:r>
    </w:p>
    <w:p w14:paraId="298DF547">
      <w:pPr>
        <w:outlineLvl w:val="9"/>
        <w:rPr>
          <w:rFonts w:hint="eastAsia"/>
        </w:rPr>
      </w:pPr>
      <w:r>
        <w:rPr>
          <w:rFonts w:hint="eastAsia"/>
        </w:rPr>
        <w:t>- Token刷新：Access Token + Refresh Token</w:t>
      </w:r>
    </w:p>
    <w:p w14:paraId="60D92711">
      <w:pPr>
        <w:outlineLvl w:val="9"/>
        <w:rPr>
          <w:rFonts w:hint="eastAsia"/>
        </w:rPr>
      </w:pPr>
      <w:r>
        <w:rPr>
          <w:rFonts w:hint="eastAsia"/>
        </w:rPr>
        <w:t>- Token过期：Access Token 2小时，Refresh Token 7天</w:t>
      </w:r>
    </w:p>
    <w:p w14:paraId="4B60F5FC">
      <w:pPr>
        <w:outlineLvl w:val="9"/>
        <w:rPr>
          <w:rFonts w:hint="eastAsia"/>
        </w:rPr>
      </w:pPr>
    </w:p>
    <w:p w14:paraId="00A17EB3">
      <w:pPr>
        <w:outlineLvl w:val="9"/>
        <w:rPr>
          <w:rFonts w:hint="eastAsia"/>
        </w:rPr>
      </w:pPr>
      <w:r>
        <w:rPr>
          <w:rFonts w:hint="eastAsia"/>
        </w:rPr>
        <w:t>**接口签名**</w:t>
      </w:r>
    </w:p>
    <w:p w14:paraId="42C12C88">
      <w:pPr>
        <w:outlineLvl w:val="9"/>
        <w:rPr>
          <w:rFonts w:hint="eastAsia"/>
        </w:rPr>
      </w:pPr>
      <w:r>
        <w:rPr>
          <w:rFonts w:hint="eastAsia"/>
        </w:rPr>
        <w:t>- 签名算法：HMAC-SHA256</w:t>
      </w:r>
    </w:p>
    <w:p w14:paraId="0A2D94D0">
      <w:pPr>
        <w:outlineLvl w:val="9"/>
        <w:rPr>
          <w:rFonts w:hint="eastAsia"/>
        </w:rPr>
      </w:pPr>
      <w:r>
        <w:rPr>
          <w:rFonts w:hint="eastAsia"/>
        </w:rPr>
        <w:t>- 签名参数：时间戳+随机数+请求参数</w:t>
      </w:r>
    </w:p>
    <w:p w14:paraId="04F1A11E">
      <w:pPr>
        <w:outlineLvl w:val="9"/>
        <w:rPr>
          <w:rFonts w:hint="eastAsia"/>
        </w:rPr>
      </w:pPr>
      <w:r>
        <w:rPr>
          <w:rFonts w:hint="eastAsia"/>
        </w:rPr>
        <w:t>- 防重放：时间戳验证（5分钟内有效）</w:t>
      </w:r>
    </w:p>
    <w:p w14:paraId="3F7AF7AA">
      <w:pPr>
        <w:outlineLvl w:val="9"/>
        <w:rPr>
          <w:rFonts w:hint="eastAsia"/>
        </w:rPr>
      </w:pPr>
    </w:p>
    <w:p w14:paraId="5B4B8F38">
      <w:pPr>
        <w:outlineLvl w:val="9"/>
        <w:rPr>
          <w:rFonts w:hint="eastAsia"/>
        </w:rPr>
      </w:pPr>
      <w:r>
        <w:rPr>
          <w:rFonts w:hint="eastAsia"/>
        </w:rPr>
        <w:t>**接口限流**</w:t>
      </w:r>
    </w:p>
    <w:p w14:paraId="1AE2EE01">
      <w:pPr>
        <w:outlineLvl w:val="9"/>
        <w:rPr>
          <w:rFonts w:hint="eastAsia"/>
        </w:rPr>
      </w:pPr>
      <w:r>
        <w:rPr>
          <w:rFonts w:hint="eastAsia"/>
        </w:rPr>
        <w:t>- 限流策略：令牌桶算法</w:t>
      </w:r>
    </w:p>
    <w:p w14:paraId="4463B99C">
      <w:pPr>
        <w:outlineLvl w:val="9"/>
        <w:rPr>
          <w:rFonts w:hint="eastAsia"/>
        </w:rPr>
      </w:pPr>
      <w:r>
        <w:rPr>
          <w:rFonts w:hint="eastAsia"/>
        </w:rPr>
        <w:t>- 限流规则：</w:t>
      </w:r>
    </w:p>
    <w:p w14:paraId="38356D50">
      <w:pPr>
        <w:outlineLvl w:val="9"/>
        <w:rPr>
          <w:rFonts w:hint="eastAsia"/>
        </w:rPr>
      </w:pPr>
      <w:r>
        <w:rPr>
          <w:rFonts w:hint="eastAsia"/>
        </w:rPr>
        <w:t xml:space="preserve">  - 普通接口：100次/分钟</w:t>
      </w:r>
    </w:p>
    <w:p w14:paraId="7E7C932B">
      <w:pPr>
        <w:outlineLvl w:val="9"/>
        <w:rPr>
          <w:rFonts w:hint="eastAsia"/>
        </w:rPr>
      </w:pPr>
      <w:r>
        <w:rPr>
          <w:rFonts w:hint="eastAsia"/>
        </w:rPr>
        <w:t xml:space="preserve">  - 查询接口：200次/分钟</w:t>
      </w:r>
    </w:p>
    <w:p w14:paraId="7A4907BF">
      <w:pPr>
        <w:outlineLvl w:val="9"/>
        <w:rPr>
          <w:rFonts w:hint="eastAsia"/>
        </w:rPr>
      </w:pPr>
      <w:r>
        <w:rPr>
          <w:rFonts w:hint="eastAsia"/>
        </w:rPr>
        <w:t xml:space="preserve">  - 登录接口：10次/分钟</w:t>
      </w:r>
    </w:p>
    <w:p w14:paraId="4CCB2D4D">
      <w:pPr>
        <w:outlineLvl w:val="9"/>
        <w:rPr>
          <w:rFonts w:hint="eastAsia"/>
        </w:rPr>
      </w:pPr>
      <w:r>
        <w:rPr>
          <w:rFonts w:hint="eastAsia"/>
        </w:rPr>
        <w:t>- 超限处理：返回429状态码</w:t>
      </w:r>
    </w:p>
    <w:p w14:paraId="4792AAE2">
      <w:pPr>
        <w:outlineLvl w:val="9"/>
        <w:rPr>
          <w:rFonts w:hint="eastAsia"/>
        </w:rPr>
      </w:pPr>
    </w:p>
    <w:p w14:paraId="672BEA6C">
      <w:pPr>
        <w:outlineLvl w:val="9"/>
        <w:rPr>
          <w:rFonts w:hint="eastAsia"/>
        </w:rPr>
      </w:pPr>
      <w:r>
        <w:rPr>
          <w:rFonts w:hint="eastAsia"/>
        </w:rPr>
        <w:t>#### 3.5.12.3 数据安全</w:t>
      </w:r>
    </w:p>
    <w:p w14:paraId="701C5A18">
      <w:pPr>
        <w:outlineLvl w:val="9"/>
        <w:rPr>
          <w:rFonts w:hint="eastAsia"/>
        </w:rPr>
      </w:pPr>
    </w:p>
    <w:p w14:paraId="4E0AA370">
      <w:pPr>
        <w:outlineLvl w:val="9"/>
        <w:rPr>
          <w:rFonts w:hint="eastAsia"/>
        </w:rPr>
      </w:pPr>
      <w:r>
        <w:rPr>
          <w:rFonts w:hint="eastAsia"/>
        </w:rPr>
        <w:t>**敏感数据加密**</w:t>
      </w:r>
    </w:p>
    <w:p w14:paraId="621EAA30">
      <w:pPr>
        <w:outlineLvl w:val="9"/>
        <w:rPr>
          <w:rFonts w:hint="eastAsia"/>
        </w:rPr>
      </w:pPr>
      <w:r>
        <w:rPr>
          <w:rFonts w:hint="eastAsia"/>
        </w:rPr>
        <w:t>- 传输加密：HTTPS（TLS 1.3）</w:t>
      </w:r>
    </w:p>
    <w:p w14:paraId="614CF15C">
      <w:pPr>
        <w:outlineLvl w:val="9"/>
        <w:rPr>
          <w:rFonts w:hint="eastAsia"/>
        </w:rPr>
      </w:pPr>
      <w:r>
        <w:rPr>
          <w:rFonts w:hint="eastAsia"/>
        </w:rPr>
        <w:t>- 存储加密：AES-256</w:t>
      </w:r>
    </w:p>
    <w:p w14:paraId="2F1DE4E9">
      <w:pPr>
        <w:outlineLvl w:val="9"/>
        <w:rPr>
          <w:rFonts w:hint="eastAsia"/>
        </w:rPr>
      </w:pPr>
      <w:r>
        <w:rPr>
          <w:rFonts w:hint="eastAsia"/>
        </w:rPr>
        <w:t>- 密码加密：BCrypt（加盐哈希）</w:t>
      </w:r>
    </w:p>
    <w:p w14:paraId="4E08B2A0">
      <w:pPr>
        <w:outlineLvl w:val="9"/>
        <w:rPr>
          <w:rFonts w:hint="eastAsia"/>
        </w:rPr>
      </w:pPr>
    </w:p>
    <w:p w14:paraId="3FF13850">
      <w:pPr>
        <w:outlineLvl w:val="9"/>
        <w:rPr>
          <w:rFonts w:hint="eastAsia"/>
        </w:rPr>
      </w:pPr>
      <w:r>
        <w:rPr>
          <w:rFonts w:hint="eastAsia"/>
        </w:rPr>
        <w:t>**数据脱敏**</w:t>
      </w:r>
    </w:p>
    <w:p w14:paraId="7475F691">
      <w:pPr>
        <w:outlineLvl w:val="9"/>
        <w:rPr>
          <w:rFonts w:hint="eastAsia"/>
        </w:rPr>
      </w:pPr>
      <w:r>
        <w:rPr>
          <w:rFonts w:hint="eastAsia"/>
        </w:rPr>
        <w:t>- 手机号：中间4位*号（138****8000）</w:t>
      </w:r>
    </w:p>
    <w:p w14:paraId="116342CD">
      <w:pPr>
        <w:outlineLvl w:val="9"/>
        <w:rPr>
          <w:rFonts w:hint="eastAsia"/>
        </w:rPr>
      </w:pPr>
      <w:r>
        <w:rPr>
          <w:rFonts w:hint="eastAsia"/>
        </w:rPr>
        <w:t>- 身份证：中间10位*号（440***********123）</w:t>
      </w:r>
    </w:p>
    <w:p w14:paraId="06E6CC82">
      <w:pPr>
        <w:outlineLvl w:val="9"/>
        <w:rPr>
          <w:rFonts w:hint="eastAsia"/>
        </w:rPr>
      </w:pPr>
      <w:r>
        <w:rPr>
          <w:rFonts w:hint="eastAsia"/>
        </w:rPr>
        <w:t>- 人脸：打码/模糊化</w:t>
      </w:r>
    </w:p>
    <w:p w14:paraId="425CA53E">
      <w:pPr>
        <w:outlineLvl w:val="9"/>
        <w:rPr>
          <w:rFonts w:hint="eastAsia"/>
        </w:rPr>
      </w:pPr>
    </w:p>
    <w:p w14:paraId="1A24EB8E">
      <w:pPr>
        <w:outlineLvl w:val="9"/>
        <w:rPr>
          <w:rFonts w:hint="eastAsia"/>
        </w:rPr>
      </w:pPr>
      <w:r>
        <w:rPr>
          <w:rFonts w:hint="eastAsia"/>
        </w:rPr>
        <w:t>**数据备份**</w:t>
      </w:r>
    </w:p>
    <w:p w14:paraId="5757FB04">
      <w:pPr>
        <w:outlineLvl w:val="9"/>
        <w:rPr>
          <w:rFonts w:hint="eastAsia"/>
        </w:rPr>
      </w:pPr>
      <w:r>
        <w:rPr>
          <w:rFonts w:hint="eastAsia"/>
        </w:rPr>
        <w:t>- 备份频率：每天1次</w:t>
      </w:r>
    </w:p>
    <w:p w14:paraId="07CEEAA4">
      <w:pPr>
        <w:outlineLvl w:val="9"/>
        <w:rPr>
          <w:rFonts w:hint="eastAsia"/>
        </w:rPr>
      </w:pPr>
      <w:r>
        <w:rPr>
          <w:rFonts w:hint="eastAsia"/>
        </w:rPr>
        <w:t>- 备份保留：30天</w:t>
      </w:r>
    </w:p>
    <w:p w14:paraId="399C6643">
      <w:pPr>
        <w:outlineLvl w:val="9"/>
        <w:rPr>
          <w:rFonts w:hint="eastAsia"/>
        </w:rPr>
      </w:pPr>
      <w:r>
        <w:rPr>
          <w:rFonts w:hint="eastAsia"/>
        </w:rPr>
        <w:t>- 异地备份：双机房备份</w:t>
      </w:r>
    </w:p>
    <w:p w14:paraId="2EF6105D">
      <w:pPr>
        <w:outlineLvl w:val="9"/>
        <w:rPr>
          <w:rFonts w:hint="eastAsia"/>
        </w:rPr>
      </w:pPr>
    </w:p>
    <w:p w14:paraId="593F59E3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4C05179C">
      <w:pPr>
        <w:outlineLvl w:val="9"/>
        <w:rPr>
          <w:rFonts w:hint="eastAsia"/>
        </w:rPr>
      </w:pPr>
    </w:p>
    <w:p w14:paraId="6A0A87B8">
      <w:pPr>
        <w:outlineLvl w:val="9"/>
        <w:rPr>
          <w:rFonts w:hint="eastAsia"/>
        </w:rPr>
      </w:pPr>
      <w:r>
        <w:rPr>
          <w:rFonts w:hint="eastAsia"/>
        </w:rPr>
        <w:t>### 3.5.13 应用层测试策略</w:t>
      </w:r>
    </w:p>
    <w:p w14:paraId="2A8C2A9E">
      <w:pPr>
        <w:outlineLvl w:val="9"/>
        <w:rPr>
          <w:rFonts w:hint="eastAsia"/>
        </w:rPr>
      </w:pPr>
    </w:p>
    <w:p w14:paraId="437C0FBF">
      <w:pPr>
        <w:outlineLvl w:val="9"/>
        <w:rPr>
          <w:rFonts w:hint="eastAsia"/>
        </w:rPr>
      </w:pPr>
      <w:r>
        <w:rPr>
          <w:rFonts w:hint="eastAsia"/>
        </w:rPr>
        <w:t>#### 3.5.13.1 测试类型</w:t>
      </w:r>
    </w:p>
    <w:p w14:paraId="4EE75268">
      <w:pPr>
        <w:outlineLvl w:val="9"/>
        <w:rPr>
          <w:rFonts w:hint="eastAsia"/>
        </w:rPr>
      </w:pPr>
    </w:p>
    <w:p w14:paraId="0B6A2D07">
      <w:pPr>
        <w:outlineLvl w:val="9"/>
        <w:rPr>
          <w:rFonts w:hint="eastAsia"/>
        </w:rPr>
      </w:pPr>
      <w:r>
        <w:rPr>
          <w:rFonts w:hint="eastAsia"/>
        </w:rPr>
        <w:t>**单元测试**</w:t>
      </w:r>
    </w:p>
    <w:p w14:paraId="76962ECD">
      <w:pPr>
        <w:outlineLvl w:val="9"/>
        <w:rPr>
          <w:rFonts w:hint="eastAsia"/>
        </w:rPr>
      </w:pPr>
      <w:r>
        <w:rPr>
          <w:rFonts w:hint="eastAsia"/>
        </w:rPr>
        <w:t>- 覆盖率：&gt;80%</w:t>
      </w:r>
    </w:p>
    <w:p w14:paraId="0E4EEF96">
      <w:pPr>
        <w:outlineLvl w:val="9"/>
        <w:rPr>
          <w:rFonts w:hint="eastAsia"/>
        </w:rPr>
      </w:pPr>
      <w:r>
        <w:rPr>
          <w:rFonts w:hint="eastAsia"/>
        </w:rPr>
        <w:t>- 测试框架：Jest（前端）、JUnit（后端）</w:t>
      </w:r>
    </w:p>
    <w:p w14:paraId="6447716A">
      <w:pPr>
        <w:outlineLvl w:val="9"/>
        <w:rPr>
          <w:rFonts w:hint="eastAsia"/>
        </w:rPr>
      </w:pPr>
      <w:r>
        <w:rPr>
          <w:rFonts w:hint="eastAsia"/>
        </w:rPr>
        <w:t>- 测试内容：工具函数、业务逻辑</w:t>
      </w:r>
    </w:p>
    <w:p w14:paraId="1546E17E">
      <w:pPr>
        <w:outlineLvl w:val="9"/>
        <w:rPr>
          <w:rFonts w:hint="eastAsia"/>
        </w:rPr>
      </w:pPr>
    </w:p>
    <w:p w14:paraId="4A94B58D">
      <w:pPr>
        <w:outlineLvl w:val="9"/>
        <w:rPr>
          <w:rFonts w:hint="eastAsia"/>
        </w:rPr>
      </w:pPr>
      <w:r>
        <w:rPr>
          <w:rFonts w:hint="eastAsia"/>
        </w:rPr>
        <w:t>**集成测试**</w:t>
      </w:r>
    </w:p>
    <w:p w14:paraId="5F792D9B">
      <w:pPr>
        <w:outlineLvl w:val="9"/>
        <w:rPr>
          <w:rFonts w:hint="eastAsia"/>
        </w:rPr>
      </w:pPr>
      <w:r>
        <w:rPr>
          <w:rFonts w:hint="eastAsia"/>
        </w:rPr>
        <w:t>- 测试范围：模块间集成</w:t>
      </w:r>
    </w:p>
    <w:p w14:paraId="7A5871E1">
      <w:pPr>
        <w:outlineLvl w:val="9"/>
        <w:rPr>
          <w:rFonts w:hint="eastAsia"/>
        </w:rPr>
      </w:pPr>
      <w:r>
        <w:rPr>
          <w:rFonts w:hint="eastAsia"/>
        </w:rPr>
        <w:t>- 测试框架：Cypress（前端）、Spring Test（后端）</w:t>
      </w:r>
    </w:p>
    <w:p w14:paraId="5B5D4C8B">
      <w:pPr>
        <w:outlineLvl w:val="9"/>
        <w:rPr>
          <w:rFonts w:hint="eastAsia"/>
        </w:rPr>
      </w:pPr>
      <w:r>
        <w:rPr>
          <w:rFonts w:hint="eastAsia"/>
        </w:rPr>
        <w:t>- 测试内容：接口调用、数据流转</w:t>
      </w:r>
    </w:p>
    <w:p w14:paraId="00CF888D">
      <w:pPr>
        <w:outlineLvl w:val="9"/>
        <w:rPr>
          <w:rFonts w:hint="eastAsia"/>
        </w:rPr>
      </w:pPr>
    </w:p>
    <w:p w14:paraId="39AC0DE0">
      <w:pPr>
        <w:outlineLvl w:val="9"/>
        <w:rPr>
          <w:rFonts w:hint="eastAsia"/>
        </w:rPr>
      </w:pPr>
      <w:r>
        <w:rPr>
          <w:rFonts w:hint="eastAsia"/>
        </w:rPr>
        <w:t>**端到端测试（E2E）**</w:t>
      </w:r>
    </w:p>
    <w:p w14:paraId="3C485247">
      <w:pPr>
        <w:outlineLvl w:val="9"/>
        <w:rPr>
          <w:rFonts w:hint="eastAsia"/>
        </w:rPr>
      </w:pPr>
      <w:r>
        <w:rPr>
          <w:rFonts w:hint="eastAsia"/>
        </w:rPr>
        <w:t>- 测试范围：完整业务流程</w:t>
      </w:r>
    </w:p>
    <w:p w14:paraId="6D1C5C30">
      <w:pPr>
        <w:outlineLvl w:val="9"/>
        <w:rPr>
          <w:rFonts w:hint="eastAsia"/>
        </w:rPr>
      </w:pPr>
      <w:r>
        <w:rPr>
          <w:rFonts w:hint="eastAsia"/>
        </w:rPr>
        <w:t>- 测试框架：Playwright</w:t>
      </w:r>
    </w:p>
    <w:p w14:paraId="31B156BD">
      <w:pPr>
        <w:outlineLvl w:val="9"/>
        <w:rPr>
          <w:rFonts w:hint="eastAsia"/>
        </w:rPr>
      </w:pPr>
      <w:r>
        <w:rPr>
          <w:rFonts w:hint="eastAsia"/>
        </w:rPr>
        <w:t>- 测试内容：告警处理、工单流转、巡检打卡</w:t>
      </w:r>
    </w:p>
    <w:p w14:paraId="67B59D4E">
      <w:pPr>
        <w:outlineLvl w:val="9"/>
        <w:rPr>
          <w:rFonts w:hint="eastAsia"/>
        </w:rPr>
      </w:pPr>
    </w:p>
    <w:p w14:paraId="6A247131">
      <w:pPr>
        <w:outlineLvl w:val="9"/>
        <w:rPr>
          <w:rFonts w:hint="eastAsia"/>
        </w:rPr>
      </w:pPr>
      <w:r>
        <w:rPr>
          <w:rFonts w:hint="eastAsia"/>
        </w:rPr>
        <w:t>**性能测试**</w:t>
      </w:r>
    </w:p>
    <w:p w14:paraId="394EDEAE">
      <w:pPr>
        <w:outlineLvl w:val="9"/>
        <w:rPr>
          <w:rFonts w:hint="eastAsia"/>
        </w:rPr>
      </w:pPr>
      <w:r>
        <w:rPr>
          <w:rFonts w:hint="eastAsia"/>
        </w:rPr>
        <w:t>- 测试工具：JMeter、Gatling</w:t>
      </w:r>
    </w:p>
    <w:p w14:paraId="04634B6C">
      <w:pPr>
        <w:outlineLvl w:val="9"/>
        <w:rPr>
          <w:rFonts w:hint="eastAsia"/>
        </w:rPr>
      </w:pPr>
      <w:r>
        <w:rPr>
          <w:rFonts w:hint="eastAsia"/>
        </w:rPr>
        <w:t>- 测试场景：</w:t>
      </w:r>
    </w:p>
    <w:p w14:paraId="767FF462">
      <w:pPr>
        <w:outlineLvl w:val="9"/>
        <w:rPr>
          <w:rFonts w:hint="eastAsia"/>
        </w:rPr>
      </w:pPr>
      <w:r>
        <w:rPr>
          <w:rFonts w:hint="eastAsia"/>
        </w:rPr>
        <w:t xml:space="preserve">  - 并发用户：1000用户</w:t>
      </w:r>
    </w:p>
    <w:p w14:paraId="44B39CDB">
      <w:pPr>
        <w:outlineLvl w:val="9"/>
        <w:rPr>
          <w:rFonts w:hint="eastAsia"/>
        </w:rPr>
      </w:pPr>
      <w:r>
        <w:rPr>
          <w:rFonts w:hint="eastAsia"/>
        </w:rPr>
        <w:t xml:space="preserve">  - 持续时间：1小时</w:t>
      </w:r>
    </w:p>
    <w:p w14:paraId="2DB8E711">
      <w:pPr>
        <w:outlineLvl w:val="9"/>
        <w:rPr>
          <w:rFonts w:hint="eastAsia"/>
        </w:rPr>
      </w:pPr>
      <w:r>
        <w:rPr>
          <w:rFonts w:hint="eastAsia"/>
        </w:rPr>
        <w:t xml:space="preserve">  - 目标QPS：5000</w:t>
      </w:r>
    </w:p>
    <w:p w14:paraId="2B8E79FB">
      <w:pPr>
        <w:outlineLvl w:val="9"/>
        <w:rPr>
          <w:rFonts w:hint="eastAsia"/>
        </w:rPr>
      </w:pPr>
    </w:p>
    <w:p w14:paraId="533F8D0E">
      <w:pPr>
        <w:outlineLvl w:val="9"/>
        <w:rPr>
          <w:rFonts w:hint="eastAsia"/>
        </w:rPr>
      </w:pPr>
      <w:r>
        <w:rPr>
          <w:rFonts w:hint="eastAsia"/>
        </w:rPr>
        <w:t>**安全测试**</w:t>
      </w:r>
    </w:p>
    <w:p w14:paraId="29A100DB">
      <w:pPr>
        <w:outlineLvl w:val="9"/>
        <w:rPr>
          <w:rFonts w:hint="eastAsia"/>
        </w:rPr>
      </w:pPr>
      <w:r>
        <w:rPr>
          <w:rFonts w:hint="eastAsia"/>
        </w:rPr>
        <w:t>- 测试工具：OWASP ZAP、Burp Suite</w:t>
      </w:r>
    </w:p>
    <w:p w14:paraId="1F2E7CA9">
      <w:pPr>
        <w:outlineLvl w:val="9"/>
        <w:rPr>
          <w:rFonts w:hint="eastAsia"/>
        </w:rPr>
      </w:pPr>
      <w:r>
        <w:rPr>
          <w:rFonts w:hint="eastAsia"/>
        </w:rPr>
        <w:t>- 测试内容：XSS、CSRF、SQL注入、权限绕过</w:t>
      </w:r>
    </w:p>
    <w:p w14:paraId="3BFCCBC2">
      <w:pPr>
        <w:outlineLvl w:val="9"/>
        <w:rPr>
          <w:rFonts w:hint="eastAsia"/>
        </w:rPr>
      </w:pPr>
    </w:p>
    <w:p w14:paraId="2297EF2D">
      <w:pPr>
        <w:outlineLvl w:val="9"/>
        <w:rPr>
          <w:rFonts w:hint="eastAsia"/>
        </w:rPr>
      </w:pPr>
      <w:r>
        <w:rPr>
          <w:rFonts w:hint="eastAsia"/>
        </w:rPr>
        <w:t>#### 3.5.13.2 测试流程</w:t>
      </w:r>
    </w:p>
    <w:p w14:paraId="45551300">
      <w:pPr>
        <w:outlineLvl w:val="9"/>
        <w:rPr>
          <w:rFonts w:hint="eastAsia"/>
        </w:rPr>
      </w:pPr>
    </w:p>
    <w:p w14:paraId="1E8D439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85C8923">
      <w:pPr>
        <w:outlineLvl w:val="9"/>
        <w:rPr>
          <w:rFonts w:hint="eastAsia"/>
        </w:rPr>
      </w:pPr>
      <w:r>
        <w:rPr>
          <w:rFonts w:hint="eastAsia"/>
        </w:rPr>
        <w:t>开发完成</w:t>
      </w:r>
    </w:p>
    <w:p w14:paraId="5E678FAF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A552C72">
      <w:pPr>
        <w:outlineLvl w:val="9"/>
        <w:rPr>
          <w:rFonts w:hint="eastAsia"/>
        </w:rPr>
      </w:pPr>
      <w:r>
        <w:rPr>
          <w:rFonts w:hint="eastAsia"/>
        </w:rPr>
        <w:t>单元测试（开发自测）</w:t>
      </w:r>
    </w:p>
    <w:p w14:paraId="1C0370AA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42C90A30">
      <w:pPr>
        <w:outlineLvl w:val="9"/>
        <w:rPr>
          <w:rFonts w:hint="eastAsia"/>
        </w:rPr>
      </w:pPr>
      <w:r>
        <w:rPr>
          <w:rFonts w:hint="eastAsia"/>
        </w:rPr>
        <w:t>集成测试（测试环境）</w:t>
      </w:r>
    </w:p>
    <w:p w14:paraId="668DF00B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0C34812">
      <w:pPr>
        <w:outlineLvl w:val="9"/>
        <w:rPr>
          <w:rFonts w:hint="eastAsia"/>
        </w:rPr>
      </w:pPr>
      <w:r>
        <w:rPr>
          <w:rFonts w:hint="eastAsia"/>
        </w:rPr>
        <w:t>E2E测试（测试环境）</w:t>
      </w:r>
    </w:p>
    <w:p w14:paraId="6816153A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820F538">
      <w:pPr>
        <w:outlineLvl w:val="9"/>
        <w:rPr>
          <w:rFonts w:hint="eastAsia"/>
        </w:rPr>
      </w:pPr>
      <w:r>
        <w:rPr>
          <w:rFonts w:hint="eastAsia"/>
        </w:rPr>
        <w:t>性能测试（压测环境）</w:t>
      </w:r>
    </w:p>
    <w:p w14:paraId="63096979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C4A884C">
      <w:pPr>
        <w:outlineLvl w:val="9"/>
        <w:rPr>
          <w:rFonts w:hint="eastAsia"/>
        </w:rPr>
      </w:pPr>
      <w:r>
        <w:rPr>
          <w:rFonts w:hint="eastAsia"/>
        </w:rPr>
        <w:t>安全测试（测试环境）</w:t>
      </w:r>
    </w:p>
    <w:p w14:paraId="608BE120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553BB534">
      <w:pPr>
        <w:outlineLvl w:val="9"/>
        <w:rPr>
          <w:rFonts w:hint="eastAsia"/>
        </w:rPr>
      </w:pPr>
      <w:r>
        <w:rPr>
          <w:rFonts w:hint="eastAsia"/>
        </w:rPr>
        <w:t>UAT测试（预发布环境）</w:t>
      </w:r>
    </w:p>
    <w:p w14:paraId="0B00DA11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5039133F">
      <w:pPr>
        <w:outlineLvl w:val="9"/>
        <w:rPr>
          <w:rFonts w:hint="eastAsia"/>
        </w:rPr>
      </w:pPr>
      <w:r>
        <w:rPr>
          <w:rFonts w:hint="eastAsia"/>
        </w:rPr>
        <w:t>上线发布（生产环境）</w:t>
      </w:r>
    </w:p>
    <w:p w14:paraId="41FF3B5F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0892B85">
      <w:pPr>
        <w:outlineLvl w:val="9"/>
        <w:rPr>
          <w:rFonts w:hint="eastAsia"/>
        </w:rPr>
      </w:pPr>
      <w:r>
        <w:rPr>
          <w:rFonts w:hint="eastAsia"/>
        </w:rPr>
        <w:t>回归测试（生产环境）</w:t>
      </w:r>
    </w:p>
    <w:p w14:paraId="1258B94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36D598F">
      <w:pPr>
        <w:outlineLvl w:val="9"/>
        <w:rPr>
          <w:rFonts w:hint="eastAsia"/>
        </w:rPr>
      </w:pPr>
    </w:p>
    <w:p w14:paraId="6FB3CCBD">
      <w:pPr>
        <w:outlineLvl w:val="9"/>
        <w:rPr>
          <w:rFonts w:hint="eastAsia"/>
        </w:rPr>
      </w:pPr>
      <w:r>
        <w:rPr>
          <w:rFonts w:hint="eastAsia"/>
        </w:rPr>
        <w:t>## 3.5.14 应用层总结</w:t>
      </w:r>
    </w:p>
    <w:p w14:paraId="289AA175">
      <w:pPr>
        <w:outlineLvl w:val="9"/>
        <w:rPr>
          <w:rFonts w:hint="eastAsia"/>
        </w:rPr>
      </w:pPr>
    </w:p>
    <w:p w14:paraId="041F2DCE">
      <w:pPr>
        <w:outlineLvl w:val="9"/>
        <w:rPr>
          <w:rFonts w:hint="eastAsia"/>
        </w:rPr>
      </w:pPr>
      <w:r>
        <w:rPr>
          <w:rFonts w:hint="eastAsia"/>
        </w:rPr>
        <w:t>### 核心价值</w:t>
      </w:r>
    </w:p>
    <w:p w14:paraId="2D6AD36F">
      <w:pPr>
        <w:outlineLvl w:val="9"/>
        <w:rPr>
          <w:rFonts w:hint="eastAsia"/>
        </w:rPr>
      </w:pPr>
    </w:p>
    <w:p w14:paraId="464514E5">
      <w:pPr>
        <w:outlineLvl w:val="9"/>
        <w:rPr>
          <w:rFonts w:hint="eastAsia"/>
        </w:rPr>
      </w:pPr>
      <w:r>
        <w:rPr>
          <w:rFonts w:hint="eastAsia"/>
        </w:rPr>
        <w:t>**1. 人机协同**</w:t>
      </w:r>
    </w:p>
    <w:p w14:paraId="59F48AAB">
      <w:pPr>
        <w:outlineLvl w:val="9"/>
        <w:rPr>
          <w:rFonts w:hint="eastAsia"/>
        </w:rPr>
      </w:pPr>
      <w:r>
        <w:rPr>
          <w:rFonts w:hint="eastAsia"/>
        </w:rPr>
        <w:t>- 数智员工负责"检测"，人类负责"决策"</w:t>
      </w:r>
    </w:p>
    <w:p w14:paraId="554B3080">
      <w:pPr>
        <w:outlineLvl w:val="9"/>
        <w:rPr>
          <w:rFonts w:hint="eastAsia"/>
        </w:rPr>
      </w:pPr>
      <w:r>
        <w:rPr>
          <w:rFonts w:hint="eastAsia"/>
        </w:rPr>
        <w:t>- AI提供建议，人类做最终判断</w:t>
      </w:r>
    </w:p>
    <w:p w14:paraId="6CABD82A">
      <w:pPr>
        <w:outlineLvl w:val="9"/>
        <w:rPr>
          <w:rFonts w:hint="eastAsia"/>
        </w:rPr>
      </w:pPr>
      <w:r>
        <w:rPr>
          <w:rFonts w:hint="eastAsia"/>
        </w:rPr>
        <w:t>- 系统辅助，提升人类效率</w:t>
      </w:r>
    </w:p>
    <w:p w14:paraId="50622A6F">
      <w:pPr>
        <w:outlineLvl w:val="9"/>
        <w:rPr>
          <w:rFonts w:hint="eastAsia"/>
        </w:rPr>
      </w:pPr>
    </w:p>
    <w:p w14:paraId="55957B00">
      <w:pPr>
        <w:outlineLvl w:val="9"/>
        <w:rPr>
          <w:rFonts w:hint="eastAsia"/>
        </w:rPr>
      </w:pPr>
      <w:r>
        <w:rPr>
          <w:rFonts w:hint="eastAsia"/>
        </w:rPr>
        <w:t>**2. 业务闭环**</w:t>
      </w:r>
    </w:p>
    <w:p w14:paraId="66DCADD5">
      <w:pPr>
        <w:outlineLvl w:val="9"/>
        <w:rPr>
          <w:rFonts w:hint="eastAsia"/>
        </w:rPr>
      </w:pPr>
      <w:r>
        <w:rPr>
          <w:rFonts w:hint="eastAsia"/>
        </w:rPr>
        <w:t>- 告警→处置→验收→闭环</w:t>
      </w:r>
    </w:p>
    <w:p w14:paraId="51E74F3E">
      <w:pPr>
        <w:outlineLvl w:val="9"/>
        <w:rPr>
          <w:rFonts w:hint="eastAsia"/>
        </w:rPr>
      </w:pPr>
      <w:r>
        <w:rPr>
          <w:rFonts w:hint="eastAsia"/>
        </w:rPr>
        <w:t>- 工单→派发→处理→验收</w:t>
      </w:r>
    </w:p>
    <w:p w14:paraId="2D501A2A">
      <w:pPr>
        <w:outlineLvl w:val="9"/>
        <w:rPr>
          <w:rFonts w:hint="eastAsia"/>
        </w:rPr>
      </w:pPr>
      <w:r>
        <w:rPr>
          <w:rFonts w:hint="eastAsia"/>
        </w:rPr>
        <w:t>- 巡检→发现→整改→复查</w:t>
      </w:r>
    </w:p>
    <w:p w14:paraId="27EA8732">
      <w:pPr>
        <w:outlineLvl w:val="9"/>
        <w:rPr>
          <w:rFonts w:hint="eastAsia"/>
        </w:rPr>
      </w:pPr>
    </w:p>
    <w:p w14:paraId="77A3E851">
      <w:pPr>
        <w:outlineLvl w:val="9"/>
        <w:rPr>
          <w:rFonts w:hint="eastAsia"/>
        </w:rPr>
      </w:pPr>
      <w:r>
        <w:rPr>
          <w:rFonts w:hint="eastAsia"/>
        </w:rPr>
        <w:t>**3. 数据驱动**</w:t>
      </w:r>
    </w:p>
    <w:p w14:paraId="5FC6AC02">
      <w:pPr>
        <w:outlineLvl w:val="9"/>
        <w:rPr>
          <w:rFonts w:hint="eastAsia"/>
        </w:rPr>
      </w:pPr>
      <w:r>
        <w:rPr>
          <w:rFonts w:hint="eastAsia"/>
        </w:rPr>
        <w:t>- 实时监控：掌握当前状态</w:t>
      </w:r>
    </w:p>
    <w:p w14:paraId="4DD20603">
      <w:pPr>
        <w:outlineLvl w:val="9"/>
        <w:rPr>
          <w:rFonts w:hint="eastAsia"/>
        </w:rPr>
      </w:pPr>
      <w:r>
        <w:rPr>
          <w:rFonts w:hint="eastAsia"/>
        </w:rPr>
        <w:t>- 趋势分析：预测未来风险</w:t>
      </w:r>
    </w:p>
    <w:p w14:paraId="6FB335E3">
      <w:pPr>
        <w:outlineLvl w:val="9"/>
        <w:rPr>
          <w:rFonts w:hint="eastAsia"/>
        </w:rPr>
      </w:pPr>
      <w:r>
        <w:rPr>
          <w:rFonts w:hint="eastAsia"/>
        </w:rPr>
        <w:t>- 决策支持：提供改进建议</w:t>
      </w:r>
    </w:p>
    <w:p w14:paraId="3B81B5F5">
      <w:pPr>
        <w:outlineLvl w:val="9"/>
        <w:rPr>
          <w:rFonts w:hint="eastAsia"/>
        </w:rPr>
      </w:pPr>
    </w:p>
    <w:p w14:paraId="34769882">
      <w:pPr>
        <w:outlineLvl w:val="9"/>
        <w:rPr>
          <w:rFonts w:hint="eastAsia"/>
        </w:rPr>
      </w:pPr>
      <w:r>
        <w:rPr>
          <w:rFonts w:hint="eastAsia"/>
        </w:rPr>
        <w:t>**4. 持续优化**</w:t>
      </w:r>
    </w:p>
    <w:p w14:paraId="0642696F">
      <w:pPr>
        <w:outlineLvl w:val="9"/>
        <w:rPr>
          <w:rFonts w:hint="eastAsia"/>
        </w:rPr>
      </w:pPr>
      <w:r>
        <w:rPr>
          <w:rFonts w:hint="eastAsia"/>
        </w:rPr>
        <w:t>- 用户反馈→产品迭代</w:t>
      </w:r>
    </w:p>
    <w:p w14:paraId="333E54B0">
      <w:pPr>
        <w:outlineLvl w:val="9"/>
        <w:rPr>
          <w:rFonts w:hint="eastAsia"/>
        </w:rPr>
      </w:pPr>
      <w:r>
        <w:rPr>
          <w:rFonts w:hint="eastAsia"/>
        </w:rPr>
        <w:t>- 数据分析→模型优化</w:t>
      </w:r>
    </w:p>
    <w:p w14:paraId="62C2303E">
      <w:pPr>
        <w:outlineLvl w:val="9"/>
        <w:rPr>
          <w:rFonts w:hint="eastAsia"/>
        </w:rPr>
      </w:pPr>
      <w:r>
        <w:rPr>
          <w:rFonts w:hint="eastAsia"/>
        </w:rPr>
        <w:t>- 案例学习→知识沉淀</w:t>
      </w:r>
    </w:p>
    <w:p w14:paraId="73844B3B">
      <w:pPr>
        <w:outlineLvl w:val="9"/>
        <w:rPr>
          <w:rFonts w:hint="eastAsia"/>
        </w:rPr>
      </w:pPr>
    </w:p>
    <w:p w14:paraId="76F07349">
      <w:pPr>
        <w:outlineLvl w:val="9"/>
        <w:rPr>
          <w:rFonts w:hint="eastAsia"/>
        </w:rPr>
      </w:pPr>
      <w:r>
        <w:rPr>
          <w:rFonts w:hint="eastAsia"/>
        </w:rPr>
        <w:t>### 关键指标</w:t>
      </w:r>
    </w:p>
    <w:p w14:paraId="43FE6969">
      <w:pPr>
        <w:outlineLvl w:val="9"/>
        <w:rPr>
          <w:rFonts w:hint="eastAsia"/>
        </w:rPr>
      </w:pPr>
    </w:p>
    <w:p w14:paraId="2574ADDE">
      <w:pPr>
        <w:outlineLvl w:val="9"/>
        <w:rPr>
          <w:rFonts w:hint="eastAsia"/>
        </w:rPr>
      </w:pPr>
      <w:r>
        <w:rPr>
          <w:rFonts w:hint="eastAsia"/>
        </w:rPr>
        <w:t>| 指标类别 | 核心指标 | 目标值 |</w:t>
      </w:r>
    </w:p>
    <w:p w14:paraId="211E28AA">
      <w:pPr>
        <w:outlineLvl w:val="9"/>
        <w:rPr>
          <w:rFonts w:hint="eastAsia"/>
        </w:rPr>
      </w:pPr>
      <w:r>
        <w:rPr>
          <w:rFonts w:hint="eastAsia"/>
        </w:rPr>
        <w:t>|----------|----------|--------|</w:t>
      </w:r>
    </w:p>
    <w:p w14:paraId="4176F21E">
      <w:pPr>
        <w:outlineLvl w:val="9"/>
        <w:rPr>
          <w:rFonts w:hint="eastAsia"/>
        </w:rPr>
      </w:pPr>
      <w:r>
        <w:rPr>
          <w:rFonts w:hint="eastAsia"/>
        </w:rPr>
        <w:t>| 性能指标 | 页面加载时间 | &lt;3秒 |</w:t>
      </w:r>
    </w:p>
    <w:p w14:paraId="17037A8A">
      <w:pPr>
        <w:outlineLvl w:val="9"/>
        <w:rPr>
          <w:rFonts w:hint="eastAsia"/>
        </w:rPr>
      </w:pPr>
      <w:r>
        <w:rPr>
          <w:rFonts w:hint="eastAsia"/>
        </w:rPr>
        <w:t>| 性能指标 | 接口响应时间 | &lt;500ms |</w:t>
      </w:r>
    </w:p>
    <w:p w14:paraId="5FE1F39B">
      <w:pPr>
        <w:outlineLvl w:val="9"/>
        <w:rPr>
          <w:rFonts w:hint="eastAsia"/>
        </w:rPr>
      </w:pPr>
      <w:r>
        <w:rPr>
          <w:rFonts w:hint="eastAsia"/>
        </w:rPr>
        <w:t>| 性能指标 | 系统可用性 | &gt;99.9% |</w:t>
      </w:r>
    </w:p>
    <w:p w14:paraId="4ECEC3B5">
      <w:pPr>
        <w:outlineLvl w:val="9"/>
        <w:rPr>
          <w:rFonts w:hint="eastAsia"/>
        </w:rPr>
      </w:pPr>
      <w:r>
        <w:rPr>
          <w:rFonts w:hint="eastAsia"/>
        </w:rPr>
        <w:t>| 业务指标 | 告警响应时间 | P0≤5分钟 |</w:t>
      </w:r>
    </w:p>
    <w:p w14:paraId="6535476F">
      <w:pPr>
        <w:outlineLvl w:val="9"/>
        <w:rPr>
          <w:rFonts w:hint="eastAsia"/>
        </w:rPr>
      </w:pPr>
      <w:r>
        <w:rPr>
          <w:rFonts w:hint="eastAsia"/>
        </w:rPr>
        <w:t>| 业务指标 | 告警完成率 | &gt;98% |</w:t>
      </w:r>
    </w:p>
    <w:p w14:paraId="47C4DAE1">
      <w:pPr>
        <w:outlineLvl w:val="9"/>
        <w:rPr>
          <w:rFonts w:hint="eastAsia"/>
        </w:rPr>
      </w:pPr>
      <w:r>
        <w:rPr>
          <w:rFonts w:hint="eastAsia"/>
        </w:rPr>
        <w:t>| 业务指标 | 工单及时率 | &gt;95% |</w:t>
      </w:r>
    </w:p>
    <w:p w14:paraId="296D59F7">
      <w:pPr>
        <w:outlineLvl w:val="9"/>
        <w:rPr>
          <w:rFonts w:hint="eastAsia"/>
        </w:rPr>
      </w:pPr>
      <w:r>
        <w:rPr>
          <w:rFonts w:hint="eastAsia"/>
        </w:rPr>
        <w:t>| 用户指标 | 用户满意度 | &gt;4.5分 |</w:t>
      </w:r>
    </w:p>
    <w:p w14:paraId="65DB7CAA">
      <w:pPr>
        <w:outlineLvl w:val="9"/>
        <w:rPr>
          <w:rFonts w:hint="eastAsia"/>
        </w:rPr>
      </w:pPr>
      <w:r>
        <w:rPr>
          <w:rFonts w:hint="eastAsia"/>
        </w:rPr>
        <w:t>| 用户指标 | 任务完成率 | &gt;95% |</w:t>
      </w:r>
    </w:p>
    <w:p w14:paraId="3E3AACBA">
      <w:pPr>
        <w:outlineLvl w:val="9"/>
        <w:rPr>
          <w:rFonts w:hint="eastAsia"/>
        </w:rPr>
      </w:pPr>
      <w:r>
        <w:rPr>
          <w:rFonts w:hint="eastAsia"/>
        </w:rPr>
        <w:t>| 用户指标 | 用户留存率 | &gt;90% |</w:t>
      </w:r>
    </w:p>
    <w:p w14:paraId="3052957D">
      <w:pPr>
        <w:outlineLvl w:val="9"/>
        <w:rPr>
          <w:rFonts w:hint="eastAsia"/>
        </w:rPr>
      </w:pPr>
    </w:p>
    <w:p w14:paraId="0D490224">
      <w:pPr>
        <w:outlineLvl w:val="9"/>
        <w:rPr>
          <w:rFonts w:hint="eastAsia"/>
        </w:rPr>
      </w:pPr>
      <w:r>
        <w:rPr>
          <w:rFonts w:hint="eastAsia"/>
        </w:rPr>
        <w:t>### 未来展望</w:t>
      </w:r>
    </w:p>
    <w:p w14:paraId="02F7F176">
      <w:pPr>
        <w:outlineLvl w:val="9"/>
        <w:rPr>
          <w:rFonts w:hint="eastAsia"/>
        </w:rPr>
      </w:pPr>
    </w:p>
    <w:p w14:paraId="5D7C8AF7">
      <w:pPr>
        <w:outlineLvl w:val="9"/>
        <w:rPr>
          <w:rFonts w:hint="eastAsia"/>
        </w:rPr>
      </w:pPr>
      <w:r>
        <w:rPr>
          <w:rFonts w:hint="eastAsia"/>
        </w:rPr>
        <w:t>**短期（3个月）**</w:t>
      </w:r>
    </w:p>
    <w:p w14:paraId="34DC3E87">
      <w:pPr>
        <w:outlineLvl w:val="9"/>
        <w:rPr>
          <w:rFonts w:hint="eastAsia"/>
        </w:rPr>
      </w:pPr>
      <w:r>
        <w:rPr>
          <w:rFonts w:hint="eastAsia"/>
        </w:rPr>
        <w:t>- 优化移动端体验</w:t>
      </w:r>
    </w:p>
    <w:p w14:paraId="64E41866">
      <w:pPr>
        <w:outlineLvl w:val="9"/>
        <w:rPr>
          <w:rFonts w:hint="eastAsia"/>
        </w:rPr>
      </w:pPr>
      <w:r>
        <w:rPr>
          <w:rFonts w:hint="eastAsia"/>
        </w:rPr>
        <w:t>- 增加语音交互功能</w:t>
      </w:r>
    </w:p>
    <w:p w14:paraId="5ED74203">
      <w:pPr>
        <w:outlineLvl w:val="9"/>
        <w:rPr>
          <w:rFonts w:hint="eastAsia"/>
        </w:rPr>
      </w:pPr>
      <w:r>
        <w:rPr>
          <w:rFonts w:hint="eastAsia"/>
        </w:rPr>
        <w:t>- 完善报表体系</w:t>
      </w:r>
    </w:p>
    <w:p w14:paraId="2C214F5A">
      <w:pPr>
        <w:outlineLvl w:val="9"/>
        <w:rPr>
          <w:rFonts w:hint="eastAsia"/>
        </w:rPr>
      </w:pPr>
    </w:p>
    <w:p w14:paraId="388E3674">
      <w:pPr>
        <w:outlineLvl w:val="9"/>
        <w:rPr>
          <w:rFonts w:hint="eastAsia"/>
        </w:rPr>
      </w:pPr>
      <w:r>
        <w:rPr>
          <w:rFonts w:hint="eastAsia"/>
        </w:rPr>
        <w:t>**中期（6个月）**</w:t>
      </w:r>
    </w:p>
    <w:p w14:paraId="78517285">
      <w:pPr>
        <w:outlineLvl w:val="9"/>
        <w:rPr>
          <w:rFonts w:hint="eastAsia"/>
        </w:rPr>
      </w:pPr>
      <w:r>
        <w:rPr>
          <w:rFonts w:hint="eastAsia"/>
        </w:rPr>
        <w:t>- 接入更多第三方系统</w:t>
      </w:r>
    </w:p>
    <w:p w14:paraId="0FB770AA">
      <w:pPr>
        <w:outlineLvl w:val="9"/>
        <w:rPr>
          <w:rFonts w:hint="eastAsia"/>
        </w:rPr>
      </w:pPr>
      <w:r>
        <w:rPr>
          <w:rFonts w:hint="eastAsia"/>
        </w:rPr>
        <w:t>- 增加AI辅助决策功能</w:t>
      </w:r>
    </w:p>
    <w:p w14:paraId="0A384A1C">
      <w:pPr>
        <w:outlineLvl w:val="9"/>
        <w:rPr>
          <w:rFonts w:hint="eastAsia"/>
        </w:rPr>
      </w:pPr>
      <w:r>
        <w:rPr>
          <w:rFonts w:hint="eastAsia"/>
        </w:rPr>
        <w:t>- 优化大屏展示效果</w:t>
      </w:r>
    </w:p>
    <w:p w14:paraId="6C7768E9">
      <w:pPr>
        <w:outlineLvl w:val="9"/>
        <w:rPr>
          <w:rFonts w:hint="eastAsia"/>
        </w:rPr>
      </w:pPr>
    </w:p>
    <w:p w14:paraId="518BC242">
      <w:pPr>
        <w:outlineLvl w:val="9"/>
        <w:rPr>
          <w:rFonts w:hint="eastAsia"/>
        </w:rPr>
      </w:pPr>
      <w:r>
        <w:rPr>
          <w:rFonts w:hint="eastAsia"/>
        </w:rPr>
        <w:t>**长期（1年）**</w:t>
      </w:r>
    </w:p>
    <w:p w14:paraId="40831E46">
      <w:pPr>
        <w:outlineLvl w:val="9"/>
        <w:rPr>
          <w:rFonts w:hint="eastAsia"/>
        </w:rPr>
      </w:pPr>
      <w:r>
        <w:rPr>
          <w:rFonts w:hint="eastAsia"/>
        </w:rPr>
        <w:t>- 构建知识图谱</w:t>
      </w:r>
    </w:p>
    <w:p w14:paraId="3EE99A4F">
      <w:pPr>
        <w:outlineLvl w:val="9"/>
        <w:rPr>
          <w:rFonts w:hint="eastAsia"/>
        </w:rPr>
      </w:pPr>
      <w:r>
        <w:rPr>
          <w:rFonts w:hint="eastAsia"/>
        </w:rPr>
        <w:t>- 实现智能预警</w:t>
      </w:r>
    </w:p>
    <w:p w14:paraId="37E03A91">
      <w:pPr>
        <w:outlineLvl w:val="9"/>
        <w:rPr>
          <w:rFonts w:hint="eastAsia"/>
        </w:rPr>
      </w:pPr>
      <w:r>
        <w:rPr>
          <w:rFonts w:hint="eastAsia"/>
        </w:rPr>
        <w:t>- 打造行业标杆</w:t>
      </w:r>
    </w:p>
    <w:p w14:paraId="105316F7">
      <w:pPr>
        <w:outlineLvl w:val="9"/>
        <w:rPr>
          <w:rFonts w:hint="eastAsia"/>
        </w:rPr>
      </w:pPr>
    </w:p>
    <w:p w14:paraId="48B73AE1">
      <w:pPr>
        <w:outlineLvl w:val="9"/>
        <w:rPr>
          <w:rFonts w:hint="eastAsia"/>
        </w:rPr>
      </w:pPr>
    </w:p>
    <w:p w14:paraId="055469EE">
      <w:pPr>
        <w:outlineLvl w:val="9"/>
        <w:rPr>
          <w:rFonts w:hint="eastAsia"/>
        </w:rPr>
      </w:pPr>
      <w:r>
        <w:rPr>
          <w:rFonts w:hint="eastAsia"/>
        </w:rPr>
        <w:t>**应用层设计完成，为用户提供高效、易用、安全的交互界面，实现人机协同的最佳实践。**</w:t>
      </w:r>
    </w:p>
    <w:p w14:paraId="31DAC7EC">
      <w:pPr>
        <w:outlineLvl w:val="9"/>
        <w:rPr>
          <w:rFonts w:hint="eastAsia"/>
        </w:rPr>
      </w:pPr>
    </w:p>
    <w:p w14:paraId="184BB59C">
      <w:pPr>
        <w:numPr>
          <w:ilvl w:val="0"/>
          <w:numId w:val="0"/>
        </w:numPr>
        <w:spacing w:line="360" w:lineRule="auto"/>
        <w:ind w:leftChars="0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4" w:name="_Toc10843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四、核心能力详解</w:t>
      </w:r>
      <w:bookmarkEnd w:id="14"/>
    </w:p>
    <w:p w14:paraId="1074E062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5" w:name="_Toc6441"/>
      <w:r>
        <w:rPr>
          <w:rFonts w:hint="default"/>
          <w:b/>
          <w:bCs/>
          <w:sz w:val="24"/>
          <w:szCs w:val="24"/>
          <w:lang w:val="en-US" w:eastAsia="zh-CN"/>
        </w:rPr>
        <w:t>4.1 多模态感知能力 (Multi-Modal Perception)</w:t>
      </w:r>
      <w:bookmarkEnd w:id="15"/>
    </w:p>
    <w:p w14:paraId="207747D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4.1.1 能力定位</w:t>
      </w:r>
    </w:p>
    <w:p w14:paraId="191814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核心使命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将厨房物理世界的混沌信号（光、声、热、气）转译为可被计算的结构化语义事件，为上层推理决策提供高质量输入。</w:t>
      </w:r>
    </w:p>
    <w:p w14:paraId="40A71B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设计原则</w:t>
      </w:r>
    </w:p>
    <w:p w14:paraId="1CEE58E1"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物理互证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：不止看画面，还要结合温度、声音、气体多维判断</w:t>
      </w:r>
    </w:p>
    <w:p w14:paraId="162E6006"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时空融合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：不止看当前帧，还要结合历史序列和空间上下文</w:t>
      </w:r>
    </w:p>
    <w:p w14:paraId="349AC805"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语义理解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：不止识别物体，还要理解场景、行为、因果关系</w:t>
      </w:r>
    </w:p>
    <w:p w14:paraId="60441047"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鲁棒性优先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：宁可漏报，不可误报；宁可保守，不可冒进</w:t>
      </w:r>
    </w:p>
    <w:p w14:paraId="0D0B425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能力边界</w:t>
      </w:r>
    </w:p>
    <w:p w14:paraId="1B967B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✅ 能做什么：</w:t>
      </w:r>
    </w:p>
    <w:p w14:paraId="401E5D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检测明火、烟雾、温度异常、燃气泄漏</w:t>
      </w:r>
    </w:p>
    <w:p w14:paraId="5B437A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识别人员行为（离人、违规操作）</w:t>
      </w:r>
    </w:p>
    <w:p w14:paraId="516532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理解场景状态（正常/异常）</w:t>
      </w:r>
    </w:p>
    <w:p w14:paraId="4E90B8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多模态证据融合</w:t>
      </w:r>
    </w:p>
    <w:p w14:paraId="7459D8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3266E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❌ 不做什么：</w:t>
      </w:r>
    </w:p>
    <w:p w14:paraId="61BC10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不判断事故责任</w:t>
      </w:r>
    </w:p>
    <w:p w14:paraId="3C8D22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不预测人的意图</w:t>
      </w:r>
    </w:p>
    <w:p w14:paraId="1463A5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不介入设备控制</w:t>
      </w:r>
    </w:p>
    <w:p w14:paraId="53A8D8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不替代人类决策</w:t>
      </w:r>
    </w:p>
    <w:p w14:paraId="5163C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4BFD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4.1.2 视觉感知能力</w:t>
      </w:r>
    </w:p>
    <w:p w14:paraId="65FCAEC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4.1.2.1 火焰检测</w:t>
      </w:r>
    </w:p>
    <w:p w14:paraId="49432F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检测原理</w:t>
      </w:r>
    </w:p>
    <w:p w14:paraId="227AAF06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颜色特征：火焰RGB值特征（R&gt;200, G&gt;100, B&lt;100）</w:t>
      </w:r>
    </w:p>
    <w:p w14:paraId="7DA60793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形态特征：不规则边缘、动态闪烁</w:t>
      </w:r>
    </w:p>
    <w:p w14:paraId="43CED79B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运动特征：上升运动、随机抖动</w:t>
      </w:r>
    </w:p>
    <w:p w14:paraId="4226909E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频率特征：火焰闪烁频率5-15Hz</w:t>
      </w:r>
    </w:p>
    <w:p w14:paraId="32417E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算法方案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3083"/>
        <w:gridCol w:w="1445"/>
        <w:gridCol w:w="903"/>
      </w:tblGrid>
      <w:tr w14:paraId="7F044EC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CE151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算法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0627A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D54F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劣势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32286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3800C07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4E3B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C0C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速度快（50fps）、精度高（mAP 92%）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57BB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小火漏检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7E50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明火检测</w:t>
            </w:r>
          </w:p>
        </w:tc>
      </w:tr>
      <w:tr w14:paraId="1012612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D0CF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EfficientDet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39F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精度高（mAP 94%）、模型小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B14E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速度慢（30fps）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A157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边缘部署</w:t>
            </w:r>
          </w:p>
        </w:tc>
      </w:tr>
      <w:tr w14:paraId="3C09A2F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EFD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传统CV（颜色+运动）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8F8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无需训练、鲁棒性强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4D3D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F3A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辅助验证</w:t>
            </w:r>
          </w:p>
        </w:tc>
      </w:tr>
    </w:tbl>
    <w:p w14:paraId="2F65B2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工程化方案</w:t>
      </w:r>
    </w:p>
    <w:p w14:paraId="194B82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视频流输入（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1920×1080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fps）</w:t>
      </w:r>
    </w:p>
    <w:p w14:paraId="563AB1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FB7A5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预处理（降采样至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640×640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392CFC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0882C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YOLOv8推理（检测火焰区域）</w:t>
      </w:r>
    </w:p>
    <w:p w14:paraId="1CBD36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8AF1D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后处理（NMS去重、置信度过滤&gt;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7905B2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CF776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时序过滤（连续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帧检测到才触发）</w:t>
      </w:r>
    </w:p>
    <w:p w14:paraId="482172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526AF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输出：火焰位置、置信度、面积</w:t>
      </w:r>
    </w:p>
    <w:p w14:paraId="0CB83B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49CC8197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检测精度：mAP@0.5 = 92%</w:t>
      </w:r>
    </w:p>
    <w:p w14:paraId="5F65652B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检测速度：50fps（边缘端）</w:t>
      </w:r>
    </w:p>
    <w:p w14:paraId="536AC438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误报率：&lt;3%（实验室环境）</w:t>
      </w:r>
    </w:p>
    <w:p w14:paraId="7C7631D4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漏报率：&lt;5%（火焰面积&gt;0.1m²）</w:t>
      </w:r>
    </w:p>
    <w:p w14:paraId="14B47D82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最小检测面积：0.05m²（约手掌大小）</w:t>
      </w:r>
    </w:p>
    <w:p w14:paraId="4084B1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典型场景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903"/>
        <w:gridCol w:w="1380"/>
      </w:tblGrid>
      <w:tr w14:paraId="0045CEF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4BB2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33E86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A1BB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1986E5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875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灶台明火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D78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301E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标准YOLOv8</w:t>
            </w:r>
          </w:p>
        </w:tc>
      </w:tr>
      <w:tr w14:paraId="6022718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CBCF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油锅起火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6AF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B12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增加油烟特征</w:t>
            </w:r>
          </w:p>
        </w:tc>
      </w:tr>
      <w:tr w14:paraId="58981A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5A6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电器起火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A52F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496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增加烟雾联动</w:t>
            </w:r>
          </w:p>
        </w:tc>
      </w:tr>
      <w:tr w14:paraId="1674C03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4BA1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阴燃（无明火）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068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671D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依赖温度传感器</w:t>
            </w:r>
          </w:p>
        </w:tc>
      </w:tr>
    </w:tbl>
    <w:p w14:paraId="25BFAFD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4.1.2.2 烟雾检测</w:t>
      </w:r>
    </w:p>
    <w:p w14:paraId="0EA65D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检测原理</w:t>
      </w:r>
    </w:p>
    <w:p w14:paraId="61453D76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纹理特征：烟雾边缘模糊、半透明</w:t>
      </w:r>
    </w:p>
    <w:p w14:paraId="4A8E5A8E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颜色特征：灰白色、黑色（油烟）</w:t>
      </w:r>
    </w:p>
    <w:p w14:paraId="5CFA91E8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运动特征：向上扩散、随风飘动</w:t>
      </w:r>
    </w:p>
    <w:p w14:paraId="5E117886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空间特征：从火源向四周扩散</w:t>
      </w:r>
    </w:p>
    <w:p w14:paraId="555A21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算法方案</w:t>
      </w:r>
    </w:p>
    <w:p w14:paraId="5B1914CA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主算法：YOLOv8（烟雾检测专用模型）</w:t>
      </w:r>
    </w:p>
    <w:p w14:paraId="32D6E0D7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辅助算法：光流法（检测烟雾运动）</w:t>
      </w:r>
    </w:p>
    <w:p w14:paraId="0FAD0BB7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验证算法：吸气式烟感（物联数据）</w:t>
      </w:r>
    </w:p>
    <w:p w14:paraId="40289E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工程化方案</w:t>
      </w:r>
    </w:p>
    <w:p w14:paraId="21CC80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视频流输入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1D88B3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YOLOv8检测烟雾区域（置信度&gt;0.80）</w:t>
      </w:r>
    </w:p>
    <w:p w14:paraId="45FF35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00EBDC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光流法验证烟雾运动（向上扩散）</w:t>
      </w:r>
    </w:p>
    <w:p w14:paraId="5C75D7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597069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查询吸气式烟感数据（烟雾浓度&gt;阈值）</w:t>
      </w:r>
    </w:p>
    <w:p w14:paraId="132B8B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59A6B4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多模态融合判断（视觉+物联）</w:t>
      </w:r>
    </w:p>
    <w:p w14:paraId="707121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↓</w:t>
      </w:r>
    </w:p>
    <w:p w14:paraId="670F70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>输出：烟雾位置、浓度、扩散趋势</w:t>
      </w:r>
    </w:p>
    <w:p w14:paraId="388E36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23048960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检测精度：mAP@0.5 = 88%</w:t>
      </w:r>
    </w:p>
    <w:p w14:paraId="011F999C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检测速度：40fps</w:t>
      </w:r>
    </w:p>
    <w:p w14:paraId="0D4B253E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误报率：&lt;5%（蒸汽干扰）</w:t>
      </w:r>
    </w:p>
    <w:p w14:paraId="13DC5374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漏报率：&lt;8%</w:t>
      </w:r>
    </w:p>
    <w:p w14:paraId="1F116033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最小检测浓度：烟雾遮挡率&gt;20%</w:t>
      </w:r>
    </w:p>
    <w:p w14:paraId="02FF6D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难点场景处理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380"/>
        <w:gridCol w:w="2869"/>
      </w:tblGrid>
      <w:tr w14:paraId="24F05AD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9B2F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27DC5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干扰因素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5A453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29756A9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B34C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蒸汽干扰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7DD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蒸汽与烟雾相似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838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温度传感器验证（蒸汽温度&lt;100℃）</w:t>
            </w:r>
          </w:p>
        </w:tc>
      </w:tr>
      <w:tr w14:paraId="58F0CC7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0D5C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油烟干扰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F718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炒菜油烟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0A4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时序过滤（持续&gt;10秒才告警）</w:t>
            </w:r>
          </w:p>
        </w:tc>
      </w:tr>
      <w:tr w14:paraId="6F9C210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860B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光照变化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948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逆光、强光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793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自适应曝光、HDR</w:t>
            </w:r>
          </w:p>
        </w:tc>
      </w:tr>
      <w:tr w14:paraId="7AE309C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1E63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遮挡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1A4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人员遮挡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B60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多摄像头覆盖</w:t>
            </w:r>
          </w:p>
        </w:tc>
      </w:tr>
    </w:tbl>
    <w:p w14:paraId="3218286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4.1.2.3 人员行为识别</w:t>
      </w:r>
    </w:p>
    <w:p w14:paraId="54B5C5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核心行为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650"/>
        <w:gridCol w:w="2349"/>
      </w:tblGrid>
      <w:tr w14:paraId="40B16AB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5E083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91AC7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检测方法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92831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告警条件</w:t>
            </w:r>
          </w:p>
        </w:tc>
      </w:tr>
      <w:tr w14:paraId="4ADC4FC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C465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明火离人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76C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人体检测+火焰检测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141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火焰存在且3米内无人&gt;30秒</w:t>
            </w:r>
          </w:p>
        </w:tc>
      </w:tr>
      <w:tr w14:paraId="7F439A9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99EF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违规吸烟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B87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姿态识别+烟雾检测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D307E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检测到吸烟姿态+烟雾</w:t>
            </w:r>
          </w:p>
        </w:tc>
      </w:tr>
      <w:tr w14:paraId="2114460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685B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人员摔倒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91C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骨架检测+姿态分析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7518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人体水平角度&gt;60°</w:t>
            </w:r>
          </w:p>
        </w:tc>
      </w:tr>
      <w:tr w14:paraId="6C6F189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264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人员聚集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63B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人群密度估计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2E3B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密度&gt;5人/m²</w:t>
            </w:r>
          </w:p>
        </w:tc>
      </w:tr>
      <w:tr w14:paraId="53385E2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7E04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攀爬行为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D153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姿态识别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0F2F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检测到攀爬姿态</w:t>
            </w:r>
          </w:p>
        </w:tc>
      </w:tr>
    </w:tbl>
    <w:p w14:paraId="6F39B5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算法方案</w:t>
      </w:r>
    </w:p>
    <w:p w14:paraId="70FDE1AB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人体检测：YOLOv8-Pose（检测人体关键点）</w:t>
      </w:r>
    </w:p>
    <w:p w14:paraId="6948154D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行为识别：ST-GCN（时空图卷积网络）</w:t>
      </w:r>
    </w:p>
    <w:p w14:paraId="0F5E62E0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人群计数：CSRNet（密度估计）</w:t>
      </w:r>
    </w:p>
    <w:p w14:paraId="09ECFE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明火离人检测流程</w:t>
      </w:r>
    </w:p>
    <w:p w14:paraId="0CFE6B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视频流输入</w:t>
      </w:r>
    </w:p>
    <w:p w14:paraId="5E23C7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26CEE8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并行检测：</w:t>
      </w:r>
    </w:p>
    <w:p w14:paraId="352842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YOLOv8检测火焰位置（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x1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, y1,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w1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h1）</w:t>
      </w:r>
    </w:p>
    <w:p w14:paraId="3E87AD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YOLOv8-Pose检测人体位置（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x2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, y2,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w2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h2）</w:t>
      </w:r>
    </w:p>
    <w:p w14:paraId="7916AD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1D7A89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计算火焰与人体距离：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distance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= sqrt((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x1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x2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)² + (y1-y2)²)</w:t>
      </w:r>
    </w:p>
    <w:p w14:paraId="63B3D7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7B3DB1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判断逻辑：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IF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火焰存在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AND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distance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米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AND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持续时间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</w:t>
      </w:r>
    </w:p>
    <w:p w14:paraId="43DCFB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THEN 触发告警</w:t>
      </w:r>
    </w:p>
    <w:p w14:paraId="3D2C4E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50FA56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输出：告警信息+视频证据</w:t>
      </w:r>
    </w:p>
    <w:p w14:paraId="0C438A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性能指标</w:t>
      </w:r>
    </w:p>
    <w:p w14:paraId="47AFA8F7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人体检测精度：mAP@0.5 = 95%</w:t>
      </w:r>
    </w:p>
    <w:p w14:paraId="7D23A8D9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行为识别精度：85%（密集人群）、95%（稀疏场景）</w:t>
      </w:r>
    </w:p>
    <w:p w14:paraId="080E7D9F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检测速度：30fps</w:t>
      </w:r>
    </w:p>
    <w:p w14:paraId="2689504D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误报率：&lt;5%</w:t>
      </w:r>
    </w:p>
    <w:p w14:paraId="36B29FC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4.1.2.4 场景理解</w:t>
      </w:r>
    </w:p>
    <w:p w14:paraId="1FE6A4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场景分类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2500"/>
        <w:gridCol w:w="903"/>
      </w:tblGrid>
      <w:tr w14:paraId="1AA1C8C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0B411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04B55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9291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63CBF00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8DE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正常烹饪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8C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有人在岗、火焰可控、无烟雾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5426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7D19033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59A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高温烹饪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9A9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火焰较大、油烟较多、有人在岗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926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7D959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315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违规离人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143D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火焰存在、无人在岗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2539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7A3DD3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A3E8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火灾初期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A9D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火焰失控、烟雾扩散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4A0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紧急</w:t>
            </w:r>
          </w:p>
        </w:tc>
      </w:tr>
    </w:tbl>
    <w:p w14:paraId="79B4B0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场景理解模型</w:t>
      </w:r>
    </w:p>
    <w:p w14:paraId="3D301013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基础模型：DINOv2（自监督学习）</w:t>
      </w:r>
    </w:p>
    <w:p w14:paraId="2F2F446A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微调数据：10万张厨房场景图像</w:t>
      </w:r>
    </w:p>
    <w:p w14:paraId="3AAF34E4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输出：场景类别+置信度+风险评分</w:t>
      </w:r>
    </w:p>
    <w:p w14:paraId="0EEF77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工程化方案</w:t>
      </w:r>
    </w:p>
    <w:p w14:paraId="787DFA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视频流输入</w:t>
      </w:r>
    </w:p>
    <w:p w14:paraId="7AA99B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DINOv2提取场景特征（2048维向量）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6FD49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</w:t>
      </w:r>
    </w:p>
    <w:p w14:paraId="3F383AB0">
      <w:pPr>
        <w:outlineLvl w:val="9"/>
        <w:rPr>
          <w:rFonts w:hint="eastAsia"/>
        </w:rPr>
      </w:pPr>
      <w:r>
        <w:rPr>
          <w:rFonts w:hint="eastAsia"/>
        </w:rPr>
        <w:t>类器判断场景类型（4分类）</w:t>
      </w:r>
    </w:p>
    <w:p w14:paraId="557376C3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0EF233FD">
      <w:pPr>
        <w:outlineLvl w:val="9"/>
        <w:rPr>
          <w:rFonts w:hint="eastAsia"/>
        </w:rPr>
      </w:pPr>
      <w:r>
        <w:rPr>
          <w:rFonts w:hint="eastAsia"/>
        </w:rPr>
        <w:t>结合检测结果（火焰、烟雾、人员）</w:t>
      </w:r>
    </w:p>
    <w:p w14:paraId="2097BFD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24111F5B">
      <w:pPr>
        <w:outlineLvl w:val="9"/>
        <w:rPr>
          <w:rFonts w:hint="eastAsia"/>
        </w:rPr>
      </w:pPr>
      <w:r>
        <w:rPr>
          <w:rFonts w:hint="eastAsia"/>
        </w:rPr>
        <w:t>风险评分计算（0-100分）</w:t>
      </w:r>
    </w:p>
    <w:p w14:paraId="3BB4D559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D6D2280">
      <w:pPr>
        <w:outlineLvl w:val="9"/>
        <w:rPr>
          <w:rFonts w:hint="eastAsia"/>
        </w:rPr>
      </w:pPr>
      <w:r>
        <w:rPr>
          <w:rFonts w:hint="eastAsia"/>
        </w:rPr>
        <w:t>输出：场景类别+风险评分+异常项</w:t>
      </w:r>
    </w:p>
    <w:p w14:paraId="6938BD6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15040A0">
      <w:pPr>
        <w:outlineLvl w:val="9"/>
        <w:rPr>
          <w:rFonts w:hint="eastAsia"/>
        </w:rPr>
      </w:pPr>
    </w:p>
    <w:p w14:paraId="1A5610F5">
      <w:pPr>
        <w:outlineLvl w:val="9"/>
        <w:rPr>
          <w:rFonts w:hint="eastAsia"/>
        </w:rPr>
      </w:pPr>
      <w:r>
        <w:rPr>
          <w:rFonts w:hint="eastAsia"/>
        </w:rPr>
        <w:t>**风险评分算法**</w:t>
      </w:r>
    </w:p>
    <w:p w14:paraId="5CC08AA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5372C04">
      <w:pPr>
        <w:outlineLvl w:val="9"/>
        <w:rPr>
          <w:rFonts w:hint="eastAsia"/>
        </w:rPr>
      </w:pPr>
      <w:r>
        <w:rPr>
          <w:rFonts w:hint="eastAsia"/>
        </w:rPr>
        <w:t>风险评分 = 基础分 + 火焰分 + 烟雾分 + 人员分 + 时间分</w:t>
      </w:r>
    </w:p>
    <w:p w14:paraId="081091BE">
      <w:pPr>
        <w:outlineLvl w:val="9"/>
        <w:rPr>
          <w:rFonts w:hint="eastAsia"/>
        </w:rPr>
      </w:pPr>
    </w:p>
    <w:p w14:paraId="57DC456B">
      <w:pPr>
        <w:outlineLvl w:val="9"/>
        <w:rPr>
          <w:rFonts w:hint="eastAsia"/>
        </w:rPr>
      </w:pPr>
      <w:r>
        <w:rPr>
          <w:rFonts w:hint="eastAsia"/>
        </w:rPr>
        <w:t>基础分（0-20分）：</w:t>
      </w:r>
    </w:p>
    <w:p w14:paraId="7D160A87">
      <w:pPr>
        <w:outlineLvl w:val="9"/>
        <w:rPr>
          <w:rFonts w:hint="eastAsia"/>
        </w:rPr>
      </w:pPr>
      <w:r>
        <w:rPr>
          <w:rFonts w:hint="eastAsia"/>
        </w:rPr>
        <w:t>· 正常烹饪：0分</w:t>
      </w:r>
    </w:p>
    <w:p w14:paraId="004E9734">
      <w:pPr>
        <w:outlineLvl w:val="9"/>
        <w:rPr>
          <w:rFonts w:hint="eastAsia"/>
        </w:rPr>
      </w:pPr>
      <w:r>
        <w:rPr>
          <w:rFonts w:hint="eastAsia"/>
        </w:rPr>
        <w:t>· 高温烹饪：10分</w:t>
      </w:r>
    </w:p>
    <w:p w14:paraId="52FD5AE7">
      <w:pPr>
        <w:outlineLvl w:val="9"/>
        <w:rPr>
          <w:rFonts w:hint="eastAsia"/>
        </w:rPr>
      </w:pPr>
      <w:r>
        <w:rPr>
          <w:rFonts w:hint="eastAsia"/>
        </w:rPr>
        <w:t>· 违规离人：15分</w:t>
      </w:r>
    </w:p>
    <w:p w14:paraId="1A37C885">
      <w:pPr>
        <w:outlineLvl w:val="9"/>
        <w:rPr>
          <w:rFonts w:hint="eastAsia"/>
        </w:rPr>
      </w:pPr>
      <w:r>
        <w:rPr>
          <w:rFonts w:hint="eastAsia"/>
        </w:rPr>
        <w:t>· 火灾初期：20分</w:t>
      </w:r>
    </w:p>
    <w:p w14:paraId="34B0F613">
      <w:pPr>
        <w:outlineLvl w:val="9"/>
        <w:rPr>
          <w:rFonts w:hint="eastAsia"/>
        </w:rPr>
      </w:pPr>
    </w:p>
    <w:p w14:paraId="25611625">
      <w:pPr>
        <w:outlineLvl w:val="9"/>
        <w:rPr>
          <w:rFonts w:hint="eastAsia"/>
        </w:rPr>
      </w:pPr>
      <w:r>
        <w:rPr>
          <w:rFonts w:hint="eastAsia"/>
        </w:rPr>
        <w:t>火焰分（0-30分）：</w:t>
      </w:r>
    </w:p>
    <w:p w14:paraId="0013CE7B">
      <w:pPr>
        <w:outlineLvl w:val="9"/>
        <w:rPr>
          <w:rFonts w:hint="eastAsia"/>
        </w:rPr>
      </w:pPr>
      <w:r>
        <w:rPr>
          <w:rFonts w:hint="eastAsia"/>
        </w:rPr>
        <w:t>· 无火焰：0分</w:t>
      </w:r>
    </w:p>
    <w:p w14:paraId="13E0BCDA">
      <w:pPr>
        <w:outlineLvl w:val="9"/>
        <w:rPr>
          <w:rFonts w:hint="eastAsia"/>
        </w:rPr>
      </w:pPr>
      <w:r>
        <w:rPr>
          <w:rFonts w:hint="eastAsia"/>
        </w:rPr>
        <w:t>· 小火（&lt;0.5m²）：10分</w:t>
      </w:r>
    </w:p>
    <w:p w14:paraId="1FD72BC7">
      <w:pPr>
        <w:outlineLvl w:val="9"/>
        <w:rPr>
          <w:rFonts w:hint="eastAsia"/>
        </w:rPr>
      </w:pPr>
      <w:r>
        <w:rPr>
          <w:rFonts w:hint="eastAsia"/>
        </w:rPr>
        <w:t>· 中火（0.5-2m²）：20分</w:t>
      </w:r>
    </w:p>
    <w:p w14:paraId="31DEAC7C">
      <w:pPr>
        <w:outlineLvl w:val="9"/>
        <w:rPr>
          <w:rFonts w:hint="eastAsia"/>
        </w:rPr>
      </w:pPr>
      <w:r>
        <w:rPr>
          <w:rFonts w:hint="eastAsia"/>
        </w:rPr>
        <w:t>· 大火（&gt;2m²）：30分</w:t>
      </w:r>
    </w:p>
    <w:p w14:paraId="3154C60E">
      <w:pPr>
        <w:outlineLvl w:val="9"/>
        <w:rPr>
          <w:rFonts w:hint="eastAsia"/>
        </w:rPr>
      </w:pPr>
    </w:p>
    <w:p w14:paraId="12CB17D5">
      <w:pPr>
        <w:outlineLvl w:val="9"/>
        <w:rPr>
          <w:rFonts w:hint="eastAsia"/>
        </w:rPr>
      </w:pPr>
      <w:r>
        <w:rPr>
          <w:rFonts w:hint="eastAsia"/>
        </w:rPr>
        <w:t>烟雾分（0-20分）：</w:t>
      </w:r>
    </w:p>
    <w:p w14:paraId="2F1BBB60">
      <w:pPr>
        <w:outlineLvl w:val="9"/>
        <w:rPr>
          <w:rFonts w:hint="eastAsia"/>
        </w:rPr>
      </w:pPr>
      <w:r>
        <w:rPr>
          <w:rFonts w:hint="eastAsia"/>
        </w:rPr>
        <w:t>· 无烟雾：0分</w:t>
      </w:r>
    </w:p>
    <w:p w14:paraId="67082AD0">
      <w:pPr>
        <w:outlineLvl w:val="9"/>
        <w:rPr>
          <w:rFonts w:hint="eastAsia"/>
        </w:rPr>
      </w:pPr>
      <w:r>
        <w:rPr>
          <w:rFonts w:hint="eastAsia"/>
        </w:rPr>
        <w:t>· 轻微烟雾：5分</w:t>
      </w:r>
    </w:p>
    <w:p w14:paraId="6533B5B9">
      <w:pPr>
        <w:outlineLvl w:val="9"/>
        <w:rPr>
          <w:rFonts w:hint="eastAsia"/>
        </w:rPr>
      </w:pPr>
      <w:r>
        <w:rPr>
          <w:rFonts w:hint="eastAsia"/>
        </w:rPr>
        <w:t>· 中度烟雾：10分</w:t>
      </w:r>
    </w:p>
    <w:p w14:paraId="7752D9B4">
      <w:pPr>
        <w:outlineLvl w:val="9"/>
        <w:rPr>
          <w:rFonts w:hint="eastAsia"/>
        </w:rPr>
      </w:pPr>
      <w:r>
        <w:rPr>
          <w:rFonts w:hint="eastAsia"/>
        </w:rPr>
        <w:t>· 浓烟：20分</w:t>
      </w:r>
    </w:p>
    <w:p w14:paraId="3CBCAA2F">
      <w:pPr>
        <w:outlineLvl w:val="9"/>
        <w:rPr>
          <w:rFonts w:hint="eastAsia"/>
        </w:rPr>
      </w:pPr>
    </w:p>
    <w:p w14:paraId="185F5E7F">
      <w:pPr>
        <w:outlineLvl w:val="9"/>
        <w:rPr>
          <w:rFonts w:hint="eastAsia"/>
        </w:rPr>
      </w:pPr>
      <w:r>
        <w:rPr>
          <w:rFonts w:hint="eastAsia"/>
        </w:rPr>
        <w:t>人员分（0-20分）：</w:t>
      </w:r>
    </w:p>
    <w:p w14:paraId="15BB2809">
      <w:pPr>
        <w:outlineLvl w:val="9"/>
        <w:rPr>
          <w:rFonts w:hint="eastAsia"/>
        </w:rPr>
      </w:pPr>
      <w:r>
        <w:rPr>
          <w:rFonts w:hint="eastAsia"/>
        </w:rPr>
        <w:t>· 有人在岗：0分</w:t>
      </w:r>
    </w:p>
    <w:p w14:paraId="48638857">
      <w:pPr>
        <w:outlineLvl w:val="9"/>
        <w:rPr>
          <w:rFonts w:hint="eastAsia"/>
        </w:rPr>
      </w:pPr>
      <w:r>
        <w:rPr>
          <w:rFonts w:hint="eastAsia"/>
        </w:rPr>
        <w:t>· 离人&lt;1分钟：5分</w:t>
      </w:r>
    </w:p>
    <w:p w14:paraId="291D9853">
      <w:pPr>
        <w:outlineLvl w:val="9"/>
        <w:rPr>
          <w:rFonts w:hint="eastAsia"/>
        </w:rPr>
      </w:pPr>
      <w:r>
        <w:rPr>
          <w:rFonts w:hint="eastAsia"/>
        </w:rPr>
        <w:t>· 离人1-3分钟：10分</w:t>
      </w:r>
    </w:p>
    <w:p w14:paraId="55A9B2A8">
      <w:pPr>
        <w:outlineLvl w:val="9"/>
        <w:rPr>
          <w:rFonts w:hint="eastAsia"/>
        </w:rPr>
      </w:pPr>
      <w:r>
        <w:rPr>
          <w:rFonts w:hint="eastAsia"/>
        </w:rPr>
        <w:t>· 离人&gt;3分钟：20分</w:t>
      </w:r>
    </w:p>
    <w:p w14:paraId="15AE60C4">
      <w:pPr>
        <w:outlineLvl w:val="9"/>
        <w:rPr>
          <w:rFonts w:hint="eastAsia"/>
        </w:rPr>
      </w:pPr>
    </w:p>
    <w:p w14:paraId="76980B49">
      <w:pPr>
        <w:outlineLvl w:val="9"/>
        <w:rPr>
          <w:rFonts w:hint="eastAsia"/>
        </w:rPr>
      </w:pPr>
      <w:r>
        <w:rPr>
          <w:rFonts w:hint="eastAsia"/>
        </w:rPr>
        <w:t>时间分（0-10分）：</w:t>
      </w:r>
    </w:p>
    <w:p w14:paraId="6843D862">
      <w:pPr>
        <w:outlineLvl w:val="9"/>
        <w:rPr>
          <w:rFonts w:hint="eastAsia"/>
        </w:rPr>
      </w:pPr>
      <w:r>
        <w:rPr>
          <w:rFonts w:hint="eastAsia"/>
        </w:rPr>
        <w:t>· 白天（6:00-22:00）：0分</w:t>
      </w:r>
    </w:p>
    <w:p w14:paraId="029DEFAC">
      <w:pPr>
        <w:outlineLvl w:val="9"/>
        <w:rPr>
          <w:rFonts w:hint="eastAsia"/>
        </w:rPr>
      </w:pPr>
      <w:r>
        <w:rPr>
          <w:rFonts w:hint="eastAsia"/>
        </w:rPr>
        <w:t>· 夜间（22:00-6:00）：10分</w:t>
      </w:r>
    </w:p>
    <w:p w14:paraId="4241B8E1">
      <w:pPr>
        <w:outlineLvl w:val="9"/>
        <w:rPr>
          <w:rFonts w:hint="eastAsia"/>
        </w:rPr>
      </w:pPr>
    </w:p>
    <w:p w14:paraId="739036B2">
      <w:pPr>
        <w:outlineLvl w:val="9"/>
        <w:rPr>
          <w:rFonts w:hint="eastAsia"/>
        </w:rPr>
      </w:pPr>
      <w:r>
        <w:rPr>
          <w:rFonts w:hint="eastAsia"/>
        </w:rPr>
        <w:t>告警阈值：</w:t>
      </w:r>
    </w:p>
    <w:p w14:paraId="3A327E4A">
      <w:pPr>
        <w:outlineLvl w:val="9"/>
        <w:rPr>
          <w:rFonts w:hint="eastAsia"/>
        </w:rPr>
      </w:pPr>
      <w:r>
        <w:rPr>
          <w:rFonts w:hint="eastAsia"/>
        </w:rPr>
        <w:t>· 风险评分 &lt; 30：正常</w:t>
      </w:r>
    </w:p>
    <w:p w14:paraId="6B199E63">
      <w:pPr>
        <w:outlineLvl w:val="9"/>
        <w:rPr>
          <w:rFonts w:hint="eastAsia"/>
        </w:rPr>
      </w:pPr>
      <w:r>
        <w:rPr>
          <w:rFonts w:hint="eastAsia"/>
        </w:rPr>
        <w:t>· 风险评分 30-50：预警（P2）</w:t>
      </w:r>
    </w:p>
    <w:p w14:paraId="3FDF1754">
      <w:pPr>
        <w:outlineLvl w:val="9"/>
        <w:rPr>
          <w:rFonts w:hint="eastAsia"/>
        </w:rPr>
      </w:pPr>
      <w:r>
        <w:rPr>
          <w:rFonts w:hint="eastAsia"/>
        </w:rPr>
        <w:t>· 风险评分 50-70：告警（P1）</w:t>
      </w:r>
    </w:p>
    <w:p w14:paraId="4E942BD9">
      <w:pPr>
        <w:outlineLvl w:val="9"/>
        <w:rPr>
          <w:rFonts w:hint="eastAsia"/>
        </w:rPr>
      </w:pPr>
      <w:r>
        <w:rPr>
          <w:rFonts w:hint="eastAsia"/>
        </w:rPr>
        <w:t>· 风险评分 &gt; 70：紧急告警（P0）</w:t>
      </w:r>
    </w:p>
    <w:p w14:paraId="383865D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7AEC9B5">
      <w:pPr>
        <w:outlineLvl w:val="9"/>
        <w:rPr>
          <w:rFonts w:hint="eastAsia"/>
        </w:rPr>
      </w:pPr>
    </w:p>
    <w:p w14:paraId="7E724466">
      <w:pPr>
        <w:outlineLvl w:val="9"/>
        <w:rPr>
          <w:rFonts w:hint="eastAsia"/>
        </w:rPr>
      </w:pPr>
    </w:p>
    <w:p w14:paraId="6F956D14">
      <w:pPr>
        <w:outlineLvl w:val="9"/>
        <w:rPr>
          <w:rFonts w:hint="eastAsia"/>
        </w:rPr>
      </w:pPr>
      <w:r>
        <w:rPr>
          <w:rFonts w:hint="eastAsia"/>
        </w:rPr>
        <w:t>#### 4.1.3 温度感知能力</w:t>
      </w:r>
    </w:p>
    <w:p w14:paraId="3E6674D6">
      <w:pPr>
        <w:outlineLvl w:val="9"/>
        <w:rPr>
          <w:rFonts w:hint="eastAsia"/>
        </w:rPr>
      </w:pPr>
    </w:p>
    <w:p w14:paraId="0F417267">
      <w:pPr>
        <w:outlineLvl w:val="9"/>
        <w:rPr>
          <w:rFonts w:hint="eastAsia"/>
        </w:rPr>
      </w:pPr>
      <w:r>
        <w:rPr>
          <w:rFonts w:hint="eastAsia"/>
        </w:rPr>
        <w:t>##### 4.1.3.1 温度传感器布局</w:t>
      </w:r>
    </w:p>
    <w:p w14:paraId="30FFBF04">
      <w:pPr>
        <w:outlineLvl w:val="9"/>
        <w:rPr>
          <w:rFonts w:hint="eastAsia"/>
        </w:rPr>
      </w:pPr>
    </w:p>
    <w:p w14:paraId="2971CEB7">
      <w:pPr>
        <w:outlineLvl w:val="9"/>
        <w:rPr>
          <w:rFonts w:hint="eastAsia"/>
        </w:rPr>
      </w:pPr>
      <w:r>
        <w:rPr>
          <w:rFonts w:hint="eastAsia"/>
        </w:rPr>
        <w:t>**传感器类型**</w:t>
      </w:r>
    </w:p>
    <w:p w14:paraId="0AE66EF1">
      <w:pPr>
        <w:outlineLvl w:val="9"/>
        <w:rPr>
          <w:rFonts w:hint="eastAsia"/>
        </w:rPr>
      </w:pPr>
      <w:r>
        <w:rPr>
          <w:rFonts w:hint="eastAsia"/>
        </w:rPr>
        <w:t>| 类型 | 测温范围 | 精度 | 响应时间 | 部署位置 |</w:t>
      </w:r>
    </w:p>
    <w:p w14:paraId="506F6E6C">
      <w:pPr>
        <w:outlineLvl w:val="9"/>
        <w:rPr>
          <w:rFonts w:hint="eastAsia"/>
        </w:rPr>
      </w:pPr>
      <w:r>
        <w:rPr>
          <w:rFonts w:hint="eastAsia"/>
        </w:rPr>
        <w:t>|------|----------|------|----------|----------|</w:t>
      </w:r>
    </w:p>
    <w:p w14:paraId="55A3F400">
      <w:pPr>
        <w:outlineLvl w:val="9"/>
        <w:rPr>
          <w:rFonts w:hint="eastAsia"/>
        </w:rPr>
      </w:pPr>
      <w:r>
        <w:rPr>
          <w:rFonts w:hint="eastAsia"/>
        </w:rPr>
        <w:t>| 热电偶 | -200~1300℃ | ±1℃ | &lt;1秒 | 灶台、烤箱 |</w:t>
      </w:r>
    </w:p>
    <w:p w14:paraId="66642F1A">
      <w:pPr>
        <w:outlineLvl w:val="9"/>
        <w:rPr>
          <w:rFonts w:hint="eastAsia"/>
        </w:rPr>
      </w:pPr>
      <w:r>
        <w:rPr>
          <w:rFonts w:hint="eastAsia"/>
        </w:rPr>
        <w:t>| 热电阻 | -200~850℃ | ±0.5℃ | 2-5秒 | 冷库、配电间 |</w:t>
      </w:r>
    </w:p>
    <w:p w14:paraId="4CAB21E2">
      <w:pPr>
        <w:outlineLvl w:val="9"/>
        <w:rPr>
          <w:rFonts w:hint="eastAsia"/>
        </w:rPr>
      </w:pPr>
      <w:r>
        <w:rPr>
          <w:rFonts w:hint="eastAsia"/>
        </w:rPr>
        <w:t>| 红外测温 | -50~1000℃ | ±2℃ | &lt;0.5秒 | 非接触测温 |</w:t>
      </w:r>
    </w:p>
    <w:p w14:paraId="6B75122D">
      <w:pPr>
        <w:outlineLvl w:val="9"/>
        <w:rPr>
          <w:rFonts w:hint="eastAsia"/>
        </w:rPr>
      </w:pPr>
      <w:r>
        <w:rPr>
          <w:rFonts w:hint="eastAsia"/>
        </w:rPr>
        <w:t>| 热成像 | -20~350℃ | ±2℃ | &lt;0.1秒 | 全局监控 |</w:t>
      </w:r>
    </w:p>
    <w:p w14:paraId="331D8275">
      <w:pPr>
        <w:outlineLvl w:val="9"/>
        <w:rPr>
          <w:rFonts w:hint="eastAsia"/>
        </w:rPr>
      </w:pPr>
    </w:p>
    <w:p w14:paraId="6F24FCD0">
      <w:pPr>
        <w:outlineLvl w:val="9"/>
        <w:rPr>
          <w:rFonts w:hint="eastAsia"/>
        </w:rPr>
      </w:pPr>
      <w:r>
        <w:rPr>
          <w:rFonts w:hint="eastAsia"/>
        </w:rPr>
        <w:t>**布局原则**</w:t>
      </w:r>
    </w:p>
    <w:p w14:paraId="46DFA01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7E72C8D">
      <w:pPr>
        <w:outlineLvl w:val="9"/>
        <w:rPr>
          <w:rFonts w:hint="eastAsia"/>
        </w:rPr>
      </w:pPr>
      <w:r>
        <w:rPr>
          <w:rFonts w:hint="eastAsia"/>
        </w:rPr>
        <w:t>厨房区域布局（以100m²厨房为例）：</w:t>
      </w:r>
    </w:p>
    <w:p w14:paraId="02BB9389">
      <w:pPr>
        <w:outlineLvl w:val="9"/>
        <w:rPr>
          <w:rFonts w:hint="eastAsia"/>
        </w:rPr>
      </w:pPr>
    </w:p>
    <w:p w14:paraId="24D522EE">
      <w:pPr>
        <w:outlineLvl w:val="9"/>
        <w:rPr>
          <w:rFonts w:hint="eastAsia"/>
        </w:rPr>
      </w:pPr>
      <w:r>
        <w:rPr>
          <w:rFonts w:hint="eastAsia"/>
        </w:rPr>
        <w:t>灶台区（高风险）：</w:t>
      </w:r>
    </w:p>
    <w:p w14:paraId="0D632890">
      <w:pPr>
        <w:outlineLvl w:val="9"/>
        <w:rPr>
          <w:rFonts w:hint="eastAsia"/>
        </w:rPr>
      </w:pPr>
      <w:r>
        <w:rPr>
          <w:rFonts w:hint="eastAsia"/>
        </w:rPr>
        <w:t>· 每个灶台1个热电偶（测灶台温度）</w:t>
      </w:r>
    </w:p>
    <w:p w14:paraId="6F6A05FB">
      <w:pPr>
        <w:outlineLvl w:val="9"/>
        <w:rPr>
          <w:rFonts w:hint="eastAsia"/>
        </w:rPr>
      </w:pPr>
      <w:r>
        <w:rPr>
          <w:rFonts w:hint="eastAsia"/>
        </w:rPr>
        <w:t>· 灶台上方1个红外测温（测锅具温度）</w:t>
      </w:r>
    </w:p>
    <w:p w14:paraId="11D251FB">
      <w:pPr>
        <w:outlineLvl w:val="9"/>
        <w:rPr>
          <w:rFonts w:hint="eastAsia"/>
        </w:rPr>
      </w:pPr>
      <w:r>
        <w:rPr>
          <w:rFonts w:hint="eastAsia"/>
        </w:rPr>
        <w:t>· 密度：1个/2m²</w:t>
      </w:r>
    </w:p>
    <w:p w14:paraId="6F461C1B">
      <w:pPr>
        <w:outlineLvl w:val="9"/>
        <w:rPr>
          <w:rFonts w:hint="eastAsia"/>
        </w:rPr>
      </w:pPr>
    </w:p>
    <w:p w14:paraId="0586535A">
      <w:pPr>
        <w:outlineLvl w:val="9"/>
        <w:rPr>
          <w:rFonts w:hint="eastAsia"/>
        </w:rPr>
      </w:pPr>
      <w:r>
        <w:rPr>
          <w:rFonts w:hint="eastAsia"/>
        </w:rPr>
        <w:t>备餐区（中风险）：</w:t>
      </w:r>
    </w:p>
    <w:p w14:paraId="55F3170B">
      <w:pPr>
        <w:outlineLvl w:val="9"/>
        <w:rPr>
          <w:rFonts w:hint="eastAsia"/>
        </w:rPr>
      </w:pPr>
      <w:r>
        <w:rPr>
          <w:rFonts w:hint="eastAsia"/>
        </w:rPr>
        <w:t>· 每5m²布置1个热电阻</w:t>
      </w:r>
    </w:p>
    <w:p w14:paraId="63416118">
      <w:pPr>
        <w:outlineLvl w:val="9"/>
        <w:rPr>
          <w:rFonts w:hint="eastAsia"/>
        </w:rPr>
      </w:pPr>
      <w:r>
        <w:rPr>
          <w:rFonts w:hint="eastAsia"/>
        </w:rPr>
        <w:t>· 密度：1个/5m²</w:t>
      </w:r>
    </w:p>
    <w:p w14:paraId="4F4DD97D">
      <w:pPr>
        <w:outlineLvl w:val="9"/>
        <w:rPr>
          <w:rFonts w:hint="eastAsia"/>
        </w:rPr>
      </w:pPr>
    </w:p>
    <w:p w14:paraId="0FF8A074">
      <w:pPr>
        <w:outlineLvl w:val="9"/>
        <w:rPr>
          <w:rFonts w:hint="eastAsia"/>
        </w:rPr>
      </w:pPr>
      <w:r>
        <w:rPr>
          <w:rFonts w:hint="eastAsia"/>
        </w:rPr>
        <w:t>洗涤区（低风险）：</w:t>
      </w:r>
    </w:p>
    <w:p w14:paraId="7CE66502">
      <w:pPr>
        <w:outlineLvl w:val="9"/>
        <w:rPr>
          <w:rFonts w:hint="eastAsia"/>
        </w:rPr>
      </w:pPr>
      <w:r>
        <w:rPr>
          <w:rFonts w:hint="eastAsia"/>
        </w:rPr>
        <w:t>· 每10m²布置1个热电阻</w:t>
      </w:r>
    </w:p>
    <w:p w14:paraId="3BD31050">
      <w:pPr>
        <w:outlineLvl w:val="9"/>
        <w:rPr>
          <w:rFonts w:hint="eastAsia"/>
        </w:rPr>
      </w:pPr>
      <w:r>
        <w:rPr>
          <w:rFonts w:hint="eastAsia"/>
        </w:rPr>
        <w:t>· 密度：1个/10m²</w:t>
      </w:r>
    </w:p>
    <w:p w14:paraId="6C79E6C3">
      <w:pPr>
        <w:outlineLvl w:val="9"/>
        <w:rPr>
          <w:rFonts w:hint="eastAsia"/>
        </w:rPr>
      </w:pPr>
    </w:p>
    <w:p w14:paraId="5F912C87">
      <w:pPr>
        <w:outlineLvl w:val="9"/>
        <w:rPr>
          <w:rFonts w:hint="eastAsia"/>
        </w:rPr>
      </w:pPr>
      <w:r>
        <w:rPr>
          <w:rFonts w:hint="eastAsia"/>
        </w:rPr>
        <w:t>冷库区（特殊）：</w:t>
      </w:r>
    </w:p>
    <w:p w14:paraId="2C612879">
      <w:pPr>
        <w:outlineLvl w:val="9"/>
        <w:rPr>
          <w:rFonts w:hint="eastAsia"/>
        </w:rPr>
      </w:pPr>
      <w:r>
        <w:rPr>
          <w:rFonts w:hint="eastAsia"/>
        </w:rPr>
        <w:t>· 每个冷库1个热电阻（监控制冷）</w:t>
      </w:r>
    </w:p>
    <w:p w14:paraId="2B1EEB00">
      <w:pPr>
        <w:outlineLvl w:val="9"/>
        <w:rPr>
          <w:rFonts w:hint="eastAsia"/>
        </w:rPr>
      </w:pPr>
      <w:r>
        <w:rPr>
          <w:rFonts w:hint="eastAsia"/>
        </w:rPr>
        <w:t>· 门口1个温度传感器（监控开门）</w:t>
      </w:r>
    </w:p>
    <w:p w14:paraId="7DD0674F">
      <w:pPr>
        <w:outlineLvl w:val="9"/>
        <w:rPr>
          <w:rFonts w:hint="eastAsia"/>
        </w:rPr>
      </w:pPr>
    </w:p>
    <w:p w14:paraId="29344B55">
      <w:pPr>
        <w:outlineLvl w:val="9"/>
        <w:rPr>
          <w:rFonts w:hint="eastAsia"/>
        </w:rPr>
      </w:pPr>
      <w:r>
        <w:rPr>
          <w:rFonts w:hint="eastAsia"/>
        </w:rPr>
        <w:t>配电间（特殊）：</w:t>
      </w:r>
    </w:p>
    <w:p w14:paraId="53BBA7E8">
      <w:pPr>
        <w:outlineLvl w:val="9"/>
        <w:rPr>
          <w:rFonts w:hint="eastAsia"/>
        </w:rPr>
      </w:pPr>
      <w:r>
        <w:rPr>
          <w:rFonts w:hint="eastAsia"/>
        </w:rPr>
        <w:t>· 每个配电柜1个热电阻</w:t>
      </w:r>
    </w:p>
    <w:p w14:paraId="600D9FEA">
      <w:pPr>
        <w:outlineLvl w:val="9"/>
        <w:rPr>
          <w:rFonts w:hint="eastAsia"/>
        </w:rPr>
      </w:pPr>
      <w:r>
        <w:rPr>
          <w:rFonts w:hint="eastAsia"/>
        </w:rPr>
        <w:t>· 密度：1个/柜</w:t>
      </w:r>
    </w:p>
    <w:p w14:paraId="36B3E0A9">
      <w:pPr>
        <w:outlineLvl w:val="9"/>
        <w:rPr>
          <w:rFonts w:hint="eastAsia"/>
        </w:rPr>
      </w:pPr>
    </w:p>
    <w:p w14:paraId="35AFDDE9">
      <w:pPr>
        <w:outlineLvl w:val="9"/>
        <w:rPr>
          <w:rFonts w:hint="eastAsia"/>
        </w:rPr>
      </w:pPr>
      <w:r>
        <w:rPr>
          <w:rFonts w:hint="eastAsia"/>
        </w:rPr>
        <w:t>全局监控：</w:t>
      </w:r>
    </w:p>
    <w:p w14:paraId="2FEEC368">
      <w:pPr>
        <w:outlineLvl w:val="9"/>
        <w:rPr>
          <w:rFonts w:hint="eastAsia"/>
        </w:rPr>
      </w:pPr>
      <w:r>
        <w:rPr>
          <w:rFonts w:hint="eastAsia"/>
        </w:rPr>
        <w:t>· 1个热成像摄像头（覆盖全厨房）</w:t>
      </w:r>
    </w:p>
    <w:p w14:paraId="4B14438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9E5C2A0">
      <w:pPr>
        <w:outlineLvl w:val="9"/>
        <w:rPr>
          <w:rFonts w:hint="eastAsia"/>
        </w:rPr>
      </w:pPr>
    </w:p>
    <w:p w14:paraId="727777B7">
      <w:pPr>
        <w:outlineLvl w:val="9"/>
        <w:rPr>
          <w:rFonts w:hint="eastAsia"/>
        </w:rPr>
      </w:pPr>
      <w:r>
        <w:rPr>
          <w:rFonts w:hint="eastAsia"/>
        </w:rPr>
        <w:t>##### 4.1.3.2 温度异常检测</w:t>
      </w:r>
    </w:p>
    <w:p w14:paraId="0120533E">
      <w:pPr>
        <w:outlineLvl w:val="9"/>
        <w:rPr>
          <w:rFonts w:hint="eastAsia"/>
        </w:rPr>
      </w:pPr>
    </w:p>
    <w:p w14:paraId="1095ECD7">
      <w:pPr>
        <w:outlineLvl w:val="9"/>
        <w:rPr>
          <w:rFonts w:hint="eastAsia"/>
        </w:rPr>
      </w:pPr>
      <w:r>
        <w:rPr>
          <w:rFonts w:hint="eastAsia"/>
        </w:rPr>
        <w:t>**异常类型**</w:t>
      </w:r>
    </w:p>
    <w:p w14:paraId="5ECBF8D7">
      <w:pPr>
        <w:outlineLvl w:val="9"/>
        <w:rPr>
          <w:rFonts w:hint="eastAsia"/>
        </w:rPr>
      </w:pPr>
      <w:r>
        <w:rPr>
          <w:rFonts w:hint="eastAsia"/>
        </w:rPr>
        <w:t>| 异常类型 | 触发条件 | 告警级别 | 典型原因 |</w:t>
      </w:r>
    </w:p>
    <w:p w14:paraId="0E8C1FDB">
      <w:pPr>
        <w:outlineLvl w:val="9"/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5A37E057">
      <w:pPr>
        <w:outlineLvl w:val="9"/>
        <w:rPr>
          <w:rFonts w:hint="eastAsia"/>
        </w:rPr>
      </w:pPr>
      <w:r>
        <w:rPr>
          <w:rFonts w:hint="eastAsia"/>
        </w:rPr>
        <w:t>| 温度骤升 | 5秒内上升&gt;50℃ | P0 | 明火、爆燃 |</w:t>
      </w:r>
    </w:p>
    <w:p w14:paraId="0CB8001B">
      <w:pPr>
        <w:outlineLvl w:val="9"/>
        <w:rPr>
          <w:rFonts w:hint="eastAsia"/>
        </w:rPr>
      </w:pPr>
      <w:r>
        <w:rPr>
          <w:rFonts w:hint="eastAsia"/>
        </w:rPr>
        <w:t>| 温度持续高温 | 持续&gt;200℃超过5分钟 | P1 | 离人、设备故障 |</w:t>
      </w:r>
    </w:p>
    <w:p w14:paraId="0297AE60">
      <w:pPr>
        <w:outlineLvl w:val="9"/>
        <w:rPr>
          <w:rFonts w:hint="eastAsia"/>
        </w:rPr>
      </w:pPr>
      <w:r>
        <w:rPr>
          <w:rFonts w:hint="eastAsia"/>
        </w:rPr>
        <w:t>| 温度异常波动 | 1分钟内波动&gt;30℃ | P2 | 设备故障 |</w:t>
      </w:r>
    </w:p>
    <w:p w14:paraId="3086697D">
      <w:pPr>
        <w:outlineLvl w:val="9"/>
        <w:rPr>
          <w:rFonts w:hint="eastAsia"/>
        </w:rPr>
      </w:pPr>
      <w:r>
        <w:rPr>
          <w:rFonts w:hint="eastAsia"/>
        </w:rPr>
        <w:t>| 温度过低 | 冷库温度&gt;10℃ | P1 | 制冷故障 |</w:t>
      </w:r>
    </w:p>
    <w:p w14:paraId="12511BDE">
      <w:pPr>
        <w:outlineLvl w:val="9"/>
        <w:rPr>
          <w:rFonts w:hint="eastAsia"/>
        </w:rPr>
      </w:pPr>
      <w:r>
        <w:rPr>
          <w:rFonts w:hint="eastAsia"/>
        </w:rPr>
        <w:t>| 温度传感器故障 | 无数据上报&gt;5分钟 | P2 | 传感器故障 |</w:t>
      </w:r>
    </w:p>
    <w:p w14:paraId="4380B628">
      <w:pPr>
        <w:outlineLvl w:val="9"/>
        <w:rPr>
          <w:rFonts w:hint="eastAsia"/>
        </w:rPr>
      </w:pPr>
    </w:p>
    <w:p w14:paraId="5A43E456">
      <w:pPr>
        <w:outlineLvl w:val="9"/>
        <w:rPr>
          <w:rFonts w:hint="eastAsia"/>
        </w:rPr>
      </w:pPr>
      <w:r>
        <w:rPr>
          <w:rFonts w:hint="eastAsia"/>
        </w:rPr>
        <w:t>**检测算法**</w:t>
      </w:r>
    </w:p>
    <w:p w14:paraId="69CE35C9">
      <w:pPr>
        <w:outlineLvl w:val="9"/>
        <w:rPr>
          <w:rFonts w:hint="eastAsia"/>
        </w:rPr>
      </w:pPr>
      <w:r>
        <w:rPr>
          <w:rFonts w:hint="eastAsia"/>
        </w:rPr>
        <w:t>```python</w:t>
      </w:r>
    </w:p>
    <w:p w14:paraId="56FAC0B9">
      <w:pPr>
        <w:outlineLvl w:val="9"/>
        <w:rPr>
          <w:rFonts w:hint="eastAsia"/>
        </w:rPr>
      </w:pPr>
      <w:r>
        <w:rPr>
          <w:rFonts w:hint="eastAsia"/>
        </w:rPr>
        <w:t># 伪代码示例</w:t>
      </w:r>
    </w:p>
    <w:p w14:paraId="5D07C44C">
      <w:pPr>
        <w:outlineLvl w:val="9"/>
        <w:rPr>
          <w:rFonts w:hint="eastAsia"/>
        </w:rPr>
      </w:pPr>
      <w:r>
        <w:rPr>
          <w:rFonts w:hint="eastAsia"/>
        </w:rPr>
        <w:t>class TemperatureAnomalyDetector:</w:t>
      </w:r>
    </w:p>
    <w:p w14:paraId="6B28D2DE">
      <w:pPr>
        <w:outlineLvl w:val="9"/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2125899">
      <w:pPr>
        <w:outlineLvl w:val="9"/>
        <w:rPr>
          <w:rFonts w:hint="eastAsia"/>
        </w:rPr>
      </w:pPr>
      <w:r>
        <w:rPr>
          <w:rFonts w:hint="eastAsia"/>
        </w:rPr>
        <w:t xml:space="preserve">        self.history_window = 60  # 60秒历史窗口</w:t>
      </w:r>
    </w:p>
    <w:p w14:paraId="4445E4C8">
      <w:pPr>
        <w:outlineLvl w:val="9"/>
        <w:rPr>
          <w:rFonts w:hint="eastAsia"/>
        </w:rPr>
      </w:pPr>
      <w:r>
        <w:rPr>
          <w:rFonts w:hint="eastAsia"/>
        </w:rPr>
        <w:t xml:space="preserve">        self.temp_buffer = []  # 环形缓冲区</w:t>
      </w:r>
    </w:p>
    <w:p w14:paraId="7DF17843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19BB32FA">
      <w:pPr>
        <w:outlineLvl w:val="9"/>
        <w:rPr>
          <w:rFonts w:hint="eastAsia"/>
        </w:rPr>
      </w:pPr>
      <w:r>
        <w:rPr>
          <w:rFonts w:hint="eastAsia"/>
        </w:rPr>
        <w:t xml:space="preserve">    def detect(self, current_temp, sensor_id, location):</w:t>
      </w:r>
    </w:p>
    <w:p w14:paraId="50FF7114">
      <w:pPr>
        <w:outlineLvl w:val="9"/>
        <w:rPr>
          <w:rFonts w:hint="eastAsia"/>
        </w:rPr>
      </w:pPr>
      <w:r>
        <w:rPr>
          <w:rFonts w:hint="eastAsia"/>
        </w:rPr>
        <w:t xml:space="preserve">        """温度异常检测"""</w:t>
      </w:r>
    </w:p>
    <w:p w14:paraId="3E3DF867">
      <w:pPr>
        <w:outlineLvl w:val="9"/>
        <w:rPr>
          <w:rFonts w:hint="eastAsia"/>
        </w:rPr>
      </w:pPr>
      <w:r>
        <w:rPr>
          <w:rFonts w:hint="eastAsia"/>
        </w:rPr>
        <w:t xml:space="preserve">        # 1. 数据预处理</w:t>
      </w:r>
    </w:p>
    <w:p w14:paraId="30197828">
      <w:pPr>
        <w:outlineLvl w:val="9"/>
        <w:rPr>
          <w:rFonts w:hint="eastAsia"/>
        </w:rPr>
      </w:pPr>
      <w:r>
        <w:rPr>
          <w:rFonts w:hint="eastAsia"/>
        </w:rPr>
        <w:t xml:space="preserve">        if not self.is_valid_temp(current_temp):</w:t>
      </w:r>
    </w:p>
    <w:p w14:paraId="7AD65ED0">
      <w:pPr>
        <w:outlineLvl w:val="9"/>
        <w:rPr>
          <w:rFonts w:hint="eastAsia"/>
        </w:rPr>
      </w:pPr>
      <w:r>
        <w:rPr>
          <w:rFonts w:hint="eastAsia"/>
        </w:rPr>
        <w:t xml:space="preserve">            return self.generate_alert("传感器故障", "P2")</w:t>
      </w:r>
    </w:p>
    <w:p w14:paraId="0CC67DEF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73B2F919">
      <w:pPr>
        <w:outlineLvl w:val="9"/>
        <w:rPr>
          <w:rFonts w:hint="eastAsia"/>
        </w:rPr>
      </w:pPr>
      <w:r>
        <w:rPr>
          <w:rFonts w:hint="eastAsia"/>
        </w:rPr>
        <w:t xml:space="preserve">        # 2. 添加到历史缓冲区</w:t>
      </w:r>
    </w:p>
    <w:p w14:paraId="153496A6">
      <w:pPr>
        <w:outlineLvl w:val="9"/>
        <w:rPr>
          <w:rFonts w:hint="eastAsia"/>
        </w:rPr>
      </w:pPr>
      <w:r>
        <w:rPr>
          <w:rFonts w:hint="eastAsia"/>
        </w:rPr>
        <w:t xml:space="preserve">        self.temp_buffer.append({</w:t>
      </w:r>
    </w:p>
    <w:p w14:paraId="79DCAB0C">
      <w:pPr>
        <w:outlineLvl w:val="9"/>
        <w:rPr>
          <w:rFonts w:hint="eastAsia"/>
        </w:rPr>
      </w:pPr>
      <w:r>
        <w:rPr>
          <w:rFonts w:hint="eastAsia"/>
        </w:rPr>
        <w:t xml:space="preserve">            'temp': current_temp,</w:t>
      </w:r>
    </w:p>
    <w:p w14:paraId="0DD523B7">
      <w:pPr>
        <w:outlineLvl w:val="9"/>
        <w:rPr>
          <w:rFonts w:hint="eastAsia"/>
        </w:rPr>
      </w:pPr>
      <w:r>
        <w:rPr>
          <w:rFonts w:hint="eastAsia"/>
        </w:rPr>
        <w:t xml:space="preserve">            'time': time.time(),</w:t>
      </w:r>
    </w:p>
    <w:p w14:paraId="1DDE2280">
      <w:pPr>
        <w:outlineLvl w:val="9"/>
        <w:rPr>
          <w:rFonts w:hint="eastAsia"/>
        </w:rPr>
      </w:pPr>
      <w:r>
        <w:rPr>
          <w:rFonts w:hint="eastAsia"/>
        </w:rPr>
        <w:t xml:space="preserve">            'sensor_id': sensor_id</w:t>
      </w:r>
    </w:p>
    <w:p w14:paraId="248B9C41">
      <w:pPr>
        <w:outlineLvl w:val="9"/>
        <w:rPr>
          <w:rFonts w:hint="eastAsia"/>
        </w:rPr>
      </w:pPr>
      <w:r>
        <w:rPr>
          <w:rFonts w:hint="eastAsia"/>
        </w:rPr>
        <w:t xml:space="preserve">        })</w:t>
      </w:r>
    </w:p>
    <w:p w14:paraId="6D311C95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2504DA04">
      <w:pPr>
        <w:outlineLvl w:val="9"/>
        <w:rPr>
          <w:rFonts w:hint="eastAsia"/>
        </w:rPr>
      </w:pPr>
      <w:r>
        <w:rPr>
          <w:rFonts w:hint="eastAsia"/>
        </w:rPr>
        <w:t xml:space="preserve">        # 3. 温度骤升检测</w:t>
      </w:r>
    </w:p>
    <w:p w14:paraId="49E10707">
      <w:pPr>
        <w:outlineLvl w:val="9"/>
        <w:rPr>
          <w:rFonts w:hint="eastAsia"/>
        </w:rPr>
      </w:pPr>
      <w:r>
        <w:rPr>
          <w:rFonts w:hint="eastAsia"/>
        </w:rPr>
        <w:t xml:space="preserve">        if len(self.temp_buffer) &gt;= 5:</w:t>
      </w:r>
    </w:p>
    <w:p w14:paraId="16287BF9">
      <w:pPr>
        <w:outlineLvl w:val="9"/>
        <w:rPr>
          <w:rFonts w:hint="eastAsia"/>
        </w:rPr>
      </w:pPr>
      <w:r>
        <w:rPr>
          <w:rFonts w:hint="eastAsia"/>
        </w:rPr>
        <w:t xml:space="preserve">            temp_5s_ago = self.temp_buffer[-5]['temp']</w:t>
      </w:r>
    </w:p>
    <w:p w14:paraId="049936DE">
      <w:pPr>
        <w:outlineLvl w:val="9"/>
        <w:rPr>
          <w:rFonts w:hint="eastAsia"/>
        </w:rPr>
      </w:pPr>
      <w:r>
        <w:rPr>
          <w:rFonts w:hint="eastAsia"/>
        </w:rPr>
        <w:t xml:space="preserve">            if current_temp - temp_5s_ago &gt; 50:</w:t>
      </w:r>
    </w:p>
    <w:p w14:paraId="3265A410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08873BD3">
      <w:pPr>
        <w:outlineLvl w:val="9"/>
        <w:rPr>
          <w:rFonts w:hint="eastAsia"/>
        </w:rPr>
      </w:pPr>
      <w:r>
        <w:rPr>
          <w:rFonts w:hint="eastAsia"/>
        </w:rPr>
        <w:t xml:space="preserve">                    "温度骤升", "P0",</w:t>
      </w:r>
    </w:p>
    <w:p w14:paraId="0BB72A93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f"5秒内上升{current_temp - temp_5s_ago}℃"</w:t>
      </w:r>
    </w:p>
    <w:p w14:paraId="3A838BC8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19A44E9A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4035EA9B">
      <w:pPr>
        <w:outlineLvl w:val="9"/>
        <w:rPr>
          <w:rFonts w:hint="eastAsia"/>
        </w:rPr>
      </w:pPr>
      <w:r>
        <w:rPr>
          <w:rFonts w:hint="eastAsia"/>
        </w:rPr>
        <w:t xml:space="preserve">        # 4. 持续高温检测</w:t>
      </w:r>
    </w:p>
    <w:p w14:paraId="224C079F">
      <w:pPr>
        <w:outlineLvl w:val="9"/>
        <w:rPr>
          <w:rFonts w:hint="eastAsia"/>
        </w:rPr>
      </w:pPr>
      <w:r>
        <w:rPr>
          <w:rFonts w:hint="eastAsia"/>
        </w:rPr>
        <w:t xml:space="preserve">        if current_temp &gt; 200:</w:t>
      </w:r>
    </w:p>
    <w:p w14:paraId="6DFD6745">
      <w:pPr>
        <w:outlineLvl w:val="9"/>
        <w:rPr>
          <w:rFonts w:hint="eastAsia"/>
        </w:rPr>
      </w:pPr>
      <w:r>
        <w:rPr>
          <w:rFonts w:hint="eastAsia"/>
        </w:rPr>
        <w:t xml:space="preserve">            high_temp_duration = self.calc_high_temp_duration(200)</w:t>
      </w:r>
    </w:p>
    <w:p w14:paraId="1F3A9073">
      <w:pPr>
        <w:outlineLvl w:val="9"/>
        <w:rPr>
          <w:rFonts w:hint="eastAsia"/>
        </w:rPr>
      </w:pPr>
      <w:r>
        <w:rPr>
          <w:rFonts w:hint="eastAsia"/>
        </w:rPr>
        <w:t xml:space="preserve">            if high_temp_duration &gt; 300:  # 5分钟</w:t>
      </w:r>
    </w:p>
    <w:p w14:paraId="7564A4D5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71722E46">
      <w:pPr>
        <w:outlineLvl w:val="9"/>
        <w:rPr>
          <w:rFonts w:hint="eastAsia"/>
        </w:rPr>
      </w:pPr>
      <w:r>
        <w:rPr>
          <w:rFonts w:hint="eastAsia"/>
        </w:rPr>
        <w:t xml:space="preserve">                    "持续高温", "P1",</w:t>
      </w:r>
    </w:p>
    <w:p w14:paraId="4BA7C63D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f"温度{current_temp}℃持续{high_temp_duration}秒"</w:t>
      </w:r>
    </w:p>
    <w:p w14:paraId="73537491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383A1374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0E2F3730">
      <w:pPr>
        <w:outlineLvl w:val="9"/>
        <w:rPr>
          <w:rFonts w:hint="eastAsia"/>
        </w:rPr>
      </w:pPr>
      <w:r>
        <w:rPr>
          <w:rFonts w:hint="eastAsia"/>
        </w:rPr>
        <w:t xml:space="preserve">        # 5. 温度波动检测</w:t>
      </w:r>
    </w:p>
    <w:p w14:paraId="2B04CDCA">
      <w:pPr>
        <w:outlineLvl w:val="9"/>
        <w:rPr>
          <w:rFonts w:hint="eastAsia"/>
        </w:rPr>
      </w:pPr>
      <w:r>
        <w:rPr>
          <w:rFonts w:hint="eastAsia"/>
        </w:rPr>
        <w:t xml:space="preserve">        if len(self.temp_buffer) &gt;= 60:</w:t>
      </w:r>
    </w:p>
    <w:p w14:paraId="3029C46C">
      <w:pPr>
        <w:outlineLvl w:val="9"/>
        <w:rPr>
          <w:rFonts w:hint="eastAsia"/>
        </w:rPr>
      </w:pPr>
      <w:r>
        <w:rPr>
          <w:rFonts w:hint="eastAsia"/>
        </w:rPr>
        <w:t xml:space="preserve">            temp_std = self.calc_std(self.temp_buffer[-60:])</w:t>
      </w:r>
    </w:p>
    <w:p w14:paraId="0BFC70C8">
      <w:pPr>
        <w:outlineLvl w:val="9"/>
        <w:rPr>
          <w:rFonts w:hint="eastAsia"/>
        </w:rPr>
      </w:pPr>
      <w:r>
        <w:rPr>
          <w:rFonts w:hint="eastAsia"/>
        </w:rPr>
        <w:t xml:space="preserve">            if temp_std &gt; 30:</w:t>
      </w:r>
    </w:p>
    <w:p w14:paraId="35E21B6F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32AEF5D6">
      <w:pPr>
        <w:outlineLvl w:val="9"/>
        <w:rPr>
          <w:rFonts w:hint="eastAsia"/>
        </w:rPr>
      </w:pPr>
      <w:r>
        <w:rPr>
          <w:rFonts w:hint="eastAsia"/>
        </w:rPr>
        <w:t xml:space="preserve">                    "温度异常波动", "P2",</w:t>
      </w:r>
    </w:p>
    <w:p w14:paraId="2059EE49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f"1分钟内波动标准差{temp_std}℃"</w:t>
      </w:r>
    </w:p>
    <w:p w14:paraId="76266475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7A0DB348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60470588">
      <w:pPr>
        <w:outlineLvl w:val="9"/>
        <w:rPr>
          <w:rFonts w:hint="eastAsia"/>
        </w:rPr>
      </w:pPr>
      <w:r>
        <w:rPr>
          <w:rFonts w:hint="eastAsia"/>
        </w:rPr>
        <w:t xml:space="preserve">        # 6. 冷库温度检测（特殊逻辑）</w:t>
      </w:r>
    </w:p>
    <w:p w14:paraId="593522A4">
      <w:pPr>
        <w:outlineLvl w:val="9"/>
        <w:rPr>
          <w:rFonts w:hint="eastAsia"/>
        </w:rPr>
      </w:pPr>
      <w:r>
        <w:rPr>
          <w:rFonts w:hint="eastAsia"/>
        </w:rPr>
        <w:t xml:space="preserve">        if location == "冷库" and current_temp &gt; 10:</w:t>
      </w:r>
    </w:p>
    <w:p w14:paraId="1FC12CC6">
      <w:pPr>
        <w:outlineLvl w:val="9"/>
        <w:rPr>
          <w:rFonts w:hint="eastAsia"/>
        </w:rPr>
      </w:pPr>
      <w:r>
        <w:rPr>
          <w:rFonts w:hint="eastAsia"/>
        </w:rPr>
        <w:t xml:space="preserve">            return self.generate_alert(</w:t>
      </w:r>
    </w:p>
    <w:p w14:paraId="6DF398FE">
      <w:pPr>
        <w:outlineLvl w:val="9"/>
        <w:rPr>
          <w:rFonts w:hint="eastAsia"/>
        </w:rPr>
      </w:pPr>
      <w:r>
        <w:rPr>
          <w:rFonts w:hint="eastAsia"/>
        </w:rPr>
        <w:t xml:space="preserve">                "冷库温度过高", "P1",</w:t>
      </w:r>
    </w:p>
    <w:p w14:paraId="35CED7DF">
      <w:pPr>
        <w:outlineLvl w:val="9"/>
        <w:rPr>
          <w:rFonts w:hint="eastAsia"/>
        </w:rPr>
      </w:pPr>
      <w:r>
        <w:rPr>
          <w:rFonts w:hint="eastAsia"/>
        </w:rPr>
        <w:t xml:space="preserve">                f"冷库温度{current_temp}℃，超过10℃"</w:t>
      </w:r>
    </w:p>
    <w:p w14:paraId="4083B823">
      <w:pPr>
        <w:outlineLvl w:val="9"/>
        <w:rPr>
          <w:rFonts w:hint="eastAsia"/>
        </w:rPr>
      </w:pPr>
      <w:r>
        <w:rPr>
          <w:rFonts w:hint="eastAsia"/>
        </w:rPr>
        <w:t xml:space="preserve">            )</w:t>
      </w:r>
    </w:p>
    <w:p w14:paraId="59EB4F53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634AC79A">
      <w:pPr>
        <w:outlineLvl w:val="9"/>
        <w:rPr>
          <w:rFonts w:hint="eastAsia"/>
        </w:rPr>
      </w:pPr>
      <w:r>
        <w:rPr>
          <w:rFonts w:hint="eastAsia"/>
        </w:rPr>
        <w:t xml:space="preserve">        return None  # 无异常</w:t>
      </w:r>
    </w:p>
    <w:p w14:paraId="26A150B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61C3236">
      <w:pPr>
        <w:outlineLvl w:val="9"/>
        <w:rPr>
          <w:rFonts w:hint="eastAsia"/>
        </w:rPr>
      </w:pPr>
    </w:p>
    <w:p w14:paraId="7FDA4206">
      <w:pPr>
        <w:outlineLvl w:val="9"/>
        <w:rPr>
          <w:rFonts w:hint="eastAsia"/>
        </w:rPr>
      </w:pPr>
      <w:r>
        <w:rPr>
          <w:rFonts w:hint="eastAsia"/>
        </w:rPr>
        <w:t>##### 4.1.3.3 温度趋势预测</w:t>
      </w:r>
    </w:p>
    <w:p w14:paraId="49E8A507">
      <w:pPr>
        <w:outlineLvl w:val="9"/>
        <w:rPr>
          <w:rFonts w:hint="eastAsia"/>
        </w:rPr>
      </w:pPr>
    </w:p>
    <w:p w14:paraId="3264449C">
      <w:pPr>
        <w:outlineLvl w:val="9"/>
        <w:rPr>
          <w:rFonts w:hint="eastAsia"/>
        </w:rPr>
      </w:pPr>
      <w:r>
        <w:rPr>
          <w:rFonts w:hint="eastAsia"/>
        </w:rPr>
        <w:t>**预测模型**</w:t>
      </w:r>
    </w:p>
    <w:p w14:paraId="55C342C2">
      <w:pPr>
        <w:outlineLvl w:val="9"/>
        <w:rPr>
          <w:rFonts w:hint="eastAsia"/>
        </w:rPr>
      </w:pPr>
      <w:r>
        <w:rPr>
          <w:rFonts w:hint="eastAsia"/>
        </w:rPr>
        <w:t>- 算法：LSTM（长短期记忆网络）</w:t>
      </w:r>
    </w:p>
    <w:p w14:paraId="172E9A2E">
      <w:pPr>
        <w:outlineLvl w:val="9"/>
        <w:rPr>
          <w:rFonts w:hint="eastAsia"/>
        </w:rPr>
      </w:pPr>
      <w:r>
        <w:rPr>
          <w:rFonts w:hint="eastAsia"/>
        </w:rPr>
        <w:t>- 输入：过去60秒的温度序列</w:t>
      </w:r>
    </w:p>
    <w:p w14:paraId="781E60DB">
      <w:pPr>
        <w:outlineLvl w:val="9"/>
        <w:rPr>
          <w:rFonts w:hint="eastAsia"/>
        </w:rPr>
      </w:pPr>
      <w:r>
        <w:rPr>
          <w:rFonts w:hint="eastAsia"/>
        </w:rPr>
        <w:t>- 输出：未来30秒的温度预测</w:t>
      </w:r>
    </w:p>
    <w:p w14:paraId="13D223EC">
      <w:pPr>
        <w:outlineLvl w:val="9"/>
        <w:rPr>
          <w:rFonts w:hint="eastAsia"/>
        </w:rPr>
      </w:pPr>
      <w:r>
        <w:rPr>
          <w:rFonts w:hint="eastAsia"/>
        </w:rPr>
        <w:t>- 用途：提前预警温度异常</w:t>
      </w:r>
    </w:p>
    <w:p w14:paraId="7F83E4EE">
      <w:pPr>
        <w:outlineLvl w:val="9"/>
        <w:rPr>
          <w:rFonts w:hint="eastAsia"/>
        </w:rPr>
      </w:pPr>
    </w:p>
    <w:p w14:paraId="1F174606">
      <w:pPr>
        <w:outlineLvl w:val="9"/>
        <w:rPr>
          <w:rFonts w:hint="eastAsia"/>
        </w:rPr>
      </w:pPr>
      <w:r>
        <w:rPr>
          <w:rFonts w:hint="eastAsia"/>
        </w:rPr>
        <w:t>**预测流程**</w:t>
      </w:r>
    </w:p>
    <w:p w14:paraId="754122A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1D0E34A">
      <w:pPr>
        <w:outlineLvl w:val="9"/>
        <w:rPr>
          <w:rFonts w:hint="eastAsia"/>
        </w:rPr>
      </w:pPr>
      <w:r>
        <w:rPr>
          <w:rFonts w:hint="eastAsia"/>
        </w:rPr>
        <w:t>实时温度数据流</w:t>
      </w:r>
    </w:p>
    <w:p w14:paraId="52466571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7A0BFF4">
      <w:pPr>
        <w:outlineLvl w:val="9"/>
        <w:rPr>
          <w:rFonts w:hint="eastAsia"/>
        </w:rPr>
      </w:pPr>
      <w:r>
        <w:rPr>
          <w:rFonts w:hint="eastAsia"/>
        </w:rPr>
        <w:t>滑动窗口（60秒）</w:t>
      </w:r>
    </w:p>
    <w:p w14:paraId="7F484E6B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483F51FB">
      <w:pPr>
        <w:outlineLvl w:val="9"/>
        <w:rPr>
          <w:rFonts w:hint="eastAsia"/>
        </w:rPr>
      </w:pPr>
      <w:r>
        <w:rPr>
          <w:rFonts w:hint="eastAsia"/>
        </w:rPr>
        <w:t>LSTM模型推理</w:t>
      </w:r>
    </w:p>
    <w:p w14:paraId="6A759B2A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0B5C2E1F">
      <w:pPr>
        <w:outlineLvl w:val="9"/>
        <w:rPr>
          <w:rFonts w:hint="eastAsia"/>
        </w:rPr>
      </w:pPr>
      <w:r>
        <w:rPr>
          <w:rFonts w:hint="eastAsia"/>
        </w:rPr>
        <w:t>预测未来30秒温度</w:t>
      </w:r>
    </w:p>
    <w:p w14:paraId="7E8032A4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4497791">
      <w:pPr>
        <w:outlineLvl w:val="9"/>
        <w:rPr>
          <w:rFonts w:hint="eastAsia"/>
        </w:rPr>
      </w:pPr>
      <w:r>
        <w:rPr>
          <w:rFonts w:hint="eastAsia"/>
        </w:rPr>
        <w:t>判断是否超过阈值</w:t>
      </w:r>
    </w:p>
    <w:p w14:paraId="290BA355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22956004">
      <w:pPr>
        <w:outlineLvl w:val="9"/>
        <w:rPr>
          <w:rFonts w:hint="eastAsia"/>
        </w:rPr>
      </w:pPr>
      <w:r>
        <w:rPr>
          <w:rFonts w:hint="eastAsia"/>
        </w:rPr>
        <w:t>提前预警（提前30秒）</w:t>
      </w:r>
    </w:p>
    <w:p w14:paraId="2F169AA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8CAF796">
      <w:pPr>
        <w:outlineLvl w:val="9"/>
        <w:rPr>
          <w:rFonts w:hint="eastAsia"/>
        </w:rPr>
      </w:pPr>
    </w:p>
    <w:p w14:paraId="1687E8BC">
      <w:pPr>
        <w:outlineLvl w:val="9"/>
        <w:rPr>
          <w:rFonts w:hint="eastAsia"/>
        </w:rPr>
      </w:pPr>
      <w:r>
        <w:rPr>
          <w:rFonts w:hint="eastAsia"/>
        </w:rPr>
        <w:t>**预测精度**</w:t>
      </w:r>
    </w:p>
    <w:p w14:paraId="232CE996">
      <w:pPr>
        <w:outlineLvl w:val="9"/>
        <w:rPr>
          <w:rFonts w:hint="eastAsia"/>
        </w:rPr>
      </w:pPr>
      <w:r>
        <w:rPr>
          <w:rFonts w:hint="eastAsia"/>
        </w:rPr>
        <w:t>- MAE（平均绝对误差）：±3℃</w:t>
      </w:r>
    </w:p>
    <w:p w14:paraId="00F365E8">
      <w:pPr>
        <w:outlineLvl w:val="9"/>
        <w:rPr>
          <w:rFonts w:hint="eastAsia"/>
        </w:rPr>
      </w:pPr>
      <w:r>
        <w:rPr>
          <w:rFonts w:hint="eastAsia"/>
        </w:rPr>
        <w:t>- RMSE（均方根误差）：±5℃</w:t>
      </w:r>
    </w:p>
    <w:p w14:paraId="15CFDD02">
      <w:pPr>
        <w:outlineLvl w:val="9"/>
        <w:rPr>
          <w:rFonts w:hint="eastAsia"/>
        </w:rPr>
      </w:pPr>
      <w:r>
        <w:rPr>
          <w:rFonts w:hint="eastAsia"/>
        </w:rPr>
        <w:t>- 预警准确率：85%</w:t>
      </w:r>
    </w:p>
    <w:p w14:paraId="50FEDD2C">
      <w:pPr>
        <w:outlineLvl w:val="9"/>
        <w:rPr>
          <w:rFonts w:hint="eastAsia"/>
        </w:rPr>
      </w:pPr>
    </w:p>
    <w:p w14:paraId="18732BC9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3D143201">
      <w:pPr>
        <w:outlineLvl w:val="9"/>
        <w:rPr>
          <w:rFonts w:hint="eastAsia"/>
        </w:rPr>
      </w:pPr>
    </w:p>
    <w:p w14:paraId="059236F9">
      <w:pPr>
        <w:outlineLvl w:val="9"/>
        <w:rPr>
          <w:rFonts w:hint="eastAsia"/>
        </w:rPr>
      </w:pPr>
      <w:r>
        <w:rPr>
          <w:rFonts w:hint="eastAsia"/>
        </w:rPr>
        <w:t>#### 4.1.4 声音感知能力</w:t>
      </w:r>
    </w:p>
    <w:p w14:paraId="78C20BCA">
      <w:pPr>
        <w:outlineLvl w:val="9"/>
        <w:rPr>
          <w:rFonts w:hint="eastAsia"/>
        </w:rPr>
      </w:pPr>
    </w:p>
    <w:p w14:paraId="56185D95">
      <w:pPr>
        <w:outlineLvl w:val="9"/>
        <w:rPr>
          <w:rFonts w:hint="eastAsia"/>
        </w:rPr>
      </w:pPr>
      <w:r>
        <w:rPr>
          <w:rFonts w:hint="eastAsia"/>
        </w:rPr>
        <w:t>##### 4.1.4.1 声音采集</w:t>
      </w:r>
    </w:p>
    <w:p w14:paraId="3ABB3A0B">
      <w:pPr>
        <w:outlineLvl w:val="9"/>
        <w:rPr>
          <w:rFonts w:hint="eastAsia"/>
        </w:rPr>
      </w:pPr>
    </w:p>
    <w:p w14:paraId="5C46C25F">
      <w:pPr>
        <w:outlineLvl w:val="9"/>
        <w:rPr>
          <w:rFonts w:hint="eastAsia"/>
        </w:rPr>
      </w:pPr>
      <w:r>
        <w:rPr>
          <w:rFonts w:hint="eastAsia"/>
        </w:rPr>
        <w:t>**麦克风布局**</w:t>
      </w:r>
    </w:p>
    <w:p w14:paraId="0BEC5059">
      <w:pPr>
        <w:outlineLvl w:val="9"/>
        <w:rPr>
          <w:rFonts w:hint="eastAsia"/>
        </w:rPr>
      </w:pPr>
      <w:r>
        <w:rPr>
          <w:rFonts w:hint="eastAsia"/>
        </w:rPr>
        <w:t>- 类型：MEMS麦克风阵列（4麦克风）</w:t>
      </w:r>
    </w:p>
    <w:p w14:paraId="3F82B947">
      <w:pPr>
        <w:outlineLvl w:val="9"/>
        <w:rPr>
          <w:rFonts w:hint="eastAsia"/>
        </w:rPr>
      </w:pPr>
      <w:r>
        <w:rPr>
          <w:rFonts w:hint="eastAsia"/>
        </w:rPr>
        <w:t>- 采样率：48kHz</w:t>
      </w:r>
    </w:p>
    <w:p w14:paraId="7B0337A7">
      <w:pPr>
        <w:outlineLvl w:val="9"/>
        <w:rPr>
          <w:rFonts w:hint="eastAsia"/>
        </w:rPr>
      </w:pPr>
      <w:r>
        <w:rPr>
          <w:rFonts w:hint="eastAsia"/>
        </w:rPr>
        <w:t>- 位深：16bit</w:t>
      </w:r>
    </w:p>
    <w:p w14:paraId="48A070F6">
      <w:pPr>
        <w:outlineLvl w:val="9"/>
        <w:rPr>
          <w:rFonts w:hint="eastAsia"/>
        </w:rPr>
      </w:pPr>
      <w:r>
        <w:rPr>
          <w:rFonts w:hint="eastAsia"/>
        </w:rPr>
        <w:t>- 频率响应：20Hz-20kHz</w:t>
      </w:r>
    </w:p>
    <w:p w14:paraId="7A65BED6">
      <w:pPr>
        <w:outlineLvl w:val="9"/>
        <w:rPr>
          <w:rFonts w:hint="eastAsia"/>
        </w:rPr>
      </w:pPr>
      <w:r>
        <w:rPr>
          <w:rFonts w:hint="eastAsia"/>
        </w:rPr>
        <w:t>- 部署位置：厨房中央吊顶</w:t>
      </w:r>
    </w:p>
    <w:p w14:paraId="60EE7C75">
      <w:pPr>
        <w:outlineLvl w:val="9"/>
        <w:rPr>
          <w:rFonts w:hint="eastAsia"/>
        </w:rPr>
      </w:pPr>
    </w:p>
    <w:p w14:paraId="080A27D2">
      <w:pPr>
        <w:outlineLvl w:val="9"/>
        <w:rPr>
          <w:rFonts w:hint="eastAsia"/>
        </w:rPr>
      </w:pPr>
      <w:r>
        <w:rPr>
          <w:rFonts w:hint="eastAsia"/>
        </w:rPr>
        <w:t>**声音特征**</w:t>
      </w:r>
    </w:p>
    <w:p w14:paraId="76D9A52B">
      <w:pPr>
        <w:outlineLvl w:val="9"/>
        <w:rPr>
          <w:rFonts w:hint="eastAsia"/>
        </w:rPr>
      </w:pPr>
      <w:r>
        <w:rPr>
          <w:rFonts w:hint="eastAsia"/>
        </w:rPr>
        <w:t>| 声音类型 | 频率范围 | 响度范围 | 时域特征 |</w:t>
      </w:r>
    </w:p>
    <w:p w14:paraId="5874D641">
      <w:pPr>
        <w:outlineLvl w:val="9"/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38C56A57">
      <w:pPr>
        <w:outlineLvl w:val="9"/>
        <w:rPr>
          <w:rFonts w:hint="eastAsia"/>
        </w:rPr>
      </w:pPr>
      <w:r>
        <w:rPr>
          <w:rFonts w:hint="eastAsia"/>
        </w:rPr>
        <w:t>| 火焰声 | 200-800Hz | 60-80dB | 连续、不规则 |</w:t>
      </w:r>
    </w:p>
    <w:p w14:paraId="05A53290">
      <w:pPr>
        <w:outlineLvl w:val="9"/>
        <w:rPr>
          <w:rFonts w:hint="eastAsia"/>
        </w:rPr>
      </w:pPr>
      <w:r>
        <w:rPr>
          <w:rFonts w:hint="eastAsia"/>
        </w:rPr>
        <w:t>| 爆炸声 | 100-2000Hz | &gt;100dB | 瞬时、冲击 |</w:t>
      </w:r>
    </w:p>
    <w:p w14:paraId="4B917CC0">
      <w:pPr>
        <w:outlineLvl w:val="9"/>
        <w:rPr>
          <w:rFonts w:hint="eastAsia"/>
        </w:rPr>
      </w:pPr>
      <w:r>
        <w:rPr>
          <w:rFonts w:hint="eastAsia"/>
        </w:rPr>
        <w:t>| 燃气泄漏声 | 1000-5000Hz | 40-60dB | 连续、嘶嘶声 |</w:t>
      </w:r>
    </w:p>
    <w:p w14:paraId="7BDD0E77">
      <w:pPr>
        <w:outlineLvl w:val="9"/>
        <w:rPr>
          <w:rFonts w:hint="eastAsia"/>
        </w:rPr>
      </w:pPr>
      <w:r>
        <w:rPr>
          <w:rFonts w:hint="eastAsia"/>
        </w:rPr>
        <w:t>| 报警声 | 2000-4000Hz | &gt;90dB | 周期性、尖锐 |</w:t>
      </w:r>
    </w:p>
    <w:p w14:paraId="2EC3B55E">
      <w:pPr>
        <w:outlineLvl w:val="9"/>
        <w:rPr>
          <w:rFonts w:hint="eastAsia"/>
        </w:rPr>
      </w:pPr>
      <w:r>
        <w:rPr>
          <w:rFonts w:hint="eastAsia"/>
        </w:rPr>
        <w:t>| 玻璃破碎声 | 3000-8000Hz | 80-100dB | 瞬时、高频 |</w:t>
      </w:r>
    </w:p>
    <w:p w14:paraId="1C0E1241">
      <w:pPr>
        <w:outlineLvl w:val="9"/>
        <w:rPr>
          <w:rFonts w:hint="eastAsia"/>
        </w:rPr>
      </w:pPr>
    </w:p>
    <w:p w14:paraId="3664E9EB">
      <w:pPr>
        <w:outlineLvl w:val="9"/>
        <w:rPr>
          <w:rFonts w:hint="eastAsia"/>
        </w:rPr>
      </w:pPr>
      <w:r>
        <w:rPr>
          <w:rFonts w:hint="eastAsia"/>
        </w:rPr>
        <w:t>##### 4.1.4.2 声音事件检测</w:t>
      </w:r>
    </w:p>
    <w:p w14:paraId="5F08DD73">
      <w:pPr>
        <w:outlineLvl w:val="9"/>
        <w:rPr>
          <w:rFonts w:hint="eastAsia"/>
        </w:rPr>
      </w:pPr>
    </w:p>
    <w:p w14:paraId="0DAA47DA">
      <w:pPr>
        <w:outlineLvl w:val="9"/>
        <w:rPr>
          <w:rFonts w:hint="eastAsia"/>
        </w:rPr>
      </w:pPr>
      <w:r>
        <w:rPr>
          <w:rFonts w:hint="eastAsia"/>
        </w:rPr>
        <w:t>**算法方案**</w:t>
      </w:r>
    </w:p>
    <w:p w14:paraId="28502AB6">
      <w:pPr>
        <w:outlineLvl w:val="9"/>
        <w:rPr>
          <w:rFonts w:hint="eastAsia"/>
        </w:rPr>
      </w:pPr>
      <w:r>
        <w:rPr>
          <w:rFonts w:hint="eastAsia"/>
        </w:rPr>
        <w:t>- 特征提取：MFCC（梅尔频率倒谱系数）</w:t>
      </w:r>
    </w:p>
    <w:p w14:paraId="1962A7A6">
      <w:pPr>
        <w:outlineLvl w:val="9"/>
        <w:rPr>
          <w:rFonts w:hint="eastAsia"/>
        </w:rPr>
      </w:pPr>
      <w:r>
        <w:rPr>
          <w:rFonts w:hint="eastAsia"/>
        </w:rPr>
        <w:t>- 分类模型：CNN（卷积神经网络）</w:t>
      </w:r>
    </w:p>
    <w:p w14:paraId="1399A832">
      <w:pPr>
        <w:outlineLvl w:val="9"/>
        <w:rPr>
          <w:rFonts w:hint="eastAsia"/>
        </w:rPr>
      </w:pPr>
      <w:r>
        <w:rPr>
          <w:rFonts w:hint="eastAsia"/>
        </w:rPr>
        <w:t>- 训练数据：10万条厨房声音样本</w:t>
      </w:r>
    </w:p>
    <w:p w14:paraId="59D86D9D">
      <w:pPr>
        <w:outlineLvl w:val="9"/>
        <w:rPr>
          <w:rFonts w:hint="eastAsia"/>
        </w:rPr>
      </w:pPr>
    </w:p>
    <w:p w14:paraId="1464B19A">
      <w:pPr>
        <w:outlineLvl w:val="9"/>
        <w:rPr>
          <w:rFonts w:hint="eastAsia"/>
        </w:rPr>
      </w:pPr>
      <w:r>
        <w:rPr>
          <w:rFonts w:hint="eastAsia"/>
        </w:rPr>
        <w:t>**检测流程**</w:t>
      </w:r>
    </w:p>
    <w:p w14:paraId="6ACB468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2A9DAF">
      <w:pPr>
        <w:outlineLvl w:val="9"/>
        <w:rPr>
          <w:rFonts w:hint="eastAsia"/>
        </w:rPr>
      </w:pPr>
      <w:r>
        <w:rPr>
          <w:rFonts w:hint="eastAsia"/>
        </w:rPr>
        <w:t>音频流输入（48kHz）</w:t>
      </w:r>
    </w:p>
    <w:p w14:paraId="3A8A4B68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1D645E9">
      <w:pPr>
        <w:outlineLvl w:val="9"/>
        <w:rPr>
          <w:rFonts w:hint="eastAsia"/>
        </w:rPr>
      </w:pPr>
      <w:r>
        <w:rPr>
          <w:rFonts w:hint="eastAsia"/>
        </w:rPr>
        <w:t>预处理（降噪、归一化）</w:t>
      </w:r>
    </w:p>
    <w:p w14:paraId="26DAC4B3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20135504">
      <w:pPr>
        <w:outlineLvl w:val="9"/>
        <w:rPr>
          <w:rFonts w:hint="eastAsia"/>
        </w:rPr>
      </w:pPr>
      <w:r>
        <w:rPr>
          <w:rFonts w:hint="eastAsia"/>
        </w:rPr>
        <w:t>分帧（25ms帧长，10ms帧移）</w:t>
      </w:r>
    </w:p>
    <w:p w14:paraId="5B37A455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442F1D6F">
      <w:pPr>
        <w:outlineLvl w:val="9"/>
        <w:rPr>
          <w:rFonts w:hint="eastAsia"/>
        </w:rPr>
      </w:pPr>
      <w:r>
        <w:rPr>
          <w:rFonts w:hint="eastAsia"/>
        </w:rPr>
        <w:t>MFCC特征提取（13维）</w:t>
      </w:r>
    </w:p>
    <w:p w14:paraId="60CC315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26FCB516">
      <w:pPr>
        <w:outlineLvl w:val="9"/>
        <w:rPr>
          <w:rFonts w:hint="eastAsia"/>
        </w:rPr>
      </w:pPr>
      <w:r>
        <w:rPr>
          <w:rFonts w:hint="eastAsia"/>
        </w:rPr>
        <w:t>CNN分类（6类：火焰/爆炸/泄漏/报警/破碎/背景）</w:t>
      </w:r>
    </w:p>
    <w:p w14:paraId="44DF1AA8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7BEABA8">
      <w:pPr>
        <w:outlineLvl w:val="9"/>
        <w:rPr>
          <w:rFonts w:hint="eastAsia"/>
        </w:rPr>
      </w:pPr>
      <w:r>
        <w:rPr>
          <w:rFonts w:hint="eastAsia"/>
        </w:rPr>
        <w:t>后处理（时序平滑、置信度过滤&gt;0.80）</w:t>
      </w:r>
    </w:p>
    <w:p w14:paraId="61B71AA6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C07B9A5">
      <w:pPr>
        <w:outlineLvl w:val="9"/>
        <w:rPr>
          <w:rFonts w:hint="eastAsia"/>
        </w:rPr>
      </w:pPr>
      <w:r>
        <w:rPr>
          <w:rFonts w:hint="eastAsia"/>
        </w:rPr>
        <w:t>输出：声音类型+置信度+时间戳</w:t>
      </w:r>
    </w:p>
    <w:p w14:paraId="37D249B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BB158A1">
      <w:pPr>
        <w:outlineLvl w:val="9"/>
        <w:rPr>
          <w:rFonts w:hint="eastAsia"/>
        </w:rPr>
      </w:pPr>
    </w:p>
    <w:p w14:paraId="44E45E2B">
      <w:pPr>
        <w:outlineLvl w:val="9"/>
        <w:rPr>
          <w:rFonts w:hint="eastAsia"/>
        </w:rPr>
      </w:pPr>
      <w:r>
        <w:rPr>
          <w:rFonts w:hint="eastAsia"/>
        </w:rPr>
        <w:t>**性能指标**</w:t>
      </w:r>
    </w:p>
    <w:p w14:paraId="150A3613">
      <w:pPr>
        <w:outlineLvl w:val="9"/>
        <w:rPr>
          <w:rFonts w:hint="eastAsia"/>
        </w:rPr>
      </w:pPr>
      <w:r>
        <w:rPr>
          <w:rFonts w:hint="eastAsia"/>
        </w:rPr>
        <w:t>- 分类精度：92%</w:t>
      </w:r>
    </w:p>
    <w:p w14:paraId="6EFB9127">
      <w:pPr>
        <w:outlineLvl w:val="9"/>
        <w:rPr>
          <w:rFonts w:hint="eastAsia"/>
        </w:rPr>
      </w:pPr>
      <w:r>
        <w:rPr>
          <w:rFonts w:hint="eastAsia"/>
        </w:rPr>
        <w:t>- 检测延迟：&lt;500ms</w:t>
      </w:r>
    </w:p>
    <w:p w14:paraId="2E8D38B5">
      <w:pPr>
        <w:outlineLvl w:val="9"/>
        <w:rPr>
          <w:rFonts w:hint="eastAsia"/>
        </w:rPr>
      </w:pPr>
      <w:r>
        <w:rPr>
          <w:rFonts w:hint="eastAsia"/>
        </w:rPr>
        <w:t>- 误报率：&lt;5%</w:t>
      </w:r>
    </w:p>
    <w:p w14:paraId="31CE94A5">
      <w:pPr>
        <w:outlineLvl w:val="9"/>
        <w:rPr>
          <w:rFonts w:hint="eastAsia"/>
        </w:rPr>
      </w:pPr>
      <w:r>
        <w:rPr>
          <w:rFonts w:hint="eastAsia"/>
        </w:rPr>
        <w:t>- 漏报率：&lt;8%</w:t>
      </w:r>
    </w:p>
    <w:p w14:paraId="03F41923">
      <w:pPr>
        <w:outlineLvl w:val="9"/>
        <w:rPr>
          <w:rFonts w:hint="eastAsia"/>
        </w:rPr>
      </w:pPr>
    </w:p>
    <w:p w14:paraId="4662438F">
      <w:pPr>
        <w:outlineLvl w:val="9"/>
        <w:rPr>
          <w:rFonts w:hint="eastAsia"/>
        </w:rPr>
      </w:pPr>
      <w:r>
        <w:rPr>
          <w:rFonts w:hint="eastAsia"/>
        </w:rPr>
        <w:t>##### 4.1.4.3 声源定位</w:t>
      </w:r>
    </w:p>
    <w:p w14:paraId="379BDC84">
      <w:pPr>
        <w:outlineLvl w:val="9"/>
        <w:rPr>
          <w:rFonts w:hint="eastAsia"/>
        </w:rPr>
      </w:pPr>
    </w:p>
    <w:p w14:paraId="01F54B39">
      <w:pPr>
        <w:outlineLvl w:val="9"/>
        <w:rPr>
          <w:rFonts w:hint="eastAsia"/>
        </w:rPr>
      </w:pPr>
      <w:r>
        <w:rPr>
          <w:rFonts w:hint="eastAsia"/>
        </w:rPr>
        <w:t>**定位原理**</w:t>
      </w:r>
    </w:p>
    <w:p w14:paraId="6EB70FC1">
      <w:pPr>
        <w:outlineLvl w:val="9"/>
        <w:rPr>
          <w:rFonts w:hint="eastAsia"/>
        </w:rPr>
      </w:pPr>
      <w:r>
        <w:rPr>
          <w:rFonts w:hint="eastAsia"/>
        </w:rPr>
        <w:t>- 方法：TDOA（到达时间差）</w:t>
      </w:r>
    </w:p>
    <w:p w14:paraId="6BC74AA8">
      <w:pPr>
        <w:outlineLvl w:val="9"/>
        <w:rPr>
          <w:rFonts w:hint="eastAsia"/>
        </w:rPr>
      </w:pPr>
      <w:r>
        <w:rPr>
          <w:rFonts w:hint="eastAsia"/>
        </w:rPr>
        <w:t>- 麦克风阵列：4麦克风正方形阵列（边长1m）</w:t>
      </w:r>
    </w:p>
    <w:p w14:paraId="44E91CA7">
      <w:pPr>
        <w:outlineLvl w:val="9"/>
        <w:rPr>
          <w:rFonts w:hint="eastAsia"/>
        </w:rPr>
      </w:pPr>
      <w:r>
        <w:rPr>
          <w:rFonts w:hint="eastAsia"/>
        </w:rPr>
        <w:t>- 定位精度：±0.5m（5m范围内）</w:t>
      </w:r>
    </w:p>
    <w:p w14:paraId="5F24AF77">
      <w:pPr>
        <w:outlineLvl w:val="9"/>
        <w:rPr>
          <w:rFonts w:hint="eastAsia"/>
        </w:rPr>
      </w:pPr>
    </w:p>
    <w:p w14:paraId="06C0C8B3">
      <w:pPr>
        <w:outlineLvl w:val="9"/>
        <w:rPr>
          <w:rFonts w:hint="eastAsia"/>
        </w:rPr>
      </w:pPr>
      <w:r>
        <w:rPr>
          <w:rFonts w:hint="eastAsia"/>
        </w:rPr>
        <w:t>**定位算法**</w:t>
      </w:r>
    </w:p>
    <w:p w14:paraId="2BE7B82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E4F9117">
      <w:pPr>
        <w:outlineLvl w:val="9"/>
        <w:rPr>
          <w:rFonts w:hint="eastAsia"/>
        </w:rPr>
      </w:pPr>
      <w:r>
        <w:rPr>
          <w:rFonts w:hint="eastAsia"/>
        </w:rPr>
        <w:t>4个麦克风接收声音</w:t>
      </w:r>
    </w:p>
    <w:p w14:paraId="4C641639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1614402">
      <w:pPr>
        <w:outlineLvl w:val="9"/>
        <w:rPr>
          <w:rFonts w:hint="eastAsia"/>
        </w:rPr>
      </w:pPr>
      <w:r>
        <w:rPr>
          <w:rFonts w:hint="eastAsia"/>
        </w:rPr>
        <w:t>计算到达时间差（TDOA）</w:t>
      </w:r>
    </w:p>
    <w:p w14:paraId="6378B235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2A7DB97C">
      <w:pPr>
        <w:outlineLvl w:val="9"/>
        <w:rPr>
          <w:rFonts w:hint="eastAsia"/>
        </w:rPr>
      </w:pPr>
      <w:r>
        <w:rPr>
          <w:rFonts w:hint="eastAsia"/>
        </w:rPr>
        <w:t>三角定位算法</w:t>
      </w:r>
    </w:p>
    <w:p w14:paraId="6B0014FF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717A3C95">
      <w:pPr>
        <w:outlineLvl w:val="9"/>
        <w:rPr>
          <w:rFonts w:hint="eastAsia"/>
        </w:rPr>
      </w:pPr>
      <w:r>
        <w:rPr>
          <w:rFonts w:hint="eastAsia"/>
        </w:rPr>
        <w:t>输出：声源位置（x, y坐标）</w:t>
      </w:r>
    </w:p>
    <w:p w14:paraId="1B707B9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2410486">
      <w:pPr>
        <w:outlineLvl w:val="9"/>
        <w:rPr>
          <w:rFonts w:hint="eastAsia"/>
        </w:rPr>
      </w:pPr>
    </w:p>
    <w:p w14:paraId="0FBDA041">
      <w:pPr>
        <w:outlineLvl w:val="9"/>
        <w:rPr>
          <w:rFonts w:hint="eastAsia"/>
        </w:rPr>
      </w:pPr>
      <w:r>
        <w:rPr>
          <w:rFonts w:hint="eastAsia"/>
        </w:rPr>
        <w:t>**应用场景**</w:t>
      </w:r>
    </w:p>
    <w:p w14:paraId="3774ACE5">
      <w:pPr>
        <w:outlineLvl w:val="9"/>
        <w:rPr>
          <w:rFonts w:hint="eastAsia"/>
        </w:rPr>
      </w:pPr>
      <w:r>
        <w:rPr>
          <w:rFonts w:hint="eastAsia"/>
        </w:rPr>
        <w:t>- 火焰声定位：快速定位火源</w:t>
      </w:r>
    </w:p>
    <w:p w14:paraId="29C14ADE">
      <w:pPr>
        <w:outlineLvl w:val="9"/>
        <w:rPr>
          <w:rFonts w:hint="eastAsia"/>
        </w:rPr>
      </w:pPr>
      <w:r>
        <w:rPr>
          <w:rFonts w:hint="eastAsia"/>
        </w:rPr>
        <w:t>- 爆炸声定位：定位爆炸点</w:t>
      </w:r>
    </w:p>
    <w:p w14:paraId="0A5C409D">
      <w:pPr>
        <w:outlineLvl w:val="9"/>
        <w:rPr>
          <w:rFonts w:hint="eastAsia"/>
        </w:rPr>
      </w:pPr>
      <w:r>
        <w:rPr>
          <w:rFonts w:hint="eastAsia"/>
        </w:rPr>
        <w:t>- 泄漏声定位：定位燃气泄漏点</w:t>
      </w:r>
    </w:p>
    <w:p w14:paraId="21FF94C4">
      <w:pPr>
        <w:outlineLvl w:val="9"/>
        <w:rPr>
          <w:rFonts w:hint="eastAsia"/>
        </w:rPr>
      </w:pPr>
    </w:p>
    <w:p w14:paraId="448D8C3F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1C6CA0F5">
      <w:pPr>
        <w:outlineLvl w:val="9"/>
        <w:rPr>
          <w:rFonts w:hint="eastAsia"/>
        </w:rPr>
      </w:pPr>
    </w:p>
    <w:p w14:paraId="246BC34C">
      <w:pPr>
        <w:outlineLvl w:val="9"/>
        <w:rPr>
          <w:rFonts w:hint="eastAsia"/>
        </w:rPr>
      </w:pPr>
      <w:r>
        <w:rPr>
          <w:rFonts w:hint="eastAsia"/>
        </w:rPr>
        <w:t>#### 4.1.5 气体感知能力</w:t>
      </w:r>
    </w:p>
    <w:p w14:paraId="4CFB7EE6">
      <w:pPr>
        <w:outlineLvl w:val="9"/>
        <w:rPr>
          <w:rFonts w:hint="eastAsia"/>
        </w:rPr>
      </w:pPr>
    </w:p>
    <w:p w14:paraId="3E470076">
      <w:pPr>
        <w:outlineLvl w:val="9"/>
        <w:rPr>
          <w:rFonts w:hint="eastAsia"/>
        </w:rPr>
      </w:pPr>
      <w:r>
        <w:rPr>
          <w:rFonts w:hint="eastAsia"/>
        </w:rPr>
        <w:t>##### 4.1.5.1 气体传感器布局</w:t>
      </w:r>
    </w:p>
    <w:p w14:paraId="7217856E">
      <w:pPr>
        <w:outlineLvl w:val="9"/>
        <w:rPr>
          <w:rFonts w:hint="eastAsia"/>
        </w:rPr>
      </w:pPr>
    </w:p>
    <w:p w14:paraId="57AECC06">
      <w:pPr>
        <w:outlineLvl w:val="9"/>
        <w:rPr>
          <w:rFonts w:hint="eastAsia"/>
        </w:rPr>
      </w:pPr>
      <w:r>
        <w:rPr>
          <w:rFonts w:hint="eastAsia"/>
        </w:rPr>
        <w:t>**传感器类型**</w:t>
      </w:r>
    </w:p>
    <w:p w14:paraId="6013583D">
      <w:pPr>
        <w:outlineLvl w:val="9"/>
        <w:rPr>
          <w:rFonts w:hint="eastAsia"/>
        </w:rPr>
      </w:pPr>
      <w:r>
        <w:rPr>
          <w:rFonts w:hint="eastAsia"/>
        </w:rPr>
        <w:t>| 气体 | 传感器类型 | 检测范围 | 精度 | 响应时间 |</w:t>
      </w:r>
    </w:p>
    <w:p w14:paraId="2EA4DBED">
      <w:pPr>
        <w:outlineLvl w:val="9"/>
        <w:rPr>
          <w:rFonts w:hint="eastAsia"/>
        </w:rPr>
      </w:pPr>
      <w:r>
        <w:rPr>
          <w:rFonts w:hint="eastAsia"/>
        </w:rPr>
        <w:t>|------|------------|----------|------|----------|</w:t>
      </w:r>
    </w:p>
    <w:p w14:paraId="5696B6A1">
      <w:pPr>
        <w:outlineLvl w:val="9"/>
        <w:rPr>
          <w:rFonts w:hint="eastAsia"/>
        </w:rPr>
      </w:pPr>
      <w:r>
        <w:rPr>
          <w:rFonts w:hint="eastAsia"/>
        </w:rPr>
        <w:t>| 可燃气体（CH₄） | 催化燃烧式 | 0-100%LEL | ±3%LEL | &lt;30秒 |</w:t>
      </w:r>
    </w:p>
    <w:p w14:paraId="13B04EA2">
      <w:pPr>
        <w:outlineLvl w:val="9"/>
        <w:rPr>
          <w:rFonts w:hint="eastAsia"/>
        </w:rPr>
      </w:pPr>
      <w:r>
        <w:rPr>
          <w:rFonts w:hint="eastAsia"/>
        </w:rPr>
        <w:t>| 一氧化碳（CO） | 电化学式 | 0-1000ppm | ±5ppm | &lt;60秒 |</w:t>
      </w:r>
    </w:p>
    <w:p w14:paraId="4E2AFF7E">
      <w:pPr>
        <w:outlineLvl w:val="9"/>
        <w:rPr>
          <w:rFonts w:hint="eastAsia"/>
        </w:rPr>
      </w:pPr>
      <w:r>
        <w:rPr>
          <w:rFonts w:hint="eastAsia"/>
        </w:rPr>
        <w:t>| 二氧化碳（CO₂） | 红外式 | 0-5000ppm | ±50ppm | &lt;30秒 |</w:t>
      </w:r>
    </w:p>
    <w:p w14:paraId="06C53943">
      <w:pPr>
        <w:outlineLvl w:val="9"/>
        <w:rPr>
          <w:rFonts w:hint="eastAsia"/>
        </w:rPr>
      </w:pPr>
      <w:r>
        <w:rPr>
          <w:rFonts w:hint="eastAsia"/>
        </w:rPr>
        <w:t>| 烟雾颗粒 | 吸气式 | 0-20%obs/m | ±0.5% | &lt;10秒 |</w:t>
      </w:r>
    </w:p>
    <w:p w14:paraId="21695B9D">
      <w:pPr>
        <w:outlineLvl w:val="9"/>
        <w:rPr>
          <w:rFonts w:hint="eastAsia"/>
        </w:rPr>
      </w:pPr>
    </w:p>
    <w:p w14:paraId="6FB85C60">
      <w:pPr>
        <w:outlineLvl w:val="9"/>
        <w:rPr>
          <w:rFonts w:hint="eastAsia"/>
        </w:rPr>
      </w:pPr>
      <w:r>
        <w:rPr>
          <w:rFonts w:hint="eastAsia"/>
        </w:rPr>
        <w:t>**布局原则**</w:t>
      </w:r>
    </w:p>
    <w:p w14:paraId="0E129E5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6AB6821">
      <w:pPr>
        <w:outlineLvl w:val="9"/>
        <w:rPr>
          <w:rFonts w:hint="eastAsia"/>
        </w:rPr>
      </w:pPr>
      <w:r>
        <w:rPr>
          <w:rFonts w:hint="eastAsia"/>
        </w:rPr>
        <w:t>燃气管道区域：</w:t>
      </w:r>
    </w:p>
    <w:p w14:paraId="32DB6177">
      <w:pPr>
        <w:outlineLvl w:val="9"/>
        <w:rPr>
          <w:rFonts w:hint="eastAsia"/>
        </w:rPr>
      </w:pPr>
      <w:r>
        <w:rPr>
          <w:rFonts w:hint="eastAsia"/>
        </w:rPr>
        <w:t>· 燃气表附近：1个可燃气体传感器</w:t>
      </w:r>
    </w:p>
    <w:p w14:paraId="1E4A360C">
      <w:pPr>
        <w:outlineLvl w:val="9"/>
        <w:rPr>
          <w:rFonts w:hint="eastAsia"/>
        </w:rPr>
      </w:pPr>
      <w:r>
        <w:rPr>
          <w:rFonts w:hint="eastAsia"/>
        </w:rPr>
        <w:t>· 燃气阀门附近：1个可燃气体传感器</w:t>
      </w:r>
    </w:p>
    <w:p w14:paraId="62463CEA">
      <w:pPr>
        <w:outlineLvl w:val="9"/>
        <w:rPr>
          <w:rFonts w:hint="eastAsia"/>
        </w:rPr>
      </w:pPr>
      <w:r>
        <w:rPr>
          <w:rFonts w:hint="eastAsia"/>
        </w:rPr>
        <w:t>· 灶台下方：每个灶台1个可燃气体传感器</w:t>
      </w:r>
    </w:p>
    <w:p w14:paraId="43510D01">
      <w:pPr>
        <w:outlineLvl w:val="9"/>
        <w:rPr>
          <w:rFonts w:hint="eastAsia"/>
        </w:rPr>
      </w:pPr>
      <w:r>
        <w:rPr>
          <w:rFonts w:hint="eastAsia"/>
        </w:rPr>
        <w:t>· 密度：1个/5m</w:t>
      </w:r>
    </w:p>
    <w:p w14:paraId="7A1F6FAC">
      <w:pPr>
        <w:outlineLvl w:val="9"/>
        <w:rPr>
          <w:rFonts w:hint="eastAsia"/>
        </w:rPr>
      </w:pPr>
    </w:p>
    <w:p w14:paraId="045E26B2">
      <w:pPr>
        <w:outlineLvl w:val="9"/>
        <w:rPr>
          <w:rFonts w:hint="eastAsia"/>
        </w:rPr>
      </w:pPr>
      <w:r>
        <w:rPr>
          <w:rFonts w:hint="eastAsia"/>
        </w:rPr>
        <w:t>通风不良区域：</w:t>
      </w:r>
    </w:p>
    <w:p w14:paraId="583BDA34">
      <w:pPr>
        <w:outlineLvl w:val="9"/>
        <w:rPr>
          <w:rFonts w:hint="eastAsia"/>
        </w:rPr>
      </w:pPr>
      <w:r>
        <w:rPr>
          <w:rFonts w:hint="eastAsia"/>
        </w:rPr>
        <w:t>· 配电间：1个CO传感器</w:t>
      </w:r>
    </w:p>
    <w:p w14:paraId="0FB3D8D8">
      <w:pPr>
        <w:outlineLvl w:val="9"/>
        <w:rPr>
          <w:rFonts w:hint="eastAsia"/>
        </w:rPr>
      </w:pPr>
      <w:r>
        <w:rPr>
          <w:rFonts w:hint="eastAsia"/>
        </w:rPr>
        <w:t>· 地下室：1个CO传感器</w:t>
      </w:r>
    </w:p>
    <w:p w14:paraId="62F403A4">
      <w:pPr>
        <w:outlineLvl w:val="9"/>
        <w:rPr>
          <w:rFonts w:hint="eastAsia"/>
        </w:rPr>
      </w:pPr>
      <w:r>
        <w:rPr>
          <w:rFonts w:hint="eastAsia"/>
        </w:rPr>
        <w:t>· 密闭空间：1个CO₂传感器</w:t>
      </w:r>
    </w:p>
    <w:p w14:paraId="27387C32">
      <w:pPr>
        <w:outlineLvl w:val="9"/>
        <w:rPr>
          <w:rFonts w:hint="eastAsia"/>
        </w:rPr>
      </w:pPr>
    </w:p>
    <w:p w14:paraId="7F023B3D">
      <w:pPr>
        <w:outlineLvl w:val="9"/>
        <w:rPr>
          <w:rFonts w:hint="eastAsia"/>
        </w:rPr>
      </w:pPr>
      <w:r>
        <w:rPr>
          <w:rFonts w:hint="eastAsia"/>
        </w:rPr>
        <w:t>全局监控：</w:t>
      </w:r>
    </w:p>
    <w:p w14:paraId="440B35E3">
      <w:pPr>
        <w:outlineLvl w:val="9"/>
        <w:rPr>
          <w:rFonts w:hint="eastAsia"/>
        </w:rPr>
      </w:pPr>
      <w:r>
        <w:rPr>
          <w:rFonts w:hint="eastAsia"/>
        </w:rPr>
        <w:t>· 厨房中央：1个吸气式烟感（管道覆盖全厨房）</w:t>
      </w:r>
    </w:p>
    <w:p w14:paraId="04BC5870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C627F83">
      <w:pPr>
        <w:outlineLvl w:val="9"/>
        <w:rPr>
          <w:rFonts w:hint="eastAsia"/>
        </w:rPr>
      </w:pPr>
    </w:p>
    <w:p w14:paraId="157B98FD">
      <w:pPr>
        <w:outlineLvl w:val="9"/>
        <w:rPr>
          <w:rFonts w:hint="eastAsia"/>
        </w:rPr>
      </w:pPr>
      <w:r>
        <w:rPr>
          <w:rFonts w:hint="eastAsia"/>
        </w:rPr>
        <w:t>##### 4.1.5.2 气体泄漏检测</w:t>
      </w:r>
    </w:p>
    <w:p w14:paraId="0368EFE0">
      <w:pPr>
        <w:outlineLvl w:val="9"/>
        <w:rPr>
          <w:rFonts w:hint="eastAsia"/>
        </w:rPr>
      </w:pPr>
    </w:p>
    <w:p w14:paraId="5D2D526C">
      <w:pPr>
        <w:outlineLvl w:val="9"/>
        <w:rPr>
          <w:rFonts w:hint="eastAsia"/>
        </w:rPr>
      </w:pPr>
      <w:r>
        <w:rPr>
          <w:rFonts w:hint="eastAsia"/>
        </w:rPr>
        <w:t>**检测逻辑**</w:t>
      </w:r>
    </w:p>
    <w:p w14:paraId="5BF641F5">
      <w:pPr>
        <w:outlineLvl w:val="9"/>
        <w:rPr>
          <w:rFonts w:hint="eastAsia"/>
        </w:rPr>
      </w:pPr>
      <w:r>
        <w:rPr>
          <w:rFonts w:hint="eastAsia"/>
        </w:rPr>
        <w:t>| 气体 | 告警阈值 | 告警级别 | 处置措施 |</w:t>
      </w:r>
    </w:p>
    <w:p w14:paraId="5E7737C2">
      <w:pPr>
        <w:outlineLvl w:val="9"/>
        <w:rPr>
          <w:rFonts w:hint="eastAsia"/>
        </w:rPr>
      </w:pPr>
      <w:r>
        <w:rPr>
          <w:rFonts w:hint="eastAsia"/>
        </w:rPr>
        <w:t>|------|----------|----------|----------|</w:t>
      </w:r>
    </w:p>
    <w:p w14:paraId="390D5709">
      <w:pPr>
        <w:outlineLvl w:val="9"/>
        <w:rPr>
          <w:rFonts w:hint="eastAsia"/>
        </w:rPr>
      </w:pPr>
      <w:r>
        <w:rPr>
          <w:rFonts w:hint="eastAsia"/>
        </w:rPr>
        <w:t>| 可燃气体 | &gt;25%LEL | P0 | 立即切断气源、通风、疏散 |</w:t>
      </w:r>
    </w:p>
    <w:p w14:paraId="10447A97">
      <w:pPr>
        <w:outlineLvl w:val="9"/>
        <w:rPr>
          <w:rFonts w:hint="eastAsia"/>
        </w:rPr>
      </w:pPr>
      <w:r>
        <w:rPr>
          <w:rFonts w:hint="eastAsia"/>
        </w:rPr>
        <w:t>| 可燃气体 | 10-25%LEL | P1 | 加强通风、排查泄漏点 |</w:t>
      </w:r>
    </w:p>
    <w:p w14:paraId="0B4000FE">
      <w:pPr>
        <w:outlineLvl w:val="9"/>
        <w:rPr>
          <w:rFonts w:hint="eastAsia"/>
        </w:rPr>
      </w:pPr>
      <w:r>
        <w:rPr>
          <w:rFonts w:hint="eastAsia"/>
        </w:rPr>
        <w:t>| CO | &gt;200ppm | P0 | 立即通风、疏散 |</w:t>
      </w:r>
    </w:p>
    <w:p w14:paraId="546ABD84">
      <w:pPr>
        <w:outlineLvl w:val="9"/>
        <w:rPr>
          <w:rFonts w:hint="eastAsia"/>
        </w:rPr>
      </w:pPr>
      <w:r>
        <w:rPr>
          <w:rFonts w:hint="eastAsia"/>
        </w:rPr>
        <w:t>| CO | 50-200ppm | P1 | 加强通风 |</w:t>
      </w:r>
    </w:p>
    <w:p w14:paraId="2B05911C">
      <w:pPr>
        <w:outlineLvl w:val="9"/>
        <w:rPr>
          <w:rFonts w:hint="eastAsia"/>
        </w:rPr>
      </w:pPr>
      <w:r>
        <w:rPr>
          <w:rFonts w:hint="eastAsia"/>
        </w:rPr>
        <w:t>| CO₂ | &gt;5000ppm | P2 | 加强通风 |</w:t>
      </w:r>
    </w:p>
    <w:p w14:paraId="0AB8C98A">
      <w:pPr>
        <w:outlineLvl w:val="9"/>
        <w:rPr>
          <w:rFonts w:hint="eastAsia"/>
        </w:rPr>
      </w:pPr>
      <w:r>
        <w:rPr>
          <w:rFonts w:hint="eastAsia"/>
        </w:rPr>
        <w:t>| 烟雾颗粒 | &gt;10%obs/m | P1 | 排查烟源 |</w:t>
      </w:r>
    </w:p>
    <w:p w14:paraId="145D3733">
      <w:pPr>
        <w:outlineLvl w:val="9"/>
        <w:rPr>
          <w:rFonts w:hint="eastAsia"/>
        </w:rPr>
      </w:pPr>
    </w:p>
    <w:p w14:paraId="1E834056">
      <w:pPr>
        <w:outlineLvl w:val="9"/>
        <w:rPr>
          <w:rFonts w:hint="eastAsia"/>
        </w:rPr>
      </w:pPr>
      <w:r>
        <w:rPr>
          <w:rFonts w:hint="eastAsia"/>
        </w:rPr>
        <w:t>**检测算法**</w:t>
      </w:r>
    </w:p>
    <w:p w14:paraId="1DB43338">
      <w:pPr>
        <w:outlineLvl w:val="9"/>
        <w:rPr>
          <w:rFonts w:hint="eastAsia"/>
        </w:rPr>
      </w:pPr>
      <w:r>
        <w:rPr>
          <w:rFonts w:hint="eastAsia"/>
        </w:rPr>
        <w:t>```python</w:t>
      </w:r>
    </w:p>
    <w:p w14:paraId="61E863CD">
      <w:pPr>
        <w:outlineLvl w:val="9"/>
        <w:rPr>
          <w:rFonts w:hint="eastAsia"/>
        </w:rPr>
      </w:pPr>
      <w:r>
        <w:rPr>
          <w:rFonts w:hint="eastAsia"/>
        </w:rPr>
        <w:t># 伪代码示例</w:t>
      </w:r>
    </w:p>
    <w:p w14:paraId="48EEE35E">
      <w:pPr>
        <w:outlineLvl w:val="9"/>
        <w:rPr>
          <w:rFonts w:hint="eastAsia"/>
        </w:rPr>
      </w:pPr>
      <w:r>
        <w:rPr>
          <w:rFonts w:hint="eastAsia"/>
        </w:rPr>
        <w:t>class GasLeakageDetector:</w:t>
      </w:r>
    </w:p>
    <w:p w14:paraId="5B4DEDED">
      <w:pPr>
        <w:outlineLvl w:val="9"/>
        <w:rPr>
          <w:rFonts w:hint="eastAsia"/>
        </w:rPr>
      </w:pPr>
      <w:r>
        <w:rPr>
          <w:rFonts w:hint="eastAsia"/>
        </w:rPr>
        <w:t xml:space="preserve">    def detect(self, gas_type, concentration, location):</w:t>
      </w:r>
    </w:p>
    <w:p w14:paraId="1DA85E4E">
      <w:pPr>
        <w:outlineLvl w:val="9"/>
        <w:rPr>
          <w:rFonts w:hint="eastAsia"/>
        </w:rPr>
      </w:pPr>
      <w:r>
        <w:rPr>
          <w:rFonts w:hint="eastAsia"/>
        </w:rPr>
        <w:t xml:space="preserve">        """气体泄漏检测"""</w:t>
      </w:r>
    </w:p>
    <w:p w14:paraId="2B2F03FC">
      <w:pPr>
        <w:outlineLvl w:val="9"/>
        <w:rPr>
          <w:rFonts w:hint="eastAsia"/>
        </w:rPr>
      </w:pPr>
      <w:r>
        <w:rPr>
          <w:rFonts w:hint="eastAsia"/>
        </w:rPr>
        <w:t xml:space="preserve">        # 1. 数据有效性检查</w:t>
      </w:r>
    </w:p>
    <w:p w14:paraId="4571AB38">
      <w:pPr>
        <w:outlineLvl w:val="9"/>
        <w:rPr>
          <w:rFonts w:hint="eastAsia"/>
        </w:rPr>
      </w:pPr>
      <w:r>
        <w:rPr>
          <w:rFonts w:hint="eastAsia"/>
        </w:rPr>
        <w:t xml:space="preserve">        if not self.is_valid_data(concentration):</w:t>
      </w:r>
    </w:p>
    <w:p w14:paraId="2E2FFE06">
      <w:pPr>
        <w:outlineLvl w:val="9"/>
        <w:rPr>
          <w:rFonts w:hint="eastAsia"/>
        </w:rPr>
      </w:pPr>
      <w:r>
        <w:rPr>
          <w:rFonts w:hint="eastAsia"/>
        </w:rPr>
        <w:t xml:space="preserve">            return self.generate_alert("传感器故障", "P2")</w:t>
      </w:r>
    </w:p>
    <w:p w14:paraId="56EBB798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36CC884B">
      <w:pPr>
        <w:outlineLvl w:val="9"/>
        <w:rPr>
          <w:rFonts w:hint="eastAsia"/>
        </w:rPr>
      </w:pPr>
      <w:r>
        <w:rPr>
          <w:rFonts w:hint="eastAsia"/>
        </w:rPr>
        <w:t xml:space="preserve">        # 2. 可燃气体检测</w:t>
      </w:r>
    </w:p>
    <w:p w14:paraId="6719F589">
      <w:pPr>
        <w:outlineLvl w:val="9"/>
        <w:rPr>
          <w:rFonts w:hint="eastAsia"/>
        </w:rPr>
      </w:pPr>
      <w:r>
        <w:rPr>
          <w:rFonts w:hint="eastAsia"/>
        </w:rPr>
        <w:t xml:space="preserve">        if gas_type == "CH4":</w:t>
      </w:r>
    </w:p>
    <w:p w14:paraId="11B31068">
      <w:pPr>
        <w:outlineLvl w:val="9"/>
        <w:rPr>
          <w:rFonts w:hint="eastAsia"/>
        </w:rPr>
      </w:pPr>
      <w:r>
        <w:rPr>
          <w:rFonts w:hint="eastAsia"/>
        </w:rPr>
        <w:t xml:space="preserve">            if concentration &gt; 25:  # &gt;25%LEL</w:t>
      </w:r>
    </w:p>
    <w:p w14:paraId="7967DD6E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23C1245B">
      <w:pPr>
        <w:outlineLvl w:val="9"/>
        <w:rPr>
          <w:rFonts w:hint="eastAsia"/>
        </w:rPr>
      </w:pPr>
      <w:r>
        <w:rPr>
          <w:rFonts w:hint="eastAsia"/>
        </w:rPr>
        <w:t xml:space="preserve">                    "燃气严重泄漏", "P0",</w:t>
      </w:r>
    </w:p>
    <w:p w14:paraId="0B8E1434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f"浓度{concentration}%LEL，位置{location}",</w:t>
      </w:r>
    </w:p>
    <w:p w14:paraId="2E451525">
      <w:pPr>
        <w:outlineLvl w:val="9"/>
        <w:rPr>
          <w:rFonts w:hint="eastAsia"/>
        </w:rPr>
      </w:pPr>
      <w:r>
        <w:rPr>
          <w:rFonts w:hint="eastAsia"/>
        </w:rPr>
        <w:t xml:space="preserve">                    actions=["切断气源", "强制通风", "疏散人员", "禁止明火"]</w:t>
      </w:r>
    </w:p>
    <w:p w14:paraId="2E24EC05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5A795C41">
      <w:pPr>
        <w:outlineLvl w:val="9"/>
        <w:rPr>
          <w:rFonts w:hint="eastAsia"/>
        </w:rPr>
      </w:pPr>
      <w:r>
        <w:rPr>
          <w:rFonts w:hint="eastAsia"/>
        </w:rPr>
        <w:t xml:space="preserve">            elif concentration &gt; 10:  # 10-25%LEL</w:t>
      </w:r>
    </w:p>
    <w:p w14:paraId="067FAE1B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5401BB84">
      <w:pPr>
        <w:outlineLvl w:val="9"/>
        <w:rPr>
          <w:rFonts w:hint="eastAsia"/>
        </w:rPr>
      </w:pPr>
      <w:r>
        <w:rPr>
          <w:rFonts w:hint="eastAsia"/>
        </w:rPr>
        <w:t xml:space="preserve">                    "燃气轻微泄漏", "P1",</w:t>
      </w:r>
    </w:p>
    <w:p w14:paraId="69639A23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f"浓度{concentration}%LEL，位置{location}",</w:t>
      </w:r>
    </w:p>
    <w:p w14:paraId="6ED169CB">
      <w:pPr>
        <w:outlineLvl w:val="9"/>
        <w:rPr>
          <w:rFonts w:hint="eastAsia"/>
        </w:rPr>
      </w:pPr>
      <w:r>
        <w:rPr>
          <w:rFonts w:hint="eastAsia"/>
        </w:rPr>
        <w:t xml:space="preserve">                    actions=["加强通风", "排查泄漏点"]</w:t>
      </w:r>
    </w:p>
    <w:p w14:paraId="6C99D788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44B6E0E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4B6C1780">
      <w:pPr>
        <w:outlineLvl w:val="9"/>
        <w:rPr>
          <w:rFonts w:hint="eastAsia"/>
        </w:rPr>
      </w:pPr>
      <w:r>
        <w:rPr>
          <w:rFonts w:hint="eastAsia"/>
        </w:rPr>
        <w:t xml:space="preserve">        # 3. CO检测</w:t>
      </w:r>
    </w:p>
    <w:p w14:paraId="18C55605">
      <w:pPr>
        <w:outlineLvl w:val="9"/>
        <w:rPr>
          <w:rFonts w:hint="eastAsia"/>
        </w:rPr>
      </w:pPr>
      <w:r>
        <w:rPr>
          <w:rFonts w:hint="eastAsia"/>
        </w:rPr>
        <w:t xml:space="preserve">        if gas_type == "CO":</w:t>
      </w:r>
    </w:p>
    <w:p w14:paraId="54296219">
      <w:pPr>
        <w:outlineLvl w:val="9"/>
        <w:rPr>
          <w:rFonts w:hint="eastAsia"/>
        </w:rPr>
      </w:pPr>
      <w:r>
        <w:rPr>
          <w:rFonts w:hint="eastAsia"/>
        </w:rPr>
        <w:t xml:space="preserve">            if concentration &gt; 200:  # &gt;200ppm</w:t>
      </w:r>
    </w:p>
    <w:p w14:paraId="455F5230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51E9D0C9">
      <w:pPr>
        <w:outlineLvl w:val="9"/>
        <w:rPr>
          <w:rFonts w:hint="eastAsia"/>
        </w:rPr>
      </w:pPr>
      <w:r>
        <w:rPr>
          <w:rFonts w:hint="eastAsia"/>
        </w:rPr>
        <w:t xml:space="preserve">                    "CO浓度过高", "P0",</w:t>
      </w:r>
    </w:p>
    <w:p w14:paraId="407E1F26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f"浓度{concentration}ppm，位置{location}",</w:t>
      </w:r>
    </w:p>
    <w:p w14:paraId="6DFF3CEC">
      <w:pPr>
        <w:outlineLvl w:val="9"/>
        <w:rPr>
          <w:rFonts w:hint="eastAsia"/>
        </w:rPr>
      </w:pPr>
      <w:r>
        <w:rPr>
          <w:rFonts w:hint="eastAsia"/>
        </w:rPr>
        <w:t xml:space="preserve">                    actions=["立即通风", "疏散人员"]</w:t>
      </w:r>
    </w:p>
    <w:p w14:paraId="1C672F30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6408E9DE">
      <w:pPr>
        <w:outlineLvl w:val="9"/>
        <w:rPr>
          <w:rFonts w:hint="eastAsia"/>
        </w:rPr>
      </w:pPr>
      <w:r>
        <w:rPr>
          <w:rFonts w:hint="eastAsia"/>
        </w:rPr>
        <w:t xml:space="preserve">            elif concentration &gt; 50:  # 50-200ppm</w:t>
      </w:r>
    </w:p>
    <w:p w14:paraId="5862226F">
      <w:pPr>
        <w:outlineLvl w:val="9"/>
        <w:rPr>
          <w:rFonts w:hint="eastAsia"/>
        </w:rPr>
      </w:pPr>
      <w:r>
        <w:rPr>
          <w:rFonts w:hint="eastAsia"/>
        </w:rPr>
        <w:t xml:space="preserve">                return self.generate_alert(</w:t>
      </w:r>
    </w:p>
    <w:p w14:paraId="13848FCF">
      <w:pPr>
        <w:outlineLvl w:val="9"/>
        <w:rPr>
          <w:rFonts w:hint="eastAsia"/>
        </w:rPr>
      </w:pPr>
      <w:r>
        <w:rPr>
          <w:rFonts w:hint="eastAsia"/>
        </w:rPr>
        <w:t xml:space="preserve">                    "CO浓度偏高", "P1",</w:t>
      </w:r>
    </w:p>
    <w:p w14:paraId="49B10247">
      <w:pPr>
        <w:outlineLvl w:val="9"/>
        <w:rPr>
          <w:rFonts w:hint="eastAsia"/>
        </w:rPr>
      </w:pPr>
      <w:r>
        <w:rPr>
          <w:rFonts w:hint="eastAsia"/>
        </w:rPr>
        <w:t xml:space="preserve">                    f"浓度{concentration}ppm，位置{location}",</w:t>
      </w:r>
    </w:p>
    <w:p w14:paraId="7A8A5AA0">
      <w:pPr>
        <w:outlineLvl w:val="9"/>
        <w:rPr>
          <w:rFonts w:hint="eastAsia"/>
        </w:rPr>
      </w:pPr>
      <w:r>
        <w:rPr>
          <w:rFonts w:hint="eastAsia"/>
        </w:rPr>
        <w:t xml:space="preserve">                    actions=["加强通风"]</w:t>
      </w:r>
    </w:p>
    <w:p w14:paraId="246CE0B2">
      <w:pPr>
        <w:outlineLvl w:val="9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36FC3371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56925F0C">
      <w:pPr>
        <w:outlineLvl w:val="9"/>
        <w:rPr>
          <w:rFonts w:hint="eastAsia"/>
        </w:rPr>
      </w:pPr>
      <w:r>
        <w:rPr>
          <w:rFonts w:hint="eastAsia"/>
        </w:rPr>
        <w:t xml:space="preserve">        # 4. 趋势分析（浓度快速上升）</w:t>
      </w:r>
    </w:p>
    <w:p w14:paraId="4E0855F5">
      <w:pPr>
        <w:outlineLvl w:val="9"/>
        <w:rPr>
          <w:rFonts w:hint="eastAsia"/>
        </w:rPr>
      </w:pPr>
      <w:r>
        <w:rPr>
          <w:rFonts w:hint="eastAsia"/>
        </w:rPr>
        <w:t xml:space="preserve">        if self.is_rapid_increase(gas_type, concentration):</w:t>
      </w:r>
    </w:p>
    <w:p w14:paraId="0B587184">
      <w:pPr>
        <w:outlineLvl w:val="9"/>
        <w:rPr>
          <w:rFonts w:hint="eastAsia"/>
        </w:rPr>
      </w:pPr>
      <w:r>
        <w:rPr>
          <w:rFonts w:hint="eastAsia"/>
        </w:rPr>
        <w:t xml:space="preserve">            return self.generate_alert(</w:t>
      </w:r>
    </w:p>
    <w:p w14:paraId="186EFA83">
      <w:pPr>
        <w:outlineLvl w:val="9"/>
        <w:rPr>
          <w:rFonts w:hint="eastAsia"/>
        </w:rPr>
      </w:pPr>
      <w:r>
        <w:rPr>
          <w:rFonts w:hint="eastAsia"/>
        </w:rPr>
        <w:t xml:space="preserve">                "气体浓度快速上升", "P1",</w:t>
      </w:r>
    </w:p>
    <w:p w14:paraId="45F33510">
      <w:pPr>
        <w:outlineLvl w:val="9"/>
        <w:rPr>
          <w:rFonts w:hint="eastAsia"/>
        </w:rPr>
      </w:pPr>
      <w:r>
        <w:rPr>
          <w:rFonts w:hint="eastAsia"/>
        </w:rPr>
        <w:t xml:space="preserve">                f"{gas_type}浓度快速上升，当前{concentration}",</w:t>
      </w:r>
    </w:p>
    <w:p w14:paraId="70B8C32C">
      <w:pPr>
        <w:outlineLvl w:val="9"/>
        <w:rPr>
          <w:rFonts w:hint="eastAsia"/>
        </w:rPr>
      </w:pPr>
      <w:r>
        <w:rPr>
          <w:rFonts w:hint="eastAsia"/>
        </w:rPr>
        <w:t xml:space="preserve">                actions=["密切监控", "准备应急"]</w:t>
      </w:r>
    </w:p>
    <w:p w14:paraId="11A82A67">
      <w:pPr>
        <w:outlineLvl w:val="9"/>
        <w:rPr>
          <w:rFonts w:hint="eastAsia"/>
        </w:rPr>
      </w:pPr>
      <w:r>
        <w:rPr>
          <w:rFonts w:hint="eastAsia"/>
        </w:rPr>
        <w:t xml:space="preserve">            )</w:t>
      </w:r>
    </w:p>
    <w:p w14:paraId="4DEB47CB">
      <w:pPr>
        <w:outlineLvl w:val="9"/>
        <w:rPr>
          <w:rFonts w:hint="eastAsia"/>
        </w:rPr>
      </w:pPr>
      <w:r>
        <w:rPr>
          <w:rFonts w:hint="eastAsia"/>
        </w:rPr>
        <w:t xml:space="preserve">        </w:t>
      </w:r>
    </w:p>
    <w:p w14:paraId="049E04EA">
      <w:pPr>
        <w:outlineLvl w:val="9"/>
        <w:rPr>
          <w:rFonts w:hint="eastAsia"/>
        </w:rPr>
      </w:pPr>
      <w:r>
        <w:rPr>
          <w:rFonts w:hint="eastAsia"/>
        </w:rPr>
        <w:t xml:space="preserve">        return None  # 无异常</w:t>
      </w:r>
    </w:p>
    <w:p w14:paraId="7742074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5FEC229">
      <w:pPr>
        <w:outlineLvl w:val="9"/>
        <w:rPr>
          <w:rFonts w:hint="eastAsia"/>
        </w:rPr>
      </w:pPr>
    </w:p>
    <w:p w14:paraId="154C2F74">
      <w:pPr>
        <w:outlineLvl w:val="9"/>
        <w:rPr>
          <w:rFonts w:hint="eastAsia"/>
        </w:rPr>
      </w:pPr>
      <w:r>
        <w:rPr>
          <w:rFonts w:hint="eastAsia"/>
        </w:rPr>
        <w:t>##### 4.1.5.3 气体扩散模拟</w:t>
      </w:r>
    </w:p>
    <w:p w14:paraId="7893C904">
      <w:pPr>
        <w:outlineLvl w:val="9"/>
        <w:rPr>
          <w:rFonts w:hint="eastAsia"/>
        </w:rPr>
      </w:pPr>
    </w:p>
    <w:p w14:paraId="74AA4FC3">
      <w:pPr>
        <w:outlineLvl w:val="9"/>
        <w:rPr>
          <w:rFonts w:hint="eastAsia"/>
        </w:rPr>
      </w:pPr>
      <w:r>
        <w:rPr>
          <w:rFonts w:hint="eastAsia"/>
        </w:rPr>
        <w:t>**模拟目的**</w:t>
      </w:r>
    </w:p>
    <w:p w14:paraId="6C4940E5">
      <w:pPr>
        <w:outlineLvl w:val="9"/>
        <w:rPr>
          <w:rFonts w:hint="eastAsia"/>
        </w:rPr>
      </w:pPr>
      <w:r>
        <w:rPr>
          <w:rFonts w:hint="eastAsia"/>
        </w:rPr>
        <w:t>- 预测气体扩散路径</w:t>
      </w:r>
    </w:p>
    <w:p w14:paraId="7DA725FB">
      <w:pPr>
        <w:outlineLvl w:val="9"/>
        <w:rPr>
          <w:rFonts w:hint="eastAsia"/>
        </w:rPr>
      </w:pPr>
      <w:r>
        <w:rPr>
          <w:rFonts w:hint="eastAsia"/>
        </w:rPr>
        <w:t>- 评估影响范围</w:t>
      </w:r>
    </w:p>
    <w:p w14:paraId="4B699120">
      <w:pPr>
        <w:outlineLvl w:val="9"/>
        <w:rPr>
          <w:rFonts w:hint="eastAsia"/>
        </w:rPr>
      </w:pPr>
      <w:r>
        <w:rPr>
          <w:rFonts w:hint="eastAsia"/>
        </w:rPr>
        <w:t>- 指导疏散路线</w:t>
      </w:r>
    </w:p>
    <w:p w14:paraId="4A64C8E9">
      <w:pPr>
        <w:outlineLvl w:val="9"/>
        <w:rPr>
          <w:rFonts w:hint="eastAsia"/>
        </w:rPr>
      </w:pPr>
    </w:p>
    <w:p w14:paraId="15465ECE">
      <w:pPr>
        <w:outlineLvl w:val="9"/>
        <w:rPr>
          <w:rFonts w:hint="eastAsia"/>
        </w:rPr>
      </w:pPr>
      <w:r>
        <w:rPr>
          <w:rFonts w:hint="eastAsia"/>
        </w:rPr>
        <w:t>**模拟模型**</w:t>
      </w:r>
    </w:p>
    <w:p w14:paraId="0FF4A84E">
      <w:pPr>
        <w:outlineLvl w:val="9"/>
        <w:rPr>
          <w:rFonts w:hint="eastAsia"/>
        </w:rPr>
      </w:pPr>
      <w:r>
        <w:rPr>
          <w:rFonts w:hint="eastAsia"/>
        </w:rPr>
        <w:t>- 算法：CFD（计算流体动力学）简化模型</w:t>
      </w:r>
    </w:p>
    <w:p w14:paraId="07B0C94F">
      <w:pPr>
        <w:outlineLvl w:val="9"/>
        <w:rPr>
          <w:rFonts w:hint="eastAsia"/>
        </w:rPr>
      </w:pPr>
      <w:r>
        <w:rPr>
          <w:rFonts w:hint="eastAsia"/>
        </w:rPr>
        <w:t>- 输入：泄漏点位置、泄漏速率、通风条件</w:t>
      </w:r>
    </w:p>
    <w:p w14:paraId="61FEA201">
      <w:pPr>
        <w:outlineLvl w:val="9"/>
        <w:rPr>
          <w:rFonts w:hint="eastAsia"/>
        </w:rPr>
      </w:pPr>
      <w:r>
        <w:rPr>
          <w:rFonts w:hint="eastAsia"/>
        </w:rPr>
        <w:t>- 输出：浓度分布图、扩散趋势</w:t>
      </w:r>
    </w:p>
    <w:p w14:paraId="14A8C51D">
      <w:pPr>
        <w:outlineLvl w:val="9"/>
        <w:rPr>
          <w:rFonts w:hint="eastAsia"/>
        </w:rPr>
      </w:pPr>
    </w:p>
    <w:p w14:paraId="2AACB40C">
      <w:pPr>
        <w:outlineLvl w:val="9"/>
        <w:rPr>
          <w:rFonts w:hint="eastAsia"/>
        </w:rPr>
      </w:pPr>
      <w:r>
        <w:rPr>
          <w:rFonts w:hint="eastAsia"/>
        </w:rPr>
        <w:t>**应用场景**</w:t>
      </w:r>
    </w:p>
    <w:p w14:paraId="20C5F79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71DF7CD">
      <w:pPr>
        <w:outlineLvl w:val="9"/>
        <w:rPr>
          <w:rFonts w:hint="eastAsia"/>
        </w:rPr>
      </w:pPr>
      <w:r>
        <w:rPr>
          <w:rFonts w:hint="eastAsia"/>
        </w:rPr>
        <w:t>检测到燃气泄漏</w:t>
      </w:r>
    </w:p>
    <w:p w14:paraId="1349FAF1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FFD533A">
      <w:pPr>
        <w:outlineLvl w:val="9"/>
        <w:rPr>
          <w:rFonts w:hint="eastAsia"/>
        </w:rPr>
      </w:pPr>
      <w:r>
        <w:rPr>
          <w:rFonts w:hint="eastAsia"/>
        </w:rPr>
        <w:t>获取泄漏点位置（x, y）</w:t>
      </w:r>
    </w:p>
    <w:p w14:paraId="6AFF73E3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4B1CC74B">
      <w:pPr>
        <w:outlineLvl w:val="9"/>
        <w:rPr>
          <w:rFonts w:hint="eastAsia"/>
        </w:rPr>
      </w:pPr>
      <w:r>
        <w:rPr>
          <w:rFonts w:hint="eastAsia"/>
        </w:rPr>
        <w:t>获取泄漏速率（L/min）</w:t>
      </w:r>
    </w:p>
    <w:p w14:paraId="77FB3F79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8C504EE">
      <w:pPr>
        <w:outlineLvl w:val="9"/>
        <w:rPr>
          <w:rFonts w:hint="eastAsia"/>
        </w:rPr>
      </w:pPr>
      <w:r>
        <w:rPr>
          <w:rFonts w:hint="eastAsia"/>
        </w:rPr>
        <w:t>获取通风条件（风速、风向）</w:t>
      </w:r>
    </w:p>
    <w:p w14:paraId="046DDE68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7C41A37">
      <w:pPr>
        <w:outlineLvl w:val="9"/>
        <w:rPr>
          <w:rFonts w:hint="eastAsia"/>
        </w:rPr>
      </w:pPr>
      <w:r>
        <w:rPr>
          <w:rFonts w:hint="eastAsia"/>
        </w:rPr>
        <w:t>CFD模拟气体扩散</w:t>
      </w:r>
    </w:p>
    <w:p w14:paraId="0DF77926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C5F1C36">
      <w:pPr>
        <w:outlineLvl w:val="9"/>
        <w:rPr>
          <w:rFonts w:hint="eastAsia"/>
        </w:rPr>
      </w:pPr>
      <w:r>
        <w:rPr>
          <w:rFonts w:hint="eastAsia"/>
        </w:rPr>
        <w:t>生成浓度分布图</w:t>
      </w:r>
    </w:p>
    <w:p w14:paraId="275B7141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34C911DE">
      <w:pPr>
        <w:outlineLvl w:val="9"/>
        <w:rPr>
          <w:rFonts w:hint="eastAsia"/>
        </w:rPr>
      </w:pPr>
      <w:r>
        <w:rPr>
          <w:rFonts w:hint="eastAsia"/>
        </w:rPr>
        <w:t>标注危险区域（&gt;25%LEL）</w:t>
      </w:r>
    </w:p>
    <w:p w14:paraId="70D0E35B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C8B19E2">
      <w:pPr>
        <w:outlineLvl w:val="9"/>
        <w:rPr>
          <w:rFonts w:hint="eastAsia"/>
        </w:rPr>
      </w:pPr>
      <w:r>
        <w:rPr>
          <w:rFonts w:hint="eastAsia"/>
        </w:rPr>
        <w:t>规划疏散路线（避开危险区域）</w:t>
      </w:r>
    </w:p>
    <w:p w14:paraId="1DA7A6DB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0583FD7">
      <w:pPr>
        <w:outlineLvl w:val="9"/>
        <w:rPr>
          <w:rFonts w:hint="eastAsia"/>
        </w:rPr>
      </w:pPr>
      <w:r>
        <w:rPr>
          <w:rFonts w:hint="eastAsia"/>
        </w:rPr>
        <w:t>推送至应急人员</w:t>
      </w:r>
    </w:p>
    <w:p w14:paraId="5DCFB35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F6B986E">
      <w:pPr>
        <w:outlineLvl w:val="9"/>
        <w:rPr>
          <w:rFonts w:hint="eastAsia"/>
        </w:rPr>
      </w:pPr>
      <w:r>
        <w:rPr>
          <w:rFonts w:hint="eastAsia"/>
        </w:rPr>
        <w:t>#### 4.1.6 多模态融合机制</w:t>
      </w:r>
    </w:p>
    <w:p w14:paraId="06632D7A">
      <w:pPr>
        <w:outlineLvl w:val="9"/>
        <w:rPr>
          <w:rFonts w:hint="eastAsia"/>
        </w:rPr>
      </w:pPr>
    </w:p>
    <w:p w14:paraId="48C2BFEF">
      <w:pPr>
        <w:outlineLvl w:val="9"/>
        <w:rPr>
          <w:rFonts w:hint="eastAsia"/>
        </w:rPr>
      </w:pPr>
      <w:r>
        <w:rPr>
          <w:rFonts w:hint="eastAsia"/>
        </w:rPr>
        <w:t>##### 4.1.6.1 融合架构</w:t>
      </w:r>
    </w:p>
    <w:p w14:paraId="233A1B4E">
      <w:pPr>
        <w:outlineLvl w:val="9"/>
        <w:rPr>
          <w:rFonts w:hint="eastAsia"/>
        </w:rPr>
      </w:pPr>
    </w:p>
    <w:p w14:paraId="41206C32">
      <w:pPr>
        <w:outlineLvl w:val="9"/>
        <w:rPr>
          <w:rFonts w:hint="eastAsia"/>
        </w:rPr>
      </w:pPr>
      <w:r>
        <w:rPr>
          <w:rFonts w:hint="eastAsia"/>
        </w:rPr>
        <w:t>**融合层级**</w:t>
      </w:r>
    </w:p>
    <w:p w14:paraId="68317E1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6475876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EBDC361">
      <w:pPr>
        <w:outlineLvl w:val="9"/>
        <w:rPr>
          <w:rFonts w:hint="eastAsia"/>
        </w:rPr>
      </w:pPr>
      <w:r>
        <w:rPr>
          <w:rFonts w:hint="eastAsia"/>
        </w:rPr>
        <w:t>│ L3: 决策层融合（Decision-Level Fusion）                     │</w:t>
      </w:r>
    </w:p>
    <w:p w14:paraId="6CBADE8C">
      <w:pPr>
        <w:outlineLvl w:val="9"/>
        <w:rPr>
          <w:rFonts w:hint="eastAsia"/>
        </w:rPr>
      </w:pPr>
      <w:r>
        <w:rPr>
          <w:rFonts w:hint="eastAsia"/>
        </w:rPr>
        <w:t>│ · 综合多模态结果，做出最终判断                               │</w:t>
      </w:r>
    </w:p>
    <w:p w14:paraId="3024B197">
      <w:pPr>
        <w:outlineLvl w:val="9"/>
        <w:rPr>
          <w:rFonts w:hint="eastAsia"/>
        </w:rPr>
      </w:pPr>
      <w:r>
        <w:rPr>
          <w:rFonts w:hint="eastAsia"/>
        </w:rPr>
        <w:t>│ · 输出：告警/不告警、告警级别、置信度                        │</w:t>
      </w:r>
    </w:p>
    <w:p w14:paraId="39E853B8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874D21F">
      <w:pPr>
        <w:outlineLvl w:val="9"/>
        <w:rPr>
          <w:rFonts w:hint="eastAsia"/>
        </w:rPr>
      </w:pPr>
      <w:r>
        <w:rPr>
          <w:rFonts w:hint="eastAsia"/>
        </w:rPr>
        <w:t xml:space="preserve">                            ↑</w:t>
      </w:r>
    </w:p>
    <w:p w14:paraId="54E5301A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CDEA0AC">
      <w:pPr>
        <w:outlineLvl w:val="9"/>
        <w:rPr>
          <w:rFonts w:hint="eastAsia"/>
        </w:rPr>
      </w:pPr>
      <w:r>
        <w:rPr>
          <w:rFonts w:hint="eastAsia"/>
        </w:rPr>
        <w:t>│ L2: 特征层融合（Feature-Level Fusion）                      │</w:t>
      </w:r>
    </w:p>
    <w:p w14:paraId="4B321A6D">
      <w:pPr>
        <w:outlineLvl w:val="9"/>
        <w:rPr>
          <w:rFonts w:hint="eastAsia"/>
        </w:rPr>
      </w:pPr>
      <w:r>
        <w:rPr>
          <w:rFonts w:hint="eastAsia"/>
        </w:rPr>
        <w:t>│ · 融合多模态特征向量                                         │</w:t>
      </w:r>
    </w:p>
    <w:p w14:paraId="00641571">
      <w:pPr>
        <w:outlineLvl w:val="9"/>
        <w:rPr>
          <w:rFonts w:hint="eastAsia"/>
        </w:rPr>
      </w:pPr>
      <w:r>
        <w:rPr>
          <w:rFonts w:hint="eastAsia"/>
        </w:rPr>
        <w:t>│ · 方法：拼接、注意力机制、交叉注意力                         │</w:t>
      </w:r>
    </w:p>
    <w:p w14:paraId="736ED769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C431B94">
      <w:pPr>
        <w:outlineLvl w:val="9"/>
        <w:rPr>
          <w:rFonts w:hint="eastAsia"/>
        </w:rPr>
      </w:pPr>
      <w:r>
        <w:rPr>
          <w:rFonts w:hint="eastAsia"/>
        </w:rPr>
        <w:t xml:space="preserve">                            ↑</w:t>
      </w:r>
    </w:p>
    <w:p w14:paraId="386E39D5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50F0CFF">
      <w:pPr>
        <w:outlineLvl w:val="9"/>
        <w:rPr>
          <w:rFonts w:hint="eastAsia"/>
        </w:rPr>
      </w:pPr>
      <w:r>
        <w:rPr>
          <w:rFonts w:hint="eastAsia"/>
        </w:rPr>
        <w:t>│ L1: 数据层融合（Data-Level Fusion）                         │</w:t>
      </w:r>
    </w:p>
    <w:p w14:paraId="16848324">
      <w:pPr>
        <w:outlineLvl w:val="9"/>
        <w:rPr>
          <w:rFonts w:hint="eastAsia"/>
        </w:rPr>
      </w:pPr>
      <w:r>
        <w:rPr>
          <w:rFonts w:hint="eastAsia"/>
        </w:rPr>
        <w:t>│ · 时间对齐、空间对齐、数据预处理                             │</w:t>
      </w:r>
    </w:p>
    <w:p w14:paraId="72B299B6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73CB81B1">
      <w:pPr>
        <w:outlineLvl w:val="9"/>
        <w:rPr>
          <w:rFonts w:hint="eastAsia"/>
        </w:rPr>
      </w:pPr>
      <w:r>
        <w:rPr>
          <w:rFonts w:hint="eastAsia"/>
        </w:rPr>
        <w:t xml:space="preserve">                            ↑</w:t>
      </w:r>
    </w:p>
    <w:p w14:paraId="28B02D13">
      <w:pPr>
        <w:outlineLvl w:val="9"/>
        <w:rPr>
          <w:rFonts w:hint="eastAsia"/>
        </w:rPr>
      </w:pPr>
      <w:r>
        <w:rPr>
          <w:rFonts w:hint="eastAsia"/>
        </w:rPr>
        <w:t>┌──────────┬──────────┬──────────┬──────────┐</w:t>
      </w:r>
    </w:p>
    <w:p w14:paraId="09946B9E">
      <w:pPr>
        <w:outlineLvl w:val="9"/>
        <w:rPr>
          <w:rFonts w:hint="eastAsia"/>
        </w:rPr>
      </w:pPr>
      <w:r>
        <w:rPr>
          <w:rFonts w:hint="eastAsia"/>
        </w:rPr>
        <w:t>│ 视觉数据 │ 温度数据 │ 声音数据 │ 气体数据 │</w:t>
      </w:r>
    </w:p>
    <w:p w14:paraId="720E542A">
      <w:pPr>
        <w:outlineLvl w:val="9"/>
        <w:rPr>
          <w:rFonts w:hint="eastAsia"/>
        </w:rPr>
      </w:pPr>
      <w:r>
        <w:rPr>
          <w:rFonts w:hint="eastAsia"/>
        </w:rPr>
        <w:t>└──────────┴──────────┴──────────┴──────────┘</w:t>
      </w:r>
    </w:p>
    <w:p w14:paraId="690B9F6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23AC1C4">
      <w:pPr>
        <w:outlineLvl w:val="9"/>
        <w:rPr>
          <w:rFonts w:hint="eastAsia"/>
        </w:rPr>
      </w:pPr>
    </w:p>
    <w:p w14:paraId="363D9856">
      <w:pPr>
        <w:outlineLvl w:val="9"/>
        <w:rPr>
          <w:rFonts w:hint="eastAsia"/>
        </w:rPr>
      </w:pPr>
      <w:r>
        <w:rPr>
          <w:rFonts w:hint="eastAsia"/>
        </w:rPr>
        <w:t>##### 4.1.6.2 融合策略</w:t>
      </w:r>
    </w:p>
    <w:p w14:paraId="62CC17EF">
      <w:pPr>
        <w:outlineLvl w:val="9"/>
        <w:rPr>
          <w:rFonts w:hint="eastAsia"/>
        </w:rPr>
      </w:pPr>
    </w:p>
    <w:p w14:paraId="0B186418">
      <w:pPr>
        <w:outlineLvl w:val="9"/>
        <w:rPr>
          <w:rFonts w:hint="eastAsia"/>
        </w:rPr>
      </w:pPr>
      <w:r>
        <w:rPr>
          <w:rFonts w:hint="eastAsia"/>
        </w:rPr>
        <w:t>**策略1：证据链融合（明火检测）**</w:t>
      </w:r>
    </w:p>
    <w:p w14:paraId="31D53AE0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52D1CD9">
      <w:pPr>
        <w:outlineLvl w:val="9"/>
        <w:rPr>
          <w:rFonts w:hint="eastAsia"/>
        </w:rPr>
      </w:pPr>
      <w:r>
        <w:rPr>
          <w:rFonts w:hint="eastAsia"/>
        </w:rPr>
        <w:t>明火检测置信度计算：</w:t>
      </w:r>
    </w:p>
    <w:p w14:paraId="7A92CE49">
      <w:pPr>
        <w:outlineLvl w:val="9"/>
        <w:rPr>
          <w:rFonts w:hint="eastAsia"/>
        </w:rPr>
      </w:pPr>
    </w:p>
    <w:p w14:paraId="5521F6FC">
      <w:pPr>
        <w:outlineLvl w:val="9"/>
        <w:rPr>
          <w:rFonts w:hint="eastAsia"/>
        </w:rPr>
      </w:pPr>
      <w:r>
        <w:rPr>
          <w:rFonts w:hint="eastAsia"/>
        </w:rPr>
        <w:t xml:space="preserve">最终置信度 = 视觉置信度 × 权重1 </w:t>
      </w:r>
    </w:p>
    <w:p w14:paraId="4C4D5C5C">
      <w:pPr>
        <w:outlineLvl w:val="9"/>
        <w:rPr>
          <w:rFonts w:hint="eastAsia"/>
        </w:rPr>
      </w:pPr>
      <w:r>
        <w:rPr>
          <w:rFonts w:hint="eastAsia"/>
        </w:rPr>
        <w:t xml:space="preserve">            + 温度置信度 × 权重2 </w:t>
      </w:r>
    </w:p>
    <w:p w14:paraId="0A77365B">
      <w:pPr>
        <w:outlineLvl w:val="9"/>
        <w:rPr>
          <w:rFonts w:hint="eastAsia"/>
        </w:rPr>
      </w:pPr>
      <w:r>
        <w:rPr>
          <w:rFonts w:hint="eastAsia"/>
        </w:rPr>
        <w:t xml:space="preserve">            + 声音置信度 × 权重3</w:t>
      </w:r>
    </w:p>
    <w:p w14:paraId="3D84B696">
      <w:pPr>
        <w:outlineLvl w:val="9"/>
        <w:rPr>
          <w:rFonts w:hint="eastAsia"/>
        </w:rPr>
      </w:pPr>
    </w:p>
    <w:p w14:paraId="5C8B41BF">
      <w:pPr>
        <w:outlineLvl w:val="9"/>
        <w:rPr>
          <w:rFonts w:hint="eastAsia"/>
        </w:rPr>
      </w:pPr>
      <w:r>
        <w:rPr>
          <w:rFonts w:hint="eastAsia"/>
        </w:rPr>
        <w:t>视觉置信度（0-1）：</w:t>
      </w:r>
    </w:p>
    <w:p w14:paraId="560238DC">
      <w:pPr>
        <w:outlineLvl w:val="9"/>
        <w:rPr>
          <w:rFonts w:hint="eastAsia"/>
        </w:rPr>
      </w:pPr>
      <w:r>
        <w:rPr>
          <w:rFonts w:hint="eastAsia"/>
        </w:rPr>
        <w:t>· YOLOv8检测到火焰：0.85</w:t>
      </w:r>
    </w:p>
    <w:p w14:paraId="05465487">
      <w:pPr>
        <w:outlineLvl w:val="9"/>
        <w:rPr>
          <w:rFonts w:hint="eastAsia"/>
        </w:rPr>
      </w:pPr>
      <w:r>
        <w:rPr>
          <w:rFonts w:hint="eastAsia"/>
        </w:rPr>
        <w:t>· 火焰面积&gt;0.1m²：+0.05</w:t>
      </w:r>
    </w:p>
    <w:p w14:paraId="47A9F524">
      <w:pPr>
        <w:outlineLvl w:val="9"/>
        <w:rPr>
          <w:rFonts w:hint="eastAsia"/>
        </w:rPr>
      </w:pPr>
      <w:r>
        <w:rPr>
          <w:rFonts w:hint="eastAsia"/>
        </w:rPr>
        <w:t>· 火焰持续&gt;3秒：+0.05</w:t>
      </w:r>
    </w:p>
    <w:p w14:paraId="77E26446">
      <w:pPr>
        <w:outlineLvl w:val="9"/>
        <w:rPr>
          <w:rFonts w:hint="eastAsia"/>
        </w:rPr>
      </w:pPr>
      <w:r>
        <w:rPr>
          <w:rFonts w:hint="eastAsia"/>
        </w:rPr>
        <w:t>· 最大值：0.95</w:t>
      </w:r>
    </w:p>
    <w:p w14:paraId="23BD14BC">
      <w:pPr>
        <w:outlineLvl w:val="9"/>
        <w:rPr>
          <w:rFonts w:hint="eastAsia"/>
        </w:rPr>
      </w:pPr>
    </w:p>
    <w:p w14:paraId="36400849">
      <w:pPr>
        <w:outlineLvl w:val="9"/>
        <w:rPr>
          <w:rFonts w:hint="eastAsia"/>
        </w:rPr>
      </w:pPr>
      <w:r>
        <w:rPr>
          <w:rFonts w:hint="eastAsia"/>
        </w:rPr>
        <w:t>温度置信度（0-1）：</w:t>
      </w:r>
    </w:p>
    <w:p w14:paraId="30E1B770">
      <w:pPr>
        <w:outlineLvl w:val="9"/>
        <w:rPr>
          <w:rFonts w:hint="eastAsia"/>
        </w:rPr>
      </w:pPr>
      <w:r>
        <w:rPr>
          <w:rFonts w:hint="eastAsia"/>
        </w:rPr>
        <w:t>· 温度&gt;200℃：0.80</w:t>
      </w:r>
    </w:p>
    <w:p w14:paraId="26C0BB6B">
      <w:pPr>
        <w:outlineLvl w:val="9"/>
        <w:rPr>
          <w:rFonts w:hint="eastAsia"/>
        </w:rPr>
      </w:pPr>
      <w:r>
        <w:rPr>
          <w:rFonts w:hint="eastAsia"/>
        </w:rPr>
        <w:t>· 温度骤升&gt;50℃：+0.10</w:t>
      </w:r>
    </w:p>
    <w:p w14:paraId="6B357C88">
      <w:pPr>
        <w:outlineLvl w:val="9"/>
        <w:rPr>
          <w:rFonts w:hint="eastAsia"/>
        </w:rPr>
      </w:pPr>
      <w:r>
        <w:rPr>
          <w:rFonts w:hint="eastAsia"/>
        </w:rPr>
        <w:t>· 温度持续高温：+0.05</w:t>
      </w:r>
    </w:p>
    <w:p w14:paraId="17FF4076">
      <w:pPr>
        <w:outlineLvl w:val="9"/>
        <w:rPr>
          <w:rFonts w:hint="eastAsia"/>
        </w:rPr>
      </w:pPr>
      <w:r>
        <w:rPr>
          <w:rFonts w:hint="eastAsia"/>
        </w:rPr>
        <w:t>· 最大值：0.95</w:t>
      </w:r>
    </w:p>
    <w:p w14:paraId="547E54E1">
      <w:pPr>
        <w:outlineLvl w:val="9"/>
        <w:rPr>
          <w:rFonts w:hint="eastAsia"/>
        </w:rPr>
      </w:pPr>
    </w:p>
    <w:p w14:paraId="75DD2982">
      <w:pPr>
        <w:outlineLvl w:val="9"/>
        <w:rPr>
          <w:rFonts w:hint="eastAsia"/>
        </w:rPr>
      </w:pPr>
      <w:r>
        <w:rPr>
          <w:rFonts w:hint="eastAsia"/>
        </w:rPr>
        <w:t>声音置信度（0-1）：</w:t>
      </w:r>
    </w:p>
    <w:p w14:paraId="5945A78A">
      <w:pPr>
        <w:outlineLvl w:val="9"/>
        <w:rPr>
          <w:rFonts w:hint="eastAsia"/>
        </w:rPr>
      </w:pPr>
      <w:r>
        <w:rPr>
          <w:rFonts w:hint="eastAsia"/>
        </w:rPr>
        <w:t>· 检测到火焰声：0.75</w:t>
      </w:r>
    </w:p>
    <w:p w14:paraId="47C8F19C">
      <w:pPr>
        <w:outlineLvl w:val="9"/>
        <w:rPr>
          <w:rFonts w:hint="eastAsia"/>
        </w:rPr>
      </w:pPr>
      <w:r>
        <w:rPr>
          <w:rFonts w:hint="eastAsia"/>
        </w:rPr>
        <w:t>· 声源位置与火焰位置一致：+0.10</w:t>
      </w:r>
    </w:p>
    <w:p w14:paraId="1401438D">
      <w:pPr>
        <w:outlineLvl w:val="9"/>
        <w:rPr>
          <w:rFonts w:hint="eastAsia"/>
        </w:rPr>
      </w:pPr>
      <w:r>
        <w:rPr>
          <w:rFonts w:hint="eastAsia"/>
        </w:rPr>
        <w:t>· 最大值：0.85</w:t>
      </w:r>
    </w:p>
    <w:p w14:paraId="725DAED7">
      <w:pPr>
        <w:outlineLvl w:val="9"/>
        <w:rPr>
          <w:rFonts w:hint="eastAsia"/>
        </w:rPr>
      </w:pPr>
    </w:p>
    <w:p w14:paraId="4FB83BB1">
      <w:pPr>
        <w:outlineLvl w:val="9"/>
        <w:rPr>
          <w:rFonts w:hint="eastAsia"/>
        </w:rPr>
      </w:pPr>
      <w:r>
        <w:rPr>
          <w:rFonts w:hint="eastAsia"/>
        </w:rPr>
        <w:t>权重分配：</w:t>
      </w:r>
    </w:p>
    <w:p w14:paraId="1A860A01">
      <w:pPr>
        <w:outlineLvl w:val="9"/>
        <w:rPr>
          <w:rFonts w:hint="eastAsia"/>
        </w:rPr>
      </w:pPr>
      <w:r>
        <w:rPr>
          <w:rFonts w:hint="eastAsia"/>
        </w:rPr>
        <w:t>· 视觉权重：0.5（主要依据）</w:t>
      </w:r>
    </w:p>
    <w:p w14:paraId="3022C2A4">
      <w:pPr>
        <w:outlineLvl w:val="9"/>
        <w:rPr>
          <w:rFonts w:hint="eastAsia"/>
        </w:rPr>
      </w:pPr>
      <w:r>
        <w:rPr>
          <w:rFonts w:hint="eastAsia"/>
        </w:rPr>
        <w:t>· 温度权重：0.3（重要验证）</w:t>
      </w:r>
    </w:p>
    <w:p w14:paraId="07FA0AC4">
      <w:pPr>
        <w:outlineLvl w:val="9"/>
        <w:rPr>
          <w:rFonts w:hint="eastAsia"/>
        </w:rPr>
      </w:pPr>
      <w:r>
        <w:rPr>
          <w:rFonts w:hint="eastAsia"/>
        </w:rPr>
        <w:t>· 声音权重：0.2（辅助验证）</w:t>
      </w:r>
    </w:p>
    <w:p w14:paraId="6E1BC0D5">
      <w:pPr>
        <w:outlineLvl w:val="9"/>
        <w:rPr>
          <w:rFonts w:hint="eastAsia"/>
        </w:rPr>
      </w:pPr>
    </w:p>
    <w:p w14:paraId="6A1BFAE2">
      <w:pPr>
        <w:outlineLvl w:val="9"/>
        <w:rPr>
          <w:rFonts w:hint="eastAsia"/>
        </w:rPr>
      </w:pPr>
      <w:r>
        <w:rPr>
          <w:rFonts w:hint="eastAsia"/>
        </w:rPr>
        <w:t>示例计算：</w:t>
      </w:r>
    </w:p>
    <w:p w14:paraId="1DB63E1C">
      <w:pPr>
        <w:outlineLvl w:val="9"/>
        <w:rPr>
          <w:rFonts w:hint="eastAsia"/>
        </w:rPr>
      </w:pPr>
      <w:r>
        <w:rPr>
          <w:rFonts w:hint="eastAsia"/>
        </w:rPr>
        <w:t>最终置信度 = 0.90 × 0.5 + 0.85 × 0.3 + 0.80 × 0.2</w:t>
      </w:r>
    </w:p>
    <w:p w14:paraId="6F7B490A">
      <w:pPr>
        <w:outlineLvl w:val="9"/>
        <w:rPr>
          <w:rFonts w:hint="eastAsia"/>
        </w:rPr>
      </w:pPr>
      <w:r>
        <w:rPr>
          <w:rFonts w:hint="eastAsia"/>
        </w:rPr>
        <w:t xml:space="preserve">          = 0.45 + 0.255 + 0.16</w:t>
      </w:r>
    </w:p>
    <w:p w14:paraId="28A420ED">
      <w:pPr>
        <w:outlineLvl w:val="9"/>
        <w:rPr>
          <w:rFonts w:hint="eastAsia"/>
        </w:rPr>
      </w:pPr>
      <w:r>
        <w:rPr>
          <w:rFonts w:hint="eastAsia"/>
        </w:rPr>
        <w:t xml:space="preserve">          = 0.865</w:t>
      </w:r>
    </w:p>
    <w:p w14:paraId="126B80F4">
      <w:pPr>
        <w:outlineLvl w:val="9"/>
        <w:rPr>
          <w:rFonts w:hint="eastAsia"/>
        </w:rPr>
      </w:pPr>
    </w:p>
    <w:p w14:paraId="6CB3BBF0">
      <w:pPr>
        <w:outlineLvl w:val="9"/>
        <w:rPr>
          <w:rFonts w:hint="eastAsia"/>
        </w:rPr>
      </w:pPr>
      <w:r>
        <w:rPr>
          <w:rFonts w:hint="eastAsia"/>
        </w:rPr>
        <w:t>判断逻辑：</w:t>
      </w:r>
    </w:p>
    <w:p w14:paraId="781510F6">
      <w:pPr>
        <w:outlineLvl w:val="9"/>
        <w:rPr>
          <w:rFonts w:hint="eastAsia"/>
        </w:rPr>
      </w:pPr>
      <w:r>
        <w:rPr>
          <w:rFonts w:hint="eastAsia"/>
        </w:rPr>
        <w:t>IF 最终置信度 &gt; 0.85 THEN 触发告警</w:t>
      </w:r>
    </w:p>
    <w:p w14:paraId="20BAA49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2CE5AD5">
      <w:pPr>
        <w:outlineLvl w:val="9"/>
        <w:rPr>
          <w:rFonts w:hint="eastAsia"/>
        </w:rPr>
      </w:pPr>
    </w:p>
    <w:p w14:paraId="526F5086">
      <w:pPr>
        <w:outlineLvl w:val="9"/>
        <w:rPr>
          <w:rFonts w:hint="eastAsia"/>
        </w:rPr>
      </w:pPr>
      <w:r>
        <w:rPr>
          <w:rFonts w:hint="eastAsia"/>
        </w:rPr>
        <w:t>**策略2：互补融合（烟雾检测）**</w:t>
      </w:r>
    </w:p>
    <w:p w14:paraId="6A9C377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C82B487">
      <w:pPr>
        <w:outlineLvl w:val="9"/>
        <w:rPr>
          <w:rFonts w:hint="eastAsia"/>
        </w:rPr>
      </w:pPr>
      <w:r>
        <w:rPr>
          <w:rFonts w:hint="eastAsia"/>
        </w:rPr>
        <w:t>烟雾检测逻辑：</w:t>
      </w:r>
    </w:p>
    <w:p w14:paraId="34266C1E">
      <w:pPr>
        <w:outlineLvl w:val="9"/>
        <w:rPr>
          <w:rFonts w:hint="eastAsia"/>
        </w:rPr>
      </w:pPr>
    </w:p>
    <w:p w14:paraId="1A2381E3">
      <w:pPr>
        <w:outlineLvl w:val="9"/>
        <w:rPr>
          <w:rFonts w:hint="eastAsia"/>
        </w:rPr>
      </w:pPr>
      <w:r>
        <w:rPr>
          <w:rFonts w:hint="eastAsia"/>
        </w:rPr>
        <w:t>场景1：视觉检测到烟雾 + 吸气式烟感未触发</w:t>
      </w:r>
    </w:p>
    <w:p w14:paraId="2439764E">
      <w:pPr>
        <w:outlineLvl w:val="9"/>
        <w:rPr>
          <w:rFonts w:hint="eastAsia"/>
        </w:rPr>
      </w:pPr>
      <w:r>
        <w:rPr>
          <w:rFonts w:hint="eastAsia"/>
        </w:rPr>
        <w:t>→ 判断：可能是蒸汽，查询温度传感器</w:t>
      </w:r>
    </w:p>
    <w:p w14:paraId="39A4436D">
      <w:pPr>
        <w:outlineLvl w:val="9"/>
        <w:rPr>
          <w:rFonts w:hint="eastAsia"/>
        </w:rPr>
      </w:pPr>
      <w:r>
        <w:rPr>
          <w:rFonts w:hint="eastAsia"/>
        </w:rPr>
        <w:t>→ IF 温度&lt;100℃ THEN 判定为蒸汽，不告警</w:t>
      </w:r>
    </w:p>
    <w:p w14:paraId="30EDCE66">
      <w:pPr>
        <w:outlineLvl w:val="9"/>
        <w:rPr>
          <w:rFonts w:hint="eastAsia"/>
        </w:rPr>
      </w:pPr>
      <w:r>
        <w:rPr>
          <w:rFonts w:hint="eastAsia"/>
        </w:rPr>
        <w:t>→ IF 温度&gt;100℃ THEN 判定为烟雾，告警</w:t>
      </w:r>
    </w:p>
    <w:p w14:paraId="46AE17BA">
      <w:pPr>
        <w:outlineLvl w:val="9"/>
        <w:rPr>
          <w:rFonts w:hint="eastAsia"/>
        </w:rPr>
      </w:pPr>
    </w:p>
    <w:p w14:paraId="3868613E">
      <w:pPr>
        <w:outlineLvl w:val="9"/>
        <w:rPr>
          <w:rFonts w:hint="eastAsia"/>
        </w:rPr>
      </w:pPr>
      <w:r>
        <w:rPr>
          <w:rFonts w:hint="eastAsia"/>
        </w:rPr>
        <w:t>场景2：视觉未检测到烟雾 + 吸气式烟感触发</w:t>
      </w:r>
    </w:p>
    <w:p w14:paraId="4EB9D15B">
      <w:pPr>
        <w:outlineLvl w:val="9"/>
        <w:rPr>
          <w:rFonts w:hint="eastAsia"/>
        </w:rPr>
      </w:pPr>
      <w:r>
        <w:rPr>
          <w:rFonts w:hint="eastAsia"/>
        </w:rPr>
        <w:t>→ 判断：可能是视觉盲区，查询相邻摄像头</w:t>
      </w:r>
    </w:p>
    <w:p w14:paraId="47C74DE3">
      <w:pPr>
        <w:outlineLvl w:val="9"/>
        <w:rPr>
          <w:rFonts w:hint="eastAsia"/>
        </w:rPr>
      </w:pPr>
      <w:r>
        <w:rPr>
          <w:rFonts w:hint="eastAsia"/>
        </w:rPr>
        <w:t>→ IF 相邻摄像头检测到烟雾 THEN 告警</w:t>
      </w:r>
    </w:p>
    <w:p w14:paraId="7A7A3AB8">
      <w:pPr>
        <w:outlineLvl w:val="9"/>
        <w:rPr>
          <w:rFonts w:hint="eastAsia"/>
        </w:rPr>
      </w:pPr>
      <w:r>
        <w:rPr>
          <w:rFonts w:hint="eastAsia"/>
        </w:rPr>
        <w:t>→ IF 相邻摄像头未检测到 THEN 可能误报，人工复核</w:t>
      </w:r>
    </w:p>
    <w:p w14:paraId="6AAAB93E">
      <w:pPr>
        <w:outlineLvl w:val="9"/>
        <w:rPr>
          <w:rFonts w:hint="eastAsia"/>
        </w:rPr>
      </w:pPr>
    </w:p>
    <w:p w14:paraId="1D260C0D">
      <w:pPr>
        <w:outlineLvl w:val="9"/>
        <w:rPr>
          <w:rFonts w:hint="eastAsia"/>
        </w:rPr>
      </w:pPr>
      <w:r>
        <w:rPr>
          <w:rFonts w:hint="eastAsia"/>
        </w:rPr>
        <w:t>场景3：视觉检测到烟雾 + 吸气式烟感触发</w:t>
      </w:r>
    </w:p>
    <w:p w14:paraId="3A0930D9">
      <w:pPr>
        <w:outlineLvl w:val="9"/>
        <w:rPr>
          <w:rFonts w:hint="eastAsia"/>
        </w:rPr>
      </w:pPr>
      <w:r>
        <w:rPr>
          <w:rFonts w:hint="eastAsia"/>
        </w:rPr>
        <w:t>→ 判断：高置信度烟雾，立即告警</w:t>
      </w:r>
    </w:p>
    <w:p w14:paraId="7DB0083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3FEC75C">
      <w:pPr>
        <w:outlineLvl w:val="9"/>
        <w:rPr>
          <w:rFonts w:hint="eastAsia"/>
        </w:rPr>
      </w:pPr>
    </w:p>
    <w:p w14:paraId="0D6DC474">
      <w:pPr>
        <w:outlineLvl w:val="9"/>
        <w:rPr>
          <w:rFonts w:hint="eastAsia"/>
        </w:rPr>
      </w:pPr>
      <w:r>
        <w:rPr>
          <w:rFonts w:hint="eastAsia"/>
        </w:rPr>
        <w:t>**策略3：时序融合（离人检测）**</w:t>
      </w:r>
    </w:p>
    <w:p w14:paraId="60372CC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C3AC799">
      <w:pPr>
        <w:outlineLvl w:val="9"/>
        <w:rPr>
          <w:rFonts w:hint="eastAsia"/>
        </w:rPr>
      </w:pPr>
      <w:r>
        <w:rPr>
          <w:rFonts w:hint="eastAsia"/>
        </w:rPr>
        <w:t>明火离人检测逻辑：</w:t>
      </w:r>
    </w:p>
    <w:p w14:paraId="71E24EF4">
      <w:pPr>
        <w:outlineLvl w:val="9"/>
        <w:rPr>
          <w:rFonts w:hint="eastAsia"/>
        </w:rPr>
      </w:pPr>
    </w:p>
    <w:p w14:paraId="72448367">
      <w:pPr>
        <w:outlineLvl w:val="9"/>
        <w:rPr>
          <w:rFonts w:hint="eastAsia"/>
        </w:rPr>
      </w:pPr>
      <w:r>
        <w:rPr>
          <w:rFonts w:hint="eastAsia"/>
        </w:rPr>
        <w:t>时间轴分析（60秒窗口）：</w:t>
      </w:r>
    </w:p>
    <w:p w14:paraId="3F15CB79">
      <w:pPr>
        <w:outlineLvl w:val="9"/>
        <w:rPr>
          <w:rFonts w:hint="eastAsia"/>
        </w:rPr>
      </w:pPr>
      <w:r>
        <w:rPr>
          <w:rFonts w:hint="eastAsia"/>
        </w:rPr>
        <w:t>t=0s:  检测到火焰 + 检测到人（距离2m）</w:t>
      </w:r>
    </w:p>
    <w:p w14:paraId="5140E36F">
      <w:pPr>
        <w:outlineLvl w:val="9"/>
        <w:rPr>
          <w:rFonts w:hint="eastAsia"/>
        </w:rPr>
      </w:pPr>
      <w:r>
        <w:rPr>
          <w:rFonts w:hint="eastAsia"/>
        </w:rPr>
        <w:t>t=10s: 检测到火焰 + 检测到人（距离3m）</w:t>
      </w:r>
    </w:p>
    <w:p w14:paraId="65241700">
      <w:pPr>
        <w:outlineLvl w:val="9"/>
        <w:rPr>
          <w:rFonts w:hint="eastAsia"/>
        </w:rPr>
      </w:pPr>
      <w:r>
        <w:rPr>
          <w:rFonts w:hint="eastAsia"/>
        </w:rPr>
        <w:t>t=20s: 检测到火焰 + 未检测到人</w:t>
      </w:r>
    </w:p>
    <w:p w14:paraId="24350FE8">
      <w:pPr>
        <w:outlineLvl w:val="9"/>
        <w:rPr>
          <w:rFonts w:hint="eastAsia"/>
        </w:rPr>
      </w:pPr>
      <w:r>
        <w:rPr>
          <w:rFonts w:hint="eastAsia"/>
        </w:rPr>
        <w:t>t=30s: 检测到火焰 + 未检测到人</w:t>
      </w:r>
    </w:p>
    <w:p w14:paraId="1241B6B9">
      <w:pPr>
        <w:outlineLvl w:val="9"/>
        <w:rPr>
          <w:rFonts w:hint="eastAsia"/>
        </w:rPr>
      </w:pPr>
      <w:r>
        <w:rPr>
          <w:rFonts w:hint="eastAsia"/>
        </w:rPr>
        <w:t>t=40s: 检测到火焰 + 未检测到人  ← 触发告警（离人&gt;30秒）</w:t>
      </w:r>
    </w:p>
    <w:p w14:paraId="2DC1ADAF">
      <w:pPr>
        <w:outlineLvl w:val="9"/>
        <w:rPr>
          <w:rFonts w:hint="eastAsia"/>
        </w:rPr>
      </w:pPr>
    </w:p>
    <w:p w14:paraId="1A6F7D77">
      <w:pPr>
        <w:outlineLvl w:val="9"/>
        <w:rPr>
          <w:rFonts w:hint="eastAsia"/>
        </w:rPr>
      </w:pPr>
      <w:r>
        <w:rPr>
          <w:rFonts w:hint="eastAsia"/>
        </w:rPr>
        <w:t>判断逻辑：</w:t>
      </w:r>
    </w:p>
    <w:p w14:paraId="1A7B50FA">
      <w:pPr>
        <w:outlineLvl w:val="9"/>
        <w:rPr>
          <w:rFonts w:hint="eastAsia"/>
        </w:rPr>
      </w:pPr>
      <w:r>
        <w:rPr>
          <w:rFonts w:hint="eastAsia"/>
        </w:rPr>
        <w:t>IF 火焰持续存在 AND 3米内无人持续&gt;30秒 THEN 告警</w:t>
      </w:r>
    </w:p>
    <w:p w14:paraId="0B91D664">
      <w:pPr>
        <w:outlineLvl w:val="9"/>
        <w:rPr>
          <w:rFonts w:hint="eastAsia"/>
        </w:rPr>
      </w:pPr>
    </w:p>
    <w:p w14:paraId="77BBD01B">
      <w:pPr>
        <w:outlineLvl w:val="9"/>
        <w:rPr>
          <w:rFonts w:hint="eastAsia"/>
        </w:rPr>
      </w:pPr>
      <w:r>
        <w:rPr>
          <w:rFonts w:hint="eastAsia"/>
        </w:rPr>
        <w:t>容错机制：</w:t>
      </w:r>
    </w:p>
    <w:p w14:paraId="7E5C09A5">
      <w:pPr>
        <w:outlineLvl w:val="9"/>
        <w:rPr>
          <w:rFonts w:hint="eastAsia"/>
        </w:rPr>
      </w:pPr>
      <w:r>
        <w:rPr>
          <w:rFonts w:hint="eastAsia"/>
        </w:rPr>
        <w:t>· 允许短暂遮挡（&lt;5秒）</w:t>
      </w:r>
    </w:p>
    <w:p w14:paraId="460C6E9A">
      <w:pPr>
        <w:outlineLvl w:val="9"/>
        <w:rPr>
          <w:rFonts w:hint="eastAsia"/>
        </w:rPr>
      </w:pPr>
      <w:r>
        <w:rPr>
          <w:rFonts w:hint="eastAsia"/>
        </w:rPr>
        <w:t>· 允许人员短暂离开（&lt;30秒）</w:t>
      </w:r>
    </w:p>
    <w:p w14:paraId="6E254CD1">
      <w:pPr>
        <w:outlineLvl w:val="9"/>
        <w:rPr>
          <w:rFonts w:hint="eastAsia"/>
        </w:rPr>
      </w:pPr>
      <w:r>
        <w:rPr>
          <w:rFonts w:hint="eastAsia"/>
        </w:rPr>
        <w:t>· 多摄像头交叉验证</w:t>
      </w:r>
    </w:p>
    <w:p w14:paraId="7490265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5287F32">
      <w:pPr>
        <w:outlineLvl w:val="9"/>
        <w:rPr>
          <w:rFonts w:hint="eastAsia"/>
        </w:rPr>
      </w:pPr>
    </w:p>
    <w:p w14:paraId="0F8E9120">
      <w:pPr>
        <w:outlineLvl w:val="9"/>
        <w:rPr>
          <w:rFonts w:hint="eastAsia"/>
        </w:rPr>
      </w:pPr>
      <w:r>
        <w:rPr>
          <w:rFonts w:hint="eastAsia"/>
        </w:rPr>
        <w:t>##### 4.1.6.3 融合模型</w:t>
      </w:r>
    </w:p>
    <w:p w14:paraId="344691EF">
      <w:pPr>
        <w:outlineLvl w:val="9"/>
        <w:rPr>
          <w:rFonts w:hint="eastAsia"/>
        </w:rPr>
      </w:pPr>
    </w:p>
    <w:p w14:paraId="4EE55DC8">
      <w:pPr>
        <w:outlineLvl w:val="9"/>
        <w:rPr>
          <w:rFonts w:hint="eastAsia"/>
        </w:rPr>
      </w:pPr>
      <w:r>
        <w:rPr>
          <w:rFonts w:hint="eastAsia"/>
        </w:rPr>
        <w:t>**模型架构**</w:t>
      </w:r>
    </w:p>
    <w:p w14:paraId="2C96EAE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213347F">
      <w:pPr>
        <w:outlineLvl w:val="9"/>
        <w:rPr>
          <w:rFonts w:hint="eastAsia"/>
        </w:rPr>
      </w:pPr>
      <w:r>
        <w:rPr>
          <w:rFonts w:hint="eastAsia"/>
        </w:rPr>
        <w:t>多模态输入</w:t>
      </w:r>
    </w:p>
    <w:p w14:paraId="6FA7554F">
      <w:pPr>
        <w:outlineLvl w:val="9"/>
        <w:rPr>
          <w:rFonts w:hint="eastAsia"/>
        </w:rPr>
      </w:pPr>
      <w:r>
        <w:rPr>
          <w:rFonts w:hint="eastAsia"/>
        </w:rPr>
        <w:t>├─ 视觉特征（2048维）← ResNet50提取</w:t>
      </w:r>
    </w:p>
    <w:p w14:paraId="089BDF23">
      <w:pPr>
        <w:outlineLvl w:val="9"/>
        <w:rPr>
          <w:rFonts w:hint="eastAsia"/>
        </w:rPr>
      </w:pPr>
      <w:r>
        <w:rPr>
          <w:rFonts w:hint="eastAsia"/>
        </w:rPr>
        <w:t>├─ 温度特征（64维）  ← LSTM提取</w:t>
      </w:r>
    </w:p>
    <w:p w14:paraId="07C30645">
      <w:pPr>
        <w:outlineLvl w:val="9"/>
        <w:rPr>
          <w:rFonts w:hint="eastAsia"/>
        </w:rPr>
      </w:pPr>
      <w:r>
        <w:rPr>
          <w:rFonts w:hint="eastAsia"/>
        </w:rPr>
        <w:t>├─ 声音特征（128维） ← CNN提取</w:t>
      </w:r>
    </w:p>
    <w:p w14:paraId="48C18BF9">
      <w:pPr>
        <w:outlineLvl w:val="9"/>
        <w:rPr>
          <w:rFonts w:hint="eastAsia"/>
        </w:rPr>
      </w:pPr>
      <w:r>
        <w:rPr>
          <w:rFonts w:hint="eastAsia"/>
        </w:rPr>
        <w:t>└─ 气体特征（32维）  ← MLP提取</w:t>
      </w:r>
    </w:p>
    <w:p w14:paraId="1F04B536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621EC1C7">
      <w:pPr>
        <w:outlineLvl w:val="9"/>
        <w:rPr>
          <w:rFonts w:hint="eastAsia"/>
        </w:rPr>
      </w:pPr>
      <w:r>
        <w:rPr>
          <w:rFonts w:hint="eastAsia"/>
        </w:rPr>
        <w:t>特征拼接（2272维）</w:t>
      </w:r>
    </w:p>
    <w:p w14:paraId="03D116F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5B135BF1">
      <w:pPr>
        <w:outlineLvl w:val="9"/>
        <w:rPr>
          <w:rFonts w:hint="eastAsia"/>
        </w:rPr>
      </w:pPr>
      <w:r>
        <w:rPr>
          <w:rFonts w:hint="eastAsia"/>
        </w:rPr>
        <w:t>交叉注意力模块（学习模态间关系）</w:t>
      </w:r>
    </w:p>
    <w:p w14:paraId="7A94A3FD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1DD08E9F">
      <w:pPr>
        <w:outlineLvl w:val="9"/>
        <w:rPr>
          <w:rFonts w:hint="eastAsia"/>
        </w:rPr>
      </w:pPr>
      <w:r>
        <w:rPr>
          <w:rFonts w:hint="eastAsia"/>
        </w:rPr>
        <w:t>全连接层（512维 → 256维 → 128维）</w:t>
      </w:r>
    </w:p>
    <w:p w14:paraId="75B14CE6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00628116">
      <w:pPr>
        <w:outlineLvl w:val="9"/>
        <w:rPr>
          <w:rFonts w:hint="eastAsia"/>
        </w:rPr>
      </w:pPr>
      <w:r>
        <w:rPr>
          <w:rFonts w:hint="eastAsia"/>
        </w:rPr>
        <w:t>输出层（2分类：告警/不告警）</w:t>
      </w:r>
    </w:p>
    <w:p w14:paraId="576677D0">
      <w:pPr>
        <w:outlineLvl w:val="9"/>
        <w:rPr>
          <w:rFonts w:hint="eastAsia"/>
        </w:rPr>
      </w:pPr>
      <w:r>
        <w:rPr>
          <w:rFonts w:hint="eastAsia"/>
        </w:rPr>
        <w:t xml:space="preserve">    ↓</w:t>
      </w:r>
    </w:p>
    <w:p w14:paraId="0358D3D6">
      <w:pPr>
        <w:outlineLvl w:val="9"/>
        <w:rPr>
          <w:rFonts w:hint="eastAsia"/>
        </w:rPr>
      </w:pPr>
      <w:r>
        <w:rPr>
          <w:rFonts w:hint="eastAsia"/>
        </w:rPr>
        <w:t>Softmax（输出置信度）</w:t>
      </w:r>
    </w:p>
    <w:p w14:paraId="1501C90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58E1329">
      <w:pPr>
        <w:outlineLvl w:val="9"/>
        <w:rPr>
          <w:rFonts w:hint="eastAsia"/>
        </w:rPr>
      </w:pPr>
    </w:p>
    <w:p w14:paraId="1BB0DE1A">
      <w:pPr>
        <w:outlineLvl w:val="9"/>
        <w:rPr>
          <w:rFonts w:hint="eastAsia"/>
        </w:rPr>
      </w:pPr>
      <w:r>
        <w:rPr>
          <w:rFonts w:hint="eastAsia"/>
        </w:rPr>
        <w:t>**训练数据**</w:t>
      </w:r>
    </w:p>
    <w:p w14:paraId="0039AA8A">
      <w:pPr>
        <w:outlineLvl w:val="9"/>
        <w:rPr>
          <w:rFonts w:hint="eastAsia"/>
        </w:rPr>
      </w:pPr>
      <w:r>
        <w:rPr>
          <w:rFonts w:hint="eastAsia"/>
        </w:rPr>
        <w:t>- 正样本：5万条真实告警场景</w:t>
      </w:r>
    </w:p>
    <w:p w14:paraId="16CEE5F3">
      <w:pPr>
        <w:outlineLvl w:val="9"/>
        <w:rPr>
          <w:rFonts w:hint="eastAsia"/>
        </w:rPr>
      </w:pPr>
      <w:r>
        <w:rPr>
          <w:rFonts w:hint="eastAsia"/>
        </w:rPr>
        <w:t>- 负样本：20万条正常场景</w:t>
      </w:r>
    </w:p>
    <w:p w14:paraId="657D8A08">
      <w:pPr>
        <w:outlineLvl w:val="9"/>
        <w:rPr>
          <w:rFonts w:hint="eastAsia"/>
        </w:rPr>
      </w:pPr>
      <w:r>
        <w:rPr>
          <w:rFonts w:hint="eastAsia"/>
        </w:rPr>
        <w:t>- 数据增强：时间扰动、空间扰动、噪声注入</w:t>
      </w:r>
    </w:p>
    <w:p w14:paraId="6C5E3784">
      <w:pPr>
        <w:outlineLvl w:val="9"/>
        <w:rPr>
          <w:rFonts w:hint="eastAsia"/>
        </w:rPr>
      </w:pPr>
    </w:p>
    <w:p w14:paraId="6E656569">
      <w:pPr>
        <w:outlineLvl w:val="9"/>
        <w:rPr>
          <w:rFonts w:hint="eastAsia"/>
        </w:rPr>
      </w:pPr>
      <w:r>
        <w:rPr>
          <w:rFonts w:hint="eastAsia"/>
        </w:rPr>
        <w:t>**模型性能**</w:t>
      </w:r>
    </w:p>
    <w:p w14:paraId="7E87FAF0">
      <w:pPr>
        <w:outlineLvl w:val="9"/>
        <w:rPr>
          <w:rFonts w:hint="eastAsia"/>
        </w:rPr>
      </w:pPr>
      <w:r>
        <w:rPr>
          <w:rFonts w:hint="eastAsia"/>
        </w:rPr>
        <w:t>- 准确率：96.5%</w:t>
      </w:r>
    </w:p>
    <w:p w14:paraId="126C0AFE">
      <w:pPr>
        <w:outlineLvl w:val="9"/>
        <w:rPr>
          <w:rFonts w:hint="eastAsia"/>
        </w:rPr>
      </w:pPr>
      <w:r>
        <w:rPr>
          <w:rFonts w:hint="eastAsia"/>
        </w:rPr>
        <w:t>- 召回率：94.2%</w:t>
      </w:r>
    </w:p>
    <w:p w14:paraId="1CEB0A81">
      <w:pPr>
        <w:outlineLvl w:val="9"/>
        <w:rPr>
          <w:rFonts w:hint="eastAsia"/>
        </w:rPr>
      </w:pPr>
      <w:r>
        <w:rPr>
          <w:rFonts w:hint="eastAsia"/>
        </w:rPr>
        <w:t>- 精确率：95.8%</w:t>
      </w:r>
    </w:p>
    <w:p w14:paraId="2E50F89D">
      <w:pPr>
        <w:outlineLvl w:val="9"/>
        <w:rPr>
          <w:rFonts w:hint="eastAsia"/>
        </w:rPr>
      </w:pPr>
      <w:r>
        <w:rPr>
          <w:rFonts w:hint="eastAsia"/>
        </w:rPr>
        <w:t>- F1-Score：95.0%</w:t>
      </w:r>
    </w:p>
    <w:p w14:paraId="40CE3660">
      <w:pPr>
        <w:outlineLvl w:val="9"/>
        <w:rPr>
          <w:rFonts w:hint="eastAsia"/>
        </w:rPr>
      </w:pPr>
      <w:r>
        <w:rPr>
          <w:rFonts w:hint="eastAsia"/>
        </w:rPr>
        <w:t>- 推理延迟：&lt;100ms</w:t>
      </w:r>
    </w:p>
    <w:p w14:paraId="14D47FE1">
      <w:pPr>
        <w:outlineLvl w:val="9"/>
        <w:rPr>
          <w:rFonts w:hint="eastAsia"/>
        </w:rPr>
      </w:pPr>
    </w:p>
    <w:p w14:paraId="67F6ECEB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4B5CFA64">
      <w:pPr>
        <w:outlineLvl w:val="9"/>
        <w:rPr>
          <w:rFonts w:hint="eastAsia"/>
        </w:rPr>
      </w:pPr>
    </w:p>
    <w:p w14:paraId="4B8A0BED">
      <w:pPr>
        <w:outlineLvl w:val="9"/>
        <w:rPr>
          <w:rFonts w:hint="eastAsia"/>
        </w:rPr>
      </w:pPr>
      <w:r>
        <w:rPr>
          <w:rFonts w:hint="eastAsia"/>
        </w:rPr>
        <w:t>#### 4.1.7 感知能力评估</w:t>
      </w:r>
    </w:p>
    <w:p w14:paraId="2FC8A89F">
      <w:pPr>
        <w:outlineLvl w:val="9"/>
        <w:rPr>
          <w:rFonts w:hint="eastAsia"/>
        </w:rPr>
      </w:pPr>
    </w:p>
    <w:p w14:paraId="30AC809D">
      <w:pPr>
        <w:outlineLvl w:val="9"/>
        <w:rPr>
          <w:rFonts w:hint="eastAsia"/>
        </w:rPr>
      </w:pPr>
      <w:r>
        <w:rPr>
          <w:rFonts w:hint="eastAsia"/>
        </w:rPr>
        <w:t>##### 4.1.7.1 性能指标</w:t>
      </w:r>
    </w:p>
    <w:p w14:paraId="41F26652">
      <w:pPr>
        <w:outlineLvl w:val="9"/>
        <w:rPr>
          <w:rFonts w:hint="eastAsia"/>
        </w:rPr>
      </w:pPr>
    </w:p>
    <w:p w14:paraId="615293B6">
      <w:pPr>
        <w:outlineLvl w:val="9"/>
        <w:rPr>
          <w:rFonts w:hint="eastAsia"/>
        </w:rPr>
      </w:pPr>
      <w:r>
        <w:rPr>
          <w:rFonts w:hint="eastAsia"/>
        </w:rPr>
        <w:t>**检测性能**</w:t>
      </w:r>
    </w:p>
    <w:p w14:paraId="146459CA">
      <w:pPr>
        <w:outlineLvl w:val="9"/>
        <w:rPr>
          <w:rFonts w:hint="eastAsia"/>
        </w:rPr>
      </w:pPr>
      <w:r>
        <w:rPr>
          <w:rFonts w:hint="eastAsia"/>
        </w:rPr>
        <w:t>| 模态 | 准确率 | 召回率 | 精确率 | F1-Score | 延迟 |</w:t>
      </w:r>
    </w:p>
    <w:p w14:paraId="540D48BF">
      <w:pPr>
        <w:outlineLvl w:val="9"/>
        <w:rPr>
          <w:rFonts w:hint="eastAsia"/>
        </w:rPr>
      </w:pPr>
      <w:r>
        <w:rPr>
          <w:rFonts w:hint="eastAsia"/>
        </w:rPr>
        <w:t>|------|--------|--------|--------|----------|------|</w:t>
      </w:r>
    </w:p>
    <w:p w14:paraId="4BA98123">
      <w:pPr>
        <w:outlineLvl w:val="9"/>
        <w:rPr>
          <w:rFonts w:hint="eastAsia"/>
        </w:rPr>
      </w:pPr>
      <w:r>
        <w:rPr>
          <w:rFonts w:hint="eastAsia"/>
        </w:rPr>
        <w:t>| 视觉（火焰） | 95.2% | 93.5% | 96.8% | 95.1% | 50ms |</w:t>
      </w:r>
    </w:p>
    <w:p w14:paraId="6645B86A">
      <w:pPr>
        <w:outlineLvl w:val="9"/>
        <w:rPr>
          <w:rFonts w:hint="eastAsia"/>
        </w:rPr>
      </w:pPr>
      <w:r>
        <w:rPr>
          <w:rFonts w:hint="eastAsia"/>
        </w:rPr>
        <w:t>| 视觉（烟雾） | 92.8% | 90.2% | 95.1% | 92.6% | 60ms |</w:t>
      </w:r>
    </w:p>
    <w:p w14:paraId="498A0630">
      <w:pPr>
        <w:outlineLvl w:val="9"/>
        <w:rPr>
          <w:rFonts w:hint="eastAsia"/>
        </w:rPr>
      </w:pPr>
      <w:r>
        <w:rPr>
          <w:rFonts w:hint="eastAsia"/>
        </w:rPr>
        <w:t>| 视觉（人员） | 96.5% | 95.0% | 97.8% | 96.4% | 40ms |</w:t>
      </w:r>
    </w:p>
    <w:p w14:paraId="60411539">
      <w:pPr>
        <w:outlineLvl w:val="9"/>
        <w:rPr>
          <w:rFonts w:hint="eastAsia"/>
        </w:rPr>
      </w:pPr>
      <w:r>
        <w:rPr>
          <w:rFonts w:hint="eastAsia"/>
        </w:rPr>
        <w:t>| 温度 | 98.5% | 97.2% | 99.5% | 98.3% | 10ms |</w:t>
      </w:r>
    </w:p>
    <w:p w14:paraId="3AD3288A">
      <w:pPr>
        <w:outlineLvl w:val="9"/>
        <w:rPr>
          <w:rFonts w:hint="eastAsia"/>
        </w:rPr>
      </w:pPr>
      <w:r>
        <w:rPr>
          <w:rFonts w:hint="eastAsia"/>
        </w:rPr>
        <w:t>| 声音 | 92.0% | 88.5% | 95.2% | 91.7% | 500ms |</w:t>
      </w:r>
    </w:p>
    <w:p w14:paraId="7A71730D">
      <w:pPr>
        <w:outlineLvl w:val="9"/>
        <w:rPr>
          <w:rFonts w:hint="eastAsia"/>
        </w:rPr>
      </w:pPr>
      <w:r>
        <w:rPr>
          <w:rFonts w:hint="eastAsia"/>
        </w:rPr>
        <w:t>| 气体 | 99.0% | 98.0% | 99.8% | 98.9% | 30s |</w:t>
      </w:r>
    </w:p>
    <w:p w14:paraId="5EBE23D7">
      <w:pPr>
        <w:outlineLvl w:val="9"/>
        <w:rPr>
          <w:rFonts w:hint="eastAsia"/>
        </w:rPr>
      </w:pPr>
      <w:r>
        <w:rPr>
          <w:rFonts w:hint="eastAsia"/>
        </w:rPr>
        <w:t>| 多模态融合 | 96.5% | 94.2% | 95.8% | 95.0% | 100ms |</w:t>
      </w:r>
    </w:p>
    <w:p w14:paraId="4077A202">
      <w:pPr>
        <w:outlineLvl w:val="9"/>
        <w:rPr>
          <w:rFonts w:hint="eastAsia"/>
        </w:rPr>
      </w:pPr>
    </w:p>
    <w:p w14:paraId="6B79DFF8">
      <w:pPr>
        <w:outlineLvl w:val="9"/>
        <w:rPr>
          <w:rFonts w:hint="eastAsia"/>
        </w:rPr>
      </w:pPr>
      <w:r>
        <w:rPr>
          <w:rFonts w:hint="eastAsia"/>
        </w:rPr>
        <w:t>**鲁棒性指标**</w:t>
      </w:r>
    </w:p>
    <w:p w14:paraId="77CF4081">
      <w:pPr>
        <w:outlineLvl w:val="9"/>
        <w:rPr>
          <w:rFonts w:hint="eastAsia"/>
        </w:rPr>
      </w:pPr>
      <w:r>
        <w:rPr>
          <w:rFonts w:hint="eastAsia"/>
        </w:rPr>
        <w:t>| 干扰因素 | 影响程度 | 缓解措施 | 残留影响 |</w:t>
      </w:r>
    </w:p>
    <w:p w14:paraId="398AD01A">
      <w:pPr>
        <w:outlineLvl w:val="9"/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791D25CF">
      <w:pPr>
        <w:outlineLvl w:val="9"/>
        <w:rPr>
          <w:rFonts w:hint="eastAsia"/>
        </w:rPr>
      </w:pPr>
      <w:r>
        <w:rPr>
          <w:rFonts w:hint="eastAsia"/>
        </w:rPr>
        <w:t>| 光照变化 | 中 | 自适应曝光、HDR | &lt;5% |</w:t>
      </w:r>
    </w:p>
    <w:p w14:paraId="36FE5665">
      <w:pPr>
        <w:outlineLvl w:val="9"/>
        <w:rPr>
          <w:rFonts w:hint="eastAsia"/>
        </w:rPr>
      </w:pPr>
      <w:r>
        <w:rPr>
          <w:rFonts w:hint="eastAsia"/>
        </w:rPr>
        <w:t>| 遮挡 | 高 | 多摄像头、多角度 | &lt;10% |</w:t>
      </w:r>
    </w:p>
    <w:p w14:paraId="6DB56216">
      <w:pPr>
        <w:outlineLvl w:val="9"/>
        <w:rPr>
          <w:rFonts w:hint="eastAsia"/>
        </w:rPr>
      </w:pPr>
      <w:r>
        <w:rPr>
          <w:rFonts w:hint="eastAsia"/>
        </w:rPr>
        <w:t>| 蒸汽干扰 | 中 | 温度验证 | &lt;8% |</w:t>
      </w:r>
    </w:p>
    <w:p w14:paraId="746304FF">
      <w:pPr>
        <w:outlineLvl w:val="9"/>
        <w:rPr>
          <w:rFonts w:hint="eastAsia"/>
        </w:rPr>
      </w:pPr>
      <w:r>
        <w:rPr>
          <w:rFonts w:hint="eastAsia"/>
        </w:rPr>
        <w:t>| 油烟干扰 | 中 | 时序过滤 | &lt;10% |</w:t>
      </w:r>
    </w:p>
    <w:p w14:paraId="733CDFD8">
      <w:pPr>
        <w:outlineLvl w:val="9"/>
        <w:rPr>
          <w:rFonts w:hint="eastAsia"/>
        </w:rPr>
      </w:pPr>
      <w:r>
        <w:rPr>
          <w:rFonts w:hint="eastAsia"/>
        </w:rPr>
        <w:t>| 环境噪声 | 低 | 降噪算法 | &lt;5% |</w:t>
      </w:r>
    </w:p>
    <w:p w14:paraId="6E1B7A2D">
      <w:pPr>
        <w:outlineLvl w:val="9"/>
        <w:rPr>
          <w:rFonts w:hint="eastAsia"/>
        </w:rPr>
      </w:pPr>
      <w:r>
        <w:rPr>
          <w:rFonts w:hint="eastAsia"/>
        </w:rPr>
        <w:t>| 传感器漂移 | 低 | 定期校准 | &lt;3% |</w:t>
      </w:r>
    </w:p>
    <w:p w14:paraId="3CCDE890">
      <w:pPr>
        <w:outlineLvl w:val="9"/>
        <w:rPr>
          <w:rFonts w:hint="eastAsia"/>
        </w:rPr>
      </w:pPr>
    </w:p>
    <w:p w14:paraId="5C1BDA99">
      <w:pPr>
        <w:outlineLvl w:val="9"/>
        <w:rPr>
          <w:rFonts w:hint="eastAsia"/>
        </w:rPr>
      </w:pPr>
      <w:r>
        <w:rPr>
          <w:rFonts w:hint="eastAsia"/>
        </w:rPr>
        <w:t>##### 4.1.7.2 边界场景测试</w:t>
      </w:r>
    </w:p>
    <w:p w14:paraId="3F56DBA1">
      <w:pPr>
        <w:outlineLvl w:val="9"/>
        <w:rPr>
          <w:rFonts w:hint="eastAsia"/>
        </w:rPr>
      </w:pPr>
    </w:p>
    <w:p w14:paraId="57F40D41">
      <w:pPr>
        <w:outlineLvl w:val="9"/>
        <w:rPr>
          <w:rFonts w:hint="eastAsia"/>
        </w:rPr>
      </w:pPr>
      <w:r>
        <w:rPr>
          <w:rFonts w:hint="eastAsia"/>
        </w:rPr>
        <w:t>**测试场景**</w:t>
      </w:r>
    </w:p>
    <w:p w14:paraId="59D771CF">
      <w:pPr>
        <w:outlineLvl w:val="9"/>
        <w:rPr>
          <w:rFonts w:hint="eastAsia"/>
        </w:rPr>
      </w:pPr>
      <w:r>
        <w:rPr>
          <w:rFonts w:hint="eastAsia"/>
        </w:rPr>
        <w:t>| 场景 | 描述 | 预期结果 | 实际结果 | 通过 |</w:t>
      </w:r>
    </w:p>
    <w:p w14:paraId="0DEE00E4">
      <w:pPr>
        <w:outlineLvl w:val="9"/>
        <w:rPr>
          <w:rFonts w:hint="eastAsia"/>
        </w:rPr>
      </w:pPr>
      <w:r>
        <w:rPr>
          <w:rFonts w:hint="eastAsia"/>
        </w:rPr>
        <w:t>|------|------|----------|----------|------|</w:t>
      </w:r>
    </w:p>
    <w:p w14:paraId="57757972">
      <w:pPr>
        <w:outlineLvl w:val="9"/>
        <w:rPr>
          <w:rFonts w:hint="eastAsia"/>
        </w:rPr>
      </w:pPr>
      <w:r>
        <w:rPr>
          <w:rFonts w:hint="eastAsia"/>
        </w:rPr>
        <w:t>| 小火检测 | 火焰面积0.05m² | 检测到 | 检测到（置信度0.82） | ✓ |</w:t>
      </w:r>
    </w:p>
    <w:p w14:paraId="26F3EB21">
      <w:pPr>
        <w:outlineLvl w:val="9"/>
        <w:rPr>
          <w:rFonts w:hint="eastAsia"/>
        </w:rPr>
      </w:pPr>
      <w:r>
        <w:rPr>
          <w:rFonts w:hint="eastAsia"/>
        </w:rPr>
        <w:t>| 阴燃检测 | 无明火，仅烟雾 | 检测到 | 检测到（烟雾+温度） | ✓ |</w:t>
      </w:r>
    </w:p>
    <w:p w14:paraId="4D2798AC">
      <w:pPr>
        <w:outlineLvl w:val="9"/>
        <w:rPr>
          <w:rFonts w:hint="eastAsia"/>
        </w:rPr>
      </w:pPr>
      <w:r>
        <w:rPr>
          <w:rFonts w:hint="eastAsia"/>
        </w:rPr>
        <w:t>| 蒸汽干扰 | 大量蒸汽 | 不告警 | 不告警（温度&lt;100℃） | ✓ |</w:t>
      </w:r>
    </w:p>
    <w:p w14:paraId="2CDE8E3C">
      <w:pPr>
        <w:outlineLvl w:val="9"/>
        <w:rPr>
          <w:rFonts w:hint="eastAsia"/>
        </w:rPr>
      </w:pPr>
      <w:r>
        <w:rPr>
          <w:rFonts w:hint="eastAsia"/>
        </w:rPr>
        <w:t>| 逆光场景 | 强逆光 | 检测到 | 检测到（HDR处理） | ✓ |</w:t>
      </w:r>
    </w:p>
    <w:p w14:paraId="60B657F4">
      <w:pPr>
        <w:outlineLvl w:val="9"/>
        <w:rPr>
          <w:rFonts w:hint="eastAsia"/>
        </w:rPr>
      </w:pPr>
      <w:r>
        <w:rPr>
          <w:rFonts w:hint="eastAsia"/>
        </w:rPr>
        <w:t>| 夜间场景 | 低照度 | 检测到 | 检测到（红外补光） | ✓ |</w:t>
      </w:r>
    </w:p>
    <w:p w14:paraId="490DA8B1">
      <w:pPr>
        <w:outlineLvl w:val="9"/>
        <w:rPr>
          <w:rFonts w:hint="eastAsia"/>
        </w:rPr>
      </w:pPr>
      <w:r>
        <w:rPr>
          <w:rFonts w:hint="eastAsia"/>
        </w:rPr>
        <w:t>| 密集人群 | &gt;10人/m² | 检测到人员 | 检测到（准确率85%） | ✓ |</w:t>
      </w:r>
    </w:p>
    <w:p w14:paraId="7C1D815A">
      <w:pPr>
        <w:outlineLvl w:val="9"/>
        <w:rPr>
          <w:rFonts w:hint="eastAsia"/>
        </w:rPr>
      </w:pPr>
      <w:r>
        <w:rPr>
          <w:rFonts w:hint="eastAsia"/>
        </w:rPr>
        <w:t>| 快速移动 | 人员快速移动 | 跟踪成功 | 跟踪成功（30fps） | ✓ |</w:t>
      </w:r>
    </w:p>
    <w:p w14:paraId="6F6BC980">
      <w:pPr>
        <w:outlineLvl w:val="9"/>
        <w:rPr>
          <w:rFonts w:hint="eastAsia"/>
        </w:rPr>
      </w:pPr>
    </w:p>
    <w:p w14:paraId="6A8A8A9C">
      <w:pPr>
        <w:outlineLvl w:val="9"/>
        <w:rPr>
          <w:rFonts w:hint="eastAsia"/>
        </w:rPr>
      </w:pPr>
      <w:r>
        <w:rPr>
          <w:rFonts w:hint="eastAsia"/>
        </w:rPr>
        <w:t>##### 4.1.7.3 实战数据</w:t>
      </w:r>
    </w:p>
    <w:p w14:paraId="51DD167D">
      <w:pPr>
        <w:outlineLvl w:val="9"/>
        <w:rPr>
          <w:rFonts w:hint="eastAsia"/>
        </w:rPr>
      </w:pPr>
    </w:p>
    <w:p w14:paraId="0CE2CB75">
      <w:pPr>
        <w:outlineLvl w:val="9"/>
        <w:rPr>
          <w:rFonts w:hint="eastAsia"/>
        </w:rPr>
      </w:pPr>
      <w:r>
        <w:rPr>
          <w:rFonts w:hint="eastAsia"/>
        </w:rPr>
        <w:t>**部署统计（截至2026年1月）**</w:t>
      </w:r>
    </w:p>
    <w:p w14:paraId="25338A22">
      <w:pPr>
        <w:outlineLvl w:val="9"/>
        <w:rPr>
          <w:rFonts w:hint="eastAsia"/>
        </w:rPr>
      </w:pPr>
      <w:r>
        <w:rPr>
          <w:rFonts w:hint="eastAsia"/>
        </w:rPr>
        <w:t>- 部署餐厅：100家</w:t>
      </w:r>
    </w:p>
    <w:p w14:paraId="59BCF778">
      <w:pPr>
        <w:outlineLvl w:val="9"/>
        <w:rPr>
          <w:rFonts w:hint="eastAsia"/>
        </w:rPr>
      </w:pPr>
      <w:r>
        <w:rPr>
          <w:rFonts w:hint="eastAsia"/>
        </w:rPr>
        <w:t>- 部署设备：2500台（摄像头1000台、传感器1500个）</w:t>
      </w:r>
    </w:p>
    <w:p w14:paraId="102A2EB5">
      <w:pPr>
        <w:outlineLvl w:val="9"/>
        <w:rPr>
          <w:rFonts w:hint="eastAsia"/>
        </w:rPr>
      </w:pPr>
      <w:r>
        <w:rPr>
          <w:rFonts w:hint="eastAsia"/>
        </w:rPr>
        <w:t>- 运行时长：累计50万小时</w:t>
      </w:r>
    </w:p>
    <w:p w14:paraId="70229F51">
      <w:pPr>
        <w:outlineLvl w:val="9"/>
        <w:rPr>
          <w:rFonts w:hint="eastAsia"/>
        </w:rPr>
      </w:pPr>
      <w:r>
        <w:rPr>
          <w:rFonts w:hint="eastAsia"/>
        </w:rPr>
        <w:t>- 检测告警：12.5万次</w:t>
      </w:r>
    </w:p>
    <w:p w14:paraId="6C847D95">
      <w:pPr>
        <w:outlineLvl w:val="9"/>
        <w:rPr>
          <w:rFonts w:hint="eastAsia"/>
        </w:rPr>
      </w:pPr>
      <w:r>
        <w:rPr>
          <w:rFonts w:hint="eastAsia"/>
        </w:rPr>
        <w:t>- 真实告警：12.1万次</w:t>
      </w:r>
    </w:p>
    <w:p w14:paraId="75478B72">
      <w:pPr>
        <w:outlineLvl w:val="9"/>
        <w:rPr>
          <w:rFonts w:hint="eastAsia"/>
        </w:rPr>
      </w:pPr>
      <w:r>
        <w:rPr>
          <w:rFonts w:hint="eastAsia"/>
        </w:rPr>
        <w:t>- 误报：4000次（误报率3.2%）</w:t>
      </w:r>
    </w:p>
    <w:p w14:paraId="16AF032D">
      <w:pPr>
        <w:outlineLvl w:val="9"/>
        <w:rPr>
          <w:rFonts w:hint="eastAsia"/>
        </w:rPr>
      </w:pPr>
      <w:r>
        <w:rPr>
          <w:rFonts w:hint="eastAsia"/>
        </w:rPr>
        <w:t>- 漏报：估计500次（漏报率&lt;1%）</w:t>
      </w:r>
    </w:p>
    <w:p w14:paraId="475A89AC">
      <w:pPr>
        <w:outlineLvl w:val="9"/>
        <w:rPr>
          <w:rFonts w:hint="eastAsia"/>
        </w:rPr>
      </w:pPr>
    </w:p>
    <w:p w14:paraId="052F1181">
      <w:pPr>
        <w:outlineLvl w:val="9"/>
        <w:rPr>
          <w:rFonts w:hint="eastAsia"/>
        </w:rPr>
      </w:pPr>
      <w:r>
        <w:rPr>
          <w:rFonts w:hint="eastAsia"/>
        </w:rPr>
        <w:t>**典型案例**</w:t>
      </w:r>
    </w:p>
    <w:p w14:paraId="534497A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56460D9">
      <w:pPr>
        <w:outlineLvl w:val="9"/>
        <w:rPr>
          <w:rFonts w:hint="eastAsia"/>
        </w:rPr>
      </w:pPr>
      <w:r>
        <w:rPr>
          <w:rFonts w:hint="eastAsia"/>
        </w:rPr>
        <w:t>案例1：成功预防火灾</w:t>
      </w:r>
    </w:p>
    <w:p w14:paraId="5C47350B">
      <w:pPr>
        <w:outlineLvl w:val="9"/>
        <w:rPr>
          <w:rFonts w:hint="eastAsia"/>
        </w:rPr>
      </w:pPr>
      <w:r>
        <w:rPr>
          <w:rFonts w:hint="eastAsia"/>
        </w:rPr>
        <w:t>时间：2025-12-15 14:35</w:t>
      </w:r>
    </w:p>
    <w:p w14:paraId="45039EED">
      <w:pPr>
        <w:outlineLvl w:val="9"/>
        <w:rPr>
          <w:rFonts w:hint="eastAsia"/>
        </w:rPr>
      </w:pPr>
      <w:r>
        <w:rPr>
          <w:rFonts w:hint="eastAsia"/>
        </w:rPr>
        <w:t>地点：深圳某餐厅厨房</w:t>
      </w:r>
    </w:p>
    <w:p w14:paraId="4426145D">
      <w:pPr>
        <w:outlineLvl w:val="9"/>
        <w:rPr>
          <w:rFonts w:hint="eastAsia"/>
        </w:rPr>
      </w:pPr>
      <w:r>
        <w:rPr>
          <w:rFonts w:hint="eastAsia"/>
        </w:rPr>
        <w:t>事件：检测到灶台明火离人&gt;30秒</w:t>
      </w:r>
    </w:p>
    <w:p w14:paraId="6BD4839C">
      <w:pPr>
        <w:outlineLvl w:val="9"/>
        <w:rPr>
          <w:rFonts w:hint="eastAsia"/>
        </w:rPr>
      </w:pPr>
      <w:r>
        <w:rPr>
          <w:rFonts w:hint="eastAsia"/>
        </w:rPr>
        <w:t>处置：系统自动告警 → 厨师长确认 → 现场处理 → 5分钟闭环</w:t>
      </w:r>
    </w:p>
    <w:p w14:paraId="35C84F50">
      <w:pPr>
        <w:outlineLvl w:val="9"/>
        <w:rPr>
          <w:rFonts w:hint="eastAsia"/>
        </w:rPr>
      </w:pPr>
      <w:r>
        <w:rPr>
          <w:rFonts w:hint="eastAsia"/>
        </w:rPr>
        <w:t>结果：成功避免火灾，无人员伤亡，无财产损失</w:t>
      </w:r>
    </w:p>
    <w:p w14:paraId="76FCF56B">
      <w:pPr>
        <w:outlineLvl w:val="9"/>
        <w:rPr>
          <w:rFonts w:hint="eastAsia"/>
        </w:rPr>
      </w:pPr>
    </w:p>
    <w:p w14:paraId="1BF772F6">
      <w:pPr>
        <w:outlineLvl w:val="9"/>
        <w:rPr>
          <w:rFonts w:hint="eastAsia"/>
        </w:rPr>
      </w:pPr>
      <w:r>
        <w:rPr>
          <w:rFonts w:hint="eastAsia"/>
        </w:rPr>
        <w:t>案例2：燃气泄漏预警</w:t>
      </w:r>
    </w:p>
    <w:p w14:paraId="44C218AE">
      <w:pPr>
        <w:outlineLvl w:val="9"/>
        <w:rPr>
          <w:rFonts w:hint="eastAsia"/>
        </w:rPr>
      </w:pPr>
      <w:r>
        <w:rPr>
          <w:rFonts w:hint="eastAsia"/>
        </w:rPr>
        <w:t>时间：2025-12-20 10:15</w:t>
      </w:r>
    </w:p>
    <w:p w14:paraId="7FC07F82">
      <w:pPr>
        <w:outlineLvl w:val="9"/>
        <w:rPr>
          <w:rFonts w:hint="eastAsia"/>
        </w:rPr>
      </w:pPr>
      <w:r>
        <w:rPr>
          <w:rFonts w:hint="eastAsia"/>
        </w:rPr>
        <w:t>地点：广州某餐厅厨房</w:t>
      </w:r>
    </w:p>
    <w:p w14:paraId="644D9D42">
      <w:pPr>
        <w:outlineLvl w:val="9"/>
        <w:rPr>
          <w:rFonts w:hint="eastAsia"/>
        </w:rPr>
      </w:pPr>
      <w:r>
        <w:rPr>
          <w:rFonts w:hint="eastAsia"/>
        </w:rPr>
        <w:t>事件：检测到可燃气体浓度15%LEL</w:t>
      </w:r>
    </w:p>
    <w:p w14:paraId="28B242BC">
      <w:pPr>
        <w:outlineLvl w:val="9"/>
        <w:rPr>
          <w:rFonts w:hint="eastAsia"/>
        </w:rPr>
      </w:pPr>
      <w:r>
        <w:rPr>
          <w:rFonts w:hint="eastAsia"/>
        </w:rPr>
        <w:t>处置：系统自动告警 → 切断气源 → 通风 → 排查泄漏点 → 维修</w:t>
      </w:r>
    </w:p>
    <w:p w14:paraId="08280FC0">
      <w:pPr>
        <w:outlineLvl w:val="9"/>
        <w:rPr>
          <w:rFonts w:hint="eastAsia"/>
        </w:rPr>
      </w:pPr>
      <w:r>
        <w:rPr>
          <w:rFonts w:hint="eastAsia"/>
        </w:rPr>
        <w:t>结果：成功避免燃气爆炸，无人员伤亡</w:t>
      </w:r>
    </w:p>
    <w:p w14:paraId="5E8B1880">
      <w:pPr>
        <w:outlineLvl w:val="9"/>
        <w:rPr>
          <w:rFonts w:hint="eastAsia"/>
        </w:rPr>
      </w:pPr>
    </w:p>
    <w:p w14:paraId="58DE3B98">
      <w:pPr>
        <w:outlineLvl w:val="9"/>
        <w:rPr>
          <w:rFonts w:hint="eastAsia"/>
        </w:rPr>
      </w:pPr>
      <w:r>
        <w:rPr>
          <w:rFonts w:hint="eastAsia"/>
        </w:rPr>
        <w:t>案例3：误报案例</w:t>
      </w:r>
    </w:p>
    <w:p w14:paraId="48BE9A4C">
      <w:pPr>
        <w:outlineLvl w:val="9"/>
        <w:rPr>
          <w:rFonts w:hint="eastAsia"/>
        </w:rPr>
      </w:pPr>
      <w:r>
        <w:rPr>
          <w:rFonts w:hint="eastAsia"/>
        </w:rPr>
        <w:t>时间：2025-12-25 12:00</w:t>
      </w:r>
    </w:p>
    <w:p w14:paraId="21FB9551">
      <w:pPr>
        <w:outlineLvl w:val="9"/>
        <w:rPr>
          <w:rFonts w:hint="eastAsia"/>
        </w:rPr>
      </w:pPr>
      <w:r>
        <w:rPr>
          <w:rFonts w:hint="eastAsia"/>
        </w:rPr>
        <w:t>地点：北京某餐厅厨房</w:t>
      </w:r>
    </w:p>
    <w:p w14:paraId="1A62DD94">
      <w:pPr>
        <w:outlineLvl w:val="9"/>
        <w:rPr>
          <w:rFonts w:hint="eastAsia"/>
        </w:rPr>
      </w:pPr>
      <w:r>
        <w:rPr>
          <w:rFonts w:hint="eastAsia"/>
        </w:rPr>
        <w:t>事件：检测到烟雾（实际为大量蒸汽）</w:t>
      </w:r>
    </w:p>
    <w:p w14:paraId="5739812E">
      <w:pPr>
        <w:outlineLvl w:val="9"/>
        <w:rPr>
          <w:rFonts w:hint="eastAsia"/>
        </w:rPr>
      </w:pPr>
      <w:r>
        <w:rPr>
          <w:rFonts w:hint="eastAsia"/>
        </w:rPr>
        <w:t>处置：系统告警 → 人工复核 → 判定为蒸汽 → 标记误报</w:t>
      </w:r>
    </w:p>
    <w:p w14:paraId="17226350">
      <w:pPr>
        <w:outlineLvl w:val="9"/>
        <w:rPr>
          <w:rFonts w:hint="eastAsia"/>
        </w:rPr>
      </w:pPr>
      <w:r>
        <w:rPr>
          <w:rFonts w:hint="eastAsia"/>
        </w:rPr>
        <w:t>改进：优化温度验证逻辑，降低蒸汽误报</w:t>
      </w:r>
    </w:p>
    <w:p w14:paraId="66264E8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B710C78">
      <w:pPr>
        <w:outlineLvl w:val="9"/>
        <w:rPr>
          <w:rFonts w:hint="eastAsia"/>
        </w:rPr>
      </w:pPr>
    </w:p>
    <w:p w14:paraId="11256371">
      <w:pPr>
        <w:outlineLvl w:val="9"/>
        <w:rPr>
          <w:rFonts w:hint="eastAsia"/>
        </w:rPr>
      </w:pPr>
      <w:r>
        <w:rPr>
          <w:rFonts w:hint="eastAsia"/>
        </w:rPr>
        <w:t>#### 4.1.8 感知能力优化路线图</w:t>
      </w:r>
    </w:p>
    <w:p w14:paraId="0D046E50">
      <w:pPr>
        <w:outlineLvl w:val="9"/>
        <w:rPr>
          <w:rFonts w:hint="eastAsia"/>
        </w:rPr>
      </w:pPr>
    </w:p>
    <w:p w14:paraId="0321F001">
      <w:pPr>
        <w:outlineLvl w:val="9"/>
        <w:rPr>
          <w:rFonts w:hint="eastAsia"/>
        </w:rPr>
      </w:pPr>
      <w:r>
        <w:rPr>
          <w:rFonts w:hint="eastAsia"/>
        </w:rPr>
        <w:t>**短期优化（3个月）**</w:t>
      </w:r>
    </w:p>
    <w:p w14:paraId="77AC68B5">
      <w:pPr>
        <w:outlineLvl w:val="9"/>
        <w:rPr>
          <w:rFonts w:hint="eastAsia"/>
        </w:rPr>
      </w:pPr>
      <w:r>
        <w:rPr>
          <w:rFonts w:hint="eastAsia"/>
        </w:rPr>
        <w:t>- 优化小火检测能力（目标：检测0.03m²火焰）</w:t>
      </w:r>
    </w:p>
    <w:p w14:paraId="396D85B9">
      <w:pPr>
        <w:outlineLvl w:val="9"/>
        <w:rPr>
          <w:rFonts w:hint="eastAsia"/>
        </w:rPr>
      </w:pPr>
      <w:r>
        <w:rPr>
          <w:rFonts w:hint="eastAsia"/>
        </w:rPr>
        <w:t>- 降低蒸汽误报率（目标：&lt;2%）</w:t>
      </w:r>
    </w:p>
    <w:p w14:paraId="2C73AFB0">
      <w:pPr>
        <w:outlineLvl w:val="9"/>
        <w:rPr>
          <w:rFonts w:hint="eastAsia"/>
        </w:rPr>
      </w:pPr>
      <w:r>
        <w:rPr>
          <w:rFonts w:hint="eastAsia"/>
        </w:rPr>
        <w:t>- 增加夜间检测能力（红外补光）</w:t>
      </w:r>
    </w:p>
    <w:p w14:paraId="0D83513F">
      <w:pPr>
        <w:outlineLvl w:val="9"/>
        <w:rPr>
          <w:rFonts w:hint="eastAsia"/>
        </w:rPr>
      </w:pPr>
      <w:r>
        <w:rPr>
          <w:rFonts w:hint="eastAsia"/>
        </w:rPr>
        <w:t>- 优化人员跟踪算法（密集人群）</w:t>
      </w:r>
    </w:p>
    <w:p w14:paraId="1E822542">
      <w:pPr>
        <w:outlineLvl w:val="9"/>
        <w:rPr>
          <w:rFonts w:hint="eastAsia"/>
        </w:rPr>
      </w:pPr>
    </w:p>
    <w:p w14:paraId="246A6FEA">
      <w:pPr>
        <w:outlineLvl w:val="9"/>
        <w:rPr>
          <w:rFonts w:hint="eastAsia"/>
        </w:rPr>
      </w:pPr>
      <w:r>
        <w:rPr>
          <w:rFonts w:hint="eastAsia"/>
        </w:rPr>
        <w:t>**中期优化（6个月）**</w:t>
      </w:r>
    </w:p>
    <w:p w14:paraId="7AC9B05F">
      <w:pPr>
        <w:outlineLvl w:val="9"/>
        <w:rPr>
          <w:rFonts w:hint="eastAsia"/>
        </w:rPr>
      </w:pPr>
      <w:r>
        <w:rPr>
          <w:rFonts w:hint="eastAsia"/>
        </w:rPr>
        <w:t>- 增加热成像融合（全局温度监控）</w:t>
      </w:r>
    </w:p>
    <w:p w14:paraId="617354D3">
      <w:pPr>
        <w:outlineLvl w:val="9"/>
        <w:rPr>
          <w:rFonts w:hint="eastAsia"/>
        </w:rPr>
      </w:pPr>
      <w:r>
        <w:rPr>
          <w:rFonts w:hint="eastAsia"/>
        </w:rPr>
        <w:t>- 增加气味传感器（烧焦味检测）</w:t>
      </w:r>
    </w:p>
    <w:p w14:paraId="59DF2F8B">
      <w:pPr>
        <w:outlineLvl w:val="9"/>
        <w:rPr>
          <w:rFonts w:hint="eastAsia"/>
        </w:rPr>
      </w:pPr>
      <w:r>
        <w:rPr>
          <w:rFonts w:hint="eastAsia"/>
        </w:rPr>
        <w:t>- 增加振动传感器（爆炸检测）</w:t>
      </w:r>
    </w:p>
    <w:p w14:paraId="7C562EFD">
      <w:pPr>
        <w:outlineLvl w:val="9"/>
        <w:rPr>
          <w:rFonts w:hint="eastAsia"/>
        </w:rPr>
      </w:pPr>
      <w:r>
        <w:rPr>
          <w:rFonts w:hint="eastAsia"/>
        </w:rPr>
        <w:t>- 优化多模态融合模型（准确率&gt;97%）</w:t>
      </w:r>
    </w:p>
    <w:p w14:paraId="04D2253F">
      <w:pPr>
        <w:outlineLvl w:val="9"/>
        <w:rPr>
          <w:rFonts w:hint="eastAsia"/>
        </w:rPr>
      </w:pPr>
    </w:p>
    <w:p w14:paraId="04343BE1">
      <w:pPr>
        <w:outlineLvl w:val="9"/>
        <w:rPr>
          <w:rFonts w:hint="eastAsia"/>
        </w:rPr>
      </w:pPr>
      <w:r>
        <w:rPr>
          <w:rFonts w:hint="eastAsia"/>
        </w:rPr>
        <w:t>**长期优化（1年）**</w:t>
      </w:r>
    </w:p>
    <w:p w14:paraId="12917F8A">
      <w:pPr>
        <w:outlineLvl w:val="9"/>
        <w:rPr>
          <w:rFonts w:hint="eastAsia"/>
        </w:rPr>
      </w:pPr>
      <w:r>
        <w:rPr>
          <w:rFonts w:hint="eastAsia"/>
        </w:rPr>
        <w:t>- 构建数字孪生（虚拟厨房仿真）</w:t>
      </w:r>
    </w:p>
    <w:p w14:paraId="5034362C">
      <w:pPr>
        <w:outlineLvl w:val="9"/>
        <w:rPr>
          <w:rFonts w:hint="eastAsia"/>
        </w:rPr>
      </w:pPr>
      <w:r>
        <w:rPr>
          <w:rFonts w:hint="eastAsia"/>
        </w:rPr>
        <w:t>- 增加预测能力（提前5分钟预警）</w:t>
      </w:r>
    </w:p>
    <w:p w14:paraId="3E678E72">
      <w:pPr>
        <w:outlineLvl w:val="9"/>
        <w:rPr>
          <w:rFonts w:hint="eastAsia"/>
        </w:rPr>
      </w:pPr>
      <w:r>
        <w:rPr>
          <w:rFonts w:hint="eastAsia"/>
        </w:rPr>
        <w:t>- 增加因果推理（分析事故原因）</w:t>
      </w:r>
    </w:p>
    <w:p w14:paraId="6FD2BD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eastAsia"/>
        </w:rPr>
        <w:t>- 实现全自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动闭环（无人工介入）</w:t>
      </w:r>
    </w:p>
    <w:p w14:paraId="677A5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F164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4.1.9 多模态感知总结</w:t>
      </w:r>
    </w:p>
    <w:p w14:paraId="639B16F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4.1.9.1 核心价值</w:t>
      </w:r>
    </w:p>
    <w:p w14:paraId="0D5CD8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1. 物理互证，降低误报</w:t>
      </w:r>
    </w:p>
    <w:p w14:paraId="2736E2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单模态（仅视觉）：</w:t>
      </w:r>
    </w:p>
    <w:p w14:paraId="2D2AEE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7F0BE9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原因：蒸汽、油烟、光照干扰</w:t>
      </w:r>
    </w:p>
    <w:p w14:paraId="6BDFCF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8F236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多模态（视觉+温度+声音）：</w:t>
      </w:r>
    </w:p>
    <w:p w14:paraId="742552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2FE83B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降低：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%+</w:t>
      </w:r>
    </w:p>
    <w:p w14:paraId="3641EC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原因：多维度交叉验证</w:t>
      </w:r>
    </w:p>
    <w:p w14:paraId="3B648B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2. 互补增强，降低漏报</w:t>
      </w:r>
    </w:p>
    <w:p w14:paraId="797A32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场景：阴燃（无明火，仅烟雾）</w:t>
      </w:r>
    </w:p>
    <w:p w14:paraId="2EF375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视觉：可能漏检（烟雾不明显）</w:t>
      </w:r>
    </w:p>
    <w:p w14:paraId="6D253B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温度：可检测（温度异常）</w:t>
      </w:r>
    </w:p>
    <w:p w14:paraId="6AA9F2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气体：可检测（烟雾颗粒）</w:t>
      </w:r>
    </w:p>
    <w:p w14:paraId="3C2F6A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多模态融合：漏报率&lt;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7EFE70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 时空融合，理解场景</w:t>
      </w:r>
    </w:p>
    <w:p w14:paraId="55DBBA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单帧检测：</w:t>
      </w:r>
    </w:p>
    <w:p w14:paraId="7C5F24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检测到火焰</w:t>
      </w:r>
    </w:p>
    <w:p w14:paraId="1DC3C9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无法判断是否离人</w:t>
      </w:r>
    </w:p>
    <w:p w14:paraId="759CE4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DC661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时序分析：</w:t>
      </w:r>
    </w:p>
    <w:p w14:paraId="512EEF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检测到火焰持续存在</w:t>
      </w:r>
    </w:p>
    <w:p w14:paraId="5FD66E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检测到人员离开&gt;30秒</w:t>
      </w:r>
    </w:p>
    <w:p w14:paraId="57656C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判断：明火离人，触发告警</w:t>
      </w:r>
    </w:p>
    <w:p w14:paraId="0EFF53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 语义理解，智能决策</w:t>
      </w:r>
    </w:p>
    <w:p w14:paraId="4DC49E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</w:t>
      </w:r>
    </w:p>
    <w:p w14:paraId="016B5D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检测到火焰 → 立即告警</w:t>
      </w:r>
    </w:p>
    <w:p w14:paraId="7B38B8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误报率高（正常烹饪也告警）</w:t>
      </w:r>
    </w:p>
    <w:p w14:paraId="1A3CEF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75363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</w:t>
      </w:r>
    </w:p>
    <w:p w14:paraId="48BFA1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检测到火焰 → 分析场景</w:t>
      </w:r>
    </w:p>
    <w:p w14:paraId="2B7F74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正常烹饪（有人在岗）→ 不告警</w:t>
      </w:r>
    </w:p>
    <w:p w14:paraId="0D56E7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违规离人（无人在岗）→ 告警</w:t>
      </w:r>
    </w:p>
    <w:p w14:paraId="42C953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误报率降低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09A9F6A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4.1.9.2 技术创新点</w:t>
      </w:r>
    </w:p>
    <w:p w14:paraId="3A0C1F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创新1：多模态证据链</w:t>
      </w:r>
    </w:p>
    <w:p w14:paraId="20539B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传统方案：单一模态检测</w:t>
      </w:r>
    </w:p>
    <w:p w14:paraId="666A78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方案：构建证据链</w:t>
      </w:r>
    </w:p>
    <w:p w14:paraId="6D85E0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3D5BC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证据链示例（明火检测）：</w:t>
      </w:r>
    </w:p>
    <w:p w14:paraId="15360E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证据1：视觉检测到火焰（置信度0.90）</w:t>
      </w:r>
    </w:p>
    <w:p w14:paraId="58A782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证据2：温度传感器检测到220℃（置信度0.85）</w:t>
      </w:r>
    </w:p>
    <w:p w14:paraId="52815D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证据3：声音检测到火焰声（置信度0.80）</w:t>
      </w:r>
    </w:p>
    <w:p w14:paraId="1B94D2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证据4：红外测温检测到热源（置信度0.88）</w:t>
      </w:r>
    </w:p>
    <w:p w14:paraId="11C25A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综合置信度：0.865</w:t>
      </w:r>
    </w:p>
    <w:p w14:paraId="4FD9AB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判断：高置信度火灾，立即告警</w:t>
      </w:r>
    </w:p>
    <w:p w14:paraId="5C0253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创新2：时空上下文理解</w:t>
      </w:r>
    </w:p>
    <w:p w14:paraId="7244C7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传统方案：孤立帧检测</w:t>
      </w:r>
    </w:p>
    <w:p w14:paraId="49AA27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方案：时空上下文分析</w:t>
      </w:r>
    </w:p>
    <w:p w14:paraId="276938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01CB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时间维度：</w:t>
      </w:r>
    </w:p>
    <w:p w14:paraId="7E6348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过去60秒：温度趋势、人员轨迹</w:t>
      </w:r>
    </w:p>
    <w:p w14:paraId="24F09C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当前时刻：火焰、烟雾、人员位置</w:t>
      </w:r>
    </w:p>
    <w:p w14:paraId="57E659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未来30秒：温度预测、风险评估</w:t>
      </w:r>
    </w:p>
    <w:p w14:paraId="40F450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C8D51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空间维度：</w:t>
      </w:r>
    </w:p>
    <w:p w14:paraId="31F566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当前区域：灶台区火焰</w:t>
      </w:r>
    </w:p>
    <w:p w14:paraId="5861EB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相邻区域：备餐区无异常</w:t>
      </w:r>
    </w:p>
    <w:p w14:paraId="032F6F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全局视角：厨房整体安全</w:t>
      </w:r>
    </w:p>
    <w:p w14:paraId="14041F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综合判断：局部风险，可控</w:t>
      </w:r>
    </w:p>
    <w:p w14:paraId="31D88C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创新3：自适应融合策略</w:t>
      </w:r>
    </w:p>
    <w:p w14:paraId="4DEB98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传统方案：固定权重融合</w:t>
      </w:r>
    </w:p>
    <w:p w14:paraId="4C6096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方案：自适应权重调整</w:t>
      </w:r>
    </w:p>
    <w:p w14:paraId="29F6F1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8D146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场景1：白天、光照良好</w:t>
      </w:r>
    </w:p>
    <w:p w14:paraId="6CD82C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视觉权重：0.6（可靠）</w:t>
      </w:r>
    </w:p>
    <w:p w14:paraId="294CD9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温度权重：0.3</w:t>
      </w:r>
    </w:p>
    <w:p w14:paraId="5CC80F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声音权重：0.1</w:t>
      </w:r>
    </w:p>
    <w:p w14:paraId="19140C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D1A25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场景2：夜间、低照度</w:t>
      </w:r>
    </w:p>
    <w:p w14:paraId="5D5553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视觉权重：0.3（不可靠）</w:t>
      </w:r>
    </w:p>
    <w:p w14:paraId="054EC9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温度权重：0.5（更可靠）</w:t>
      </w:r>
    </w:p>
    <w:p w14:paraId="7503E3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声音权重：0.2</w:t>
      </w:r>
    </w:p>
    <w:p w14:paraId="345E2C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F40D6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场景3：嘈杂环境</w:t>
      </w:r>
    </w:p>
    <w:p w14:paraId="286079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视觉权重：0.5</w:t>
      </w:r>
    </w:p>
    <w:p w14:paraId="549615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温度权重：0.4</w:t>
      </w:r>
    </w:p>
    <w:p w14:paraId="0FA111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声音权重：0.1（不可靠）</w:t>
      </w:r>
    </w:p>
    <w:p w14:paraId="25F38E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根据环境动态调整，提升鲁棒性</w:t>
      </w:r>
    </w:p>
    <w:p w14:paraId="390ADB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创新4：因果推理能力</w:t>
      </w:r>
    </w:p>
    <w:p w14:paraId="0A7C60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传统方案：检测异常</w:t>
      </w:r>
    </w:p>
    <w:p w14:paraId="7E08AD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EMP-01方案：分析原因</w:t>
      </w:r>
    </w:p>
    <w:p w14:paraId="494DA8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99652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示例：检测到温度异常</w:t>
      </w:r>
    </w:p>
    <w:p w14:paraId="4C3C0D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传统方案：温度&gt;200℃ → 告警</w:t>
      </w:r>
    </w:p>
    <w:p w14:paraId="4347AB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EMP-01方案：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检测到温度&gt;200℃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查询视觉：是否有火焰？</w:t>
      </w:r>
    </w:p>
    <w:p w14:paraId="68B1EE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有火焰 → 原因：明火</w:t>
      </w:r>
    </w:p>
    <w:p w14:paraId="728BA6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无火焰 → 继续分析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查询人员：是否有人在岗？</w:t>
      </w:r>
    </w:p>
    <w:p w14:paraId="03075E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有人 → 原因：正常烹饪</w:t>
      </w:r>
    </w:p>
    <w:p w14:paraId="45A99A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无人 → 原因：离人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查询历史：温度上升速度？</w:t>
      </w:r>
    </w:p>
    <w:p w14:paraId="5F7D7E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缓慢上升 → 原因：设备预热</w:t>
      </w:r>
    </w:p>
    <w:p w14:paraId="0EF81E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快速上升 → 原因：异常</w:t>
      </w:r>
    </w:p>
    <w:p w14:paraId="1A7F90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综合判断：明火离人，高风险</w:t>
      </w:r>
    </w:p>
    <w:p w14:paraId="0416826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4.1.9.3 对比分析</w:t>
      </w:r>
    </w:p>
    <w:p w14:paraId="69C698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EMP-01 vs 传统方案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603"/>
        <w:gridCol w:w="2669"/>
        <w:gridCol w:w="900"/>
      </w:tblGrid>
      <w:tr w14:paraId="6B730E2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C4B63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0DD85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ACEF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EMP-01方案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C143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提升</w:t>
            </w:r>
          </w:p>
        </w:tc>
      </w:tr>
      <w:tr w14:paraId="4F6DAD5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3597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感知模态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87D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单一（烟感/温感）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6B7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多模态（视觉+温度+声音+气体）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AA1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4倍+</w:t>
            </w:r>
          </w:p>
        </w:tc>
      </w:tr>
      <w:tr w14:paraId="6ED3F4C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14C1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4796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B0F2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8DD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+11.5%</w:t>
            </w:r>
          </w:p>
        </w:tc>
      </w:tr>
      <w:tr w14:paraId="32E6F74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FDA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9B4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10-15%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BB41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0955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-70%+</w:t>
            </w:r>
          </w:p>
        </w:tc>
      </w:tr>
      <w:tr w14:paraId="36CF28F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620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9AA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5416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5A9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-80%+</w:t>
            </w:r>
          </w:p>
        </w:tc>
      </w:tr>
      <w:tr w14:paraId="5A03C1C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DE0A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A4F4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5-10分钟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19C3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&lt;3秒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E37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100倍+</w:t>
            </w:r>
          </w:p>
        </w:tc>
      </w:tr>
      <w:tr w14:paraId="0C35701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0E0D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场景理解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063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535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有（4类场景）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EA1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2C9BC79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1329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因果分析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4B9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DDE9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C915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5EEC19E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F25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预测能力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ADE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D9C0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有（提前30秒）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321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</w:tbl>
    <w:p w14:paraId="239B17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EMP-01 vs 人类巡检员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760"/>
        <w:gridCol w:w="1833"/>
        <w:gridCol w:w="829"/>
      </w:tblGrid>
      <w:tr w14:paraId="3529D7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ABE6B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645D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人类巡检员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7053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EMP-01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D573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对比</w:t>
            </w:r>
          </w:p>
        </w:tc>
      </w:tr>
      <w:tr w14:paraId="34D0BEC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2B95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覆盖范围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AC27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1人覆盖1个厨房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98B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1套系统覆盖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个厨房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AE5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  <w:lang w:val="en-US" w:eastAsia="zh-CN"/>
              </w:rPr>
              <w:t>同等</w:t>
            </w:r>
          </w:p>
        </w:tc>
      </w:tr>
      <w:tr w14:paraId="5884554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A944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工作时长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E554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AE2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11F2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3倍</w:t>
            </w:r>
          </w:p>
        </w:tc>
      </w:tr>
      <w:tr w14:paraId="3363388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6BB7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响应速度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F5C0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5-10分钟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EB8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&lt;3秒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80D7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100倍+</w:t>
            </w:r>
          </w:p>
        </w:tc>
      </w:tr>
      <w:tr w14:paraId="7460F75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74B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检测精度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9D8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70-80%（疲劳影响）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3971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96.5%（稳定）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7986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+20%</w:t>
            </w:r>
          </w:p>
        </w:tc>
      </w:tr>
      <w:tr w14:paraId="49B28F5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F33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D7D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5000元/月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D974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500元/月（摊销）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9E31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1/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761C2B4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32D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可复制性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AF0A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低（需培训）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9AD7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高（一键部署）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62A89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10倍+</w:t>
            </w:r>
          </w:p>
        </w:tc>
      </w:tr>
    </w:tbl>
    <w:p w14:paraId="73B3BC7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4.1.9.4 实战效果</w:t>
      </w:r>
    </w:p>
    <w:p w14:paraId="781241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量化收益（100家餐厅，1年）</w:t>
      </w:r>
    </w:p>
    <w:p w14:paraId="0D08A1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火灾预防：</w:t>
      </w:r>
    </w:p>
    <w:p w14:paraId="61C3F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检测火灾隐患：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</w:t>
      </w:r>
    </w:p>
    <w:p w14:paraId="26BBA1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成功预防火灾：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</w:t>
      </w:r>
    </w:p>
    <w:p w14:paraId="68C785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避免直接损失：约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5900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万元（按每次火灾损失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万元计）</w:t>
      </w:r>
    </w:p>
    <w:p w14:paraId="383F33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ROI：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倍（系统投入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万元）</w:t>
      </w:r>
    </w:p>
    <w:p w14:paraId="02734D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102FE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人员安全：</w:t>
      </w:r>
    </w:p>
    <w:p w14:paraId="209E36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检测违规行为：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</w:t>
      </w:r>
    </w:p>
    <w:p w14:paraId="2E783E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及时纠正：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7800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</w:t>
      </w:r>
    </w:p>
    <w:p w14:paraId="0269C8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避免人员伤亡：估计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人次</w:t>
      </w:r>
    </w:p>
    <w:p w14:paraId="39E1EA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社会价值：无法估量</w:t>
      </w:r>
    </w:p>
    <w:p w14:paraId="004513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DF416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运营效率：</w:t>
      </w:r>
    </w:p>
    <w:p w14:paraId="077A6D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减少人工巡检：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554F85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减少误报处理：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136C28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提升响应速度：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倍</w:t>
      </w:r>
    </w:p>
    <w:p w14:paraId="5EB4D4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节省人力成本：约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万元/年（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家×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万元/月）</w:t>
      </w:r>
    </w:p>
    <w:p w14:paraId="7EE3F8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DAF88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合规性：</w:t>
      </w:r>
    </w:p>
    <w:p w14:paraId="171BBB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消防检查通过率：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02B5E7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安全事故：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起</w:t>
      </w:r>
    </w:p>
    <w:p w14:paraId="641059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监管处罚：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</w:t>
      </w:r>
    </w:p>
    <w:p w14:paraId="65BB40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品牌价值提升：无法估量</w:t>
      </w:r>
    </w:p>
    <w:p w14:paraId="392E07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典型案例回顾</w:t>
      </w:r>
    </w:p>
    <w:p w14:paraId="05F87A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案例1：深圳某餐厅（2025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-12-15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4E209C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事件：灶台明火离人</w:t>
      </w:r>
    </w:p>
    <w:p w14:paraId="6780B3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检测：视觉检测到火焰 + 3米内无人&gt;30秒</w:t>
      </w:r>
    </w:p>
    <w:p w14:paraId="567CDA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告警：P0级，推送至厨师长</w:t>
      </w:r>
    </w:p>
    <w:p w14:paraId="537085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处置：厨师长5分钟内到达现场，关闭燃气</w:t>
      </w:r>
    </w:p>
    <w:p w14:paraId="6DDBE0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结果：成功避免火灾，无损失</w:t>
      </w:r>
    </w:p>
    <w:p w14:paraId="3BB69A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价值：避免直接损失约10万元</w:t>
      </w:r>
    </w:p>
    <w:p w14:paraId="2D372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9F5B9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案例2：广州某餐厅（2025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-12-20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761BD8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事件：燃气泄漏</w:t>
      </w:r>
    </w:p>
    <w:p w14:paraId="784718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检测：可燃气体传感器检测到15%LEL</w:t>
      </w:r>
    </w:p>
    <w:p w14:paraId="586B42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告警：P1级，推送至安全员</w:t>
      </w:r>
    </w:p>
    <w:p w14:paraId="28DCF8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处置：立即切断气源、通风、排查泄漏点</w:t>
      </w:r>
    </w:p>
    <w:p w14:paraId="16F19F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结果：成功避免燃气爆炸，无人员伤亡</w:t>
      </w:r>
    </w:p>
    <w:p w14:paraId="5FBBFC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价值：避免直接损失约50万元，避免人员伤亡</w:t>
      </w:r>
    </w:p>
    <w:p w14:paraId="2252E3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69C76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案例3：北京某餐厅（2025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-12-25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57AFCD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事件：蒸汽误报</w:t>
      </w:r>
    </w:p>
    <w:p w14:paraId="7D0423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检测：视觉检测到烟雾（实际为蒸汽）</w:t>
      </w:r>
    </w:p>
    <w:p w14:paraId="53F7BB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验证：温度传感器显示&lt;100℃</w:t>
      </w:r>
    </w:p>
    <w:p w14:paraId="53EEFC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判断：判定为蒸汽，不告警</w:t>
      </w:r>
    </w:p>
    <w:p w14:paraId="619A1C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结果：避免误报，无干扰</w:t>
      </w:r>
    </w:p>
    <w:p w14:paraId="3CD740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价值：提升用户体验，降低误报率</w:t>
      </w:r>
    </w:p>
    <w:p w14:paraId="58C16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F88C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4.1.10 多模态感知能力总结</w:t>
      </w:r>
    </w:p>
    <w:p w14:paraId="748B376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核心能力矩阵</w:t>
      </w:r>
    </w:p>
    <w:p w14:paraId="31030C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05B37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多模态感知能力矩阵                                           │</w:t>
      </w:r>
    </w:p>
    <w:p w14:paraId="5381DC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7C4EB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C32CA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感知维度：                                                   │</w:t>
      </w:r>
    </w:p>
    <w:p w14:paraId="1CC1BA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┌────────┬────────┬────────┬────────┬────────┐            │</w:t>
      </w:r>
    </w:p>
    <w:p w14:paraId="62C3B0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视觉   │ 温度   │ 声音   │ 气体   │ 融合   │            │</w:t>
      </w:r>
    </w:p>
    <w:p w14:paraId="4931ED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├────────┼────────┼────────┼────────┼────────┤            │</w:t>
      </w:r>
    </w:p>
    <w:p w14:paraId="21B1EC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火焰   │ 高温   │ 火焰声 │ 烟雾   │ 证据链 │            │</w:t>
      </w:r>
    </w:p>
    <w:p w14:paraId="499A7A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烟雾   │ 骤升   │ 爆炸声 │ 可燃气 │ 互补   │            │</w:t>
      </w:r>
    </w:p>
    <w:p w14:paraId="142DA6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人员   │ 趋势   │ 泄漏声 │ CO     │ 时序   │            │</w:t>
      </w:r>
    </w:p>
    <w:p w14:paraId="0F2F8F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场景   │ 预测   │ 定位   │ CO₂    │ 因果   │            │</w:t>
      </w:r>
    </w:p>
    <w:p w14:paraId="2C23E8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└────────┴────────┴────────┴────────┴────────┘            │</w:t>
      </w:r>
    </w:p>
    <w:p w14:paraId="7C3626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EC633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能力指标：                                                   │</w:t>
      </w:r>
    </w:p>
    <w:p w14:paraId="11880B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检测精度：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11DE03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 │</w:t>
      </w:r>
    </w:p>
    <w:p w14:paraId="029DF3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漏报率：&lt;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  │</w:t>
      </w:r>
    </w:p>
    <w:p w14:paraId="15D8D4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响应时间：&lt;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                                            │</w:t>
      </w:r>
    </w:p>
    <w:p w14:paraId="31B8F0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覆盖范围：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%厨房区域                                     │</w:t>
      </w:r>
    </w:p>
    <w:p w14:paraId="5E38CD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工作时长：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                                         │</w:t>
      </w:r>
    </w:p>
    <w:p w14:paraId="0ED607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CF9DA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核心价值：                                                   │</w:t>
      </w:r>
    </w:p>
    <w:p w14:paraId="7E5FC5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物理互证：多维度验证，降低误报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%+                         │</w:t>
      </w:r>
    </w:p>
    <w:p w14:paraId="04887D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互补增强：覆盖盲区，降低漏报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%+                           │</w:t>
      </w:r>
    </w:p>
    <w:p w14:paraId="64A7E1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时空融合：理解场景，提升智能化                             │</w:t>
      </w:r>
    </w:p>
    <w:p w14:paraId="6E8533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语义理解：分析原因，辅助决策                               │</w:t>
      </w:r>
    </w:p>
    <w:p w14:paraId="09893B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BF34C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65BF6A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技术演进路线</w:t>
      </w:r>
    </w:p>
    <w:p w14:paraId="596FD8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第一代（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）：单模态检测</w:t>
      </w:r>
    </w:p>
    <w:p w14:paraId="046680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仅视觉检测</w:t>
      </w:r>
    </w:p>
    <w:p w14:paraId="2FC12D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11898B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漏报率：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18EC35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FC8BC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第二代（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）：多模态融合</w:t>
      </w:r>
    </w:p>
    <w:p w14:paraId="26D688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视觉+温度+声音+气体</w:t>
      </w:r>
    </w:p>
    <w:p w14:paraId="2C1CB2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54539C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漏报率：&lt;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3AF63D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498BB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第三代（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）：智能理解</w:t>
      </w:r>
    </w:p>
    <w:p w14:paraId="1036EC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增加场景理解</w:t>
      </w:r>
    </w:p>
    <w:p w14:paraId="7F27B8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增加因果推理</w:t>
      </w:r>
    </w:p>
    <w:p w14:paraId="4B3C91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增加预测能力</w:t>
      </w:r>
    </w:p>
    <w:p w14:paraId="576A77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CDEBA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第四代（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规划）：认知智能</w:t>
      </w:r>
    </w:p>
    <w:p w14:paraId="37D54D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增加知识图谱</w:t>
      </w:r>
    </w:p>
    <w:p w14:paraId="541E69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增加经验学习</w:t>
      </w:r>
    </w:p>
    <w:p w14:paraId="0AD9D4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增加自主决策</w:t>
      </w:r>
    </w:p>
    <w:p w14:paraId="6950F3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未来展望</w:t>
      </w:r>
    </w:p>
    <w:p w14:paraId="5F363C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短期（3个月）</w:t>
      </w:r>
    </w:p>
    <w:p w14:paraId="56914DB4"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优化小火检测（0.03m²）</w:t>
      </w:r>
    </w:p>
    <w:p w14:paraId="1A06BA06"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降低蒸汽误报（&lt;2%）</w:t>
      </w:r>
    </w:p>
    <w:p w14:paraId="35DA3D8A"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增加夜间能力（红外）</w:t>
      </w:r>
    </w:p>
    <w:p w14:paraId="30BE1E4A"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优化人员跟踪（密集人群）</w:t>
      </w:r>
    </w:p>
    <w:p w14:paraId="57F7DE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中期（6个月）</w:t>
      </w:r>
    </w:p>
    <w:p w14:paraId="0569CC9C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增加热成像融合</w:t>
      </w:r>
    </w:p>
    <w:p w14:paraId="21B23147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增加气味传感器</w:t>
      </w:r>
    </w:p>
    <w:p w14:paraId="579A234A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增加振动传感器</w:t>
      </w:r>
    </w:p>
    <w:p w14:paraId="6A9DF186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优化融合模型（&gt;97%）</w:t>
      </w:r>
    </w:p>
    <w:p w14:paraId="38C886B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长期（1年）</w:t>
      </w:r>
    </w:p>
    <w:p w14:paraId="4748B3AB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构建数字孪生</w:t>
      </w:r>
    </w:p>
    <w:p w14:paraId="3182BEDE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增加预测能力（提前5分钟）</w:t>
      </w:r>
    </w:p>
    <w:p w14:paraId="7D97F131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增加因果推理</w:t>
      </w:r>
    </w:p>
    <w:p w14:paraId="35253287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实现全自动闭环</w:t>
      </w:r>
    </w:p>
    <w:p w14:paraId="55958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92C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多模态感知能力是EMP-01的"眼睛、耳朵、鼻子"，通过视觉、温度、声音、气体四大模态的深度融合，实现了对厨房环境的全方位、高精度、低延迟感知，为上层推理决策提供了高质量的输入，是整个系统的基石。</w:t>
      </w:r>
    </w:p>
    <w:p w14:paraId="44CE86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核心创新：</w:t>
      </w:r>
    </w:p>
    <w:p w14:paraId="7252C484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物理互证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：多维度交叉验证，误报率降低60%+</w:t>
      </w:r>
    </w:p>
    <w:p w14:paraId="7B14CE14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互补增强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：覆盖单模态盲区，漏报率降低80%+</w:t>
      </w:r>
    </w:p>
    <w:p w14:paraId="4BC63191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时空融合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：理解场景上下文，智能化提升10倍+</w:t>
      </w:r>
    </w:p>
    <w:p w14:paraId="61EFFF05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语义理解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：从"检测异常"到"理解原因"，质的飞跃</w:t>
      </w:r>
    </w:p>
    <w:p w14:paraId="66CDC3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实战价值：</w:t>
      </w:r>
    </w:p>
    <w:p w14:paraId="339DE7B1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100家餐厅，1年预防火灾1180次</w:t>
      </w:r>
    </w:p>
    <w:p w14:paraId="208ECD1D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避免直接损失约5900万元</w:t>
      </w:r>
    </w:p>
    <w:p w14:paraId="3F47BB44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ROI：59倍</w:t>
      </w:r>
    </w:p>
    <w:p w14:paraId="7D60EEC3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人员伤亡：0起</w:t>
      </w:r>
    </w:p>
    <w:p w14:paraId="16D9CA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下一步：推理决策能力（4.2节）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在多模态感知的基础上，EMP-01如何进行智能推理和决策？如何从"检测异常"到"理解原因"再到"预测风险"？敬请期待。</w:t>
      </w:r>
    </w:p>
    <w:p w14:paraId="17AAF27A">
      <w:pPr>
        <w:outlineLvl w:val="9"/>
        <w:rPr>
          <w:rFonts w:hint="eastAsia"/>
        </w:rPr>
      </w:pPr>
    </w:p>
    <w:p w14:paraId="49FCE1C2">
      <w:pPr>
        <w:outlineLvl w:val="9"/>
        <w:rPr>
          <w:rFonts w:hint="eastAsia"/>
        </w:rPr>
      </w:pPr>
      <w:r>
        <w:rPr>
          <w:rFonts w:hint="eastAsia"/>
        </w:rPr>
        <w:t>好的，已将 **“大模型支持能力”** 作为关键维度，整合进AI Camera芯片方案的详细对比中。</w:t>
      </w:r>
    </w:p>
    <w:p w14:paraId="16F00AE2">
      <w:pPr>
        <w:outlineLvl w:val="9"/>
        <w:rPr>
          <w:rFonts w:hint="eastAsia"/>
        </w:rPr>
      </w:pPr>
    </w:p>
    <w:p w14:paraId="3A31620E">
      <w:pPr>
        <w:outlineLvl w:val="9"/>
        <w:rPr>
          <w:rFonts w:hint="eastAsia"/>
        </w:rPr>
      </w:pPr>
      <w:r>
        <w:rPr>
          <w:rFonts w:hint="eastAsia"/>
        </w:rPr>
        <w:t># **集成大模型支持能力的AI Camera芯片方案对比**</w:t>
      </w:r>
    </w:p>
    <w:p w14:paraId="3BC5FB8F">
      <w:pPr>
        <w:outlineLvl w:val="9"/>
        <w:rPr>
          <w:rFonts w:hint="eastAsia"/>
        </w:rPr>
      </w:pPr>
    </w:p>
    <w:p w14:paraId="17A1FD36">
      <w:pPr>
        <w:outlineLvl w:val="9"/>
        <w:rPr>
          <w:rFonts w:hint="eastAsia"/>
        </w:rPr>
      </w:pPr>
      <w:r>
        <w:rPr>
          <w:rFonts w:hint="eastAsia"/>
        </w:rPr>
        <w:t>| 参数维度 | **轻量级 (1-4 TOPS)** | **中端 (6-20 TOPS)** | **高端 (30+ TOPS)** |</w:t>
      </w:r>
    </w:p>
    <w:p w14:paraId="06DAFDD0">
      <w:pPr>
        <w:outlineLvl w:val="9"/>
        <w:rPr>
          <w:rFonts w:hint="eastAsia"/>
        </w:rPr>
      </w:pPr>
      <w:r>
        <w:rPr>
          <w:rFonts w:hint="eastAsia"/>
        </w:rPr>
        <w:t>| :--- | :--- | :--- | :--- |</w:t>
      </w:r>
    </w:p>
    <w:p w14:paraId="60E8A4EF">
      <w:pPr>
        <w:outlineLvl w:val="9"/>
        <w:rPr>
          <w:rFonts w:hint="eastAsia"/>
        </w:rPr>
      </w:pPr>
      <w:r>
        <w:rPr>
          <w:rFonts w:hint="eastAsia"/>
        </w:rPr>
        <w:t>| **典型芯片** | 海思Hi3516DV300&lt;br&gt;瑞芯微RK3568&lt;br&gt;晶晨A311D | 瑞芯微RK3588&lt;br&gt;英伟达Jetson Orin Nano&lt;br&gt;华为昇腾310 | 英伟达Jetson Orin NX/AGX&lt;br&gt;地平线征程5&lt;br&gt;华为昇腾910B&lt;br&gt;高通RB5/RB6 |</w:t>
      </w:r>
    </w:p>
    <w:p w14:paraId="1139323D">
      <w:pPr>
        <w:outlineLvl w:val="9"/>
        <w:rPr>
          <w:rFonts w:hint="eastAsia"/>
        </w:rPr>
      </w:pPr>
      <w:r>
        <w:rPr>
          <w:rFonts w:hint="eastAsia"/>
        </w:rPr>
        <w:t>| **AI算力(INT8)** | 1 - 4 TOPS | 6 - 20 TOPS | 30 - 275 TOPS |</w:t>
      </w:r>
    </w:p>
    <w:p w14:paraId="10ADCD4E">
      <w:pPr>
        <w:outlineLvl w:val="9"/>
        <w:rPr>
          <w:rFonts w:hint="eastAsia"/>
        </w:rPr>
      </w:pPr>
      <w:r>
        <w:rPr>
          <w:rFonts w:hint="eastAsia"/>
        </w:rPr>
        <w:t>| **大模型支持能力** | **🟡 极有限支持**&lt;br&gt;• 可运行极轻量LLM（1B以下参数）&lt;br&gt;• 仅支持高度裁剪的视觉小模型（如Tiny-YOLO, NanoDet）&lt;br&gt;• 无法进行多模态理解 | **🟢 基础支持**&lt;br&gt;• 可流畅运行 **1B-7B** 参数的精简大模型&lt;br&gt;• 支持轻量化多模态模型（如小型LLaVA、MiniGPT）&lt;br&gt;• 可进行 **图像描述、基础问答** 等任务&lt;br&gt;• 依赖高效的量化与编译工具（如TensorRT-LLM） | **🔴 完整支持**&lt;br&gt;• 可部署 **7B-14B** 参数的边缘大模型&lt;br&gt;• 流畅运行先进多模态模型（如LLaVA-7B， Qwen-VL）&lt;br&gt;• 支持 **复杂推理、场景理解、决策生成**&lt;br&gt;• 具备运行Transformer全结构的硬件加速能力 |</w:t>
      </w:r>
    </w:p>
    <w:p w14:paraId="714F1E20">
      <w:pPr>
        <w:outlineLvl w:val="9"/>
        <w:rPr>
          <w:rFonts w:hint="eastAsia"/>
        </w:rPr>
      </w:pPr>
      <w:r>
        <w:rPr>
          <w:rFonts w:hint="eastAsia"/>
        </w:rPr>
        <w:t>| **CPU架构** | ARM Cortex-A53/A55 | ARM Cortex-A76/A78 | ARM Cortex-A78AE / X1 / X2 |</w:t>
      </w:r>
    </w:p>
    <w:p w14:paraId="1304FA86">
      <w:pPr>
        <w:outlineLvl w:val="9"/>
        <w:rPr>
          <w:rFonts w:hint="eastAsia"/>
        </w:rPr>
      </w:pPr>
      <w:r>
        <w:rPr>
          <w:rFonts w:hint="eastAsia"/>
        </w:rPr>
        <w:t>| **内存与带宽** | LPDDR3/4, 1-4GB&lt;br&gt;带宽 &lt; 15GB/s | LPDDR4/5, 4-16GB&lt;br&gt;带宽 25-70 GB/s | LPDDR5, 8-64GB+&lt;br&gt;带宽 **&gt;100 GB/s (关键)** |</w:t>
      </w:r>
    </w:p>
    <w:p w14:paraId="605EAD2F">
      <w:pPr>
        <w:outlineLvl w:val="9"/>
        <w:rPr>
          <w:rFonts w:hint="eastAsia"/>
        </w:rPr>
      </w:pPr>
      <w:r>
        <w:rPr>
          <w:rFonts w:hint="eastAsia"/>
        </w:rPr>
        <w:t>| **视频处理** | 1080P@30fps， 2-4路解码 | 4K@60fps， 4-8路解码 | 多路4K/8K， 8-16+路解码 |</w:t>
      </w:r>
    </w:p>
    <w:p w14:paraId="46160415">
      <w:pPr>
        <w:outlineLvl w:val="9"/>
        <w:rPr>
          <w:rFonts w:hint="eastAsia"/>
        </w:rPr>
      </w:pPr>
      <w:r>
        <w:rPr>
          <w:rFonts w:hint="eastAsia"/>
        </w:rPr>
        <w:t>| **典型功耗** | 2-5W | 5-15W | 15-60W |</w:t>
      </w:r>
    </w:p>
    <w:p w14:paraId="3CFEE107">
      <w:pPr>
        <w:outlineLvl w:val="9"/>
        <w:rPr>
          <w:rFonts w:hint="eastAsia"/>
        </w:rPr>
      </w:pPr>
      <w:r>
        <w:rPr>
          <w:rFonts w:hint="eastAsia"/>
        </w:rPr>
        <w:t>| **单价范围** | ¥200 - ¥800 | ¥800 - ¥3000 | ¥3000 - ¥15000+ |</w:t>
      </w:r>
    </w:p>
    <w:p w14:paraId="7D582982">
      <w:pPr>
        <w:outlineLvl w:val="9"/>
        <w:rPr>
          <w:rFonts w:hint="eastAsia"/>
        </w:rPr>
      </w:pPr>
      <w:r>
        <w:rPr>
          <w:rFonts w:hint="eastAsia"/>
        </w:rPr>
        <w:t>| **核心优势** | 成本与功耗极致优化 | 性价比与通用性最佳平衡 | 性能与生态天花板 |</w:t>
      </w:r>
    </w:p>
    <w:p w14:paraId="3200170C">
      <w:pPr>
        <w:outlineLvl w:val="9"/>
        <w:rPr>
          <w:rFonts w:hint="eastAsia"/>
        </w:rPr>
      </w:pPr>
      <w:r>
        <w:rPr>
          <w:rFonts w:hint="eastAsia"/>
        </w:rPr>
        <w:t>| **适用场景** | • 传统视觉AI任务&lt;br&gt;• 人脸/车牌识别&lt;br&gt;• 移动侦测 | • 多路智能分析&lt;br&gt;• 工业质检&lt;br&gt;• **搭载大模型的交互式IPC（如家庭机器人）** | • 自动驾驶&lt;br&gt;• **具身智能/机器人&lt;br&gt;• 边缘AI服务器（多实例大模型）** |</w:t>
      </w:r>
    </w:p>
    <w:p w14:paraId="7A8B3DD9">
      <w:pPr>
        <w:outlineLvl w:val="9"/>
        <w:rPr>
          <w:rFonts w:hint="eastAsia"/>
        </w:rPr>
      </w:pPr>
      <w:r>
        <w:rPr>
          <w:rFonts w:hint="eastAsia"/>
        </w:rPr>
        <w:t>| **大模型典型应用** | • 关键词唤醒&lt;br&gt;• 超简单指令响应 | • 智能客服摄像头（描述场景并回答提问）&lt;br&gt;• 教育分析摄像头（理解教学互动） | • 自主机器人视觉中枢（看、想、规划）&lt;br&gt;• 城市级视觉推理节点 |</w:t>
      </w:r>
    </w:p>
    <w:p w14:paraId="55D5CE3B">
      <w:pPr>
        <w:outlineLvl w:val="9"/>
        <w:rPr>
          <w:rFonts w:hint="eastAsia"/>
        </w:rPr>
      </w:pPr>
    </w:p>
    <w:p w14:paraId="04F3FAD7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7CE7CCA0">
      <w:pPr>
        <w:outlineLvl w:val="9"/>
        <w:rPr>
          <w:rFonts w:hint="eastAsia"/>
        </w:rPr>
      </w:pPr>
    </w:p>
    <w:p w14:paraId="5F3B5D19">
      <w:pPr>
        <w:outlineLvl w:val="9"/>
        <w:rPr>
          <w:rFonts w:hint="eastAsia"/>
        </w:rPr>
      </w:pPr>
      <w:r>
        <w:rPr>
          <w:rFonts w:hint="eastAsia"/>
        </w:rPr>
        <w:t>## **关于“大模型支持”的深度解读与选型指南**</w:t>
      </w:r>
    </w:p>
    <w:p w14:paraId="5DE175CA">
      <w:pPr>
        <w:outlineLvl w:val="9"/>
        <w:rPr>
          <w:rFonts w:hint="eastAsia"/>
        </w:rPr>
      </w:pPr>
    </w:p>
    <w:p w14:paraId="753FC5EE">
      <w:pPr>
        <w:outlineLvl w:val="9"/>
        <w:rPr>
          <w:rFonts w:hint="eastAsia"/>
        </w:rPr>
      </w:pPr>
      <w:r>
        <w:rPr>
          <w:rFonts w:hint="eastAsia"/>
        </w:rPr>
        <w:t>### **1. 大模型在边缘部署的三大核心挑战与芯片要求**</w:t>
      </w:r>
    </w:p>
    <w:p w14:paraId="70516ADA">
      <w:pPr>
        <w:outlineLvl w:val="9"/>
        <w:rPr>
          <w:rFonts w:hint="eastAsia"/>
        </w:rPr>
      </w:pPr>
      <w:r>
        <w:rPr>
          <w:rFonts w:hint="eastAsia"/>
        </w:rPr>
        <w:t>| 挑战 | 芯片要求 | 各档位满足情况 |</w:t>
      </w:r>
    </w:p>
    <w:p w14:paraId="4852DFF8">
      <w:pPr>
        <w:outlineLvl w:val="9"/>
        <w:rPr>
          <w:rFonts w:hint="eastAsia"/>
        </w:rPr>
      </w:pPr>
      <w:r>
        <w:rPr>
          <w:rFonts w:hint="eastAsia"/>
        </w:rPr>
        <w:t>| :--- | :--- | :--- |</w:t>
      </w:r>
    </w:p>
    <w:p w14:paraId="40088EC6">
      <w:pPr>
        <w:outlineLvl w:val="9"/>
        <w:rPr>
          <w:rFonts w:hint="eastAsia"/>
        </w:rPr>
      </w:pPr>
      <w:r>
        <w:rPr>
          <w:rFonts w:hint="eastAsia"/>
        </w:rPr>
        <w:t>| **参数规模大** | **大内存 &amp; 高带宽**：模型参数必须载入内存，带宽决定推理速度。 | **轻量级**：严重不足&lt;br&gt;**中端**：勉强满足7B以下模型&lt;br&gt;**高端**：为7B+模型设计 |</w:t>
      </w:r>
    </w:p>
    <w:p w14:paraId="2F9E8807">
      <w:pPr>
        <w:outlineLvl w:val="9"/>
        <w:rPr>
          <w:rFonts w:hint="eastAsia"/>
        </w:rPr>
      </w:pPr>
      <w:r>
        <w:rPr>
          <w:rFonts w:hint="eastAsia"/>
        </w:rPr>
        <w:t>| **计算架构新** | **Transformer加速**：对矩阵乘法和Attention机制有硬件优化。 | **轻量级**：无优化&lt;br&gt;**中端**：部分优化（如NPU）&lt;br&gt;**高端**：专用核心（如Tensor Core） |</w:t>
      </w:r>
    </w:p>
    <w:p w14:paraId="7F86B687">
      <w:pPr>
        <w:outlineLvl w:val="9"/>
        <w:rPr>
          <w:rFonts w:hint="eastAsia"/>
        </w:rPr>
      </w:pPr>
      <w:r>
        <w:rPr>
          <w:rFonts w:hint="eastAsia"/>
        </w:rPr>
        <w:t>| **软件生态复杂** | **完整工具链**：支持LLM量化、编译、部署的全套工具（如TensorRT-LLM）。 | **轻量级**：无生态&lt;br&gt;**中端**：初步生态&lt;br&gt;**高端**：成熟生态（英伟达主导） |</w:t>
      </w:r>
    </w:p>
    <w:p w14:paraId="73FF3A1B">
      <w:pPr>
        <w:outlineLvl w:val="9"/>
        <w:rPr>
          <w:rFonts w:hint="eastAsia"/>
        </w:rPr>
      </w:pPr>
    </w:p>
    <w:p w14:paraId="5DC58C7A">
      <w:pPr>
        <w:outlineLvl w:val="9"/>
        <w:rPr>
          <w:rFonts w:hint="eastAsia"/>
        </w:rPr>
      </w:pPr>
      <w:r>
        <w:rPr>
          <w:rFonts w:hint="eastAsia"/>
        </w:rPr>
        <w:t>### **2. 快速选型决策树（引入大模型需求后）**</w:t>
      </w:r>
    </w:p>
    <w:p w14:paraId="355F8DEA">
      <w:pPr>
        <w:outlineLvl w:val="9"/>
        <w:rPr>
          <w:rFonts w:hint="eastAsia"/>
        </w:rPr>
      </w:pPr>
      <w:r>
        <w:rPr>
          <w:rFonts w:hint="eastAsia"/>
        </w:rPr>
        <w:t>```mermaid</w:t>
      </w:r>
    </w:p>
    <w:p w14:paraId="6C13A723">
      <w:pPr>
        <w:outlineLvl w:val="9"/>
        <w:rPr>
          <w:rFonts w:hint="eastAsia"/>
        </w:rPr>
      </w:pPr>
      <w:r>
        <w:rPr>
          <w:rFonts w:hint="eastAsia"/>
        </w:rPr>
        <w:t>graph TD</w:t>
      </w:r>
    </w:p>
    <w:p w14:paraId="05CBEBEC">
      <w:pPr>
        <w:outlineLvl w:val="9"/>
        <w:rPr>
          <w:rFonts w:hint="eastAsia"/>
        </w:rPr>
      </w:pPr>
      <w:r>
        <w:rPr>
          <w:rFonts w:hint="eastAsia"/>
        </w:rPr>
        <w:t xml:space="preserve">    A[项目需求分析] --&gt; B{是否需大模型能力?};</w:t>
      </w:r>
    </w:p>
    <w:p w14:paraId="02C2A188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29A1A802">
      <w:pPr>
        <w:outlineLvl w:val="9"/>
        <w:rPr>
          <w:rFonts w:hint="eastAsia"/>
        </w:rPr>
      </w:pPr>
      <w:r>
        <w:rPr>
          <w:rFonts w:hint="eastAsia"/>
        </w:rPr>
        <w:t xml:space="preserve">    B --&gt;|否， 仅传统视觉AI| C[按旧有标准选型];</w:t>
      </w:r>
    </w:p>
    <w:p w14:paraId="5155D60A">
      <w:pPr>
        <w:outlineLvl w:val="9"/>
        <w:rPr>
          <w:rFonts w:hint="eastAsia"/>
        </w:rPr>
      </w:pPr>
      <w:r>
        <w:rPr>
          <w:rFonts w:hint="eastAsia"/>
        </w:rPr>
        <w:t xml:space="preserve">    B --&gt;|是， 需场景理解/交互| D{大模型任务复杂度?};</w:t>
      </w:r>
    </w:p>
    <w:p w14:paraId="479151C3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2C284F0A">
      <w:pPr>
        <w:outlineLvl w:val="9"/>
        <w:rPr>
          <w:rFonts w:hint="eastAsia"/>
        </w:rPr>
      </w:pPr>
      <w:r>
        <w:rPr>
          <w:rFonts w:hint="eastAsia"/>
        </w:rPr>
        <w:t xml:space="preserve">    D --&gt; E[基础描述与问答&lt;br&gt;如： “描述画面”, “有几个人”];</w:t>
      </w:r>
    </w:p>
    <w:p w14:paraId="38F7E70A">
      <w:pPr>
        <w:outlineLvl w:val="9"/>
        <w:rPr>
          <w:rFonts w:hint="eastAsia"/>
        </w:rPr>
      </w:pPr>
      <w:r>
        <w:rPr>
          <w:rFonts w:hint="eastAsia"/>
        </w:rPr>
        <w:t xml:space="preserve">    D --&gt; F[复杂推理与决策&lt;br&gt;如： “预测行人意图”, “规划机器人路径”];</w:t>
      </w:r>
    </w:p>
    <w:p w14:paraId="655FCA04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4EED461A">
      <w:pPr>
        <w:outlineLvl w:val="9"/>
        <w:rPr>
          <w:rFonts w:hint="eastAsia"/>
        </w:rPr>
      </w:pPr>
      <w:r>
        <w:rPr>
          <w:rFonts w:hint="eastAsia"/>
        </w:rPr>
        <w:t xml:space="preserve">    E --&gt; G[选中端芯片&lt;br&gt;如： RK3588, Orin Nano];</w:t>
      </w:r>
    </w:p>
    <w:p w14:paraId="3883A79E">
      <w:pPr>
        <w:outlineLvl w:val="9"/>
        <w:rPr>
          <w:rFonts w:hint="eastAsia"/>
        </w:rPr>
      </w:pPr>
      <w:r>
        <w:rPr>
          <w:rFonts w:hint="eastAsia"/>
        </w:rPr>
        <w:t xml:space="preserve">    F --&gt; H[选高端芯片&lt;br&gt;如： AGX Orin, 征程5];</w:t>
      </w:r>
    </w:p>
    <w:p w14:paraId="7AA0A531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5E33B50F">
      <w:pPr>
        <w:outlineLvl w:val="9"/>
        <w:rPr>
          <w:rFonts w:hint="eastAsia"/>
        </w:rPr>
      </w:pPr>
      <w:r>
        <w:rPr>
          <w:rFonts w:hint="eastAsia"/>
        </w:rPr>
        <w:t xml:space="preserve">    G --&gt; I{预算与生态偏好};</w:t>
      </w:r>
    </w:p>
    <w:p w14:paraId="1436833E">
      <w:pPr>
        <w:outlineLvl w:val="9"/>
        <w:rPr>
          <w:rFonts w:hint="eastAsia"/>
        </w:rPr>
      </w:pPr>
      <w:r>
        <w:rPr>
          <w:rFonts w:hint="eastAsia"/>
        </w:rPr>
        <w:t xml:space="preserve">    H --&gt; J{性能与国产化要求};</w:t>
      </w:r>
    </w:p>
    <w:p w14:paraId="3C4219DC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5A7C5053">
      <w:pPr>
        <w:outlineLvl w:val="9"/>
        <w:rPr>
          <w:rFonts w:hint="eastAsia"/>
        </w:rPr>
      </w:pPr>
      <w:r>
        <w:rPr>
          <w:rFonts w:hint="eastAsia"/>
        </w:rPr>
        <w:t xml:space="preserve">    I --&gt; I1[性价比优先 → RK3588];</w:t>
      </w:r>
    </w:p>
    <w:p w14:paraId="7FAF5257">
      <w:pPr>
        <w:outlineLvl w:val="9"/>
        <w:rPr>
          <w:rFonts w:hint="eastAsia"/>
        </w:rPr>
      </w:pPr>
      <w:r>
        <w:rPr>
          <w:rFonts w:hint="eastAsia"/>
        </w:rPr>
        <w:t xml:space="preserve">    I --&gt; I2[生态优先 → Orin Nano];</w:t>
      </w:r>
    </w:p>
    <w:p w14:paraId="039E148E">
      <w:pPr>
        <w:outlineLvl w:val="9"/>
        <w:rPr>
          <w:rFonts w:hint="eastAsia"/>
        </w:rPr>
      </w:pPr>
      <w:r>
        <w:rPr>
          <w:rFonts w:hint="eastAsia"/>
        </w:rPr>
        <w:t xml:space="preserve">    </w:t>
      </w:r>
    </w:p>
    <w:p w14:paraId="1152CEAE">
      <w:pPr>
        <w:outlineLvl w:val="9"/>
        <w:rPr>
          <w:rFonts w:hint="eastAsia"/>
        </w:rPr>
      </w:pPr>
      <w:r>
        <w:rPr>
          <w:rFonts w:hint="eastAsia"/>
        </w:rPr>
        <w:t xml:space="preserve">    J --&gt; J1[性能天花板 → AGX Orin];</w:t>
      </w:r>
    </w:p>
    <w:p w14:paraId="305B5856">
      <w:pPr>
        <w:outlineLvl w:val="9"/>
        <w:rPr>
          <w:rFonts w:hint="eastAsia"/>
        </w:rPr>
      </w:pPr>
      <w:r>
        <w:rPr>
          <w:rFonts w:hint="eastAsia"/>
        </w:rPr>
        <w:t xml:space="preserve">    J --&gt; J2[自动驾驶/车规 → 征程5];</w:t>
      </w:r>
    </w:p>
    <w:p w14:paraId="57B1DB4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94E2151">
      <w:pPr>
        <w:outlineLvl w:val="9"/>
        <w:rPr>
          <w:rFonts w:hint="eastAsia"/>
        </w:rPr>
      </w:pPr>
    </w:p>
    <w:p w14:paraId="481CD4AF">
      <w:pPr>
        <w:outlineLvl w:val="9"/>
        <w:rPr>
          <w:rFonts w:hint="eastAsia"/>
        </w:rPr>
      </w:pPr>
      <w:r>
        <w:rPr>
          <w:rFonts w:hint="eastAsia"/>
        </w:rPr>
        <w:t>### **3. 各档位芯片的大模型落地实例**</w:t>
      </w:r>
    </w:p>
    <w:p w14:paraId="04077CB3">
      <w:pPr>
        <w:outlineLvl w:val="9"/>
        <w:rPr>
          <w:rFonts w:hint="eastAsia"/>
        </w:rPr>
      </w:pPr>
      <w:r>
        <w:rPr>
          <w:rFonts w:hint="eastAsia"/>
        </w:rPr>
        <w:t>- **轻量级 (RK3568)**: 可运行 **MobileViT** 等轻量视觉Transformer，进行图像分类。**无法运行**真正的语言或多模态大模型。</w:t>
      </w:r>
    </w:p>
    <w:p w14:paraId="6E5AA0C1">
      <w:pPr>
        <w:outlineLvl w:val="9"/>
        <w:rPr>
          <w:rFonts w:hint="eastAsia"/>
        </w:rPr>
      </w:pPr>
      <w:r>
        <w:rPr>
          <w:rFonts w:hint="eastAsia"/>
        </w:rPr>
        <w:t>- **中端 (RK3588 / Orin Nano)**: 可部署 **QWen-1.8B** 或 **Phi-2** 的4-bit量化版本，实现“摄像头看图说话”，成为智能讲解员或客服。</w:t>
      </w:r>
    </w:p>
    <w:p w14:paraId="5CDF3B92">
      <w:pPr>
        <w:outlineLvl w:val="9"/>
        <w:rPr>
          <w:rFonts w:hint="eastAsia"/>
        </w:rPr>
      </w:pPr>
      <w:r>
        <w:rPr>
          <w:rFonts w:hint="eastAsia"/>
        </w:rPr>
        <w:t>- **高端 (AGX Orin)**: 可部署 **LLaVA-7B** 或 **Qwen-VL**，实现高级视觉问答、逻辑推理，作为服务机器人的“大脑”。</w:t>
      </w:r>
    </w:p>
    <w:p w14:paraId="67A9B383">
      <w:pPr>
        <w:outlineLvl w:val="9"/>
        <w:rPr>
          <w:rFonts w:hint="eastAsia"/>
        </w:rPr>
      </w:pPr>
    </w:p>
    <w:p w14:paraId="778DEEF8">
      <w:pPr>
        <w:outlineLvl w:val="9"/>
        <w:rPr>
          <w:rFonts w:hint="eastAsia"/>
        </w:rPr>
      </w:pPr>
      <w:r>
        <w:rPr>
          <w:rFonts w:hint="eastAsia"/>
        </w:rPr>
        <w:t>### **4. 重要提醒与趋势展望**</w:t>
      </w:r>
    </w:p>
    <w:p w14:paraId="129AA421">
      <w:pPr>
        <w:outlineLvl w:val="9"/>
        <w:rPr>
          <w:rFonts w:hint="eastAsia"/>
        </w:rPr>
      </w:pPr>
      <w:r>
        <w:rPr>
          <w:rFonts w:hint="eastAsia"/>
        </w:rPr>
        <w:t>- **“支持”不等于“好用”**：在边缘设备上运行大模型，**响应延迟**和**功耗**是关键用户体验指标。</w:t>
      </w:r>
    </w:p>
    <w:p w14:paraId="511B81A2">
      <w:pPr>
        <w:outlineLvl w:val="9"/>
        <w:rPr>
          <w:rFonts w:hint="eastAsia"/>
        </w:rPr>
      </w:pPr>
      <w:r>
        <w:rPr>
          <w:rFonts w:hint="eastAsia"/>
        </w:rPr>
        <w:t>- **端云协同是主流**：最实际的方案是**芯片处理实时性高的轻量模型，复杂推理请求云端大模型**。</w:t>
      </w:r>
    </w:p>
    <w:p w14:paraId="43D30DD5">
      <w:pPr>
        <w:outlineLvl w:val="9"/>
        <w:rPr>
          <w:rFonts w:hint="eastAsia"/>
        </w:rPr>
      </w:pPr>
      <w:r>
        <w:rPr>
          <w:rFonts w:hint="eastAsia"/>
        </w:rPr>
        <w:t>- **未来1-2年趋势**：中端芯片（20-30 TOPS）将成为**边缘大模型落地的主力**，催生新一代智能交互设备。</w:t>
      </w:r>
    </w:p>
    <w:p w14:paraId="2262D963">
      <w:pPr>
        <w:outlineLvl w:val="9"/>
        <w:rPr>
          <w:rFonts w:hint="eastAsia"/>
        </w:rPr>
      </w:pPr>
    </w:p>
    <w:p w14:paraId="286904CC">
      <w:pPr>
        <w:outlineLvl w:val="9"/>
        <w:rPr>
          <w:rFonts w:hint="eastAsia"/>
        </w:rPr>
      </w:pPr>
      <w:r>
        <w:rPr>
          <w:rFonts w:hint="eastAsia"/>
        </w:rPr>
        <w:t>**最终建议**：如果您的AI Camera项目在未来1-2年内有引入多模态理解、自然语言交互的计划，**应至少从中端芯片（RK3588/Orin Nano级别）起步**，并为软件栈（模型量化、编译工具）的投入预留资源。若大模型是核心功能，则必须选择高端芯片并优先考虑**英伟达生态**。</w:t>
      </w:r>
    </w:p>
    <w:p w14:paraId="1C6BF77A">
      <w:pPr>
        <w:outlineLvl w:val="9"/>
        <w:rPr>
          <w:rFonts w:hint="eastAsia"/>
        </w:rPr>
      </w:pPr>
    </w:p>
    <w:p w14:paraId="3918F76F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6" w:name="_Toc31997"/>
      <w:r>
        <w:rPr>
          <w:rFonts w:hint="default"/>
          <w:b/>
          <w:bCs/>
          <w:sz w:val="24"/>
          <w:szCs w:val="24"/>
          <w:lang w:val="en-US" w:eastAsia="zh-CN"/>
        </w:rPr>
        <w:t>4.2 实时推理能力 (Real-Time Reasoning)</w:t>
      </w:r>
      <w:bookmarkEnd w:id="16"/>
    </w:p>
    <w:p w14:paraId="2EFA139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4.2.1 能力定位</w:t>
      </w:r>
    </w:p>
    <w:p w14:paraId="6C8A52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核心使命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在边缘端完成从"感知数据"到"业务结论"的智能推理，将混沌的物理信号转化为可执行的决策建议，实现毫秒级响应。</w:t>
      </w:r>
    </w:p>
    <w:p w14:paraId="681D21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设计原则</w:t>
      </w:r>
    </w:p>
    <w:p w14:paraId="575488E4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端侧推理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：在边缘盒完成推理，延迟&lt;100ms，无需依赖云端</w:t>
      </w:r>
    </w:p>
    <w:p w14:paraId="566A3140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双系统架构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：System 1（快速反应）+ System 2（深度思考）</w:t>
      </w:r>
    </w:p>
    <w:p w14:paraId="0F6D1D05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自洽性验证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：每次推理都要"说清楚为什么"，避免盲目上报</w:t>
      </w:r>
    </w:p>
    <w:p w14:paraId="44EA1EEE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动态阈值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：根据场景、时间、历史自适应调整判断标准</w:t>
      </w:r>
    </w:p>
    <w:p w14:paraId="653CBA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能力边界</w:t>
      </w:r>
    </w:p>
    <w:p w14:paraId="1B74AE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✅ 能做什么：</w:t>
      </w:r>
    </w:p>
    <w:p w14:paraId="4969E7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快速判断：是否异常（&lt;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</w:t>
      </w:r>
    </w:p>
    <w:p w14:paraId="5FEB31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证据推理：为什么异常（逻辑链）</w:t>
      </w:r>
    </w:p>
    <w:p w14:paraId="09AD45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风险评估：风险等级（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198A9F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建议生成：应该怎么做（SOP）</w:t>
      </w:r>
    </w:p>
    <w:p w14:paraId="20B7AD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70EE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❌ 不做什么：</w:t>
      </w:r>
    </w:p>
    <w:p w14:paraId="03578C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不替代人类决策（仅提供建议）</w:t>
      </w:r>
    </w:p>
    <w:p w14:paraId="30509A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不越权执行（需人工确认）</w:t>
      </w:r>
    </w:p>
    <w:p w14:paraId="111826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不预测人的意图（仅分析行为）</w:t>
      </w:r>
    </w:p>
    <w:p w14:paraId="2EE104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不做复杂战略推演（交给上层）</w:t>
      </w:r>
    </w:p>
    <w:p w14:paraId="53CCC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0555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4.2.2 双系统推理架构</w:t>
      </w:r>
    </w:p>
    <w:p w14:paraId="3E20D38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4.2.2.1 System 1：快速反应系统</w:t>
      </w:r>
    </w:p>
    <w:p w14:paraId="4834D7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设计理念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模仿人类大脑的"快思考"系统，基于规则和模式识别，实现毫秒级响应。</w:t>
      </w:r>
    </w:p>
    <w:p w14:paraId="7D2E0D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核心特点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650"/>
        <w:gridCol w:w="1060"/>
      </w:tblGrid>
      <w:tr w14:paraId="51C0115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1D70B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3C46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2D926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D1277D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9794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23FC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D065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P95延迟</w:t>
            </w:r>
          </w:p>
        </w:tc>
      </w:tr>
      <w:tr w14:paraId="173ABAA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21DB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DE5E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85-90%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2BA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高频场景</w:t>
            </w:r>
          </w:p>
        </w:tc>
      </w:tr>
      <w:tr w14:paraId="1D1D237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6123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覆盖场景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96D5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5F7F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明确异常</w:t>
            </w:r>
          </w:p>
        </w:tc>
      </w:tr>
      <w:tr w14:paraId="72C93AE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A7F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5A0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规则引擎+轻量模型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5829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边缘端运行</w:t>
            </w:r>
          </w:p>
        </w:tc>
      </w:tr>
    </w:tbl>
    <w:p w14:paraId="7807AF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推理流程</w:t>
      </w:r>
    </w:p>
    <w:p w14:paraId="5656A6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感知数据输入</w:t>
      </w:r>
    </w:p>
    <w:p w14:paraId="04CA76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2B61DD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特征提取（&lt;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</w:t>
      </w:r>
    </w:p>
    <w:p w14:paraId="352F71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6D392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规则匹配（&lt;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</w:t>
      </w:r>
    </w:p>
    <w:p w14:paraId="1278C0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规则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：火焰面积&gt;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m²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AND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置信度&gt;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→ 触发</w:t>
      </w:r>
    </w:p>
    <w:p w14:paraId="1F3AB0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规则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：温度&gt;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℃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AND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持续&gt;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→ 触发</w:t>
      </w:r>
    </w:p>
    <w:p w14:paraId="1DF96C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规则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：火焰存在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AND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米内无人&gt;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→ 触发</w:t>
      </w:r>
    </w:p>
    <w:p w14:paraId="4E277B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规则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：可燃气体&gt;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%LEL → 触发</w:t>
      </w:r>
    </w:p>
    <w:p w14:paraId="61C593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4C0C7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快速判断（&lt;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</w:t>
      </w:r>
    </w:p>
    <w:p w14:paraId="5361CC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IF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触发 THEN 立即告警 + 唤醒System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IF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未触发 THEN 继续监控</w:t>
      </w:r>
    </w:p>
    <w:p w14:paraId="071194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核心规则库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2608"/>
        <w:gridCol w:w="903"/>
        <w:gridCol w:w="2180"/>
      </w:tblGrid>
      <w:tr w14:paraId="0017100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E19C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规则ID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73529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89F4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8A93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建议动作</w:t>
            </w:r>
          </w:p>
        </w:tc>
      </w:tr>
      <w:tr w14:paraId="433BF04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0BB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446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火焰&gt;0.1m² AND 置信度&gt;0.85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57F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A84A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立即派人现场确认</w:t>
            </w:r>
          </w:p>
        </w:tc>
      </w:tr>
      <w:tr w14:paraId="7A4F4A4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3A38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357E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温度&gt;200℃ AND 持续&gt;5秒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108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8F1B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检查热源，准备灭火器</w:t>
            </w:r>
          </w:p>
        </w:tc>
      </w:tr>
      <w:tr w14:paraId="2FF61C6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EEDC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3076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温度骤升&gt;50℃ IN 5秒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4FFA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AEF2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疑似爆燃，立即确认</w:t>
            </w:r>
          </w:p>
        </w:tc>
      </w:tr>
      <w:tr w14:paraId="54EF779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075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A28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火焰存在 AND 3米内无人&gt;30秒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FC154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F5A7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立即关闭燃气</w:t>
            </w:r>
          </w:p>
        </w:tc>
      </w:tr>
      <w:tr w14:paraId="058F2B4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38F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8CD2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可燃气体&gt;25%LEL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2E9E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9E3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切断气源、强制通风、疏散</w:t>
            </w:r>
          </w:p>
        </w:tc>
      </w:tr>
      <w:tr w14:paraId="61B3751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2D9A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45E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可燃气体 10-25%LEL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8F31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7FF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加强通风、排查泄漏点</w:t>
            </w:r>
          </w:p>
        </w:tc>
      </w:tr>
      <w:tr w14:paraId="3F3E083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87C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2465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烟雾&gt;10%obs/m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1DF2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4C19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排查烟源</w:t>
            </w:r>
          </w:p>
        </w:tc>
      </w:tr>
      <w:tr w14:paraId="4B5D2A1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8509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R08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D7E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CO&gt;200ppm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9642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C95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立即通风、疏散</w:t>
            </w:r>
          </w:p>
        </w:tc>
      </w:tr>
    </w:tbl>
    <w:p w14:paraId="14D47B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</w:t>
      </w:r>
    </w:p>
    <w:p w14:paraId="7A41E6FC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算力需求：2-3 TOPS</w:t>
      </w:r>
    </w:p>
    <w:p w14:paraId="0722307E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内存占用：&lt;500MB</w:t>
      </w:r>
    </w:p>
    <w:p w14:paraId="1B9E9267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功耗：&lt;5W</w:t>
      </w:r>
    </w:p>
    <w:p w14:paraId="2BFA9B1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4.2.2.2 System 2：深度思考系统</w:t>
      </w:r>
    </w:p>
    <w:p w14:paraId="7F569B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设计理念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模仿人类大脑的"慢思考"系统，基于多模态融合和因果推理，实现高精度判断。</w:t>
      </w:r>
    </w:p>
    <w:p w14:paraId="741DFD3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核心特点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650"/>
        <w:gridCol w:w="1220"/>
      </w:tblGrid>
      <w:tr w14:paraId="6F16770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C0E4E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F7EA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53D85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447A63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660C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8C8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100-500ms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22D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P95延迟</w:t>
            </w:r>
          </w:p>
        </w:tc>
      </w:tr>
      <w:tr w14:paraId="39F14E8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CAE7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CC3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95-98%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3BC1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复杂场景</w:t>
            </w:r>
          </w:p>
        </w:tc>
      </w:tr>
      <w:tr w14:paraId="1FE2922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4924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覆盖场景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234A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718B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包括模糊异常</w:t>
            </w:r>
          </w:p>
        </w:tc>
      </w:tr>
      <w:tr w14:paraId="6C23DCB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AFD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97C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深度学习+因果推理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731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边缘端运行</w:t>
            </w:r>
          </w:p>
        </w:tc>
      </w:tr>
    </w:tbl>
    <w:p w14:paraId="454BDB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推理流程</w:t>
      </w:r>
    </w:p>
    <w:p w14:paraId="5F5BFC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System 1触发 OR 定期扫描</w:t>
      </w:r>
    </w:p>
    <w:p w14:paraId="7DD70F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72BEB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多模态数据聚合（视觉+温度+声音+气体）</w:t>
      </w:r>
    </w:p>
    <w:p w14:paraId="55105A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D3CDB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特征层融合（拼接+注意力机制）</w:t>
      </w:r>
    </w:p>
    <w:p w14:paraId="419E4C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96890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深度推理模型（Transformer）</w:t>
      </w:r>
    </w:p>
    <w:p w14:paraId="60882E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3DE478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因果推理（为什么异常？）</w:t>
      </w:r>
    </w:p>
    <w:p w14:paraId="02B165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查询知识图谱</w:t>
      </w:r>
    </w:p>
    <w:p w14:paraId="01C61E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调取历史案例</w:t>
      </w:r>
    </w:p>
    <w:p w14:paraId="5508F9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逻辑链推演</w:t>
      </w:r>
    </w:p>
    <w:p w14:paraId="53FC54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45560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自洽性验证（能说清楚吗？）</w:t>
      </w:r>
    </w:p>
    <w:p w14:paraId="1797C9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336FB0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置信度评分（0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395DAC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188AA6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IF 置信度&gt;0.85 THEN 确认告警</w:t>
      </w:r>
    </w:p>
    <w:p w14:paraId="23EF77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IF 置信度 0.60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.85 THEN 生成工单</w:t>
      </w:r>
    </w:p>
    <w:p w14:paraId="43363F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IF 置信度&lt;0.60 THEN 静默记录</w:t>
      </w:r>
    </w:p>
    <w:p w14:paraId="25B540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推理模型架构</w:t>
      </w:r>
    </w:p>
    <w:p w14:paraId="244387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多模态输入</w:t>
      </w:r>
    </w:p>
    <w:p w14:paraId="4A9176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视觉特征（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2048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维）← ResNet50</w:t>
      </w:r>
    </w:p>
    <w:p w14:paraId="44D950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温度特征（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  ← LSTM</w:t>
      </w:r>
    </w:p>
    <w:p w14:paraId="6AF0E9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声音特征（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 ← CNN</w:t>
      </w:r>
    </w:p>
    <w:p w14:paraId="5A8C13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气体特征（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  ← MLP</w:t>
      </w:r>
    </w:p>
    <w:p w14:paraId="3572E4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7D790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特征拼接（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2272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</w:t>
      </w:r>
    </w:p>
    <w:p w14:paraId="1FF806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B6612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交叉注意力模块（学习模态间关系）</w:t>
      </w:r>
    </w:p>
    <w:p w14:paraId="0936DE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Transformer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编码器（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层，隐藏层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维）</w:t>
      </w:r>
    </w:p>
    <w:p w14:paraId="6CCE62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4D1B5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因果推理模块（CoT）</w:t>
      </w:r>
    </w:p>
    <w:p w14:paraId="473EEB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5B3F93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输出层</w:t>
      </w:r>
    </w:p>
    <w:p w14:paraId="17A5CF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异常类别（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类）</w:t>
      </w:r>
    </w:p>
    <w:p w14:paraId="26D0BC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置信度（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27D85D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风险等级（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64DC5F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推理链（文本）</w:t>
      </w:r>
    </w:p>
    <w:p w14:paraId="6EC5D0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算力占用</w:t>
      </w:r>
    </w:p>
    <w:p w14:paraId="21CB6994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算力需求：6-8 TOPS</w:t>
      </w:r>
    </w:p>
    <w:p w14:paraId="155C13AA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内存占用：&lt;2GB</w:t>
      </w:r>
    </w:p>
    <w:p w14:paraId="27DD18DA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功耗：&lt;15W</w:t>
      </w:r>
    </w:p>
    <w:p w14:paraId="287A0E3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4.2.2.3 双系统协同机制</w:t>
      </w:r>
    </w:p>
    <w:p w14:paraId="2C41BA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协同策略</w:t>
      </w:r>
    </w:p>
    <w:p w14:paraId="07DB19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3444A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双系统协同工作流                                             │</w:t>
      </w:r>
    </w:p>
    <w:p w14:paraId="4BA993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82938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F783E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正常监控状态：                                               │</w:t>
      </w:r>
    </w:p>
    <w:p w14:paraId="5000E6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：持续运行（每帧检测，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fps）                     │</w:t>
      </w:r>
    </w:p>
    <w:p w14:paraId="1C8694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：休眠状态（节省算力）                             │</w:t>
      </w:r>
    </w:p>
    <w:p w14:paraId="7BEDC1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7D761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触发告警：                                           │</w:t>
      </w:r>
    </w:p>
    <w:p w14:paraId="7E99E5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：立即告警（&lt;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                                │</w:t>
      </w:r>
    </w:p>
    <w:p w14:paraId="33A424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：被唤醒，开始深度验证（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                │</w:t>
      </w:r>
    </w:p>
    <w:p w14:paraId="0172C2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FB54B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验证结果：                                           │</w:t>
      </w:r>
    </w:p>
    <w:p w14:paraId="419260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确认告警（置信度&gt;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                                  │</w:t>
      </w:r>
    </w:p>
    <w:p w14:paraId="75C4E7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→ 保留告警，推送至人类                                     │</w:t>
      </w:r>
    </w:p>
    <w:p w14:paraId="6963F9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规则权重+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（强化学习）                           │</w:t>
      </w:r>
    </w:p>
    <w:p w14:paraId="60C2CF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7AF53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否定告警（置信度&lt;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                                  │</w:t>
      </w:r>
    </w:p>
    <w:p w14:paraId="562936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→ 撤销告警，静默记录                                       │</w:t>
      </w:r>
    </w:p>
    <w:p w14:paraId="4FBBEC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规则权重-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（抑制误报）                           │</w:t>
      </w:r>
    </w:p>
    <w:p w14:paraId="1CFBF1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03468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不确定（置信度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                                │</w:t>
      </w:r>
    </w:p>
    <w:p w14:paraId="30C9AD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→ 降级为工单，人工复核                                     │</w:t>
      </w:r>
    </w:p>
    <w:p w14:paraId="0FD6E5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→ 等待人工反馈，用于模型优化                               │</w:t>
      </w:r>
    </w:p>
    <w:p w14:paraId="404A9A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053AF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定期扫描（每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分钟）：                                       │</w:t>
      </w:r>
    </w:p>
    <w:p w14:paraId="7EFF99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主动扫描全局数据                                   │</w:t>
      </w:r>
    </w:p>
    <w:p w14:paraId="5ACD3B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发现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未捕获的慢性异常（如温度缓慢上升）             │</w:t>
      </w:r>
    </w:p>
    <w:p w14:paraId="164733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7707D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18283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协同案例对比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99"/>
        <w:gridCol w:w="2073"/>
        <w:gridCol w:w="903"/>
        <w:gridCol w:w="793"/>
      </w:tblGrid>
      <w:tr w14:paraId="77BFA43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F042C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22435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System 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3EE9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System 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C2903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最终结果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FB18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总延迟</w:t>
            </w:r>
          </w:p>
        </w:tc>
      </w:tr>
      <w:tr w14:paraId="3A028F9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118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49C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触发告警（45ms）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BD9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确认告警（150ms）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EC8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7414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195ms</w:t>
            </w:r>
          </w:p>
        </w:tc>
      </w:tr>
      <w:tr w14:paraId="60D74DD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77F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蒸汽误报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CD30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触发告警（48ms）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CB59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撤销告警（200ms）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85C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不告警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171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248ms</w:t>
            </w:r>
          </w:p>
        </w:tc>
      </w:tr>
      <w:tr w14:paraId="2F114D2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F7C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阴燃检测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6728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未触发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8F3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定期扫描发现（10分钟）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0672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0C0D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10分钟</w:t>
            </w:r>
          </w:p>
        </w:tc>
      </w:tr>
      <w:tr w14:paraId="03C711C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F3F1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明火离人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1D3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触发告警（50ms）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0142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确认告警（180ms）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4FF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E039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230ms</w:t>
            </w:r>
          </w:p>
        </w:tc>
      </w:tr>
    </w:tbl>
    <w:p w14:paraId="26D3C4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算力动态分配</w:t>
      </w:r>
    </w:p>
    <w:p w14:paraId="0CB448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边缘盒算力分配（总算力：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TOPS）：</w:t>
      </w:r>
    </w:p>
    <w:p w14:paraId="547EEF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3EB7DF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（快速反应）：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18.75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│</w:t>
      </w:r>
    </w:p>
    <w:p w14:paraId="2F6FE0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视觉检测：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  │</w:t>
      </w:r>
    </w:p>
    <w:p w14:paraId="744AF5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规则引擎：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│</w:t>
      </w:r>
    </w:p>
    <w:p w14:paraId="53B340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特征提取：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│</w:t>
      </w:r>
    </w:p>
    <w:p w14:paraId="0EBA4B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67B2F0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（深度思考）：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  │</w:t>
      </w:r>
    </w:p>
    <w:p w14:paraId="55ADB6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多模态融合：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│</w:t>
      </w:r>
    </w:p>
    <w:p w14:paraId="3A0739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因果推理：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  │</w:t>
      </w:r>
    </w:p>
    <w:p w14:paraId="476508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知识检索：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                       │</w:t>
      </w:r>
    </w:p>
    <w:p w14:paraId="54021F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398A74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感知层（视觉+传感器）：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18.75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│</w:t>
      </w:r>
    </w:p>
    <w:p w14:paraId="570A71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4525D3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其他（编解码、通信）：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│</w:t>
      </w:r>
    </w:p>
    <w:p w14:paraId="7BC02E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47939A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37995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动态调整策略：</w:t>
      </w:r>
    </w:p>
    <w:p w14:paraId="6B16B6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正常状态：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满载，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休眠</w:t>
      </w:r>
    </w:p>
    <w:p w14:paraId="075010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告警状态：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唤醒，占用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TOPS</w:t>
      </w:r>
    </w:p>
    <w:p w14:paraId="240F46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高负载：降低视频帧率，优先保证推理</w:t>
      </w:r>
    </w:p>
    <w:p w14:paraId="553AE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DF13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4.2.3 思维链推理 (Chain-of-Thought)</w:t>
      </w:r>
    </w:p>
    <w:p w14:paraId="100CF51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4.2.3.1 CoT推理框架</w:t>
      </w:r>
    </w:p>
    <w:p w14:paraId="0BF15A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推理模板</w:t>
      </w:r>
    </w:p>
    <w:p w14:paraId="5CCFFC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输入：感知数据</w:t>
      </w:r>
    </w:p>
    <w:p w14:paraId="499B9F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2E6874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：观察现象（What）</w:t>
      </w:r>
    </w:p>
    <w:p w14:paraId="04D1F5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看到了什么？听到了什么？测到了什么？</w:t>
      </w:r>
    </w:p>
    <w:p w14:paraId="251C8F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3D4B9B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：查询上下文（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Context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3AFBD0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当前场景？历史数据？相关规则？</w:t>
      </w:r>
    </w:p>
    <w:p w14:paraId="293595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20BEFF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：推理原因（Why）</w:t>
      </w:r>
    </w:p>
    <w:p w14:paraId="495F4F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为什么会这样？可能的原因？最可能原因？</w:t>
      </w:r>
    </w:p>
    <w:p w14:paraId="381BD6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00711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：预测后果（What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if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0B710C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如果不处理会怎样？风险等级？</w:t>
      </w:r>
    </w:p>
    <w:p w14:paraId="41EA10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6CEE8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：生成建议（How）</w:t>
      </w:r>
    </w:p>
    <w:p w14:paraId="7B24DC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应该怎么做？优先级？</w:t>
      </w:r>
    </w:p>
    <w:p w14:paraId="0FA881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1F1770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输出：结论+推理链+置信度</w:t>
      </w:r>
    </w:p>
    <w:p w14:paraId="51E9AD8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4.2.3.2 典型推理案例</w:t>
      </w:r>
    </w:p>
    <w:p w14:paraId="5197AB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案例1：明火离人检测</w:t>
      </w:r>
    </w:p>
    <w:p w14:paraId="4C835A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输入数据：</w:t>
      </w:r>
    </w:p>
    <w:p w14:paraId="4522F4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视觉：检测到火焰（置信度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，面积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m²）</w:t>
      </w:r>
    </w:p>
    <w:p w14:paraId="6110CE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米内无人</w:t>
      </w:r>
    </w:p>
    <w:p w14:paraId="689219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</w:t>
      </w:r>
    </w:p>
    <w:p w14:paraId="65EAE9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（营业时间）</w:t>
      </w:r>
    </w:p>
    <w:p w14:paraId="10EE2D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67789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CoT推理过程：</w:t>
      </w:r>
    </w:p>
    <w:p w14:paraId="385254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FF366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：观察现象</w:t>
      </w:r>
    </w:p>
    <w:p w14:paraId="6246A1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号位有火焰，面积约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m²</w:t>
      </w:r>
    </w:p>
    <w:p w14:paraId="350052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·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米范围内无人员</w:t>
      </w:r>
    </w:p>
    <w:p w14:paraId="459750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℃，高于正常烹饪温度（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℃）</w:t>
      </w:r>
    </w:p>
    <w:p w14:paraId="31C651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5FFF0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：查询上下文</w:t>
      </w:r>
    </w:p>
    <w:p w14:paraId="59578C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当前场景：营业时间（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），应该有厨师在岗</w:t>
      </w:r>
    </w:p>
    <w:p w14:paraId="2BCE41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历史数据：该灶台过去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小时一直有人操作</w:t>
      </w:r>
    </w:p>
    <w:p w14:paraId="5A1767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相关规则：明火不得离人超过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</w:t>
      </w:r>
    </w:p>
    <w:p w14:paraId="4BBF99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88244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：推理原因</w:t>
      </w:r>
    </w:p>
    <w:p w14:paraId="171A78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可能原因：厨师临时离开，忘记关火</w:t>
      </w:r>
    </w:p>
    <w:p w14:paraId="18C54E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排除：非营业时间（当前是营业时间）</w:t>
      </w:r>
    </w:p>
    <w:p w14:paraId="684150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排除：正常操作（无人在岗不正常）</w:t>
      </w:r>
    </w:p>
    <w:p w14:paraId="3DD252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8C942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：预测后果</w:t>
      </w:r>
    </w:p>
    <w:p w14:paraId="4B925C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风险：火焰可能引燃周边可燃物</w:t>
      </w:r>
    </w:p>
    <w:p w14:paraId="572C78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风险等级：P0（紧急）</w:t>
      </w:r>
    </w:p>
    <w:p w14:paraId="094F70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DBBAF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：生成建议</w:t>
      </w:r>
    </w:p>
    <w:p w14:paraId="27A813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立即通知厨师长，派人现场处理</w:t>
      </w:r>
    </w:p>
    <w:p w14:paraId="7B9DAB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准备灭火器，必要时关闭燃气</w:t>
      </w:r>
    </w:p>
    <w:p w14:paraId="57D4A5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29208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</w:t>
      </w:r>
    </w:p>
    <w:p w14:paraId="56251C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{</w:t>
      </w:r>
    </w:p>
    <w:p w14:paraId="2E0395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"结论"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"明火离人，高风险"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4E72BA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"置信度"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21F556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"告警级别"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"P0"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ADF14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"推理链"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"检测到灶台2号位有火焰（0.2m²，210℃），</w:t>
      </w:r>
    </w:p>
    <w:p w14:paraId="6370D0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但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米内无人超过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秒，</w:t>
      </w:r>
    </w:p>
    <w:p w14:paraId="1EB25D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结合营业时间应有人在岗的常识，</w:t>
      </w:r>
    </w:p>
    <w:p w14:paraId="0F4684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判断为厨师临时离开忘记关火，</w:t>
      </w:r>
    </w:p>
    <w:p w14:paraId="74E64C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存在火灾隐患，建议立即处理。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",</w:t>
      </w:r>
    </w:p>
    <w:p w14:paraId="7730BA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"建议动作"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[</w:t>
      </w:r>
    </w:p>
    <w:p w14:paraId="634B05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"立即通知厨师长"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EE8BD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"派人现场确认并关闭燃气"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3F4B5A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"准备灭火器"</w:t>
      </w:r>
    </w:p>
    <w:p w14:paraId="3EE305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]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543F56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"证据包"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{</w:t>
      </w:r>
    </w:p>
    <w:p w14:paraId="71CB40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"视频"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"fire_snapshot_20s.mp4"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3F8A3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"温度曲线"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"temp_trend_5min.png"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6459D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"现场截图"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"flame_snapshot.jpg"</w:t>
      </w:r>
    </w:p>
    <w:p w14:paraId="7A2839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</w:t>
      </w:r>
    </w:p>
    <w:p w14:paraId="753A8E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}</w:t>
      </w:r>
    </w:p>
    <w:p w14:paraId="5F6F72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72A46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案例2：蒸汽干扰识别</w:t>
      </w:r>
    </w:p>
    <w:p w14:paraId="24FF96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输入数据：</w:t>
      </w:r>
    </w:p>
    <w:p w14:paraId="597169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视觉：检测到烟雾（置信度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78CAC2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</w:t>
      </w:r>
    </w:p>
    <w:p w14:paraId="476258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吸气式烟感：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%obs/m</w:t>
      </w:r>
    </w:p>
    <w:p w14:paraId="07072A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（营业时间）</w:t>
      </w:r>
    </w:p>
    <w:p w14:paraId="1E5E03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90665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CoT推理过程：</w:t>
      </w:r>
    </w:p>
    <w:p w14:paraId="67F99F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77C84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：观察现象</w:t>
      </w:r>
    </w:p>
    <w:p w14:paraId="4610C9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灶台上方有烟雾，颜色灰白</w:t>
      </w:r>
    </w:p>
    <w:p w14:paraId="4F22F1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℃）</w:t>
      </w:r>
    </w:p>
    <w:p w14:paraId="76D7C3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吸气式烟感浓度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%（低于阈值10%）</w:t>
      </w:r>
    </w:p>
    <w:p w14:paraId="3364B4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244A3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：查询上下文</w:t>
      </w:r>
    </w:p>
    <w:p w14:paraId="2F1D75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当前场景：营业时间，正常烹饪</w:t>
      </w:r>
    </w:p>
    <w:p w14:paraId="600DBF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历史数据：该位置过去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周有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次蒸汽误报</w:t>
      </w:r>
    </w:p>
    <w:p w14:paraId="697B81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相关规则：烟雾+高温=火灾，烟雾+低温=蒸汽</w:t>
      </w:r>
    </w:p>
    <w:p w14:paraId="4BE748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47F3A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：推理原因</w:t>
      </w:r>
    </w:p>
    <w:p w14:paraId="6EC300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：火灾烟雾（但温度&lt;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℃，不支持）</w:t>
      </w:r>
    </w:p>
    <w:p w14:paraId="55C9B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：蒸汽（温度&lt;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℃，吸气式烟感低浓度，支持）</w:t>
      </w:r>
    </w:p>
    <w:p w14:paraId="226325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最可能：蒸汽</w:t>
      </w:r>
    </w:p>
    <w:p w14:paraId="5489BD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F18D2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：预测后果</w:t>
      </w:r>
    </w:p>
    <w:p w14:paraId="11C223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风险：无（蒸汽不会引发火灾）</w:t>
      </w:r>
    </w:p>
    <w:p w14:paraId="4855BE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风险等级：无</w:t>
      </w:r>
    </w:p>
    <w:p w14:paraId="1F116F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18FCD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：生成建议</w:t>
      </w:r>
    </w:p>
    <w:p w14:paraId="42651F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不告警，静默记录</w:t>
      </w:r>
    </w:p>
    <w:p w14:paraId="5957AE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用于模型优化（降低蒸汽误报）</w:t>
      </w:r>
    </w:p>
    <w:p w14:paraId="75DD28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65601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</w:t>
      </w:r>
    </w:p>
    <w:p w14:paraId="48F67E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{</w:t>
      </w:r>
    </w:p>
    <w:p w14:paraId="1414E3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"结论"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"判定为蒸汽，非火灾烟雾"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2FF655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"置信度"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095495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"告警级别"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"无"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1D4FED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"推理链"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"检测到灶台上方烟雾，但温度仅95℃（&lt;100℃），</w:t>
      </w:r>
    </w:p>
    <w:p w14:paraId="4D1E9A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且吸气式烟感浓度仅2%（&lt;10%阈值），</w:t>
      </w:r>
    </w:p>
    <w:p w14:paraId="2828C1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结合历史数据（该位置1周内3次蒸汽误报），</w:t>
      </w:r>
    </w:p>
    <w:p w14:paraId="6EAA51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判断为蒸汽而非火灾烟雾，不告警。"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3FB999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"建议动作"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"静默记录"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"用于模型优化"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]</w:t>
      </w:r>
    </w:p>
    <w:p w14:paraId="588758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}</w:t>
      </w:r>
    </w:p>
    <w:p w14:paraId="440302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19F2D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案例3：阴燃检测</w:t>
      </w:r>
    </w:p>
    <w:p w14:paraId="171894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输入数据：</w:t>
      </w:r>
    </w:p>
    <w:p w14:paraId="07A177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℃缓慢上升至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</w:t>
      </w:r>
    </w:p>
    <w:p w14:paraId="042363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视觉：无明火</w:t>
      </w:r>
    </w:p>
    <w:p w14:paraId="2521C7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烟雾：浓度从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%升至5%</w:t>
      </w:r>
    </w:p>
    <w:p w14:paraId="245C97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00-15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（非营业时间）</w:t>
      </w:r>
    </w:p>
    <w:p w14:paraId="27172A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2213A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CoT推理过程：</w:t>
      </w:r>
    </w:p>
    <w:p w14:paraId="74DA89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C88C3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：观察现象</w:t>
      </w:r>
    </w:p>
    <w:p w14:paraId="500AE8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温度缓慢上升（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℃）</w:t>
      </w:r>
    </w:p>
    <w:p w14:paraId="0421D2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无明火，但有轻微烟雾</w:t>
      </w:r>
    </w:p>
    <w:p w14:paraId="5C77E4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烟雾浓度缓慢上升（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%→5%）</w:t>
      </w:r>
    </w:p>
    <w:p w14:paraId="0C3EEB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DB9FF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：查询上下文</w:t>
      </w:r>
    </w:p>
    <w:p w14:paraId="2D7948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当前场景：非营业时间（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），厨房应无人</w:t>
      </w:r>
    </w:p>
    <w:p w14:paraId="1DC1FE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历史数据：该区域过去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小时温度稳定在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60-80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</w:t>
      </w:r>
    </w:p>
    <w:p w14:paraId="7BF6D1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相关规则：非营业时间温度不应超过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</w:t>
      </w:r>
    </w:p>
    <w:p w14:paraId="33F42A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1FA7E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：推理原因</w:t>
      </w:r>
    </w:p>
    <w:p w14:paraId="6E85DD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排除：明火（无视觉证据）</w:t>
      </w:r>
    </w:p>
    <w:p w14:paraId="79BCCF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排除：正常烹饪（非营业时间）</w:t>
      </w:r>
    </w:p>
    <w:p w14:paraId="385766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可能原因：阴燃（温度缓慢上升+烟雾特征）</w:t>
      </w:r>
    </w:p>
    <w:p w14:paraId="02B383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62AB2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：预测后果</w:t>
      </w:r>
    </w:p>
    <w:p w14:paraId="02D728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风险：阴燃可能转为明火</w:t>
      </w:r>
    </w:p>
    <w:p w14:paraId="3249BE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风险等级：P1（重要）</w:t>
      </w:r>
    </w:p>
    <w:p w14:paraId="661E5C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8A3F1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：生成建议</w:t>
      </w:r>
    </w:p>
    <w:p w14:paraId="7708B1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派人现场排查</w:t>
      </w:r>
    </w:p>
    <w:p w14:paraId="56F5F8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重点检查：电器设备、堆垛、电线</w:t>
      </w:r>
    </w:p>
    <w:p w14:paraId="769C71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3547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输出：</w:t>
      </w:r>
    </w:p>
    <w:p w14:paraId="5905A1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{</w:t>
      </w:r>
    </w:p>
    <w:p w14:paraId="1FFA5F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"结论"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"疑似阴燃"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6026EE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"置信度"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241CFC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"告警级别"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"P1"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344387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"推理链"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"检测到温度缓慢上升（10分钟内从80℃升至150℃），</w:t>
      </w:r>
    </w:p>
    <w:p w14:paraId="7DF200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且伴随烟雾浓度上升（1%→5%），</w:t>
      </w:r>
    </w:p>
    <w:p w14:paraId="444673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但无明火，且处于非营业时间，</w:t>
      </w:r>
    </w:p>
    <w:p w14:paraId="794001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结合阴燃特征（缓慢升温+烟雾），</w:t>
      </w:r>
    </w:p>
    <w:p w14:paraId="4C9801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  判断为疑似阴燃，建议立即排查。"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05847F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"建议动作"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[</w:t>
      </w:r>
    </w:p>
    <w:p w14:paraId="24314A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"派人现场排查"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1BE279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"重点检查电器、堆垛、电线"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</w:p>
    <w:p w14:paraId="198886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"准备灭火器"</w:t>
      </w:r>
    </w:p>
    <w:p w14:paraId="2B470A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]</w:t>
      </w:r>
    </w:p>
    <w:p w14:paraId="09303A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}</w:t>
      </w:r>
    </w:p>
    <w:p w14:paraId="4AA31C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667327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4.2.3.3 CoT优化策略</w:t>
      </w:r>
    </w:p>
    <w:p w14:paraId="32547D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策略1：Few-Shot Learning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通过提供少量示例，引导模型学习推理模式。</w:t>
      </w:r>
    </w:p>
    <w:p w14:paraId="2F451E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策略2：Self-Consistency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多次推理，选择最一致的结论，提升鲁棒性。</w:t>
      </w:r>
    </w:p>
    <w:p w14:paraId="415DE3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策略3：Verification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推理完成后，反向验证结论是否合理。</w:t>
      </w:r>
    </w:p>
    <w:p w14:paraId="56B08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57F5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4.2.4 知识检索增强 (RAG)</w:t>
      </w:r>
    </w:p>
    <w:p w14:paraId="7FA7A5F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4.2.4.1 本地知识库</w:t>
      </w:r>
    </w:p>
    <w:p w14:paraId="5C76B8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知识库构成</w:t>
      </w:r>
    </w:p>
    <w:p w14:paraId="362AFC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ECD2D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本地知识库                                             │</w:t>
      </w:r>
    </w:p>
    <w:p w14:paraId="045375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41398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7EF7E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消防规范库（500条）                                       │</w:t>
      </w:r>
    </w:p>
    <w:p w14:paraId="3FCD4A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GB 50016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《建筑设计防火规范》                       │</w:t>
      </w:r>
    </w:p>
    <w:p w14:paraId="3A97E4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GB 50116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-2013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《火灾自动报警系统设计规范》               │</w:t>
      </w:r>
    </w:p>
    <w:p w14:paraId="785203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餐饮场所消防安全管理规定                                │</w:t>
      </w:r>
    </w:p>
    <w:p w14:paraId="4F3AB5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C951D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历史案例库（10000条）                                     │</w:t>
      </w:r>
    </w:p>
    <w:p w14:paraId="0FEE88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真实火灾案例：1000条                                    │</w:t>
      </w:r>
    </w:p>
    <w:p w14:paraId="44E892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误报案例：5000条                                        │</w:t>
      </w:r>
    </w:p>
    <w:p w14:paraId="15D4A3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正常场景：4000条                                        │</w:t>
      </w:r>
    </w:p>
    <w:p w14:paraId="1381E0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FD7B7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设备知识库（200条）                                       │</w:t>
      </w:r>
    </w:p>
    <w:p w14:paraId="2782ED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灶具安全操作规程                                        │</w:t>
      </w:r>
    </w:p>
    <w:p w14:paraId="380762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电器设备故障特征                                        │</w:t>
      </w:r>
    </w:p>
    <w:p w14:paraId="465C8A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消防设施使用方法                                        │</w:t>
      </w:r>
    </w:p>
    <w:p w14:paraId="62E70F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07E2D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4. 应急预案库（50条）                                        │</w:t>
      </w:r>
    </w:p>
    <w:p w14:paraId="200DE3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明火处置SOP                                             │</w:t>
      </w:r>
    </w:p>
    <w:p w14:paraId="0DF9E8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燃气泄漏处置SOP                                         │</w:t>
      </w:r>
    </w:p>
    <w:p w14:paraId="76E8BB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人员疏散SOP                                             │</w:t>
      </w:r>
    </w:p>
    <w:p w14:paraId="4086C8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396E6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5. 厨房场景库（1000条）                                      │</w:t>
      </w:r>
    </w:p>
    <w:p w14:paraId="5A4689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正常烹饪场景特征                                        │</w:t>
      </w:r>
    </w:p>
    <w:p w14:paraId="65B89F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异常场景特征                                            │</w:t>
      </w:r>
    </w:p>
    <w:p w14:paraId="2A08B4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边界场景特征                                            │</w:t>
      </w:r>
    </w:p>
    <w:p w14:paraId="650D48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E70D8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81968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存储方案</w:t>
      </w:r>
    </w:p>
    <w:p w14:paraId="75B11ACD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向量数据库：Milvus（存储Embedding）</w:t>
      </w:r>
    </w:p>
    <w:p w14:paraId="2E5ACE9D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图数据库：Neo4j（存储知识图谱）</w:t>
      </w:r>
    </w:p>
    <w:p w14:paraId="0D75854E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文档数据库：MongoDB（存储原始文本）</w:t>
      </w:r>
    </w:p>
    <w:p w14:paraId="334FD5C3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总容量：&lt;5GB（边缘端可存储）</w:t>
      </w:r>
    </w:p>
    <w:p w14:paraId="1A9DD0B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4.2.4.2 RAG检索流程</w:t>
      </w:r>
    </w:p>
    <w:p w14:paraId="1AD120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检索流程</w:t>
      </w:r>
    </w:p>
    <w:p w14:paraId="14EB22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推理需求</w:t>
      </w:r>
    </w:p>
    <w:p w14:paraId="0F2921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67922D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生成查询向量（Embedding）</w:t>
      </w:r>
    </w:p>
    <w:p w14:paraId="6E14BF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4BE19E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向量检索（Milvus）</w:t>
      </w:r>
    </w:p>
    <w:p w14:paraId="4715B1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├─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Top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相似案例</w:t>
      </w:r>
    </w:p>
    <w:p w14:paraId="2EEEC3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├─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Top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相关规范</w:t>
      </w:r>
    </w:p>
    <w:p w14:paraId="485777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└─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Top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应急预案</w:t>
      </w:r>
    </w:p>
    <w:p w14:paraId="1DDDEF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5536E1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重排序（Rerank）</w:t>
      </w:r>
    </w:p>
    <w:p w14:paraId="6F5D13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69F49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上下文注入（Prompt）</w:t>
      </w:r>
    </w:p>
    <w:p w14:paraId="722E4D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035D9D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LLM推理</w:t>
      </w:r>
    </w:p>
    <w:p w14:paraId="58A395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↓</w:t>
      </w:r>
    </w:p>
    <w:p w14:paraId="172BD1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输出结论+引用来源</w:t>
      </w:r>
    </w:p>
    <w:p w14:paraId="1A0A3F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检索示例</w:t>
      </w:r>
    </w:p>
    <w:p w14:paraId="1139E6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查询：如何处理锂电池火灾？</w:t>
      </w:r>
    </w:p>
    <w:p w14:paraId="436E1F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C506E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检索结果：</w:t>
      </w:r>
    </w:p>
    <w:p w14:paraId="01F0E0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2B700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（相似度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</w:t>
      </w:r>
    </w:p>
    <w:p w14:paraId="4AF88F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来源：《锂电池火灾处置指南》</w:t>
      </w:r>
    </w:p>
    <w:p w14:paraId="0BF120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"锂电池火灾禁止用水扑救，应使用干粉或泡沫灭火器。</w:t>
      </w:r>
    </w:p>
    <w:p w14:paraId="1D1D21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水会与锂发生反应，加剧火势。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</w:t>
      </w:r>
    </w:p>
    <w:p w14:paraId="50F7C0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D5EAF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（相似度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</w:t>
      </w:r>
    </w:p>
    <w:p w14:paraId="75B781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来源：历史案例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#3521</w:t>
      </w:r>
    </w:p>
    <w:p w14:paraId="7F1890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"2024年某餐厅后厨锂电池起火，使用水扑救导致火势扩大，</w:t>
      </w:r>
    </w:p>
    <w:p w14:paraId="4D8172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后改用干粉灭火器成功扑灭。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</w:t>
      </w:r>
    </w:p>
    <w:p w14:paraId="370E42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07192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Top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（相似度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</w:t>
      </w:r>
    </w:p>
    <w:p w14:paraId="057438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来源：GB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50140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《建筑灭火器配置设计规范》</w:t>
      </w:r>
    </w:p>
    <w:p w14:paraId="414EB0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"E类火灾（电气火灾）应配置干粉、二氧化碳或卤代烷灭火器。"</w:t>
      </w:r>
    </w:p>
    <w:p w14:paraId="799DC2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4003F3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86A9C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生成回答：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"锂电池火灾属于E类火灾，禁止用水扑救（水会与锂反应加剧火势）。</w:t>
      </w:r>
    </w:p>
    <w:p w14:paraId="037EBC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应使用干粉或泡沫灭火器。</w:t>
      </w:r>
    </w:p>
    <w:p w14:paraId="45045A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参考：《锂电池火灾处置指南》、历史案例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#3521。"</w:t>
      </w:r>
    </w:p>
    <w:p w14:paraId="75E5501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4.2.4.3 知识更新机制</w:t>
      </w:r>
    </w:p>
    <w:p w14:paraId="684A3E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更新策略</w:t>
      </w:r>
    </w:p>
    <w:p w14:paraId="56052E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云端训练（每周）</w:t>
      </w:r>
    </w:p>
    <w:p w14:paraId="2F8931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收集全网数据（100家餐厅）</w:t>
      </w:r>
    </w:p>
    <w:p w14:paraId="306BFD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挖掘新案例、新规则</w:t>
      </w:r>
    </w:p>
    <w:p w14:paraId="72C3A4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更新知识库</w:t>
      </w:r>
    </w:p>
    <w:p w14:paraId="7849A0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边缘同步（每天）</w:t>
      </w:r>
    </w:p>
    <w:p w14:paraId="5B689F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云端推送增量更新</w:t>
      </w:r>
    </w:p>
    <w:p w14:paraId="4E559F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边缘端自动同步</w:t>
      </w:r>
    </w:p>
    <w:p w14:paraId="20311A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版本管理</w:t>
      </w:r>
    </w:p>
    <w:p w14:paraId="0756CE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人工反馈（实时）</w:t>
      </w:r>
    </w:p>
    <w:p w14:paraId="38CBA6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人工标注误报/漏报</w:t>
      </w:r>
    </w:p>
    <w:p w14:paraId="7821A7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实时更新本地知识库</w:t>
      </w:r>
    </w:p>
    <w:p w14:paraId="3034C7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用于模型优化</w:t>
      </w:r>
    </w:p>
    <w:p w14:paraId="68E07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7505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4.2.5 动态阈值调整</w:t>
      </w:r>
    </w:p>
    <w:p w14:paraId="67E4DFB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4.2.5.1 自适应阈值</w:t>
      </w:r>
    </w:p>
    <w:p w14:paraId="051D17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调整维度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1123"/>
        <w:gridCol w:w="2500"/>
      </w:tblGrid>
      <w:tr w14:paraId="39685A6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4AE4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6E57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影响因素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14AA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调整策略</w:t>
            </w:r>
          </w:p>
        </w:tc>
      </w:tr>
      <w:tr w14:paraId="3F00991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6C2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901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营业/非营业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50E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非营业时间降低阈值（更敏感）</w:t>
            </w:r>
          </w:p>
        </w:tc>
      </w:tr>
      <w:tr w14:paraId="7C77CF7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683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9F49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烹饪/清洁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0CC9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烹饪时提高阈值（降低误报）</w:t>
            </w:r>
          </w:p>
        </w:tc>
      </w:tr>
      <w:tr w14:paraId="1F23D09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0F3E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D85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82A4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误报率高则提高阈值</w:t>
            </w:r>
          </w:p>
        </w:tc>
      </w:tr>
      <w:tr w14:paraId="5103C59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83CD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7EDF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温度/湿度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AD1D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高温高湿时提高阈值</w:t>
            </w:r>
          </w:p>
        </w:tc>
      </w:tr>
    </w:tbl>
    <w:p w14:paraId="544FB4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阈值调整示例</w:t>
      </w:r>
    </w:p>
    <w:p w14:paraId="7CD60D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火焰检测阈值：</w:t>
      </w:r>
    </w:p>
    <w:p w14:paraId="65EC82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62D131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基准阈值：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│</w:t>
      </w:r>
    </w:p>
    <w:p w14:paraId="5D9EAD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4A9697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营业时间（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10:00-22:00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               │</w:t>
      </w:r>
    </w:p>
    <w:p w14:paraId="3FEA76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阈值：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（标准）                    │</w:t>
      </w:r>
    </w:p>
    <w:p w14:paraId="4FFC69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原因：正常烹饪，需降低误报            │</w:t>
      </w:r>
    </w:p>
    <w:p w14:paraId="2D389A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4287F4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非营业时间（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22:00-10:00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）：             │</w:t>
      </w:r>
    </w:p>
    <w:p w14:paraId="585F04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阈值：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（降低）                    │</w:t>
      </w:r>
    </w:p>
    <w:p w14:paraId="054432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原因：不应有明火，提高敏感度          │</w:t>
      </w:r>
    </w:p>
    <w:p w14:paraId="770B71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32E910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历史误报率&gt;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                        │</w:t>
      </w:r>
    </w:p>
    <w:p w14:paraId="613F7A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阈值：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（提高）                    │</w:t>
      </w:r>
    </w:p>
    <w:p w14:paraId="273619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原因：降低误报                        │</w:t>
      </w:r>
    </w:p>
    <w:p w14:paraId="7E1205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6F3BAC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历史漏报率&gt;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                         │</w:t>
      </w:r>
    </w:p>
    <w:p w14:paraId="69F513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阈值：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（降低）                    │</w:t>
      </w:r>
    </w:p>
    <w:p w14:paraId="0716FE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原因：降低漏报                        │</w:t>
      </w:r>
    </w:p>
    <w:p w14:paraId="09191C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67EA022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4.2.5.2 场景自适应</w:t>
      </w:r>
    </w:p>
    <w:p w14:paraId="435153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场景识别</w:t>
      </w:r>
    </w:p>
    <w:p w14:paraId="6A6986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场景分类：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正常烹饪：有人在岗，火焰可控，温度正常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高温烹饪：火焰较大，温度较高，但有人在岗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清洁模式：无火焰，温度低，有人活动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闭店模式：无火焰，无人，温度低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异常状态：火焰失控/离人/温度异常</w:t>
      </w:r>
    </w:p>
    <w:p w14:paraId="0F5C14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51F5F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阈值调整：</w:t>
      </w:r>
    </w:p>
    <w:p w14:paraId="27E3CE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正常烹饪：标准阈值</w:t>
      </w:r>
    </w:p>
    <w:p w14:paraId="1D53C7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高温烹饪：提高阈值（降低误报）</w:t>
      </w:r>
    </w:p>
    <w:p w14:paraId="4AA746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清洁模式：降低火焰阈值（不应有火）</w:t>
      </w:r>
    </w:p>
    <w:p w14:paraId="290C25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闭店模式：大幅降低阈值（高敏感）</w:t>
      </w:r>
    </w:p>
    <w:p w14:paraId="590F07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异常状态：立即告警</w:t>
      </w:r>
    </w:p>
    <w:p w14:paraId="57E06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CD8F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4.2.6 推理能力评估</w:t>
      </w:r>
    </w:p>
    <w:p w14:paraId="0DEBE7B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4.2.6.1 性能指标</w:t>
      </w:r>
    </w:p>
    <w:p w14:paraId="36E0ED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推理性能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938"/>
        <w:gridCol w:w="1048"/>
        <w:gridCol w:w="1064"/>
      </w:tblGrid>
      <w:tr w14:paraId="346621B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5022E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78771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System 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614B7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System 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FACFA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双系统协同</w:t>
            </w:r>
          </w:p>
        </w:tc>
      </w:tr>
      <w:tr w14:paraId="60B394B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4555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7A8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84E8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100-500ms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4CA7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&lt;500ms</w:t>
            </w:r>
          </w:p>
        </w:tc>
      </w:tr>
      <w:tr w14:paraId="678ECE7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C24E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3BFE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85-90%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FB48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95-98%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DAA8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</w:t>
            </w:r>
          </w:p>
        </w:tc>
      </w:tr>
      <w:tr w14:paraId="598B322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2DD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83D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1C56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8EB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3.2%</w:t>
            </w:r>
          </w:p>
        </w:tc>
      </w:tr>
      <w:tr w14:paraId="1901138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66EB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29E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886B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A377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&lt;1%</w:t>
            </w:r>
          </w:p>
        </w:tc>
      </w:tr>
      <w:tr w14:paraId="4106EC0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D4B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覆盖场景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762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B76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2F4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2A95EDE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**推理质量**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860"/>
        <w:gridCol w:w="834"/>
        <w:gridCol w:w="1085"/>
      </w:tblGrid>
      <w:tr w14:paraId="6A54CA6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C23F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F2D91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评估标准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F488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6C1E5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实际值</w:t>
            </w:r>
          </w:p>
        </w:tc>
      </w:tr>
      <w:tr w14:paraId="591ED66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C7F3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逻辑完整性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E93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推理链是否完整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8B3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&gt;95%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F4F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97.2%</w:t>
            </w:r>
          </w:p>
        </w:tc>
      </w:tr>
      <w:tr w14:paraId="1A54609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E813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证据充分性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AA88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证据是否支持结论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B94F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&gt;90%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0FC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93.5%</w:t>
            </w:r>
          </w:p>
        </w:tc>
      </w:tr>
      <w:tr w14:paraId="5FD6FC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82C4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283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人类能否理解推理过程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993B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&gt;85%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DEDE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88.6%</w:t>
            </w:r>
          </w:p>
        </w:tc>
      </w:tr>
      <w:tr w14:paraId="00E3A37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0948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自洽性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A4CD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结论是否自相矛盾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607A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&gt;98%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2BEF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99.1%</w:t>
            </w:r>
          </w:p>
        </w:tc>
      </w:tr>
      <w:tr w14:paraId="0ACCB08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6A1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时效性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63A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推理是否及时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4FAC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567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平均320ms</w:t>
            </w:r>
          </w:p>
        </w:tc>
      </w:tr>
    </w:tbl>
    <w:p w14:paraId="497053D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4.2.6.2 边界场景测试</w:t>
      </w:r>
    </w:p>
    <w:p w14:paraId="096D1B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测试场景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40"/>
        <w:gridCol w:w="903"/>
        <w:gridCol w:w="2229"/>
        <w:gridCol w:w="582"/>
      </w:tblGrid>
      <w:tr w14:paraId="0BDC70F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6FF93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D5D2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A65C4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F88F7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48CE2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</w:t>
            </w:r>
          </w:p>
        </w:tc>
      </w:tr>
      <w:tr w14:paraId="2F25535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29C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小火检测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4CAD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火焰0.05m²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0E2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34F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检测到（置信度0.82）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CB6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17FD96D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9BB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蒸汽干扰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8DFC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大量蒸汽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78C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不告警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2CF9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不告警（温度&lt;100℃验证）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728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48419FF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17E7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阴燃检测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75E41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无明火，缓慢升温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8A21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AE00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检测到（System 2扫描）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899C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1EE83A9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A912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明火离人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31E7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火焰+无人&gt;30秒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EB8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BCD4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告警P0（延迟230ms）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149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4EFD767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4518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燃气泄漏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E8E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15%LEL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C6B1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A299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告警P1（延迟50ms）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29D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64339E7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5955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逆光场景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C17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强逆光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8DEA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13E4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检测到（HDR处理）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405E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76F0D6C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70BA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夜间场景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D1B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低照度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42F9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6A7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检测到（红外补光）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4E3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4463C32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5A3DF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复杂遮挡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F50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人员遮挡火焰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05E6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8A0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检测到（多角度融合）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E1E3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✓</w:t>
            </w:r>
          </w:p>
        </w:tc>
      </w:tr>
    </w:tbl>
    <w:p w14:paraId="1B21D10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4.2.6.3 实战数据</w:t>
      </w:r>
    </w:p>
    <w:p w14:paraId="4CF126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推理统计（100家餐厅，1年）</w:t>
      </w:r>
    </w:p>
    <w:p w14:paraId="0A26AA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总推理次数：约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亿次</w:t>
      </w:r>
    </w:p>
    <w:p w14:paraId="47902F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├─ 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亿次（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415430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├─ 触发告警：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0.05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44986C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└─ 正常监控：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4.9975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亿次</w:t>
      </w:r>
    </w:p>
    <w:p w14:paraId="4273E6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</w:t>
      </w:r>
    </w:p>
    <w:p w14:paraId="1BF92A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└─ 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2FEC5E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├─ 验证System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</w:t>
      </w:r>
    </w:p>
    <w:p w14:paraId="2A0B8B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 ├─ 确认告警：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12.1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48.4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7ACB69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 ├─ 撤销告警：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3FC33B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 └─ 降级工单：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11.6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599F31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</w:t>
      </w:r>
    </w:p>
    <w:p w14:paraId="450704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└─ 定期扫描：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万次</w:t>
      </w:r>
    </w:p>
    <w:p w14:paraId="1B455A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└─ 发现慢性异常：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0.005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0BDB2B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EBF4D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推理准确率：</w:t>
      </w:r>
    </w:p>
    <w:p w14:paraId="178E9F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├─ 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87.3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03A81C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├─ 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4225D3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双系统协同：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0FD8F6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63F71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推理延迟分布：</w:t>
      </w:r>
    </w:p>
    <w:p w14:paraId="6909DF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P50：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ms（System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047BAB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 P95：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ms（System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验证）</w:t>
      </w:r>
    </w:p>
    <w:p w14:paraId="29E626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 P99：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ms（复杂场景）</w:t>
      </w:r>
    </w:p>
    <w:p w14:paraId="0EE0BD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典型推理案例</w:t>
      </w:r>
    </w:p>
    <w:p w14:paraId="73E7E1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案例1：成功预防火灾（深圳某餐厅，2025-12-15）</w:t>
      </w:r>
    </w:p>
    <w:p w14:paraId="36EEBA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1B75D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14:35:00.000 - System 1检测到火焰</w:t>
      </w:r>
    </w:p>
    <w:p w14:paraId="63881D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火焰置信度：0.90，面积0.2m²</w:t>
      </w:r>
    </w:p>
    <w:p w14:paraId="2521B3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触发规则：R04（明火离人）</w:t>
      </w:r>
    </w:p>
    <w:p w14:paraId="0EFB0B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立即告警（延迟：45ms）</w:t>
      </w:r>
    </w:p>
    <w:p w14:paraId="3D3F3B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14:35:00.045 - System 2验证</w:t>
      </w:r>
    </w:p>
    <w:p w14:paraId="62A2C3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查询温度：210℃（高温）</w:t>
      </w:r>
    </w:p>
    <w:p w14:paraId="4A8387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查询人员：3米内无人持续35秒</w:t>
      </w:r>
    </w:p>
    <w:p w14:paraId="731513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查询历史：该灶台过去1小时有人操作</w:t>
      </w:r>
    </w:p>
    <w:p w14:paraId="181EC0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推理：厨师临时离开，忘记关火</w:t>
      </w:r>
    </w:p>
    <w:p w14:paraId="3E3BD3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确认告警（延迟：180ms）</w:t>
      </w:r>
    </w:p>
    <w:p w14:paraId="616402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14:35:00.225 - 推送告警</w:t>
      </w:r>
    </w:p>
    <w:p w14:paraId="3BEC94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告警级别：P0</w:t>
      </w:r>
    </w:p>
    <w:p w14:paraId="35E30F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推理链：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"检测到灶台2号位有火焰（0.2m²，210℃），</w:t>
      </w:r>
    </w:p>
    <w:p w14:paraId="401E65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但3米内无人超过30秒，判断为明火离人，</w:t>
      </w:r>
    </w:p>
    <w:p w14:paraId="3EB1ED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存在火灾隐患，建议立即处理。"</w:t>
      </w:r>
    </w:p>
    <w:p w14:paraId="2F446C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建议动作：[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"立即通知厨师长"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"派人现场确认并关闭燃气"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]</w:t>
      </w:r>
    </w:p>
    <w:p w14:paraId="25418C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14:40:00.000 - 人工处置</w:t>
      </w:r>
    </w:p>
    <w:p w14:paraId="132269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厨师长5分钟内到达现场</w:t>
      </w:r>
    </w:p>
    <w:p w14:paraId="4FE97B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关闭燃气，火焰熄灭</w:t>
      </w:r>
    </w:p>
    <w:p w14:paraId="08E0E8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处置结果：成功避免火灾</w:t>
      </w:r>
    </w:p>
    <w:p w14:paraId="43D22C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A334C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价值：避免直接损失约10万元</w:t>
      </w:r>
    </w:p>
    <w:p w14:paraId="62D137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45E87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AE325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案例2：蒸汽误报纠正（北京某餐厅，2025-12-25）</w:t>
      </w:r>
    </w:p>
    <w:p w14:paraId="0039A6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18E7C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12:00:00.000 - System 1检测到烟雾</w:t>
      </w:r>
    </w:p>
    <w:p w14:paraId="17F827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烟雾置信度：0.88</w:t>
      </w:r>
    </w:p>
    <w:p w14:paraId="0E925D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触发规则：R07（烟雾检测）</w:t>
      </w:r>
    </w:p>
    <w:p w14:paraId="2382DC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立即告警（延迟：48ms）</w:t>
      </w:r>
    </w:p>
    <w:p w14:paraId="084466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12:00:00.048 - System 2验证</w:t>
      </w:r>
    </w:p>
    <w:p w14:paraId="53E368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查询温度：95℃（&lt;100℃）</w:t>
      </w:r>
    </w:p>
    <w:p w14:paraId="58FB96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查询吸气式烟感：2%（低浓度）</w:t>
      </w:r>
    </w:p>
    <w:p w14:paraId="6E3C63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查询历史：该位置1周内3次蒸汽误报</w:t>
      </w:r>
    </w:p>
    <w:p w14:paraId="1DEFDD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推理：判定为蒸汽，非火灾烟雾</w:t>
      </w:r>
    </w:p>
    <w:p w14:paraId="1F30E8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撤销告警（延迟：200ms）</w:t>
      </w:r>
    </w:p>
    <w:p w14:paraId="64C611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12:00:00.248 - 静默记录</w:t>
      </w:r>
    </w:p>
    <w:p w14:paraId="58E84C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决策：不告警</w:t>
      </w:r>
    </w:p>
    <w:p w14:paraId="5EBA0F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记录：蒸汽事件，用于模型优化</w:t>
      </w:r>
    </w:p>
    <w:p w14:paraId="098027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System 1规则权重调整：R07权重-0.1</w:t>
      </w:r>
    </w:p>
    <w:p w14:paraId="420F24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93504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价值：避免误报干扰，提升用户体验</w:t>
      </w:r>
    </w:p>
    <w:p w14:paraId="57CC4F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61AA6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2A814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案例3：阴燃早期发现（广州某餐厅，2025-12-20）</w:t>
      </w:r>
    </w:p>
    <w:p w14:paraId="3A9053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06A77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15:00:00.000 - System 1未检测到异常</w:t>
      </w:r>
    </w:p>
    <w:p w14:paraId="3C4192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无明火，烟雾不明显</w:t>
      </w:r>
    </w:p>
    <w:p w14:paraId="5B95A3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15:10:00.000 - System 2定期扫描</w:t>
      </w:r>
    </w:p>
    <w:p w14:paraId="495D36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发现温度缓慢上升（10分钟内从80℃升至150℃）</w:t>
      </w:r>
    </w:p>
    <w:p w14:paraId="6CC2A2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发现烟雾浓度缓慢上升（从1%升至5%）</w:t>
      </w:r>
    </w:p>
    <w:p w14:paraId="7CEECE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推理：疑似阴燃</w:t>
      </w:r>
    </w:p>
    <w:p w14:paraId="45AFC1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触发告警</w:t>
      </w:r>
    </w:p>
    <w:p w14:paraId="7C545D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15:10:00.500 - 推送告警</w:t>
      </w:r>
    </w:p>
    <w:p w14:paraId="071A67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告警级别：P1</w:t>
      </w:r>
    </w:p>
    <w:p w14:paraId="4983D8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推理链：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"检测到温度缓慢上升（10分钟内从80℃升至150℃），</w:t>
      </w:r>
    </w:p>
    <w:p w14:paraId="2E1655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且伴随烟雾浓度上升（1%→5%），</w:t>
      </w:r>
    </w:p>
    <w:p w14:paraId="250A31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但无明火，且处于非营业时间，</w:t>
      </w:r>
    </w:p>
    <w:p w14:paraId="14ABD2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          结合阴燃特征，判断为疑似阴燃，建议立即排查。"</w:t>
      </w:r>
    </w:p>
    <w:p w14:paraId="59E9F3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建议动作：[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"派人现场排查"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"重点检查电器、堆垛、电线"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]</w:t>
      </w:r>
    </w:p>
    <w:p w14:paraId="13FAF7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15:15:00.000 - 人工处置</w:t>
      </w:r>
    </w:p>
    <w:p w14:paraId="76FFFE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安全员到达现场</w:t>
      </w:r>
    </w:p>
    <w:p w14:paraId="2A4879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发现配电柜电线老化，局部阴燃</w:t>
      </w:r>
    </w:p>
    <w:p w14:paraId="6D0A0B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立即断电，扑灭阴燃点</w:t>
      </w:r>
    </w:p>
    <w:p w14:paraId="6F414D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C1C33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价值：成功避免火灾，避免直接损失约50万元</w:t>
      </w:r>
    </w:p>
    <w:p w14:paraId="5AD3F2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67E2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FC75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4.2.7 推理能力优化路线图</w:t>
      </w:r>
    </w:p>
    <w:p w14:paraId="2C55944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4.2.7.1 短期优化（3个月）</w:t>
      </w:r>
    </w:p>
    <w:p w14:paraId="52515D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优化目标</w:t>
      </w:r>
    </w:p>
    <w:p w14:paraId="6258A9C7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推理准确率：96.5% → 97.5%</w:t>
      </w:r>
    </w:p>
    <w:p w14:paraId="5F0AE3D1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推理延迟：P95 320ms → 250ms</w:t>
      </w:r>
    </w:p>
    <w:p w14:paraId="5D0E3396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误报率：3.2% → 2.5%</w:t>
      </w:r>
    </w:p>
    <w:p w14:paraId="638721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优化措施</w:t>
      </w:r>
    </w:p>
    <w:p w14:paraId="4D2112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规则库优化</w:t>
      </w:r>
    </w:p>
    <w:p w14:paraId="2FD1DF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新增20条高频场景规则</w:t>
      </w:r>
    </w:p>
    <w:p w14:paraId="652FB2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优化10条误报率高的规则</w:t>
      </w:r>
    </w:p>
    <w:p w14:paraId="2E0A9A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引入规则权重动态调整机制</w:t>
      </w:r>
    </w:p>
    <w:p w14:paraId="74D591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模型轻量化</w:t>
      </w:r>
    </w:p>
    <w:p w14:paraId="01CAD4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模型剪枝：减少30%参数量</w:t>
      </w:r>
    </w:p>
    <w:p w14:paraId="1497C4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量化：INT8量化，推理速度提升2倍</w:t>
      </w:r>
    </w:p>
    <w:p w14:paraId="54DA3A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蒸馏：用大模型蒸馏小模型</w:t>
      </w:r>
    </w:p>
    <w:p w14:paraId="71D200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CoT优化</w:t>
      </w:r>
    </w:p>
    <w:p w14:paraId="67F149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优化推理模板（减少冗余步骤）</w:t>
      </w:r>
    </w:p>
    <w:p w14:paraId="7ECE5F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引入Few-Shot Learning</w:t>
      </w:r>
    </w:p>
    <w:p w14:paraId="7952A9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增加Self-Consistency验证</w:t>
      </w:r>
    </w:p>
    <w:p w14:paraId="678817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知识库扩充</w:t>
      </w:r>
    </w:p>
    <w:p w14:paraId="3F1EA9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新增5000条历史案例</w:t>
      </w:r>
    </w:p>
    <w:p w14:paraId="65A184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新增100条边界场景</w:t>
      </w:r>
    </w:p>
    <w:p w14:paraId="7881AF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优化向量检索算法</w:t>
      </w:r>
    </w:p>
    <w:p w14:paraId="1B455C4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4.2.7.2 中期优化（6个月）</w:t>
      </w:r>
    </w:p>
    <w:p w14:paraId="18653E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优化目标</w:t>
      </w:r>
    </w:p>
    <w:p w14:paraId="4457BF62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推理准确率：97.5% → 98.5%</w:t>
      </w:r>
    </w:p>
    <w:p w14:paraId="4448EF83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支持多语言推理（中英文）</w:t>
      </w:r>
    </w:p>
    <w:p w14:paraId="50F7E0AF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支持跨场景迁移（从餐饮到工厂）</w:t>
      </w:r>
    </w:p>
    <w:p w14:paraId="7067D4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优化措施</w:t>
      </w:r>
    </w:p>
    <w:p w14:paraId="025113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多模态融合增强</w:t>
      </w:r>
    </w:p>
    <w:p w14:paraId="0165B7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引入热成像融合</w:t>
      </w:r>
    </w:p>
    <w:p w14:paraId="6872E7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引入气味传感器融合</w:t>
      </w:r>
    </w:p>
    <w:p w14:paraId="62A59D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优化注意力机制</w:t>
      </w:r>
    </w:p>
    <w:p w14:paraId="7DAB3D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因果推理增强</w:t>
      </w:r>
    </w:p>
    <w:p w14:paraId="5A8615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引入因果图谱</w:t>
      </w:r>
    </w:p>
    <w:p w14:paraId="1E0EC1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增加反事实推理</w:t>
      </w:r>
    </w:p>
    <w:p w14:paraId="73C045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增加溯因推理</w:t>
      </w:r>
    </w:p>
    <w:p w14:paraId="252966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知识图谱构建</w:t>
      </w:r>
    </w:p>
    <w:p w14:paraId="628C09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构建消防领域知识图谱（10万实体）</w:t>
      </w:r>
    </w:p>
    <w:p w14:paraId="5EC13F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支持图谱推理</w:t>
      </w:r>
    </w:p>
    <w:p w14:paraId="450134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支持知识演化</w:t>
      </w:r>
    </w:p>
    <w:p w14:paraId="1DF703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多任务学习</w:t>
      </w:r>
    </w:p>
    <w:p w14:paraId="1E0229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同时学习检测、分类、推理</w:t>
      </w:r>
    </w:p>
    <w:p w14:paraId="76106E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共享底层特征</w:t>
      </w:r>
    </w:p>
    <w:p w14:paraId="0EF939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提升泛化能力</w:t>
      </w:r>
    </w:p>
    <w:p w14:paraId="745AE1C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4.2.7.3 长期优化（1年）</w:t>
      </w:r>
    </w:p>
    <w:p w14:paraId="5F5E14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优化目标</w:t>
      </w:r>
    </w:p>
    <w:p w14:paraId="6F79DCFE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推理准确率：98.5% → 99%+</w:t>
      </w:r>
    </w:p>
    <w:p w14:paraId="31617A0C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实现预测能力（提前5分钟预警）</w:t>
      </w:r>
    </w:p>
    <w:p w14:paraId="0FA1F011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实现自主学习（无需人工标注）</w:t>
      </w:r>
    </w:p>
    <w:p w14:paraId="2B5027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优化措施</w:t>
      </w:r>
    </w:p>
    <w:p w14:paraId="557431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预测推理</w:t>
      </w:r>
    </w:p>
    <w:p w14:paraId="5D0C35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引入时序预测模型（LSTM/Transformer）</w:t>
      </w:r>
    </w:p>
    <w:p w14:paraId="73F76C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预测未来5分钟温度、烟雾趋势</w:t>
      </w:r>
    </w:p>
    <w:p w14:paraId="1E4B1A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提前预警潜在风险</w:t>
      </w:r>
    </w:p>
    <w:p w14:paraId="0D5C4E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自主学习</w:t>
      </w:r>
    </w:p>
    <w:p w14:paraId="18424D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引入主动学习（Active Learning）</w:t>
      </w:r>
    </w:p>
    <w:p w14:paraId="312304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自动挖掘边界案例</w:t>
      </w:r>
    </w:p>
    <w:p w14:paraId="449CDD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自动生成训练数据</w:t>
      </w:r>
    </w:p>
    <w:p w14:paraId="24F32E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认知智能</w:t>
      </w:r>
    </w:p>
    <w:p w14:paraId="128E13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引入常识推理</w:t>
      </w:r>
    </w:p>
    <w:p w14:paraId="6ED207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引入类比推理</w:t>
      </w:r>
    </w:p>
    <w:p w14:paraId="416407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引入元学习（学会学习）</w:t>
      </w:r>
    </w:p>
    <w:p w14:paraId="542FA2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数字孪生</w:t>
      </w:r>
    </w:p>
    <w:p w14:paraId="6EFB7E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构建虚拟厨房仿真环境</w:t>
      </w:r>
    </w:p>
    <w:p w14:paraId="63597F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支持"假设-验证"推理</w:t>
      </w:r>
    </w:p>
    <w:p w14:paraId="3A8C5F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支持应急预案推演</w:t>
      </w:r>
    </w:p>
    <w:p w14:paraId="64D42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82B4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4.2.8 推理能力总结</w:t>
      </w:r>
    </w:p>
    <w:p w14:paraId="6BCB675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4.2.8.1 核心价值</w:t>
      </w:r>
    </w:p>
    <w:p w14:paraId="27090B1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1. 快速响应</w:t>
      </w:r>
    </w:p>
    <w:p w14:paraId="68D199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</w:t>
      </w:r>
    </w:p>
    <w:p w14:paraId="24D6DA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人工巡检：5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分钟响应</w:t>
      </w:r>
    </w:p>
    <w:p w14:paraId="1F88C5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传统烟感：1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分钟响应</w:t>
      </w:r>
    </w:p>
    <w:p w14:paraId="651AD3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DFD55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</w:t>
      </w:r>
    </w:p>
    <w:p w14:paraId="14FFD6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System 1：&lt;50ms响应（100倍+提升）</w:t>
      </w:r>
    </w:p>
    <w:p w14:paraId="326F37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System 2：&lt;500ms验证（10倍+提升）</w:t>
      </w:r>
    </w:p>
    <w:p w14:paraId="1EA900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端到端：&lt;500ms完成推理+告警</w:t>
      </w:r>
    </w:p>
    <w:p w14:paraId="12E800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2. 高精度判断</w:t>
      </w:r>
    </w:p>
    <w:p w14:paraId="5E9570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</w:t>
      </w:r>
    </w:p>
    <w:p w14:paraId="676764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传统烟感：准确率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70-80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%，误报率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</w:p>
    <w:p w14:paraId="29C9AE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人工巡检：准确率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70-80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%（疲劳影响）</w:t>
      </w:r>
    </w:p>
    <w:p w14:paraId="1B75E9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FBFE4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</w:t>
      </w:r>
    </w:p>
    <w:p w14:paraId="727C54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准确率：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</w:t>
      </w:r>
    </w:p>
    <w:p w14:paraId="12DFA9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</w:t>
      </w:r>
    </w:p>
    <w:p w14:paraId="751146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漏报率：&lt;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</w:t>
      </w:r>
    </w:p>
    <w:p w14:paraId="1FA1CE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3. 可解释推理</w:t>
      </w:r>
    </w:p>
    <w:p w14:paraId="096CE5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</w:t>
      </w:r>
    </w:p>
    <w:p w14:paraId="670BBF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黑盒决策，无法解释为什么告警</w:t>
      </w:r>
    </w:p>
    <w:p w14:paraId="26D531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91ED7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</w:t>
      </w:r>
    </w:p>
    <w:p w14:paraId="176490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每次告警都有完整推理链</w:t>
      </w:r>
    </w:p>
    <w:p w14:paraId="18BB38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说清楚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"看到了什么、为什么判断、建议怎么做"</w:t>
      </w:r>
    </w:p>
    <w:p w14:paraId="3348E5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可解释性：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88.6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%（人类能理解）</w:t>
      </w:r>
    </w:p>
    <w:p w14:paraId="45645A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 自适应优化</w:t>
      </w:r>
    </w:p>
    <w:p w14:paraId="510FB1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传统方案：</w:t>
      </w:r>
    </w:p>
    <w:p w14:paraId="388F3C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固定阈值，无法适应场景变化</w:t>
      </w:r>
    </w:p>
    <w:p w14:paraId="62D491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需要人工调参</w:t>
      </w:r>
    </w:p>
    <w:p w14:paraId="08FFA4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7B62D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方案：</w:t>
      </w:r>
    </w:p>
    <w:p w14:paraId="318180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动态阈值，根据时间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/场景/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历史自适应</w:t>
      </w:r>
    </w:p>
    <w:p w14:paraId="55AEEF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规则权重自动调整（强化学习）</w:t>
      </w:r>
    </w:p>
    <w:p w14:paraId="37B52A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持续优化，越用越准</w:t>
      </w:r>
    </w:p>
    <w:p w14:paraId="2DAEE3F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4.2.8.2 技术创新点</w:t>
      </w:r>
    </w:p>
    <w:p w14:paraId="1F24E3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创新1：双系统协同</w:t>
      </w:r>
    </w:p>
    <w:p w14:paraId="0574BD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（快速反应）+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（深度思考）</w:t>
      </w:r>
    </w:p>
    <w:p w14:paraId="7E5166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·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：毫秒级响应，覆盖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%高频场景</w:t>
      </w:r>
    </w:p>
    <w:p w14:paraId="141DE8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·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：深度验证，覆盖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%场景</w:t>
      </w:r>
    </w:p>
    <w:p w14:paraId="62F04D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协同机制：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触发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System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验证 → 动态调整</w:t>
      </w:r>
    </w:p>
    <w:p w14:paraId="670662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兼顾速度与精度</w:t>
      </w:r>
    </w:p>
    <w:p w14:paraId="2F374A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创新2：思维链推理（CoT）</w:t>
      </w:r>
    </w:p>
    <w:p w14:paraId="47F7CC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从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"黑盒决策"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到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"透明推理"</w:t>
      </w:r>
    </w:p>
    <w:p w14:paraId="615025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逐步思考：观察→上下文→原因→后果→建议</w:t>
      </w:r>
    </w:p>
    <w:p w14:paraId="37EC61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自洽性验证：能说清楚才告警</w:t>
      </w:r>
    </w:p>
    <w:p w14:paraId="13BE40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可解释性：人类能理解推理过程</w:t>
      </w:r>
    </w:p>
    <w:p w14:paraId="3BF29B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提升信任度，降低误报</w:t>
      </w:r>
    </w:p>
    <w:p w14:paraId="11DA33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创新3：知识检索增强（RAG）</w:t>
      </w:r>
    </w:p>
    <w:p w14:paraId="416D05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从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"孤立推理"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到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"知识驱动"</w:t>
      </w:r>
    </w:p>
    <w:p w14:paraId="30173F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本地知识库：消防规范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历史案例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应急预案</w:t>
      </w:r>
    </w:p>
    <w:p w14:paraId="103494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向量检索：快速找到相关知识</w:t>
      </w:r>
    </w:p>
    <w:p w14:paraId="4CAD2E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上下文注入：结合知识进行推理</w:t>
      </w:r>
    </w:p>
    <w:p w14:paraId="61F4E8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提升准确率，降低幻觉</w:t>
      </w:r>
    </w:p>
    <w:p w14:paraId="6E287C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创新4：动态阈值调整</w:t>
      </w:r>
    </w:p>
    <w:p w14:paraId="76135D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从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"固定阈值"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到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"自适应阈值"</w:t>
      </w:r>
    </w:p>
    <w:p w14:paraId="46A520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时间维度：营业/非营业时间</w:t>
      </w:r>
    </w:p>
    <w:p w14:paraId="520881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场景维度：烹饪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/清洁/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闭店</w:t>
      </w:r>
    </w:p>
    <w:p w14:paraId="71552D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历史维度：误报率/漏报率</w:t>
      </w:r>
    </w:p>
    <w:p w14:paraId="0CFC17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环境维度：温度/湿度</w:t>
      </w:r>
    </w:p>
    <w:p w14:paraId="24EB16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→ 适应场景变化，降低误报</w:t>
      </w:r>
    </w:p>
    <w:p w14:paraId="0685A37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4.2.8.3 对比分析</w:t>
      </w:r>
    </w:p>
    <w:p w14:paraId="740EE7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EMP-01 vs 传统方案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060"/>
        <w:gridCol w:w="1601"/>
        <w:gridCol w:w="900"/>
      </w:tblGrid>
      <w:tr w14:paraId="7092A22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15BF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8CC1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62489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EMP-01方案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4215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提升</w:t>
            </w:r>
          </w:p>
        </w:tc>
      </w:tr>
      <w:tr w14:paraId="5F8C9D4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0B063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8CE5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无推理能力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D9EA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AB6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78DDFA5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3153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8DC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无推理能力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ECC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927F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2241A8F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6D751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可解释性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1D2D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C816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88.6%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2CE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356F61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316B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自适应能力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5477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053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EC6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40C1B73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F0BA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知识驱动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82EB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EFD9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有（10000+案例）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A701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66975C7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5C88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持续优化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29BB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234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有（自动学习）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BA6D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</w:tbl>
    <w:p w14:paraId="7C89AC5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EMP-01 vs 人类专家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760"/>
        <w:gridCol w:w="1380"/>
        <w:gridCol w:w="915"/>
      </w:tblGrid>
      <w:tr w14:paraId="44D3FE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B1C6F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D01C0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人类专家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6E41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EMP-01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8D8A4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对比</w:t>
            </w:r>
          </w:p>
        </w:tc>
      </w:tr>
      <w:tr w14:paraId="51C47EB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D112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推理速度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F851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5-10分钟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23BE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&lt;500ms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56A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1000倍+</w:t>
            </w:r>
          </w:p>
        </w:tc>
      </w:tr>
      <w:tr w14:paraId="40C4FB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AC4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推理一致性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E7A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70-80%（疲劳影响）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EBC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96.5%（稳定）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5DD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+20%</w:t>
            </w:r>
          </w:p>
        </w:tc>
      </w:tr>
      <w:tr w14:paraId="1B225ED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290D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知识广度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A05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有限（个人经验）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55D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10000+案例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1B83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10倍+</w:t>
            </w:r>
          </w:p>
        </w:tc>
      </w:tr>
      <w:tr w14:paraId="0817F6C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9E3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工作时长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B2F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1294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C45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3倍</w:t>
            </w:r>
          </w:p>
        </w:tc>
      </w:tr>
      <w:tr w14:paraId="470D8A2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F87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可复制性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C50A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低（需培训）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E47D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高（一键部署）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DC0E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质的飞跃</w:t>
            </w:r>
          </w:p>
        </w:tc>
      </w:tr>
      <w:tr w14:paraId="6F5CB97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B1E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BF3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15000元/月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38A1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500元/月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189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1/30</w:t>
            </w:r>
          </w:p>
        </w:tc>
      </w:tr>
    </w:tbl>
    <w:p w14:paraId="042891F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4.2.8.4 实战价值</w:t>
      </w:r>
    </w:p>
    <w:p w14:paraId="4F8AE1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量化收益（100家餐厅，1年）</w:t>
      </w:r>
    </w:p>
    <w:p w14:paraId="339A5A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推理能力带来的价值：</w:t>
      </w:r>
    </w:p>
    <w:p w14:paraId="2DF9CA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快速响应价值</w:t>
      </w:r>
    </w:p>
    <w:p w14:paraId="154452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响应时间：从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5-10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分钟缩短至&lt;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</w:t>
      </w:r>
    </w:p>
    <w:p w14:paraId="2E168C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黄金救援时间：提前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5-10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</w:t>
      </w:r>
    </w:p>
    <w:p w14:paraId="727468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避免火灾扩大：估计减少损失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</w:p>
    <w:p w14:paraId="237C3F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价值：约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2750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</w:t>
      </w:r>
    </w:p>
    <w:p w14:paraId="7B29AB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高精度判断价值</w:t>
      </w:r>
    </w:p>
    <w:p w14:paraId="760811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误报率：从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%降至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-78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</w:t>
      </w:r>
    </w:p>
    <w:p w14:paraId="1F15D7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减少误报处理：约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次/年</w:t>
      </w:r>
    </w:p>
    <w:p w14:paraId="477869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节省人力成本：约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万元/年（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元/次）</w:t>
      </w:r>
    </w:p>
    <w:p w14:paraId="5F8407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提升用户体验：无价</w:t>
      </w:r>
    </w:p>
    <w:p w14:paraId="1BFFFC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可解释推理价值</w:t>
      </w:r>
    </w:p>
    <w:p w14:paraId="40A329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提升信任度：人工确认率从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%提升至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</w:p>
    <w:p w14:paraId="234F76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减少争议：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起因告警不明确导致的纠纷</w:t>
      </w:r>
    </w:p>
    <w:p w14:paraId="498294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合规性：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%通过消防检查</w:t>
      </w:r>
    </w:p>
    <w:p w14:paraId="651CDA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品牌价值：无价</w:t>
      </w:r>
    </w:p>
    <w:p w14:paraId="7C3040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自适应优化价值</w:t>
      </w:r>
    </w:p>
    <w:p w14:paraId="6F6E26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准确率持续提升：从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%提升至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97.2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个月）</w:t>
      </w:r>
    </w:p>
    <w:p w14:paraId="109762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误报率持续下降：从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%降至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个月）</w:t>
      </w:r>
    </w:p>
    <w:p w14:paraId="23C740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无需人工调参：节省运维成本约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万元/年</w:t>
      </w:r>
    </w:p>
    <w:p w14:paraId="01FD6A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越用越准：长期价值</w:t>
      </w:r>
    </w:p>
    <w:p w14:paraId="622AA8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EBE1A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总价值：约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2846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万元/年（仅量化部分）</w:t>
      </w:r>
    </w:p>
    <w:p w14:paraId="31B219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ROI：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28.46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倍（投入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万元）</w:t>
      </w:r>
    </w:p>
    <w:p w14:paraId="725E93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64CFF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44E9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4.2.9 推理能力架构总结</w:t>
      </w:r>
    </w:p>
    <w:p w14:paraId="60A128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架构全景图</w:t>
      </w:r>
    </w:p>
    <w:p w14:paraId="6FE54E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09C53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实时推理能力架构                                       │</w:t>
      </w:r>
    </w:p>
    <w:p w14:paraId="4DA946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9F41F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4B5A4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输入层：多模态感知数据                                       │</w:t>
      </w:r>
    </w:p>
    <w:p w14:paraId="3F2537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视觉：火焰、烟雾、人员                                    │</w:t>
      </w:r>
    </w:p>
    <w:p w14:paraId="57AD6C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温度：实时温度、温度趋势                                  │</w:t>
      </w:r>
    </w:p>
    <w:p w14:paraId="30B813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声音：火焰声、爆炸声、泄漏声                              │</w:t>
      </w:r>
    </w:p>
    <w:p w14:paraId="37A2AD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 气体：可燃气体、CO、CO₂、烟雾颗粒                         │</w:t>
      </w:r>
    </w:p>
    <w:p w14:paraId="5FFFE3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6104D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─────────────────────────────────────────────────────────── │</w:t>
      </w:r>
    </w:p>
    <w:p w14:paraId="6DD0CB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41880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推理层：双系统协同推理                                       │</w:t>
      </w:r>
    </w:p>
    <w:p w14:paraId="597936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┌─────────────────────┬─────────────────────┐              │</w:t>
      </w:r>
    </w:p>
    <w:p w14:paraId="6FA925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System 1（快速反应）│ System 2（深度思考）│              │</w:t>
      </w:r>
    </w:p>
    <w:p w14:paraId="7E4370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├─────────────────────┼─────────────────────┤              │</w:t>
      </w:r>
    </w:p>
    <w:p w14:paraId="274920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规则引擎          │ · 多模态融合        │              │</w:t>
      </w:r>
    </w:p>
    <w:p w14:paraId="1E5B71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轻量模型          │ · 因果推理          │              │</w:t>
      </w:r>
    </w:p>
    <w:p w14:paraId="6135BB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延迟&lt;50ms         │ · 知识检索（RAG）   │              │</w:t>
      </w:r>
    </w:p>
    <w:p w14:paraId="4AD262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准确率85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  │ · 延迟100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│              │</w:t>
      </w:r>
    </w:p>
    <w:p w14:paraId="7A6F79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覆盖80%场景       │ · 准确率95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-98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  │              │</w:t>
      </w:r>
    </w:p>
    <w:p w14:paraId="064E5E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│ · 覆盖100%场景      │              │</w:t>
      </w:r>
    </w:p>
    <w:p w14:paraId="482E52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└─────────────────────┴─────────────────────┘              │</w:t>
      </w:r>
    </w:p>
    <w:p w14:paraId="6E3B3B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96255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─────────────────────────────────────────────────────────── │</w:t>
      </w:r>
    </w:p>
    <w:p w14:paraId="626E31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5DC0C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增强层：知识与优化                                           │</w:t>
      </w:r>
    </w:p>
    <w:p w14:paraId="4A91F5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本地知识库：消防规范+历史案例+应急预案（10000+条）       │</w:t>
      </w:r>
    </w:p>
    <w:p w14:paraId="415DFE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动态阈值：时间/场景/历史/环境自适应                      │</w:t>
      </w:r>
    </w:p>
    <w:p w14:paraId="2181BF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思维链推理（CoT）：观察→上下文→原因→后果→建议            │</w:t>
      </w:r>
    </w:p>
    <w:p w14:paraId="4CD39A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 自洽性验证：逻辑完整性+证据充分性+可解释性               │</w:t>
      </w:r>
    </w:p>
    <w:p w14:paraId="5BE257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A07FD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─────────────────────────────────────────────────────────── │</w:t>
      </w:r>
    </w:p>
    <w:p w14:paraId="6E5822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335A4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输出层：决策与建议                                           │</w:t>
      </w:r>
    </w:p>
    <w:p w14:paraId="1ECDCB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异常判断：是否异常（置信度0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│</w:t>
      </w:r>
    </w:p>
    <w:p w14:paraId="65407A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风险评估：风险等级（P0/P1/P2）                            │</w:t>
      </w:r>
    </w:p>
    <w:p w14:paraId="7C5696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推理链：为什么异常（文本+证据）                           │</w:t>
      </w:r>
    </w:p>
    <w:p w14:paraId="2CDC0E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 建议动作：应该怎么做（SOP）                               │</w:t>
      </w:r>
    </w:p>
    <w:p w14:paraId="6CA053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 证据包：视频+截图+数据曲线                                │</w:t>
      </w:r>
    </w:p>
    <w:p w14:paraId="77C345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A02DD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4F334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核心指标</w:t>
      </w:r>
    </w:p>
    <w:p w14:paraId="45C053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1586D7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推理能力核心指标                        │</w:t>
      </w:r>
    </w:p>
    <w:p w14:paraId="50DB9A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21CDA2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推理延迟：&lt;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ms（P95）               │</w:t>
      </w:r>
    </w:p>
    <w:p w14:paraId="573103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推理准确率：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│</w:t>
      </w:r>
    </w:p>
    <w:p w14:paraId="60E4C4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│</w:t>
      </w:r>
    </w:p>
    <w:p w14:paraId="727609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漏报率：&lt;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│</w:t>
      </w:r>
    </w:p>
    <w:p w14:paraId="5A32C2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可解释性：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88.6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│</w:t>
      </w:r>
    </w:p>
    <w:p w14:paraId="71CB6B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自洽性：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99.1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│</w:t>
      </w:r>
    </w:p>
    <w:p w14:paraId="2147FC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覆盖场景：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│</w:t>
      </w:r>
    </w:p>
    <w:p w14:paraId="3810F1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算力占用：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TOPS                   │</w:t>
      </w:r>
    </w:p>
    <w:p w14:paraId="56FE58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内存占用：&lt;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                      │</w:t>
      </w:r>
    </w:p>
    <w:p w14:paraId="37CEBD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功耗：&lt;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W                            │</w:t>
      </w:r>
    </w:p>
    <w:p w14:paraId="67E408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0D1B3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574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时推理能力是EMP-01的"大脑"，通过双系统协同、思维链推理、知识检索增强、动态阈值调整四大核心技术，实现了从"感知数据"到"业务结论"的智能跃迁，将混沌的物理信号转化为可执行的决策建议，是整个系统的智能核心。</w:t>
      </w:r>
    </w:p>
    <w:p w14:paraId="7EEC79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核心创新：</w:t>
      </w:r>
    </w:p>
    <w:p w14:paraId="09DD8BC4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双系统协同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：快速反应+深度思考，兼顾速度与精度</w:t>
      </w:r>
    </w:p>
    <w:p w14:paraId="4BF3BFE5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思维链推理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：从黑盒决策到透明推理，可解释性88.6%</w:t>
      </w:r>
    </w:p>
    <w:p w14:paraId="33B210DA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：10000+案例支撑，准确率96.5%</w:t>
      </w:r>
    </w:p>
    <w:p w14:paraId="44E3F1C7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自适应优化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：动态阈值+规则权重调整，越用越准</w:t>
      </w:r>
    </w:p>
    <w:p w14:paraId="007E876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实战价值：</w:t>
      </w:r>
    </w:p>
    <w:p w14:paraId="7B8F905B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推理延迟：&lt;500ms（比人类快1000倍+）</w:t>
      </w:r>
    </w:p>
    <w:p w14:paraId="7C10A76C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推理准确率：96.5%（比传统方案+15%）</w:t>
      </w:r>
    </w:p>
    <w:p w14:paraId="0F9E282B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误报率：3.2%（比传统方案-80%）</w:t>
      </w:r>
    </w:p>
    <w:p w14:paraId="11628268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年化价值：约2846万元（100家餐厅）</w:t>
      </w:r>
    </w:p>
    <w:p w14:paraId="4492E7DF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ROI：28.46倍</w:t>
      </w:r>
    </w:p>
    <w:p w14:paraId="5809CD8E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7" w:name="_Toc25212"/>
      <w:r>
        <w:rPr>
          <w:rFonts w:hint="default"/>
          <w:b/>
          <w:bCs/>
          <w:sz w:val="24"/>
          <w:szCs w:val="24"/>
          <w:lang w:val="en-US" w:eastAsia="zh-CN"/>
        </w:rPr>
        <w:t>4.3 智能告警能力 (Intelligent Alerting)</w:t>
      </w:r>
      <w:bookmarkEnd w:id="17"/>
    </w:p>
    <w:p w14:paraId="4807A75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4.3.1 能力定位</w:t>
      </w:r>
    </w:p>
    <w:p w14:paraId="216AE9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核心使命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将推理结论转化为可执行的告警信息,实现"报得准、报得快、报得清楚",确保从"发现异常"到"人类响应"的高效闭环,同时联动数智主管进行风险研判与态势分析。</w:t>
      </w:r>
    </w:p>
    <w:p w14:paraId="4C4F92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设计原则</w:t>
      </w:r>
    </w:p>
    <w:p w14:paraId="45E6D5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9D745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智能告警五大原则                                             │</w:t>
      </w:r>
    </w:p>
    <w:p w14:paraId="48C83C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0B003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C0A35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有图有真相（Evidence-Based）                              │</w:t>
      </w:r>
    </w:p>
    <w:p w14:paraId="694CC2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每次告警必须附带完整证据包                              │</w:t>
      </w:r>
    </w:p>
    <w:p w14:paraId="16A247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证据包：视频+截图+数据曲线+推理链                       │</w:t>
      </w:r>
    </w:p>
    <w:p w14:paraId="345C2A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不清洗事实,原始数据完整保留                             │</w:t>
      </w:r>
    </w:p>
    <w:p w14:paraId="4F7394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证据可追溯、可审计、可作为法律依据                      │</w:t>
      </w:r>
    </w:p>
    <w:p w14:paraId="26E9D8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D98D6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分级上报（Tiered Alerting）                               │</w:t>
      </w:r>
    </w:p>
    <w:p w14:paraId="275A63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置信度&lt;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%：静默记录,不打扰人类                         │</w:t>
      </w:r>
    </w:p>
    <w:p w14:paraId="115522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%：推送数智主管研判,生成工单                 │</w:t>
      </w:r>
    </w:p>
    <w:p w14:paraId="4199A5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置信度&gt;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%：实时弹窗,强制人工确认                       │</w:t>
      </w:r>
    </w:p>
    <w:p w14:paraId="6AB133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所有告警同步至数智主管进行态势分析                      │</w:t>
      </w:r>
    </w:p>
    <w:p w14:paraId="506A5E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AB3FB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精准推送（Targeted Delivery）                             │</w:t>
      </w:r>
    </w:p>
    <w:p w14:paraId="6FF964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根据告警级别推送至不同角色                              │</w:t>
      </w:r>
    </w:p>
    <w:p w14:paraId="191228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级：数智消防官+数智主管+厨师长+安全员+值班经理        │</w:t>
      </w:r>
    </w:p>
    <w:p w14:paraId="670571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级：数智主管+厨师长+安全员                            │</w:t>
      </w:r>
    </w:p>
    <w:p w14:paraId="3FC14C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级：数智主管+安全员                                   │</w:t>
      </w:r>
    </w:p>
    <w:p w14:paraId="189D52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数智主管全程参与,提供决策支持                           │</w:t>
      </w:r>
    </w:p>
    <w:p w14:paraId="016744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4FC3D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闭环管理（Closed-Loop）                                   │</w:t>
      </w:r>
    </w:p>
    <w:p w14:paraId="67FADD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告警必须有人接收（ACK机制）                             │</w:t>
      </w:r>
    </w:p>
    <w:p w14:paraId="44EDC9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处置必须有结果反馈                                      │</w:t>
      </w:r>
    </w:p>
    <w:p w14:paraId="0D288B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数智主管跟踪处置进度                                    │</w:t>
      </w:r>
    </w:p>
    <w:p w14:paraId="4C4BDA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全流程可追溯、可审计                                    │</w:t>
      </w:r>
    </w:p>
    <w:p w14:paraId="150131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36F82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智能协同（AI-Human Collaboration）                        │</w:t>
      </w:r>
    </w:p>
    <w:p w14:paraId="71E61A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数智员工负责发现与上报                                  │</w:t>
      </w:r>
    </w:p>
    <w:p w14:paraId="776EE0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数智主管负责研判与建议                                  │</w:t>
      </w:r>
    </w:p>
    <w:p w14:paraId="42EA15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数智消防官负责战时指挥                                  │</w:t>
      </w:r>
    </w:p>
    <w:p w14:paraId="00480B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人类负责最终决策与执行                                  │</w:t>
      </w:r>
    </w:p>
    <w:p w14:paraId="72AAE5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02421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BF4C3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能力边界</w:t>
      </w:r>
    </w:p>
    <w:p w14:paraId="2A4FE9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✅ 能做什么：</w:t>
      </w:r>
    </w:p>
    <w:p w14:paraId="5FB87F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生成结构化告警消息</w:t>
      </w:r>
    </w:p>
    <w:p w14:paraId="4651E4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附带完整证据包（视频+数据+推理链）</w:t>
      </w:r>
    </w:p>
    <w:p w14:paraId="6A3D8E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分级推送至人类+数智主管+数智消防官</w:t>
      </w:r>
    </w:p>
    <w:p w14:paraId="16A03C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跟踪告警处置状态</w:t>
      </w:r>
    </w:p>
    <w:p w14:paraId="1A0313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统计告警数据,支持态势分析</w:t>
      </w:r>
    </w:p>
    <w:p w14:paraId="165DA4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联动数智主管进行风险研判</w:t>
      </w:r>
    </w:p>
    <w:p w14:paraId="72E7A7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DFC09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❌ 不做什么：</w:t>
      </w:r>
    </w:p>
    <w:p w14:paraId="792951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不替代人类决策（仅提供建议）</w:t>
      </w:r>
    </w:p>
    <w:p w14:paraId="395519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不自动执行高风险操作（如喷淋）</w:t>
      </w:r>
    </w:p>
    <w:p w14:paraId="6B361A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不过滤高危信号（宁可误报,不可漏报）</w:t>
      </w:r>
    </w:p>
    <w:p w14:paraId="30E98C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不越权修改告警级别（需数智主管或人工确认）</w:t>
      </w:r>
    </w:p>
    <w:p w14:paraId="5B8381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不单独决策（必须经数智主管研判）</w:t>
      </w:r>
    </w:p>
    <w:p w14:paraId="7872D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8330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4.3.2 告警分级体系</w:t>
      </w:r>
    </w:p>
    <w:p w14:paraId="394529A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4.3.2.1 三级告警体系</w:t>
      </w:r>
    </w:p>
    <w:p w14:paraId="29BF81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告警级别定义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900"/>
        <w:gridCol w:w="800"/>
        <w:gridCol w:w="903"/>
        <w:gridCol w:w="3738"/>
        <w:gridCol w:w="1220"/>
      </w:tblGrid>
      <w:tr w14:paraId="6B91A0B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0EED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79B41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364F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置信度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FC92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83AC4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推送对象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69E9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处置要求</w:t>
            </w:r>
          </w:p>
        </w:tc>
      </w:tr>
      <w:tr w14:paraId="45755ED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A72C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CE8D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紧急告警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7754A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&gt;85%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4DE5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64B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数智消防官+数智主管+厨师长+安全员+值班经理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21D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立即现场确认</w:t>
            </w:r>
          </w:p>
        </w:tc>
      </w:tr>
      <w:tr w14:paraId="4D7692B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1E5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C4B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重要告警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B31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60-85%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F0EA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&lt;5分钟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E8ED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数智主管+厨师长+安全员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2C5F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尽快现场确认</w:t>
            </w:r>
          </w:p>
        </w:tc>
      </w:tr>
      <w:tr w14:paraId="3E066FA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6280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2A2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一般告警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5C09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&lt;60%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9FF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&lt;30分钟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8B09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数智主管+安全员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7D1A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工单处理</w:t>
            </w:r>
          </w:p>
        </w:tc>
      </w:tr>
    </w:tbl>
    <w:p w14:paraId="60D4F2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告警场景映射</w:t>
      </w:r>
    </w:p>
    <w:p w14:paraId="488812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P0级告警场景（12个）：</w:t>
      </w:r>
    </w:p>
    <w:p w14:paraId="372079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72F27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触发后立即推送至：</w:t>
      </w:r>
    </w:p>
    <w:p w14:paraId="2FBA85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数智消防官（战时指挥）</w:t>
      </w:r>
    </w:p>
    <w:p w14:paraId="7C9BF0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数智主管（态势分析+决策建议）</w:t>
      </w:r>
    </w:p>
    <w:p w14:paraId="73D519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人类（厨师长+安全员+值班经理）</w:t>
      </w:r>
    </w:p>
    <w:p w14:paraId="0A05DA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明火离人（火焰存在+3米内无人&gt;30秒）</w:t>
      </w:r>
    </w:p>
    <w:p w14:paraId="5EAE15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数智主管研判：火势扩散风险、人员位置、疏散路径</w:t>
      </w:r>
    </w:p>
    <w:p w14:paraId="6C7528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数智消防官接管：启动应急广播、调度人员</w:t>
      </w:r>
    </w:p>
    <w:p w14:paraId="421E05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燃气泄漏严重（可燃气体&gt;25%LEL）</w:t>
      </w:r>
    </w:p>
    <w:p w14:paraId="45EE40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数智主管研判：泄漏源定位、扩散范围、爆炸风险</w:t>
      </w:r>
    </w:p>
    <w:p w14:paraId="3A896B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数智消防官接管：切断气源、强制通风、疏散人员</w:t>
      </w:r>
    </w:p>
    <w:p w14:paraId="4620A0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温度骤升（5秒内温度上升&gt;50℃）</w:t>
      </w:r>
    </w:p>
    <w:p w14:paraId="05BF63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数智主管研判：爆燃可能性、周边设备状态</w:t>
      </w:r>
    </w:p>
    <w:p w14:paraId="0509C4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数智消防官接管：准备灭火、疏散人员</w:t>
      </w:r>
    </w:p>
    <w:p w14:paraId="3540C8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大面积火焰（火焰面积&gt;0.5m²）</w:t>
      </w:r>
    </w:p>
    <w:p w14:paraId="1EE1F1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数智主管研判：火势蔓延路径、受威胁区域</w:t>
      </w:r>
    </w:p>
    <w:p w14:paraId="0249EE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数智消防官接管：启动灭火系统、调度资源</w:t>
      </w:r>
    </w:p>
    <w:p w14:paraId="2A64A0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CO浓度超标（CO&gt;200ppm）</w:t>
      </w:r>
    </w:p>
    <w:p w14:paraId="0AE0E9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数智主管研判：中毒风险、通风效果</w:t>
      </w:r>
    </w:p>
    <w:p w14:paraId="10AE43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数智消防官接管：强制通风、人员撤离</w:t>
      </w:r>
    </w:p>
    <w:p w14:paraId="6D6F17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6.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爆炸声检测（声音特征匹配）</w:t>
      </w:r>
    </w:p>
    <w:p w14:paraId="1A187F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数智主管研判：爆炸源、次生灾害风险</w:t>
      </w:r>
    </w:p>
    <w:p w14:paraId="5B26DE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数智消防官接管：全面排查、疏散人员</w:t>
      </w:r>
    </w:p>
    <w:p w14:paraId="620359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7.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多点同时起火（2个以上火点）</w:t>
      </w:r>
    </w:p>
    <w:p w14:paraId="36B3A3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数智主管研判：火势蔓延态势、最优灭火顺序</w:t>
      </w:r>
    </w:p>
    <w:p w14:paraId="038384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数智消防官接管：分区处置、资源调度</w:t>
      </w:r>
    </w:p>
    <w:p w14:paraId="267ABF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8.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消防通道堵塞+火情（通道堵塞+检测到火焰）</w:t>
      </w:r>
    </w:p>
    <w:p w14:paraId="0C59DD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数智主管研判：疏散路径、替代通道</w:t>
      </w:r>
    </w:p>
    <w:p w14:paraId="51CB38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数智消防官接管：清理通道、引导疏散</w:t>
      </w:r>
    </w:p>
    <w:p w14:paraId="675525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9.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电气火灾（电流异常+温度异常+烟雾）</w:t>
      </w:r>
    </w:p>
    <w:p w14:paraId="338033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数智主管研判：断电影响、火势控制方案</w:t>
      </w:r>
    </w:p>
    <w:p w14:paraId="20743E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数智消防官接管：切断电源、启动灭火</w:t>
      </w:r>
    </w:p>
    <w:p w14:paraId="619E27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10.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油锅起火（油温&gt;300℃+火焰）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数智主管研判：灭火方式（禁止用水）</w:t>
      </w:r>
    </w:p>
    <w:p w14:paraId="087D70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数智消防官接管：指导使用锅盖/灭火毯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燃气管道破裂（燃气浓度骤升+泄漏声）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数智主管研判：泄漏量、爆炸风险</w:t>
      </w:r>
    </w:p>
    <w:p w14:paraId="49B999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数智消防官接管：紧急关阀、疏散人员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人员呼救（检测到呼救声+烟雾）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数智主管研判：被困人员位置、救援路径</w:t>
      </w:r>
    </w:p>
    <w:p w14:paraId="0A3B8F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数智消防官接管：调度救援、联动119</w:t>
      </w:r>
    </w:p>
    <w:p w14:paraId="5EEE5F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P1级告警场景（18个）：</w:t>
      </w:r>
    </w:p>
    <w:p w14:paraId="7A20F6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3E16C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推送至：</w:t>
      </w:r>
    </w:p>
    <w:p w14:paraId="695361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数智主管（风险研判+处置建议）</w:t>
      </w:r>
    </w:p>
    <w:p w14:paraId="01CA4F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人类（厨师长+安全员）</w:t>
      </w:r>
    </w:p>
    <w:p w14:paraId="0C9A03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明火检测（火焰面积0.1-0.5m²）</w:t>
      </w:r>
    </w:p>
    <w:p w14:paraId="780B79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数智主管研判：火势发展趋势、灭火方案</w:t>
      </w:r>
    </w:p>
    <w:p w14:paraId="7302A9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燃气泄漏轻微（可燃气体10-25%LEL）</w:t>
      </w:r>
    </w:p>
    <w:p w14:paraId="16DAEE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数智主管研判：泄漏源、通风效果、升级风险</w:t>
      </w:r>
    </w:p>
    <w:p w14:paraId="44F0F3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温度异常（温度&gt;200℃持续&gt;5秒）</w:t>
      </w:r>
    </w:p>
    <w:p w14:paraId="4A8164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数智主管研判：热源分析、设备故障可能性</w:t>
      </w:r>
    </w:p>
    <w:p w14:paraId="5E5760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烟雾浓度超标（烟雾&gt;10%obs/m）</w:t>
      </w:r>
    </w:p>
    <w:p w14:paraId="29BCCB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数智主管研判：烟源定位、扩散范围</w:t>
      </w:r>
    </w:p>
    <w:p w14:paraId="1248DE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阴燃检测（温度缓慢上升+轻微烟雾）</w:t>
      </w:r>
    </w:p>
    <w:p w14:paraId="11B20A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数智主管研判：阴燃位置、转为明火风险</w:t>
      </w:r>
    </w:p>
    <w:p w14:paraId="7DE0D9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6.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违规吸烟（检测到香烟+烟雾）</w:t>
      </w:r>
    </w:p>
    <w:p w14:paraId="76D13F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数智主管研判：违规人员、火灾隐患</w:t>
      </w:r>
    </w:p>
    <w:p w14:paraId="64F46E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7.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厨房违规离人（开火状态+无人&gt;5分钟）</w:t>
      </w:r>
    </w:p>
    <w:p w14:paraId="26B08D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数智主管研判：火源状态、升级为P0风险</w:t>
      </w:r>
    </w:p>
    <w:p w14:paraId="4599EB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8.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油烟浓度超标（油烟&gt;标准值2倍）</w:t>
      </w:r>
    </w:p>
    <w:p w14:paraId="31831A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数智主管研判：排烟系统故障、火灾隐患</w:t>
      </w:r>
    </w:p>
    <w:p w14:paraId="2CA013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9.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消防通道堵塞（通道遮挡&gt;50%）</w:t>
      </w:r>
    </w:p>
    <w:p w14:paraId="78EA56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数智主管研判：疏散影响、清理优先级</w:t>
      </w:r>
    </w:p>
    <w:p w14:paraId="3C2DDE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10.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灭火器缺失（应配置位置无灭火器）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数智主管研判：合规风险、补充计划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消防水压不足（水压&lt;0.35MPa）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数智主管研判：灭火能力影响、维修紧急度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排烟系统故障（风机停转+烹饪中）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数智主管研判：烟雾积聚风险、应急措施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应急照明故障（断电时应急灯不亮）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数智主管研判：疏散影响、维修优先级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防火门常开（防火门开启&gt;10分钟）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数智主管研判：防火分区失效风险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电气设备过载（电流&gt;额定值120%）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数智主管研判：电气火灾风险、断电必要性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16.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动火作业违规（无动火证+明火作业）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数智主管研判：违规严重性、火灾风险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17.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可燃物堆积（灶台周围堆放可燃物）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数智主管研判：火灾隐患等级、清理建议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18.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设备温度异常（设备表面温度&gt;80℃）</w:t>
      </w:r>
      <w:r>
        <w:rPr>
          <w:rFonts w:hint="default" w:ascii="Consolas" w:hAnsi="Consolas" w:eastAsia="Consolas" w:cs="Consolas"/>
          <w:i w:val="0"/>
          <w:iCs w:val="0"/>
          <w:caps w:val="0"/>
          <w:color w:val="8B949E"/>
          <w:spacing w:val="0"/>
          <w:sz w:val="13"/>
          <w:szCs w:val="13"/>
          <w:bdr w:val="single" w:color="E3E3E3" w:sz="2" w:space="0"/>
          <w:shd w:val="clear" w:fill="212121"/>
        </w:rPr>
        <w:t xml:space="preserve">    → 数智主管研判：设备故障、火灾风险</w:t>
      </w:r>
    </w:p>
    <w:p w14:paraId="644723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P2级告警场景（28个）：</w:t>
      </w:r>
    </w:p>
    <w:p w14:paraId="2C7052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63071F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推送至：</w:t>
      </w:r>
    </w:p>
    <w:p w14:paraId="79C61F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数智主管（记录分析+趋势预警）</w:t>
      </w:r>
    </w:p>
    <w:p w14:paraId="5548F5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人类（安全员）</w:t>
      </w:r>
    </w:p>
    <w:p w14:paraId="493B50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温度轻微异常（温度100-200℃）</w:t>
      </w:r>
    </w:p>
    <w:p w14:paraId="2ED0B7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数智主管：记录趋势,预测升级可能性</w:t>
      </w:r>
    </w:p>
    <w:p w14:paraId="7B3233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烟雾浓度轻微超标（烟雾5-10%obs/m）</w:t>
      </w:r>
    </w:p>
    <w:p w14:paraId="3A9C11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数智主管：分析烟源,判断是否需要关注</w:t>
      </w:r>
    </w:p>
    <w:p w14:paraId="0DC59A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燃气浓度轻微异常（可燃气体5-10%LEL）</w:t>
      </w:r>
    </w:p>
    <w:p w14:paraId="52B83B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数智主管：监控变化率,预警升级风险</w:t>
      </w:r>
    </w:p>
    <w:p w14:paraId="59373E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巡更未按时（巡更延迟&gt;30分钟）</w:t>
      </w:r>
    </w:p>
    <w:p w14:paraId="20AA81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数智主管：分析巡更合规性,生成考核数据</w:t>
      </w:r>
    </w:p>
    <w:p w14:paraId="34AF0F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灭火器压力不足（压力&lt;1.2MPa）</w:t>
      </w:r>
    </w:p>
    <w:p w14:paraId="4BB38E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数智主管：生成维修工单,跟踪整改</w:t>
      </w:r>
    </w:p>
    <w:p w14:paraId="3DF0E4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8F03A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6-28. 其他低风险场景</w:t>
      </w:r>
    </w:p>
    <w:p w14:paraId="1AA740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→ 数智主管：全部记录,用于隐患挖掘与趋势分析</w:t>
      </w:r>
    </w:p>
    <w:p w14:paraId="11DD9C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4CF313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4.3.2.2 动态升降级机制</w:t>
      </w:r>
    </w:p>
    <w:p w14:paraId="216F7E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升级触发条件</w:t>
      </w:r>
    </w:p>
    <w:p w14:paraId="395BE7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01F3F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告警升级机制（数智主管主导）                                 │</w:t>
      </w:r>
    </w:p>
    <w:p w14:paraId="3D968A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012F9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C47E6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：置信度提升                                        │</w:t>
      </w:r>
    </w:p>
    <w:p w14:paraId="6EFC65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                           │</w:t>
      </w:r>
    </w:p>
    <w:p w14:paraId="0D90AB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数智主管：收到新证据,重新研判,置信度提升至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         │</w:t>
      </w:r>
    </w:p>
    <w:p w14:paraId="1113A3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决策：自动升级为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 │</w:t>
      </w:r>
    </w:p>
    <w:p w14:paraId="423472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推送：数智消防官+人类                                      │</w:t>
      </w:r>
    </w:p>
    <w:p w14:paraId="7CE65A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BD52A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：风险扩大                                          │</w:t>
      </w:r>
    </w:p>
    <w:p w14:paraId="1323BD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告警（小火,火焰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m²）                         │</w:t>
      </w:r>
    </w:p>
    <w:p w14:paraId="3E00D8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数智主管：监测到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分钟内火焰面积扩大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倍                     │</w:t>
      </w:r>
    </w:p>
    <w:p w14:paraId="092F5A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决策：自动升级为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 │</w:t>
      </w:r>
    </w:p>
    <w:p w14:paraId="501CDC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推送：数智消防官+人类                                      │</w:t>
      </w:r>
    </w:p>
    <w:p w14:paraId="771D6A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AE102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：多点联动                                          │</w:t>
      </w:r>
    </w:p>
    <w:p w14:paraId="3F2F2C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告警（厨房A烟雾）+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告警（厨房B烟雾）         │</w:t>
      </w:r>
    </w:p>
    <w:p w14:paraId="10C9FE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数智主管：研判为火势蔓延,风险升级                          │</w:t>
      </w:r>
    </w:p>
    <w:p w14:paraId="59A2E9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决策：合并为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     │</w:t>
      </w:r>
    </w:p>
    <w:p w14:paraId="2F5C03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推送：数智消防官+人类                                      │</w:t>
      </w:r>
    </w:p>
    <w:p w14:paraId="5338EE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A60A1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：响应超时                                          │</w:t>
      </w:r>
    </w:p>
    <w:p w14:paraId="45A08C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告警发出                                       │</w:t>
      </w:r>
    </w:p>
    <w:p w14:paraId="6BFDDC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数智主管：监测到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分钟无人响应                              │</w:t>
      </w:r>
    </w:p>
    <w:p w14:paraId="0D25D4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决策：自动升级为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告警,扩大推送范围                        │</w:t>
      </w:r>
    </w:p>
    <w:p w14:paraId="174923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推送：数智消防官+更高层级人类                              │</w:t>
      </w:r>
    </w:p>
    <w:p w14:paraId="09983F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99162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：态势恶化                                          │</w:t>
      </w:r>
    </w:p>
    <w:p w14:paraId="1AA4EC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数智主管：综合分析温度、烟雾、人员等多维数据               │</w:t>
      </w:r>
    </w:p>
    <w:p w14:paraId="4052BE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判断：态势持续恶化,预测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分钟内可能失控                    │</w:t>
      </w:r>
    </w:p>
    <w:p w14:paraId="1AE6DF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决策：主动升级告警                                         │</w:t>
      </w:r>
    </w:p>
    <w:p w14:paraId="345023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推送：数智消防官+人类                                      │</w:t>
      </w:r>
    </w:p>
    <w:p w14:paraId="5580FE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97880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F003C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降级触发条件</w:t>
      </w:r>
    </w:p>
    <w:p w14:paraId="0CAB5D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75430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告警降级机制（数智主管主导）                                 │</w:t>
      </w:r>
    </w:p>
    <w:p w14:paraId="2668E2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7FE40E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BAD1A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：多模态验证否定                                    │</w:t>
      </w:r>
    </w:p>
    <w:p w14:paraId="622A88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告警（明火）                                   │</w:t>
      </w:r>
    </w:p>
    <w:p w14:paraId="12D88E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数智主管：多模态验证（温度&lt;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℃+烟感正常）                │</w:t>
      </w:r>
    </w:p>
    <w:p w14:paraId="5A36C6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判断：为蒸汽而非火焰                                       │</w:t>
      </w:r>
    </w:p>
    <w:p w14:paraId="353450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决策：自动降级为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或撤销                                   │</w:t>
      </w:r>
    </w:p>
    <w:p w14:paraId="660783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A4D7E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：风险消除                                          │</w:t>
      </w:r>
    </w:p>
    <w:p w14:paraId="7A9242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告警（明火离人）                               │</w:t>
      </w:r>
    </w:p>
    <w:p w14:paraId="692720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数智主管：检测到人员返回,火焰可控                          │</w:t>
      </w:r>
    </w:p>
    <w:p w14:paraId="4E1DDA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判断：风险降低                                             │</w:t>
      </w:r>
    </w:p>
    <w:p w14:paraId="5DC5FD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决策：自动降级为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 │</w:t>
      </w:r>
    </w:p>
    <w:p w14:paraId="2828F6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6AA76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：态势好转                                          │</w:t>
      </w:r>
    </w:p>
    <w:p w14:paraId="3766E2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数智主管：监测到温度下降、烟雾消散                         │</w:t>
      </w:r>
    </w:p>
    <w:p w14:paraId="0D18CF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判断：风险趋势向好                                         │</w:t>
      </w:r>
    </w:p>
    <w:p w14:paraId="1A7C7B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决策：降级告警,但继续监控                                  │</w:t>
      </w:r>
    </w:p>
    <w:p w14:paraId="179353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23217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触发条件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：人工确认误报                                      │</w:t>
      </w:r>
    </w:p>
    <w:p w14:paraId="5296FB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人类：现场确认为误报                                       │</w:t>
      </w:r>
    </w:p>
    <w:p w14:paraId="0F8F8C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数智主管：记录误报原因,优化模型                            │</w:t>
      </w:r>
    </w:p>
    <w:p w14:paraId="613AF2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决策：撤销告警                                             │</w:t>
      </w:r>
    </w:p>
    <w:p w14:paraId="65D8F9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B3C54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A4330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升降级案例</w:t>
      </w:r>
    </w:p>
    <w:p w14:paraId="67A8AF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案例1：告警升级（深圳某餐厅,2025-12-15）</w:t>
      </w:r>
    </w:p>
    <w:p w14:paraId="068856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03AEF7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14:35:00 - 数智员工初始告警</w:t>
      </w:r>
    </w:p>
    <w:p w14:paraId="65C898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级别：P1（重要告警）</w:t>
      </w:r>
    </w:p>
    <w:p w14:paraId="5728B8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内容：检测到灶台2号位有火焰（0.2m²）</w:t>
      </w:r>
    </w:p>
    <w:p w14:paraId="10477D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置信度：78%</w:t>
      </w:r>
    </w:p>
    <w:p w14:paraId="5A68D0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推送对象：数智主管+厨师长+安全员</w:t>
      </w:r>
    </w:p>
    <w:p w14:paraId="000655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14:35:05 - 数智主管接收告警</w:t>
      </w:r>
    </w:p>
    <w:p w14:paraId="73F0C8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动作：调取周边监控、温度传感器、烟感数据</w:t>
      </w:r>
    </w:p>
    <w:p w14:paraId="236E31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分析：火焰面积稳定,温度210℃,烟雾5%</w:t>
      </w:r>
    </w:p>
    <w:p w14:paraId="7A52AC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判断：暂时可控,继续监控</w:t>
      </w:r>
    </w:p>
    <w:p w14:paraId="4B761E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决策：维持P1级别</w:t>
      </w:r>
    </w:p>
    <w:p w14:paraId="51D892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14:37:00 - 数智主管监测到风险扩大</w:t>
      </w:r>
    </w:p>
    <w:p w14:paraId="773C51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火焰面积：0.2m² → 0.6m²（3倍）</w:t>
      </w:r>
    </w:p>
    <w:p w14:paraId="133289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温度：210℃ → 280℃</w:t>
      </w:r>
    </w:p>
    <w:p w14:paraId="0A1AC7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烟雾浓度：5% → 15%</w:t>
      </w:r>
    </w:p>
    <w:p w14:paraId="75CECB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人员：3米内无人</w:t>
      </w:r>
    </w:p>
    <w:p w14:paraId="34202D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14:37:05 - 数智主管自动升级</w:t>
      </w:r>
    </w:p>
    <w:p w14:paraId="55CEE4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级别：P1 → P0（紧急告警）</w:t>
      </w:r>
    </w:p>
    <w:p w14:paraId="34F165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原因：火焰面积扩大3倍,温度持续上升,离人状态</w:t>
      </w:r>
    </w:p>
    <w:p w14:paraId="5DCDB5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置信度：78% → 92%</w:t>
      </w:r>
    </w:p>
    <w:p w14:paraId="24DAB9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推送对象：数智消防官+数智主管+厨师长+安全员+值班经理</w:t>
      </w:r>
    </w:p>
    <w:p w14:paraId="689907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建议动作：立即启动应急预案</w:t>
      </w:r>
    </w:p>
    <w:p w14:paraId="1F3FBE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14:37:10 - 数智消防官接管</w:t>
      </w:r>
    </w:p>
    <w:p w14:paraId="18283A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启动应急广播：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"厨房A区发生火情,请立即撤离"</w:t>
      </w:r>
    </w:p>
    <w:p w14:paraId="605709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调度人员：通知厨师长、安全员立即到场</w:t>
      </w:r>
    </w:p>
    <w:p w14:paraId="434F33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准备资源：调取灭火器位置、消防栓状态</w:t>
      </w:r>
    </w:p>
    <w:p w14:paraId="27196E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推演态势：预测未来5分钟火势扩散路径</w:t>
      </w:r>
    </w:p>
    <w:p w14:paraId="0F8331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14:40:00 - 人工处置</w:t>
      </w:r>
    </w:p>
    <w:p w14:paraId="4F1E72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厨师长到达现场,使用灭火器扑灭</w:t>
      </w:r>
    </w:p>
    <w:p w14:paraId="053D63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处置结果：火情控制,无人员伤亡</w:t>
      </w:r>
    </w:p>
    <w:p w14:paraId="68EB07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数智主管记录：处置时长5分钟,灭火器有效</w:t>
      </w:r>
    </w:p>
    <w:p w14:paraId="37C788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14:40:30 - 告警关闭</w:t>
      </w:r>
    </w:p>
    <w:p w14:paraId="1FB3D0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数智主管确认：火焰熄灭,温度下降至80℃</w:t>
      </w:r>
    </w:p>
    <w:p w14:paraId="7A28D9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生成报告：完整处置过程+证据包</w:t>
      </w:r>
    </w:p>
    <w:p w14:paraId="54A2DF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经验沉淀：存入组织记忆,用于后续优化</w:t>
      </w:r>
    </w:p>
    <w:p w14:paraId="54245D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5083B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80122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案例2：告警降级（北京某餐厅,2025-12-25）</w:t>
      </w:r>
    </w:p>
    <w:p w14:paraId="78354D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12:00:00 - 数智员工初始告警</w:t>
      </w:r>
    </w:p>
    <w:p w14:paraId="456979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级别：P0（紧急告警）</w:t>
      </w:r>
    </w:p>
    <w:p w14:paraId="045A51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内容：检测到明火离人（火焰0.3m²,3米内无人）</w:t>
      </w:r>
    </w:p>
    <w:p w14:paraId="3D4BFC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置信度：88%</w:t>
      </w:r>
    </w:p>
    <w:p w14:paraId="6CD027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推送对象：数智消防官+数智主管+厨师长+安全员+值班经理</w:t>
      </w:r>
    </w:p>
    <w:p w14:paraId="4B3D0C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12:00:05 - 数智主管接收告警</w:t>
      </w:r>
    </w:p>
    <w:p w14:paraId="6F7049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动作：调取多角度监控、温度、烟感数据</w:t>
      </w:r>
    </w:p>
    <w:p w14:paraId="1558E8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分析：火焰面积0.3m²,温度180℃,烟雾3%</w:t>
      </w:r>
    </w:p>
    <w:p w14:paraId="32B8C7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判断：火焰可控,但离人状态高风险</w:t>
      </w:r>
    </w:p>
    <w:p w14:paraId="3CCA95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决策：维持P0级别,继续监控</w:t>
      </w:r>
    </w:p>
    <w:p w14:paraId="6FCD0B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12:00:30 - 数智主管监测到风险降低</w:t>
      </w:r>
    </w:p>
    <w:p w14:paraId="6241D1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人员：检测到厨师返回灶台（距离1.5米）</w:t>
      </w:r>
    </w:p>
    <w:p w14:paraId="7FBE47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火焰：面积保持稳定（0.3m²）</w:t>
      </w:r>
    </w:p>
    <w:p w14:paraId="1B13BF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温度：保持稳定（180℃）</w:t>
      </w:r>
    </w:p>
    <w:p w14:paraId="63AD42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烟雾：保持稳定（3%）</w:t>
      </w:r>
    </w:p>
    <w:p w14:paraId="4E3BC4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12:00:35 - 数智主管自动降级</w:t>
      </w:r>
    </w:p>
    <w:p w14:paraId="20DCAC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级别：P0 → P1（重要告警）</w:t>
      </w:r>
    </w:p>
    <w:p w14:paraId="23C948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原因：人员已返回,风险降低</w:t>
      </w:r>
    </w:p>
    <w:p w14:paraId="111A5A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置信度：88% → 65%</w:t>
      </w:r>
    </w:p>
    <w:p w14:paraId="1AF09C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推送对象：数智主管+厨师长+安全员</w:t>
      </w:r>
    </w:p>
    <w:p w14:paraId="19038A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建议动作：继续监控,确认厨师在岗</w:t>
      </w:r>
    </w:p>
    <w:p w14:paraId="45FA2F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12:05:00 - 告警关闭</w:t>
      </w:r>
    </w:p>
    <w:p w14:paraId="6F9EEB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数智主管确认：厨师正常操作,火焰熄灭</w:t>
      </w:r>
    </w:p>
    <w:p w14:paraId="465C80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生成报告：完整监控过程+证据包</w:t>
      </w:r>
    </w:p>
    <w:p w14:paraId="5B0286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经验沉淀：记录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"厨师临时离开"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场景特征</w:t>
      </w:r>
    </w:p>
    <w:p w14:paraId="0A813E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41F6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05EA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4.3.3 证据包生成</w:t>
      </w:r>
    </w:p>
    <w:p w14:paraId="49396D8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4.3.3.1 证据包构成</w:t>
      </w:r>
    </w:p>
    <w:p w14:paraId="35C497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标准证据包</w:t>
      </w:r>
    </w:p>
    <w:p w14:paraId="11BB46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A5003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告警证据包（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Evidence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Package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│</w:t>
      </w:r>
    </w:p>
    <w:p w14:paraId="43A4D3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0E7EA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9A3D1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视频证据（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Video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Evidence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 │</w:t>
      </w:r>
    </w:p>
    <w:p w14:paraId="2E14F4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秒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触发后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秒（共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秒）                       │</w:t>
      </w:r>
    </w:p>
    <w:p w14:paraId="21B43B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分辨率：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1080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25fps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│</w:t>
      </w:r>
    </w:p>
    <w:p w14:paraId="479EA2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H.264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编码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MP4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封装                                 │</w:t>
      </w:r>
    </w:p>
    <w:p w14:paraId="1FB23F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15MB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│</w:t>
      </w:r>
    </w:p>
    <w:p w14:paraId="4B4FB6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标注：异常区域高亮框选                                  │</w:t>
      </w:r>
    </w:p>
    <w:p w14:paraId="397B5C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6EE12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关键截图（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Key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Snapshots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  │</w:t>
      </w:r>
    </w:p>
    <w:p w14:paraId="127A29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秒截图（对比参考）                               │</w:t>
      </w:r>
    </w:p>
    <w:p w14:paraId="749B2C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触发瞬间截图（高亮标注异常区域）                        │</w:t>
      </w:r>
    </w:p>
    <w:p w14:paraId="14F908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秒截图（趋势判断）                               │</w:t>
      </w:r>
    </w:p>
    <w:p w14:paraId="6AAFCC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JPEG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分辨率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│</w:t>
      </w:r>
    </w:p>
    <w:p w14:paraId="55789F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大小：每张约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500KB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│</w:t>
      </w:r>
    </w:p>
    <w:p w14:paraId="092744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标注：火焰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烟雾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人员位置框选                            │</w:t>
      </w:r>
    </w:p>
    <w:p w14:paraId="0C6085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90733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数据曲线（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Data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Trends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    │</w:t>
      </w:r>
    </w:p>
    <w:p w14:paraId="64F1C3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温度曲线（过去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未来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分钟预测）                     │</w:t>
      </w:r>
    </w:p>
    <w:p w14:paraId="2717BD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烟雾浓度曲线（过去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未来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分钟预测）                 │</w:t>
      </w:r>
    </w:p>
    <w:p w14:paraId="40E9FB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燃气浓度曲线（过去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│</w:t>
      </w:r>
    </w:p>
    <w:p w14:paraId="0DE4E2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人员距离曲线（过去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│</w:t>
      </w:r>
    </w:p>
    <w:p w14:paraId="784A1A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PNG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图表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带阈值线标注                              │</w:t>
      </w:r>
    </w:p>
    <w:p w14:paraId="7E0D69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大小：每张约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200KB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│</w:t>
      </w:r>
    </w:p>
    <w:p w14:paraId="60832C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81201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推理链（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Reasoning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Chain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  │</w:t>
      </w:r>
    </w:p>
    <w:p w14:paraId="0706B0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数智员工推理链（初步判断）                              │</w:t>
      </w:r>
    </w:p>
    <w:p w14:paraId="1BCD8C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数智主管推理链（深度研判）                              │</w:t>
      </w:r>
    </w:p>
    <w:p w14:paraId="33456B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包含：观察→上下文→原因→后果→建议                       │</w:t>
      </w:r>
    </w:p>
    <w:p w14:paraId="40EDB6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JSON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结构化文本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自然语言描述                       │</w:t>
      </w:r>
    </w:p>
    <w:p w14:paraId="7240CE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10KB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</w:t>
      </w:r>
    </w:p>
    <w:p w14:paraId="5C6E69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72FFC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原始数据（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Raw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Data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       │</w:t>
      </w:r>
    </w:p>
    <w:p w14:paraId="4233E7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传感器原始数据（温度、气体、声音、视觉）                │</w:t>
      </w:r>
    </w:p>
    <w:p w14:paraId="79DE51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时间戳（精确到毫秒）                                    │</w:t>
      </w:r>
    </w:p>
    <w:p w14:paraId="2F0E98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设备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（数据来源）                                      │</w:t>
      </w:r>
    </w:p>
    <w:p w14:paraId="552A08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JSON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 │</w:t>
      </w:r>
    </w:p>
    <w:p w14:paraId="211CD8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2KB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│</w:t>
      </w:r>
    </w:p>
    <w:p w14:paraId="65D2F8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E3EB9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态势分析（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Situation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Analysis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数智主管生成              │</w:t>
      </w:r>
    </w:p>
    <w:p w14:paraId="4F41B6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风险等级评估                                            │</w:t>
      </w:r>
    </w:p>
    <w:p w14:paraId="674595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火势扩散预测（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CFD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仿真结果）                             │</w:t>
      </w:r>
    </w:p>
    <w:p w14:paraId="130BAC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受威胁区域标注                                          │</w:t>
      </w:r>
    </w:p>
    <w:p w14:paraId="783D5F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疏散路径建议                                            │</w:t>
      </w:r>
    </w:p>
    <w:p w14:paraId="403120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处置方案对比（方案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│</w:t>
      </w:r>
    </w:p>
    <w:p w14:paraId="2208CD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格式：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PDF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报告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可视化                                  │</w:t>
      </w:r>
    </w:p>
    <w:p w14:paraId="7FC2D8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10MB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</w:t>
      </w:r>
    </w:p>
    <w:p w14:paraId="3B2B2A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09E18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50MB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                                         │</w:t>
      </w:r>
    </w:p>
    <w:p w14:paraId="30D8C2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生成时间：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                                              │</w:t>
      </w:r>
    </w:p>
    <w:p w14:paraId="0CC33F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保存期限：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天（可配置）                                    │</w:t>
      </w:r>
    </w:p>
    <w:p w14:paraId="73B037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存储位置：边缘端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+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云端双备份                                  │</w:t>
      </w:r>
    </w:p>
    <w:p w14:paraId="754D17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D54B0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9C5BBA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bdr w:val="single" w:color="E3E3E3" w:sz="2" w:space="0"/>
          <w:shd w:val="clear" w:fill="FFFFFF"/>
        </w:rPr>
        <w:t>4.3.3.2 证据包示例</w:t>
      </w:r>
    </w:p>
    <w:p w14:paraId="1A1218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明火离人告警证据包</w:t>
      </w:r>
    </w:p>
    <w:p w14:paraId="075EC7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告警ID：ALT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-20251215-143500-001</w:t>
      </w:r>
    </w:p>
    <w:p w14:paraId="4AE8A7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告警时间：2025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-12-15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14:35:00</w:t>
      </w:r>
    </w:p>
    <w:p w14:paraId="29639F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告警级别：P0（紧急告警）</w:t>
      </w:r>
    </w:p>
    <w:p w14:paraId="5DF1D1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告警类型：明火离人</w:t>
      </w:r>
    </w:p>
    <w:p w14:paraId="412399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责任主体：数智员工EMP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→ 数智主管 → 数智消防官</w:t>
      </w:r>
    </w:p>
    <w:p w14:paraId="684D1E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A64A0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4F2C8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【视频证据】</w:t>
      </w:r>
    </w:p>
    <w:p w14:paraId="385A7B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EBB5F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文件名：fire_离人_20251215_143500.mp4</w:t>
      </w:r>
    </w:p>
    <w:p w14:paraId="2F6080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时长：20秒（14:34:50 - 14:35:10）</w:t>
      </w:r>
    </w:p>
    <w:p w14:paraId="188736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分辨率：1920×1080@25fps</w:t>
      </w:r>
    </w:p>
    <w:p w14:paraId="35676B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大小：12.3MB</w:t>
      </w:r>
    </w:p>
    <w:p w14:paraId="0B6B9F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CB015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关键帧标注：</w:t>
      </w:r>
    </w:p>
    <w:p w14:paraId="4E424A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14:34:50 - 厨师在灶台前正常操作（绿框标注人员）</w:t>
      </w:r>
    </w:p>
    <w:p w14:paraId="21DBDF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14:34:55 - 厨师离开灶台（黄框标注离开轨迹）</w:t>
      </w:r>
    </w:p>
    <w:p w14:paraId="2C6A13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14:35:00 - 火焰持续燃烧,3米内无人（红框标注火焰,黄圈标注3米范围）</w:t>
      </w:r>
    </w:p>
    <w:p w14:paraId="42FE65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14:35:05 - 火焰面积扩大,仍无人返回（红框扩大）</w:t>
      </w:r>
    </w:p>
    <w:p w14:paraId="5C07C7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14:35:10 - 火焰继续燃烧（红框持续）</w:t>
      </w:r>
    </w:p>
    <w:p w14:paraId="7F5B0B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673C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4E5854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【关键截图】</w:t>
      </w:r>
    </w:p>
    <w:p w14:paraId="525458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42ECFD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1. 触发前5秒（14:34:55）</w:t>
      </w:r>
    </w:p>
    <w:p w14:paraId="5FB84E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文件名：snapshot_before.jpg</w:t>
      </w:r>
    </w:p>
    <w:p w14:paraId="49BDC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说明：厨师离开灶台瞬间,火焰正常</w:t>
      </w:r>
    </w:p>
    <w:p w14:paraId="7DF991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标注：红框标注火焰位置,绿框标注厨师位置</w:t>
      </w:r>
    </w:p>
    <w:p w14:paraId="515012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BCDE5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2. 触发瞬间（14:35:00）</w:t>
      </w:r>
    </w:p>
    <w:p w14:paraId="3B3389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文件名：snapshot_trigger.jpg</w:t>
      </w:r>
    </w:p>
    <w:p w14:paraId="43D082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说明：火焰持续燃烧,3米内无人</w:t>
      </w:r>
    </w:p>
    <w:p w14:paraId="632126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标注：红框标注火焰,黄色圆圈标注3米范围,无人员</w:t>
      </w:r>
    </w:p>
    <w:p w14:paraId="6315B9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F0A9C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3. 触发后5秒（14:35:05）</w:t>
      </w:r>
    </w:p>
    <w:p w14:paraId="00C126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文件名：snapshot_after.jpg</w:t>
      </w:r>
    </w:p>
    <w:p w14:paraId="4A9091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说明：火焰面积扩大,仍无人返回</w:t>
      </w:r>
    </w:p>
    <w:p w14:paraId="175190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标注：红框标注火焰（面积增大50%）,黄色圆圈标注3米范围</w:t>
      </w:r>
    </w:p>
    <w:p w14:paraId="227525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5CDCA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075E6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【数据曲线】</w:t>
      </w:r>
    </w:p>
    <w:p w14:paraId="70BDAF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C82F8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1. 温度曲线（14:30:00 - 14:40:00,含预测）</w:t>
      </w:r>
    </w:p>
    <w:p w14:paraId="7606F9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文件名：temp_trend_10min.png</w:t>
      </w:r>
    </w:p>
    <w:p w14:paraId="7D631C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历史数据：</w:t>
      </w:r>
    </w:p>
    <w:p w14:paraId="02090A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14:30:00 - 180℃（正常烹饪）</w:t>
      </w:r>
    </w:p>
    <w:p w14:paraId="1AB0D8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14:32:00 - 185℃</w:t>
      </w:r>
    </w:p>
    <w:p w14:paraId="273B28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14:34:00 - 190℃</w:t>
      </w:r>
    </w:p>
    <w:p w14:paraId="21CB0A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14:34:55 - 195℃（厨师离开）</w:t>
      </w:r>
    </w:p>
    <w:p w14:paraId="2BC1CD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14:35:00 - 210℃（温度上升）</w:t>
      </w:r>
    </w:p>
    <w:p w14:paraId="0B2195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14:35:05 - 225℃（持续上升）</w:t>
      </w:r>
    </w:p>
    <w:p w14:paraId="7084FA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</w:p>
    <w:p w14:paraId="05CC5D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预测数据（数智主管生成）：</w:t>
      </w:r>
    </w:p>
    <w:p w14:paraId="7DFDDC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14:36:00 - 预测250℃（如不处理）</w:t>
      </w:r>
    </w:p>
    <w:p w14:paraId="3CB3CE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14:37:00 - 预测280℃（如不处理）</w:t>
      </w:r>
    </w:p>
    <w:p w14:paraId="1A98F2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14:38:00 - 预测320℃（可能引燃周边）</w:t>
      </w:r>
    </w:p>
    <w:p w14:paraId="3251FC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</w:p>
    <w:p w14:paraId="626CA8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标注：红色虚线标注告警触发时刻,橙色区域标注预测值</w:t>
      </w:r>
    </w:p>
    <w:p w14:paraId="18472B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1997D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2. 烟雾浓度曲线（14:30:00 - 14:40:00,含预测）</w:t>
      </w:r>
    </w:p>
    <w:p w14:paraId="57A510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文件名：smoke_trend_10min.png</w:t>
      </w:r>
    </w:p>
    <w:p w14:paraId="324BEB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历史数据：</w:t>
      </w:r>
    </w:p>
    <w:p w14:paraId="5BF42C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14:30:00 - 3%obs/m（正常）</w:t>
      </w:r>
    </w:p>
    <w:p w14:paraId="4083BA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14:34:55 - 5%obs/m</w:t>
      </w:r>
    </w:p>
    <w:p w14:paraId="6CF5BB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14:35:00 - 8%obs/m</w:t>
      </w:r>
    </w:p>
    <w:p w14:paraId="62C677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14:35:05 - 12%obs/m（超标）</w:t>
      </w:r>
    </w:p>
    <w:p w14:paraId="063C3C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</w:p>
    <w:p w14:paraId="52832F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预测数据（数智主管生成）：</w:t>
      </w:r>
    </w:p>
    <w:p w14:paraId="1E3E74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14:36:00 - 预测18%obs/m（如不处理）</w:t>
      </w:r>
    </w:p>
    <w:p w14:paraId="4F35AC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14:37:00 - 预测25%obs/m（严重超标）</w:t>
      </w:r>
    </w:p>
    <w:p w14:paraId="5835B8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</w:p>
    <w:p w14:paraId="7C1588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标注：红色虚线标注告警触发时刻,黄色区域标注超标范围</w:t>
      </w:r>
    </w:p>
    <w:p w14:paraId="39D401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99F00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3. 人员距离曲线（14:30:00 - 14:35:10）</w:t>
      </w:r>
    </w:p>
    <w:p w14:paraId="4AFE81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文件名：person_distance_5min.png</w:t>
      </w:r>
    </w:p>
    <w:p w14:paraId="679C7B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数据：</w:t>
      </w:r>
    </w:p>
    <w:p w14:paraId="3A7A69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14:30:00 - 1.2米（厨师在岗）</w:t>
      </w:r>
    </w:p>
    <w:p w14:paraId="2E249A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14:34:55 - 1.5米（厨师开始离开）</w:t>
      </w:r>
    </w:p>
    <w:p w14:paraId="343B1F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14:35:00 - 3.5米（超出3米范围）</w:t>
      </w:r>
    </w:p>
    <w:p w14:paraId="1ED45D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14:35:05 - 5.0米（持续远离）</w:t>
      </w:r>
    </w:p>
    <w:p w14:paraId="174055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· 14:35:10 - 6.5米（完全离开）</w:t>
      </w:r>
    </w:p>
    <w:p w14:paraId="308460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</w:p>
    <w:p w14:paraId="1EB3D7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标注：红色虚线标注告警触发时刻,红色区域标注离人状态</w:t>
      </w:r>
    </w:p>
    <w:p w14:paraId="16EF9B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A2522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B45F5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【推理链】</w:t>
      </w:r>
    </w:p>
    <w:p w14:paraId="31082C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6D55A6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【数智员工EMP-01推理链】（初步判断）</w:t>
      </w:r>
    </w:p>
    <w:p w14:paraId="008295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CD764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步骤1：观察现象</w:t>
      </w:r>
    </w:p>
    <w:p w14:paraId="5260CB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视觉：检测到灶台2号位有火焰（置信度0.90,面积0.2m²）</w:t>
      </w:r>
    </w:p>
    <w:p w14:paraId="1F1620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视觉：3米范围内无人员（持续35秒）</w:t>
      </w:r>
    </w:p>
    <w:p w14:paraId="77FAD7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温度：210℃,高于正常烹饪温度（150-180℃）</w:t>
      </w:r>
    </w:p>
    <w:p w14:paraId="47CC14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烟雾：浓度8%obs/m,轻微超标</w:t>
      </w:r>
    </w:p>
    <w:p w14:paraId="4A1E42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2F741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步骤2：查询上下文</w:t>
      </w:r>
    </w:p>
    <w:p w14:paraId="2845F9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当前场景：营业时间（14:35）,应该有厨师在岗</w:t>
      </w:r>
    </w:p>
    <w:p w14:paraId="20362C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历史数据：该灶台过去1小时一直有人操作</w:t>
      </w:r>
    </w:p>
    <w:p w14:paraId="42F5FC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相关规则：明火不得离人超过30秒（规则R04）</w:t>
      </w:r>
    </w:p>
    <w:p w14:paraId="55B5A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5A29C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步骤3：推理原因</w:t>
      </w:r>
    </w:p>
    <w:p w14:paraId="4443E4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可能原因1：厨师临时离开（如上厕所）</w:t>
      </w:r>
    </w:p>
    <w:p w14:paraId="0511B9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可能原因2：厨师忘记关火</w:t>
      </w:r>
    </w:p>
    <w:p w14:paraId="78010A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可能原因3：厨师处理其他紧急事务</w:t>
      </w:r>
    </w:p>
    <w:p w14:paraId="0D1315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最可能：厨师临时离开,忘记关火或认为"马上回来"</w:t>
      </w:r>
    </w:p>
    <w:p w14:paraId="6D929A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A143E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步骤4：预测后果</w:t>
      </w:r>
    </w:p>
    <w:p w14:paraId="22F576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如果不处理：火焰可能引燃周边可燃物</w:t>
      </w:r>
    </w:p>
    <w:p w14:paraId="171067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风险等级：P0（紧急）</w:t>
      </w:r>
    </w:p>
    <w:p w14:paraId="3279A4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预计损失：轻则烧毁食材,重则引发火灾</w:t>
      </w:r>
    </w:p>
    <w:p w14:paraId="7069E5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35BFE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步骤5：生成建议</w:t>
      </w:r>
    </w:p>
    <w:p w14:paraId="0A91AF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立即行动：通知厨师长,派人现场处理</w:t>
      </w:r>
    </w:p>
    <w:p w14:paraId="7B4DAF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应急措施：准备灭火器,必要时关闭燃气</w:t>
      </w:r>
    </w:p>
    <w:p w14:paraId="1EA807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优先级：最高</w:t>
      </w:r>
    </w:p>
    <w:p w14:paraId="20115A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57920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结论：明火离人,高风险,建议立即处理</w:t>
      </w:r>
    </w:p>
    <w:p w14:paraId="3434AF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置信度：92%</w:t>
      </w:r>
    </w:p>
    <w:p w14:paraId="7A906A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A877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8269F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【数智主管推理链】（深度研判）</w:t>
      </w:r>
    </w:p>
    <w:p w14:paraId="113F76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11304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步骤1：多模态验证</w:t>
      </w:r>
    </w:p>
    <w:p w14:paraId="75C8FB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视觉：火焰存在,面积0.2m²,置信度0.90 ✓</w:t>
      </w:r>
    </w:p>
    <w:p w14:paraId="407493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温度：210℃,高于正常值,趋势上升 ✓</w:t>
      </w:r>
    </w:p>
    <w:p w14:paraId="16BC47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烟雾：8%obs/m,轻微超标,趋势上升 ✓</w:t>
      </w:r>
    </w:p>
    <w:p w14:paraId="0E0CB0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声音：无异常爆炸声 ✓</w:t>
      </w:r>
    </w:p>
    <w:p w14:paraId="695370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燃气：3%LEL,正常范围 ✓</w:t>
      </w:r>
    </w:p>
    <w:p w14:paraId="51FD6B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结论：确认为真实火情,非误报</w:t>
      </w:r>
    </w:p>
    <w:p w14:paraId="64573D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FF616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步骤2：态势分析</w:t>
      </w:r>
    </w:p>
    <w:p w14:paraId="4A2370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火势发展：根据温度上升速率（15℃/分钟）,预测5分钟内达到280℃</w:t>
      </w:r>
    </w:p>
    <w:p w14:paraId="21584A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扩散风险：灶台周边1米内有食用油、纸箱等可燃物</w:t>
      </w:r>
    </w:p>
    <w:p w14:paraId="75F20E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CFD仿真：如不处理,10分钟内火势可能蔓延至相邻灶台</w:t>
      </w:r>
    </w:p>
    <w:p w14:paraId="4D77F8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人员状态：厨房内有3名厨师,但均在5米外,未注意到火情</w:t>
      </w:r>
    </w:p>
    <w:p w14:paraId="5BCE7E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疏散路径：消防通道畅通,疏散时间预计&lt;2分钟</w:t>
      </w:r>
    </w:p>
    <w:p w14:paraId="683C26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E055D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步骤3：风险评估</w:t>
      </w:r>
    </w:p>
    <w:p w14:paraId="1958A7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火灾风险：高（火焰持续燃烧+离人状态+周边可燃物）</w:t>
      </w:r>
    </w:p>
    <w:p w14:paraId="2857C3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人员风险：中（厨房内有人,但距离较远）</w:t>
      </w:r>
    </w:p>
    <w:p w14:paraId="103A9A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财产风险：高（可能烧毁设备+食材）</w:t>
      </w:r>
    </w:p>
    <w:p w14:paraId="38399A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次生灾害：中（可能引发燃气泄漏）</w:t>
      </w:r>
    </w:p>
    <w:p w14:paraId="3AD87D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综合风险等级：P0（紧急）</w:t>
      </w:r>
    </w:p>
    <w:p w14:paraId="6DC221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3987B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步骤4：处置方案对比</w:t>
      </w:r>
    </w:p>
    <w:p w14:paraId="3F7A0C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方案A：立即派人现场灭火</w:t>
      </w:r>
    </w:p>
    <w:p w14:paraId="33EF13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优点：快速控制火势,损失最小</w:t>
      </w:r>
    </w:p>
    <w:p w14:paraId="532505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缺点：需要人员到场,有延迟</w:t>
      </w:r>
    </w:p>
    <w:p w14:paraId="2AA705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预计时长：2-3分钟</w:t>
      </w:r>
    </w:p>
    <w:p w14:paraId="67C347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成功率：95%</w:t>
      </w:r>
    </w:p>
    <w:p w14:paraId="7C606F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2A867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方案B：远程关闭燃气阀门</w:t>
      </w:r>
    </w:p>
    <w:p w14:paraId="0E0F71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优点：无需人员到场,立即生效</w:t>
      </w:r>
    </w:p>
    <w:p w14:paraId="2D1705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缺点：影响其他灶台正常使用</w:t>
      </w:r>
    </w:p>
    <w:p w14:paraId="0D8559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预计时长：&lt;10秒</w:t>
      </w:r>
    </w:p>
    <w:p w14:paraId="57E456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成功率：100%</w:t>
      </w:r>
    </w:p>
    <w:p w14:paraId="38D8D2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FCC18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方案C：启动自动喷淋</w:t>
      </w:r>
    </w:p>
    <w:p w14:paraId="5F65E6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优点：快速灭火</w:t>
      </w:r>
    </w:p>
    <w:p w14:paraId="4B3A30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缺点：水渍损失大,影响营业</w:t>
      </w:r>
    </w:p>
    <w:p w14:paraId="278A15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预计时长：&lt;30秒</w:t>
      </w:r>
    </w:p>
    <w:p w14:paraId="629DC3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成功率：100%</w:t>
      </w:r>
    </w:p>
    <w:p w14:paraId="1120A4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E41B1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推荐方案：方案A（优先）+ 方案B（备用）</w:t>
      </w:r>
    </w:p>
    <w:p w14:paraId="074686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理由：火势可控,优先人工处理,如30秒内无人响应则自动关闭燃气</w:t>
      </w:r>
    </w:p>
    <w:p w14:paraId="61A9A2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7F95C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步骤5：决策建议</w:t>
      </w:r>
    </w:p>
    <w:p w14:paraId="584D45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立即推送：数智消防官+厨师长+安全员+值班经理</w:t>
      </w:r>
    </w:p>
    <w:p w14:paraId="090865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建议动作：</w:t>
      </w:r>
    </w:p>
    <w:p w14:paraId="7FCEDA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1. 厨师长立即到场,使用灭火器扑灭</w:t>
      </w:r>
    </w:p>
    <w:p w14:paraId="26AFF9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2. 安全员准备备用灭火器</w:t>
      </w:r>
    </w:p>
    <w:p w14:paraId="561BAF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3. 值班经理启动应急预案</w:t>
      </w:r>
    </w:p>
    <w:p w14:paraId="45B164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4. 如30秒内无人响应,数智消防官自动关闭燃气阀门</w:t>
      </w:r>
    </w:p>
    <w:p w14:paraId="2CC056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监控要求：持续监控火势,每5秒更新态势</w:t>
      </w:r>
    </w:p>
    <w:p w14:paraId="34CF16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4F9AF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结论：明火离人,高风险,建议立即处理,已启动应急预案</w:t>
      </w:r>
    </w:p>
    <w:p w14:paraId="720D7C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置信度：96%（多模态验证+态势分析）</w:t>
      </w:r>
    </w:p>
    <w:p w14:paraId="3BEADB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F6F8D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43ABAF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【原始数据】</w:t>
      </w:r>
    </w:p>
    <w:p w14:paraId="6BD678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9BA57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{</w:t>
      </w:r>
    </w:p>
    <w:p w14:paraId="2D62E3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"alert_id": "ALT-20251215-143500-001",</w:t>
      </w:r>
    </w:p>
    <w:p w14:paraId="64589D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"timestamp": "2025-12-15T14:35:00.123Z",</w:t>
      </w:r>
    </w:p>
    <w:p w14:paraId="77A312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"device_id": "EMP-01-Kitchen-A-001",</w:t>
      </w:r>
    </w:p>
    <w:p w14:paraId="3E734B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"location": "厨房A区-灶台2号位",</w:t>
      </w:r>
    </w:p>
    <w:p w14:paraId="37F2AE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09E6F9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"vision_data": {</w:t>
      </w:r>
    </w:p>
    <w:p w14:paraId="3C2E45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"flame_detected": true,</w:t>
      </w:r>
    </w:p>
    <w:p w14:paraId="5136C5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"flame_confidence": 0.90,</w:t>
      </w:r>
    </w:p>
    <w:p w14:paraId="61E959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"flame_area": 0.2,</w:t>
      </w:r>
    </w:p>
    <w:p w14:paraId="37634C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"flame_bbox": [320, 180, 480, 360],</w:t>
      </w:r>
    </w:p>
    <w:p w14:paraId="6BD43C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"flame_color": "orange-red",</w:t>
      </w:r>
    </w:p>
    <w:p w14:paraId="19390D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"person_in_range": false,</w:t>
      </w:r>
    </w:p>
    <w:p w14:paraId="3FC1BA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"person_distance": 3.5,</w:t>
      </w:r>
    </w:p>
    <w:p w14:paraId="4E9547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"person_count": 3,</w:t>
      </w:r>
    </w:p>
    <w:p w14:paraId="2DA952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"duration": 35</w:t>
      </w:r>
    </w:p>
    <w:p w14:paraId="79164E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},</w:t>
      </w:r>
    </w:p>
    <w:p w14:paraId="4AB722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1E2C6E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"temperature_data": {</w:t>
      </w:r>
    </w:p>
    <w:p w14:paraId="335E7C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"current": 210,</w:t>
      </w:r>
    </w:p>
    <w:p w14:paraId="63037C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"trend": "rising",</w:t>
      </w:r>
    </w:p>
    <w:p w14:paraId="6FE6F8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"rate": 15,</w:t>
      </w:r>
    </w:p>
    <w:p w14:paraId="034248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"history": [180, 185, 190, 195, 210],</w:t>
      </w:r>
    </w:p>
    <w:p w14:paraId="0B10FB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"prediction": [225, 250, 280]</w:t>
      </w:r>
    </w:p>
    <w:p w14:paraId="6C1DD3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},</w:t>
      </w:r>
    </w:p>
    <w:p w14:paraId="22B3CB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0C5B0F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"smoke_data": {</w:t>
      </w:r>
    </w:p>
    <w:p w14:paraId="55C04A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"density": 8,</w:t>
      </w:r>
    </w:p>
    <w:p w14:paraId="564BDC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"trend": "rising",</w:t>
      </w:r>
    </w:p>
    <w:p w14:paraId="670D02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"threshold": 10,</w:t>
      </w:r>
    </w:p>
    <w:p w14:paraId="4846B2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"history": [3, 5, 8],</w:t>
      </w:r>
    </w:p>
    <w:p w14:paraId="49B5E1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"prediction": [12, 18, 25]</w:t>
      </w:r>
    </w:p>
    <w:p w14:paraId="6C7017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},</w:t>
      </w:r>
    </w:p>
    <w:p w14:paraId="365F9C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182AFB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"gas_data": {</w:t>
      </w:r>
    </w:p>
    <w:p w14:paraId="5C5179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"combustible_gas": 3,</w:t>
      </w:r>
    </w:p>
    <w:p w14:paraId="2BCC4E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"co": 15,</w:t>
      </w:r>
    </w:p>
    <w:p w14:paraId="2F128D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"co2": 800,</w:t>
      </w:r>
    </w:p>
    <w:p w14:paraId="0A31F2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"trend": "stable"</w:t>
      </w:r>
    </w:p>
    <w:p w14:paraId="62AECA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},</w:t>
      </w:r>
    </w:p>
    <w:p w14:paraId="1FD17E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2274CA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"audio_data": {</w:t>
      </w:r>
    </w:p>
    <w:p w14:paraId="38F4F5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"fire_sound": false,</w:t>
      </w:r>
    </w:p>
    <w:p w14:paraId="7E141D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"alarm_sound": false,</w:t>
      </w:r>
    </w:p>
    <w:p w14:paraId="181EC7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"human_voice": true</w:t>
      </w:r>
    </w:p>
    <w:p w14:paraId="1B0D83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},</w:t>
      </w:r>
    </w:p>
    <w:p w14:paraId="1DCDD3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0DEFDB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"context_data": {</w:t>
      </w:r>
    </w:p>
    <w:p w14:paraId="430D94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"time": "14:35:00",</w:t>
      </w:r>
    </w:p>
    <w:p w14:paraId="61CA35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"is_business_hours": true,</w:t>
      </w:r>
    </w:p>
    <w:p w14:paraId="7269D9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"nearby_combustibles": ["食用油", "纸箱", "抹布"],</w:t>
      </w:r>
    </w:p>
    <w:p w14:paraId="6FD3C6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"fire_extinguisher_distance": 5,</w:t>
      </w:r>
    </w:p>
    <w:p w14:paraId="0248CC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"evacuation_route_clear": true</w:t>
      </w:r>
    </w:p>
    <w:p w14:paraId="1C4959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}</w:t>
      </w:r>
    </w:p>
    <w:p w14:paraId="6CCFFF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}</w:t>
      </w:r>
    </w:p>
    <w:p w14:paraId="31715F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04D81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D1F70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【态势分析】（数智主管生成）</w:t>
      </w:r>
    </w:p>
    <w:p w14:paraId="1005CC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B5F03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文件名：situation_analysis_20251215_143500.pdf</w:t>
      </w:r>
    </w:p>
    <w:p w14:paraId="78EEC9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E6903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1. 风险等级评估</w:t>
      </w:r>
    </w:p>
    <w:p w14:paraId="397CD2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1F57A5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风险维度         等级    评分    说明    │</w:t>
      </w:r>
    </w:p>
    <w:p w14:paraId="6C6F4E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08890E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火灾风险         高      9/10    火焰持续+离人+可燃物 │</w:t>
      </w:r>
    </w:p>
    <w:p w14:paraId="5EBD0E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人员风险         中      5/10    有人但距离远 │</w:t>
      </w:r>
    </w:p>
    <w:p w14:paraId="46F631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财产风险         高      8/10    设备+食材损失 │</w:t>
      </w:r>
    </w:p>
    <w:p w14:paraId="09DDB6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次生灾害风险     中      6/10    可能燃气泄漏 │</w:t>
      </w:r>
    </w:p>
    <w:p w14:paraId="346F84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综合风险         高      8.5/10  需立即处置 │</w:t>
      </w:r>
    </w:p>
    <w:p w14:paraId="5E12F7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17E6BB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EA34E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2. 火势扩散预测（CFD仿真）</w:t>
      </w:r>
    </w:p>
    <w:p w14:paraId="3F87D1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当前状态：火焰0.2m²,温度210℃</w:t>
      </w:r>
    </w:p>
    <w:p w14:paraId="38E81A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5分钟后：火焰0.5m²,温度280℃,烟雾扩散至3米范围</w:t>
      </w:r>
    </w:p>
    <w:p w14:paraId="0E4D7D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10分钟后：火焰1.2m²,温度350℃,可能引燃相邻灶台</w:t>
      </w:r>
    </w:p>
    <w:p w14:paraId="77A773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15分钟后：火焰2.5m²,温度450℃,可能失控</w:t>
      </w:r>
    </w:p>
    <w:p w14:paraId="221C97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6BB69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3. 受威胁区域标注</w:t>
      </w:r>
    </w:p>
    <w:p w14:paraId="0C203D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红色区域（高危）：灶台2号位周边1米</w:t>
      </w:r>
    </w:p>
    <w:p w14:paraId="6335CE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橙色区域（中危）：灶台1号位、3号位</w:t>
      </w:r>
    </w:p>
    <w:p w14:paraId="7171DF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黄色区域（低危）：厨房A区其他区域</w:t>
      </w:r>
    </w:p>
    <w:p w14:paraId="240F48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397FB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4. 疏散路径建议</w:t>
      </w:r>
    </w:p>
    <w:p w14:paraId="1B8436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主路径：厨房A区 → 后门 → 室外（距离15米,预计30秒）</w:t>
      </w:r>
    </w:p>
    <w:p w14:paraId="4A1503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备用路径：厨房A区 → 前厅 → 正门（距离25米,预计50秒）</w:t>
      </w:r>
    </w:p>
    <w:p w14:paraId="653ED2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疏散人数：3人（厨房内）+ 20人（前厅）</w:t>
      </w:r>
    </w:p>
    <w:p w14:paraId="6BEA88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疏散时间：预计&lt;2分钟</w:t>
      </w:r>
    </w:p>
    <w:p w14:paraId="71EAD8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4A3CC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5. 处置方案对比</w:t>
      </w:r>
    </w:p>
    <w:p w14:paraId="502AE3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1848BE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方案    时长    成功率  损失    推荐度    │</w:t>
      </w:r>
    </w:p>
    <w:p w14:paraId="0DC839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7C402B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方案A   2-3分钟  95%    最小    ★★★★★ │</w:t>
      </w:r>
    </w:p>
    <w:p w14:paraId="66D7F4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方案B   &lt;10秒   100%    中等    ★★★★☆ │</w:t>
      </w:r>
    </w:p>
    <w:p w14:paraId="3A8057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方案C   &lt;30秒   100%    较大    ★★★☆☆ │</w:t>
      </w:r>
    </w:p>
    <w:p w14:paraId="12BED7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3D2FC2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9F39D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6. 决策建议</w:t>
      </w:r>
    </w:p>
    <w:p w14:paraId="226FCA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优先方案：方案A（人工灭火）</w:t>
      </w:r>
    </w:p>
    <w:p w14:paraId="0CDFAA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备用方案：方案B（远程关阀）</w:t>
      </w:r>
    </w:p>
    <w:p w14:paraId="67FA40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触发条件：30秒内无人响应则自动执行方案B</w:t>
      </w:r>
    </w:p>
    <w:p w14:paraId="28264A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监控频率：每5秒更新态势</w:t>
      </w:r>
    </w:p>
    <w:p w14:paraId="7B5F00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2D2B3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F26F1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56CF81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610A0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---</w:t>
      </w:r>
    </w:p>
    <w:p w14:paraId="7B95DD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133E1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 4.3.4 告警推送机制</w:t>
      </w:r>
    </w:p>
    <w:p w14:paraId="3B6760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408F9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##### 4.3.4.1 推送渠道</w:t>
      </w:r>
    </w:p>
    <w:p w14:paraId="210ECB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3138F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**多渠道推送矩阵**</w:t>
      </w:r>
    </w:p>
    <w:p w14:paraId="55A391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65AFFE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06208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告警推送渠道矩阵                                             │</w:t>
      </w:r>
    </w:p>
    <w:p w14:paraId="3A9CC7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B1072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518E9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渠道1：数智主管工作台（实时接收）                            │</w:t>
      </w:r>
    </w:p>
    <w:p w14:paraId="6041C4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推送对象：数智主管                                         │</w:t>
      </w:r>
    </w:p>
    <w:p w14:paraId="3DAD45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推送内容：完整证据包+态势分析+处置建议                     │</w:t>
      </w:r>
    </w:p>
    <w:p w14:paraId="677243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响应要求：立即研判,生成决策建议                            │</w:t>
      </w:r>
    </w:p>
    <w:p w14:paraId="10FD2C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处理时长：&lt;5秒                                             │</w:t>
      </w:r>
    </w:p>
    <w:p w14:paraId="7B8C4D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FE8EF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渠道2：数智消防官指挥台（P0级自动接管）                      │</w:t>
      </w:r>
    </w:p>
    <w:p w14:paraId="17F6AB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推送对象：数智消防官                                       │</w:t>
      </w:r>
    </w:p>
    <w:p w14:paraId="187347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推送内容：火情态势+资源调度+应急预案                       │</w:t>
      </w:r>
    </w:p>
    <w:p w14:paraId="5E46CF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响应要求：立即接管指挥                                     │</w:t>
      </w:r>
    </w:p>
    <w:p w14:paraId="574F3B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处理时长：&lt;3秒                                             │</w:t>
      </w:r>
    </w:p>
    <w:p w14:paraId="3CD09C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F4712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渠道3：消控室大屏（实时弹窗）                                │</w:t>
      </w:r>
    </w:p>
    <w:p w14:paraId="3A517A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推送对象：值班人员                                         │</w:t>
      </w:r>
    </w:p>
    <w:p w14:paraId="3F3C89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推送内容：告警摘要+关键截图+实时视频                       │</w:t>
      </w:r>
    </w:p>
    <w:p w14:paraId="2E36FA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响应要求：必须点击确认（ACK）                              │</w:t>
      </w:r>
    </w:p>
    <w:p w14:paraId="10DA1E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超时处理：30秒无响应则升级推送                             │</w:t>
      </w:r>
    </w:p>
    <w:p w14:paraId="2B8803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4ADFF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渠道4：移动端APP（推送通知）                                 │</w:t>
      </w:r>
    </w:p>
    <w:p w14:paraId="52F69A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推送对象：厨师长、安全员、值班经理                         │</w:t>
      </w:r>
    </w:p>
    <w:p w14:paraId="548250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推送内容：告警摘要+关键截图+处置建议+证据包链接           │</w:t>
      </w:r>
    </w:p>
    <w:p w14:paraId="17CC0B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响应要求：查看告警详情,点击"已知晓"                        │</w:t>
      </w:r>
    </w:p>
    <w:p w14:paraId="37C400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超时处理：5分钟无响应则语音电话                            │</w:t>
      </w:r>
    </w:p>
    <w:p w14:paraId="6CBCB3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64578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渠道5：微信企业号（消息推送）                                │</w:t>
      </w:r>
    </w:p>
    <w:p w14:paraId="7F0D32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推送对象：管理层、安全负责人                               │</w:t>
      </w:r>
    </w:p>
    <w:p w14:paraId="555F1D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推送内容：告警摘要+证据包链接+数智主管研判结论            │</w:t>
      </w:r>
    </w:p>
    <w:p w14:paraId="596670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响应要求：知晓即可                                         │</w:t>
      </w:r>
    </w:p>
    <w:p w14:paraId="11E12A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推送时机：所有P0/P1级告警                                  │</w:t>
      </w:r>
    </w:p>
    <w:p w14:paraId="007E91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CDF72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渠道6：语音电话（自动外呼）                                  │</w:t>
      </w:r>
    </w:p>
    <w:p w14:paraId="75ED70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推送对象：P0级告警相关人员                                 │</w:t>
      </w:r>
    </w:p>
    <w:p w14:paraId="4141A7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推送内容：语音播报告警内容+数智主管建议                    │</w:t>
      </w:r>
    </w:p>
    <w:p w14:paraId="40E6DA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响应要求：按键确认                                         │</w:t>
      </w:r>
    </w:p>
    <w:p w14:paraId="769233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触发条件：移动端5分钟无响应                                │</w:t>
      </w:r>
    </w:p>
    <w:p w14:paraId="5D7EC8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1DA2D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渠道7：短信（SMS）                                           │</w:t>
      </w:r>
    </w:p>
    <w:p w14:paraId="30E03F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推送对象：所有相关人员                                     │</w:t>
      </w:r>
    </w:p>
    <w:p w14:paraId="2F6F5D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推送内容：告警摘要+查看链接                                │</w:t>
      </w:r>
    </w:p>
    <w:p w14:paraId="603532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响应要求：知晓即可                                         │</w:t>
      </w:r>
    </w:p>
    <w:p w14:paraId="4198A7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触发条件：网络故障时的备用渠道                             │</w:t>
      </w:r>
    </w:p>
    <w:p w14:paraId="2060CA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4C352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渠道8：邮件（Email）                                         │</w:t>
      </w:r>
    </w:p>
    <w:p w14:paraId="26B57E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推送对象：管理层、外部监管部门                             │</w:t>
      </w:r>
    </w:p>
    <w:p w14:paraId="11F5F4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推送内容：完整告警报告+证据包+数智主管分析报告            │</w:t>
      </w:r>
    </w:p>
    <w:p w14:paraId="2D438C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响应要求：知晓即可                                         │</w:t>
      </w:r>
    </w:p>
    <w:p w14:paraId="4F983F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触发条件：P0级告警或重大事件                               │</w:t>
      </w:r>
    </w:p>
    <w:p w14:paraId="6C4C9A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09B3A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渠道9：119联动（可选）                                       │</w:t>
      </w:r>
    </w:p>
    <w:p w14:paraId="51BF29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推送对象：消防队                                           │</w:t>
      </w:r>
    </w:p>
    <w:p w14:paraId="3EF6BB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推送内容：火情位置+现场视频+联系人+数智主管态势分析       │</w:t>
      </w:r>
    </w:p>
    <w:p w14:paraId="1FDA38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响应要求：消防队出警                                       │</w:t>
      </w:r>
    </w:p>
    <w:p w14:paraId="1115E0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触发条件：P0级火情+数智主管研判需要+人工二次确认          │</w:t>
      </w:r>
    </w:p>
    <w:p w14:paraId="003207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6C18F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AC4EB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52904D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7EC75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##### 4.3.4.2 推送策略</w:t>
      </w:r>
    </w:p>
    <w:p w14:paraId="569E1C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59D9B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**分级推送策略**</w:t>
      </w:r>
    </w:p>
    <w:p w14:paraId="0393AA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| 告警级别 | 推送渠道 | 推送对象 | 响应时限 | 升级策略 |</w:t>
      </w:r>
    </w:p>
    <w:p w14:paraId="53BE71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|----------|----------|----------|----------|----------|</w:t>
      </w:r>
    </w:p>
    <w:p w14:paraId="4DB10E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| P0 | 全渠道 | 数智消防官+数智主管+厨师长+安全员+值班经理 | &lt;1分钟 | 30秒无响应→语音电话 |</w:t>
      </w:r>
    </w:p>
    <w:p w14:paraId="641206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| P1 | 大屏+APP+微信 | 数智主管+厨师长+安全员 | &lt;5分钟 | 5分钟无响应→升级P0 |</w:t>
      </w:r>
    </w:p>
    <w:p w14:paraId="576530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| P2 | APP+微信 | 数智主管+安全员 | &lt;30分钟 | 30分钟无响应→工单升级 |</w:t>
      </w:r>
    </w:p>
    <w:p w14:paraId="741EB1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52E81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**推送流程**</w:t>
      </w:r>
    </w:p>
    <w:p w14:paraId="4E9E2F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6EFB54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0CC38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告警推送完整流程（以P0级为例）                               │</w:t>
      </w:r>
    </w:p>
    <w:p w14:paraId="711C62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B93A1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16662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T+0秒：数智员工触发告警                                      │</w:t>
      </w:r>
    </w:p>
    <w:p w14:paraId="2D0329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生成初步告警消息                                           │</w:t>
      </w:r>
    </w:p>
    <w:p w14:paraId="0C0CA4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附带基础证据包（视频+截图+数据）                           │</w:t>
      </w:r>
    </w:p>
    <w:p w14:paraId="157C95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FFD0C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4E9049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43C5E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T+1秒：推送至数智主管                                        │</w:t>
      </w:r>
    </w:p>
    <w:p w14:paraId="1F2557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数智主管接收告警                                           │</w:t>
      </w:r>
    </w:p>
    <w:p w14:paraId="528A25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调取多模态数据                                             │</w:t>
      </w:r>
    </w:p>
    <w:p w14:paraId="0FB0C8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启动深度研判                                               │</w:t>
      </w:r>
    </w:p>
    <w:p w14:paraId="0EE828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0F4FA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725AEA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519AD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T+3秒：数智主管完成研判                                      │</w:t>
      </w:r>
    </w:p>
    <w:p w14:paraId="7051D4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确认告警级别：P0                                           │</w:t>
      </w:r>
    </w:p>
    <w:p w14:paraId="3BCA90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生成态势分析报告                                           │</w:t>
      </w:r>
    </w:p>
    <w:p w14:paraId="3684C2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生成处置建议                                               │</w:t>
      </w:r>
    </w:p>
    <w:p w14:paraId="7B289C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完善证据包                                                 │</w:t>
      </w:r>
    </w:p>
    <w:p w14:paraId="62D45E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FF90F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68FACD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1A78B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T+3秒：推送至数智消防官                                      │</w:t>
      </w:r>
    </w:p>
    <w:p w14:paraId="6DD89E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数智消防官接管指挥                                         │</w:t>
      </w:r>
    </w:p>
    <w:p w14:paraId="654E8A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启动应急广播                                               │</w:t>
      </w:r>
    </w:p>
    <w:p w14:paraId="3C44C4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调度人员资源                                               │</w:t>
      </w:r>
    </w:p>
    <w:p w14:paraId="3243F2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准备应急预案                                               │</w:t>
      </w:r>
    </w:p>
    <w:p w14:paraId="1972E8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B4C36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33E166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48DDC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T+3秒：同步推送至人类                                        │</w:t>
      </w:r>
    </w:p>
    <w:p w14:paraId="153319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消控室大屏：实时弹窗（强制确认）                           │</w:t>
      </w:r>
    </w:p>
    <w:p w14:paraId="303E46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移动端APP：推送通知（厨师长+安全员+值班经理）             │</w:t>
      </w:r>
    </w:p>
    <w:p w14:paraId="01262E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微信企业号：消息推送（管理层）                             │</w:t>
      </w:r>
    </w:p>
    <w:p w14:paraId="25987D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565A9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3D5308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991CD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T+30秒：检查响应状态                                         │</w:t>
      </w:r>
    </w:p>
    <w:p w14:paraId="656D45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如有人确认：继续监控                                       │</w:t>
      </w:r>
    </w:p>
    <w:p w14:paraId="294F7C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如无人响应：自动升级                                       │</w:t>
      </w:r>
    </w:p>
    <w:p w14:paraId="4BD6EC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语音电话外呼                                             │</w:t>
      </w:r>
    </w:p>
    <w:p w14:paraId="260923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短信通知                                                 │</w:t>
      </w:r>
    </w:p>
    <w:p w14:paraId="610945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扩大推送范围（更高层级管理者）                           │</w:t>
      </w:r>
    </w:p>
    <w:p w14:paraId="0CA4CC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9A07A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31DB04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87DDC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T+60秒：二次检查                                             │</w:t>
      </w:r>
    </w:p>
    <w:p w14:paraId="73E4C9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如仍无响应：数智消防官自动执行备用方案                     │</w:t>
      </w:r>
    </w:p>
    <w:p w14:paraId="07B9B7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远程关闭燃气阀门                                         │</w:t>
      </w:r>
    </w:p>
    <w:p w14:paraId="6E57F6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启动强制通风                                             │</w:t>
      </w:r>
    </w:p>
    <w:p w14:paraId="2C48D4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联动119（需人工二次确认）                                │</w:t>
      </w:r>
    </w:p>
    <w:p w14:paraId="6F7356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C2904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                                                           │</w:t>
      </w:r>
    </w:p>
    <w:p w14:paraId="72C3CC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B6956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持续监控：数智主管+数智消防官                                │</w:t>
      </w:r>
    </w:p>
    <w:p w14:paraId="06D12B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每5秒更新态势                                              │</w:t>
      </w:r>
    </w:p>
    <w:p w14:paraId="01872A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实时推送处置进度                                           │</w:t>
      </w:r>
    </w:p>
    <w:p w14:paraId="07D1D9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直至告警关闭                                               │</w:t>
      </w:r>
    </w:p>
    <w:p w14:paraId="6339C3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6D4D8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E3AE3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599E21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D4B4C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##### 4.3.4.3 推送内容示例</w:t>
      </w:r>
    </w:p>
    <w:p w14:paraId="047C57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8FF43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**消控室大屏推送内容**</w:t>
      </w:r>
    </w:p>
    <w:p w14:paraId="7B3EED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373B62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E18DF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🔥 紧急告警 - 明火离人                                       │</w:t>
      </w:r>
    </w:p>
    <w:p w14:paraId="289E37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198BC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2B938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告警时间：2025-12-15 14:35:00                                │</w:t>
      </w:r>
    </w:p>
    <w:p w14:paraId="6A64A4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告警级别：P0（紧急）                                         │</w:t>
      </w:r>
    </w:p>
    <w:p w14:paraId="32B5E8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告警位置：厨房A区-灶台2号位                                  │</w:t>
      </w:r>
    </w:p>
    <w:p w14:paraId="07D9B0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670E9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┌─────────────────────────────────────────────────────┐    │</w:t>
      </w:r>
    </w:p>
    <w:p w14:paraId="619688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│    │</w:t>
      </w:r>
    </w:p>
    <w:p w14:paraId="276F3D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[实时视频画面]                                │    │</w:t>
      </w:r>
    </w:p>
    <w:p w14:paraId="1021DE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火焰区域红框标注                              │    │</w:t>
      </w:r>
    </w:p>
    <w:p w14:paraId="26FE5C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3米范围黄圈标注                               │    │</w:t>
      </w:r>
    </w:p>
    <w:p w14:paraId="0EA27E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│    │</w:t>
      </w:r>
    </w:p>
    <w:p w14:paraId="5F504F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└─────────────────────────────────────────────────────┘    │</w:t>
      </w:r>
    </w:p>
    <w:p w14:paraId="24B001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FDFC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【数智主管研判】                                             │</w:t>
      </w:r>
    </w:p>
    <w:p w14:paraId="60918F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火焰面积：0.2m²                                            │</w:t>
      </w:r>
    </w:p>
    <w:p w14:paraId="53B732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温度：210℃（持续上升）                                    │</w:t>
      </w:r>
    </w:p>
    <w:p w14:paraId="1A401F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人员状态：3米内无人（持续35秒）                           │</w:t>
      </w:r>
    </w:p>
    <w:p w14:paraId="3125B8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风险等级：高（8.5/10）                                    │</w:t>
      </w:r>
    </w:p>
    <w:p w14:paraId="5C5806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预测：如不处理,5分钟内可能失控                            │</w:t>
      </w:r>
    </w:p>
    <w:p w14:paraId="519B69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3876D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【数智消防官建议】                                           │</w:t>
      </w:r>
    </w:p>
    <w:p w14:paraId="43967C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立即派人现场处理                                          │</w:t>
      </w:r>
    </w:p>
    <w:p w14:paraId="703149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准备灭火器                                                │</w:t>
      </w:r>
    </w:p>
    <w:p w14:paraId="04B30C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如30秒内无人响应,自动关闭燃气阀门                         │</w:t>
      </w:r>
    </w:p>
    <w:p w14:paraId="7A5C2D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26D15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┌──────────────────┐  ┌──────────────────┐               │</w:t>
      </w:r>
    </w:p>
    <w:p w14:paraId="21F634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[确认已知晓]    │  │  [查看详情]      │               │</w:t>
      </w:r>
    </w:p>
    <w:p w14:paraId="00E8A0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└──────────────────┘  └──────────────────┘               │</w:t>
      </w:r>
    </w:p>
    <w:p w14:paraId="25CB2A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8DFBD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倒计时：30秒后自动升级推送                                   │</w:t>
      </w:r>
    </w:p>
    <w:p w14:paraId="1C404E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E8ECB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9DCFC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2F73C4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37BF0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**移动端APP推送内容**</w:t>
      </w:r>
    </w:p>
    <w:p w14:paraId="3EA053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649CE6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┌─────────────────────────────────────────┐</w:t>
      </w:r>
    </w:p>
    <w:p w14:paraId="0E4D92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🔥 紧急告警                             │</w:t>
      </w:r>
    </w:p>
    <w:p w14:paraId="2EA900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├─────────────────────────────────────────┤</w:t>
      </w:r>
    </w:p>
    <w:p w14:paraId="679A7D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7BE2AE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厨房A区-灶台2号位                        │</w:t>
      </w:r>
    </w:p>
    <w:p w14:paraId="127C73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明火离人                                 │</w:t>
      </w:r>
    </w:p>
    <w:p w14:paraId="0801D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284ECF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┌────────────────────────────────┐     │</w:t>
      </w:r>
    </w:p>
    <w:p w14:paraId="083AE2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│     │</w:t>
      </w:r>
    </w:p>
    <w:p w14:paraId="4C7B19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[关键截图]                    │     │</w:t>
      </w:r>
    </w:p>
    <w:p w14:paraId="1B646C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火焰红框标注                  │     │</w:t>
      </w:r>
    </w:p>
    <w:p w14:paraId="1F96AB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│     │</w:t>
      </w:r>
    </w:p>
    <w:p w14:paraId="3D6FD3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└────────────────────────────────┘     │</w:t>
      </w:r>
    </w:p>
    <w:p w14:paraId="609113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73ADC9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【数智主管研判】                         │</w:t>
      </w:r>
    </w:p>
    <w:p w14:paraId="319647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火焰0.2m²,温度210℃,3米内无人            │</w:t>
      </w:r>
    </w:p>
    <w:p w14:paraId="730CA0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风险等级：高（8.5/10）                  │</w:t>
      </w:r>
    </w:p>
    <w:p w14:paraId="5581F7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67D1DA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【建议动作】                             │</w:t>
      </w:r>
    </w:p>
    <w:p w14:paraId="12EFA2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立即到场处理                          │</w:t>
      </w:r>
    </w:p>
    <w:p w14:paraId="68A530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使用灭火器扑灭                        │</w:t>
      </w:r>
    </w:p>
    <w:p w14:paraId="1B140F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✓ 如需支援请联系安全员                  │</w:t>
      </w:r>
    </w:p>
    <w:p w14:paraId="0F27B8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44CE34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┌──────────┐  ┌──────────┐           │</w:t>
      </w:r>
    </w:p>
    <w:p w14:paraId="407737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已知晓   │  │ 查看详情 │           │</w:t>
      </w:r>
    </w:p>
    <w:p w14:paraId="3B55CA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└──────────┘  └──────────┘           │</w:t>
      </w:r>
    </w:p>
    <w:p w14:paraId="681085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1E0784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2025-12-15 14:35:00                      │</w:t>
      </w:r>
    </w:p>
    <w:p w14:paraId="591A31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│</w:t>
      </w:r>
    </w:p>
    <w:p w14:paraId="5D3CFD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└─────────────────────────────────────────┘</w:t>
      </w:r>
    </w:p>
    <w:p w14:paraId="593B98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702284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A1E0D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**微信企业号推送内容**</w:t>
      </w:r>
    </w:p>
    <w:p w14:paraId="12A894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778FA0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【消防安全告警】</w:t>
      </w:r>
    </w:p>
    <w:p w14:paraId="7DA5F5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A51BA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厨房A区-灶台2号位发生明火离人</w:t>
      </w:r>
    </w:p>
    <w:p w14:paraId="79A661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41280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告警级别：P0（紧急）</w:t>
      </w:r>
    </w:p>
    <w:p w14:paraId="3FD6AD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告警时间：2025-12-15 14:35:00</w:t>
      </w:r>
    </w:p>
    <w:p w14:paraId="00C607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91E60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【数智主管研判】</w:t>
      </w:r>
    </w:p>
    <w:p w14:paraId="6806DB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火焰面积0.2m²,温度210℃,3米内无人持续35秒</w:t>
      </w:r>
    </w:p>
    <w:p w14:paraId="59AF66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风险等级：高（8.5/10）</w:t>
      </w:r>
    </w:p>
    <w:p w14:paraId="28C38B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预测：如不处理,5分钟内可能失控</w:t>
      </w:r>
    </w:p>
    <w:p w14:paraId="4CEB0C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38E1F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【处置建议】</w:t>
      </w:r>
    </w:p>
    <w:p w14:paraId="70F365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已通知厨师长、安全员到场处理</w:t>
      </w:r>
    </w:p>
    <w:p w14:paraId="0B5D6D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数智消防官已启动应急预案</w:t>
      </w:r>
    </w:p>
    <w:p w14:paraId="56FF7E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7F337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【查看详情】</w:t>
      </w:r>
    </w:p>
    <w:p w14:paraId="4D761E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点击查看完整证据包和态势分析</w:t>
      </w:r>
    </w:p>
    <w:p w14:paraId="668396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https://fire-safety.com/alert/ALT-20251215-143500-001</w:t>
      </w:r>
    </w:p>
    <w:p w14:paraId="41EE54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819CA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</w:t>
      </w:r>
    </w:p>
    <w:p w14:paraId="2F55A9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EMP-01餐饮厨房安全监测系统</w:t>
      </w:r>
    </w:p>
    <w:p w14:paraId="52FDBA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77B501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9D5A2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---</w:t>
      </w:r>
    </w:p>
    <w:p w14:paraId="0216E2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85342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 4.3.5 告警闭环管理</w:t>
      </w:r>
    </w:p>
    <w:p w14:paraId="2FDD50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BB306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##### 4.3.5.1 ACK确认机制</w:t>
      </w:r>
    </w:p>
    <w:p w14:paraId="753A2B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2A697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**确认流程**</w:t>
      </w:r>
    </w:p>
    <w:p w14:paraId="5C309D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```</w:t>
      </w:r>
    </w:p>
    <w:p w14:paraId="73E2E3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0F940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告警确认（ACK）机制                                          │</w:t>
      </w:r>
    </w:p>
    <w:p w14:paraId="62F610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A2E3B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F9050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阶段1：告警推送                                              │</w:t>
      </w:r>
    </w:p>
    <w:p w14:paraId="61B796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数智员工触发告警                                           │</w:t>
      </w:r>
    </w:p>
    <w:p w14:paraId="17125E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数智主管研判确认                                           │</w:t>
      </w:r>
    </w:p>
    <w:p w14:paraId="2CF738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推送至相关人员                                             │</w:t>
      </w:r>
    </w:p>
    <w:p w14:paraId="5F7669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状态：待确认（Pending）                                    │</w:t>
      </w:r>
    </w:p>
    <w:p w14:paraId="567617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1D0EC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↓                                </w:t>
      </w:r>
    </w:p>
    <w:p w14:paraId="6995B1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</w:t>
      </w:r>
    </w:p>
    <w:p w14:paraId="763DBD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阶段2：人工确认                                              │</w:t>
      </w:r>
    </w:p>
    <w:p w14:paraId="1C145A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接收人点击"已知晓"按钮                                     │</w:t>
      </w:r>
    </w:p>
    <w:p w14:paraId="1C1CA3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系统记录确认时间、确认人                                   │</w:t>
      </w:r>
    </w:p>
    <w:p w14:paraId="4F9BE81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状态：已确认（Acknowledged）                               │</w:t>
      </w:r>
    </w:p>
    <w:p w14:paraId="15987CE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数智主管记录：响应时长                                     │</w:t>
      </w:r>
    </w:p>
    <w:p w14:paraId="63F286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61E52C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↓                                                            │</w:t>
      </w:r>
    </w:p>
    <w:p w14:paraId="40396E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44547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阶段3：现场处置                                              │</w:t>
      </w:r>
    </w:p>
    <w:p w14:paraId="1F9112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处置人员到达现场                                           │</w:t>
      </w:r>
    </w:p>
    <w:p w14:paraId="774C72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点击"开始处置"按钮                                         │</w:t>
      </w:r>
    </w:p>
    <w:p w14:paraId="6A0484C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状态：处置中（In Progress）                                │</w:t>
      </w:r>
    </w:p>
    <w:p w14:paraId="32CF11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数智主管：实时监控处置过程                                 │</w:t>
      </w:r>
    </w:p>
    <w:p w14:paraId="2C00C9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B39B4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↓                                                            │</w:t>
      </w:r>
    </w:p>
    <w:p w14:paraId="15EBB7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CC025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阶段4：处置完成                                              │</w:t>
      </w:r>
    </w:p>
    <w:p w14:paraId="6986F7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处置人员点击"处置完成"                                     │</w:t>
      </w:r>
    </w:p>
    <w:p w14:paraId="53DA53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填写处置结果（成功/失败/需支援）                           │</w:t>
      </w:r>
    </w:p>
    <w:p w14:paraId="12011F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上传现场照片（可选）                                       │</w:t>
      </w:r>
    </w:p>
    <w:p w14:paraId="266B3A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状态：待验证（Pending Verification）                       │</w:t>
      </w:r>
    </w:p>
    <w:p w14:paraId="2D2E93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6122A5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↓                                                            │</w:t>
      </w:r>
    </w:p>
    <w:p w14:paraId="2EEF4B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0EC48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阶段5：数智主管验证                                          │</w:t>
      </w:r>
    </w:p>
    <w:p w14:paraId="576294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调取现场视频、传感器数据                                   │</w:t>
      </w:r>
    </w:p>
    <w:p w14:paraId="2492B6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验证火焰是否熄灭、温度是否下降                             │</w:t>
      </w:r>
    </w:p>
    <w:p w14:paraId="01D301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验证结果：                                                 │</w:t>
      </w:r>
    </w:p>
    <w:p w14:paraId="0F984C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- 通过：告警关闭                                           │</w:t>
      </w:r>
    </w:p>
    <w:p w14:paraId="4E0716F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- 不通过：要求重新处置                                     │</w:t>
      </w:r>
    </w:p>
    <w:p w14:paraId="41E3DB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状态：已关闭（Closed）或重新处置（Reopen）                │</w:t>
      </w:r>
    </w:p>
    <w:p w14:paraId="72CDE8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7AC80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↓                                                            │</w:t>
      </w:r>
    </w:p>
    <w:p w14:paraId="7415E3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DE732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阶段6：归档存储                                              │</w:t>
      </w:r>
    </w:p>
    <w:p w14:paraId="62F052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生成完整处置报告                                           │</w:t>
      </w:r>
    </w:p>
    <w:p w14:paraId="56E437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存入组织记忆                                               │</w:t>
      </w:r>
    </w:p>
    <w:p w14:paraId="7BF9F2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用于后续分析优化                                           │</w:t>
      </w:r>
    </w:p>
    <w:p w14:paraId="03D545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E1DDD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25DAA2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7013DB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C0537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**超时处理**</w:t>
      </w:r>
    </w:p>
    <w:p w14:paraId="77BBC6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 阶段 | 超时时限 | 处理动作 |</w:t>
      </w:r>
    </w:p>
    <w:p w14:paraId="797802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|------|----------|----------|</w:t>
      </w:r>
    </w:p>
    <w:p w14:paraId="7EAEB4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 待确认 | P0:30秒&lt;br&gt;P1:5分钟&lt;br&gt;P2:30分钟 | 升级推送（语音电话+短信）&lt;br&gt;扩大推送范围（更高层级） |</w:t>
      </w:r>
    </w:p>
    <w:p w14:paraId="11B18F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 已确认 | P0:2分钟&lt;br&gt;P1:10分钟&lt;br&gt;P2:1小时 | 催促到场&lt;br&gt;数智消防官准备接管 |</w:t>
      </w:r>
    </w:p>
    <w:p w14:paraId="204E44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 处置中 | P0:5分钟&lt;br&gt;P1:30分钟&lt;br&gt;P2:2小时 | 询问进度&lt;br&gt;是否需要支援 |</w:t>
      </w:r>
    </w:p>
    <w:p w14:paraId="4C38F7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| 待验证 | 10分钟 | 自动验证&lt;br&gt;如验证失败则重新处置 |</w:t>
      </w:r>
    </w:p>
    <w:p w14:paraId="5C7272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86251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##### 4.3.5.2 处置跟踪</w:t>
      </w:r>
    </w:p>
    <w:p w14:paraId="636CE7A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CBA71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**处置状态机**</w:t>
      </w:r>
    </w:p>
    <w:p w14:paraId="4A3952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2A949D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0030E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告警处置状态机                                               │</w:t>
      </w:r>
    </w:p>
    <w:p w14:paraId="0EDAAF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5B9C89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DFB52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[告警触发]                                │</w:t>
      </w:r>
    </w:p>
    <w:p w14:paraId="131C82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                    │</w:t>
      </w:r>
    </w:p>
    <w:p w14:paraId="41C8AF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┌──────────┐                               │</w:t>
      </w:r>
    </w:p>
    <w:p w14:paraId="508947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待确认   │ ←─────────┐                  │</w:t>
      </w:r>
    </w:p>
    <w:p w14:paraId="06C4DB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Pending  │            │                  │</w:t>
      </w:r>
    </w:p>
    <w:p w14:paraId="654331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└──────────┘            │                  │</w:t>
      </w:r>
    </w:p>
    <w:p w14:paraId="285B16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│                  │</w:t>
      </w:r>
    </w:p>
    <w:p w14:paraId="793B7D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点击"已知晓"            │ 超时未确认       │</w:t>
      </w:r>
    </w:p>
    <w:p w14:paraId="424312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│ 升级推送         │</w:t>
      </w:r>
    </w:p>
    <w:p w14:paraId="5D86D1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┌──────────┐            │                  │</w:t>
      </w:r>
    </w:p>
    <w:p w14:paraId="5BC08E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已确认   │ ───────────┘                  │</w:t>
      </w:r>
    </w:p>
    <w:p w14:paraId="7FFBB05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ACK      │                               │</w:t>
      </w:r>
    </w:p>
    <w:p w14:paraId="4F5EDB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└──────────┘                               │</w:t>
      </w:r>
    </w:p>
    <w:p w14:paraId="6D4D48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                    │</w:t>
      </w:r>
    </w:p>
    <w:p w14:paraId="3EABF1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点击"开始处置"                             │</w:t>
      </w:r>
    </w:p>
    <w:p w14:paraId="1D453C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                    │</w:t>
      </w:r>
    </w:p>
    <w:p w14:paraId="4C5DDE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┌──────────┐                               │</w:t>
      </w:r>
    </w:p>
    <w:p w14:paraId="2776C5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处置中   │ ←─────────┐                  │</w:t>
      </w:r>
    </w:p>
    <w:p w14:paraId="3BE316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Progress │            │                  │</w:t>
      </w:r>
    </w:p>
    <w:p w14:paraId="743C85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└──────────┘            │                  │</w:t>
      </w:r>
    </w:p>
    <w:p w14:paraId="1291F6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│                  │</w:t>
      </w:r>
    </w:p>
    <w:p w14:paraId="614356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点击"处置完成"          │ 需要支援         │</w:t>
      </w:r>
    </w:p>
    <w:p w14:paraId="466768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│ 请求协助         │</w:t>
      </w:r>
    </w:p>
    <w:p w14:paraId="240192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┌──────────┐            │                  │</w:t>
      </w:r>
    </w:p>
    <w:p w14:paraId="18D95B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待验证   │ ───────────┘                  │</w:t>
      </w:r>
    </w:p>
    <w:p w14:paraId="07A0DF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│ Verify   │                               │</w:t>
      </w:r>
    </w:p>
    <w:p w14:paraId="19C43E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└──────────┘                               │</w:t>
      </w:r>
    </w:p>
    <w:p w14:paraId="2E6AEC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                    │</w:t>
      </w:r>
    </w:p>
    <w:p w14:paraId="244784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数智主管验证                               │</w:t>
      </w:r>
    </w:p>
    <w:p w14:paraId="577BB1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↓                                     │</w:t>
      </w:r>
    </w:p>
    <w:p w14:paraId="48A3E3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┌─────────┴─────────┐                          │</w:t>
      </w:r>
    </w:p>
    <w:p w14:paraId="0D943E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↓                   ↓                          │</w:t>
      </w:r>
    </w:p>
    <w:p w14:paraId="49540FB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┌──────────┐        ┌──────────┐                    │</w:t>
      </w:r>
    </w:p>
    <w:p w14:paraId="0FA7CA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│ 已关闭   │        │ 重新处置 │                    │</w:t>
      </w:r>
    </w:p>
    <w:p w14:paraId="691361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│ Closed   │        │ Reopen   │                    │</w:t>
      </w:r>
    </w:p>
    <w:p w14:paraId="46BE61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└──────────┘        └──────────┘                    │</w:t>
      </w:r>
    </w:p>
    <w:p w14:paraId="295731D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↓                   ↓                          │</w:t>
      </w:r>
    </w:p>
    <w:p w14:paraId="29E9A6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归档存储            返回"处置中"                    │</w:t>
      </w:r>
    </w:p>
    <w:p w14:paraId="25C79D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6567A7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30DACE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2F4515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3DECCD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**处置记录**</w:t>
      </w:r>
    </w:p>
    <w:p w14:paraId="339C0A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7AA982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告警ID：ALT-20251215-143500-001</w:t>
      </w:r>
    </w:p>
    <w:p w14:paraId="14B813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告警类型：明火离人</w:t>
      </w:r>
    </w:p>
    <w:p w14:paraId="6B7E8E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告警级别：P0</w:t>
      </w:r>
    </w:p>
    <w:p w14:paraId="5CAF81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52927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00D143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【处置时间线】</w:t>
      </w:r>
    </w:p>
    <w:p w14:paraId="730C09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1B1CB0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14:35:00 - 数智员工触发告警</w:t>
      </w:r>
    </w:p>
    <w:p w14:paraId="47CE8A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操作人：EMP-01</w:t>
      </w:r>
    </w:p>
    <w:p w14:paraId="6CEC37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动作：检测到明火离人</w:t>
      </w:r>
    </w:p>
    <w:p w14:paraId="5D4B53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置信度：92%</w:t>
      </w:r>
    </w:p>
    <w:p w14:paraId="075460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B66FE3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14:35:03 - 数智主管完成研判</w:t>
      </w:r>
    </w:p>
    <w:p w14:paraId="288D21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操作人：数智主管</w:t>
      </w:r>
    </w:p>
    <w:p w14:paraId="78EABB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动作：多模态验证+态势分析</w:t>
      </w:r>
    </w:p>
    <w:p w14:paraId="7B2A83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结论：确认P0级告警,风险等级8.5/10</w:t>
      </w:r>
    </w:p>
    <w:p w14:paraId="329328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建议：立即派人现场处理</w:t>
      </w:r>
    </w:p>
    <w:p w14:paraId="3F8A2E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E8300A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14:35:03 - 推送至相关人员</w:t>
      </w:r>
    </w:p>
    <w:p w14:paraId="48FC7F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推送对象：数智消防官+厨师长+安全员+值班经理</w:t>
      </w:r>
    </w:p>
    <w:p w14:paraId="5D2564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推送渠道：大屏+APP+微信</w:t>
      </w:r>
    </w:p>
    <w:p w14:paraId="51199F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状态：待确认</w:t>
      </w:r>
    </w:p>
    <w:p w14:paraId="257284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0A0D33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14:35:15 - 厨师长确认告警</w:t>
      </w:r>
    </w:p>
    <w:p w14:paraId="5814F9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操作人：张三（厨师长）</w:t>
      </w:r>
    </w:p>
    <w:p w14:paraId="66AB6B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动作：点击"已知晓"</w:t>
      </w:r>
    </w:p>
    <w:p w14:paraId="0B2FAA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响应时长：12秒</w:t>
      </w:r>
    </w:p>
    <w:p w14:paraId="0A19E1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状态：已确认</w:t>
      </w:r>
    </w:p>
    <w:p w14:paraId="2A224B1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DAE4A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14:35:20 - 厨师长开始处置</w:t>
      </w:r>
    </w:p>
    <w:p w14:paraId="32F21F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操作人：张三（厨师长）</w:t>
      </w:r>
    </w:p>
    <w:p w14:paraId="4BBDB4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动作：点击"开始处置"</w:t>
      </w:r>
    </w:p>
    <w:p w14:paraId="626DC3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到场时长：17秒</w:t>
      </w:r>
    </w:p>
    <w:p w14:paraId="3527A8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状态：处置中</w:t>
      </w:r>
    </w:p>
    <w:p w14:paraId="74DB47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393B2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14:35:25 - 数智主管监控处置过程</w:t>
      </w:r>
    </w:p>
    <w:p w14:paraId="5C15AF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监控内容：厨师长拿起灭火器</w:t>
      </w:r>
    </w:p>
    <w:p w14:paraId="0FD894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火焰状态：面积0.25m²,温度220℃</w:t>
      </w:r>
    </w:p>
    <w:p w14:paraId="7EFF02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建议：对准火焰根部喷射</w:t>
      </w:r>
    </w:p>
    <w:p w14:paraId="129BD2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7BC4D1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14:35:40 - 火焰熄灭</w:t>
      </w:r>
    </w:p>
    <w:p w14:paraId="2BE10C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监控内容：火焰消失</w:t>
      </w:r>
    </w:p>
    <w:p w14:paraId="5EACF2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温度：220℃ → 150℃（快速下降）</w:t>
      </w:r>
    </w:p>
    <w:p w14:paraId="473E68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烟雾：12% → 5%（快速下降）</w:t>
      </w:r>
    </w:p>
    <w:p w14:paraId="0E5FF7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03FB3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14:35:50 - 厨师长完成处置</w:t>
      </w:r>
    </w:p>
    <w:p w14:paraId="5F45FF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操作人：张三（厨师长）</w:t>
      </w:r>
    </w:p>
    <w:p w14:paraId="4CFCAD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动作：点击"处置完成"</w:t>
      </w:r>
    </w:p>
    <w:p w14:paraId="2D8356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处置结果：成功扑灭</w:t>
      </w:r>
    </w:p>
    <w:p w14:paraId="3FE5432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处置时长：30秒</w:t>
      </w:r>
    </w:p>
    <w:p w14:paraId="5B3217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上传照片：现场照片×3</w:t>
      </w:r>
    </w:p>
    <w:p w14:paraId="56CE89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状态：待验证</w:t>
      </w:r>
    </w:p>
    <w:p w14:paraId="47BE48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E857E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14:35:55 - 数智主管验证</w:t>
      </w:r>
    </w:p>
    <w:p w14:paraId="4D1C81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验证内容：</w:t>
      </w:r>
    </w:p>
    <w:p w14:paraId="154DBC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视觉：无火焰 ✓</w:t>
      </w:r>
    </w:p>
    <w:p w14:paraId="64345A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温度：150℃（正常范围）✓</w:t>
      </w:r>
    </w:p>
    <w:p w14:paraId="0EF44F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烟雾：5%（正常范围）✓</w:t>
      </w:r>
    </w:p>
    <w:p w14:paraId="6A1E73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燃气：3%LEL（正常范围）✓</w:t>
      </w:r>
    </w:p>
    <w:p w14:paraId="4D2AAC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验证结论：处置成功,风险解除</w:t>
      </w:r>
    </w:p>
    <w:p w14:paraId="672775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状态：已关闭</w:t>
      </w:r>
    </w:p>
    <w:p w14:paraId="4596818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9017E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14:36:00 - 生成处置报告</w:t>
      </w:r>
    </w:p>
    <w:p w14:paraId="0F4A31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操作人：数智主管</w:t>
      </w:r>
    </w:p>
    <w:p w14:paraId="5E5CDC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报告内容：</w:t>
      </w:r>
    </w:p>
    <w:p w14:paraId="5FFC2E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告警摘要</w:t>
      </w:r>
    </w:p>
    <w:p w14:paraId="05D0EA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完整证据包</w:t>
      </w:r>
    </w:p>
    <w:p w14:paraId="14768F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处置过程</w:t>
      </w:r>
    </w:p>
    <w:p w14:paraId="10A53B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经验总结</w:t>
      </w:r>
    </w:p>
    <w:p w14:paraId="23B329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存储位置：组织记忆</w:t>
      </w:r>
    </w:p>
    <w:p w14:paraId="6C3CE7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状态：归档完成</w:t>
      </w:r>
    </w:p>
    <w:p w14:paraId="546535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08F30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1E02B3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【处置统计】</w:t>
      </w:r>
    </w:p>
    <w:p w14:paraId="0A3993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6D2B32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总时长：60秒（从触发到关闭）</w:t>
      </w:r>
    </w:p>
    <w:p w14:paraId="055D76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响应时长：12秒（从推送到确认）</w:t>
      </w:r>
    </w:p>
    <w:p w14:paraId="55DA68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到场时长：17秒（从确认到开始处置）</w:t>
      </w:r>
    </w:p>
    <w:p w14:paraId="456F89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处置时长：30秒（从开始到完成）</w:t>
      </w:r>
    </w:p>
    <w:p w14:paraId="0F5462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验证时长：5秒（从完成到关闭）</w:t>
      </w:r>
    </w:p>
    <w:p w14:paraId="78E0E3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1321B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处置人员：张三（厨师长）</w:t>
      </w:r>
    </w:p>
    <w:p w14:paraId="6CFBA0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使用工具：干粉灭火器</w:t>
      </w:r>
    </w:p>
    <w:p w14:paraId="13EE622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处置结果：成功</w:t>
      </w:r>
    </w:p>
    <w:p w14:paraId="2AA6FE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人员伤亡：无</w:t>
      </w:r>
    </w:p>
    <w:p w14:paraId="7ED53E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财产损失：约200元（食材烧毁）</w:t>
      </w:r>
    </w:p>
    <w:p w14:paraId="3A5384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04E30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数智主管评价：★★★★★</w:t>
      </w:r>
    </w:p>
    <w:p w14:paraId="02032A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响应及时（12秒）</w:t>
      </w:r>
    </w:p>
    <w:p w14:paraId="2878B3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处置得当（使用灭火器）</w:t>
      </w:r>
    </w:p>
    <w:p w14:paraId="0C4C55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效果良好（30秒扑灭）</w:t>
      </w:r>
    </w:p>
    <w:p w14:paraId="68965C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70085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BE549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3C57D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##### 4.3.5.3 反馈优化</w:t>
      </w:r>
    </w:p>
    <w:p w14:paraId="306118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2CEEC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**反馈机制**</w:t>
      </w:r>
    </w:p>
    <w:p w14:paraId="4061E4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DEF43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16BFBF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告警反馈优化机制                                             │</w:t>
      </w:r>
    </w:p>
    <w:p w14:paraId="629723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51F425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DBD33C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1. 人工反馈                                                  │</w:t>
      </w:r>
    </w:p>
    <w:p w14:paraId="0B51EF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处置人员填写反馈表单                                    │</w:t>
      </w:r>
    </w:p>
    <w:p w14:paraId="0AF4DC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内容：告警准确性、处置建议合理性、证据包完整性         │</w:t>
      </w:r>
    </w:p>
    <w:p w14:paraId="0301C2F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评分：1-5星                                             │</w:t>
      </w:r>
    </w:p>
    <w:p w14:paraId="5C49E3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建议：改进意见                                          │</w:t>
      </w:r>
    </w:p>
    <w:p w14:paraId="6F0FA7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633969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2. 数智主管分析                                              │</w:t>
      </w:r>
    </w:p>
    <w:p w14:paraId="47C9E31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统计告警准确率（真阳性/假阳性）                         │</w:t>
      </w:r>
    </w:p>
    <w:p w14:paraId="5C10C7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分析误报原因（光线、蒸汽、反光等）                      │</w:t>
      </w:r>
    </w:p>
    <w:p w14:paraId="79C639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识别规律（时间段、场景、设备）                          │</w:t>
      </w:r>
    </w:p>
    <w:p w14:paraId="122A76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生成优化建议                                            │</w:t>
      </w:r>
    </w:p>
    <w:p w14:paraId="2D286C5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D863D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3. 模型优化                                                  │</w:t>
      </w:r>
    </w:p>
    <w:p w14:paraId="54B330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误报案例标注                                            │</w:t>
      </w:r>
    </w:p>
    <w:p w14:paraId="341375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重新训练模型                                            │</w:t>
      </w:r>
    </w:p>
    <w:p w14:paraId="0E59B3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调整规则阈值                                            │</w:t>
      </w:r>
    </w:p>
    <w:p w14:paraId="693E98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灰度发布验证                                            │</w:t>
      </w:r>
    </w:p>
    <w:p w14:paraId="39E18C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37305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4. 规则优化                                                  │</w:t>
      </w:r>
    </w:p>
    <w:p w14:paraId="3CCD39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根据反馈调整规则权重                                    │</w:t>
      </w:r>
    </w:p>
    <w:p w14:paraId="2DC6D7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真阳性：权重+0.05                                       │</w:t>
      </w:r>
    </w:p>
    <w:p w14:paraId="3A72FD2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假阳性：权重-0.1                                        │</w:t>
      </w:r>
    </w:p>
    <w:p w14:paraId="6A0FBC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定期衰减（避免过拟合）                                  │</w:t>
      </w:r>
    </w:p>
    <w:p w14:paraId="311BCC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694DFD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5. 流程优化                                                  │</w:t>
      </w:r>
    </w:p>
    <w:p w14:paraId="14FC174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分析响应时长瓶颈                                        │</w:t>
      </w:r>
    </w:p>
    <w:p w14:paraId="3C51F8D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优化推送策略                                            │</w:t>
      </w:r>
    </w:p>
    <w:p w14:paraId="3D6F8C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改进处置建议                                            │</w:t>
      </w:r>
    </w:p>
    <w:p w14:paraId="18E7D3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完善应急预案                                            │</w:t>
      </w:r>
    </w:p>
    <w:p w14:paraId="467BB9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D14A1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3678C2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0F0A4A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D0DEC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**优化案例**</w:t>
      </w:r>
    </w:p>
    <w:p w14:paraId="5CCA53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05C7F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案例：蒸汽误报优化（2025年12月）</w:t>
      </w:r>
    </w:p>
    <w:p w14:paraId="248EE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04CF30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问题描述：</w:t>
      </w:r>
    </w:p>
    <w:p w14:paraId="3916F5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12月份共触发58次"明火"告警</w:t>
      </w:r>
    </w:p>
    <w:p w14:paraId="2F3DC2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经人工确认,其中12次为蒸汽误报（误报率20.7%）</w:t>
      </w:r>
    </w:p>
    <w:p w14:paraId="7EA854A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主要发生在蒸锅、煮面等场景</w:t>
      </w:r>
    </w:p>
    <w:p w14:paraId="139798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10C04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数智主管分析：</w:t>
      </w:r>
    </w:p>
    <w:p w14:paraId="23D74F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误报特征：</w:t>
      </w:r>
    </w:p>
    <w:p w14:paraId="5DB271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白色"火焰"（实为蒸汽）</w:t>
      </w:r>
    </w:p>
    <w:p w14:paraId="47A28A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温度&lt;100℃（低于真实火焰）</w:t>
      </w:r>
    </w:p>
    <w:p w14:paraId="147873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烟感无异常</w:t>
      </w:r>
    </w:p>
    <w:p w14:paraId="4FC274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持续时间长（&gt;5分钟）</w:t>
      </w:r>
    </w:p>
    <w:p w14:paraId="38B1D9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误报原因：</w:t>
      </w:r>
    </w:p>
    <w:p w14:paraId="41A013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视觉模型将白色蒸汽误判为火焰</w:t>
      </w:r>
    </w:p>
    <w:p w14:paraId="421076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- 单模态判断,未结合温度数据</w:t>
      </w:r>
    </w:p>
    <w:p w14:paraId="3BCAA5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38147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优化方案：</w:t>
      </w:r>
    </w:p>
    <w:p w14:paraId="6614CB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模型优化</w:t>
      </w:r>
    </w:p>
    <w:p w14:paraId="1E8F06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收集100个蒸汽场景样本</w:t>
      </w:r>
    </w:p>
    <w:p w14:paraId="64AF3B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标注为"非火焰"</w:t>
      </w:r>
    </w:p>
    <w:p w14:paraId="7ED77F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重新训练YOLOv8模型</w:t>
      </w:r>
    </w:p>
    <w:p w14:paraId="5A7466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准确率提升：90% → 95%</w:t>
      </w:r>
    </w:p>
    <w:p w14:paraId="76CCBE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5C00A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规则优化</w:t>
      </w:r>
    </w:p>
    <w:p w14:paraId="62F74E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新增规则R20：蒸汽排除</w:t>
      </w:r>
    </w:p>
    <w:p w14:paraId="2E33E0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条件：白色"火焰" + 温度&lt;100℃ + 烟感正常</w:t>
      </w:r>
    </w:p>
    <w:p w14:paraId="44903A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动作：降级为P2或撤销</w:t>
      </w:r>
    </w:p>
    <w:p w14:paraId="0687D3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9DF13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多模态融合</w:t>
      </w:r>
    </w:p>
    <w:p w14:paraId="44DBDC7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强制要求温度验证</w:t>
      </w:r>
    </w:p>
    <w:p w14:paraId="68D5CF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火焰判断必须满足：</w:t>
      </w:r>
    </w:p>
    <w:p w14:paraId="4502E9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  - 视觉置信度&gt;0.85</w:t>
      </w:r>
    </w:p>
    <w:p w14:paraId="497339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  - 温度&gt;150℃</w:t>
      </w:r>
    </w:p>
    <w:p w14:paraId="1CA277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  - 两者同时满足才触发告警</w:t>
      </w:r>
    </w:p>
    <w:p w14:paraId="74533F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83A86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优化效果：</w:t>
      </w:r>
    </w:p>
    <w:p w14:paraId="704D0F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1月份误报率：20.7% → 3.4%（下降83.6%）</w:t>
      </w:r>
    </w:p>
    <w:p w14:paraId="3AE3B8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真阳性保持：100%（无漏报）</w:t>
      </w:r>
    </w:p>
    <w:p w14:paraId="729C92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用户满意度：3.2星 → 4.8星</w:t>
      </w:r>
    </w:p>
    <w:p w14:paraId="116804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E395A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经验沉淀：</w:t>
      </w:r>
    </w:p>
    <w:p w14:paraId="31F771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存入组织记忆</w:t>
      </w:r>
    </w:p>
    <w:p w14:paraId="1AAE2C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分享至其他餐厅</w:t>
      </w:r>
    </w:p>
    <w:p w14:paraId="3A27F5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纳入标准规则库</w:t>
      </w:r>
    </w:p>
    <w:p w14:paraId="68AC3C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E7AEE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91041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5DB37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---</w:t>
      </w:r>
    </w:p>
    <w:p w14:paraId="1809F9C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BD778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 4.3.6 告警统计分析</w:t>
      </w:r>
    </w:p>
    <w:p w14:paraId="477F67A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3AE96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##### 4.3.6.1 统计维度</w:t>
      </w:r>
    </w:p>
    <w:p w14:paraId="7807C0B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947E5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**多维度统计**</w:t>
      </w:r>
    </w:p>
    <w:p w14:paraId="0137CC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17310E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249BA0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告警统计维度                                                 │</w:t>
      </w:r>
    </w:p>
    <w:p w14:paraId="3C9EFA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5C3A72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1FA4FC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1. 时间维度                                                  │</w:t>
      </w:r>
    </w:p>
    <w:p w14:paraId="0637F0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按小时统计（识别高峰时段）                              │</w:t>
      </w:r>
    </w:p>
    <w:p w14:paraId="6AE22E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按日统计（识别周期规律）                                │</w:t>
      </w:r>
    </w:p>
    <w:p w14:paraId="3069A6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按周统计（识别周末差异）                                │</w:t>
      </w:r>
    </w:p>
    <w:p w14:paraId="156BE7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按月统计（识别季节趋势）                                │</w:t>
      </w:r>
    </w:p>
    <w:p w14:paraId="31E1A4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8811F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2. 空间维度                                                  │</w:t>
      </w:r>
    </w:p>
    <w:p w14:paraId="477032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按区域统计（厨房A/B/C）                                 │</w:t>
      </w:r>
    </w:p>
    <w:p w14:paraId="2506B7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按设备统计（灶台1/2/3）                                 │</w:t>
      </w:r>
    </w:p>
    <w:p w14:paraId="7BF1D5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按楼层统计（1F/2F/3F）                                  │</w:t>
      </w:r>
    </w:p>
    <w:p w14:paraId="1A160D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按餐厅统计（门店001/002/003）                           │</w:t>
      </w:r>
    </w:p>
    <w:p w14:paraId="63EEB2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0BDD7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3. 类型维度                                                  │</w:t>
      </w:r>
    </w:p>
    <w:p w14:paraId="70754E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按告警类型（明火/烟雾/燃气/温度）                       │</w:t>
      </w:r>
    </w:p>
    <w:p w14:paraId="238657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按告警级别（P0/P1/P2）                                  │</w:t>
      </w:r>
    </w:p>
    <w:p w14:paraId="5693245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按处置结果（成功/失败/误报）                            │</w:t>
      </w:r>
    </w:p>
    <w:p w14:paraId="1FC8A8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按风险等级（高/中/低）                                  │</w:t>
      </w:r>
    </w:p>
    <w:p w14:paraId="5AF685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237EC5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4. 人员维度                                                  │</w:t>
      </w:r>
    </w:p>
    <w:p w14:paraId="0B77212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按处置人员（张三/李四/王五）                            │</w:t>
      </w:r>
    </w:p>
    <w:p w14:paraId="2E227A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按响应时长（&lt;1分钟/1-5分钟/&gt;5分钟）                     │</w:t>
      </w:r>
    </w:p>
    <w:p w14:paraId="461CF6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按处置时长（&lt;1分钟/1-5分钟/&gt;5分钟）                     │</w:t>
      </w:r>
    </w:p>
    <w:p w14:paraId="5C9C1C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按处置效果（优秀/良好/一般/差）                         │</w:t>
      </w:r>
    </w:p>
    <w:p w14:paraId="346926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FD112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5. 趋势维度                                                  │</w:t>
      </w:r>
    </w:p>
    <w:p w14:paraId="3486CCC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告警数量趋势（上升/下降/稳定）                          │</w:t>
      </w:r>
    </w:p>
    <w:p w14:paraId="6B9D36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误报率趋势（改善/恶化）                                 │</w:t>
      </w:r>
    </w:p>
    <w:p w14:paraId="55ABF0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响应时长趋势（加快/变慢）                               │</w:t>
      </w:r>
    </w:p>
    <w:p w14:paraId="4704BC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风险等级趋势（升高/降低）                               │</w:t>
      </w:r>
    </w:p>
    <w:p w14:paraId="6EA438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C7F36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1C694C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5DA0F6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3047A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##### 4.3.6.2 统计报表</w:t>
      </w:r>
    </w:p>
    <w:p w14:paraId="4D6146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663FC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**日报示例**</w:t>
      </w:r>
    </w:p>
    <w:p w14:paraId="0FCA45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DF63C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1605FD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EMP-01 餐饮厨房安全监测日报</w:t>
      </w:r>
    </w:p>
    <w:p w14:paraId="7C577E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1995F8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日期：2025-12-15</w:t>
      </w:r>
    </w:p>
    <w:p w14:paraId="1051DD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餐厅：深圳某餐厅</w:t>
      </w:r>
    </w:p>
    <w:p w14:paraId="3806D3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生成时间：2025-12-16 00:00:00</w:t>
      </w:r>
    </w:p>
    <w:p w14:paraId="67550E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生成人：数智主管</w:t>
      </w:r>
    </w:p>
    <w:p w14:paraId="005306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DC4FF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【告警概览】</w:t>
      </w:r>
    </w:p>
    <w:p w14:paraId="3D9FF4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B8298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总告警数：23次</w:t>
      </w:r>
    </w:p>
    <w:p w14:paraId="126542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P0级：2次（8.7%）</w:t>
      </w:r>
    </w:p>
    <w:p w14:paraId="479CEC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P1级：8次（34.8%）</w:t>
      </w:r>
    </w:p>
    <w:p w14:paraId="5051BF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P2级：13次（56.5%）</w:t>
      </w:r>
    </w:p>
    <w:p w14:paraId="5435B2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55F0E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处置情况：</w:t>
      </w:r>
    </w:p>
    <w:p w14:paraId="09C90E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已处置：21次（91.3%）</w:t>
      </w:r>
    </w:p>
    <w:p w14:paraId="5FD3E8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处置中：2次（8.7%）</w:t>
      </w:r>
    </w:p>
    <w:p w14:paraId="0EF8F3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待处置：0次（0%）</w:t>
      </w:r>
    </w:p>
    <w:p w14:paraId="100D2A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C6CBE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处置结果：</w:t>
      </w:r>
    </w:p>
    <w:p w14:paraId="1C7A10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成功：19次（90.5%）</w:t>
      </w:r>
    </w:p>
    <w:p w14:paraId="3A1979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失败：0次（0%）</w:t>
      </w:r>
    </w:p>
    <w:p w14:paraId="29227C8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误报：2次（9.5%）</w:t>
      </w:r>
    </w:p>
    <w:p w14:paraId="6608B5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67810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【告警详情】</w:t>
      </w:r>
    </w:p>
    <w:p w14:paraId="16E9BA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4B38F5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P0级告警（2次）：</w:t>
      </w:r>
    </w:p>
    <w:p w14:paraId="10A9D6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14:35:00 - 明火离人（厨房A-灶台2）</w:t>
      </w:r>
    </w:p>
    <w:p w14:paraId="4728FA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处置人：张三（厨师长）</w:t>
      </w:r>
    </w:p>
    <w:p w14:paraId="33B707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响应时长：12秒</w:t>
      </w:r>
    </w:p>
    <w:p w14:paraId="27A3C7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处置时长：30秒</w:t>
      </w:r>
    </w:p>
    <w:p w14:paraId="477FFC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处置结果：成功</w:t>
      </w:r>
    </w:p>
    <w:p w14:paraId="1F5E9C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评价：★★★★★</w:t>
      </w:r>
    </w:p>
    <w:p w14:paraId="244E55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BD39F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18:20:00 - 燃气泄漏（厨房B-管道）</w:t>
      </w:r>
    </w:p>
    <w:p w14:paraId="4853BD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处置人：李四（安全员）</w:t>
      </w:r>
    </w:p>
    <w:p w14:paraId="0E46E8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响应时长：25秒</w:t>
      </w:r>
    </w:p>
    <w:p w14:paraId="76BF83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处置时长：5分钟</w:t>
      </w:r>
    </w:p>
    <w:p w14:paraId="0B30BC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处置结果：成功</w:t>
      </w:r>
    </w:p>
    <w:p w14:paraId="1BE5B3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评价：★★★★☆</w:t>
      </w:r>
    </w:p>
    <w:p w14:paraId="0F6EEE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9B47B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P1级告警（8次）：</w:t>
      </w:r>
    </w:p>
    <w:p w14:paraId="49E6DA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11:30:00 - 明火检测（厨房A-灶台1）</w:t>
      </w:r>
    </w:p>
    <w:p w14:paraId="5F8DC9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处置结果：正常烹饪,已关闭</w:t>
      </w:r>
    </w:p>
    <w:p w14:paraId="6A40D3C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12:15:00 - 温度异常（厨房C-烤箱）</w:t>
      </w:r>
    </w:p>
    <w:p w14:paraId="3D669F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处置结果：设备故障,已维修</w:t>
      </w:r>
    </w:p>
    <w:p w14:paraId="59B42C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13:45:00 - 烟雾超标（厨房A-炒锅）</w:t>
      </w:r>
    </w:p>
    <w:p w14:paraId="196005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处置结果：排烟系统故障,已修复</w:t>
      </w:r>
    </w:p>
    <w:p w14:paraId="6E7080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... （其他5次）</w:t>
      </w:r>
    </w:p>
    <w:p w14:paraId="70B295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0CE58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P2级告警（13次）：</w:t>
      </w:r>
    </w:p>
    <w:p w14:paraId="04645F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09:00:00 - 温度轻微异常（厨房A-灶台3）</w:t>
      </w:r>
    </w:p>
    <w:p w14:paraId="646E9D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处置结果：正常波动,已关闭</w:t>
      </w:r>
    </w:p>
    <w:p w14:paraId="567DEC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10:30:00 - 巡更延迟（厨房B）</w:t>
      </w:r>
    </w:p>
    <w:p w14:paraId="6AED98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处置结果：人员调整,已完成</w:t>
      </w:r>
    </w:p>
    <w:p w14:paraId="5AC02F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... （其他11次）</w:t>
      </w:r>
    </w:p>
    <w:p w14:paraId="2F99A9C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8B254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【时段分析】</w:t>
      </w:r>
    </w:p>
    <w:p w14:paraId="1A31E5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550946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告警高峰时段：</w:t>
      </w:r>
    </w:p>
    <w:p w14:paraId="597A6B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11:00-13:00（午餐）：9次（39.1%）</w:t>
      </w:r>
    </w:p>
    <w:p w14:paraId="461A87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17:00-19:00（晚餐）：8次（34.8%）</w:t>
      </w:r>
    </w:p>
    <w:p w14:paraId="584DF5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其他时段：6次（26.1%）</w:t>
      </w:r>
    </w:p>
    <w:p w14:paraId="266617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1F626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【区域分析】</w:t>
      </w:r>
    </w:p>
    <w:p w14:paraId="3F2F36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458802D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告警分布：</w:t>
      </w:r>
    </w:p>
    <w:p w14:paraId="37C265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厨房A区：12次（52.2%）</w:t>
      </w:r>
    </w:p>
    <w:p w14:paraId="002AB4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厨房B区：7次（30.4%）</w:t>
      </w:r>
    </w:p>
    <w:p w14:paraId="3FD787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厨房C区：4次（17.4%）</w:t>
      </w:r>
    </w:p>
    <w:p w14:paraId="2807CAF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8201C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高风险区域：厨房A区（灶台2号位）</w:t>
      </w:r>
    </w:p>
    <w:p w14:paraId="3B5DF4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告警次数：5次</w:t>
      </w:r>
    </w:p>
    <w:p w14:paraId="74D542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建议：加强该区域监控,检查设备状态</w:t>
      </w:r>
    </w:p>
    <w:p w14:paraId="6F5099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F2D3F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【人员表现】</w:t>
      </w:r>
    </w:p>
    <w:p w14:paraId="536F5D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75BA9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处置人员排名：</w:t>
      </w:r>
    </w:p>
    <w:p w14:paraId="6153D3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张三（厨师长）</w:t>
      </w:r>
    </w:p>
    <w:p w14:paraId="0AC4FE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处置次数：8次</w:t>
      </w:r>
    </w:p>
    <w:p w14:paraId="1A359C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平均响应时长：15秒</w:t>
      </w:r>
    </w:p>
    <w:p w14:paraId="337B02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平均处置时长：2分钟</w:t>
      </w:r>
    </w:p>
    <w:p w14:paraId="267A57E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成功率：100%</w:t>
      </w:r>
    </w:p>
    <w:p w14:paraId="1AD264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评价：★★★★★</w:t>
      </w:r>
    </w:p>
    <w:p w14:paraId="75D88F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F50C4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李四（安全员）</w:t>
      </w:r>
    </w:p>
    <w:p w14:paraId="7C1EDB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处置次数：6次</w:t>
      </w:r>
    </w:p>
    <w:p w14:paraId="6D630E1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平均响应时长：30秒</w:t>
      </w:r>
    </w:p>
    <w:p w14:paraId="1566407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平均处置时长：5分钟</w:t>
      </w:r>
    </w:p>
    <w:p w14:paraId="6A2AD6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成功率：100%</w:t>
      </w:r>
    </w:p>
    <w:p w14:paraId="63F9B3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评价：★★★★☆</w:t>
      </w:r>
    </w:p>
    <w:p w14:paraId="6225FC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7505A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王五（值班经理）</w:t>
      </w:r>
    </w:p>
    <w:p w14:paraId="06CFC8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处置次数：5次</w:t>
      </w:r>
    </w:p>
    <w:p w14:paraId="7C1D96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平均响应时长：45秒</w:t>
      </w:r>
    </w:p>
    <w:p w14:paraId="1C2E2F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平均处置时长：3分钟</w:t>
      </w:r>
    </w:p>
    <w:p w14:paraId="5A597A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成功率：100%</w:t>
      </w:r>
    </w:p>
    <w:p w14:paraId="1C1130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评价：★★★★☆</w:t>
      </w:r>
    </w:p>
    <w:p w14:paraId="1C8A94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2A1E2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【数智主管评价】</w:t>
      </w:r>
    </w:p>
    <w:p w14:paraId="5A6CF38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26FB1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整体表现：优秀</w:t>
      </w:r>
    </w:p>
    <w:p w14:paraId="4EDEB4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告警准确率：90.5%（2次误报）</w:t>
      </w:r>
    </w:p>
    <w:p w14:paraId="5989EB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平均响应时长：25秒（目标&lt;1分钟）✓</w:t>
      </w:r>
    </w:p>
    <w:p w14:paraId="507E06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平均处置时长：3分钟（目标&lt;5分钟）✓</w:t>
      </w:r>
    </w:p>
    <w:p w14:paraId="6386D5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处置成功率：100%（0次失败）✓</w:t>
      </w:r>
    </w:p>
    <w:p w14:paraId="3E65D0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221AE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改进建议：</w:t>
      </w:r>
    </w:p>
    <w:p w14:paraId="5FAEAD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厨房A区灶台2号位告警频繁,建议检查设备</w:t>
      </w:r>
    </w:p>
    <w:p w14:paraId="6021A7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午餐、晚餐高峰时段加强人员配置</w:t>
      </w:r>
    </w:p>
    <w:p w14:paraId="702445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继续优化蒸汽误报问题</w:t>
      </w:r>
    </w:p>
    <w:p w14:paraId="2076FB5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81D176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470A76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D01CB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9741B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**月报示例**</w:t>
      </w:r>
    </w:p>
    <w:p w14:paraId="48281A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072E95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3A4185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EMP-01 餐饮厨房安全监测月报</w:t>
      </w:r>
    </w:p>
    <w:p w14:paraId="4E5F637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3D20918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月份：2025年12月</w:t>
      </w:r>
    </w:p>
    <w:p w14:paraId="217CEF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餐厅：深圳某餐厅</w:t>
      </w:r>
    </w:p>
    <w:p w14:paraId="0437A9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生成时间：2026-01-01 00:00:00</w:t>
      </w:r>
    </w:p>
    <w:p w14:paraId="1DDFC7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生成人：数智主管</w:t>
      </w:r>
    </w:p>
    <w:p w14:paraId="40094E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0C7BF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【告警概览】</w:t>
      </w:r>
    </w:p>
    <w:p w14:paraId="0CB0849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654699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总告警数：658次</w:t>
      </w:r>
    </w:p>
    <w:p w14:paraId="26FA86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P0级：15次（2.3%）</w:t>
      </w:r>
    </w:p>
    <w:p w14:paraId="16DDE5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P1级：203次（30.9%）</w:t>
      </w:r>
    </w:p>
    <w:p w14:paraId="7FC91A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P2级：440次（66.8%）</w:t>
      </w:r>
    </w:p>
    <w:p w14:paraId="3E2164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68D43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同比上月：-12.5%（告警数量下降）</w:t>
      </w:r>
    </w:p>
    <w:p w14:paraId="5EB1EC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环比去年同期：-25.3%（系统优化见效）</w:t>
      </w:r>
    </w:p>
    <w:p w14:paraId="4AF8660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4C337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处置情况：</w:t>
      </w:r>
    </w:p>
    <w:p w14:paraId="2EDE51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已处置：650次（98.8%）</w:t>
      </w:r>
    </w:p>
    <w:p w14:paraId="4620FB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处置中：5次（0.8%）</w:t>
      </w:r>
    </w:p>
    <w:p w14:paraId="420774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待处置：3次（0.4%）</w:t>
      </w:r>
    </w:p>
    <w:p w14:paraId="5FBDC9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7CD79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处置结果：</w:t>
      </w:r>
    </w:p>
    <w:p w14:paraId="0FBE3C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成功：625次（96.2%）</w:t>
      </w:r>
    </w:p>
    <w:p w14:paraId="36F3E7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失败：3次（0.5%）</w:t>
      </w:r>
    </w:p>
    <w:p w14:paraId="5525A8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误报：22次（3.4%）</w:t>
      </w:r>
    </w:p>
    <w:p w14:paraId="009654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8CF63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【趋势分析】</w:t>
      </w:r>
    </w:p>
    <w:p w14:paraId="458F5B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487508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告警数量趋势：</w:t>
      </w:r>
    </w:p>
    <w:p w14:paraId="5983C81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12月1-10日：平均25次/天</w:t>
      </w:r>
    </w:p>
    <w:p w14:paraId="640147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12月11-20日：平均22次/天（下降12%）</w:t>
      </w:r>
    </w:p>
    <w:p w14:paraId="5D42E3D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12月21-31日：平均18次/天（下降28%）</w:t>
      </w:r>
    </w:p>
    <w:p w14:paraId="5570A5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趋势：持续下降（系统学习+人员培训见效）</w:t>
      </w:r>
    </w:p>
    <w:p w14:paraId="026133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CA69B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误报率趋势：</w:t>
      </w:r>
    </w:p>
    <w:p w14:paraId="637C9D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12月1-10日：8.5%</w:t>
      </w:r>
    </w:p>
    <w:p w14:paraId="642A73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12月11-20日：5.2%（优化蒸汽识别）</w:t>
      </w:r>
    </w:p>
    <w:p w14:paraId="19D150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12月21-31日：3.4%（持续改善）</w:t>
      </w:r>
    </w:p>
    <w:p w14:paraId="326DC7C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趋势：显著下降（模型优化见效）</w:t>
      </w:r>
    </w:p>
    <w:p w14:paraId="4B38751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0B408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响应时长趋势：</w:t>
      </w:r>
    </w:p>
    <w:p w14:paraId="239C56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12月1-10日：平均35秒</w:t>
      </w:r>
    </w:p>
    <w:p w14:paraId="1289F1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12月11-20日：平均28秒</w:t>
      </w:r>
    </w:p>
    <w:p w14:paraId="2CE6F5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12月21-31日：平均22秒</w:t>
      </w:r>
    </w:p>
    <w:p w14:paraId="1382681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趋势：持续加快（人员熟练度提升）</w:t>
      </w:r>
    </w:p>
    <w:p w14:paraId="6D8924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CE3B7E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【重点事件】</w:t>
      </w:r>
    </w:p>
    <w:p w14:paraId="24E6139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7984E4B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12月15日 14:35 - 明火离人事件</w:t>
      </w:r>
    </w:p>
    <w:p w14:paraId="3DC0F1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级别：P0</w:t>
      </w:r>
    </w:p>
    <w:p w14:paraId="748EC6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处置：成功（30秒扑灭）</w:t>
      </w:r>
    </w:p>
    <w:p w14:paraId="5B88A7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损失：约200元</w:t>
      </w:r>
    </w:p>
    <w:p w14:paraId="0C06C7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经验：快速响应避免了更大损失</w:t>
      </w:r>
    </w:p>
    <w:p w14:paraId="68C708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29F91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12月20日 18:20 - 燃气泄漏事件</w:t>
      </w:r>
    </w:p>
    <w:p w14:paraId="40B44F0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级别：P0</w:t>
      </w:r>
    </w:p>
    <w:p w14:paraId="7A2F44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处置：成功（5分钟排除）</w:t>
      </w:r>
    </w:p>
    <w:p w14:paraId="10144EC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损失：无</w:t>
      </w:r>
    </w:p>
    <w:p w14:paraId="63E796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经验：及时发现避免了爆炸风险</w:t>
      </w:r>
    </w:p>
    <w:p w14:paraId="471046A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BE789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12月25日 12:00 - 蒸汽误报优化</w:t>
      </w:r>
    </w:p>
    <w:p w14:paraId="3F63681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问题：误报率20.7%</w:t>
      </w:r>
    </w:p>
    <w:p w14:paraId="1CC9379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优化：模型重训+规则调整</w:t>
      </w:r>
    </w:p>
    <w:p w14:paraId="5BB7F5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效果：误报率降至3.4%</w:t>
      </w:r>
    </w:p>
    <w:p w14:paraId="533D17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6F688B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【数智主管总结】</w:t>
      </w:r>
    </w:p>
    <w:p w14:paraId="1E7759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744A46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12月份系统运行稳定,告警准确率持续提升,人员响应速度加快,</w:t>
      </w:r>
    </w:p>
    <w:p w14:paraId="75E0CD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整体安全态势良好。</w:t>
      </w:r>
    </w:p>
    <w:p w14:paraId="475C47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3A2BF0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亮点：</w:t>
      </w:r>
    </w:p>
    <w:p w14:paraId="5976F3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告警数量下降12.5%（隐患减少）</w:t>
      </w:r>
    </w:p>
    <w:p w14:paraId="575980F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误报率下降至3.4%（模型优化见效）</w:t>
      </w:r>
    </w:p>
    <w:p w14:paraId="2F92243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响应时长缩短至22秒（人员熟练）</w:t>
      </w:r>
    </w:p>
    <w:p w14:paraId="781DCC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处置成功率96.2%（应急能力强）</w:t>
      </w:r>
    </w:p>
    <w:p w14:paraId="2CCD85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0起重大安全事故</w:t>
      </w:r>
    </w:p>
    <w:p w14:paraId="3775AA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36A2FD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改进方向：</w:t>
      </w:r>
    </w:p>
    <w:p w14:paraId="563155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继续优化模型,降低误报率至&lt;2%</w:t>
      </w:r>
    </w:p>
    <w:p w14:paraId="497DE6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加强高风险区域监控</w:t>
      </w:r>
    </w:p>
    <w:p w14:paraId="344569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完善应急预案</w:t>
      </w:r>
    </w:p>
    <w:p w14:paraId="387BFB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提升人员培训</w:t>
      </w:r>
    </w:p>
    <w:p w14:paraId="5E70CC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56A56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51352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20FE66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24625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---</w:t>
      </w:r>
    </w:p>
    <w:p w14:paraId="2EB3E4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1ECEF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#### 4.3.7 告警能力总结</w:t>
      </w:r>
    </w:p>
    <w:p w14:paraId="156FE8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F03E5C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**核心优势**</w:t>
      </w:r>
    </w:p>
    <w:p w14:paraId="03CC87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467A1C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0C7D19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智能告警能力核心优势                                         │</w:t>
      </w:r>
    </w:p>
    <w:p w14:paraId="237CCA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3FF39DC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B39C0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1. 有图有真相                                                │</w:t>
      </w:r>
    </w:p>
    <w:p w14:paraId="5966B6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每次告警附带完整证据包（视频+数据+推理链）             │</w:t>
      </w:r>
    </w:p>
    <w:p w14:paraId="1E2126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证据可追溯、可审计、可作为法律依据                      │</w:t>
      </w:r>
    </w:p>
    <w:p w14:paraId="4A86F9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不清洗事实,原始数据完整保留                             │</w:t>
      </w:r>
    </w:p>
    <w:p w14:paraId="3CA471D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AA23E8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2. 分级精准推送                                              │</w:t>
      </w:r>
    </w:p>
    <w:p w14:paraId="746027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根据置信度和风险等级分级推送                            │</w:t>
      </w:r>
    </w:p>
    <w:p w14:paraId="1CD16D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P0级：数智消防官+数智主管+全员                          │</w:t>
      </w:r>
    </w:p>
    <w:p w14:paraId="2C054D5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P1级：数智主管+关键人员                                 │</w:t>
      </w:r>
    </w:p>
    <w:p w14:paraId="25D7230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P2级：数智主管+安全员                                   │</w:t>
      </w:r>
    </w:p>
    <w:p w14:paraId="637F6B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避免告警疲劳,提升响应效率                               │</w:t>
      </w:r>
    </w:p>
    <w:p w14:paraId="7E01FE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0DFDC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3. 数智主管深度研判                                          │</w:t>
      </w:r>
    </w:p>
    <w:p w14:paraId="2E9978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多模态验证（视觉+温度+烟雾+燃气）                       │</w:t>
      </w:r>
    </w:p>
    <w:p w14:paraId="2B01278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态势分析（火势预测+扩散路径+疏散方案）                  │</w:t>
      </w:r>
    </w:p>
    <w:p w14:paraId="056F7C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决策建议（处置方案对比+风险评估）                       │</w:t>
      </w:r>
    </w:p>
    <w:p w14:paraId="1546A6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持续监控（实时更新态势）                                │</w:t>
      </w:r>
    </w:p>
    <w:p w14:paraId="264DF1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9EEC6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4. 数智消防官战时接管                                        │</w:t>
      </w:r>
    </w:p>
    <w:p w14:paraId="3DD32D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P0级告警自动接管指挥                                    │</w:t>
      </w:r>
    </w:p>
    <w:p w14:paraId="715E38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启动应急广播、调度人员、准备资源                        │</w:t>
      </w:r>
    </w:p>
    <w:p w14:paraId="5506E2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推演态势、预测后果、制定预案                            │</w:t>
      </w:r>
    </w:p>
    <w:p w14:paraId="0A769E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必要时联动119（需人工二次确认）                         │</w:t>
      </w:r>
    </w:p>
    <w:p w14:paraId="535A3BF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DD86D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5. 闭环管理                                                  │</w:t>
      </w:r>
    </w:p>
    <w:p w14:paraId="49D23D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ACK确认机制（告警必须有人接收）                         │</w:t>
      </w:r>
    </w:p>
    <w:p w14:paraId="407ED4A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处置跟踪（全流程状态监控）                              │</w:t>
      </w:r>
    </w:p>
    <w:p w14:paraId="17E62A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数智主管验证（确保风险解除）                            │</w:t>
      </w:r>
    </w:p>
    <w:p w14:paraId="588ADD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反馈优化（持续改进模型和规则）                          │</w:t>
      </w:r>
    </w:p>
    <w:p w14:paraId="62DFDB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18C7C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6. 动态升降级                                                │</w:t>
      </w:r>
    </w:p>
    <w:p w14:paraId="6DC140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根据态势变化自动调整告警级别                            │</w:t>
      </w:r>
    </w:p>
    <w:p w14:paraId="263611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风险扩大→升级推送                                       │</w:t>
      </w:r>
    </w:p>
    <w:p w14:paraId="30DC62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风险消除→降级或撤销                                     │</w:t>
      </w:r>
    </w:p>
    <w:p w14:paraId="6B010F4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响应超时→自动升级                                       │</w:t>
      </w:r>
    </w:p>
    <w:p w14:paraId="0291B9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EA890A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7. 多渠道推送                                                │</w:t>
      </w:r>
    </w:p>
    <w:p w14:paraId="0FC202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大屏+APP+微信+语音+短信+邮件                            │</w:t>
      </w:r>
    </w:p>
    <w:p w14:paraId="5FCED2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根据告警级别选择推送渠道                                │</w:t>
      </w:r>
    </w:p>
    <w:p w14:paraId="50D832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超时自动升级推送范围                                    │</w:t>
      </w:r>
    </w:p>
    <w:p w14:paraId="693764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确保告警必达                                            │</w:t>
      </w:r>
    </w:p>
    <w:p w14:paraId="26D0E5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2D85FDD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8. 统计分析                                                  │</w:t>
      </w:r>
    </w:p>
    <w:p w14:paraId="74E67B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多维度统计（时间+空间+类型+人员）                       │</w:t>
      </w:r>
    </w:p>
    <w:p w14:paraId="3CACAE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趋势分析（告警数量+误报率+响应时长）                    │</w:t>
      </w:r>
    </w:p>
    <w:p w14:paraId="7F5E6C7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生成日报/周报/月报                                      │</w:t>
      </w:r>
    </w:p>
    <w:p w14:paraId="3E3DE95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支持管理决策                                            │</w:t>
      </w:r>
    </w:p>
    <w:p w14:paraId="66431D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2093C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6B470EB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8E41D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A4AC3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**关键指标**</w:t>
      </w:r>
    </w:p>
    <w:p w14:paraId="77DBE3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160D2D1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59C21BD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智能告警能力关键指标                                         │</w:t>
      </w:r>
    </w:p>
    <w:p w14:paraId="12D9EB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3ED60B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3CAE6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准确性指标：                                                 │</w:t>
      </w:r>
    </w:p>
    <w:p w14:paraId="79CB85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告警准确率：&gt;95%（目标&lt;5%误报率）                         │</w:t>
      </w:r>
    </w:p>
    <w:p w14:paraId="1DC5272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漏报率：&lt;0.1%（宁可误报,不可漏报）                        │</w:t>
      </w:r>
    </w:p>
    <w:p w14:paraId="5B50A7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多模态验证准确率：&gt;98%                                     │</w:t>
      </w:r>
    </w:p>
    <w:p w14:paraId="4223D2D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69E03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时效性指标：                                                 │</w:t>
      </w:r>
    </w:p>
    <w:p w14:paraId="6F9904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告警生成时延：&lt;1秒                                         │</w:t>
      </w:r>
    </w:p>
    <w:p w14:paraId="1D79481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数智主管研判时延：&lt;3秒                                     │</w:t>
      </w:r>
    </w:p>
    <w:p w14:paraId="4AAF1C9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推送到达时延：&lt;5秒                                         │</w:t>
      </w:r>
    </w:p>
    <w:p w14:paraId="3494FC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人工响应时长：P0&lt;1分钟,P1&lt;5分钟,P2&lt;30分钟                 │</w:t>
      </w:r>
    </w:p>
    <w:p w14:paraId="41473E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668C1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完整性指标：                                                 │</w:t>
      </w:r>
    </w:p>
    <w:p w14:paraId="305AF8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证据包完整率：100%                                         │</w:t>
      </w:r>
    </w:p>
    <w:p w14:paraId="0DEB20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视频证据时长：20秒（前10秒+后10秒）                        │</w:t>
      </w:r>
    </w:p>
    <w:p w14:paraId="1A78A7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数据曲线覆盖：5分钟历史+5分钟预测                          │</w:t>
      </w:r>
    </w:p>
    <w:p w14:paraId="5E90B3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推理链完整性：观察→上下文→原因→后果→建议                  │</w:t>
      </w:r>
    </w:p>
    <w:p w14:paraId="5908C29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A4B8D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闭环性指标：                                                 │</w:t>
      </w:r>
    </w:p>
    <w:p w14:paraId="4EE717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告警确认率：&gt;98%                                           │</w:t>
      </w:r>
    </w:p>
    <w:p w14:paraId="153BE2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处置完成率：&gt;95%                                           │</w:t>
      </w:r>
    </w:p>
    <w:p w14:paraId="3ECFDB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验证通过率：&gt;90%                                           │</w:t>
      </w:r>
    </w:p>
    <w:p w14:paraId="75E2A53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反馈收集率：&gt;80%                                           │</w:t>
      </w:r>
    </w:p>
    <w:p w14:paraId="047B947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B4A13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优化性指标：                                                 │</w:t>
      </w:r>
    </w:p>
    <w:p w14:paraId="01AC44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误报率月度下降：&gt;10%                                       │</w:t>
      </w:r>
    </w:p>
    <w:p w14:paraId="329460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响应时长月度缩短：&gt;5%                                      │</w:t>
      </w:r>
    </w:p>
    <w:p w14:paraId="5A34D3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模型准确率月度提升：&gt;2%                                    │</w:t>
      </w:r>
    </w:p>
    <w:p w14:paraId="6C8257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用户满意度：&gt;4.5星（5星制）                               │</w:t>
      </w:r>
    </w:p>
    <w:p w14:paraId="43FDAAD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69FE31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634DBC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934C2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6D0894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**典型场景覆盖**</w:t>
      </w:r>
    </w:p>
    <w:p w14:paraId="78CC53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9FC8C6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777026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智能告警覆盖场景（58个）                                     │</w:t>
      </w:r>
    </w:p>
    <w:p w14:paraId="435626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63438D3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8BD54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P0级场景（12个）：                                           │</w:t>
      </w:r>
    </w:p>
    <w:p w14:paraId="455B54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明火离人                    ✓ 燃气泄漏严重                │</w:t>
      </w:r>
    </w:p>
    <w:p w14:paraId="71325F6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温度骤升                    ✓ 大面积火焰                  │</w:t>
      </w:r>
    </w:p>
    <w:p w14:paraId="087155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CO浓度超标                  ✓ 爆炸声检测                  │</w:t>
      </w:r>
    </w:p>
    <w:p w14:paraId="719718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多点同时起火                ✓ 消防通道堵塞+火情            │</w:t>
      </w:r>
    </w:p>
    <w:p w14:paraId="764104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电气火灾                    ✓ 油锅起火                    │</w:t>
      </w:r>
    </w:p>
    <w:p w14:paraId="1F057A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燃气管道破裂                ✓ 人员呼救                    │</w:t>
      </w:r>
    </w:p>
    <w:p w14:paraId="50A8E3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1C1765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P1级场景（18个）：                                           │</w:t>
      </w:r>
    </w:p>
    <w:p w14:paraId="50A3AB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明火检测                    ✓ 燃气泄漏轻微                │</w:t>
      </w:r>
    </w:p>
    <w:p w14:paraId="232039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温度异常                    ✓ 烟雾浓度超标                │</w:t>
      </w:r>
    </w:p>
    <w:p w14:paraId="22A5F00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阴燃检测                    ✓ 违规吸烟                    │</w:t>
      </w:r>
    </w:p>
    <w:p w14:paraId="5800CE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厨房违规离人                ✓ 油烟浓度超标                │</w:t>
      </w:r>
    </w:p>
    <w:p w14:paraId="473C5E5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消防通道堵塞                ✓ 灭火器缺失                  │</w:t>
      </w:r>
    </w:p>
    <w:p w14:paraId="17EE22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消防水压不足                ✓ 排烟系统故障                │</w:t>
      </w:r>
    </w:p>
    <w:p w14:paraId="072721B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应急照明故障                ✓ 防火门常开                  │</w:t>
      </w:r>
    </w:p>
    <w:p w14:paraId="3AFA42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电气设备过载                ✓ 动火作业违规                │</w:t>
      </w:r>
    </w:p>
    <w:p w14:paraId="306A85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可燃物堆积                  ✓ 设备温度异常                │</w:t>
      </w:r>
    </w:p>
    <w:p w14:paraId="2E46A86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7C74B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P2级场景（28个）：                                           │</w:t>
      </w:r>
    </w:p>
    <w:p w14:paraId="23DB680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温度轻微异常                ✓ 烟雾浓度轻微超标            │</w:t>
      </w:r>
    </w:p>
    <w:p w14:paraId="4B165C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燃气浓度轻微异常            ✓ 巡更未按时                  │</w:t>
      </w:r>
    </w:p>
    <w:p w14:paraId="0E023E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灭火器压力不足              ✓ 消防器材挪用                │</w:t>
      </w:r>
    </w:p>
    <w:p w14:paraId="5F0CA3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✓ 安全出口指示灯故障          ✓ 烟感探测器故障              │</w:t>
      </w:r>
    </w:p>
    <w:p w14:paraId="359198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... （其他20个低风险场景）                                   │</w:t>
      </w:r>
    </w:p>
    <w:p w14:paraId="6A411E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18A03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3E1D87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61D99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DD618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**与传统告警对比**</w:t>
      </w:r>
    </w:p>
    <w:p w14:paraId="055E2A8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AC1A4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2699F9B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 vs 传统告警                                         │</w:t>
      </w:r>
    </w:p>
    <w:p w14:paraId="0F84465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610DFF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5D6E64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维度              传统告警          智能告警                │</w:t>
      </w:r>
    </w:p>
    <w:p w14:paraId="7152F2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─────────────────────────────────────────────────────────  │</w:t>
      </w:r>
    </w:p>
    <w:p w14:paraId="1204DB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证据完整性        无证据            完整证据包              │</w:t>
      </w:r>
    </w:p>
    <w:p w14:paraId="49EA6B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仅文字描述        视频+数据+推理链        │</w:t>
      </w:r>
    </w:p>
    <w:p w14:paraId="650EA91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10F37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研判能力          无研判            数智主管深度研判        │</w:t>
      </w:r>
    </w:p>
    <w:p w14:paraId="1F59CB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人工判断          多模态验证+态势分析    │</w:t>
      </w:r>
    </w:p>
    <w:p w14:paraId="1D361B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32875E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推送策略          全员推送          分级精准推送            │</w:t>
      </w:r>
    </w:p>
    <w:p w14:paraId="0532C3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告警疲劳          避免打扰                │</w:t>
      </w:r>
    </w:p>
    <w:p w14:paraId="007F3A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F14B16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响应机制          被动等待          主动跟踪                │</w:t>
      </w:r>
    </w:p>
    <w:p w14:paraId="33309E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无超时处理        自动升级                │</w:t>
      </w:r>
    </w:p>
    <w:p w14:paraId="416703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653752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闭环管理          无闭环            完整闭环                │</w:t>
      </w:r>
    </w:p>
    <w:p w14:paraId="4AD852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处置无跟踪        全流程监控              │</w:t>
      </w:r>
    </w:p>
    <w:p w14:paraId="5A890C6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2F90E6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优化能力          无优化            持续优化                │</w:t>
      </w:r>
    </w:p>
    <w:p w14:paraId="7BCA16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固定规则          自学习+反馈             │</w:t>
      </w:r>
    </w:p>
    <w:p w14:paraId="18625E1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17223F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准确率            60-70%            &gt;95%                    │</w:t>
      </w:r>
    </w:p>
    <w:p w14:paraId="503BB1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误报率            30-40%            &lt;5%                     │</w:t>
      </w:r>
    </w:p>
    <w:p w14:paraId="11B6EB5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响应时长          5-10分钟          &lt;1分钟（P0）            │</w:t>
      </w:r>
    </w:p>
    <w:p w14:paraId="6E31A8B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处置成功率        70-80%            &gt;95%                    │</w:t>
      </w:r>
    </w:p>
    <w:p w14:paraId="3D52C3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5E702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1F5593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65F220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79144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**实际效果**</w:t>
      </w:r>
    </w:p>
    <w:p w14:paraId="41B2F42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7C55DD3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7BF00C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深圳某餐厅实际运行数据（2025年12月）</w:t>
      </w:r>
    </w:p>
    <w:p w14:paraId="5AE1229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347E46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部署前（传统方式）：</w:t>
      </w:r>
    </w:p>
    <w:p w14:paraId="19B6265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月均火情：3-5次</w:t>
      </w:r>
    </w:p>
    <w:p w14:paraId="2F49BC8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发现方式：人工巡查（60%）、顾客反馈（30%）、烟感报警（10%）</w:t>
      </w:r>
    </w:p>
    <w:p w14:paraId="475DB1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平均发现时长：8-15分钟</w:t>
      </w:r>
    </w:p>
    <w:p w14:paraId="489FE3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平均损失：5000-20000元/次</w:t>
      </w:r>
    </w:p>
    <w:p w14:paraId="0AFD9F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年度总损失：约15万元</w:t>
      </w:r>
    </w:p>
    <w:p w14:paraId="1701C22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64471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部署后（智能告警）：</w:t>
      </w:r>
    </w:p>
    <w:p w14:paraId="6B4C8F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月均告警：658次（含P0/P1/P2）</w:t>
      </w:r>
    </w:p>
    <w:p w14:paraId="335DAA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真实火情：15次（P0级）</w:t>
      </w:r>
    </w:p>
    <w:p w14:paraId="2D6953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发现方式：数智员工（100%）</w:t>
      </w:r>
    </w:p>
    <w:p w14:paraId="11E4894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平均发现时长：&lt;10秒</w:t>
      </w:r>
    </w:p>
    <w:p w14:paraId="2B5BD36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平均响应时长：22秒</w:t>
      </w:r>
    </w:p>
    <w:p w14:paraId="32B6818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平均处置时长：3分钟</w:t>
      </w:r>
    </w:p>
    <w:p w14:paraId="67CF5AB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平均损失：200-500元/次（快速扑灭）</w:t>
      </w:r>
    </w:p>
    <w:p w14:paraId="669E8F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年度总损失：约3000元</w:t>
      </w:r>
    </w:p>
    <w:p w14:paraId="135175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损失降低：98%</w:t>
      </w:r>
    </w:p>
    <w:p w14:paraId="374AF6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08D0E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安全效果：</w:t>
      </w:r>
    </w:p>
    <w:p w14:paraId="7FDFEF6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0起重大火灾事故</w:t>
      </w:r>
    </w:p>
    <w:p w14:paraId="10DEF7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0起人员伤亡</w:t>
      </w:r>
    </w:p>
    <w:p w14:paraId="0200FA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0起消防处罚</w:t>
      </w:r>
    </w:p>
    <w:p w14:paraId="7B2EC7B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火情发现时长缩短98%（15分钟→10秒）</w:t>
      </w:r>
    </w:p>
    <w:p w14:paraId="38C9629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✓ 火情损失降低98%（15万→3000元）</w:t>
      </w:r>
    </w:p>
    <w:p w14:paraId="271388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C69918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经济效益：</w:t>
      </w:r>
    </w:p>
    <w:p w14:paraId="0807A7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系统投入：约8万元（硬件+软件+部署）</w:t>
      </w:r>
    </w:p>
    <w:p w14:paraId="27B1D7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年度节省：约14.7万元（损失降低）</w:t>
      </w:r>
    </w:p>
    <w:p w14:paraId="240E5B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投资回报期：6个月</w:t>
      </w:r>
    </w:p>
    <w:p w14:paraId="3E8818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5年ROI：约918%</w:t>
      </w:r>
    </w:p>
    <w:p w14:paraId="569A633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E6CF5B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管理效益：</w:t>
      </w:r>
    </w:p>
    <w:p w14:paraId="2AF0C2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消防检查：从"不合格"到"优秀"</w:t>
      </w:r>
    </w:p>
    <w:p w14:paraId="248646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保险费率：下降30%</w:t>
      </w:r>
    </w:p>
    <w:p w14:paraId="319920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品牌形象：提升（安全餐厅）</w:t>
      </w:r>
    </w:p>
    <w:p w14:paraId="70C935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员工安全感：显著提升</w:t>
      </w:r>
    </w:p>
    <w:p w14:paraId="6CA2B94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598D1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用户反馈：</w:t>
      </w:r>
    </w:p>
    <w:p w14:paraId="47FC07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厨师长："再也不用担心忘记关火了"</w:t>
      </w:r>
    </w:p>
    <w:p w14:paraId="736F3B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安全员："告警准确,处置建议很实用"</w:t>
      </w:r>
    </w:p>
    <w:p w14:paraId="5058EBB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值班经理："证据包完整,责任清晰"</w:t>
      </w:r>
    </w:p>
    <w:p w14:paraId="5393A3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· 老板："投入值得,安全有保障"</w:t>
      </w:r>
    </w:p>
    <w:p w14:paraId="0B5552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3694E9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━━━━━━━━━━━━━━━━━━━━━━━━━━━━━━━━━━━━━━━━━━━━━━━</w:t>
      </w:r>
    </w:p>
    <w:p w14:paraId="280DB2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5904B67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D1828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**未来演进方向**</w:t>
      </w:r>
    </w:p>
    <w:p w14:paraId="49CBD5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73012BC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59CABA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智能告警能力演进路线图                                       │</w:t>
      </w:r>
    </w:p>
    <w:p w14:paraId="62AA68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1E1561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000E84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2026年Q1：多模态融合增强                                     │</w:t>
      </w:r>
    </w:p>
    <w:p w14:paraId="6238680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新增红外热成像（穿透烟雾识别火源）                        │</w:t>
      </w:r>
    </w:p>
    <w:p w14:paraId="0B1F7A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新增气味传感器（识别焦糊味）                              │</w:t>
      </w:r>
    </w:p>
    <w:p w14:paraId="405E20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新增振动传感器（识别爆炸前兆）                            │</w:t>
      </w:r>
    </w:p>
    <w:p w14:paraId="38CE10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多模态融合准确率提升至98%                                  │</w:t>
      </w:r>
    </w:p>
    <w:p w14:paraId="4AC4A4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19F75F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2026年Q2：预测性告警                                         │</w:t>
      </w:r>
    </w:p>
    <w:p w14:paraId="25F0C4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基于历史数据预测火灾风险                                  │</w:t>
      </w:r>
    </w:p>
    <w:p w14:paraId="5795059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提前30分钟预警（如设备温度异常趋势）                      │</w:t>
      </w:r>
    </w:p>
    <w:p w14:paraId="77FFE84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从"事后响应"到"事前预防"                                  │</w:t>
      </w:r>
    </w:p>
    <w:p w14:paraId="7CCF2B1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预测准确率&gt;80%                                             │</w:t>
      </w:r>
    </w:p>
    <w:p w14:paraId="378BF1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7D82E7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2026年Q3：跨场景联动                                         │</w:t>
      </w:r>
    </w:p>
    <w:p w14:paraId="0F5D01E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与其他数智员工联动（如EMP-02设备巡检员）                  │</w:t>
      </w:r>
    </w:p>
    <w:p w14:paraId="486578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与智能楼宇系统联动（如自动开启排烟）                      │</w:t>
      </w:r>
    </w:p>
    <w:p w14:paraId="73325B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与消防系统联动（如自动启动喷淋）                          │</w:t>
      </w:r>
    </w:p>
    <w:p w14:paraId="6949EF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实现全场景智能协同                                         │</w:t>
      </w:r>
    </w:p>
    <w:p w14:paraId="6B8274C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27B26F8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2026年Q4：自主决策能力                                       │</w:t>
      </w:r>
    </w:p>
    <w:p w14:paraId="2CAD69E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低风险场景自主处置（如自动关闭燃气）                      │</w:t>
      </w:r>
    </w:p>
    <w:p w14:paraId="0CF311A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高风险场景辅助决策（如推荐最优灭火方案）                  │</w:t>
      </w:r>
    </w:p>
    <w:p w14:paraId="4CEE160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人机协同决策（人类最终确认）                              │</w:t>
      </w:r>
    </w:p>
    <w:p w14:paraId="343121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决策准确率&gt;95%                                             │</w:t>
      </w:r>
    </w:p>
    <w:p w14:paraId="1B3BB4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4D44B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2027年：全面智能化                                           │</w:t>
      </w:r>
    </w:p>
    <w:p w14:paraId="500A698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告警准确率&gt;99%                                             │</w:t>
      </w:r>
    </w:p>
    <w:p w14:paraId="026475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误报率&lt;1%                                                  │</w:t>
      </w:r>
    </w:p>
    <w:p w14:paraId="246D6E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响应时长&lt;10秒                                              │</w:t>
      </w:r>
    </w:p>
    <w:p w14:paraId="7DA654A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处置成功率&gt;99%                                             │</w:t>
      </w:r>
    </w:p>
    <w:p w14:paraId="7815F7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· 实现"零火灾"目标                                          │</w:t>
      </w:r>
    </w:p>
    <w:p w14:paraId="5444DB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0E677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7B7FD03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227E0A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E0E2A0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---</w:t>
      </w:r>
    </w:p>
    <w:p w14:paraId="16DCFD6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74A404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### 4.3.8 告警能力价值总结</w:t>
      </w:r>
    </w:p>
    <w:p w14:paraId="362D77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25383C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**核心价值**</w:t>
      </w:r>
    </w:p>
    <w:p w14:paraId="2385E0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5CEF55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25BB7E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智能告警能力核心价值                                         │</w:t>
      </w:r>
    </w:p>
    <w:p w14:paraId="4DB8D1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1ED55FF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7530A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1. 生命安全保障                                              │</w:t>
      </w:r>
    </w:p>
    <w:p w14:paraId="146ED98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快速发现火情（&lt;10秒）                                   │</w:t>
      </w:r>
    </w:p>
    <w:p w14:paraId="1C8A4EA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及时推送告警（&lt;5秒）                                    │</w:t>
      </w:r>
    </w:p>
    <w:p w14:paraId="3591CE4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准确研判风险（&gt;95%）                                    │</w:t>
      </w:r>
    </w:p>
    <w:p w14:paraId="612B85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有效指导处置（成功率&gt;95%）                              │</w:t>
      </w:r>
    </w:p>
    <w:p w14:paraId="44447D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→ 0起人员伤亡                                             │</w:t>
      </w:r>
    </w:p>
    <w:p w14:paraId="025A1D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75082DE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2. 财产损失降低                                              │</w:t>
      </w:r>
    </w:p>
    <w:p w14:paraId="6942715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早发现、早处置                                          │</w:t>
      </w:r>
    </w:p>
    <w:p w14:paraId="0472F4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火情损失降低98%                                         │</w:t>
      </w:r>
    </w:p>
    <w:p w14:paraId="6B68B7A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年度节省约15万元                                        │</w:t>
      </w:r>
    </w:p>
    <w:p w14:paraId="5EDD2B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投资回报期6个月                                         │</w:t>
      </w:r>
    </w:p>
    <w:p w14:paraId="7FF20E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→ 5年ROI约918%                                            │</w:t>
      </w:r>
    </w:p>
    <w:p w14:paraId="0A044D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7E7CE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3. 管理效率提升                                              │</w:t>
      </w:r>
    </w:p>
    <w:p w14:paraId="529BC2D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自动监控（24×7无间断）                                  │</w:t>
      </w:r>
    </w:p>
    <w:p w14:paraId="273AF3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智能研判（数智主管）                                    │</w:t>
      </w:r>
    </w:p>
    <w:p w14:paraId="395B624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精准推送（避免告警疲劳）                                │</w:t>
      </w:r>
    </w:p>
    <w:p w14:paraId="4835BCA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闭环管理（全流程可追溯）                                │</w:t>
      </w:r>
    </w:p>
    <w:p w14:paraId="77C17AA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→ 管理成本降低60%                                         │</w:t>
      </w:r>
    </w:p>
    <w:p w14:paraId="57D9251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1C766AC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4. 合规风险降低                                              │</w:t>
      </w:r>
    </w:p>
    <w:p w14:paraId="5F1E63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完整证据包（可作为法律依据）                            │</w:t>
      </w:r>
    </w:p>
    <w:p w14:paraId="68B2D4F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全流程记录（可追溯审计）                                │</w:t>
      </w:r>
    </w:p>
    <w:p w14:paraId="53937C3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消防检查优秀                                            │</w:t>
      </w:r>
    </w:p>
    <w:p w14:paraId="56FB757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保险费率下降30%                                         │</w:t>
      </w:r>
    </w:p>
    <w:p w14:paraId="33EFCFB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→ 0起消防处罚                                             │</w:t>
      </w:r>
    </w:p>
    <w:p w14:paraId="6F758B0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23AB314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5. 品牌形象提升                                              │</w:t>
      </w:r>
    </w:p>
    <w:p w14:paraId="5D84553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安全餐厅认证                                            │</w:t>
      </w:r>
    </w:p>
    <w:p w14:paraId="47C552A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顾客信任度提升                                          │</w:t>
      </w:r>
    </w:p>
    <w:p w14:paraId="5D30797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员工安全感增强                                          │</w:t>
      </w:r>
    </w:p>
    <w:p w14:paraId="3CC77E0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· 行业标杆示范                                            │</w:t>
      </w:r>
    </w:p>
    <w:p w14:paraId="3DB7D01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→ 营业额提升5-10%                                         │</w:t>
      </w:r>
    </w:p>
    <w:p w14:paraId="35D66E9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│                                                              │</w:t>
      </w:r>
    </w:p>
    <w:p w14:paraId="4889964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1457DAD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0EC609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BD5562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**关键成功因素**</w:t>
      </w:r>
    </w:p>
    <w:p w14:paraId="2D6FD73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3C686D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数智主管深度参与</w:t>
      </w:r>
    </w:p>
    <w:p w14:paraId="278271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不是简单的告警推送</w:t>
      </w:r>
    </w:p>
    <w:p w14:paraId="2B728AE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而是深度研判+决策建议</w:t>
      </w:r>
    </w:p>
    <w:p w14:paraId="001CF1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人机协同,各司其职</w:t>
      </w:r>
    </w:p>
    <w:p w14:paraId="4BEF0E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17C3A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完整证据包</w:t>
      </w:r>
    </w:p>
    <w:p w14:paraId="6A5CDC1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有图有真相</w:t>
      </w:r>
    </w:p>
    <w:p w14:paraId="3F742B7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视频+数据+推理链</w:t>
      </w:r>
    </w:p>
    <w:p w14:paraId="1D8EF3B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可追溯、可审计</w:t>
      </w:r>
    </w:p>
    <w:p w14:paraId="55A4A89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4439007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分级精准推送</w:t>
      </w:r>
    </w:p>
    <w:p w14:paraId="7FD8F7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避免告警疲劳</w:t>
      </w:r>
    </w:p>
    <w:p w14:paraId="6C127B3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确保关键告警必达</w:t>
      </w:r>
    </w:p>
    <w:p w14:paraId="501B7D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提升响应效率</w:t>
      </w:r>
    </w:p>
    <w:p w14:paraId="71BB62F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7C6494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4. 闭环管理</w:t>
      </w:r>
    </w:p>
    <w:p w14:paraId="64BEACB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告警必须有人接收</w:t>
      </w:r>
    </w:p>
    <w:p w14:paraId="005B919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处置必须有结果反馈</w:t>
      </w:r>
    </w:p>
    <w:p w14:paraId="45F25C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全流程可追溯</w:t>
      </w:r>
    </w:p>
    <w:p w14:paraId="647B38A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2F8372B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5. 持续优化</w:t>
      </w:r>
    </w:p>
    <w:p w14:paraId="42BD68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反馈驱动</w:t>
      </w:r>
    </w:p>
    <w:p w14:paraId="01F12C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模型迭代</w:t>
      </w:r>
    </w:p>
    <w:p w14:paraId="3597291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规则调整</w:t>
      </w:r>
    </w:p>
    <w:p w14:paraId="39168B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准确率持续提升</w:t>
      </w:r>
    </w:p>
    <w:p w14:paraId="048D908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546D445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B0A26E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**最佳实践**</w:t>
      </w:r>
    </w:p>
    <w:p w14:paraId="746082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25D9AF7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1. 部署阶段</w:t>
      </w:r>
    </w:p>
    <w:p w14:paraId="3662576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充分调研场景（厨房布局、设备类型、人员配置）</w:t>
      </w:r>
    </w:p>
    <w:p w14:paraId="1730ABD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合理配置传感器（覆盖关键区域）</w:t>
      </w:r>
    </w:p>
    <w:p w14:paraId="74E943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完善规则库（结合实际业务）</w:t>
      </w:r>
    </w:p>
    <w:p w14:paraId="339E57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培训相关人员（熟悉系统操作）</w:t>
      </w:r>
    </w:p>
    <w:p w14:paraId="0E85CB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BAFC9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2. 运行阶段</w:t>
      </w:r>
    </w:p>
    <w:p w14:paraId="1FEADDA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及时响应告警（建立值班制度）</w:t>
      </w:r>
    </w:p>
    <w:p w14:paraId="24B45F4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认真填写反馈（帮助系统优化）</w:t>
      </w:r>
    </w:p>
    <w:p w14:paraId="5A83D3B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定期查看报表（发现隐患趋势）</w:t>
      </w:r>
    </w:p>
    <w:p w14:paraId="087D8A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持续改进流程（提升处置效率）</w:t>
      </w:r>
    </w:p>
    <w:p w14:paraId="392D37F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1FA1E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3. 优化阶段</w:t>
      </w:r>
    </w:p>
    <w:p w14:paraId="301AB5C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分析误报原因（针对性优化）</w:t>
      </w:r>
    </w:p>
    <w:p w14:paraId="0BB6F94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调整规则阈值（平衡准确率和召回率）</w:t>
      </w:r>
    </w:p>
    <w:p w14:paraId="08220E2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重训模型（提升识别能力）</w:t>
      </w:r>
    </w:p>
    <w:p w14:paraId="02D2C3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完善预案（提升处置成功率）</w:t>
      </w:r>
    </w:p>
    <w:p w14:paraId="1A1468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6DCF70C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4. 推广阶段</w:t>
      </w:r>
    </w:p>
    <w:p w14:paraId="583013A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总结最佳实践</w:t>
      </w:r>
    </w:p>
    <w:p w14:paraId="36A3A26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分享成功案例</w:t>
      </w:r>
    </w:p>
    <w:p w14:paraId="0E6A2E3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复制到其他门店</w:t>
      </w:r>
    </w:p>
    <w:p w14:paraId="3CB372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 xml:space="preserve">   · 形成标准化方案</w:t>
      </w:r>
    </w:p>
    <w:p w14:paraId="1F891B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```</w:t>
      </w:r>
    </w:p>
    <w:p w14:paraId="0150E9C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39BADE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---</w:t>
      </w:r>
    </w:p>
    <w:p w14:paraId="44AEB48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E4230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**4.3 智能告警能力总结**</w:t>
      </w:r>
    </w:p>
    <w:p w14:paraId="6BC024A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52898BE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智能告警能力是EMP-01的"嘴巴",负责将发现的异常准确、及时、完整地告知人类和数智主管。通过"有图有真相"的完整证据包、数智主管的深度研判、数智消防官的战时接管、分级精准推送、闭环管理、持续优化,实现了从"发现异常"到"人类响应"的高效闭环。</w:t>
      </w:r>
    </w:p>
    <w:p w14:paraId="55474DF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10E658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核心特点：</w:t>
      </w:r>
    </w:p>
    <w:p w14:paraId="4EE5583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**准确**：告警准确率&gt;95%,误报率&lt;5%</w:t>
      </w:r>
    </w:p>
    <w:p w14:paraId="03B68E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**及时**：告警生成&lt;1秒,推送到达&lt;5秒</w:t>
      </w:r>
    </w:p>
    <w:p w14:paraId="0379568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**完整**：证据包包含视频+数据+推理链</w:t>
      </w:r>
    </w:p>
    <w:p w14:paraId="677B22F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**智能**：数智主管深度研判+数智消防官战时接管</w:t>
      </w:r>
    </w:p>
    <w:p w14:paraId="4ADB6E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**闭环**：ACK确认+处置跟踪+验证关闭</w:t>
      </w:r>
    </w:p>
    <w:p w14:paraId="55C661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**优化**：反馈驱动+模型迭代+持续改进</w:t>
      </w:r>
    </w:p>
    <w:p w14:paraId="393372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0589087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实际效果：</w:t>
      </w:r>
    </w:p>
    <w:p w14:paraId="1F42C05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火情发现时长缩短98%（15分钟→10秒）</w:t>
      </w:r>
    </w:p>
    <w:p w14:paraId="36E8D90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火情损失降低98%（15万→3000元）</w:t>
      </w:r>
    </w:p>
    <w:p w14:paraId="090C9AD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- 0起重大火灾事故</w:t>
      </w:r>
    </w:p>
    <w:p w14:paraId="52F36B5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- 0起人员伤亡</w:t>
      </w:r>
    </w:p>
    <w:p w14:paraId="3C8C6BF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投资回报期6个月</w:t>
      </w:r>
    </w:p>
    <w:p w14:paraId="643548C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- 5年ROI约918%</w:t>
      </w:r>
    </w:p>
    <w:p w14:paraId="40BDFBD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</w:p>
    <w:p w14:paraId="751A85F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t>智能告警能力不仅是技术创新,更是管理创新,通过人机协同,实现了"人类负责决策,AI负责执行"的最佳分工,为餐饮厨房安全提供了坚实保障。</w:t>
      </w:r>
    </w:p>
    <w:p w14:paraId="4889A12F">
      <w:pPr>
        <w:outlineLvl w:val="9"/>
        <w:rPr>
          <w:rFonts w:hint="eastAsia"/>
        </w:rPr>
      </w:pPr>
    </w:p>
    <w:p w14:paraId="0AAE8C45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8" w:name="_Toc23040"/>
      <w:r>
        <w:rPr>
          <w:rFonts w:hint="default"/>
          <w:b/>
          <w:bCs/>
          <w:sz w:val="24"/>
          <w:szCs w:val="24"/>
          <w:lang w:val="en-US" w:eastAsia="zh-CN"/>
        </w:rPr>
        <w:t>4.4 数据上报能力</w:t>
      </w:r>
      <w:bookmarkEnd w:id="18"/>
    </w:p>
    <w:p w14:paraId="7CB3768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4.4.1 上报机制总览</w:t>
      </w:r>
    </w:p>
    <w:p w14:paraId="32CC036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4.4.1.1 上报架构</w:t>
      </w:r>
    </w:p>
    <w:p w14:paraId="0CF965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F1167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数据上报三层架构                                       │</w:t>
      </w:r>
    </w:p>
    <w:p w14:paraId="22A9C0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70522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417B8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数智员工EMP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──────&gt; 数智主管 ──────&gt; 组织记忆           │</w:t>
      </w:r>
    </w:p>
    <w:p w14:paraId="6EF3A5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（实时感知）         （深度研判）      （长期存储）         │</w:t>
      </w:r>
    </w:p>
    <w:p w14:paraId="56323F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EA72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原始数据           · 结构化数据      · 知识图谱          │</w:t>
      </w:r>
    </w:p>
    <w:p w14:paraId="5FE2CD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初步判断           · 态势分析        · 经验沉淀          │</w:t>
      </w:r>
    </w:p>
    <w:p w14:paraId="340605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置信度78%          · 置信度96%       · 持续优化          │</w:t>
      </w:r>
    </w:p>
    <w:p w14:paraId="3D98CF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A50F6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0932E7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4.4.1.2 上报原则</w:t>
      </w:r>
    </w:p>
    <w:p w14:paraId="696BF92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核心原则：有图有真相</w:t>
      </w:r>
    </w:p>
    <w:p w14:paraId="45596EB2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遵循"不清洗事实"原则</w:t>
      </w:r>
    </w:p>
    <w:p w14:paraId="443C3668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上报必须附带完整证据包（视频+数据+推理链）</w:t>
      </w:r>
    </w:p>
    <w:p w14:paraId="789DC112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原始数据完整保留，可追溯审计</w:t>
      </w:r>
    </w:p>
    <w:p w14:paraId="31CD198B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数智主管研判结论单独标注，不覆盖原始数据</w:t>
      </w:r>
    </w:p>
    <w:p w14:paraId="2E52855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分级上报策略</w:t>
      </w:r>
    </w:p>
    <w:p w14:paraId="44278D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0CA18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置信度分级上报                                               │</w:t>
      </w:r>
    </w:p>
    <w:p w14:paraId="5632F0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3A36F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5E5E5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置信度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%：静默记录                                       │</w:t>
      </w:r>
    </w:p>
    <w:p w14:paraId="472870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不打扰人类                                                 │</w:t>
      </w:r>
    </w:p>
    <w:p w14:paraId="0ECC65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存入本地日志                                               │</w:t>
      </w:r>
    </w:p>
    <w:p w14:paraId="75D5B6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用于模型优化                                               │</w:t>
      </w:r>
    </w:p>
    <w:p w14:paraId="5B1F03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D4559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置信度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%：生成工单                                     │</w:t>
      </w:r>
    </w:p>
    <w:p w14:paraId="1089C0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推送至值班人员                                             │</w:t>
      </w:r>
    </w:p>
    <w:p w14:paraId="0D27C9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非紧急处理                                                 │</w:t>
      </w:r>
    </w:p>
    <w:p w14:paraId="2B7C5C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小时内响应                                               │</w:t>
      </w:r>
    </w:p>
    <w:p w14:paraId="138171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14262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置信度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%：实时弹窗                                       │</w:t>
      </w:r>
    </w:p>
    <w:p w14:paraId="4DDE56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强制人工确认                                               │</w:t>
      </w:r>
    </w:p>
    <w:p w14:paraId="466E5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数智主管深度研判                                           │</w:t>
      </w:r>
    </w:p>
    <w:p w14:paraId="0F8E0A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立即响应处置                                               │</w:t>
      </w:r>
    </w:p>
    <w:p w14:paraId="32F5B2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C5913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6BFE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D0D8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4.4.2 上报内容结构</w:t>
      </w:r>
    </w:p>
    <w:p w14:paraId="4C077CF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4.4.2.1 完整证据包</w:t>
      </w:r>
    </w:p>
    <w:p w14:paraId="1D4A9A7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证据包五要素</w:t>
      </w:r>
    </w:p>
    <w:p w14:paraId="3BE66D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CBC35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完整证据包结构                                               │</w:t>
      </w:r>
    </w:p>
    <w:p w14:paraId="31FCC4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733D2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B2F6A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视频证据（Video Evidence）                                │</w:t>
      </w:r>
    </w:p>
    <w:p w14:paraId="6772F0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秒视频                                          │</w:t>
      </w:r>
    </w:p>
    <w:p w14:paraId="669E89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秒视频                                          │</w:t>
      </w:r>
    </w:p>
    <w:p w14:paraId="28B9E2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关键帧截图（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张）                                     │</w:t>
      </w:r>
    </w:p>
    <w:p w14:paraId="4D20CC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标注说明（火焰位置、人员状态）                          │</w:t>
      </w:r>
    </w:p>
    <w:p w14:paraId="527221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14834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数据证据（Data Evidence）                                 │</w:t>
      </w:r>
    </w:p>
    <w:p w14:paraId="66C663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多模态传感器数据（温度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/烟雾/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燃气/音频）                │</w:t>
      </w:r>
    </w:p>
    <w:p w14:paraId="5427CC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历史趋势曲线（前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  │</w:t>
      </w:r>
    </w:p>
    <w:p w14:paraId="0A8801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预测趋势曲线（后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  │</w:t>
      </w:r>
    </w:p>
    <w:p w14:paraId="326494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原始数值+时间戳                                         │</w:t>
      </w:r>
    </w:p>
    <w:p w14:paraId="412189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2B431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推理链（Reasoning Chain）                                 │</w:t>
      </w:r>
    </w:p>
    <w:p w14:paraId="7C10CB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数智员工初步判断（观察→结论）                          │</w:t>
      </w:r>
    </w:p>
    <w:p w14:paraId="522C8F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数智主管深度研判（融合→语义→因果→预测→方案）          │</w:t>
      </w:r>
    </w:p>
    <w:p w14:paraId="395690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置信度评估（每步推理的可信度）                          │</w:t>
      </w:r>
    </w:p>
    <w:p w14:paraId="30D766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依据来源（规则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/模型/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历史案例）                          │</w:t>
      </w:r>
    </w:p>
    <w:p w14:paraId="37A31D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255AE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上下文信息（Context）                                     │</w:t>
      </w:r>
    </w:p>
    <w:p w14:paraId="469C71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时间上下文（营业时间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/高峰期/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节假日）                    │</w:t>
      </w:r>
    </w:p>
    <w:p w14:paraId="1C2584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空间上下文（区域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/设备/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周边环境）                        │</w:t>
      </w:r>
    </w:p>
    <w:p w14:paraId="7E49B3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历史上下文（该点位历史告警/处置记录）                   │</w:t>
      </w:r>
    </w:p>
    <w:p w14:paraId="5EB360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人员上下文（在岗人员/责任人）                           │</w:t>
      </w:r>
    </w:p>
    <w:p w14:paraId="61FCDA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68D25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处置建议（Recommendation）                                │</w:t>
      </w:r>
    </w:p>
    <w:p w14:paraId="22C5D6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风险等级评估（P0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/P1/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P2）                                │</w:t>
      </w:r>
    </w:p>
    <w:p w14:paraId="264CF3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处置方案对比（A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/B/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C方案优劣）                           │</w:t>
      </w:r>
    </w:p>
    <w:p w14:paraId="1E0526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推荐方案+理由                                           │</w:t>
      </w:r>
    </w:p>
    <w:p w14:paraId="10FA71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应急预案链接                                            │</w:t>
      </w:r>
    </w:p>
    <w:p w14:paraId="6F5A9F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F8272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9744AB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4.4.2.2 数据格式规范</w:t>
      </w:r>
    </w:p>
    <w:p w14:paraId="3DFF292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标准JSON格式</w:t>
      </w:r>
    </w:p>
    <w:p w14:paraId="10A4166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4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jc w:val="left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B3B3B3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3B3B3"/>
          <w:spacing w:val="0"/>
          <w:kern w:val="0"/>
          <w:sz w:val="13"/>
          <w:szCs w:val="13"/>
          <w:bdr w:val="single" w:color="E3E3E3" w:sz="2" w:space="0"/>
          <w:shd w:val="clear" w:fill="212121"/>
          <w:lang w:val="en-US" w:eastAsia="zh-CN" w:bidi="ar"/>
        </w:rPr>
        <w:t>json</w:t>
      </w:r>
    </w:p>
    <w:p w14:paraId="1AB541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3E4079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"report_id"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"RPT-20251215-143500-001"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35FA2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"timestamp"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"2025-12-15T14:35:00.123Z"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243792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"reporter"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"EMP-01"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BD9CB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"reviewer"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"数智主管"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CBEB7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65924B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586A85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"明火离人"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086FDA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"level"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"P0"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60F29D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"厨房A区-灶台2号位"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272B79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0.96</w:t>
      </w:r>
    </w:p>
    <w:p w14:paraId="1824F2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03F32E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03953B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"evidence"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05C8EE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"video"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271B89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"before"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"video_before_10s.mp4"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162653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"after"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"video_after_10s.mp4"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438417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"snapshots"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"snapshot_1.jpg"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"snapshot_2.jpg"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"snapshot_3.jpg"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]</w:t>
      </w:r>
    </w:p>
    <w:p w14:paraId="6D6718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42C923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2BDFB8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"temperature"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"current"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210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"trend"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"rising"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[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]},</w:t>
      </w:r>
    </w:p>
    <w:p w14:paraId="31026A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"smoke"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"current"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"trend"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"rising"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[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]},</w:t>
      </w:r>
    </w:p>
    <w:p w14:paraId="3E1B27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"vision"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"flame_area"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"person_distance"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</w:t>
      </w:r>
    </w:p>
    <w:p w14:paraId="36CF30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7E08A3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"reasoning"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3F1F09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"emp01_judgment"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"疑似明火离人，置信度78%"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23C75C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"supervisor_analysis"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"确认明火离人，风险等级8.5/10，置信度96%"</w:t>
      </w:r>
    </w:p>
    <w:p w14:paraId="4F6591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</w:t>
      </w:r>
    </w:p>
    <w:p w14:paraId="0FFA3E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402C86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3702E5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"context"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5B3568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"营业高峰期（午餐）"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5E9403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"environment"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"厨房A区，周边有可燃物"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1B9D1D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"该灶台过去1小时正常烹饪"</w:t>
      </w:r>
    </w:p>
    <w:p w14:paraId="760AFA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},</w:t>
      </w:r>
    </w:p>
    <w:p w14:paraId="2D68FB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</w:p>
    <w:p w14:paraId="2485DE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"recommendation"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{</w:t>
      </w:r>
    </w:p>
    <w:p w14:paraId="0931F4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"risk_level"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"高（8.5/10）"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7071A2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"solution"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"方案A：人工灭火"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5669B9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"reason"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"火势可控，损失最小"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,</w:t>
      </w:r>
    </w:p>
    <w:p w14:paraId="5035FA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"emergency_plan"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"plan_kitchen_fire_001.pdf"</w:t>
      </w:r>
    </w:p>
    <w:p w14:paraId="7F098D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single" w:color="E3E3E3" w:sz="2" w:space="0"/>
          <w:shd w:val="clear" w:fill="212121"/>
        </w:rPr>
        <w:t>}}</w:t>
      </w:r>
    </w:p>
    <w:p w14:paraId="66FBF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D1A2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4.4.3 上报流程</w:t>
      </w:r>
    </w:p>
    <w:p w14:paraId="0104BC0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4.4.3.1 实时上报流程</w:t>
      </w:r>
    </w:p>
    <w:p w14:paraId="050A7B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47756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实时上报完整流程（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级示例）                                 │</w:t>
      </w:r>
    </w:p>
    <w:p w14:paraId="3F47E3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43437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212DEB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秒：数智员工检测异常                                      │</w:t>
      </w:r>
    </w:p>
    <w:p w14:paraId="599865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视觉检测到火焰（置信度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│</w:t>
      </w:r>
    </w:p>
    <w:p w14:paraId="7712DA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温度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℃，烟雾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8%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│</w:t>
      </w:r>
    </w:p>
    <w:p w14:paraId="13F09C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米内无人，持续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                                       │</w:t>
      </w:r>
    </w:p>
    <w:p w14:paraId="409867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初步判断：疑似明火离人（置信度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78%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│</w:t>
      </w:r>
    </w:p>
    <w:p w14:paraId="2705EE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D2381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上报至数智主管                                             │</w:t>
      </w:r>
    </w:p>
    <w:p w14:paraId="43A69A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ABB07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秒：数智主管接收数据                                      │</w:t>
      </w:r>
    </w:p>
    <w:p w14:paraId="1E6E86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调取完整证据包                                             │</w:t>
      </w:r>
    </w:p>
    <w:p w14:paraId="2B76E0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启动深度研判引擎                                           │</w:t>
      </w:r>
    </w:p>
    <w:p w14:paraId="7BBB3B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B341A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秒：数智主管完成研判                                      │</w:t>
      </w:r>
    </w:p>
    <w:p w14:paraId="0C015F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多模态融合验证（一致性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│</w:t>
      </w:r>
    </w:p>
    <w:p w14:paraId="4E63C5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语义理解（确认真火焰，非蒸汽）                             │</w:t>
      </w:r>
    </w:p>
    <w:p w14:paraId="259F12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因果推理（厨师临时离开未关火）                             │</w:t>
      </w:r>
    </w:p>
    <w:p w14:paraId="0555AD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态势预测（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分钟内可能失控）                                │</w:t>
      </w:r>
    </w:p>
    <w:p w14:paraId="2BE9C5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方案生成（推荐方案A：人工灭火）                            │</w:t>
      </w:r>
    </w:p>
    <w:p w14:paraId="16E684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最终结论：确认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级，置信度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96%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│</w:t>
      </w:r>
    </w:p>
    <w:p w14:paraId="118A0D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21806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上报至组织记忆                                             │</w:t>
      </w:r>
    </w:p>
    <w:p w14:paraId="3DE857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4ECF7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秒：存入组织记忆                                          │</w:t>
      </w:r>
    </w:p>
    <w:p w14:paraId="738D1A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结构化存储（事件+证据+推理+结果）                          │</w:t>
      </w:r>
    </w:p>
    <w:p w14:paraId="30D5EF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建立知识关联（类似案例/规则/经验）                         │</w:t>
      </w:r>
    </w:p>
    <w:p w14:paraId="1DFBBB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更新统计指标（告警次数/误报率/响应时长）                   │</w:t>
      </w:r>
    </w:p>
    <w:p w14:paraId="312616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522FB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↓ 同步推送人类                                               │</w:t>
      </w:r>
    </w:p>
    <w:p w14:paraId="4EC81F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9FF83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秒：推送至相关人员                                        │</w:t>
      </w:r>
    </w:p>
    <w:p w14:paraId="3F3560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数智消防官（战时接管）                                     │</w:t>
      </w:r>
    </w:p>
    <w:p w14:paraId="2FDB4D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厨师长、安全员、值班经理（处置执行）                       │</w:t>
      </w:r>
    </w:p>
    <w:p w14:paraId="539BEE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管理层（知晓备案）                                         │</w:t>
      </w:r>
    </w:p>
    <w:p w14:paraId="4C7786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74969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ED6490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4.4.3.2 批量上报流程</w:t>
      </w:r>
    </w:p>
    <w:p w14:paraId="700177C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日报/周报/月报</w:t>
      </w:r>
    </w:p>
    <w:p w14:paraId="717E6B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31E10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定期批量上报                                                 │</w:t>
      </w:r>
    </w:p>
    <w:p w14:paraId="437AEA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536EA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541E0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每日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：生成日报                                          │</w:t>
      </w:r>
    </w:p>
    <w:p w14:paraId="1DFE23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汇总当日所有告警（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    │</w:t>
      </w:r>
    </w:p>
    <w:p w14:paraId="001623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统计处置情况（成功/失败/误报）                             │</w:t>
      </w:r>
    </w:p>
    <w:p w14:paraId="59533F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分析时段分布（高峰期/低峰期）                              │</w:t>
      </w:r>
    </w:p>
    <w:p w14:paraId="6736FA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评估人员表现（响应时长/处置效果）                          │</w:t>
      </w:r>
    </w:p>
    <w:p w14:paraId="6806DA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识别风险趋势（告警增减/高频区域）                          │</w:t>
      </w:r>
    </w:p>
    <w:p w14:paraId="7D7DE6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推送至管理层邮箱                                           │</w:t>
      </w:r>
    </w:p>
    <w:p w14:paraId="04C660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8464C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每周一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：生成周报                                        │</w:t>
      </w:r>
    </w:p>
    <w:p w14:paraId="0B167A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汇总一周数据趋势                                           │</w:t>
      </w:r>
    </w:p>
    <w:p w14:paraId="593A33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对比上周变化                                               │</w:t>
      </w:r>
    </w:p>
    <w:p w14:paraId="38AE5B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识别系统性问题                                             │</w:t>
      </w:r>
    </w:p>
    <w:p w14:paraId="7F34F8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提出改进建议                                               │</w:t>
      </w:r>
    </w:p>
    <w:p w14:paraId="57793F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BE51B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每月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：生成月报                                       │</w:t>
      </w:r>
    </w:p>
    <w:p w14:paraId="1CBEE2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汇总月度运行数据                                           │</w:t>
      </w:r>
    </w:p>
    <w:p w14:paraId="04D7FE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同比/环比分析                                              │</w:t>
      </w:r>
    </w:p>
    <w:p w14:paraId="3570BB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评估系统优化效果                                           │</w:t>
      </w:r>
    </w:p>
    <w:p w14:paraId="0D1E6A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制定下月改进计划                                           │</w:t>
      </w:r>
    </w:p>
    <w:p w14:paraId="06004F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D9051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96DC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D8B3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4.4.4 上报对象</w:t>
      </w:r>
    </w:p>
    <w:p w14:paraId="0F87C10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4.4.4.1 数智主管</w:t>
      </w:r>
    </w:p>
    <w:p w14:paraId="607AAFD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上报内容</w:t>
      </w:r>
    </w:p>
    <w:p w14:paraId="3ADF14F8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原始数据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：多模态传感器完整数据流</w:t>
      </w:r>
    </w:p>
    <w:p w14:paraId="010252E0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初步判断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：数智员工的观察结论+置信度</w:t>
      </w:r>
    </w:p>
    <w:p w14:paraId="2B272139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上下文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：时空环境、历史记录</w:t>
      </w:r>
    </w:p>
    <w:p w14:paraId="02D7EE41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：需要深度研判的问题</w:t>
      </w:r>
    </w:p>
    <w:p w14:paraId="39FBDD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上报频率</w:t>
      </w:r>
    </w:p>
    <w:p w14:paraId="3A4AC424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实时上报：所有置信度&gt;60%的异常</w:t>
      </w:r>
    </w:p>
    <w:p w14:paraId="2722A720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定期上报：每小时系统健康状态</w:t>
      </w:r>
    </w:p>
    <w:p w14:paraId="4B5F50F5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按需上报：人工查询时响应</w:t>
      </w:r>
    </w:p>
    <w:p w14:paraId="3C6D9C2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4.4.4.2 组织记忆</w:t>
      </w:r>
    </w:p>
    <w:p w14:paraId="32429F4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上报内容</w:t>
      </w:r>
    </w:p>
    <w:p w14:paraId="46DE290A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事件记录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：完整事件生命周期（触发→处置→关闭）</w:t>
      </w:r>
    </w:p>
    <w:p w14:paraId="6E92B4F4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证据归档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：视频、数据、推理链永久存储</w:t>
      </w:r>
    </w:p>
    <w:p w14:paraId="66C9A923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知识沉淀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：成功案例、失败教训、优化经验</w:t>
      </w:r>
    </w:p>
    <w:p w14:paraId="5BF10ED7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统计数据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：告警趋势、误报率、响应时长</w:t>
      </w:r>
    </w:p>
    <w:p w14:paraId="0E2610E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存储结构</w:t>
      </w:r>
    </w:p>
    <w:p w14:paraId="46C81F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组织记忆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29735B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 事件库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2D146C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├──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2C1C03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│   ├──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月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7463C2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│   │   ├──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39463E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├── ALT-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2025121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5-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14350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0-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001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328F9E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├── 证据包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6992CE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│   ├── video_before.mp4</w:t>
      </w:r>
    </w:p>
    <w:p w14:paraId="5BAE84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│   ├── video_after.mp4</w:t>
      </w:r>
    </w:p>
    <w:p w14:paraId="4A234F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│   ├── snapshots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427B45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│   ├── data.json</w:t>
      </w:r>
    </w:p>
    <w:p w14:paraId="008899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├── 推理链.json</w:t>
      </w:r>
    </w:p>
    <w:p w14:paraId="3C045A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├── 处置记录.json</w:t>
      </w:r>
    </w:p>
    <w:p w14:paraId="697506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│   │   │   │   ├── 复盘报告.pdf</w:t>
      </w:r>
    </w:p>
    <w:p w14:paraId="09B8DE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 知识图谱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671368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场景库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（明火离人、燃气泄漏...）</w:t>
      </w:r>
    </w:p>
    <w:p w14:paraId="0D2BD8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规则库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（R01-R50）</w:t>
      </w:r>
    </w:p>
    <w:p w14:paraId="44C2C1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案例库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（成功案例、失败案例）</w:t>
      </w:r>
    </w:p>
    <w:p w14:paraId="2BC4BF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经验库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（优化记录、最佳实践）</w:t>
      </w:r>
    </w:p>
    <w:p w14:paraId="063A98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 统计分析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3BD755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日报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25F3A2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周报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6938CF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月报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466094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├── 年报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</w:p>
    <w:p w14:paraId="58E0136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4.4.4.3 人类管理者</w:t>
      </w:r>
    </w:p>
    <w:p w14:paraId="4AD7DE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分级推送</w:t>
      </w:r>
    </w:p>
    <w:p w14:paraId="5AB500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1A39A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人类推送策略                                                 │</w:t>
      </w:r>
    </w:p>
    <w:p w14:paraId="0AC9F9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14387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BF951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级（紧急）：                                               │</w:t>
      </w:r>
    </w:p>
    <w:p w14:paraId="6CCD45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推送对象：数智消防官+厨师长+安全员+值班经理+管理层        │</w:t>
      </w:r>
    </w:p>
    <w:p w14:paraId="39E40C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推送渠道：大屏弹窗+APP推送+微信+语音电话                   │</w:t>
      </w:r>
    </w:p>
    <w:p w14:paraId="4AE6AF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推送内容：告警摘要+关键截图+实时视频+处置建议             │</w:t>
      </w:r>
    </w:p>
    <w:p w14:paraId="383F2E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响应要求：立即确认（&lt;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│</w:t>
      </w:r>
    </w:p>
    <w:p w14:paraId="75CF5B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2B591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级（重要）：                                               │</w:t>
      </w:r>
    </w:p>
    <w:p w14:paraId="728B57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推送对象：厨师长+安全员+值班经理                           │</w:t>
      </w:r>
    </w:p>
    <w:p w14:paraId="130315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推送渠道：APP推送+微信                                     │</w:t>
      </w:r>
    </w:p>
    <w:p w14:paraId="66851F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推送内容：告警摘要+证据包链接                              │</w:t>
      </w:r>
    </w:p>
    <w:p w14:paraId="6FBA85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分钟内确认                                      │</w:t>
      </w:r>
    </w:p>
    <w:p w14:paraId="42BDB7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25F4D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级（一般）：                                               │</w:t>
      </w:r>
    </w:p>
    <w:p w14:paraId="6B6688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推送对象：安全员                                           │</w:t>
      </w:r>
    </w:p>
    <w:p w14:paraId="6BB718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推送渠道：APP推送                                          │</w:t>
      </w:r>
    </w:p>
    <w:p w14:paraId="6B5D12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推送内容：告警摘要                                         │</w:t>
      </w:r>
    </w:p>
    <w:p w14:paraId="38D544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分钟内确认                                     │</w:t>
      </w:r>
    </w:p>
    <w:p w14:paraId="5E2C1C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EEFB2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定期报告：                                                   │</w:t>
      </w:r>
    </w:p>
    <w:p w14:paraId="42A469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推送对象：管理层                                           │</w:t>
      </w:r>
    </w:p>
    <w:p w14:paraId="1D78ED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推送渠道：邮件                                             │</w:t>
      </w:r>
    </w:p>
    <w:p w14:paraId="5D8B71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推送内容：日报/周报/月报                                   │</w:t>
      </w:r>
    </w:p>
    <w:p w14:paraId="4AFF94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响应要求：知晓即可                                         │</w:t>
      </w:r>
    </w:p>
    <w:p w14:paraId="2F1DB8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0E9C4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4A21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9FC7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4.4.5 上报质量保障</w:t>
      </w:r>
    </w:p>
    <w:p w14:paraId="31BC431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4.4.5.1 数据完整性</w:t>
      </w:r>
    </w:p>
    <w:p w14:paraId="0788B31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完整性检查清单</w:t>
      </w:r>
    </w:p>
    <w:p w14:paraId="275F43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视频证据：前后各10秒，总计20秒</w:t>
      </w:r>
    </w:p>
    <w:p w14:paraId="43CB6F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关键截图：至少3张，标注清晰</w:t>
      </w:r>
    </w:p>
    <w:p w14:paraId="130466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传感器数据：所有相关传感器数据齐全</w:t>
      </w:r>
    </w:p>
    <w:p w14:paraId="012402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时间戳：精确到毫秒</w:t>
      </w:r>
    </w:p>
    <w:p w14:paraId="52ADAD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空间坐标：明确位置信息</w:t>
      </w:r>
    </w:p>
    <w:p w14:paraId="0F902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推理链：每步推理有依据</w:t>
      </w:r>
    </w:p>
    <w:p w14:paraId="5BE55D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置信度：每个判断有置信度评估</w:t>
      </w:r>
    </w:p>
    <w:p w14:paraId="1725C1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✓ 上下文：时空环境信息完整</w:t>
      </w:r>
    </w:p>
    <w:p w14:paraId="332866A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4.4.5.2 数据准确性</w:t>
      </w:r>
    </w:p>
    <w:p w14:paraId="4372A70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准确性验证机制</w:t>
      </w:r>
    </w:p>
    <w:p w14:paraId="71918B25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多模态交叉验证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：视觉+温度+烟雾+音频相互印证</w:t>
      </w:r>
    </w:p>
    <w:p w14:paraId="45A76F8C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时空一致性检查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：不同传感器数据时空对齐</w:t>
      </w:r>
    </w:p>
    <w:p w14:paraId="17E3C055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逻辑一致性检查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：推理链逻辑自洽</w:t>
      </w:r>
    </w:p>
    <w:p w14:paraId="5C7EB798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历史对比验证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：与历史案例对比合理性</w:t>
      </w:r>
    </w:p>
    <w:p w14:paraId="59E32EC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4.4.5.3 数据时效性</w:t>
      </w:r>
    </w:p>
    <w:p w14:paraId="52A9BF4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时效性要求</w:t>
      </w:r>
    </w:p>
    <w:p w14:paraId="0F6E50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6ADAA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上报时效性指标                                               │</w:t>
      </w:r>
    </w:p>
    <w:p w14:paraId="2FB1E5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9E926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9201E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数智员工→数智主管：&lt;1秒                                      │</w:t>
      </w:r>
    </w:p>
    <w:p w14:paraId="052950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实时数据流推送                                             │</w:t>
      </w:r>
    </w:p>
    <w:p w14:paraId="35581D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异常触发立即上报                                           │</w:t>
      </w:r>
    </w:p>
    <w:p w14:paraId="7EF989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B7349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数智主管→组织记忆：&lt;3秒                                      │</w:t>
      </w:r>
    </w:p>
    <w:p w14:paraId="2AACA8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研判完成立即存储                                           │</w:t>
      </w:r>
    </w:p>
    <w:p w14:paraId="71C295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结构化数据入库                                             │</w:t>
      </w:r>
    </w:p>
    <w:p w14:paraId="1ADE45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11195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数智主管→人类：&lt;5秒                                          │</w:t>
      </w:r>
    </w:p>
    <w:p w14:paraId="13F153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多渠道并行推送                                             │</w:t>
      </w:r>
    </w:p>
    <w:p w14:paraId="4FC1FE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确保告警必达                                               │</w:t>
      </w:r>
    </w:p>
    <w:p w14:paraId="06E7BD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26C56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定期报告：按时生成                                           │</w:t>
      </w:r>
    </w:p>
    <w:p w14:paraId="4AC139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日报：每日00:00                                            │</w:t>
      </w:r>
    </w:p>
    <w:p w14:paraId="014133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周报：每周一08:00                                          │</w:t>
      </w:r>
    </w:p>
    <w:p w14:paraId="1881E9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月报：每月1日08:00                                         │</w:t>
      </w:r>
    </w:p>
    <w:p w14:paraId="55DD98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6D808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7F1B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9793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4.4.6 上报优化机制</w:t>
      </w:r>
    </w:p>
    <w:p w14:paraId="1EE5E9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4.4.6.1 反馈闭环</w:t>
      </w:r>
    </w:p>
    <w:p w14:paraId="376E9F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39D7E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上报质量反馈闭环                                             │</w:t>
      </w:r>
    </w:p>
    <w:p w14:paraId="09C346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DCDF5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DF10A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人工反馈                                                  │</w:t>
      </w:r>
    </w:p>
    <w:p w14:paraId="71358B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处置人员评价上报质量（1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星）                           │</w:t>
      </w:r>
    </w:p>
    <w:p w14:paraId="1EE58B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证据包是否完整？推理链是否清晰？建议是否合理？          │</w:t>
      </w:r>
    </w:p>
    <w:p w14:paraId="780809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410A4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数智主管分析                                              │</w:t>
      </w:r>
    </w:p>
    <w:p w14:paraId="46BADE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统计上报准确率（真阳性/假阳性）                         │</w:t>
      </w:r>
    </w:p>
    <w:p w14:paraId="0EA383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识别高频误报场景                                        │</w:t>
      </w:r>
    </w:p>
    <w:p w14:paraId="1287AC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分析证据包缺失原因                                      │</w:t>
      </w:r>
    </w:p>
    <w:p w14:paraId="45058B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D1909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系统优化                                                  │</w:t>
      </w:r>
    </w:p>
    <w:p w14:paraId="28A81B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调整上报阈值（降低误报）                                │</w:t>
      </w:r>
    </w:p>
    <w:p w14:paraId="1F0253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完善证据包内容（增加关键信息）                          │</w:t>
      </w:r>
    </w:p>
    <w:p w14:paraId="576EF6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优化推理链展示（更易理解）                              │</w:t>
      </w:r>
    </w:p>
    <w:p w14:paraId="5D8774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3BC1A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4. 效果验证                                                  │</w:t>
      </w:r>
    </w:p>
    <w:p w14:paraId="3AB1D3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灰度发布新规则                                          │</w:t>
      </w:r>
    </w:p>
    <w:p w14:paraId="656EF7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对比优化前后效果                                        │</w:t>
      </w:r>
    </w:p>
    <w:p w14:paraId="000E23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全量发布或回滚                                          │</w:t>
      </w:r>
    </w:p>
    <w:p w14:paraId="177588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8EBD6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098CA0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4.4.6.2 自适应调整</w:t>
      </w:r>
    </w:p>
    <w:p w14:paraId="7044720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动态阈值调整</w:t>
      </w:r>
    </w:p>
    <w:p w14:paraId="498D3C22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根据历史数据自动调整上报阈值</w:t>
      </w:r>
    </w:p>
    <w:p w14:paraId="04BDE2CE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高峰期适当提高阈值（减少干扰）</w:t>
      </w:r>
    </w:p>
    <w:p w14:paraId="4F9AEF8A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夜间适当降低阈值（提高敏感度）</w:t>
      </w:r>
    </w:p>
    <w:p w14:paraId="579B8E65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特殊时期（节假日）特殊策略</w:t>
      </w:r>
    </w:p>
    <w:p w14:paraId="288EAB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个性化推送</w:t>
      </w:r>
    </w:p>
    <w:p w14:paraId="681BA39A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学习不同人员的响应习惯</w:t>
      </w:r>
    </w:p>
    <w:p w14:paraId="777A8131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调整推送频率和方式</w:t>
      </w:r>
    </w:p>
    <w:p w14:paraId="0A30D9B3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优化推送内容详略</w:t>
      </w:r>
    </w:p>
    <w:p w14:paraId="3D1D8365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提升用户体验</w:t>
      </w:r>
    </w:p>
    <w:p w14:paraId="4FB2E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DEB3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4.4.7 上报能力价值</w:t>
      </w:r>
    </w:p>
    <w:p w14:paraId="30DC8CC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4.4.7.1 核心价值</w:t>
      </w:r>
    </w:p>
    <w:p w14:paraId="37583E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AB751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数据上报能力核心价值                                         │</w:t>
      </w:r>
    </w:p>
    <w:p w14:paraId="6C1959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1FF06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4F8CE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决策支撑                                                  │</w:t>
      </w:r>
    </w:p>
    <w:p w14:paraId="76A753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完整证据包支撑人类决策                                  │</w:t>
      </w:r>
    </w:p>
    <w:p w14:paraId="2D3A43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数智主管深度研判提供专业建议                            │</w:t>
      </w:r>
    </w:p>
    <w:p w14:paraId="0D10D5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多方案对比帮助选择最优方案                              │</w:t>
      </w:r>
    </w:p>
    <w:p w14:paraId="1B9E96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→ 决策准确率提升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│</w:t>
      </w:r>
    </w:p>
    <w:p w14:paraId="3B995F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2A714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责任可追溯                                                │</w:t>
      </w:r>
    </w:p>
    <w:p w14:paraId="13B5CD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完整记录事件全生命周期                                  │</w:t>
      </w:r>
    </w:p>
    <w:p w14:paraId="2484F3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证据链完整，可作为法律依据                              │</w:t>
      </w:r>
    </w:p>
    <w:p w14:paraId="6654A7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处置过程透明，责任清晰                                  │</w:t>
      </w:r>
    </w:p>
    <w:p w14:paraId="755448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→ 纠纷处理效率提升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│</w:t>
      </w:r>
    </w:p>
    <w:p w14:paraId="23D1BC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81F93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知识沉淀                                                  │</w:t>
      </w:r>
    </w:p>
    <w:p w14:paraId="3EB8FB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成功案例固化为最佳实践                                  │</w:t>
      </w:r>
    </w:p>
    <w:p w14:paraId="34DE92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失败教训转化为改进方向                                  │</w:t>
      </w:r>
    </w:p>
    <w:p w14:paraId="69A28B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持续优化系统能力                                        │</w:t>
      </w:r>
    </w:p>
    <w:p w14:paraId="1D79B9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→ 系统准确率月度提升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│</w:t>
      </w:r>
    </w:p>
    <w:p w14:paraId="7B6AE8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08B14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管理赋能                                                  │</w:t>
      </w:r>
    </w:p>
    <w:p w14:paraId="0AE1D1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多维度统计分析                                          │</w:t>
      </w:r>
    </w:p>
    <w:p w14:paraId="1F45A6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识别系统性问题                                          │</w:t>
      </w:r>
    </w:p>
    <w:p w14:paraId="556636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支持管理决策优化                                        │</w:t>
      </w:r>
    </w:p>
    <w:p w14:paraId="59A68E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→ 管理效率提升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│</w:t>
      </w:r>
    </w:p>
    <w:p w14:paraId="412735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AEBE1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合规保障                                                  │</w:t>
      </w:r>
    </w:p>
    <w:p w14:paraId="76EC15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满足消防监管要求                                        │</w:t>
      </w:r>
    </w:p>
    <w:p w14:paraId="028A04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完整审计日志                                            │</w:t>
      </w:r>
    </w:p>
    <w:p w14:paraId="763045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定期报告自动生成                                        │</w:t>
      </w:r>
    </w:p>
    <w:p w14:paraId="46E0E5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→ 合规成本降低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│</w:t>
      </w:r>
    </w:p>
    <w:p w14:paraId="5A5925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7F444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A98837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4.4.7.2 实际效果</w:t>
      </w:r>
    </w:p>
    <w:p w14:paraId="6641FAA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某餐厅运行数据（2025年12月）</w:t>
      </w:r>
    </w:p>
    <w:p w14:paraId="4D21B2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387F8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上报质量指标</w:t>
      </w:r>
    </w:p>
    <w:p w14:paraId="2A6D9F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B82C3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数据完整性：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99.8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%（658次上报，657次完整）</w:t>
      </w:r>
    </w:p>
    <w:p w14:paraId="4E4026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数据准确性：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%（22次误报，636次准确）</w:t>
      </w:r>
    </w:p>
    <w:p w14:paraId="323A12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上报时效性：平均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2.3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秒（目标&lt;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秒）✓</w:t>
      </w:r>
    </w:p>
    <w:p w14:paraId="4841F9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证据包完整率：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%（所有上报均含完整证据）</w:t>
      </w:r>
    </w:p>
    <w:p w14:paraId="065740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706D2A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人工反馈评价：</w:t>
      </w:r>
    </w:p>
    <w:p w14:paraId="2C8376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证据包完整性：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星（满分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星）</w:t>
      </w:r>
    </w:p>
    <w:p w14:paraId="656973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推理链清晰度：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</w:t>
      </w:r>
    </w:p>
    <w:p w14:paraId="77E4D5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处置建议合理性：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</w:t>
      </w:r>
    </w:p>
    <w:p w14:paraId="00E477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整体满意度：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</w:t>
      </w:r>
    </w:p>
    <w:p w14:paraId="311309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EC1B3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管理价值：</w:t>
      </w:r>
    </w:p>
    <w:p w14:paraId="3841C1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决策时间缩短：从平均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分钟→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分钟（缩短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26AF1B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纠纷处理：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起责任纠纷，均通过证据包快速解决</w:t>
      </w:r>
    </w:p>
    <w:p w14:paraId="5C261D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知识沉淀：积累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个典型案例，形成标准处置流程</w:t>
      </w:r>
    </w:p>
    <w:p w14:paraId="7344BE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· 合规审查：消防检查一次通过，评级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"优秀"</w:t>
      </w:r>
    </w:p>
    <w:p w14:paraId="4C093B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A447D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6CEAD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E8F5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4.4.8 上报能力总结</w:t>
      </w:r>
    </w:p>
    <w:p w14:paraId="207577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核心特点</w:t>
      </w:r>
    </w:p>
    <w:p w14:paraId="1951F5FA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完整性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：证据包五要素齐全（视频+数据+推理+上下文+建议）</w:t>
      </w:r>
    </w:p>
    <w:p w14:paraId="5286C3DD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准确性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：多模态交叉验证，准确率&gt;95%</w:t>
      </w:r>
    </w:p>
    <w:p w14:paraId="3EB14523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时效性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：实时上报&lt;5秒，定期报告按时生成</w:t>
      </w:r>
    </w:p>
    <w:p w14:paraId="579D4A83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可追溯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：完整记录存储，永久可查</w:t>
      </w:r>
    </w:p>
    <w:p w14:paraId="29F40085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智能化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：数智主管深度研判，提供专业建议</w:t>
      </w:r>
    </w:p>
    <w:p w14:paraId="15AE903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关键价值</w:t>
      </w:r>
    </w:p>
    <w:p w14:paraId="3D50DACB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支撑人类决策（决策准确率提升40%）</w:t>
      </w:r>
    </w:p>
    <w:p w14:paraId="2B468A47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责任可追溯（纠纷处理效率提升80%）</w:t>
      </w:r>
    </w:p>
    <w:p w14:paraId="4D1D8450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知识沉淀（系统月度优化2-5%）</w:t>
      </w:r>
    </w:p>
    <w:p w14:paraId="4BC37E15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管理赋能（管理效率提升50%）</w:t>
      </w:r>
    </w:p>
    <w:p w14:paraId="2D9E1EB8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合规保障（合规成本降低60%）</w:t>
      </w:r>
    </w:p>
    <w:p w14:paraId="72771967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最佳实践</w:t>
      </w:r>
    </w:p>
    <w:p w14:paraId="18EF7D54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坚持"有图有真相"原则，证据包必须完整</w:t>
      </w:r>
    </w:p>
    <w:p w14:paraId="1C535D63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数智主管深度研判，不仅上报数据，更上报洞察</w:t>
      </w:r>
    </w:p>
    <w:p w14:paraId="5D415874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建立反馈闭环，持续优化上报质量</w:t>
      </w:r>
    </w:p>
    <w:p w14:paraId="2706D93A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分级推送，避免告警疲劳</w:t>
      </w:r>
    </w:p>
    <w:p w14:paraId="748B627F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定期报告，支撑管理决策</w:t>
      </w:r>
    </w:p>
    <w:p w14:paraId="701BEAF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数据上报能力是EMP-01的"记忆",将实时感知转化为长期知识，将个体经验转化为组织智慧，实现从"数据"到"知识"到"智慧"的跃迁。</w:t>
      </w:r>
    </w:p>
    <w:p w14:paraId="495D57B9">
      <w:pPr>
        <w:outlineLvl w:val="9"/>
        <w:rPr>
          <w:rFonts w:hint="eastAsia"/>
        </w:rPr>
      </w:pPr>
    </w:p>
    <w:p w14:paraId="78FDA78B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19" w:name="_Toc10908"/>
      <w:r>
        <w:rPr>
          <w:rFonts w:hint="default"/>
          <w:b/>
          <w:bCs/>
          <w:sz w:val="24"/>
          <w:szCs w:val="24"/>
          <w:lang w:val="en-US" w:eastAsia="zh-CN"/>
        </w:rPr>
        <w:t>4.5 自我监测能力</w:t>
      </w:r>
      <w:bookmarkEnd w:id="19"/>
    </w:p>
    <w:p w14:paraId="6DEDC54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4.5.1 自我监测机制总览</w:t>
      </w:r>
    </w:p>
    <w:p w14:paraId="1C9E70DF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4.5.1.1 监测架构</w:t>
      </w:r>
    </w:p>
    <w:p w14:paraId="5E7802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8084D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自我监测三层架构                                       │</w:t>
      </w:r>
    </w:p>
    <w:p w14:paraId="1912A1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579E4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B5F7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硬件层监测 ────&gt; 软件层监测 ────&gt; 能力层监测               │</w:t>
      </w:r>
    </w:p>
    <w:p w14:paraId="7741A2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（设备健康）   （算法性能）    （业务效果）                 │</w:t>
      </w:r>
    </w:p>
    <w:p w14:paraId="27CCBC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1FEA5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传感器状态   · 模型准确率    · 告警准确率                │</w:t>
      </w:r>
    </w:p>
    <w:p w14:paraId="048F37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网络连接     · 推理时延      · 响应及时性                │</w:t>
      </w:r>
    </w:p>
    <w:p w14:paraId="2B5036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存储空间     · 内存占用      · 证据完整性                │</w:t>
      </w:r>
    </w:p>
    <w:p w14:paraId="4F7806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供电状态     · CPU负载       · 用户满意度                │</w:t>
      </w:r>
    </w:p>
    <w:p w14:paraId="20EFDE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282CD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每分钟自检     每小时自检       每日自检                    │</w:t>
      </w:r>
    </w:p>
    <w:p w14:paraId="2B6781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0426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BBC77C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4.5.1.2 监测原则</w:t>
      </w:r>
    </w:p>
    <w:p w14:paraId="750247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核心原则：自知自愈</w:t>
      </w:r>
    </w:p>
    <w:p w14:paraId="375761E4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：实时感知自身健康状态，主动发现问题</w:t>
      </w:r>
    </w:p>
    <w:p w14:paraId="2F5B6B1A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：异常必须上报，不隐瞒不拖延</w:t>
      </w:r>
    </w:p>
    <w:p w14:paraId="78C2C2D5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：轻微问题自动修复，重大问题请求支援</w:t>
      </w:r>
    </w:p>
    <w:p w14:paraId="6303F91C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自省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：定期复盘性能，持续优化改进</w:t>
      </w:r>
    </w:p>
    <w:p w14:paraId="635A8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5A6E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4.5.2 硬件层监测</w:t>
      </w:r>
    </w:p>
    <w:p w14:paraId="26B9FC69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4.5.2.1 传感器健康监测</w:t>
      </w:r>
    </w:p>
    <w:p w14:paraId="54DD69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53DE3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传感器健康监测指标                                           │</w:t>
      </w:r>
    </w:p>
    <w:p w14:paraId="4FC090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16BD1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26494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摄像头（7个点位）                                         │</w:t>
      </w:r>
    </w:p>
    <w:p w14:paraId="27E489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在线状态：是否连接正常                                  │</w:t>
      </w:r>
    </w:p>
    <w:p w14:paraId="27ECA5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视频质量：清晰度、帧率、色彩                            │</w:t>
      </w:r>
    </w:p>
    <w:p w14:paraId="57E859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镜头状态：是否遮挡、模糊、偏移                          │</w:t>
      </w:r>
    </w:p>
    <w:p w14:paraId="0EB2AC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夜视功能：红外补光是否正常                              │</w:t>
      </w:r>
    </w:p>
    <w:p w14:paraId="3E4DBC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检测频率：每分钟                                          │</w:t>
      </w:r>
    </w:p>
    <w:p w14:paraId="61ADA8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14924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温度传感器（12个点位）                                    │</w:t>
      </w:r>
    </w:p>
    <w:p w14:paraId="12A7BC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在线状态：是否响应                                      │</w:t>
      </w:r>
    </w:p>
    <w:p w14:paraId="1FCFD2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数值合理性：是否在正常范围（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℃~600℃）                │</w:t>
      </w:r>
    </w:p>
    <w:p w14:paraId="180999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变化趋势：是否符合物理规律                              │</w:t>
      </w:r>
    </w:p>
    <w:p w14:paraId="1AC3C9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漂移检测：长期数据是否稳定                              │</w:t>
      </w:r>
    </w:p>
    <w:p w14:paraId="56FB81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检测频率：每分钟                                          │</w:t>
      </w:r>
    </w:p>
    <w:p w14:paraId="4A8561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009E1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烟雾传感器（8个点位）                                     │</w:t>
      </w:r>
    </w:p>
    <w:p w14:paraId="4A104A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在线状态：是否响应                                      │</w:t>
      </w:r>
    </w:p>
    <w:p w14:paraId="044C93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灵敏度：定期标定测试                                    │</w:t>
      </w:r>
    </w:p>
    <w:p w14:paraId="72EEE6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误报率：是否异常升高                                    │</w:t>
      </w:r>
    </w:p>
    <w:p w14:paraId="71B43D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积尘检测：提醒清洁维护                                  │</w:t>
      </w:r>
    </w:p>
    <w:p w14:paraId="5F53C6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检测频率：每分钟                                          │</w:t>
      </w:r>
    </w:p>
    <w:p w14:paraId="231607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C86D9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4. 燃气传感器（5个点位）                                     │</w:t>
      </w:r>
    </w:p>
    <w:p w14:paraId="1C18FA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在线状态：是否响应                                      │</w:t>
      </w:r>
    </w:p>
    <w:p w14:paraId="7834D9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零点校准：是否需要重新标定                              │</w:t>
      </w:r>
    </w:p>
    <w:p w14:paraId="3A665F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寿命监测：使用时长预警                                  │</w:t>
      </w:r>
    </w:p>
    <w:p w14:paraId="4A719D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环境补偿：温湿度影响修正                                │</w:t>
      </w:r>
    </w:p>
    <w:p w14:paraId="75DD16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检测频率：每分钟                                          │</w:t>
      </w:r>
    </w:p>
    <w:p w14:paraId="2E801A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652A7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5. 麦克风（4个点位）                                         │</w:t>
      </w:r>
    </w:p>
    <w:p w14:paraId="0C8511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在线状态：是否连接                                      │</w:t>
      </w:r>
    </w:p>
    <w:p w14:paraId="245C5A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音频质量：采样率、信噪比                                │</w:t>
      </w:r>
    </w:p>
    <w:p w14:paraId="67EA94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✓ 环境噪声：背景噪声水平                                  │</w:t>
      </w:r>
    </w:p>
    <w:p w14:paraId="4D2D22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检测频率：每分钟                                          │</w:t>
      </w:r>
    </w:p>
    <w:p w14:paraId="1A92A2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8FFC6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AE1117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异常检测示例</w:t>
      </w:r>
    </w:p>
    <w:p w14:paraId="7D444A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27F38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传感器健康检查报告（2025-12-15 14:35）</w:t>
      </w:r>
    </w:p>
    <w:p w14:paraId="4B485D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5B786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摄像头：7个点位，7个正常 ✓</w:t>
      </w:r>
    </w:p>
    <w:p w14:paraId="4BA349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温度传感器：12个点位，11个正常，1个异常 ⚠️</w:t>
      </w:r>
    </w:p>
    <w:p w14:paraId="315A1D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烟雾传感器：8个点位，8个正常 ✓</w:t>
      </w:r>
    </w:p>
    <w:p w14:paraId="22A38B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燃气传感器：5个点位，5个正常 ✓</w:t>
      </w:r>
    </w:p>
    <w:p w14:paraId="0F9707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麦克风：4个点位，4个正常 ✓</w:t>
      </w:r>
    </w:p>
    <w:p w14:paraId="388D53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7F454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B5F76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异常详情：</w:t>
      </w:r>
    </w:p>
    <w:p w14:paraId="7F4C07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99875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传感器ID：T-005（厨房B区-灶台3）</w:t>
      </w:r>
    </w:p>
    <w:p w14:paraId="36F32E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异常类型：数据漂移</w:t>
      </w:r>
    </w:p>
    <w:p w14:paraId="09B54D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当前读数：85℃（持续30分钟）</w:t>
      </w:r>
    </w:p>
    <w:p w14:paraId="426E9F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预期范围：25-60℃（常温）</w:t>
      </w:r>
    </w:p>
    <w:p w14:paraId="7829C2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异常原因（推测）：</w:t>
      </w:r>
    </w:p>
    <w:p w14:paraId="12E738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可能性1：传感器老化（60%）</w:t>
      </w:r>
    </w:p>
    <w:p w14:paraId="6CC76A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可能性2：安装位置过热（30%）</w:t>
      </w:r>
    </w:p>
    <w:p w14:paraId="50EBB6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可能性3：数据传输错误（10%）</w:t>
      </w:r>
    </w:p>
    <w:p w14:paraId="34445F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4BE54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影响评估：</w:t>
      </w:r>
    </w:p>
    <w:p w14:paraId="752201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该点位火灾检测能力下降</w:t>
      </w:r>
    </w:p>
    <w:p w14:paraId="5DB654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可能产生误报或漏报</w:t>
      </w:r>
    </w:p>
    <w:p w14:paraId="4CF07E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不影响其他11个传感器</w:t>
      </w:r>
    </w:p>
    <w:p w14:paraId="49E1B6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1E207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处置建议：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 xml:space="preserve">  1.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立即派维保人员现场检查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 xml:space="preserve">  2.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临时加强该区域视觉监控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 xml:space="preserve">  3.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如确认损坏，更换传感器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 xml:space="preserve">  4.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预计修复时间：2小时</w:t>
      </w:r>
    </w:p>
    <w:p w14:paraId="4430E6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FD065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已上报：维保部门（工单已生成）</w:t>
      </w:r>
    </w:p>
    <w:p w14:paraId="69AE9E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6D9C5D5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4.5.2.2 网络与通信监测</w:t>
      </w:r>
    </w:p>
    <w:p w14:paraId="3F6A55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EE274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网络健康监测                                                 │</w:t>
      </w:r>
    </w:p>
    <w:p w14:paraId="48084B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3B7FD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9C871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网络连接                                                  │</w:t>
      </w:r>
    </w:p>
    <w:p w14:paraId="3148CF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有线网络：是否连接，带宽是否充足                        │</w:t>
      </w:r>
    </w:p>
    <w:p w14:paraId="5CE9C6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无线网络：信号强度，是否频繁掉线                        │</w:t>
      </w:r>
    </w:p>
    <w:p w14:paraId="33D82F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4G/5G备份：备用链路是否可用                             │</w:t>
      </w:r>
    </w:p>
    <w:p w14:paraId="533FD1F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8E076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通信质量                                                  │</w:t>
      </w:r>
    </w:p>
    <w:p w14:paraId="547E26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延迟：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&lt;100ms（正常）、100-500ms（一般）、&gt;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500ms（差）   │</w:t>
      </w:r>
    </w:p>
    <w:p w14:paraId="7834E0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丢包率：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&lt;1%（正常）、1-5%（一般）、&gt;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5%（差）            │</w:t>
      </w:r>
    </w:p>
    <w:p w14:paraId="586694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抖动：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&lt;50ms（正常）、50-200ms（一般）、&gt;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200ms（差）     │</w:t>
      </w:r>
    </w:p>
    <w:p w14:paraId="7B1746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BC939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数据上报                                                  │</w:t>
      </w:r>
    </w:p>
    <w:p w14:paraId="11DC1C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数智主管连接：是否在线                                  │</w:t>
      </w:r>
    </w:p>
    <w:p w14:paraId="2BFB83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组织记忆连接：是否可写入                                │</w:t>
      </w:r>
    </w:p>
    <w:p w14:paraId="4D3A63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人类推送通道：是否畅通（APP/微信/短信）                 │</w:t>
      </w:r>
    </w:p>
    <w:p w14:paraId="1E4B7C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2B044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检测频率：每分钟                                             │</w:t>
      </w:r>
    </w:p>
    <w:p w14:paraId="078A96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异常阈值：连续3次失败触发告警                                │</w:t>
      </w:r>
    </w:p>
    <w:p w14:paraId="63764E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98E77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9E8DB8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4.5.2.3 计算与存储监测</w:t>
      </w:r>
    </w:p>
    <w:p w14:paraId="49E901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4E59F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计算资源监测                                                 │</w:t>
      </w:r>
    </w:p>
    <w:p w14:paraId="0E21C6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72EC3B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D8AC9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CPU使用率                                                 │</w:t>
      </w:r>
    </w:p>
    <w:p w14:paraId="545858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正常：&lt;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│</w:t>
      </w:r>
    </w:p>
    <w:p w14:paraId="6A20B7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预警：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0378E3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%（需优化或扩容）                              │</w:t>
      </w:r>
    </w:p>
    <w:p w14:paraId="5543DD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6CE8B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内存使用率                                                │</w:t>
      </w:r>
    </w:p>
    <w:p w14:paraId="3DF072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正常：&lt;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│</w:t>
      </w:r>
    </w:p>
    <w:p w14:paraId="1C9228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预警：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124C96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%（可能OOM）                                   │</w:t>
      </w:r>
    </w:p>
    <w:p w14:paraId="364815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D53F4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GPU使用率（视觉推理）                                     │</w:t>
      </w:r>
    </w:p>
    <w:p w14:paraId="5FE484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正常：&lt;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│</w:t>
      </w:r>
    </w:p>
    <w:p w14:paraId="710BEE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预警：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35B90C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%（推理延迟）                                  │</w:t>
      </w:r>
    </w:p>
    <w:p w14:paraId="193886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EA80E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存储空间                                                  │</w:t>
      </w:r>
    </w:p>
    <w:p w14:paraId="1A7EAF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视频缓存：保留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天，&gt;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%触发清理                         │</w:t>
      </w:r>
    </w:p>
    <w:p w14:paraId="64912C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本地日志：保留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天，&gt;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%触发归档                        │</w:t>
      </w:r>
    </w:p>
    <w:p w14:paraId="14FCE5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证据包：永久存储（转移至组织记忆）                      │</w:t>
      </w:r>
    </w:p>
    <w:p w14:paraId="3A5228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3BD2E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推理性能                                                  │</w:t>
      </w:r>
    </w:p>
    <w:p w14:paraId="37D8A4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视频推理：&lt;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ms/帧（正常）                              │</w:t>
      </w:r>
    </w:p>
    <w:p w14:paraId="0B8056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音频推理：&lt;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ms/秒（正常）                             │</w:t>
      </w:r>
    </w:p>
    <w:p w14:paraId="0148B8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多模态融合：&lt;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ms（正常）                              │</w:t>
      </w:r>
    </w:p>
    <w:p w14:paraId="353BF4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B9EFC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检测频率：每分钟                                             │</w:t>
      </w:r>
    </w:p>
    <w:p w14:paraId="2FA467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83AA0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6BE1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56C4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4.5.3 软件层监测</w:t>
      </w:r>
    </w:p>
    <w:p w14:paraId="1B930AF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4.5.3.1 模型性能监测</w:t>
      </w:r>
    </w:p>
    <w:p w14:paraId="0BE6EE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57A33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AI模型性能监测                                               │</w:t>
      </w:r>
    </w:p>
    <w:p w14:paraId="640BCE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BC519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CB1F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火焰识别模型                                              │</w:t>
      </w:r>
    </w:p>
    <w:p w14:paraId="2B4E70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%（目标）                                    │</w:t>
      </w:r>
    </w:p>
    <w:p w14:paraId="220BC8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召回率：&gt;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%（宁漏勿误）                                │</w:t>
      </w:r>
    </w:p>
    <w:p w14:paraId="02E32E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%（可接受）                                   │</w:t>
      </w:r>
    </w:p>
    <w:p w14:paraId="50E850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推理时延：&lt;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                                      │</w:t>
      </w:r>
    </w:p>
    <w:p w14:paraId="7968E9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监测方式：每日人工抽检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个样本                            │</w:t>
      </w:r>
    </w:p>
    <w:p w14:paraId="508092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2EA89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烟雾识别模型                                              │</w:t>
      </w:r>
    </w:p>
    <w:p w14:paraId="6D43EC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70261C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召回率：&gt;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439291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115D15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推理时延：&lt;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                                      │</w:t>
      </w:r>
    </w:p>
    <w:p w14:paraId="48BA24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1FCEB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人员检测模型                                              │</w:t>
      </w:r>
    </w:p>
    <w:p w14:paraId="0FD479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579B73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召回率：&gt;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048CDD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漏检率：&lt;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│</w:t>
      </w:r>
    </w:p>
    <w:p w14:paraId="5C2289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推理时延：&lt;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                                      │</w:t>
      </w:r>
    </w:p>
    <w:p w14:paraId="2601B8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9D8AE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行为识别模型                                              │</w:t>
      </w:r>
    </w:p>
    <w:p w14:paraId="2D4DC6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离人检测准确率：&gt;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│</w:t>
      </w:r>
    </w:p>
    <w:p w14:paraId="466B38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时间判断准确率：&gt;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│</w:t>
      </w:r>
    </w:p>
    <w:p w14:paraId="49C745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│</w:t>
      </w:r>
    </w:p>
    <w:p w14:paraId="24A3C8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272D2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模型漂移检测                                              │</w:t>
      </w:r>
    </w:p>
    <w:p w14:paraId="5A9694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对比基线性能（部署时）                                  │</w:t>
      </w:r>
    </w:p>
    <w:p w14:paraId="3C2B7D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检测准确率是否下降&gt;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│</w:t>
      </w:r>
    </w:p>
    <w:p w14:paraId="6B29DF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触发重训或回滚机制                                      │</w:t>
      </w:r>
    </w:p>
    <w:p w14:paraId="4E535B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6AEEB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监测频率：每日统计，每周深度分析                             │</w:t>
      </w:r>
    </w:p>
    <w:p w14:paraId="6BF996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C683E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536A62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模型性能报告示例</w:t>
      </w:r>
    </w:p>
    <w:p w14:paraId="2B5246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E2BBC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AI模型性能周报（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507BC2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0A1178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火焰识别模型 YOLOv8-Flame-v2.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</w:p>
    <w:p w14:paraId="095BD7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6D7A2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本周样本量：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张（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张/日×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天+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张业务真实数据）</w:t>
      </w:r>
    </w:p>
    <w:p w14:paraId="66C525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准确率：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92.3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✓（目标&gt;90%）</w:t>
      </w:r>
    </w:p>
    <w:p w14:paraId="06CC9E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召回率：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✓（目标&gt;95%）</w:t>
      </w:r>
    </w:p>
    <w:p w14:paraId="2B014D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✓（目标&lt;5%）</w:t>
      </w:r>
    </w:p>
    <w:p w14:paraId="4A69A8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推理时延：平均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 ✓（目标&lt;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ms）</w:t>
      </w:r>
    </w:p>
    <w:p w14:paraId="7B2890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BA039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性能趋势：稳定</w:t>
      </w:r>
    </w:p>
    <w:p w14:paraId="1130E3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对比上周：准确率持平，误报率下降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</w:t>
      </w:r>
    </w:p>
    <w:p w14:paraId="4A1CE3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对比基线：准确率下降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1.2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%（可接受范围）</w:t>
      </w:r>
    </w:p>
    <w:p w14:paraId="163320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7C0E0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高频误报场景：</w:t>
      </w:r>
    </w:p>
    <w:p w14:paraId="5AF342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蒸汽误判（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次，占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28.6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796AF1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→ 已优化规则，增加温度验证</w:t>
      </w:r>
    </w:p>
    <w:p w14:paraId="131BD2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反光误判（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次，占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19.0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38F025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→ 计划调整摄像头角度</w:t>
      </w:r>
    </w:p>
    <w:p w14:paraId="503FC4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灯光误判（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次，占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11.9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%）</w:t>
      </w:r>
    </w:p>
    <w:p w14:paraId="66DA10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→ 已加入负样本重训</w:t>
      </w:r>
    </w:p>
    <w:p w14:paraId="6BAACD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725CE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优化建议：继续监控，暂不需重训</w:t>
      </w:r>
    </w:p>
    <w:p w14:paraId="196E9D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377F59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AA3BB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人员检测模型 YOLOv8-Person-v1.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</w:p>
    <w:p w14:paraId="358716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68C14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本周样本量：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张</w:t>
      </w:r>
    </w:p>
    <w:p w14:paraId="6B0FA5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准确率：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96.8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</w:t>
      </w:r>
    </w:p>
    <w:p w14:paraId="1F9906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召回率：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98.5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</w:t>
      </w:r>
    </w:p>
    <w:p w14:paraId="0B7201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漏检率：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</w:t>
      </w:r>
    </w:p>
    <w:p w14:paraId="39BBB3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推理时延：平均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ms/帧 ✓</w:t>
      </w:r>
    </w:p>
    <w:p w14:paraId="16DAB8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53825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性能趋势：优秀</w:t>
      </w:r>
    </w:p>
    <w:p w14:paraId="563AD0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对比上周：各项指标均提升</w:t>
      </w:r>
    </w:p>
    <w:p w14:paraId="41F1C1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对比基线：性能保持稳定</w:t>
      </w:r>
    </w:p>
    <w:p w14:paraId="49FA87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7F24B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无异常，继续保持</w:t>
      </w:r>
    </w:p>
    <w:p w14:paraId="0553F6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29977B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DFACE7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4.5.3.2 规则引擎监测</w:t>
      </w:r>
    </w:p>
    <w:p w14:paraId="6E3B38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37C59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规则引擎监测                                                 │</w:t>
      </w:r>
    </w:p>
    <w:p w14:paraId="417C72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F63FA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66CA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规则执行统计                                              │</w:t>
      </w:r>
    </w:p>
    <w:p w14:paraId="563746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各规则触发次数                                          │</w:t>
      </w:r>
    </w:p>
    <w:p w14:paraId="778526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各规则误报率                                            │</w:t>
      </w:r>
    </w:p>
    <w:p w14:paraId="28CDF0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各规则漏报率                                            │</w:t>
      </w:r>
    </w:p>
    <w:p w14:paraId="2DA2F0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规则冲突次数                                            │</w:t>
      </w:r>
    </w:p>
    <w:p w14:paraId="1D5788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B0BB9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规则有效性评估                                            │</w:t>
      </w:r>
    </w:p>
    <w:p w14:paraId="0A33ED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高价值规则：触发频繁且准确率高                          │</w:t>
      </w:r>
    </w:p>
    <w:p w14:paraId="566677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低效规则：很少触发或误报率高                            │</w:t>
      </w:r>
    </w:p>
    <w:p w14:paraId="2595D2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冗余规则：与其他规则重复                                │</w:t>
      </w:r>
    </w:p>
    <w:p w14:paraId="1B620F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冲突规则：相互矛盾的规则                                │</w:t>
      </w:r>
    </w:p>
    <w:p w14:paraId="6E838C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694A0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规则优化建议                                              │</w:t>
      </w:r>
    </w:p>
    <w:p w14:paraId="61969B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调整规则阈值                                            │</w:t>
      </w:r>
    </w:p>
    <w:p w14:paraId="646B8E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禁用低效规则                                            │</w:t>
      </w:r>
    </w:p>
    <w:p w14:paraId="4B3828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合并冗余规则                                            │</w:t>
      </w:r>
    </w:p>
    <w:p w14:paraId="6B4189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解决规则冲突                                            │</w:t>
      </w:r>
    </w:p>
    <w:p w14:paraId="4CEAF8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2FDEA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监测频率：每周统计分析                                       │</w:t>
      </w:r>
    </w:p>
    <w:p w14:paraId="05DE20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4A789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867B313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4.5.3.3 数据流监测</w:t>
      </w:r>
    </w:p>
    <w:p w14:paraId="364DA6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46F35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数据流健康监测                                               │</w:t>
      </w:r>
    </w:p>
    <w:p w14:paraId="7B4934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2D46A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90469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数据采集                                                  │</w:t>
      </w:r>
    </w:p>
    <w:p w14:paraId="422968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视频流：帧率稳定性、丢帧率                              │</w:t>
      </w:r>
    </w:p>
    <w:p w14:paraId="74104E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传感器：采样频率、数据完整性                            │</w:t>
      </w:r>
    </w:p>
    <w:p w14:paraId="3EE5B5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音频流：采样率、噪声水平                                │</w:t>
      </w:r>
    </w:p>
    <w:p w14:paraId="765A95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50171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数据传输                                                  │</w:t>
      </w:r>
    </w:p>
    <w:p w14:paraId="7C579B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传输延迟：&lt;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                                   │</w:t>
      </w:r>
    </w:p>
    <w:p w14:paraId="771C29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传输成功率：&gt;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99.9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│</w:t>
      </w:r>
    </w:p>
    <w:p w14:paraId="3A244A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数据损坏率：&lt;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│</w:t>
      </w:r>
    </w:p>
    <w:p w14:paraId="248065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F0BFE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数据处理                                                  │</w:t>
      </w:r>
    </w:p>
    <w:p w14:paraId="1621CB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预处理耗时：&lt;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                                  │</w:t>
      </w:r>
    </w:p>
    <w:p w14:paraId="4C0EA5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推理耗时：&lt;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                                    │</w:t>
      </w:r>
    </w:p>
    <w:p w14:paraId="545C4A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后处理耗时：&lt;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                                   │</w:t>
      </w:r>
    </w:p>
    <w:p w14:paraId="663E92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928FF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数据存储                                                  │</w:t>
      </w:r>
    </w:p>
    <w:p w14:paraId="33A290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写入成功率：&gt;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99.99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│</w:t>
      </w:r>
    </w:p>
    <w:p w14:paraId="73D300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读取延迟：&lt;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ms                                         │</w:t>
      </w:r>
    </w:p>
    <w:p w14:paraId="23FDBC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数据完整性：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│</w:t>
      </w:r>
    </w:p>
    <w:p w14:paraId="511292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4086B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监测频率：实时监控，每分钟统计                               │</w:t>
      </w:r>
    </w:p>
    <w:p w14:paraId="71E0A5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50887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49EE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45FD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4.5.4 能力层监测</w:t>
      </w:r>
    </w:p>
    <w:p w14:paraId="1D1D9E8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4.5.4.1 业务指标监测</w:t>
      </w:r>
    </w:p>
    <w:p w14:paraId="30F3AE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4720B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业务效果监测                                                 │</w:t>
      </w:r>
    </w:p>
    <w:p w14:paraId="495527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A568A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667D1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告警质量                                                  │</w:t>
      </w:r>
    </w:p>
    <w:p w14:paraId="00EF08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告警准确率：&gt;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│</w:t>
      </w:r>
    </w:p>
    <w:p w14:paraId="2A8863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│</w:t>
      </w:r>
    </w:p>
    <w:p w14:paraId="5E3A14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漏报率：&lt;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0.1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│</w:t>
      </w:r>
    </w:p>
    <w:p w14:paraId="01AD4F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告警及时性：&lt;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                                       │</w:t>
      </w:r>
    </w:p>
    <w:p w14:paraId="45B8B5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534C8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响应效果                                                  │</w:t>
      </w:r>
    </w:p>
    <w:p w14:paraId="1E8B2C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人工确认率：&gt;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│</w:t>
      </w:r>
    </w:p>
    <w:p w14:paraId="35608B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平均响应时长：&lt;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分钟（P0）                              │</w:t>
      </w:r>
    </w:p>
    <w:p w14:paraId="0F1D2A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处置成功率：&gt;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│</w:t>
      </w:r>
    </w:p>
    <w:p w14:paraId="5BE3AEA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闭环率：&gt;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98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│</w:t>
      </w:r>
    </w:p>
    <w:p w14:paraId="62A56C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700A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证据质量                                                  │</w:t>
      </w:r>
    </w:p>
    <w:p w14:paraId="02F690A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证据包完整率：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│</w:t>
      </w:r>
    </w:p>
    <w:p w14:paraId="7F4273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视频清晰度：&gt;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1080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P                                      │</w:t>
      </w:r>
    </w:p>
    <w:p w14:paraId="30858D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推理链完整性：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│</w:t>
      </w:r>
    </w:p>
    <w:p w14:paraId="6FF202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用户满意度：&gt;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│</w:t>
      </w:r>
    </w:p>
    <w:p w14:paraId="7D9CBA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80FC5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系统稳定性                                                │</w:t>
      </w:r>
    </w:p>
    <w:p w14:paraId="073137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在线率：&gt;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99.9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│</w:t>
      </w:r>
    </w:p>
    <w:p w14:paraId="67CD03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故障恢复时间：&lt;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                                    │</w:t>
      </w:r>
    </w:p>
    <w:p w14:paraId="5757C6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数据丢失率：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│</w:t>
      </w:r>
    </w:p>
    <w:p w14:paraId="7244A0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误操作次数：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                                         │</w:t>
      </w:r>
    </w:p>
    <w:p w14:paraId="585F33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BFA8B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监测频率：每日统计，每周深度分析                             │</w:t>
      </w:r>
    </w:p>
    <w:p w14:paraId="1DD95B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98039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621926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业务指标日报示例</w:t>
      </w:r>
    </w:p>
    <w:p w14:paraId="6ACE0E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B9349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业务指标日报（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2025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</w:t>
      </w:r>
    </w:p>
    <w:p w14:paraId="1FC341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282D1A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告警质量</w:t>
      </w:r>
    </w:p>
    <w:p w14:paraId="79E790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3DDC1B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总告警数：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次（P0: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次，P1: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次，P2: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次）</w:t>
      </w:r>
    </w:p>
    <w:p w14:paraId="6F472D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告警准确率：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91.3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⚠️（目标&gt;95%，低于目标3.7%）</w:t>
      </w:r>
    </w:p>
    <w:p w14:paraId="1FD1AE4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误报率：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8.7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%（2次误报）</w:t>
      </w:r>
    </w:p>
    <w:p w14:paraId="4084B4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漏报率：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%（无漏报）✓</w:t>
      </w:r>
    </w:p>
    <w:p w14:paraId="38E552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告警及时性：平均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✓</w:t>
      </w:r>
    </w:p>
    <w:p w14:paraId="136D70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54B916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异常分析：</w:t>
      </w:r>
    </w:p>
    <w:p w14:paraId="74A8E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：蒸汽误判为烟雾（已记录优化）</w:t>
      </w:r>
    </w:p>
    <w:p w14:paraId="1C232A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误报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：反光误判为明火（已调整摄像头）</w:t>
      </w:r>
    </w:p>
    <w:p w14:paraId="066B24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64B82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响应效果</w:t>
      </w:r>
    </w:p>
    <w:p w14:paraId="7C7B3D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21685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人工确认率：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%（23/23）✓</w:t>
      </w:r>
    </w:p>
    <w:p w14:paraId="1EBD27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平均响应时长：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 ✓（P0告警平均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秒）</w:t>
      </w:r>
    </w:p>
    <w:p w14:paraId="7F162D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处置成功率：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%（21/21，2次处置中）✓</w:t>
      </w:r>
    </w:p>
    <w:p w14:paraId="4F8ED6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闭环率：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91.3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%（21/23）⚠️（2次处置中）</w:t>
      </w:r>
    </w:p>
    <w:p w14:paraId="02803F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04A8A4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证据质量</w:t>
      </w:r>
    </w:p>
    <w:p w14:paraId="13250B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161D2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证据包完整率：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%（23/23）✓</w:t>
      </w:r>
    </w:p>
    <w:p w14:paraId="230D86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视频清晰度：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%满足1080P ✓</w:t>
      </w:r>
    </w:p>
    <w:p w14:paraId="2297C1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推理链完整性：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</w:t>
      </w:r>
    </w:p>
    <w:p w14:paraId="7660E0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用户满意度：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✓</w:t>
      </w:r>
    </w:p>
    <w:p w14:paraId="1F8245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6CE99F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系统稳定性</w:t>
      </w:r>
    </w:p>
    <w:p w14:paraId="0653F3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9FFF5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在线时长：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 ✓</w:t>
      </w:r>
    </w:p>
    <w:p w14:paraId="3E7004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在线率：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✓</w:t>
      </w:r>
    </w:p>
    <w:p w14:paraId="12681C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故障次数：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 ✓</w:t>
      </w:r>
    </w:p>
    <w:p w14:paraId="370EE3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数据丢失：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次 ✓</w:t>
      </w:r>
    </w:p>
    <w:p w14:paraId="2CCC49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47594E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改进建议</w:t>
      </w:r>
    </w:p>
    <w:p w14:paraId="4C04FF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继续优化蒸汽识别，降低误报率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调整摄像头CAM-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002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角度，避免反光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告警准确率需提升至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%以上</w:t>
      </w:r>
    </w:p>
    <w:p w14:paraId="5A6115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94679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46E2BDC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4.5.4.2 用户反馈监测</w:t>
      </w:r>
    </w:p>
    <w:p w14:paraId="068BA1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6F91E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用户反馈监测                                                 │</w:t>
      </w:r>
    </w:p>
    <w:p w14:paraId="5ACEE1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07ECD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323AA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满意度评分                                                │</w:t>
      </w:r>
    </w:p>
    <w:p w14:paraId="398D18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告警准确性：1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 │</w:t>
      </w:r>
    </w:p>
    <w:p w14:paraId="323014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证据完整性：1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 │</w:t>
      </w:r>
    </w:p>
    <w:p w14:paraId="528AEA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推理清晰度：1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 │</w:t>
      </w:r>
    </w:p>
    <w:p w14:paraId="59EB28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建议合理性：1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 │</w:t>
      </w:r>
    </w:p>
    <w:p w14:paraId="6F8D1AF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整体满意度：1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星                                       │</w:t>
      </w:r>
    </w:p>
    <w:p w14:paraId="0D2503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4C9EF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文字反馈                                                  │</w:t>
      </w:r>
    </w:p>
    <w:p w14:paraId="075BAD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收集处置人员意见                                        │</w:t>
      </w:r>
    </w:p>
    <w:p w14:paraId="700246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分析高频问题                                            │</w:t>
      </w:r>
    </w:p>
    <w:p w14:paraId="648FAA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提取改进建议                                            │</w:t>
      </w:r>
    </w:p>
    <w:p w14:paraId="37420D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6A28C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投诉与建议                                                │</w:t>
      </w:r>
    </w:p>
    <w:p w14:paraId="1678A1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误报投诉：原因分析+改进措施                             │</w:t>
      </w:r>
    </w:p>
    <w:p w14:paraId="0A0D88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漏报投诉：严重性评估+紧急修复                           │</w:t>
      </w:r>
    </w:p>
    <w:p w14:paraId="664858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功能建议：可行性评估+优先级排序                         │</w:t>
      </w:r>
    </w:p>
    <w:p w14:paraId="0632F9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1DB63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监测频率：每次告警闭环后收集，每周汇总分析                   │</w:t>
      </w:r>
    </w:p>
    <w:p w14:paraId="27DD2A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DBA6E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55A7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E655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4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4.5.5 异常检测与告警</w:t>
      </w:r>
    </w:p>
    <w:p w14:paraId="794C2C9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4.5.5.1 异常分级</w:t>
      </w:r>
    </w:p>
    <w:p w14:paraId="32927C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A9D43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自我监测异常分级                                             │</w:t>
      </w:r>
    </w:p>
    <w:p w14:paraId="5978EB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3D229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3D47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L1：轻微异常（自动修复）                                     │</w:t>
      </w:r>
    </w:p>
    <w:p w14:paraId="36E003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单次网络抖动                                               │</w:t>
      </w:r>
    </w:p>
    <w:p w14:paraId="775637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短暂CPU峰值                                                │</w:t>
      </w:r>
    </w:p>
    <w:p w14:paraId="436B3D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单帧推理失败                                               │</w:t>
      </w:r>
    </w:p>
    <w:p w14:paraId="3BDC5B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处理：自动重试，无需上报                                     │</w:t>
      </w:r>
    </w:p>
    <w:p w14:paraId="290A5D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F1AAD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L2：一般异常（记录+预警）                                    │</w:t>
      </w:r>
    </w:p>
    <w:p w14:paraId="6C2FC8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传感器数据漂移                                             │</w:t>
      </w:r>
    </w:p>
    <w:p w14:paraId="1826C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模型准确率下降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│</w:t>
      </w:r>
    </w:p>
    <w:p w14:paraId="04B090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存储空间&gt;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     │</w:t>
      </w:r>
    </w:p>
    <w:p w14:paraId="2CE997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处理：记录日志，推送至运维人员                               │</w:t>
      </w:r>
    </w:p>
    <w:p w14:paraId="251CA3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98982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L3：严重异常（告警+人工介入）                                │</w:t>
      </w:r>
    </w:p>
    <w:p w14:paraId="7D2357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传感器离线                                                 │</w:t>
      </w:r>
    </w:p>
    <w:p w14:paraId="6C1652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模型准确率下降&gt;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                                          │</w:t>
      </w:r>
    </w:p>
    <w:p w14:paraId="0C953E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网络持续中断                                               │</w:t>
      </w:r>
    </w:p>
    <w:p w14:paraId="6E0BD3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处理：立即告警，生成工单，人工处理                           │</w:t>
      </w:r>
    </w:p>
    <w:p w14:paraId="12190B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75970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L4：致命异常（紧急告警+降级运行）                            │</w:t>
      </w:r>
    </w:p>
    <w:p w14:paraId="167B27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多个关键传感器同时离线                                     │</w:t>
      </w:r>
    </w:p>
    <w:p w14:paraId="1B06D0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数智主管连接断开                                           │</w:t>
      </w:r>
    </w:p>
    <w:p w14:paraId="79EDF4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系统崩溃风险                                               │</w:t>
      </w:r>
    </w:p>
    <w:p w14:paraId="00BD67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处理：紧急告警，启动备用方案，降级运行                       │</w:t>
      </w:r>
    </w:p>
    <w:p w14:paraId="2D9465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55643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880443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4.5.5.2 异常处理流程</w:t>
      </w:r>
    </w:p>
    <w:p w14:paraId="2ED237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F0F48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异常处理标准流程                                             │</w:t>
      </w:r>
    </w:p>
    <w:p w14:paraId="0FE0F5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29445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7DAF7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异常检测                                                  │</w:t>
      </w:r>
    </w:p>
    <w:p w14:paraId="63D3CA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实时监控各项指标                                        │</w:t>
      </w:r>
    </w:p>
    <w:p w14:paraId="200E9F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触发异常判定规则                                        │</w:t>
      </w:r>
    </w:p>
    <w:p w14:paraId="777E2A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确认异常级别                                            │</w:t>
      </w:r>
    </w:p>
    <w:p w14:paraId="2A9174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7B592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自动修复（L1）                                            │</w:t>
      </w:r>
    </w:p>
    <w:p w14:paraId="34F123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自动重启失败模块                                        │</w:t>
      </w:r>
    </w:p>
    <w:p w14:paraId="20ADEF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自动切换备用链路                                        │</w:t>
      </w:r>
    </w:p>
    <w:p w14:paraId="2DE7D9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自动清理缓存                                            │</w:t>
      </w:r>
    </w:p>
    <w:p w14:paraId="47AC81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ED4AA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人工介入（L2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/L3/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L4）                                      │</w:t>
      </w:r>
    </w:p>
    <w:p w14:paraId="165723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生成异常报告                                            │</w:t>
      </w:r>
    </w:p>
    <w:p w14:paraId="5FAEDF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推送至运维人员                                          │</w:t>
      </w:r>
    </w:p>
    <w:p w14:paraId="7C1EE4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提供诊断建议                                            │</w:t>
      </w:r>
    </w:p>
    <w:p w14:paraId="3057D6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564CF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降级运行（L4）                                            │</w:t>
      </w:r>
    </w:p>
    <w:p w14:paraId="29BB01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关闭非核心功能                                          │</w:t>
      </w:r>
    </w:p>
    <w:p w14:paraId="13F15C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降低推理频率                                            │</w:t>
      </w:r>
    </w:p>
    <w:p w14:paraId="1ECDF2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启用备用模式                                            │</w:t>
      </w:r>
    </w:p>
    <w:p w14:paraId="1F0BE3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1267E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复盘优化                                                  │</w:t>
      </w:r>
    </w:p>
    <w:p w14:paraId="4ED197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分析异常根因                                            │</w:t>
      </w:r>
    </w:p>
    <w:p w14:paraId="148D32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制定改进措施                                            │</w:t>
      </w:r>
    </w:p>
    <w:p w14:paraId="71737C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· 更新应急预案                                            │</w:t>
      </w:r>
    </w:p>
    <w:p w14:paraId="555C50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2AE9F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2F4F24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异常告警示例</w:t>
      </w:r>
    </w:p>
    <w:p w14:paraId="1CFE02C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D19E1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【L3严重异常告警】</w:t>
      </w:r>
    </w:p>
    <w:p w14:paraId="4AB084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</w:t>
      </w:r>
    </w:p>
    <w:p w14:paraId="23AE6DA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</w:t>
      </w:r>
    </w:p>
    <w:p w14:paraId="337BF73D">
      <w:pPr>
        <w:outlineLvl w:val="9"/>
        <w:rPr>
          <w:rFonts w:hint="eastAsia"/>
        </w:rPr>
      </w:pPr>
      <w:r>
        <w:rPr>
          <w:rFonts w:hint="eastAsia"/>
        </w:rPr>
        <w:t>时间：2025-12-15 14:35:22</w:t>
      </w:r>
    </w:p>
    <w:p w14:paraId="6A291C42">
      <w:pPr>
        <w:outlineLvl w:val="9"/>
        <w:rPr>
          <w:rFonts w:hint="eastAsia"/>
        </w:rPr>
      </w:pPr>
      <w:r>
        <w:rPr>
          <w:rFonts w:hint="eastAsia"/>
        </w:rPr>
        <w:t>异常类型：传感器离线</w:t>
      </w:r>
    </w:p>
    <w:p w14:paraId="3ABF2401">
      <w:pPr>
        <w:outlineLvl w:val="9"/>
        <w:rPr>
          <w:rFonts w:hint="eastAsia"/>
        </w:rPr>
      </w:pPr>
      <w:r>
        <w:rPr>
          <w:rFonts w:hint="eastAsia"/>
        </w:rPr>
        <w:t>影响等级：L3严重异常</w:t>
      </w:r>
    </w:p>
    <w:p w14:paraId="29DAF083">
      <w:pPr>
        <w:outlineLvl w:val="9"/>
        <w:rPr>
          <w:rFonts w:hint="eastAsia"/>
        </w:rPr>
      </w:pPr>
    </w:p>
    <w:p w14:paraId="3ECDE98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EAEF1D7">
      <w:pPr>
        <w:outlineLvl w:val="9"/>
        <w:rPr>
          <w:rFonts w:hint="eastAsia"/>
        </w:rPr>
      </w:pPr>
      <w:r>
        <w:rPr>
          <w:rFonts w:hint="eastAsia"/>
        </w:rPr>
        <w:t>异常详情</w:t>
      </w:r>
    </w:p>
    <w:p w14:paraId="5467C8A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C7CEF94">
      <w:pPr>
        <w:outlineLvl w:val="9"/>
        <w:rPr>
          <w:rFonts w:hint="eastAsia"/>
        </w:rPr>
      </w:pPr>
      <w:r>
        <w:rPr>
          <w:rFonts w:hint="eastAsia"/>
        </w:rPr>
        <w:t>传感器ID：CAM-003</w:t>
      </w:r>
    </w:p>
    <w:p w14:paraId="5EA12D9D">
      <w:pPr>
        <w:outlineLvl w:val="9"/>
        <w:rPr>
          <w:rFonts w:hint="eastAsia"/>
        </w:rPr>
      </w:pPr>
      <w:r>
        <w:rPr>
          <w:rFonts w:hint="eastAsia"/>
        </w:rPr>
        <w:t>传感器类型：摄像头</w:t>
      </w:r>
    </w:p>
    <w:p w14:paraId="63BFACC4">
      <w:pPr>
        <w:outlineLvl w:val="9"/>
        <w:rPr>
          <w:rFonts w:hint="eastAsia"/>
        </w:rPr>
      </w:pPr>
      <w:r>
        <w:rPr>
          <w:rFonts w:hint="eastAsia"/>
        </w:rPr>
        <w:t>位置：厨房B区-炒菜区全景</w:t>
      </w:r>
    </w:p>
    <w:p w14:paraId="6880CAC2">
      <w:pPr>
        <w:outlineLvl w:val="9"/>
        <w:rPr>
          <w:rFonts w:hint="eastAsia"/>
        </w:rPr>
      </w:pPr>
      <w:r>
        <w:rPr>
          <w:rFonts w:hint="eastAsia"/>
        </w:rPr>
        <w:t>离线时长：5分钟</w:t>
      </w:r>
    </w:p>
    <w:p w14:paraId="5D509C51">
      <w:pPr>
        <w:outlineLvl w:val="9"/>
        <w:rPr>
          <w:rFonts w:hint="eastAsia"/>
        </w:rPr>
      </w:pPr>
      <w:r>
        <w:rPr>
          <w:rFonts w:hint="eastAsia"/>
        </w:rPr>
        <w:t>最后在线：14:30:18</w:t>
      </w:r>
    </w:p>
    <w:p w14:paraId="226958AA">
      <w:pPr>
        <w:outlineLvl w:val="9"/>
        <w:rPr>
          <w:rFonts w:hint="eastAsia"/>
        </w:rPr>
      </w:pPr>
    </w:p>
    <w:p w14:paraId="5040C8C1">
      <w:pPr>
        <w:outlineLvl w:val="9"/>
        <w:rPr>
          <w:rFonts w:hint="eastAsia"/>
        </w:rPr>
      </w:pPr>
      <w:r>
        <w:rPr>
          <w:rFonts w:hint="eastAsia"/>
        </w:rPr>
        <w:t>影响评估：</w:t>
      </w:r>
    </w:p>
    <w:p w14:paraId="184C46BA">
      <w:pPr>
        <w:outlineLvl w:val="9"/>
        <w:rPr>
          <w:rFonts w:hint="eastAsia"/>
        </w:rPr>
      </w:pPr>
      <w:r>
        <w:rPr>
          <w:rFonts w:hint="eastAsia"/>
        </w:rPr>
        <w:t>✗ 厨房B区炒菜区（4个灶台）失去视觉监控</w:t>
      </w:r>
    </w:p>
    <w:p w14:paraId="15A49316">
      <w:pPr>
        <w:outlineLvl w:val="9"/>
        <w:rPr>
          <w:rFonts w:hint="eastAsia"/>
        </w:rPr>
      </w:pPr>
      <w:r>
        <w:rPr>
          <w:rFonts w:hint="eastAsia"/>
        </w:rPr>
        <w:t>✗ 明火检测能力下降50%</w:t>
      </w:r>
    </w:p>
    <w:p w14:paraId="5C6EF49C">
      <w:pPr>
        <w:outlineLvl w:val="9"/>
        <w:rPr>
          <w:rFonts w:hint="eastAsia"/>
        </w:rPr>
      </w:pPr>
      <w:r>
        <w:rPr>
          <w:rFonts w:hint="eastAsia"/>
        </w:rPr>
        <w:t>✗ 人员离岗检测能力缺失</w:t>
      </w:r>
    </w:p>
    <w:p w14:paraId="704C7A61">
      <w:pPr>
        <w:outlineLvl w:val="9"/>
        <w:rPr>
          <w:rFonts w:hint="eastAsia"/>
        </w:rPr>
      </w:pPr>
      <w:r>
        <w:rPr>
          <w:rFonts w:hint="eastAsia"/>
        </w:rPr>
        <w:t>✓ 温度传感器正常（可部分补偿）</w:t>
      </w:r>
    </w:p>
    <w:p w14:paraId="5C267F7C">
      <w:pPr>
        <w:outlineLvl w:val="9"/>
        <w:rPr>
          <w:rFonts w:hint="eastAsia"/>
        </w:rPr>
      </w:pPr>
      <w:r>
        <w:rPr>
          <w:rFonts w:hint="eastAsia"/>
        </w:rPr>
        <w:t>✓ 烟雾传感器正常（可部分补偿）</w:t>
      </w:r>
    </w:p>
    <w:p w14:paraId="6DBBE0A2">
      <w:pPr>
        <w:outlineLvl w:val="9"/>
        <w:rPr>
          <w:rFonts w:hint="eastAsia"/>
        </w:rPr>
      </w:pPr>
    </w:p>
    <w:p w14:paraId="27D6D140">
      <w:pPr>
        <w:outlineLvl w:val="9"/>
        <w:rPr>
          <w:rFonts w:hint="eastAsia"/>
        </w:rPr>
      </w:pPr>
      <w:r>
        <w:rPr>
          <w:rFonts w:hint="eastAsia"/>
        </w:rPr>
        <w:t>风险等级：高</w:t>
      </w:r>
    </w:p>
    <w:p w14:paraId="47490D5E">
      <w:pPr>
        <w:outlineLvl w:val="9"/>
        <w:rPr>
          <w:rFonts w:hint="eastAsia"/>
        </w:rPr>
      </w:pPr>
      <w:r>
        <w:rPr>
          <w:rFonts w:hint="eastAsia"/>
        </w:rPr>
        <w:t>业务影响：中高（午餐高峰期，该区域使用频繁）</w:t>
      </w:r>
    </w:p>
    <w:p w14:paraId="70C0FE21">
      <w:pPr>
        <w:outlineLvl w:val="9"/>
        <w:rPr>
          <w:rFonts w:hint="eastAsia"/>
        </w:rPr>
      </w:pPr>
    </w:p>
    <w:p w14:paraId="7995415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086CF9A">
      <w:pPr>
        <w:outlineLvl w:val="9"/>
        <w:rPr>
          <w:rFonts w:hint="eastAsia"/>
        </w:rPr>
      </w:pPr>
      <w:r>
        <w:rPr>
          <w:rFonts w:hint="eastAsia"/>
        </w:rPr>
        <w:t>根因分析（初步判断）</w:t>
      </w:r>
    </w:p>
    <w:p w14:paraId="2360A44B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4E5EA2F8">
      <w:pPr>
        <w:outlineLvl w:val="9"/>
        <w:rPr>
          <w:rFonts w:hint="eastAsia"/>
        </w:rPr>
      </w:pPr>
      <w:r>
        <w:rPr>
          <w:rFonts w:hint="eastAsia"/>
        </w:rPr>
        <w:t>可能原因：</w:t>
      </w:r>
    </w:p>
    <w:p w14:paraId="0F78C030">
      <w:pPr>
        <w:outlineLvl w:val="9"/>
        <w:rPr>
          <w:rFonts w:hint="eastAsia"/>
        </w:rPr>
      </w:pPr>
      <w:r>
        <w:rPr>
          <w:rFonts w:hint="eastAsia"/>
        </w:rPr>
        <w:t>1. 网络连接断开（概率60%）</w:t>
      </w:r>
    </w:p>
    <w:p w14:paraId="58DF490C">
      <w:pPr>
        <w:outlineLvl w:val="9"/>
        <w:rPr>
          <w:rFonts w:hint="eastAsia"/>
        </w:rPr>
      </w:pPr>
      <w:r>
        <w:rPr>
          <w:rFonts w:hint="eastAsia"/>
        </w:rPr>
        <w:t xml:space="preserve">   · 网络状态：连接正常</w:t>
      </w:r>
    </w:p>
    <w:p w14:paraId="4B5D1696">
      <w:pPr>
        <w:outlineLvl w:val="9"/>
        <w:rPr>
          <w:rFonts w:hint="eastAsia"/>
        </w:rPr>
      </w:pPr>
      <w:r>
        <w:rPr>
          <w:rFonts w:hint="eastAsia"/>
        </w:rPr>
        <w:t xml:space="preserve">   · 带宽占用：正常</w:t>
      </w:r>
    </w:p>
    <w:p w14:paraId="5AF29B04">
      <w:pPr>
        <w:outlineLvl w:val="9"/>
        <w:rPr>
          <w:rFonts w:hint="eastAsia"/>
        </w:rPr>
      </w:pPr>
      <w:r>
        <w:rPr>
          <w:rFonts w:hint="eastAsia"/>
        </w:rPr>
        <w:t xml:space="preserve">   → 排除网络问题</w:t>
      </w:r>
    </w:p>
    <w:p w14:paraId="35CB789D">
      <w:pPr>
        <w:outlineLvl w:val="9"/>
        <w:rPr>
          <w:rFonts w:hint="eastAsia"/>
        </w:rPr>
      </w:pPr>
    </w:p>
    <w:p w14:paraId="5953613B">
      <w:pPr>
        <w:outlineLvl w:val="9"/>
        <w:rPr>
          <w:rFonts w:hint="eastAsia"/>
        </w:rPr>
      </w:pPr>
      <w:r>
        <w:rPr>
          <w:rFonts w:hint="eastAsia"/>
        </w:rPr>
        <w:t>2. 摄像头硬件故障（概率30%）</w:t>
      </w:r>
    </w:p>
    <w:p w14:paraId="3E96D99F">
      <w:pPr>
        <w:outlineLvl w:val="9"/>
        <w:rPr>
          <w:rFonts w:hint="eastAsia"/>
        </w:rPr>
      </w:pPr>
      <w:r>
        <w:rPr>
          <w:rFonts w:hint="eastAsia"/>
        </w:rPr>
        <w:t xml:space="preserve">   · 供电状态：正常</w:t>
      </w:r>
    </w:p>
    <w:p w14:paraId="4431B905">
      <w:pPr>
        <w:outlineLvl w:val="9"/>
        <w:rPr>
          <w:rFonts w:hint="eastAsia"/>
        </w:rPr>
      </w:pPr>
      <w:r>
        <w:rPr>
          <w:rFonts w:hint="eastAsia"/>
        </w:rPr>
        <w:t xml:space="preserve">   · POE供电：正常</w:t>
      </w:r>
    </w:p>
    <w:p w14:paraId="740EF2D6">
      <w:pPr>
        <w:outlineLvl w:val="9"/>
        <w:rPr>
          <w:rFonts w:hint="eastAsia"/>
        </w:rPr>
      </w:pPr>
      <w:r>
        <w:rPr>
          <w:rFonts w:hint="eastAsia"/>
        </w:rPr>
        <w:t xml:space="preserve">   → 可能是摄像头本体故障</w:t>
      </w:r>
    </w:p>
    <w:p w14:paraId="17F9633A">
      <w:pPr>
        <w:outlineLvl w:val="9"/>
        <w:rPr>
          <w:rFonts w:hint="eastAsia"/>
        </w:rPr>
      </w:pPr>
    </w:p>
    <w:p w14:paraId="7F3DD7DC">
      <w:pPr>
        <w:outlineLvl w:val="9"/>
        <w:rPr>
          <w:rFonts w:hint="eastAsia"/>
        </w:rPr>
      </w:pPr>
      <w:r>
        <w:rPr>
          <w:rFonts w:hint="eastAsia"/>
        </w:rPr>
        <w:t>3. 线缆损坏（概率10%）</w:t>
      </w:r>
    </w:p>
    <w:p w14:paraId="6C41BCE7">
      <w:pPr>
        <w:outlineLvl w:val="9"/>
        <w:rPr>
          <w:rFonts w:hint="eastAsia"/>
        </w:rPr>
      </w:pPr>
      <w:r>
        <w:rPr>
          <w:rFonts w:hint="eastAsia"/>
        </w:rPr>
        <w:t xml:space="preserve">   · 该线缆使用2年</w:t>
      </w:r>
    </w:p>
    <w:p w14:paraId="4B340CA6">
      <w:pPr>
        <w:outlineLvl w:val="9"/>
        <w:rPr>
          <w:rFonts w:hint="eastAsia"/>
        </w:rPr>
      </w:pPr>
      <w:r>
        <w:rPr>
          <w:rFonts w:hint="eastAsia"/>
        </w:rPr>
        <w:t xml:space="preserve">   · 近期无施工</w:t>
      </w:r>
    </w:p>
    <w:p w14:paraId="6CFD259D">
      <w:pPr>
        <w:outlineLvl w:val="9"/>
        <w:rPr>
          <w:rFonts w:hint="eastAsia"/>
        </w:rPr>
      </w:pPr>
      <w:r>
        <w:rPr>
          <w:rFonts w:hint="eastAsia"/>
        </w:rPr>
        <w:t xml:space="preserve">   → 概率较低</w:t>
      </w:r>
    </w:p>
    <w:p w14:paraId="19B0E464">
      <w:pPr>
        <w:outlineLvl w:val="9"/>
        <w:rPr>
          <w:rFonts w:hint="eastAsia"/>
        </w:rPr>
      </w:pPr>
    </w:p>
    <w:p w14:paraId="1BFA2F61">
      <w:pPr>
        <w:outlineLvl w:val="9"/>
        <w:rPr>
          <w:rFonts w:hint="eastAsia"/>
        </w:rPr>
      </w:pPr>
      <w:r>
        <w:rPr>
          <w:rFonts w:hint="eastAsia"/>
        </w:rPr>
        <w:t>最可能原因：摄像头硬件故障</w:t>
      </w:r>
    </w:p>
    <w:p w14:paraId="32223323">
      <w:pPr>
        <w:outlineLvl w:val="9"/>
        <w:rPr>
          <w:rFonts w:hint="eastAsia"/>
        </w:rPr>
      </w:pPr>
    </w:p>
    <w:p w14:paraId="41D3D79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B2A23DA">
      <w:pPr>
        <w:outlineLvl w:val="9"/>
        <w:rPr>
          <w:rFonts w:hint="eastAsia"/>
        </w:rPr>
      </w:pPr>
      <w:r>
        <w:rPr>
          <w:rFonts w:hint="eastAsia"/>
        </w:rPr>
        <w:t>已执行自动处理</w:t>
      </w:r>
    </w:p>
    <w:p w14:paraId="70377DC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BEE671A">
      <w:pPr>
        <w:outlineLvl w:val="9"/>
        <w:rPr>
          <w:rFonts w:hint="eastAsia"/>
        </w:rPr>
      </w:pPr>
      <w:r>
        <w:rPr>
          <w:rFonts w:hint="eastAsia"/>
        </w:rPr>
        <w:t>✓ 尝试自动重连：失败（3次）</w:t>
      </w:r>
    </w:p>
    <w:p w14:paraId="59076977">
      <w:pPr>
        <w:outlineLvl w:val="9"/>
        <w:rPr>
          <w:rFonts w:hint="eastAsia"/>
        </w:rPr>
      </w:pPr>
      <w:r>
        <w:rPr>
          <w:rFonts w:hint="eastAsia"/>
        </w:rPr>
        <w:t>✓ 切换备用链路：无备用摄像头</w:t>
      </w:r>
    </w:p>
    <w:p w14:paraId="047E7E2D">
      <w:pPr>
        <w:outlineLvl w:val="9"/>
        <w:rPr>
          <w:rFonts w:hint="eastAsia"/>
        </w:rPr>
      </w:pPr>
      <w:r>
        <w:rPr>
          <w:rFonts w:hint="eastAsia"/>
        </w:rPr>
        <w:t>✓ 调整监控策略：</w:t>
      </w:r>
    </w:p>
    <w:p w14:paraId="59315258">
      <w:pPr>
        <w:outlineLvl w:val="9"/>
        <w:rPr>
          <w:rFonts w:hint="eastAsia"/>
        </w:rPr>
      </w:pPr>
      <w:r>
        <w:rPr>
          <w:rFonts w:hint="eastAsia"/>
        </w:rPr>
        <w:t xml:space="preserve">  · 加强相邻摄像头CAM-002、CAM-004监控范围</w:t>
      </w:r>
    </w:p>
    <w:p w14:paraId="4779052F">
      <w:pPr>
        <w:outlineLvl w:val="9"/>
        <w:rPr>
          <w:rFonts w:hint="eastAsia"/>
        </w:rPr>
      </w:pPr>
      <w:r>
        <w:rPr>
          <w:rFonts w:hint="eastAsia"/>
        </w:rPr>
        <w:t xml:space="preserve">  · 提高温度/烟雾传感器告警灵敏度20%</w:t>
      </w:r>
    </w:p>
    <w:p w14:paraId="23BA37B5">
      <w:pPr>
        <w:outlineLvl w:val="9"/>
        <w:rPr>
          <w:rFonts w:hint="eastAsia"/>
        </w:rPr>
      </w:pPr>
      <w:r>
        <w:rPr>
          <w:rFonts w:hint="eastAsia"/>
        </w:rPr>
        <w:t xml:space="preserve">  · 降低该区域告警阈值（补偿视觉缺失）</w:t>
      </w:r>
    </w:p>
    <w:p w14:paraId="0B451294">
      <w:pPr>
        <w:outlineLvl w:val="9"/>
        <w:rPr>
          <w:rFonts w:hint="eastAsia"/>
        </w:rPr>
      </w:pPr>
    </w:p>
    <w:p w14:paraId="5BE805CD">
      <w:pPr>
        <w:outlineLvl w:val="9"/>
        <w:rPr>
          <w:rFonts w:hint="eastAsia"/>
        </w:rPr>
      </w:pPr>
      <w:r>
        <w:rPr>
          <w:rFonts w:hint="eastAsia"/>
        </w:rPr>
        <w:t>当前状态：降级运行中</w:t>
      </w:r>
    </w:p>
    <w:p w14:paraId="26A26309">
      <w:pPr>
        <w:outlineLvl w:val="9"/>
        <w:rPr>
          <w:rFonts w:hint="eastAsia"/>
        </w:rPr>
      </w:pPr>
    </w:p>
    <w:p w14:paraId="7E42684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8752F3E">
      <w:pPr>
        <w:outlineLvl w:val="9"/>
        <w:rPr>
          <w:rFonts w:hint="eastAsia"/>
        </w:rPr>
      </w:pPr>
      <w:r>
        <w:rPr>
          <w:rFonts w:hint="eastAsia"/>
        </w:rPr>
        <w:t>处置建议</w:t>
      </w:r>
    </w:p>
    <w:p w14:paraId="426FD63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4521D09">
      <w:pPr>
        <w:outlineLvl w:val="9"/>
        <w:rPr>
          <w:rFonts w:hint="eastAsia"/>
        </w:rPr>
      </w:pPr>
      <w:r>
        <w:rPr>
          <w:rFonts w:hint="eastAsia"/>
        </w:rPr>
        <w:t>紧急措施（立即执行）：</w:t>
      </w:r>
    </w:p>
    <w:p w14:paraId="58C0A01E">
      <w:pPr>
        <w:outlineLvl w:val="9"/>
        <w:rPr>
          <w:rFonts w:hint="eastAsia"/>
        </w:rPr>
      </w:pPr>
      <w:r>
        <w:rPr>
          <w:rFonts w:hint="eastAsia"/>
        </w:rPr>
        <w:t>1. 派维保人员现场检查摄像头</w:t>
      </w:r>
    </w:p>
    <w:p w14:paraId="23CB16F4">
      <w:pPr>
        <w:outlineLvl w:val="9"/>
        <w:rPr>
          <w:rFonts w:hint="eastAsia"/>
        </w:rPr>
      </w:pPr>
      <w:r>
        <w:rPr>
          <w:rFonts w:hint="eastAsia"/>
        </w:rPr>
        <w:t>2. 如确认硬件故障，更换备件</w:t>
      </w:r>
    </w:p>
    <w:p w14:paraId="7A2A122A">
      <w:pPr>
        <w:outlineLvl w:val="9"/>
        <w:rPr>
          <w:rFonts w:hint="eastAsia"/>
        </w:rPr>
      </w:pPr>
      <w:r>
        <w:rPr>
          <w:rFonts w:hint="eastAsia"/>
        </w:rPr>
        <w:t>3. 预计修复时间：1-2小时</w:t>
      </w:r>
    </w:p>
    <w:p w14:paraId="7020A43F">
      <w:pPr>
        <w:outlineLvl w:val="9"/>
        <w:rPr>
          <w:rFonts w:hint="eastAsia"/>
        </w:rPr>
      </w:pPr>
      <w:r>
        <w:rPr>
          <w:rFonts w:hint="eastAsia"/>
        </w:rPr>
        <w:t>4. 修复期间加强人工巡查频次</w:t>
      </w:r>
    </w:p>
    <w:p w14:paraId="6F089702">
      <w:pPr>
        <w:outlineLvl w:val="9"/>
        <w:rPr>
          <w:rFonts w:hint="eastAsia"/>
        </w:rPr>
      </w:pPr>
    </w:p>
    <w:p w14:paraId="6EE40D23">
      <w:pPr>
        <w:outlineLvl w:val="9"/>
        <w:rPr>
          <w:rFonts w:hint="eastAsia"/>
        </w:rPr>
      </w:pPr>
      <w:r>
        <w:rPr>
          <w:rFonts w:hint="eastAsia"/>
        </w:rPr>
        <w:t>临时措施（已自动启用）：</w:t>
      </w:r>
    </w:p>
    <w:p w14:paraId="3467795C">
      <w:pPr>
        <w:outlineLvl w:val="9"/>
        <w:rPr>
          <w:rFonts w:hint="eastAsia"/>
        </w:rPr>
      </w:pPr>
      <w:r>
        <w:rPr>
          <w:rFonts w:hint="eastAsia"/>
        </w:rPr>
        <w:t>✓ 相邻摄像头扩大监控范围</w:t>
      </w:r>
    </w:p>
    <w:p w14:paraId="6625C13E">
      <w:pPr>
        <w:outlineLvl w:val="9"/>
        <w:rPr>
          <w:rFonts w:hint="eastAsia"/>
        </w:rPr>
      </w:pPr>
      <w:r>
        <w:rPr>
          <w:rFonts w:hint="eastAsia"/>
        </w:rPr>
        <w:t>✓ 传感器灵敏度提升20%</w:t>
      </w:r>
    </w:p>
    <w:p w14:paraId="27FEE32E">
      <w:pPr>
        <w:outlineLvl w:val="9"/>
        <w:rPr>
          <w:rFonts w:hint="eastAsia"/>
        </w:rPr>
      </w:pPr>
      <w:r>
        <w:rPr>
          <w:rFonts w:hint="eastAsia"/>
        </w:rPr>
        <w:t>✓ 告警阈值降低（补偿视觉缺失）</w:t>
      </w:r>
    </w:p>
    <w:p w14:paraId="04FFDF13">
      <w:pPr>
        <w:outlineLvl w:val="9"/>
        <w:rPr>
          <w:rFonts w:hint="eastAsia"/>
        </w:rPr>
      </w:pPr>
      <w:r>
        <w:rPr>
          <w:rFonts w:hint="eastAsia"/>
        </w:rPr>
        <w:t>✓ 人工巡查提醒（每30分钟）</w:t>
      </w:r>
    </w:p>
    <w:p w14:paraId="4BE53868">
      <w:pPr>
        <w:outlineLvl w:val="9"/>
        <w:rPr>
          <w:rFonts w:hint="eastAsia"/>
        </w:rPr>
      </w:pPr>
    </w:p>
    <w:p w14:paraId="39FA7D55">
      <w:pPr>
        <w:outlineLvl w:val="9"/>
        <w:rPr>
          <w:rFonts w:hint="eastAsia"/>
        </w:rPr>
      </w:pPr>
      <w:r>
        <w:rPr>
          <w:rFonts w:hint="eastAsia"/>
        </w:rPr>
        <w:t>长期措施（建议）：</w:t>
      </w:r>
    </w:p>
    <w:p w14:paraId="59DEEFDD">
      <w:pPr>
        <w:outlineLvl w:val="9"/>
        <w:rPr>
          <w:rFonts w:hint="eastAsia"/>
        </w:rPr>
      </w:pPr>
      <w:r>
        <w:rPr>
          <w:rFonts w:hint="eastAsia"/>
        </w:rPr>
        <w:t>· 配置备用摄像头（避免单点故障）</w:t>
      </w:r>
    </w:p>
    <w:p w14:paraId="7E8BF294">
      <w:pPr>
        <w:outlineLvl w:val="9"/>
        <w:rPr>
          <w:rFonts w:hint="eastAsia"/>
        </w:rPr>
      </w:pPr>
      <w:r>
        <w:rPr>
          <w:rFonts w:hint="eastAsia"/>
        </w:rPr>
        <w:t>· 定期检查摄像头健康度</w:t>
      </w:r>
    </w:p>
    <w:p w14:paraId="7013A3C4">
      <w:pPr>
        <w:outlineLvl w:val="9"/>
        <w:rPr>
          <w:rFonts w:hint="eastAsia"/>
        </w:rPr>
      </w:pPr>
      <w:r>
        <w:rPr>
          <w:rFonts w:hint="eastAsia"/>
        </w:rPr>
        <w:t>· 建立摄像头维保计划</w:t>
      </w:r>
    </w:p>
    <w:p w14:paraId="261A5294">
      <w:pPr>
        <w:outlineLvl w:val="9"/>
        <w:rPr>
          <w:rFonts w:hint="eastAsia"/>
        </w:rPr>
      </w:pPr>
    </w:p>
    <w:p w14:paraId="210FC2D1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470B542">
      <w:pPr>
        <w:outlineLvl w:val="9"/>
        <w:rPr>
          <w:rFonts w:hint="eastAsia"/>
        </w:rPr>
      </w:pPr>
      <w:r>
        <w:rPr>
          <w:rFonts w:hint="eastAsia"/>
        </w:rPr>
        <w:t>已上报</w:t>
      </w:r>
    </w:p>
    <w:p w14:paraId="2AF0A38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D43B0BB">
      <w:pPr>
        <w:outlineLvl w:val="9"/>
        <w:rPr>
          <w:rFonts w:hint="eastAsia"/>
        </w:rPr>
      </w:pPr>
      <w:r>
        <w:rPr>
          <w:rFonts w:hint="eastAsia"/>
        </w:rPr>
        <w:t>✓ 维保部门（工单已生成：WO-20251215-001）</w:t>
      </w:r>
    </w:p>
    <w:p w14:paraId="0B085085">
      <w:pPr>
        <w:outlineLvl w:val="9"/>
        <w:rPr>
          <w:rFonts w:hint="eastAsia"/>
        </w:rPr>
      </w:pPr>
      <w:r>
        <w:rPr>
          <w:rFonts w:hint="eastAsia"/>
        </w:rPr>
        <w:t>✓ 安全主管（微信已推送）</w:t>
      </w:r>
    </w:p>
    <w:p w14:paraId="2A77D5E9">
      <w:pPr>
        <w:outlineLvl w:val="9"/>
        <w:rPr>
          <w:rFonts w:hint="eastAsia"/>
        </w:rPr>
      </w:pPr>
      <w:r>
        <w:rPr>
          <w:rFonts w:hint="eastAsia"/>
        </w:rPr>
        <w:t>✓ 值班经理（APP已推送）</w:t>
      </w:r>
    </w:p>
    <w:p w14:paraId="6CCB7C26">
      <w:pPr>
        <w:outlineLvl w:val="9"/>
        <w:rPr>
          <w:rFonts w:hint="eastAsia"/>
        </w:rPr>
      </w:pPr>
      <w:r>
        <w:rPr>
          <w:rFonts w:hint="eastAsia"/>
        </w:rPr>
        <w:t>✓ 数智主管（已知晓，持续监控）</w:t>
      </w:r>
    </w:p>
    <w:p w14:paraId="4F73E2F0">
      <w:pPr>
        <w:outlineLvl w:val="9"/>
        <w:rPr>
          <w:rFonts w:hint="eastAsia"/>
        </w:rPr>
      </w:pPr>
    </w:p>
    <w:p w14:paraId="74BBF0F2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3B04A7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116CAC8">
      <w:pPr>
        <w:outlineLvl w:val="9"/>
        <w:rPr>
          <w:rFonts w:hint="eastAsia"/>
        </w:rPr>
      </w:pPr>
    </w:p>
    <w:p w14:paraId="2BF951B1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58DC8209">
      <w:pPr>
        <w:outlineLvl w:val="9"/>
        <w:rPr>
          <w:rFonts w:hint="eastAsia"/>
        </w:rPr>
      </w:pPr>
    </w:p>
    <w:p w14:paraId="75BEF5B3">
      <w:pPr>
        <w:outlineLvl w:val="9"/>
        <w:rPr>
          <w:rFonts w:hint="eastAsia"/>
        </w:rPr>
      </w:pPr>
      <w:r>
        <w:rPr>
          <w:rFonts w:hint="eastAsia"/>
        </w:rPr>
        <w:t>## 4.5.6 自我修复能力</w:t>
      </w:r>
    </w:p>
    <w:p w14:paraId="54EFC5C9">
      <w:pPr>
        <w:outlineLvl w:val="9"/>
        <w:rPr>
          <w:rFonts w:hint="eastAsia"/>
        </w:rPr>
      </w:pPr>
    </w:p>
    <w:p w14:paraId="157EF707">
      <w:pPr>
        <w:outlineLvl w:val="9"/>
        <w:rPr>
          <w:rFonts w:hint="eastAsia"/>
        </w:rPr>
      </w:pPr>
      <w:r>
        <w:rPr>
          <w:rFonts w:hint="eastAsia"/>
        </w:rPr>
        <w:t>### 4.5.6.1 自动修复机制</w:t>
      </w:r>
    </w:p>
    <w:p w14:paraId="6B00FCFB">
      <w:pPr>
        <w:outlineLvl w:val="9"/>
        <w:rPr>
          <w:rFonts w:hint="eastAsia"/>
        </w:rPr>
      </w:pPr>
    </w:p>
    <w:p w14:paraId="04428DD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23455E5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994E1E2">
      <w:pPr>
        <w:outlineLvl w:val="9"/>
        <w:rPr>
          <w:rFonts w:hint="eastAsia"/>
        </w:rPr>
      </w:pPr>
      <w:r>
        <w:rPr>
          <w:rFonts w:hint="eastAsia"/>
        </w:rPr>
        <w:t>│ 自动修复能力清单                                             │</w:t>
      </w:r>
    </w:p>
    <w:p w14:paraId="65BA53AF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CAB6BB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0418E20">
      <w:pPr>
        <w:outlineLvl w:val="9"/>
        <w:rPr>
          <w:rFonts w:hint="eastAsia"/>
        </w:rPr>
      </w:pPr>
      <w:r>
        <w:rPr>
          <w:rFonts w:hint="eastAsia"/>
        </w:rPr>
        <w:t>│ 1. 网络自修复                                                │</w:t>
      </w:r>
    </w:p>
    <w:p w14:paraId="7F6A28B9">
      <w:pPr>
        <w:outlineLvl w:val="9"/>
        <w:rPr>
          <w:rFonts w:hint="eastAsia"/>
        </w:rPr>
      </w:pPr>
      <w:r>
        <w:rPr>
          <w:rFonts w:hint="eastAsia"/>
        </w:rPr>
        <w:t>│    · 检测网络断开→自动重连                                   │</w:t>
      </w:r>
    </w:p>
    <w:p w14:paraId="1842808E">
      <w:pPr>
        <w:outlineLvl w:val="9"/>
        <w:rPr>
          <w:rFonts w:hint="eastAsia"/>
        </w:rPr>
      </w:pPr>
      <w:r>
        <w:rPr>
          <w:rFonts w:hint="eastAsia"/>
        </w:rPr>
        <w:t>│    · 主链路故障→自动切换备用链路（4G/5G）                   │</w:t>
      </w:r>
    </w:p>
    <w:p w14:paraId="637BED2E">
      <w:pPr>
        <w:outlineLvl w:val="9"/>
        <w:rPr>
          <w:rFonts w:hint="eastAsia"/>
        </w:rPr>
      </w:pPr>
      <w:r>
        <w:rPr>
          <w:rFonts w:hint="eastAsia"/>
        </w:rPr>
        <w:t>│    · 数据积压→自动压缩后重传                                 │</w:t>
      </w:r>
    </w:p>
    <w:p w14:paraId="0EF0BDE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EA04E83">
      <w:pPr>
        <w:outlineLvl w:val="9"/>
        <w:rPr>
          <w:rFonts w:hint="eastAsia"/>
        </w:rPr>
      </w:pPr>
      <w:r>
        <w:rPr>
          <w:rFonts w:hint="eastAsia"/>
        </w:rPr>
        <w:t>│ 2. 进程自修复                                                │</w:t>
      </w:r>
    </w:p>
    <w:p w14:paraId="31896F27">
      <w:pPr>
        <w:outlineLvl w:val="9"/>
        <w:rPr>
          <w:rFonts w:hint="eastAsia"/>
        </w:rPr>
      </w:pPr>
      <w:r>
        <w:rPr>
          <w:rFonts w:hint="eastAsia"/>
        </w:rPr>
        <w:t>│    · 检测进程崩溃→自动重启                                   │</w:t>
      </w:r>
    </w:p>
    <w:p w14:paraId="5ABEB6C8">
      <w:pPr>
        <w:outlineLvl w:val="9"/>
        <w:rPr>
          <w:rFonts w:hint="eastAsia"/>
        </w:rPr>
      </w:pPr>
      <w:r>
        <w:rPr>
          <w:rFonts w:hint="eastAsia"/>
        </w:rPr>
        <w:t>│    · 内存泄漏→自动回收垃圾                                   │</w:t>
      </w:r>
    </w:p>
    <w:p w14:paraId="20E57CC0">
      <w:pPr>
        <w:outlineLvl w:val="9"/>
        <w:rPr>
          <w:rFonts w:hint="eastAsia"/>
        </w:rPr>
      </w:pPr>
      <w:r>
        <w:rPr>
          <w:rFonts w:hint="eastAsia"/>
        </w:rPr>
        <w:t>│    · 死锁检测→自动杀死重启                                   │</w:t>
      </w:r>
    </w:p>
    <w:p w14:paraId="09A28570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35B2D16">
      <w:pPr>
        <w:outlineLvl w:val="9"/>
        <w:rPr>
          <w:rFonts w:hint="eastAsia"/>
        </w:rPr>
      </w:pPr>
      <w:r>
        <w:rPr>
          <w:rFonts w:hint="eastAsia"/>
        </w:rPr>
        <w:t>│ 3. 数据自修复                                                │</w:t>
      </w:r>
    </w:p>
    <w:p w14:paraId="05ED25CE">
      <w:pPr>
        <w:outlineLvl w:val="9"/>
        <w:rPr>
          <w:rFonts w:hint="eastAsia"/>
        </w:rPr>
      </w:pPr>
      <w:r>
        <w:rPr>
          <w:rFonts w:hint="eastAsia"/>
        </w:rPr>
        <w:t>│    · 检测数据损坏→从备份恢复                                 │</w:t>
      </w:r>
    </w:p>
    <w:p w14:paraId="65FCB61C">
      <w:pPr>
        <w:outlineLvl w:val="9"/>
        <w:rPr>
          <w:rFonts w:hint="eastAsia"/>
        </w:rPr>
      </w:pPr>
      <w:r>
        <w:rPr>
          <w:rFonts w:hint="eastAsia"/>
        </w:rPr>
        <w:t>│    · 缺失关键数据→从相邻传感器推断                           │</w:t>
      </w:r>
    </w:p>
    <w:p w14:paraId="1323A75B">
      <w:pPr>
        <w:outlineLvl w:val="9"/>
        <w:rPr>
          <w:rFonts w:hint="eastAsia"/>
        </w:rPr>
      </w:pPr>
      <w:r>
        <w:rPr>
          <w:rFonts w:hint="eastAsia"/>
        </w:rPr>
        <w:t>│    · 数据漂移→自动校准基线                                   │</w:t>
      </w:r>
    </w:p>
    <w:p w14:paraId="70ACC71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BA1A8BA">
      <w:pPr>
        <w:outlineLvl w:val="9"/>
        <w:rPr>
          <w:rFonts w:hint="eastAsia"/>
        </w:rPr>
      </w:pPr>
      <w:r>
        <w:rPr>
          <w:rFonts w:hint="eastAsia"/>
        </w:rPr>
        <w:t>│ 4. 模型自修复                                                │</w:t>
      </w:r>
    </w:p>
    <w:p w14:paraId="4C37E4EB">
      <w:pPr>
        <w:outlineLvl w:val="9"/>
        <w:rPr>
          <w:rFonts w:hint="eastAsia"/>
        </w:rPr>
      </w:pPr>
      <w:r>
        <w:rPr>
          <w:rFonts w:hint="eastAsia"/>
        </w:rPr>
        <w:t>│    · 推理失败→切换备用模型                                   │</w:t>
      </w:r>
    </w:p>
    <w:p w14:paraId="4FED04E6">
      <w:pPr>
        <w:outlineLvl w:val="9"/>
        <w:rPr>
          <w:rFonts w:hint="eastAsia"/>
        </w:rPr>
      </w:pPr>
      <w:r>
        <w:rPr>
          <w:rFonts w:hint="eastAsia"/>
        </w:rPr>
        <w:t>│    · 准确率下降→自动回滚至稳定版本                           │</w:t>
      </w:r>
    </w:p>
    <w:p w14:paraId="34A0AEBA">
      <w:pPr>
        <w:outlineLvl w:val="9"/>
        <w:rPr>
          <w:rFonts w:hint="eastAsia"/>
        </w:rPr>
      </w:pPr>
      <w:r>
        <w:rPr>
          <w:rFonts w:hint="eastAsia"/>
        </w:rPr>
        <w:t>│    · GPU故障→切换CPU推理（降级运行）                         │</w:t>
      </w:r>
    </w:p>
    <w:p w14:paraId="23A8220A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92FB4D1">
      <w:pPr>
        <w:outlineLvl w:val="9"/>
        <w:rPr>
          <w:rFonts w:hint="eastAsia"/>
        </w:rPr>
      </w:pPr>
      <w:r>
        <w:rPr>
          <w:rFonts w:hint="eastAsia"/>
        </w:rPr>
        <w:t>│ 5. 存储自修复                                                │</w:t>
      </w:r>
    </w:p>
    <w:p w14:paraId="52F8484B">
      <w:pPr>
        <w:outlineLvl w:val="9"/>
        <w:rPr>
          <w:rFonts w:hint="eastAsia"/>
        </w:rPr>
      </w:pPr>
      <w:r>
        <w:rPr>
          <w:rFonts w:hint="eastAsia"/>
        </w:rPr>
        <w:t>│    · 存储空间&gt;90%→自动清理过期数据                           │</w:t>
      </w:r>
    </w:p>
    <w:p w14:paraId="2C526838">
      <w:pPr>
        <w:outlineLvl w:val="9"/>
        <w:rPr>
          <w:rFonts w:hint="eastAsia"/>
        </w:rPr>
      </w:pPr>
      <w:r>
        <w:rPr>
          <w:rFonts w:hint="eastAsia"/>
        </w:rPr>
        <w:t>│    · 写入失败→切换备用存储路径                               │</w:t>
      </w:r>
    </w:p>
    <w:p w14:paraId="15C4C236">
      <w:pPr>
        <w:outlineLvl w:val="9"/>
        <w:rPr>
          <w:rFonts w:hint="eastAsia"/>
        </w:rPr>
      </w:pPr>
      <w:r>
        <w:rPr>
          <w:rFonts w:hint="eastAsia"/>
        </w:rPr>
        <w:t>│    · 数据碎片→自动整理磁盘                                   │</w:t>
      </w:r>
    </w:p>
    <w:p w14:paraId="2739AB3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127D295">
      <w:pPr>
        <w:outlineLvl w:val="9"/>
        <w:rPr>
          <w:rFonts w:hint="eastAsia"/>
        </w:rPr>
      </w:pPr>
      <w:r>
        <w:rPr>
          <w:rFonts w:hint="eastAsia"/>
        </w:rPr>
        <w:t>│ 修复成功率：&gt;90%（轻微异常）                                 │</w:t>
      </w:r>
    </w:p>
    <w:p w14:paraId="65FEF52C">
      <w:pPr>
        <w:outlineLvl w:val="9"/>
        <w:rPr>
          <w:rFonts w:hint="eastAsia"/>
        </w:rPr>
      </w:pPr>
      <w:r>
        <w:rPr>
          <w:rFonts w:hint="eastAsia"/>
        </w:rPr>
        <w:t>│ 修复时长：&lt;1分钟（自动修复）                                 │</w:t>
      </w:r>
    </w:p>
    <w:p w14:paraId="0F1ACBB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107E57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9A3F60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C42091B">
      <w:pPr>
        <w:outlineLvl w:val="9"/>
        <w:rPr>
          <w:rFonts w:hint="eastAsia"/>
        </w:rPr>
      </w:pPr>
    </w:p>
    <w:p w14:paraId="39BDD2AB">
      <w:pPr>
        <w:outlineLvl w:val="9"/>
        <w:rPr>
          <w:rFonts w:hint="eastAsia"/>
        </w:rPr>
      </w:pPr>
      <w:r>
        <w:rPr>
          <w:rFonts w:hint="eastAsia"/>
        </w:rPr>
        <w:t>### 4.5.6.2 降级运行策略</w:t>
      </w:r>
    </w:p>
    <w:p w14:paraId="1F28AF56">
      <w:pPr>
        <w:outlineLvl w:val="9"/>
        <w:rPr>
          <w:rFonts w:hint="eastAsia"/>
        </w:rPr>
      </w:pPr>
    </w:p>
    <w:p w14:paraId="073F73D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5EBC2FC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094A616">
      <w:pPr>
        <w:outlineLvl w:val="9"/>
        <w:rPr>
          <w:rFonts w:hint="eastAsia"/>
        </w:rPr>
      </w:pPr>
      <w:r>
        <w:rPr>
          <w:rFonts w:hint="eastAsia"/>
        </w:rPr>
        <w:t>│ 降级运行策略                                                 │</w:t>
      </w:r>
    </w:p>
    <w:p w14:paraId="2ACE5B14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4AD0A29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1DFE8D1">
      <w:pPr>
        <w:outlineLvl w:val="9"/>
        <w:rPr>
          <w:rFonts w:hint="eastAsia"/>
        </w:rPr>
      </w:pPr>
      <w:r>
        <w:rPr>
          <w:rFonts w:hint="eastAsia"/>
        </w:rPr>
        <w:t>│ 场景1：单个摄像头离线                                        │</w:t>
      </w:r>
    </w:p>
    <w:p w14:paraId="2719B8F5">
      <w:pPr>
        <w:outlineLvl w:val="9"/>
        <w:rPr>
          <w:rFonts w:hint="eastAsia"/>
        </w:rPr>
      </w:pPr>
      <w:r>
        <w:rPr>
          <w:rFonts w:hint="eastAsia"/>
        </w:rPr>
        <w:t>│ 策略：                                                       │</w:t>
      </w:r>
    </w:p>
    <w:p w14:paraId="602DB201">
      <w:pPr>
        <w:outlineLvl w:val="9"/>
        <w:rPr>
          <w:rFonts w:hint="eastAsia"/>
        </w:rPr>
      </w:pPr>
      <w:r>
        <w:rPr>
          <w:rFonts w:hint="eastAsia"/>
        </w:rPr>
        <w:t>│ · 扩大相邻摄像头监控范围                                     │</w:t>
      </w:r>
    </w:p>
    <w:p w14:paraId="16919CAF">
      <w:pPr>
        <w:outlineLvl w:val="9"/>
        <w:rPr>
          <w:rFonts w:hint="eastAsia"/>
        </w:rPr>
      </w:pPr>
      <w:r>
        <w:rPr>
          <w:rFonts w:hint="eastAsia"/>
        </w:rPr>
        <w:t>│ · 提高传感器灵敏度（补偿视觉缺失）                           │</w:t>
      </w:r>
    </w:p>
    <w:p w14:paraId="0852BC71">
      <w:pPr>
        <w:outlineLvl w:val="9"/>
        <w:rPr>
          <w:rFonts w:hint="eastAsia"/>
        </w:rPr>
      </w:pPr>
      <w:r>
        <w:rPr>
          <w:rFonts w:hint="eastAsia"/>
        </w:rPr>
        <w:t>│ · 降低该区域告警阈值                                         │</w:t>
      </w:r>
    </w:p>
    <w:p w14:paraId="665B88C4">
      <w:pPr>
        <w:outlineLvl w:val="9"/>
        <w:rPr>
          <w:rFonts w:hint="eastAsia"/>
        </w:rPr>
      </w:pPr>
      <w:r>
        <w:rPr>
          <w:rFonts w:hint="eastAsia"/>
        </w:rPr>
        <w:t>│ · 增加人工巡查频次                                           │</w:t>
      </w:r>
    </w:p>
    <w:p w14:paraId="33AB00D0">
      <w:pPr>
        <w:outlineLvl w:val="9"/>
        <w:rPr>
          <w:rFonts w:hint="eastAsia"/>
        </w:rPr>
      </w:pPr>
      <w:r>
        <w:rPr>
          <w:rFonts w:hint="eastAsia"/>
        </w:rPr>
        <w:t>│ 保障等级：80%（可接受）                                      │</w:t>
      </w:r>
    </w:p>
    <w:p w14:paraId="3DD28DE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F7AF368">
      <w:pPr>
        <w:outlineLvl w:val="9"/>
        <w:rPr>
          <w:rFonts w:hint="eastAsia"/>
        </w:rPr>
      </w:pPr>
      <w:r>
        <w:rPr>
          <w:rFonts w:hint="eastAsia"/>
        </w:rPr>
        <w:t>│ 场景2：网络带宽不足                                          │</w:t>
      </w:r>
    </w:p>
    <w:p w14:paraId="3873945F">
      <w:pPr>
        <w:outlineLvl w:val="9"/>
        <w:rPr>
          <w:rFonts w:hint="eastAsia"/>
        </w:rPr>
      </w:pPr>
      <w:r>
        <w:rPr>
          <w:rFonts w:hint="eastAsia"/>
        </w:rPr>
        <w:t>│ 策略：                                                       │</w:t>
      </w:r>
    </w:p>
    <w:p w14:paraId="6E96B25E">
      <w:pPr>
        <w:outlineLvl w:val="9"/>
        <w:rPr>
          <w:rFonts w:hint="eastAsia"/>
        </w:rPr>
      </w:pPr>
      <w:r>
        <w:rPr>
          <w:rFonts w:hint="eastAsia"/>
        </w:rPr>
        <w:t>│ · 降低视频传输帧率（30fps→15fps）                           │</w:t>
      </w:r>
    </w:p>
    <w:p w14:paraId="71472EDF">
      <w:pPr>
        <w:outlineLvl w:val="9"/>
        <w:rPr>
          <w:rFonts w:hint="eastAsia"/>
        </w:rPr>
      </w:pPr>
      <w:r>
        <w:rPr>
          <w:rFonts w:hint="eastAsia"/>
        </w:rPr>
        <w:t>│ · 降低视频分辨率（1080P→720P）                              │</w:t>
      </w:r>
    </w:p>
    <w:p w14:paraId="1FB31F39">
      <w:pPr>
        <w:outlineLvl w:val="9"/>
        <w:rPr>
          <w:rFonts w:hint="eastAsia"/>
        </w:rPr>
      </w:pPr>
      <w:r>
        <w:rPr>
          <w:rFonts w:hint="eastAsia"/>
        </w:rPr>
        <w:t>│ · 仅上传关键帧（告警时）                                     │</w:t>
      </w:r>
    </w:p>
    <w:p w14:paraId="5DDFA3E7">
      <w:pPr>
        <w:outlineLvl w:val="9"/>
        <w:rPr>
          <w:rFonts w:hint="eastAsia"/>
        </w:rPr>
      </w:pPr>
      <w:r>
        <w:rPr>
          <w:rFonts w:hint="eastAsia"/>
        </w:rPr>
        <w:t>│ · 优先保障告警数据上报                                       │</w:t>
      </w:r>
    </w:p>
    <w:p w14:paraId="42C35E81">
      <w:pPr>
        <w:outlineLvl w:val="9"/>
        <w:rPr>
          <w:rFonts w:hint="eastAsia"/>
        </w:rPr>
      </w:pPr>
      <w:r>
        <w:rPr>
          <w:rFonts w:hint="eastAsia"/>
        </w:rPr>
        <w:t>│ 保障等级：70%（基本可用）                                    │</w:t>
      </w:r>
    </w:p>
    <w:p w14:paraId="74E62DA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59AD191">
      <w:pPr>
        <w:outlineLvl w:val="9"/>
        <w:rPr>
          <w:rFonts w:hint="eastAsia"/>
        </w:rPr>
      </w:pPr>
      <w:r>
        <w:rPr>
          <w:rFonts w:hint="eastAsia"/>
        </w:rPr>
        <w:t>│ 场景3：计算资源不足                                          │</w:t>
      </w:r>
    </w:p>
    <w:p w14:paraId="405BF971">
      <w:pPr>
        <w:outlineLvl w:val="9"/>
        <w:rPr>
          <w:rFonts w:hint="eastAsia"/>
        </w:rPr>
      </w:pPr>
      <w:r>
        <w:rPr>
          <w:rFonts w:hint="eastAsia"/>
        </w:rPr>
        <w:t>│ 策略：                                                       │</w:t>
      </w:r>
    </w:p>
    <w:p w14:paraId="27DF1701">
      <w:pPr>
        <w:outlineLvl w:val="9"/>
        <w:rPr>
          <w:rFonts w:hint="eastAsia"/>
        </w:rPr>
      </w:pPr>
      <w:r>
        <w:rPr>
          <w:rFonts w:hint="eastAsia"/>
        </w:rPr>
        <w:t>│ · 降低推理频率（实时→每秒1帧）                               │</w:t>
      </w:r>
    </w:p>
    <w:p w14:paraId="51C1FCA5">
      <w:pPr>
        <w:outlineLvl w:val="9"/>
        <w:rPr>
          <w:rFonts w:hint="eastAsia"/>
        </w:rPr>
      </w:pPr>
      <w:r>
        <w:rPr>
          <w:rFonts w:hint="eastAsia"/>
        </w:rPr>
        <w:t>│ · 关闭非关键算法（行为分析等）                               │</w:t>
      </w:r>
    </w:p>
    <w:p w14:paraId="78FD80E4">
      <w:pPr>
        <w:outlineLvl w:val="9"/>
        <w:rPr>
          <w:rFonts w:hint="eastAsia"/>
        </w:rPr>
      </w:pPr>
      <w:r>
        <w:rPr>
          <w:rFonts w:hint="eastAsia"/>
        </w:rPr>
        <w:t>│ · 仅运行核心算法（火焰/烟雾检测）                            │</w:t>
      </w:r>
    </w:p>
    <w:p w14:paraId="21D78230">
      <w:pPr>
        <w:outlineLvl w:val="9"/>
        <w:rPr>
          <w:rFonts w:hint="eastAsia"/>
        </w:rPr>
      </w:pPr>
      <w:r>
        <w:rPr>
          <w:rFonts w:hint="eastAsia"/>
        </w:rPr>
        <w:t>│ · 暂停模型训练任务                                           │</w:t>
      </w:r>
    </w:p>
    <w:p w14:paraId="7B585D93">
      <w:pPr>
        <w:outlineLvl w:val="9"/>
        <w:rPr>
          <w:rFonts w:hint="eastAsia"/>
        </w:rPr>
      </w:pPr>
      <w:r>
        <w:rPr>
          <w:rFonts w:hint="eastAsia"/>
        </w:rPr>
        <w:t>│ 保障等级：60%（核心功能可用）                                │</w:t>
      </w:r>
    </w:p>
    <w:p w14:paraId="39295B2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2A77434">
      <w:pPr>
        <w:outlineLvl w:val="9"/>
        <w:rPr>
          <w:rFonts w:hint="eastAsia"/>
        </w:rPr>
      </w:pPr>
      <w:r>
        <w:rPr>
          <w:rFonts w:hint="eastAsia"/>
        </w:rPr>
        <w:t>│ 场景4：数智主管连接断开                                      │</w:t>
      </w:r>
    </w:p>
    <w:p w14:paraId="366CF9C9">
      <w:pPr>
        <w:outlineLvl w:val="9"/>
        <w:rPr>
          <w:rFonts w:hint="eastAsia"/>
        </w:rPr>
      </w:pPr>
      <w:r>
        <w:rPr>
          <w:rFonts w:hint="eastAsia"/>
        </w:rPr>
        <w:t>│ 策略：                                                       │</w:t>
      </w:r>
    </w:p>
    <w:p w14:paraId="13F1B7D4">
      <w:pPr>
        <w:outlineLvl w:val="9"/>
        <w:rPr>
          <w:rFonts w:hint="eastAsia"/>
        </w:rPr>
      </w:pPr>
      <w:r>
        <w:rPr>
          <w:rFonts w:hint="eastAsia"/>
        </w:rPr>
        <w:t>│ · 本地自主运行（基于规则引擎）                               │</w:t>
      </w:r>
    </w:p>
    <w:p w14:paraId="028D4635">
      <w:pPr>
        <w:outlineLvl w:val="9"/>
        <w:rPr>
          <w:rFonts w:hint="eastAsia"/>
        </w:rPr>
      </w:pPr>
      <w:r>
        <w:rPr>
          <w:rFonts w:hint="eastAsia"/>
        </w:rPr>
        <w:t>│ · 提高告警阈值（降低误报）                                   │</w:t>
      </w:r>
    </w:p>
    <w:p w14:paraId="09E3C712">
      <w:pPr>
        <w:outlineLvl w:val="9"/>
        <w:rPr>
          <w:rFonts w:hint="eastAsia"/>
        </w:rPr>
      </w:pPr>
      <w:r>
        <w:rPr>
          <w:rFonts w:hint="eastAsia"/>
        </w:rPr>
        <w:t>│ · 直接推送人类（绕过数智主管）                               │</w:t>
      </w:r>
    </w:p>
    <w:p w14:paraId="3AF47DFC">
      <w:pPr>
        <w:outlineLvl w:val="9"/>
        <w:rPr>
          <w:rFonts w:hint="eastAsia"/>
        </w:rPr>
      </w:pPr>
      <w:r>
        <w:rPr>
          <w:rFonts w:hint="eastAsia"/>
        </w:rPr>
        <w:t>│ · 本地存储证据包（待恢复后上传）                             │</w:t>
      </w:r>
    </w:p>
    <w:p w14:paraId="55A956F4">
      <w:pPr>
        <w:outlineLvl w:val="9"/>
        <w:rPr>
          <w:rFonts w:hint="eastAsia"/>
        </w:rPr>
      </w:pPr>
      <w:r>
        <w:rPr>
          <w:rFonts w:hint="eastAsia"/>
        </w:rPr>
        <w:t>│ 保障等级：50%（应急模式）                                    │</w:t>
      </w:r>
    </w:p>
    <w:p w14:paraId="227CBC4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73AFD3C">
      <w:pPr>
        <w:outlineLvl w:val="9"/>
        <w:rPr>
          <w:rFonts w:hint="eastAsia"/>
        </w:rPr>
      </w:pPr>
      <w:r>
        <w:rPr>
          <w:rFonts w:hint="eastAsia"/>
        </w:rPr>
        <w:t>│ 场景5：多重故障（灾难场景）                                  │</w:t>
      </w:r>
    </w:p>
    <w:p w14:paraId="5870EDD7">
      <w:pPr>
        <w:outlineLvl w:val="9"/>
        <w:rPr>
          <w:rFonts w:hint="eastAsia"/>
        </w:rPr>
      </w:pPr>
      <w:r>
        <w:rPr>
          <w:rFonts w:hint="eastAsia"/>
        </w:rPr>
        <w:t>│ 策略：                                                       │</w:t>
      </w:r>
    </w:p>
    <w:p w14:paraId="547FB0A9">
      <w:pPr>
        <w:outlineLvl w:val="9"/>
        <w:rPr>
          <w:rFonts w:hint="eastAsia"/>
        </w:rPr>
      </w:pPr>
      <w:r>
        <w:rPr>
          <w:rFonts w:hint="eastAsia"/>
        </w:rPr>
        <w:t>│ · 仅保留最核心功能（火灾检测）                               │</w:t>
      </w:r>
    </w:p>
    <w:p w14:paraId="0EB39D86">
      <w:pPr>
        <w:outlineLvl w:val="9"/>
        <w:rPr>
          <w:rFonts w:hint="eastAsia"/>
        </w:rPr>
      </w:pPr>
      <w:r>
        <w:rPr>
          <w:rFonts w:hint="eastAsia"/>
        </w:rPr>
        <w:t>│ · 直接联动硬件（自动关阀/喷淋）                              │</w:t>
      </w:r>
    </w:p>
    <w:p w14:paraId="70CA1E74">
      <w:pPr>
        <w:outlineLvl w:val="9"/>
        <w:rPr>
          <w:rFonts w:hint="eastAsia"/>
        </w:rPr>
      </w:pPr>
      <w:r>
        <w:rPr>
          <w:rFonts w:hint="eastAsia"/>
        </w:rPr>
        <w:t>│ · 持续告警人类                                               │</w:t>
      </w:r>
    </w:p>
    <w:p w14:paraId="31565F27">
      <w:pPr>
        <w:outlineLvl w:val="9"/>
        <w:rPr>
          <w:rFonts w:hint="eastAsia"/>
        </w:rPr>
      </w:pPr>
      <w:r>
        <w:rPr>
          <w:rFonts w:hint="eastAsia"/>
        </w:rPr>
        <w:t>│ · 等待人工救援                                               │</w:t>
      </w:r>
    </w:p>
    <w:p w14:paraId="159A0D0F">
      <w:pPr>
        <w:outlineLvl w:val="9"/>
        <w:rPr>
          <w:rFonts w:hint="eastAsia"/>
        </w:rPr>
      </w:pPr>
      <w:r>
        <w:rPr>
          <w:rFonts w:hint="eastAsia"/>
        </w:rPr>
        <w:t>│ 保障等级：30%（生存模式）                                    │</w:t>
      </w:r>
    </w:p>
    <w:p w14:paraId="40A1843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F1AB258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13D9F3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419D98E">
      <w:pPr>
        <w:outlineLvl w:val="9"/>
        <w:rPr>
          <w:rFonts w:hint="eastAsia"/>
        </w:rPr>
      </w:pPr>
    </w:p>
    <w:p w14:paraId="7AA955BA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4AA00186">
      <w:pPr>
        <w:outlineLvl w:val="9"/>
        <w:rPr>
          <w:rFonts w:hint="eastAsia"/>
        </w:rPr>
      </w:pPr>
    </w:p>
    <w:p w14:paraId="3D4ACB88">
      <w:pPr>
        <w:outlineLvl w:val="9"/>
        <w:rPr>
          <w:rFonts w:hint="eastAsia"/>
        </w:rPr>
      </w:pPr>
      <w:r>
        <w:rPr>
          <w:rFonts w:hint="eastAsia"/>
        </w:rPr>
        <w:t>## 4.5.7 健康度评估</w:t>
      </w:r>
    </w:p>
    <w:p w14:paraId="0043B33D">
      <w:pPr>
        <w:outlineLvl w:val="9"/>
        <w:rPr>
          <w:rFonts w:hint="eastAsia"/>
        </w:rPr>
      </w:pPr>
    </w:p>
    <w:p w14:paraId="032881D6">
      <w:pPr>
        <w:outlineLvl w:val="9"/>
        <w:rPr>
          <w:rFonts w:hint="eastAsia"/>
        </w:rPr>
      </w:pPr>
      <w:r>
        <w:rPr>
          <w:rFonts w:hint="eastAsia"/>
        </w:rPr>
        <w:t>### 4.5.7.1 健康度模型</w:t>
      </w:r>
    </w:p>
    <w:p w14:paraId="091318C1">
      <w:pPr>
        <w:outlineLvl w:val="9"/>
        <w:rPr>
          <w:rFonts w:hint="eastAsia"/>
        </w:rPr>
      </w:pPr>
    </w:p>
    <w:p w14:paraId="306623D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A858E50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88384AA">
      <w:pPr>
        <w:outlineLvl w:val="9"/>
        <w:rPr>
          <w:rFonts w:hint="eastAsia"/>
        </w:rPr>
      </w:pPr>
      <w:r>
        <w:rPr>
          <w:rFonts w:hint="eastAsia"/>
        </w:rPr>
        <w:t>│ EMP-01健康度评估模型                                         │</w:t>
      </w:r>
    </w:p>
    <w:p w14:paraId="30D47696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056D83E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568B72B">
      <w:pPr>
        <w:outlineLvl w:val="9"/>
        <w:rPr>
          <w:rFonts w:hint="eastAsia"/>
        </w:rPr>
      </w:pPr>
      <w:r>
        <w:rPr>
          <w:rFonts w:hint="eastAsia"/>
        </w:rPr>
        <w:t>│ 健康度 = 硬件健康×30% + 软件健康×30% + 业务健康×40%         │</w:t>
      </w:r>
    </w:p>
    <w:p w14:paraId="14D37669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569A1DB">
      <w:pPr>
        <w:outlineLvl w:val="9"/>
        <w:rPr>
          <w:rFonts w:hint="eastAsia"/>
        </w:rPr>
      </w:pPr>
      <w:r>
        <w:rPr>
          <w:rFonts w:hint="eastAsia"/>
        </w:rPr>
        <w:t>│ 硬件健康度（权重30%）                                        │</w:t>
      </w:r>
    </w:p>
    <w:p w14:paraId="0CCA3107">
      <w:pPr>
        <w:outlineLvl w:val="9"/>
        <w:rPr>
          <w:rFonts w:hint="eastAsia"/>
        </w:rPr>
      </w:pPr>
      <w:r>
        <w:rPr>
          <w:rFonts w:hint="eastAsia"/>
        </w:rPr>
        <w:t>│ ├─ 传感器在线率（15%）：36/36在线 → 100分                   │</w:t>
      </w:r>
    </w:p>
    <w:p w14:paraId="058ABAE7">
      <w:pPr>
        <w:outlineLvl w:val="9"/>
        <w:rPr>
          <w:rFonts w:hint="eastAsia"/>
        </w:rPr>
      </w:pPr>
      <w:r>
        <w:rPr>
          <w:rFonts w:hint="eastAsia"/>
        </w:rPr>
        <w:t>│ ├─ 网络连接质量（8%）：延迟50ms,丢包0% → 95分               │</w:t>
      </w:r>
    </w:p>
    <w:p w14:paraId="72953C5E">
      <w:pPr>
        <w:outlineLvl w:val="9"/>
        <w:rPr>
          <w:rFonts w:hint="eastAsia"/>
        </w:rPr>
      </w:pPr>
      <w:r>
        <w:rPr>
          <w:rFonts w:hint="eastAsia"/>
        </w:rPr>
        <w:t>│ └─ 计算资源占用（7%）：CPU60%,内存55% → 90分                │</w:t>
      </w:r>
    </w:p>
    <w:p w14:paraId="101F34EE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F425F29">
      <w:pPr>
        <w:outlineLvl w:val="9"/>
        <w:rPr>
          <w:rFonts w:hint="eastAsia"/>
        </w:rPr>
      </w:pPr>
      <w:r>
        <w:rPr>
          <w:rFonts w:hint="eastAsia"/>
        </w:rPr>
        <w:t>│ 软件健康度（权重30%）                                        │</w:t>
      </w:r>
    </w:p>
    <w:p w14:paraId="6CDF1A6F">
      <w:pPr>
        <w:outlineLvl w:val="9"/>
        <w:rPr>
          <w:rFonts w:hint="eastAsia"/>
        </w:rPr>
      </w:pPr>
      <w:r>
        <w:rPr>
          <w:rFonts w:hint="eastAsia"/>
        </w:rPr>
        <w:t>│ ├─ 模型性能（15%）：准确率92.3% → 92分                      │</w:t>
      </w:r>
    </w:p>
    <w:p w14:paraId="4E277805">
      <w:pPr>
        <w:outlineLvl w:val="9"/>
        <w:rPr>
          <w:rFonts w:hint="eastAsia"/>
        </w:rPr>
      </w:pPr>
      <w:r>
        <w:rPr>
          <w:rFonts w:hint="eastAsia"/>
        </w:rPr>
        <w:t>│ ├─ 推理时延（8%）：平均43ms → 95分                          │</w:t>
      </w:r>
    </w:p>
    <w:p w14:paraId="5ABA4898">
      <w:pPr>
        <w:outlineLvl w:val="9"/>
        <w:rPr>
          <w:rFonts w:hint="eastAsia"/>
        </w:rPr>
      </w:pPr>
      <w:r>
        <w:rPr>
          <w:rFonts w:hint="eastAsia"/>
        </w:rPr>
        <w:t>│ └─ 系统稳定性（7%）：在线率100% → 100分                     │</w:t>
      </w:r>
    </w:p>
    <w:p w14:paraId="75A2A52A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D9F03ED">
      <w:pPr>
        <w:outlineLvl w:val="9"/>
        <w:rPr>
          <w:rFonts w:hint="eastAsia"/>
        </w:rPr>
      </w:pPr>
      <w:r>
        <w:rPr>
          <w:rFonts w:hint="eastAsia"/>
        </w:rPr>
        <w:t>│ 业务健康度（权重40%）                                        │</w:t>
      </w:r>
    </w:p>
    <w:p w14:paraId="644C0DB8">
      <w:pPr>
        <w:outlineLvl w:val="9"/>
        <w:rPr>
          <w:rFonts w:hint="eastAsia"/>
        </w:rPr>
      </w:pPr>
      <w:r>
        <w:rPr>
          <w:rFonts w:hint="eastAsia"/>
        </w:rPr>
        <w:t>│ ├─ 告警准确率（20%）：91.3% → 91分                          │</w:t>
      </w:r>
    </w:p>
    <w:p w14:paraId="7353C4B7">
      <w:pPr>
        <w:outlineLvl w:val="9"/>
        <w:rPr>
          <w:rFonts w:hint="eastAsia"/>
        </w:rPr>
      </w:pPr>
      <w:r>
        <w:rPr>
          <w:rFonts w:hint="eastAsia"/>
        </w:rPr>
        <w:t>│ ├─ 响应及时性（10%）：平均3.2秒 → 96分                      │</w:t>
      </w:r>
    </w:p>
    <w:p w14:paraId="50D6D12F">
      <w:pPr>
        <w:outlineLvl w:val="9"/>
        <w:rPr>
          <w:rFonts w:hint="eastAsia"/>
        </w:rPr>
      </w:pPr>
      <w:r>
        <w:rPr>
          <w:rFonts w:hint="eastAsia"/>
        </w:rPr>
        <w:t>│ └─ 用户满意度（10%）：4.7星 → 94分                          │</w:t>
      </w:r>
    </w:p>
    <w:p w14:paraId="12E9360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04DC037">
      <w:pPr>
        <w:outlineLvl w:val="9"/>
        <w:rPr>
          <w:rFonts w:hint="eastAsia"/>
        </w:rPr>
      </w:pPr>
      <w:r>
        <w:rPr>
          <w:rFonts w:hint="eastAsia"/>
        </w:rPr>
        <w:t>│ 总分 = 100×30% + 95×30% + 93×40% = 95.7分                   │</w:t>
      </w:r>
    </w:p>
    <w:p w14:paraId="791B45F1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F24CDC2">
      <w:pPr>
        <w:outlineLvl w:val="9"/>
        <w:rPr>
          <w:rFonts w:hint="eastAsia"/>
        </w:rPr>
      </w:pPr>
      <w:r>
        <w:rPr>
          <w:rFonts w:hint="eastAsia"/>
        </w:rPr>
        <w:t>│ 健康等级：优秀（90-100分）                                   │</w:t>
      </w:r>
    </w:p>
    <w:p w14:paraId="5FF72C84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B97212B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7553AD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5389302">
      <w:pPr>
        <w:outlineLvl w:val="9"/>
        <w:rPr>
          <w:rFonts w:hint="eastAsia"/>
        </w:rPr>
      </w:pPr>
    </w:p>
    <w:p w14:paraId="08DF4123">
      <w:pPr>
        <w:outlineLvl w:val="9"/>
        <w:rPr>
          <w:rFonts w:hint="eastAsia"/>
        </w:rPr>
      </w:pPr>
      <w:r>
        <w:rPr>
          <w:rFonts w:hint="eastAsia"/>
        </w:rPr>
        <w:t>### 4.5.7.2 健康度趋势</w:t>
      </w:r>
    </w:p>
    <w:p w14:paraId="3A4FDFB7">
      <w:pPr>
        <w:outlineLvl w:val="9"/>
        <w:rPr>
          <w:rFonts w:hint="eastAsia"/>
        </w:rPr>
      </w:pPr>
    </w:p>
    <w:p w14:paraId="7F2BB33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A6CE22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AD759ED">
      <w:pPr>
        <w:outlineLvl w:val="9"/>
        <w:rPr>
          <w:rFonts w:hint="eastAsia"/>
        </w:rPr>
      </w:pPr>
      <w:r>
        <w:rPr>
          <w:rFonts w:hint="eastAsia"/>
        </w:rPr>
        <w:t>EMP-01健康度趋势（近7天）</w:t>
      </w:r>
    </w:p>
    <w:p w14:paraId="092F37E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40F6537">
      <w:pPr>
        <w:outlineLvl w:val="9"/>
        <w:rPr>
          <w:rFonts w:hint="eastAsia"/>
        </w:rPr>
      </w:pPr>
      <w:r>
        <w:rPr>
          <w:rFonts w:hint="eastAsia"/>
        </w:rPr>
        <w:t>日期        健康度  硬件  软件  业务  等级</w:t>
      </w:r>
    </w:p>
    <w:p w14:paraId="1DD5ADF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E7E45B9">
      <w:pPr>
        <w:outlineLvl w:val="9"/>
        <w:rPr>
          <w:rFonts w:hint="eastAsia"/>
        </w:rPr>
      </w:pPr>
      <w:r>
        <w:rPr>
          <w:rFonts w:hint="eastAsia"/>
        </w:rPr>
        <w:t>12-09（周一） 96.2   98    95    96   优秀</w:t>
      </w:r>
    </w:p>
    <w:p w14:paraId="6665799C">
      <w:pPr>
        <w:outlineLvl w:val="9"/>
        <w:rPr>
          <w:rFonts w:hint="eastAsia"/>
        </w:rPr>
      </w:pPr>
      <w:r>
        <w:rPr>
          <w:rFonts w:hint="eastAsia"/>
        </w:rPr>
        <w:t>12-10（周二） 95.8   97    94    96   优秀</w:t>
      </w:r>
    </w:p>
    <w:p w14:paraId="221AC95B">
      <w:pPr>
        <w:outlineLvl w:val="9"/>
        <w:rPr>
          <w:rFonts w:hint="eastAsia"/>
        </w:rPr>
      </w:pPr>
      <w:r>
        <w:rPr>
          <w:rFonts w:hint="eastAsia"/>
        </w:rPr>
        <w:t>12-11（周三） 94.5   95    92    95   优秀</w:t>
      </w:r>
    </w:p>
    <w:p w14:paraId="36C13C9B">
      <w:pPr>
        <w:outlineLvl w:val="9"/>
        <w:rPr>
          <w:rFonts w:hint="eastAsia"/>
        </w:rPr>
      </w:pPr>
      <w:r>
        <w:rPr>
          <w:rFonts w:hint="eastAsia"/>
        </w:rPr>
        <w:t>12-12（周四） 93.2   92    93    94   优秀</w:t>
      </w:r>
    </w:p>
    <w:p w14:paraId="29E48561">
      <w:pPr>
        <w:outlineLvl w:val="9"/>
        <w:rPr>
          <w:rFonts w:hint="eastAsia"/>
        </w:rPr>
      </w:pPr>
      <w:r>
        <w:rPr>
          <w:rFonts w:hint="eastAsia"/>
        </w:rPr>
        <w:t>12-13（周五） 95.1   96    94    95   优秀</w:t>
      </w:r>
    </w:p>
    <w:p w14:paraId="67614D6A">
      <w:pPr>
        <w:outlineLvl w:val="9"/>
        <w:rPr>
          <w:rFonts w:hint="eastAsia"/>
        </w:rPr>
      </w:pPr>
      <w:r>
        <w:rPr>
          <w:rFonts w:hint="eastAsia"/>
        </w:rPr>
        <w:t>12-14（周六） 96.5   98    96    96   优秀</w:t>
      </w:r>
    </w:p>
    <w:p w14:paraId="6988D1D9">
      <w:pPr>
        <w:outlineLvl w:val="9"/>
        <w:rPr>
          <w:rFonts w:hint="eastAsia"/>
        </w:rPr>
      </w:pPr>
      <w:r>
        <w:rPr>
          <w:rFonts w:hint="eastAsia"/>
        </w:rPr>
        <w:t>12-15（周日） 95.7   95    95    93   优秀</w:t>
      </w:r>
    </w:p>
    <w:p w14:paraId="4DDDBB3D">
      <w:pPr>
        <w:outlineLvl w:val="9"/>
        <w:rPr>
          <w:rFonts w:hint="eastAsia"/>
        </w:rPr>
      </w:pPr>
    </w:p>
    <w:p w14:paraId="4B7FB4CF">
      <w:pPr>
        <w:outlineLvl w:val="9"/>
        <w:rPr>
          <w:rFonts w:hint="eastAsia"/>
        </w:rPr>
      </w:pPr>
      <w:r>
        <w:rPr>
          <w:rFonts w:hint="eastAsia"/>
        </w:rPr>
        <w:t>平均健康度：95.3分（优秀）</w:t>
      </w:r>
    </w:p>
    <w:p w14:paraId="7805EF5C">
      <w:pPr>
        <w:outlineLvl w:val="9"/>
        <w:rPr>
          <w:rFonts w:hint="eastAsia"/>
        </w:rPr>
      </w:pPr>
      <w:r>
        <w:rPr>
          <w:rFonts w:hint="eastAsia"/>
        </w:rPr>
        <w:t>趋势：稳定</w:t>
      </w:r>
    </w:p>
    <w:p w14:paraId="04FDD133">
      <w:pPr>
        <w:outlineLvl w:val="9"/>
        <w:rPr>
          <w:rFonts w:hint="eastAsia"/>
        </w:rPr>
      </w:pPr>
    </w:p>
    <w:p w14:paraId="6DD3485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A1E10CF">
      <w:pPr>
        <w:outlineLvl w:val="9"/>
        <w:rPr>
          <w:rFonts w:hint="eastAsia"/>
        </w:rPr>
      </w:pPr>
      <w:r>
        <w:rPr>
          <w:rFonts w:hint="eastAsia"/>
        </w:rPr>
        <w:t>异常波动分析</w:t>
      </w:r>
    </w:p>
    <w:p w14:paraId="7537B812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3291331">
      <w:pPr>
        <w:outlineLvl w:val="9"/>
        <w:rPr>
          <w:rFonts w:hint="eastAsia"/>
        </w:rPr>
      </w:pPr>
      <w:r>
        <w:rPr>
          <w:rFonts w:hint="eastAsia"/>
        </w:rPr>
        <w:t>12-12（周四）健康度下降至93.2分：</w:t>
      </w:r>
    </w:p>
    <w:p w14:paraId="0F7A042F">
      <w:pPr>
        <w:outlineLvl w:val="9"/>
        <w:rPr>
          <w:rFonts w:hint="eastAsia"/>
        </w:rPr>
      </w:pPr>
      <w:r>
        <w:rPr>
          <w:rFonts w:hint="eastAsia"/>
        </w:rPr>
        <w:t>原因：硬件健康度下降至92分</w:t>
      </w:r>
    </w:p>
    <w:p w14:paraId="39732C8B">
      <w:pPr>
        <w:outlineLvl w:val="9"/>
        <w:rPr>
          <w:rFonts w:hint="eastAsia"/>
        </w:rPr>
      </w:pPr>
      <w:r>
        <w:rPr>
          <w:rFonts w:hint="eastAsia"/>
        </w:rPr>
        <w:t>详情：传感器T-005数据漂移，当日下午已更换</w:t>
      </w:r>
    </w:p>
    <w:p w14:paraId="1686CE1C">
      <w:pPr>
        <w:outlineLvl w:val="9"/>
        <w:rPr>
          <w:rFonts w:hint="eastAsia"/>
        </w:rPr>
      </w:pPr>
      <w:r>
        <w:rPr>
          <w:rFonts w:hint="eastAsia"/>
        </w:rPr>
        <w:t>影响：当日告警准确率略有下降</w:t>
      </w:r>
    </w:p>
    <w:p w14:paraId="76CD7E6C">
      <w:pPr>
        <w:outlineLvl w:val="9"/>
        <w:rPr>
          <w:rFonts w:hint="eastAsia"/>
        </w:rPr>
      </w:pPr>
      <w:r>
        <w:rPr>
          <w:rFonts w:hint="eastAsia"/>
        </w:rPr>
        <w:t>恢复：12-13已恢复正常</w:t>
      </w:r>
    </w:p>
    <w:p w14:paraId="447EEDCB">
      <w:pPr>
        <w:outlineLvl w:val="9"/>
        <w:rPr>
          <w:rFonts w:hint="eastAsia"/>
        </w:rPr>
      </w:pPr>
    </w:p>
    <w:p w14:paraId="0C793402">
      <w:pPr>
        <w:outlineLvl w:val="9"/>
        <w:rPr>
          <w:rFonts w:hint="eastAsia"/>
        </w:rPr>
      </w:pPr>
      <w:r>
        <w:rPr>
          <w:rFonts w:hint="eastAsia"/>
        </w:rPr>
        <w:t>12-15（周日）业务健康度下降至93分：</w:t>
      </w:r>
    </w:p>
    <w:p w14:paraId="7058C6F6">
      <w:pPr>
        <w:outlineLvl w:val="9"/>
        <w:rPr>
          <w:rFonts w:hint="eastAsia"/>
        </w:rPr>
      </w:pPr>
      <w:r>
        <w:rPr>
          <w:rFonts w:hint="eastAsia"/>
        </w:rPr>
        <w:t>原因：告警准确率91.3%（低于目标95%）</w:t>
      </w:r>
    </w:p>
    <w:p w14:paraId="146354C7">
      <w:pPr>
        <w:outlineLvl w:val="9"/>
        <w:rPr>
          <w:rFonts w:hint="eastAsia"/>
        </w:rPr>
      </w:pPr>
      <w:r>
        <w:rPr>
          <w:rFonts w:hint="eastAsia"/>
        </w:rPr>
        <w:t>详情：2次误报（蒸汽、反光）</w:t>
      </w:r>
    </w:p>
    <w:p w14:paraId="78856F41">
      <w:pPr>
        <w:outlineLvl w:val="9"/>
        <w:rPr>
          <w:rFonts w:hint="eastAsia"/>
        </w:rPr>
      </w:pPr>
      <w:r>
        <w:rPr>
          <w:rFonts w:hint="eastAsia"/>
        </w:rPr>
        <w:t>影响：轻微，已记录优化方向</w:t>
      </w:r>
    </w:p>
    <w:p w14:paraId="44CBAD7A">
      <w:pPr>
        <w:outlineLvl w:val="9"/>
        <w:rPr>
          <w:rFonts w:hint="eastAsia"/>
        </w:rPr>
      </w:pPr>
      <w:r>
        <w:rPr>
          <w:rFonts w:hint="eastAsia"/>
        </w:rPr>
        <w:t>预计：下周优化后恢复</w:t>
      </w:r>
    </w:p>
    <w:p w14:paraId="0E78C106">
      <w:pPr>
        <w:outlineLvl w:val="9"/>
        <w:rPr>
          <w:rFonts w:hint="eastAsia"/>
        </w:rPr>
      </w:pPr>
    </w:p>
    <w:p w14:paraId="5FB0593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F70AAD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8A0F274">
      <w:pPr>
        <w:outlineLvl w:val="9"/>
        <w:rPr>
          <w:rFonts w:hint="eastAsia"/>
        </w:rPr>
      </w:pPr>
    </w:p>
    <w:p w14:paraId="2F5E4AD1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0C51DC7B">
      <w:pPr>
        <w:outlineLvl w:val="9"/>
        <w:rPr>
          <w:rFonts w:hint="eastAsia"/>
        </w:rPr>
      </w:pPr>
    </w:p>
    <w:p w14:paraId="6DD84285">
      <w:pPr>
        <w:outlineLvl w:val="9"/>
        <w:rPr>
          <w:rFonts w:hint="eastAsia"/>
        </w:rPr>
      </w:pPr>
      <w:r>
        <w:rPr>
          <w:rFonts w:hint="eastAsia"/>
        </w:rPr>
        <w:t>## 4.5.8 自我诊断报告</w:t>
      </w:r>
    </w:p>
    <w:p w14:paraId="11046CF3">
      <w:pPr>
        <w:outlineLvl w:val="9"/>
        <w:rPr>
          <w:rFonts w:hint="eastAsia"/>
        </w:rPr>
      </w:pPr>
    </w:p>
    <w:p w14:paraId="4A04D7A0">
      <w:pPr>
        <w:outlineLvl w:val="9"/>
        <w:rPr>
          <w:rFonts w:hint="eastAsia"/>
        </w:rPr>
      </w:pPr>
      <w:r>
        <w:rPr>
          <w:rFonts w:hint="eastAsia"/>
        </w:rPr>
        <w:t>### 4.5.8.1 日报</w:t>
      </w:r>
    </w:p>
    <w:p w14:paraId="59A7D386">
      <w:pPr>
        <w:outlineLvl w:val="9"/>
        <w:rPr>
          <w:rFonts w:hint="eastAsia"/>
        </w:rPr>
      </w:pPr>
    </w:p>
    <w:p w14:paraId="2985C0C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2A47E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974E449">
      <w:pPr>
        <w:outlineLvl w:val="9"/>
        <w:rPr>
          <w:rFonts w:hint="eastAsia"/>
        </w:rPr>
      </w:pPr>
      <w:r>
        <w:rPr>
          <w:rFonts w:hint="eastAsia"/>
        </w:rPr>
        <w:t>EMP-01自我诊断日报（2025-12-15）</w:t>
      </w:r>
    </w:p>
    <w:p w14:paraId="17627D26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522B0BB">
      <w:pPr>
        <w:outlineLvl w:val="9"/>
        <w:rPr>
          <w:rFonts w:hint="eastAsia"/>
        </w:rPr>
      </w:pPr>
    </w:p>
    <w:p w14:paraId="24829470">
      <w:pPr>
        <w:outlineLvl w:val="9"/>
        <w:rPr>
          <w:rFonts w:hint="eastAsia"/>
        </w:rPr>
      </w:pPr>
      <w:r>
        <w:rPr>
          <w:rFonts w:hint="eastAsia"/>
        </w:rPr>
        <w:t>一、健康度总览</w:t>
      </w:r>
    </w:p>
    <w:p w14:paraId="4292BDB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A4150B4">
      <w:pPr>
        <w:outlineLvl w:val="9"/>
        <w:rPr>
          <w:rFonts w:hint="eastAsia"/>
        </w:rPr>
      </w:pPr>
      <w:r>
        <w:rPr>
          <w:rFonts w:hint="eastAsia"/>
        </w:rPr>
        <w:t>总分：95.7分（优秀）</w:t>
      </w:r>
    </w:p>
    <w:p w14:paraId="5E579AAD">
      <w:pPr>
        <w:outlineLvl w:val="9"/>
        <w:rPr>
          <w:rFonts w:hint="eastAsia"/>
        </w:rPr>
      </w:pPr>
      <w:r>
        <w:rPr>
          <w:rFonts w:hint="eastAsia"/>
        </w:rPr>
        <w:t>硬件健康度：95分（优秀）</w:t>
      </w:r>
    </w:p>
    <w:p w14:paraId="076FE73E">
      <w:pPr>
        <w:outlineLvl w:val="9"/>
        <w:rPr>
          <w:rFonts w:hint="eastAsia"/>
        </w:rPr>
      </w:pPr>
      <w:r>
        <w:rPr>
          <w:rFonts w:hint="eastAsia"/>
        </w:rPr>
        <w:t>软件健康度：95分（优秀）</w:t>
      </w:r>
    </w:p>
    <w:p w14:paraId="6067887B">
      <w:pPr>
        <w:outlineLvl w:val="9"/>
        <w:rPr>
          <w:rFonts w:hint="eastAsia"/>
        </w:rPr>
      </w:pPr>
      <w:r>
        <w:rPr>
          <w:rFonts w:hint="eastAsia"/>
        </w:rPr>
        <w:t>业务健康度：93分（优秀）</w:t>
      </w:r>
    </w:p>
    <w:p w14:paraId="181FAD4C">
      <w:pPr>
        <w:outlineLvl w:val="9"/>
        <w:rPr>
          <w:rFonts w:hint="eastAsia"/>
        </w:rPr>
      </w:pPr>
    </w:p>
    <w:p w14:paraId="0700F320">
      <w:pPr>
        <w:outlineLvl w:val="9"/>
        <w:rPr>
          <w:rFonts w:hint="eastAsia"/>
        </w:rPr>
      </w:pPr>
      <w:r>
        <w:rPr>
          <w:rFonts w:hint="eastAsia"/>
        </w:rPr>
        <w:t>对比昨日：-0.8分（轻微下降，在正常波动范围）</w:t>
      </w:r>
    </w:p>
    <w:p w14:paraId="06098CAA">
      <w:pPr>
        <w:outlineLvl w:val="9"/>
        <w:rPr>
          <w:rFonts w:hint="eastAsia"/>
        </w:rPr>
      </w:pPr>
    </w:p>
    <w:p w14:paraId="59B8F177">
      <w:pPr>
        <w:outlineLvl w:val="9"/>
        <w:rPr>
          <w:rFonts w:hint="eastAsia"/>
        </w:rPr>
      </w:pPr>
      <w:r>
        <w:rPr>
          <w:rFonts w:hint="eastAsia"/>
        </w:rPr>
        <w:t>二、硬件层检测结果</w:t>
      </w:r>
    </w:p>
    <w:p w14:paraId="2E064EF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735D2F1">
      <w:pPr>
        <w:outlineLvl w:val="9"/>
        <w:rPr>
          <w:rFonts w:hint="eastAsia"/>
        </w:rPr>
      </w:pPr>
      <w:r>
        <w:rPr>
          <w:rFonts w:hint="eastAsia"/>
        </w:rPr>
        <w:t>✓ 摄像头：7/7在线（100%）</w:t>
      </w:r>
    </w:p>
    <w:p w14:paraId="21D80CC7">
      <w:pPr>
        <w:outlineLvl w:val="9"/>
        <w:rPr>
          <w:rFonts w:hint="eastAsia"/>
        </w:rPr>
      </w:pPr>
      <w:r>
        <w:rPr>
          <w:rFonts w:hint="eastAsia"/>
        </w:rPr>
        <w:t>✓ 温度传感器：12/12在线（100%）</w:t>
      </w:r>
    </w:p>
    <w:p w14:paraId="4088BD8F">
      <w:pPr>
        <w:outlineLvl w:val="9"/>
        <w:rPr>
          <w:rFonts w:hint="eastAsia"/>
        </w:rPr>
      </w:pPr>
      <w:r>
        <w:rPr>
          <w:rFonts w:hint="eastAsia"/>
        </w:rPr>
        <w:t>✓ 烟雾传感器：8/8在线（100%）</w:t>
      </w:r>
    </w:p>
    <w:p w14:paraId="3BC84183">
      <w:pPr>
        <w:outlineLvl w:val="9"/>
        <w:rPr>
          <w:rFonts w:hint="eastAsia"/>
        </w:rPr>
      </w:pPr>
      <w:r>
        <w:rPr>
          <w:rFonts w:hint="eastAsia"/>
        </w:rPr>
        <w:t>✓ 燃气传感器：5/5在线（100%）</w:t>
      </w:r>
    </w:p>
    <w:p w14:paraId="502372E0">
      <w:pPr>
        <w:outlineLvl w:val="9"/>
        <w:rPr>
          <w:rFonts w:hint="eastAsia"/>
        </w:rPr>
      </w:pPr>
      <w:r>
        <w:rPr>
          <w:rFonts w:hint="eastAsia"/>
        </w:rPr>
        <w:t>✓ 麦克风：4/4在线（100%）</w:t>
      </w:r>
    </w:p>
    <w:p w14:paraId="2D35DF16">
      <w:pPr>
        <w:outlineLvl w:val="9"/>
        <w:rPr>
          <w:rFonts w:hint="eastAsia"/>
        </w:rPr>
      </w:pPr>
    </w:p>
    <w:p w14:paraId="43D2F730">
      <w:pPr>
        <w:outlineLvl w:val="9"/>
        <w:rPr>
          <w:rFonts w:hint="eastAsia"/>
        </w:rPr>
      </w:pPr>
      <w:r>
        <w:rPr>
          <w:rFonts w:hint="eastAsia"/>
        </w:rPr>
        <w:t>⚠️ 传感器T-005数据漂移（已更换）</w:t>
      </w:r>
    </w:p>
    <w:p w14:paraId="6AF2C6CC">
      <w:pPr>
        <w:outlineLvl w:val="9"/>
        <w:rPr>
          <w:rFonts w:hint="eastAsia"/>
        </w:rPr>
      </w:pPr>
    </w:p>
    <w:p w14:paraId="613CAEB3">
      <w:pPr>
        <w:outlineLvl w:val="9"/>
        <w:rPr>
          <w:rFonts w:hint="eastAsia"/>
        </w:rPr>
      </w:pPr>
      <w:r>
        <w:rPr>
          <w:rFonts w:hint="eastAsia"/>
        </w:rPr>
        <w:t>网络连接：稳定</w:t>
      </w:r>
    </w:p>
    <w:p w14:paraId="31CA92A3">
      <w:pPr>
        <w:outlineLvl w:val="9"/>
        <w:rPr>
          <w:rFonts w:hint="eastAsia"/>
        </w:rPr>
      </w:pPr>
      <w:r>
        <w:rPr>
          <w:rFonts w:hint="eastAsia"/>
        </w:rPr>
        <w:t>· 延迟：平均48ms</w:t>
      </w:r>
    </w:p>
    <w:p w14:paraId="17EA6054">
      <w:pPr>
        <w:outlineLvl w:val="9"/>
        <w:rPr>
          <w:rFonts w:hint="eastAsia"/>
        </w:rPr>
      </w:pPr>
      <w:r>
        <w:rPr>
          <w:rFonts w:hint="eastAsia"/>
        </w:rPr>
        <w:t>· 丢包率：0.02%</w:t>
      </w:r>
    </w:p>
    <w:p w14:paraId="735A4686">
      <w:pPr>
        <w:outlineLvl w:val="9"/>
        <w:rPr>
          <w:rFonts w:hint="eastAsia"/>
        </w:rPr>
      </w:pPr>
      <w:r>
        <w:rPr>
          <w:rFonts w:hint="eastAsia"/>
        </w:rPr>
        <w:t>· 带宽占用：65%</w:t>
      </w:r>
    </w:p>
    <w:p w14:paraId="3D6A611A">
      <w:pPr>
        <w:outlineLvl w:val="9"/>
        <w:rPr>
          <w:rFonts w:hint="eastAsia"/>
        </w:rPr>
      </w:pPr>
    </w:p>
    <w:p w14:paraId="53ACE3E0">
      <w:pPr>
        <w:outlineLvl w:val="9"/>
        <w:rPr>
          <w:rFonts w:hint="eastAsia"/>
        </w:rPr>
      </w:pPr>
      <w:r>
        <w:rPr>
          <w:rFonts w:hint="eastAsia"/>
        </w:rPr>
        <w:t>计算资源：正常</w:t>
      </w:r>
    </w:p>
    <w:p w14:paraId="749A4269">
      <w:pPr>
        <w:outlineLvl w:val="9"/>
        <w:rPr>
          <w:rFonts w:hint="eastAsia"/>
        </w:rPr>
      </w:pPr>
      <w:r>
        <w:rPr>
          <w:rFonts w:hint="eastAsia"/>
        </w:rPr>
        <w:t>· CPU使用率：平均62%（峰值78%）</w:t>
      </w:r>
    </w:p>
    <w:p w14:paraId="1109097B">
      <w:pPr>
        <w:outlineLvl w:val="9"/>
        <w:rPr>
          <w:rFonts w:hint="eastAsia"/>
        </w:rPr>
      </w:pPr>
      <w:r>
        <w:rPr>
          <w:rFonts w:hint="eastAsia"/>
        </w:rPr>
        <w:t>· 内存使用率：平均58%（峰值72%）</w:t>
      </w:r>
    </w:p>
    <w:p w14:paraId="07800201">
      <w:pPr>
        <w:outlineLvl w:val="9"/>
        <w:rPr>
          <w:rFonts w:hint="eastAsia"/>
        </w:rPr>
      </w:pPr>
      <w:r>
        <w:rPr>
          <w:rFonts w:hint="eastAsia"/>
        </w:rPr>
        <w:t>· GPU使用率：平均55%（峰值85%）</w:t>
      </w:r>
    </w:p>
    <w:p w14:paraId="2FB63BD6">
      <w:pPr>
        <w:outlineLvl w:val="9"/>
        <w:rPr>
          <w:rFonts w:hint="eastAsia"/>
        </w:rPr>
      </w:pPr>
    </w:p>
    <w:p w14:paraId="67F136ED">
      <w:pPr>
        <w:outlineLvl w:val="9"/>
        <w:rPr>
          <w:rFonts w:hint="eastAsia"/>
        </w:rPr>
      </w:pPr>
      <w:r>
        <w:rPr>
          <w:rFonts w:hint="eastAsia"/>
        </w:rPr>
        <w:t>存储空间：充足</w:t>
      </w:r>
    </w:p>
    <w:p w14:paraId="555D0103">
      <w:pPr>
        <w:outlineLvl w:val="9"/>
        <w:rPr>
          <w:rFonts w:hint="eastAsia"/>
        </w:rPr>
      </w:pPr>
      <w:r>
        <w:rPr>
          <w:rFonts w:hint="eastAsia"/>
        </w:rPr>
        <w:t>· 视频缓存：62%（剩余38%）</w:t>
      </w:r>
    </w:p>
    <w:p w14:paraId="07517090">
      <w:pPr>
        <w:outlineLvl w:val="9"/>
        <w:rPr>
          <w:rFonts w:hint="eastAsia"/>
        </w:rPr>
      </w:pPr>
      <w:r>
        <w:rPr>
          <w:rFonts w:hint="eastAsia"/>
        </w:rPr>
        <w:t>· 本地日志：45%（剩余55%）</w:t>
      </w:r>
    </w:p>
    <w:p w14:paraId="5D5CD06D">
      <w:pPr>
        <w:outlineLvl w:val="9"/>
        <w:rPr>
          <w:rFonts w:hint="eastAsia"/>
        </w:rPr>
      </w:pPr>
    </w:p>
    <w:p w14:paraId="309BDFA9">
      <w:pPr>
        <w:outlineLvl w:val="9"/>
        <w:rPr>
          <w:rFonts w:hint="eastAsia"/>
        </w:rPr>
      </w:pPr>
      <w:r>
        <w:rPr>
          <w:rFonts w:hint="eastAsia"/>
        </w:rPr>
        <w:t>三、软件层检测结果</w:t>
      </w:r>
    </w:p>
    <w:p w14:paraId="77A3646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454D9C3">
      <w:pPr>
        <w:outlineLvl w:val="9"/>
        <w:rPr>
          <w:rFonts w:hint="eastAsia"/>
        </w:rPr>
      </w:pPr>
      <w:r>
        <w:rPr>
          <w:rFonts w:hint="eastAsia"/>
        </w:rPr>
        <w:t>AI模型性能：</w:t>
      </w:r>
    </w:p>
    <w:p w14:paraId="66CA17F0">
      <w:pPr>
        <w:outlineLvl w:val="9"/>
        <w:rPr>
          <w:rFonts w:hint="eastAsia"/>
        </w:rPr>
      </w:pPr>
      <w:r>
        <w:rPr>
          <w:rFonts w:hint="eastAsia"/>
        </w:rPr>
        <w:t>· 火焰识别：准确率92.3%，推理时延43ms ✓</w:t>
      </w:r>
    </w:p>
    <w:p w14:paraId="2EC6F3FE">
      <w:pPr>
        <w:outlineLvl w:val="9"/>
        <w:rPr>
          <w:rFonts w:hint="eastAsia"/>
        </w:rPr>
      </w:pPr>
      <w:r>
        <w:rPr>
          <w:rFonts w:hint="eastAsia"/>
        </w:rPr>
        <w:t>· 烟雾识别：准确率87.5%，推理时延45ms ✓</w:t>
      </w:r>
    </w:p>
    <w:p w14:paraId="7EC4FAB0">
      <w:pPr>
        <w:outlineLvl w:val="9"/>
        <w:rPr>
          <w:rFonts w:hint="eastAsia"/>
        </w:rPr>
      </w:pPr>
      <w:r>
        <w:rPr>
          <w:rFonts w:hint="eastAsia"/>
        </w:rPr>
        <w:t>· 人员检测：准确率96.8%，推理时延28ms ✓</w:t>
      </w:r>
    </w:p>
    <w:p w14:paraId="0FCD81DA">
      <w:pPr>
        <w:outlineLvl w:val="9"/>
        <w:rPr>
          <w:rFonts w:hint="eastAsia"/>
        </w:rPr>
      </w:pPr>
    </w:p>
    <w:p w14:paraId="68A5150A">
      <w:pPr>
        <w:outlineLvl w:val="9"/>
        <w:rPr>
          <w:rFonts w:hint="eastAsia"/>
        </w:rPr>
      </w:pPr>
      <w:r>
        <w:rPr>
          <w:rFonts w:hint="eastAsia"/>
        </w:rPr>
        <w:t>规则引擎：</w:t>
      </w:r>
    </w:p>
    <w:p w14:paraId="279749CE">
      <w:pPr>
        <w:outlineLvl w:val="9"/>
        <w:rPr>
          <w:rFonts w:hint="eastAsia"/>
        </w:rPr>
      </w:pPr>
      <w:r>
        <w:rPr>
          <w:rFonts w:hint="eastAsia"/>
        </w:rPr>
        <w:t>· 规则触发总数：156次</w:t>
      </w:r>
    </w:p>
    <w:p w14:paraId="09FBA60B">
      <w:pPr>
        <w:outlineLvl w:val="9"/>
        <w:rPr>
          <w:rFonts w:hint="eastAsia"/>
        </w:rPr>
      </w:pPr>
      <w:r>
        <w:rPr>
          <w:rFonts w:hint="eastAsia"/>
        </w:rPr>
        <w:t>· 高频规则：R04明火离人（23次）</w:t>
      </w:r>
    </w:p>
    <w:p w14:paraId="0942B98B">
      <w:pPr>
        <w:outlineLvl w:val="9"/>
        <w:rPr>
          <w:rFonts w:hint="eastAsia"/>
        </w:rPr>
      </w:pPr>
      <w:r>
        <w:rPr>
          <w:rFonts w:hint="eastAsia"/>
        </w:rPr>
        <w:t>· 低效规则：R28设备超温（0次）→建议禁用</w:t>
      </w:r>
    </w:p>
    <w:p w14:paraId="1575A060">
      <w:pPr>
        <w:outlineLvl w:val="9"/>
        <w:rPr>
          <w:rFonts w:hint="eastAsia"/>
        </w:rPr>
      </w:pPr>
    </w:p>
    <w:p w14:paraId="114FDCC7">
      <w:pPr>
        <w:outlineLvl w:val="9"/>
        <w:rPr>
          <w:rFonts w:hint="eastAsia"/>
        </w:rPr>
      </w:pPr>
      <w:r>
        <w:rPr>
          <w:rFonts w:hint="eastAsia"/>
        </w:rPr>
        <w:t>数据流：</w:t>
      </w:r>
    </w:p>
    <w:p w14:paraId="5FF93C4C">
      <w:pPr>
        <w:outlineLvl w:val="9"/>
        <w:rPr>
          <w:rFonts w:hint="eastAsia"/>
        </w:rPr>
      </w:pPr>
      <w:r>
        <w:rPr>
          <w:rFonts w:hint="eastAsia"/>
        </w:rPr>
        <w:t>· 数据采集成功率：99.98%</w:t>
      </w:r>
    </w:p>
    <w:p w14:paraId="7599E73D">
      <w:pPr>
        <w:outlineLvl w:val="9"/>
        <w:rPr>
          <w:rFonts w:hint="eastAsia"/>
        </w:rPr>
      </w:pPr>
      <w:r>
        <w:rPr>
          <w:rFonts w:hint="eastAsia"/>
        </w:rPr>
        <w:t>· 数据传输延迟：平均95ms</w:t>
      </w:r>
    </w:p>
    <w:p w14:paraId="64AD3230">
      <w:pPr>
        <w:outlineLvl w:val="9"/>
        <w:rPr>
          <w:rFonts w:hint="eastAsia"/>
        </w:rPr>
      </w:pPr>
      <w:r>
        <w:rPr>
          <w:rFonts w:hint="eastAsia"/>
        </w:rPr>
        <w:t>· 数据存储成功率：100%</w:t>
      </w:r>
    </w:p>
    <w:p w14:paraId="272DC0CF">
      <w:pPr>
        <w:outlineLvl w:val="9"/>
        <w:rPr>
          <w:rFonts w:hint="eastAsia"/>
        </w:rPr>
      </w:pPr>
    </w:p>
    <w:p w14:paraId="5406F6AF">
      <w:pPr>
        <w:outlineLvl w:val="9"/>
        <w:rPr>
          <w:rFonts w:hint="eastAsia"/>
        </w:rPr>
      </w:pPr>
      <w:r>
        <w:rPr>
          <w:rFonts w:hint="eastAsia"/>
        </w:rPr>
        <w:t>四、业务层检测结果</w:t>
      </w:r>
    </w:p>
    <w:p w14:paraId="1A9A685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D4158EE">
      <w:pPr>
        <w:outlineLvl w:val="9"/>
        <w:rPr>
          <w:rFonts w:hint="eastAsia"/>
        </w:rPr>
      </w:pPr>
      <w:r>
        <w:rPr>
          <w:rFonts w:hint="eastAsia"/>
        </w:rPr>
        <w:t>告警质量：</w:t>
      </w:r>
    </w:p>
    <w:p w14:paraId="69E15060">
      <w:pPr>
        <w:outlineLvl w:val="9"/>
        <w:rPr>
          <w:rFonts w:hint="eastAsia"/>
        </w:rPr>
      </w:pPr>
      <w:r>
        <w:rPr>
          <w:rFonts w:hint="eastAsia"/>
        </w:rPr>
        <w:t>· 总告警数：23次（P0:2,P1:8,P2:13）</w:t>
      </w:r>
    </w:p>
    <w:p w14:paraId="2EC9DD74">
      <w:pPr>
        <w:outlineLvl w:val="9"/>
        <w:rPr>
          <w:rFonts w:hint="eastAsia"/>
        </w:rPr>
      </w:pPr>
      <w:r>
        <w:rPr>
          <w:rFonts w:hint="eastAsia"/>
        </w:rPr>
        <w:t>· 告警准确率：91.3% ⚠️（低于目标95%）</w:t>
      </w:r>
    </w:p>
    <w:p w14:paraId="2EFAEEFB">
      <w:pPr>
        <w:outlineLvl w:val="9"/>
        <w:rPr>
          <w:rFonts w:hint="eastAsia"/>
        </w:rPr>
      </w:pPr>
      <w:r>
        <w:rPr>
          <w:rFonts w:hint="eastAsia"/>
        </w:rPr>
        <w:t>· 误报率：8.7%（2次误报）</w:t>
      </w:r>
    </w:p>
    <w:p w14:paraId="4C52F491">
      <w:pPr>
        <w:outlineLvl w:val="9"/>
        <w:rPr>
          <w:rFonts w:hint="eastAsia"/>
        </w:rPr>
      </w:pPr>
      <w:r>
        <w:rPr>
          <w:rFonts w:hint="eastAsia"/>
        </w:rPr>
        <w:t>· 漏报率：0%</w:t>
      </w:r>
    </w:p>
    <w:p w14:paraId="2846374B">
      <w:pPr>
        <w:outlineLvl w:val="9"/>
        <w:rPr>
          <w:rFonts w:hint="eastAsia"/>
        </w:rPr>
      </w:pPr>
    </w:p>
    <w:p w14:paraId="6187A946">
      <w:pPr>
        <w:outlineLvl w:val="9"/>
        <w:rPr>
          <w:rFonts w:hint="eastAsia"/>
        </w:rPr>
      </w:pPr>
      <w:r>
        <w:rPr>
          <w:rFonts w:hint="eastAsia"/>
        </w:rPr>
        <w:t>响应效果：</w:t>
      </w:r>
    </w:p>
    <w:p w14:paraId="7E721733">
      <w:pPr>
        <w:outlineLvl w:val="9"/>
        <w:rPr>
          <w:rFonts w:hint="eastAsia"/>
        </w:rPr>
      </w:pPr>
      <w:r>
        <w:rPr>
          <w:rFonts w:hint="eastAsia"/>
        </w:rPr>
        <w:t>· 人工确认率：100%</w:t>
      </w:r>
    </w:p>
    <w:p w14:paraId="7E29CBEB">
      <w:pPr>
        <w:outlineLvl w:val="9"/>
        <w:rPr>
          <w:rFonts w:hint="eastAsia"/>
        </w:rPr>
      </w:pPr>
      <w:r>
        <w:rPr>
          <w:rFonts w:hint="eastAsia"/>
        </w:rPr>
        <w:t>· 平均响应时长：22秒（P0平均12秒）✓</w:t>
      </w:r>
    </w:p>
    <w:p w14:paraId="646ABB59">
      <w:pPr>
        <w:outlineLvl w:val="9"/>
        <w:rPr>
          <w:rFonts w:hint="eastAsia"/>
        </w:rPr>
      </w:pPr>
      <w:r>
        <w:rPr>
          <w:rFonts w:hint="eastAsia"/>
        </w:rPr>
        <w:t>· 处置成功率：100%</w:t>
      </w:r>
    </w:p>
    <w:p w14:paraId="2EEF9BA5">
      <w:pPr>
        <w:outlineLvl w:val="9"/>
        <w:rPr>
          <w:rFonts w:hint="eastAsia"/>
        </w:rPr>
      </w:pPr>
      <w:r>
        <w:rPr>
          <w:rFonts w:hint="eastAsia"/>
        </w:rPr>
        <w:t>· 闭环率：91.3%（2次处置中）</w:t>
      </w:r>
    </w:p>
    <w:p w14:paraId="3B14321C">
      <w:pPr>
        <w:outlineLvl w:val="9"/>
        <w:rPr>
          <w:rFonts w:hint="eastAsia"/>
        </w:rPr>
      </w:pPr>
    </w:p>
    <w:p w14:paraId="72E3E09A">
      <w:pPr>
        <w:outlineLvl w:val="9"/>
        <w:rPr>
          <w:rFonts w:hint="eastAsia"/>
        </w:rPr>
      </w:pPr>
      <w:r>
        <w:rPr>
          <w:rFonts w:hint="eastAsia"/>
        </w:rPr>
        <w:t>证据质量：</w:t>
      </w:r>
    </w:p>
    <w:p w14:paraId="01ED49EC">
      <w:pPr>
        <w:outlineLvl w:val="9"/>
        <w:rPr>
          <w:rFonts w:hint="eastAsia"/>
        </w:rPr>
      </w:pPr>
      <w:r>
        <w:rPr>
          <w:rFonts w:hint="eastAsia"/>
        </w:rPr>
        <w:t>· 证据包完整率：100%</w:t>
      </w:r>
    </w:p>
    <w:p w14:paraId="70B5D885">
      <w:pPr>
        <w:outlineLvl w:val="9"/>
        <w:rPr>
          <w:rFonts w:hint="eastAsia"/>
        </w:rPr>
      </w:pPr>
      <w:r>
        <w:rPr>
          <w:rFonts w:hint="eastAsia"/>
        </w:rPr>
        <w:t>· 用户满意度：4.7星</w:t>
      </w:r>
    </w:p>
    <w:p w14:paraId="7C9FF64C">
      <w:pPr>
        <w:outlineLvl w:val="9"/>
        <w:rPr>
          <w:rFonts w:hint="eastAsia"/>
        </w:rPr>
      </w:pPr>
    </w:p>
    <w:p w14:paraId="4E97150E">
      <w:pPr>
        <w:outlineLvl w:val="9"/>
        <w:rPr>
          <w:rFonts w:hint="eastAsia"/>
        </w:rPr>
      </w:pPr>
      <w:r>
        <w:rPr>
          <w:rFonts w:hint="eastAsia"/>
        </w:rPr>
        <w:t>五、异常事件记录</w:t>
      </w:r>
    </w:p>
    <w:p w14:paraId="7645C716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7694F8E">
      <w:pPr>
        <w:outlineLvl w:val="9"/>
        <w:rPr>
          <w:rFonts w:hint="eastAsia"/>
        </w:rPr>
      </w:pPr>
      <w:r>
        <w:rPr>
          <w:rFonts w:hint="eastAsia"/>
        </w:rPr>
        <w:t>L2异常（1次）：</w:t>
      </w:r>
    </w:p>
    <w:p w14:paraId="11DE5278">
      <w:pPr>
        <w:outlineLvl w:val="9"/>
        <w:rPr>
          <w:rFonts w:hint="eastAsia"/>
        </w:rPr>
      </w:pPr>
      <w:r>
        <w:rPr>
          <w:rFonts w:hint="eastAsia"/>
        </w:rPr>
        <w:t>· 14:20 传感器T-005数据漂移</w:t>
      </w:r>
    </w:p>
    <w:p w14:paraId="34EDA7C6">
      <w:pPr>
        <w:outlineLvl w:val="9"/>
        <w:rPr>
          <w:rFonts w:hint="eastAsia"/>
        </w:rPr>
      </w:pPr>
      <w:r>
        <w:rPr>
          <w:rFonts w:hint="eastAsia"/>
        </w:rPr>
        <w:t xml:space="preserve">  处理：已通知维保，当日更换</w:t>
      </w:r>
    </w:p>
    <w:p w14:paraId="0ABDD9BB">
      <w:pPr>
        <w:outlineLvl w:val="9"/>
        <w:rPr>
          <w:rFonts w:hint="eastAsia"/>
        </w:rPr>
      </w:pPr>
    </w:p>
    <w:p w14:paraId="59CF231F">
      <w:pPr>
        <w:outlineLvl w:val="9"/>
        <w:rPr>
          <w:rFonts w:hint="eastAsia"/>
        </w:rPr>
      </w:pPr>
      <w:r>
        <w:rPr>
          <w:rFonts w:hint="eastAsia"/>
        </w:rPr>
        <w:t>L3异常（0次）</w:t>
      </w:r>
    </w:p>
    <w:p w14:paraId="50909395">
      <w:pPr>
        <w:outlineLvl w:val="9"/>
        <w:rPr>
          <w:rFonts w:hint="eastAsia"/>
        </w:rPr>
      </w:pPr>
      <w:r>
        <w:rPr>
          <w:rFonts w:hint="eastAsia"/>
        </w:rPr>
        <w:t>L4异常（0次）</w:t>
      </w:r>
    </w:p>
    <w:p w14:paraId="6C7EE73B">
      <w:pPr>
        <w:outlineLvl w:val="9"/>
        <w:rPr>
          <w:rFonts w:hint="eastAsia"/>
        </w:rPr>
      </w:pPr>
    </w:p>
    <w:p w14:paraId="0FD8522A">
      <w:pPr>
        <w:outlineLvl w:val="9"/>
        <w:rPr>
          <w:rFonts w:hint="eastAsia"/>
        </w:rPr>
      </w:pPr>
      <w:r>
        <w:rPr>
          <w:rFonts w:hint="eastAsia"/>
        </w:rPr>
        <w:t>六、改进建议</w:t>
      </w:r>
    </w:p>
    <w:p w14:paraId="2F51BA51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7266052">
      <w:pPr>
        <w:outlineLvl w:val="9"/>
        <w:rPr>
          <w:rFonts w:hint="eastAsia"/>
        </w:rPr>
      </w:pPr>
      <w:r>
        <w:rPr>
          <w:rFonts w:hint="eastAsia"/>
        </w:rPr>
        <w:t>1. 优化蒸汽识别算法，降低误报率（优先级：高）</w:t>
      </w:r>
    </w:p>
    <w:p w14:paraId="45F41A1A">
      <w:pPr>
        <w:outlineLvl w:val="9"/>
        <w:rPr>
          <w:rFonts w:hint="eastAsia"/>
        </w:rPr>
      </w:pPr>
      <w:r>
        <w:rPr>
          <w:rFonts w:hint="eastAsia"/>
        </w:rPr>
        <w:t>2. 调整摄像头CAM-002角度，避免反光（优先级：中）</w:t>
      </w:r>
    </w:p>
    <w:p w14:paraId="0101E0C3">
      <w:pPr>
        <w:outlineLvl w:val="9"/>
        <w:rPr>
          <w:rFonts w:hint="eastAsia"/>
        </w:rPr>
      </w:pPr>
      <w:r>
        <w:rPr>
          <w:rFonts w:hint="eastAsia"/>
        </w:rPr>
        <w:t>3. 禁用低效规则R28，减少资源消耗（优先级：低）</w:t>
      </w:r>
    </w:p>
    <w:p w14:paraId="36080665">
      <w:pPr>
        <w:outlineLvl w:val="9"/>
        <w:rPr>
          <w:rFonts w:hint="eastAsia"/>
        </w:rPr>
      </w:pPr>
      <w:r>
        <w:rPr>
          <w:rFonts w:hint="eastAsia"/>
        </w:rPr>
        <w:t>4. 定期校准温度传感器，预防数据漂移（优先级：中）</w:t>
      </w:r>
    </w:p>
    <w:p w14:paraId="090423EF">
      <w:pPr>
        <w:outlineLvl w:val="9"/>
        <w:rPr>
          <w:rFonts w:hint="eastAsia"/>
        </w:rPr>
      </w:pPr>
    </w:p>
    <w:p w14:paraId="5765A6AB">
      <w:pPr>
        <w:outlineLvl w:val="9"/>
        <w:rPr>
          <w:rFonts w:hint="eastAsia"/>
        </w:rPr>
      </w:pPr>
      <w:r>
        <w:rPr>
          <w:rFonts w:hint="eastAsia"/>
        </w:rPr>
        <w:t>七、明日工作计划</w:t>
      </w:r>
    </w:p>
    <w:p w14:paraId="4654908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69AED3E">
      <w:pPr>
        <w:outlineLvl w:val="9"/>
        <w:rPr>
          <w:rFonts w:hint="eastAsia"/>
        </w:rPr>
      </w:pPr>
      <w:r>
        <w:rPr>
          <w:rFonts w:hint="eastAsia"/>
        </w:rPr>
        <w:t>1. 持续监控告警准确率</w:t>
      </w:r>
    </w:p>
    <w:p w14:paraId="119C80A1">
      <w:pPr>
        <w:outlineLvl w:val="9"/>
        <w:rPr>
          <w:rFonts w:hint="eastAsia"/>
        </w:rPr>
      </w:pPr>
      <w:r>
        <w:rPr>
          <w:rFonts w:hint="eastAsia"/>
        </w:rPr>
        <w:t>2. 验证传感器T-005更换效果</w:t>
      </w:r>
    </w:p>
    <w:p w14:paraId="378EDE25">
      <w:pPr>
        <w:outlineLvl w:val="9"/>
        <w:rPr>
          <w:rFonts w:hint="eastAsia"/>
        </w:rPr>
      </w:pPr>
      <w:r>
        <w:rPr>
          <w:rFonts w:hint="eastAsia"/>
        </w:rPr>
        <w:t>3. 开始蒸汽识别算法优化</w:t>
      </w:r>
    </w:p>
    <w:p w14:paraId="6D5D2E83">
      <w:pPr>
        <w:outlineLvl w:val="9"/>
        <w:rPr>
          <w:rFonts w:hint="eastAsia"/>
        </w:rPr>
      </w:pPr>
      <w:r>
        <w:rPr>
          <w:rFonts w:hint="eastAsia"/>
        </w:rPr>
        <w:t>4. 准备周报数据汇总</w:t>
      </w:r>
    </w:p>
    <w:p w14:paraId="6ABE05C5">
      <w:pPr>
        <w:outlineLvl w:val="9"/>
        <w:rPr>
          <w:rFonts w:hint="eastAsia"/>
        </w:rPr>
      </w:pPr>
    </w:p>
    <w:p w14:paraId="5800531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BCB24C6">
      <w:pPr>
        <w:outlineLvl w:val="9"/>
        <w:rPr>
          <w:rFonts w:hint="eastAsia"/>
        </w:rPr>
      </w:pPr>
      <w:r>
        <w:rPr>
          <w:rFonts w:hint="eastAsia"/>
        </w:rPr>
        <w:t>报告生成时间：2025-12-15 23:59:58</w:t>
      </w:r>
    </w:p>
    <w:p w14:paraId="365B8BEA">
      <w:pPr>
        <w:outlineLvl w:val="9"/>
        <w:rPr>
          <w:rFonts w:hint="eastAsia"/>
        </w:rPr>
      </w:pPr>
      <w:r>
        <w:rPr>
          <w:rFonts w:hint="eastAsia"/>
        </w:rPr>
        <w:t>下次报告时间：2025-12-16 23:59:58</w:t>
      </w:r>
    </w:p>
    <w:p w14:paraId="7BAEF89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2ED6CE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EE73620">
      <w:pPr>
        <w:outlineLvl w:val="9"/>
        <w:rPr>
          <w:rFonts w:hint="eastAsia"/>
        </w:rPr>
      </w:pPr>
    </w:p>
    <w:p w14:paraId="6CE86A69">
      <w:pPr>
        <w:outlineLvl w:val="9"/>
        <w:rPr>
          <w:rFonts w:hint="eastAsia"/>
        </w:rPr>
      </w:pPr>
      <w:r>
        <w:rPr>
          <w:rFonts w:hint="eastAsia"/>
        </w:rPr>
        <w:t>### 4.5.8.2 周报</w:t>
      </w:r>
    </w:p>
    <w:p w14:paraId="3C31323E">
      <w:pPr>
        <w:outlineLvl w:val="9"/>
        <w:rPr>
          <w:rFonts w:hint="eastAsia"/>
        </w:rPr>
      </w:pPr>
    </w:p>
    <w:p w14:paraId="0E5629A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3BD4EA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108A170">
      <w:pPr>
        <w:outlineLvl w:val="9"/>
        <w:rPr>
          <w:rFonts w:hint="eastAsia"/>
        </w:rPr>
      </w:pPr>
      <w:r>
        <w:rPr>
          <w:rFonts w:hint="eastAsia"/>
        </w:rPr>
        <w:t>EMP-01自我诊断周报（2025-12-09 至 2025-12-15）</w:t>
      </w:r>
    </w:p>
    <w:p w14:paraId="697B407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F2EAD13">
      <w:pPr>
        <w:outlineLvl w:val="9"/>
        <w:rPr>
          <w:rFonts w:hint="eastAsia"/>
        </w:rPr>
      </w:pPr>
    </w:p>
    <w:p w14:paraId="27E33E68">
      <w:pPr>
        <w:outlineLvl w:val="9"/>
        <w:rPr>
          <w:rFonts w:hint="eastAsia"/>
        </w:rPr>
      </w:pPr>
      <w:r>
        <w:rPr>
          <w:rFonts w:hint="eastAsia"/>
        </w:rPr>
        <w:t>一、健康度周总结</w:t>
      </w:r>
    </w:p>
    <w:p w14:paraId="5C06B94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144D692">
      <w:pPr>
        <w:outlineLvl w:val="9"/>
        <w:rPr>
          <w:rFonts w:hint="eastAsia"/>
        </w:rPr>
      </w:pPr>
      <w:r>
        <w:rPr>
          <w:rFonts w:hint="eastAsia"/>
        </w:rPr>
        <w:t>本周平均健康度：95.3分（优秀）</w:t>
      </w:r>
    </w:p>
    <w:p w14:paraId="084A5B4A">
      <w:pPr>
        <w:outlineLvl w:val="9"/>
        <w:rPr>
          <w:rFonts w:hint="eastAsia"/>
        </w:rPr>
      </w:pPr>
      <w:r>
        <w:rPr>
          <w:rFonts w:hint="eastAsia"/>
        </w:rPr>
        <w:t>上周平均健康度：94.8分</w:t>
      </w:r>
    </w:p>
    <w:p w14:paraId="52B33571">
      <w:pPr>
        <w:outlineLvl w:val="9"/>
        <w:rPr>
          <w:rFonts w:hint="eastAsia"/>
        </w:rPr>
      </w:pPr>
      <w:r>
        <w:rPr>
          <w:rFonts w:hint="eastAsia"/>
        </w:rPr>
        <w:t>环比：+0.5分 ✓</w:t>
      </w:r>
    </w:p>
    <w:p w14:paraId="55A7F98B">
      <w:pPr>
        <w:outlineLvl w:val="9"/>
        <w:rPr>
          <w:rFonts w:hint="eastAsia"/>
        </w:rPr>
      </w:pPr>
    </w:p>
    <w:p w14:paraId="12BF3BFD">
      <w:pPr>
        <w:outlineLvl w:val="9"/>
        <w:rPr>
          <w:rFonts w:hint="eastAsia"/>
        </w:rPr>
      </w:pPr>
      <w:r>
        <w:rPr>
          <w:rFonts w:hint="eastAsia"/>
        </w:rPr>
        <w:t>各维度表现：</w:t>
      </w:r>
    </w:p>
    <w:p w14:paraId="02D08D11">
      <w:pPr>
        <w:outlineLvl w:val="9"/>
        <w:rPr>
          <w:rFonts w:hint="eastAsia"/>
        </w:rPr>
      </w:pPr>
      <w:r>
        <w:rPr>
          <w:rFonts w:hint="eastAsia"/>
        </w:rPr>
        <w:t>· 硬件健康度：平均96分（稳定）</w:t>
      </w:r>
    </w:p>
    <w:p w14:paraId="046A3D4D">
      <w:pPr>
        <w:outlineLvl w:val="9"/>
        <w:rPr>
          <w:rFonts w:hint="eastAsia"/>
        </w:rPr>
      </w:pPr>
      <w:r>
        <w:rPr>
          <w:rFonts w:hint="eastAsia"/>
        </w:rPr>
        <w:t>· 软件健康度：平均94分（稳定）</w:t>
      </w:r>
    </w:p>
    <w:p w14:paraId="5105C234">
      <w:pPr>
        <w:outlineLvl w:val="9"/>
        <w:rPr>
          <w:rFonts w:hint="eastAsia"/>
        </w:rPr>
      </w:pPr>
      <w:r>
        <w:rPr>
          <w:rFonts w:hint="eastAsia"/>
        </w:rPr>
        <w:t>· 业务健康度：平均95分（稳定）</w:t>
      </w:r>
    </w:p>
    <w:p w14:paraId="6DCF6324">
      <w:pPr>
        <w:outlineLvl w:val="9"/>
        <w:rPr>
          <w:rFonts w:hint="eastAsia"/>
        </w:rPr>
      </w:pPr>
    </w:p>
    <w:p w14:paraId="1FD9C066">
      <w:pPr>
        <w:outlineLvl w:val="9"/>
        <w:rPr>
          <w:rFonts w:hint="eastAsia"/>
        </w:rPr>
      </w:pPr>
      <w:r>
        <w:rPr>
          <w:rFonts w:hint="eastAsia"/>
        </w:rPr>
        <w:t>二、运行数据统计</w:t>
      </w:r>
    </w:p>
    <w:p w14:paraId="5638E062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CD4D60F">
      <w:pPr>
        <w:outlineLvl w:val="9"/>
        <w:rPr>
          <w:rFonts w:hint="eastAsia"/>
        </w:rPr>
      </w:pPr>
      <w:r>
        <w:rPr>
          <w:rFonts w:hint="eastAsia"/>
        </w:rPr>
        <w:t>在线时长：168小时（7天×24小时）</w:t>
      </w:r>
    </w:p>
    <w:p w14:paraId="321BA4C0">
      <w:pPr>
        <w:outlineLvl w:val="9"/>
        <w:rPr>
          <w:rFonts w:hint="eastAsia"/>
        </w:rPr>
      </w:pPr>
      <w:r>
        <w:rPr>
          <w:rFonts w:hint="eastAsia"/>
        </w:rPr>
        <w:t>在线率：100% ✓</w:t>
      </w:r>
    </w:p>
    <w:p w14:paraId="1C6B1D11">
      <w:pPr>
        <w:outlineLvl w:val="9"/>
        <w:rPr>
          <w:rFonts w:hint="eastAsia"/>
        </w:rPr>
      </w:pPr>
      <w:r>
        <w:rPr>
          <w:rFonts w:hint="eastAsia"/>
        </w:rPr>
        <w:t>故障次数：1次（L2级，已修复）</w:t>
      </w:r>
    </w:p>
    <w:p w14:paraId="1FD5D391">
      <w:pPr>
        <w:outlineLvl w:val="9"/>
        <w:rPr>
          <w:rFonts w:hint="eastAsia"/>
        </w:rPr>
      </w:pPr>
      <w:r>
        <w:rPr>
          <w:rFonts w:hint="eastAsia"/>
        </w:rPr>
        <w:t>故障时长：0小时（不影响业务）</w:t>
      </w:r>
    </w:p>
    <w:p w14:paraId="40445401">
      <w:pPr>
        <w:outlineLvl w:val="9"/>
        <w:rPr>
          <w:rFonts w:hint="eastAsia"/>
        </w:rPr>
      </w:pPr>
    </w:p>
    <w:p w14:paraId="324E418E">
      <w:pPr>
        <w:outlineLvl w:val="9"/>
        <w:rPr>
          <w:rFonts w:hint="eastAsia"/>
        </w:rPr>
      </w:pPr>
      <w:r>
        <w:rPr>
          <w:rFonts w:hint="eastAsia"/>
        </w:rPr>
        <w:t>告警总数：158次</w:t>
      </w:r>
    </w:p>
    <w:p w14:paraId="39E4DB84">
      <w:pPr>
        <w:outlineLvl w:val="9"/>
        <w:rPr>
          <w:rFonts w:hint="eastAsia"/>
        </w:rPr>
      </w:pPr>
      <w:r>
        <w:rPr>
          <w:rFonts w:hint="eastAsia"/>
        </w:rPr>
        <w:t>· P0级：12次（7.6%）</w:t>
      </w:r>
    </w:p>
    <w:p w14:paraId="7638763F">
      <w:pPr>
        <w:outlineLvl w:val="9"/>
        <w:rPr>
          <w:rFonts w:hint="eastAsia"/>
        </w:rPr>
      </w:pPr>
      <w:r>
        <w:rPr>
          <w:rFonts w:hint="eastAsia"/>
        </w:rPr>
        <w:t>· P1级：53次（33.5%）</w:t>
      </w:r>
    </w:p>
    <w:p w14:paraId="41A50C75">
      <w:pPr>
        <w:outlineLvl w:val="9"/>
        <w:rPr>
          <w:rFonts w:hint="eastAsia"/>
        </w:rPr>
      </w:pPr>
      <w:r>
        <w:rPr>
          <w:rFonts w:hint="eastAsia"/>
        </w:rPr>
        <w:t>· P2级：93次（58.9%）</w:t>
      </w:r>
    </w:p>
    <w:p w14:paraId="1C5E8FCF">
      <w:pPr>
        <w:outlineLvl w:val="9"/>
        <w:rPr>
          <w:rFonts w:hint="eastAsia"/>
        </w:rPr>
      </w:pPr>
    </w:p>
    <w:p w14:paraId="54B7C75E">
      <w:pPr>
        <w:outlineLvl w:val="9"/>
        <w:rPr>
          <w:rFonts w:hint="eastAsia"/>
        </w:rPr>
      </w:pPr>
      <w:r>
        <w:rPr>
          <w:rFonts w:hint="eastAsia"/>
        </w:rPr>
        <w:t>告警准确率：93.7%（环比+1.2%）</w:t>
      </w:r>
    </w:p>
    <w:p w14:paraId="6BE9AE1B">
      <w:pPr>
        <w:outlineLvl w:val="9"/>
        <w:rPr>
          <w:rFonts w:hint="eastAsia"/>
        </w:rPr>
      </w:pPr>
      <w:r>
        <w:rPr>
          <w:rFonts w:hint="eastAsia"/>
        </w:rPr>
        <w:t>误报次数：10次（环比-3次）</w:t>
      </w:r>
    </w:p>
    <w:p w14:paraId="5D698940">
      <w:pPr>
        <w:outlineLvl w:val="9"/>
        <w:rPr>
          <w:rFonts w:hint="eastAsia"/>
        </w:rPr>
      </w:pPr>
      <w:r>
        <w:rPr>
          <w:rFonts w:hint="eastAsia"/>
        </w:rPr>
        <w:t>漏报次数：0次 ✓</w:t>
      </w:r>
    </w:p>
    <w:p w14:paraId="032EAF99">
      <w:pPr>
        <w:outlineLvl w:val="9"/>
        <w:rPr>
          <w:rFonts w:hint="eastAsia"/>
        </w:rPr>
      </w:pPr>
    </w:p>
    <w:p w14:paraId="2C3B4A68">
      <w:pPr>
        <w:outlineLvl w:val="9"/>
        <w:rPr>
          <w:rFonts w:hint="eastAsia"/>
        </w:rPr>
      </w:pPr>
      <w:r>
        <w:rPr>
          <w:rFonts w:hint="eastAsia"/>
        </w:rPr>
        <w:t>三、硬件层周总结</w:t>
      </w:r>
    </w:p>
    <w:p w14:paraId="2DCDE48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0EF318F">
      <w:pPr>
        <w:outlineLvl w:val="9"/>
        <w:rPr>
          <w:rFonts w:hint="eastAsia"/>
        </w:rPr>
      </w:pPr>
      <w:r>
        <w:rPr>
          <w:rFonts w:hint="eastAsia"/>
        </w:rPr>
        <w:t>传感器健康度：99.2%</w:t>
      </w:r>
    </w:p>
    <w:p w14:paraId="5EFAD4EA">
      <w:pPr>
        <w:outlineLvl w:val="9"/>
        <w:rPr>
          <w:rFonts w:hint="eastAsia"/>
        </w:rPr>
      </w:pPr>
      <w:r>
        <w:rPr>
          <w:rFonts w:hint="eastAsia"/>
        </w:rPr>
        <w:t>· 在线率：99.8%（1次传感器更换）</w:t>
      </w:r>
    </w:p>
    <w:p w14:paraId="3501DD5B">
      <w:pPr>
        <w:outlineLvl w:val="9"/>
        <w:rPr>
          <w:rFonts w:hint="eastAsia"/>
        </w:rPr>
      </w:pPr>
      <w:r>
        <w:rPr>
          <w:rFonts w:hint="eastAsia"/>
        </w:rPr>
        <w:t>· 数据准确性：98.5%</w:t>
      </w:r>
    </w:p>
    <w:p w14:paraId="63E791CF">
      <w:pPr>
        <w:outlineLvl w:val="9"/>
        <w:rPr>
          <w:rFonts w:hint="eastAsia"/>
        </w:rPr>
      </w:pPr>
      <w:r>
        <w:rPr>
          <w:rFonts w:hint="eastAsia"/>
        </w:rPr>
        <w:t>· 故障率：0.2%（1/36）</w:t>
      </w:r>
    </w:p>
    <w:p w14:paraId="6BE54EC4">
      <w:pPr>
        <w:outlineLvl w:val="9"/>
        <w:rPr>
          <w:rFonts w:hint="eastAsia"/>
        </w:rPr>
      </w:pPr>
    </w:p>
    <w:p w14:paraId="216B22FE">
      <w:pPr>
        <w:outlineLvl w:val="9"/>
        <w:rPr>
          <w:rFonts w:hint="eastAsia"/>
        </w:rPr>
      </w:pPr>
      <w:r>
        <w:rPr>
          <w:rFonts w:hint="eastAsia"/>
        </w:rPr>
        <w:t>网络质量：优秀</w:t>
      </w:r>
    </w:p>
    <w:p w14:paraId="21AEFAD0">
      <w:pPr>
        <w:outlineLvl w:val="9"/>
        <w:rPr>
          <w:rFonts w:hint="eastAsia"/>
        </w:rPr>
      </w:pPr>
      <w:r>
        <w:rPr>
          <w:rFonts w:hint="eastAsia"/>
        </w:rPr>
        <w:t>· 平均延迟：52ms</w:t>
      </w:r>
    </w:p>
    <w:p w14:paraId="29784E71">
      <w:pPr>
        <w:outlineLvl w:val="9"/>
        <w:rPr>
          <w:rFonts w:hint="eastAsia"/>
        </w:rPr>
      </w:pPr>
      <w:r>
        <w:rPr>
          <w:rFonts w:hint="eastAsia"/>
        </w:rPr>
        <w:t>· 平均丢包率：0.03%</w:t>
      </w:r>
    </w:p>
    <w:p w14:paraId="6C2661C6">
      <w:pPr>
        <w:outlineLvl w:val="9"/>
        <w:rPr>
          <w:rFonts w:hint="eastAsia"/>
        </w:rPr>
      </w:pPr>
      <w:r>
        <w:rPr>
          <w:rFonts w:hint="eastAsia"/>
        </w:rPr>
        <w:t>· 带宽利用率：62%</w:t>
      </w:r>
    </w:p>
    <w:p w14:paraId="74786DA6">
      <w:pPr>
        <w:outlineLvl w:val="9"/>
        <w:rPr>
          <w:rFonts w:hint="eastAsia"/>
        </w:rPr>
      </w:pPr>
    </w:p>
    <w:p w14:paraId="41B40FE3">
      <w:pPr>
        <w:outlineLvl w:val="9"/>
        <w:rPr>
          <w:rFonts w:hint="eastAsia"/>
        </w:rPr>
      </w:pPr>
      <w:r>
        <w:rPr>
          <w:rFonts w:hint="eastAsia"/>
        </w:rPr>
        <w:t>计算资源：正常</w:t>
      </w:r>
    </w:p>
    <w:p w14:paraId="16E73FBC">
      <w:pPr>
        <w:outlineLvl w:val="9"/>
        <w:rPr>
          <w:rFonts w:hint="eastAsia"/>
        </w:rPr>
      </w:pPr>
      <w:r>
        <w:rPr>
          <w:rFonts w:hint="eastAsia"/>
        </w:rPr>
        <w:t>· CPU平均使用率：58%</w:t>
      </w:r>
    </w:p>
    <w:p w14:paraId="6BE00676">
      <w:pPr>
        <w:outlineLvl w:val="9"/>
        <w:rPr>
          <w:rFonts w:hint="eastAsia"/>
        </w:rPr>
      </w:pPr>
      <w:r>
        <w:rPr>
          <w:rFonts w:hint="eastAsia"/>
        </w:rPr>
        <w:t>· 内存平均使用率：55%</w:t>
      </w:r>
    </w:p>
    <w:p w14:paraId="71DEE459">
      <w:pPr>
        <w:outlineLvl w:val="9"/>
        <w:rPr>
          <w:rFonts w:hint="eastAsia"/>
        </w:rPr>
      </w:pPr>
      <w:r>
        <w:rPr>
          <w:rFonts w:hint="eastAsia"/>
        </w:rPr>
        <w:t>· GPU平均使用率：52%</w:t>
      </w:r>
    </w:p>
    <w:p w14:paraId="1B080008">
      <w:pPr>
        <w:outlineLvl w:val="9"/>
        <w:rPr>
          <w:rFonts w:hint="eastAsia"/>
        </w:rPr>
      </w:pPr>
    </w:p>
    <w:p w14:paraId="2FFC0F80">
      <w:pPr>
        <w:outlineLvl w:val="9"/>
        <w:rPr>
          <w:rFonts w:hint="eastAsia"/>
        </w:rPr>
      </w:pPr>
      <w:r>
        <w:rPr>
          <w:rFonts w:hint="eastAsia"/>
        </w:rPr>
        <w:t>四、软件层周总结</w:t>
      </w:r>
    </w:p>
    <w:p w14:paraId="15B9E60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4A95CA5">
      <w:pPr>
        <w:outlineLvl w:val="9"/>
        <w:rPr>
          <w:rFonts w:hint="eastAsia"/>
        </w:rPr>
      </w:pPr>
      <w:r>
        <w:rPr>
          <w:rFonts w:hint="eastAsia"/>
        </w:rPr>
        <w:t>模型性能稳定：</w:t>
      </w:r>
    </w:p>
    <w:p w14:paraId="7FC8ED8A">
      <w:pPr>
        <w:outlineLvl w:val="9"/>
        <w:rPr>
          <w:rFonts w:hint="eastAsia"/>
        </w:rPr>
      </w:pPr>
      <w:r>
        <w:rPr>
          <w:rFonts w:hint="eastAsia"/>
        </w:rPr>
        <w:t>· 火焰识别准确率：92.5%（环比+0.3%）</w:t>
      </w:r>
    </w:p>
    <w:p w14:paraId="755C16F2">
      <w:pPr>
        <w:outlineLvl w:val="9"/>
        <w:rPr>
          <w:rFonts w:hint="eastAsia"/>
        </w:rPr>
      </w:pPr>
      <w:r>
        <w:rPr>
          <w:rFonts w:hint="eastAsia"/>
        </w:rPr>
        <w:t>· 烟雾识别准确率：87.2%（环比-0.5%）</w:t>
      </w:r>
    </w:p>
    <w:p w14:paraId="7A74FCB4">
      <w:pPr>
        <w:outlineLvl w:val="9"/>
        <w:rPr>
          <w:rFonts w:hint="eastAsia"/>
        </w:rPr>
      </w:pPr>
      <w:r>
        <w:rPr>
          <w:rFonts w:hint="eastAsia"/>
        </w:rPr>
        <w:t>· 人员检测准确率：96.5%（环比+0.2%）</w:t>
      </w:r>
    </w:p>
    <w:p w14:paraId="77D901D8">
      <w:pPr>
        <w:outlineLvl w:val="9"/>
        <w:rPr>
          <w:rFonts w:hint="eastAsia"/>
        </w:rPr>
      </w:pPr>
    </w:p>
    <w:p w14:paraId="22A3BE54">
      <w:pPr>
        <w:outlineLvl w:val="9"/>
        <w:rPr>
          <w:rFonts w:hint="eastAsia"/>
        </w:rPr>
      </w:pPr>
      <w:r>
        <w:rPr>
          <w:rFonts w:hint="eastAsia"/>
        </w:rPr>
        <w:t>推理性能优秀：</w:t>
      </w:r>
    </w:p>
    <w:p w14:paraId="0B569DEC">
      <w:pPr>
        <w:outlineLvl w:val="9"/>
        <w:rPr>
          <w:rFonts w:hint="eastAsia"/>
        </w:rPr>
      </w:pPr>
      <w:r>
        <w:rPr>
          <w:rFonts w:hint="eastAsia"/>
        </w:rPr>
        <w:t>· 平均推理时延：45ms</w:t>
      </w:r>
    </w:p>
    <w:p w14:paraId="70395AE5">
      <w:pPr>
        <w:outlineLvl w:val="9"/>
        <w:rPr>
          <w:rFonts w:hint="eastAsia"/>
        </w:rPr>
      </w:pPr>
      <w:r>
        <w:rPr>
          <w:rFonts w:hint="eastAsia"/>
        </w:rPr>
        <w:t>· 最大推理时延：82ms</w:t>
      </w:r>
    </w:p>
    <w:p w14:paraId="79E77AC2">
      <w:pPr>
        <w:outlineLvl w:val="9"/>
        <w:rPr>
          <w:rFonts w:hint="eastAsia"/>
        </w:rPr>
      </w:pPr>
      <w:r>
        <w:rPr>
          <w:rFonts w:hint="eastAsia"/>
        </w:rPr>
        <w:t>· 99分位时延：68ms</w:t>
      </w:r>
    </w:p>
    <w:p w14:paraId="1694872F">
      <w:pPr>
        <w:outlineLvl w:val="9"/>
        <w:rPr>
          <w:rFonts w:hint="eastAsia"/>
        </w:rPr>
      </w:pPr>
    </w:p>
    <w:p w14:paraId="0D9780EB">
      <w:pPr>
        <w:outlineLvl w:val="9"/>
        <w:rPr>
          <w:rFonts w:hint="eastAsia"/>
        </w:rPr>
      </w:pPr>
      <w:r>
        <w:rPr>
          <w:rFonts w:hint="eastAsia"/>
        </w:rPr>
        <w:t>规则引擎表现：</w:t>
      </w:r>
    </w:p>
    <w:p w14:paraId="0E30F370">
      <w:pPr>
        <w:outlineLvl w:val="9"/>
        <w:rPr>
          <w:rFonts w:hint="eastAsia"/>
        </w:rPr>
      </w:pPr>
      <w:r>
        <w:rPr>
          <w:rFonts w:hint="eastAsia"/>
        </w:rPr>
        <w:t>· 规则触发总数：1,024次</w:t>
      </w:r>
    </w:p>
    <w:p w14:paraId="70CF4AEA">
      <w:pPr>
        <w:outlineLvl w:val="9"/>
        <w:rPr>
          <w:rFonts w:hint="eastAsia"/>
        </w:rPr>
      </w:pPr>
      <w:r>
        <w:rPr>
          <w:rFonts w:hint="eastAsia"/>
        </w:rPr>
        <w:t>· 高频规则Top3：</w:t>
      </w:r>
    </w:p>
    <w:p w14:paraId="36903E62">
      <w:pPr>
        <w:outlineLvl w:val="9"/>
        <w:rPr>
          <w:rFonts w:hint="eastAsia"/>
        </w:rPr>
      </w:pPr>
      <w:r>
        <w:rPr>
          <w:rFonts w:hint="eastAsia"/>
        </w:rPr>
        <w:t xml:space="preserve">  1. R04明火离人（156次）</w:t>
      </w:r>
    </w:p>
    <w:p w14:paraId="72B44E63">
      <w:pPr>
        <w:outlineLvl w:val="9"/>
        <w:rPr>
          <w:rFonts w:hint="eastAsia"/>
        </w:rPr>
      </w:pPr>
      <w:r>
        <w:rPr>
          <w:rFonts w:hint="eastAsia"/>
        </w:rPr>
        <w:t xml:space="preserve">  2. R15烟雾超标（98次）</w:t>
      </w:r>
    </w:p>
    <w:p w14:paraId="14A43FCF">
      <w:pPr>
        <w:outlineLvl w:val="9"/>
        <w:rPr>
          <w:rFonts w:hint="eastAsia"/>
        </w:rPr>
      </w:pPr>
      <w:r>
        <w:rPr>
          <w:rFonts w:hint="eastAsia"/>
        </w:rPr>
        <w:t xml:space="preserve">  3. R08温度异常（87次）</w:t>
      </w:r>
    </w:p>
    <w:p w14:paraId="6DB08C3D">
      <w:pPr>
        <w:outlineLvl w:val="9"/>
        <w:rPr>
          <w:rFonts w:hint="eastAsia"/>
        </w:rPr>
      </w:pPr>
    </w:p>
    <w:p w14:paraId="09411EE5">
      <w:pPr>
        <w:outlineLvl w:val="9"/>
        <w:rPr>
          <w:rFonts w:hint="eastAsia"/>
        </w:rPr>
      </w:pPr>
      <w:r>
        <w:rPr>
          <w:rFonts w:hint="eastAsia"/>
        </w:rPr>
        <w:t>五、业务层周总结</w:t>
      </w:r>
    </w:p>
    <w:p w14:paraId="252332A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086EBAF">
      <w:pPr>
        <w:outlineLvl w:val="9"/>
        <w:rPr>
          <w:rFonts w:hint="eastAsia"/>
        </w:rPr>
      </w:pPr>
      <w:r>
        <w:rPr>
          <w:rFonts w:hint="eastAsia"/>
        </w:rPr>
        <w:t>告警质量提升：</w:t>
      </w:r>
    </w:p>
    <w:p w14:paraId="6133824E">
      <w:pPr>
        <w:outlineLvl w:val="9"/>
        <w:rPr>
          <w:rFonts w:hint="eastAsia"/>
        </w:rPr>
      </w:pPr>
      <w:r>
        <w:rPr>
          <w:rFonts w:hint="eastAsia"/>
        </w:rPr>
        <w:t>· 准确率从92.5%提升至93.7% ✓</w:t>
      </w:r>
    </w:p>
    <w:p w14:paraId="26733706">
      <w:pPr>
        <w:outlineLvl w:val="9"/>
        <w:rPr>
          <w:rFonts w:hint="eastAsia"/>
        </w:rPr>
      </w:pPr>
      <w:r>
        <w:rPr>
          <w:rFonts w:hint="eastAsia"/>
        </w:rPr>
        <w:t>· 误报率从8.2%降至6.3% ✓</w:t>
      </w:r>
    </w:p>
    <w:p w14:paraId="4F5A686E">
      <w:pPr>
        <w:outlineLvl w:val="9"/>
        <w:rPr>
          <w:rFonts w:hint="eastAsia"/>
        </w:rPr>
      </w:pPr>
      <w:r>
        <w:rPr>
          <w:rFonts w:hint="eastAsia"/>
        </w:rPr>
        <w:t>· 用户满意度从4.5星提升至4.7星 ✓</w:t>
      </w:r>
    </w:p>
    <w:p w14:paraId="4B82C3F0">
      <w:pPr>
        <w:outlineLvl w:val="9"/>
        <w:rPr>
          <w:rFonts w:hint="eastAsia"/>
        </w:rPr>
      </w:pPr>
    </w:p>
    <w:p w14:paraId="28D9529C">
      <w:pPr>
        <w:outlineLvl w:val="9"/>
        <w:rPr>
          <w:rFonts w:hint="eastAsia"/>
        </w:rPr>
      </w:pPr>
      <w:r>
        <w:rPr>
          <w:rFonts w:hint="eastAsia"/>
        </w:rPr>
        <w:t>响应效果优秀：</w:t>
      </w:r>
    </w:p>
    <w:p w14:paraId="652C9015">
      <w:pPr>
        <w:outlineLvl w:val="9"/>
        <w:rPr>
          <w:rFonts w:hint="eastAsia"/>
        </w:rPr>
      </w:pPr>
      <w:r>
        <w:rPr>
          <w:rFonts w:hint="eastAsia"/>
        </w:rPr>
        <w:t>· 平均响应时长：25秒</w:t>
      </w:r>
    </w:p>
    <w:p w14:paraId="7E1E1263">
      <w:pPr>
        <w:outlineLvl w:val="9"/>
        <w:rPr>
          <w:rFonts w:hint="eastAsia"/>
        </w:rPr>
      </w:pPr>
      <w:r>
        <w:rPr>
          <w:rFonts w:hint="eastAsia"/>
        </w:rPr>
        <w:t>· P0级平均响应：15秒</w:t>
      </w:r>
    </w:p>
    <w:p w14:paraId="7F1FA563">
      <w:pPr>
        <w:outlineLvl w:val="9"/>
        <w:rPr>
          <w:rFonts w:hint="eastAsia"/>
        </w:rPr>
      </w:pPr>
      <w:r>
        <w:rPr>
          <w:rFonts w:hint="eastAsia"/>
        </w:rPr>
        <w:t>· 处置成功率：97.5%</w:t>
      </w:r>
    </w:p>
    <w:p w14:paraId="6F719158">
      <w:pPr>
        <w:outlineLvl w:val="9"/>
        <w:rPr>
          <w:rFonts w:hint="eastAsia"/>
        </w:rPr>
      </w:pPr>
      <w:r>
        <w:rPr>
          <w:rFonts w:hint="eastAsia"/>
        </w:rPr>
        <w:t>· 闭环率：96.8%</w:t>
      </w:r>
    </w:p>
    <w:p w14:paraId="5EBDF003">
      <w:pPr>
        <w:outlineLvl w:val="9"/>
        <w:rPr>
          <w:rFonts w:hint="eastAsia"/>
        </w:rPr>
      </w:pPr>
    </w:p>
    <w:p w14:paraId="73821ADD">
      <w:pPr>
        <w:outlineLvl w:val="9"/>
        <w:rPr>
          <w:rFonts w:hint="eastAsia"/>
        </w:rPr>
      </w:pPr>
      <w:r>
        <w:rPr>
          <w:rFonts w:hint="eastAsia"/>
        </w:rPr>
        <w:t>六、问题与改进</w:t>
      </w:r>
    </w:p>
    <w:p w14:paraId="72C29B10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A4B73AA">
      <w:pPr>
        <w:outlineLvl w:val="9"/>
        <w:rPr>
          <w:rFonts w:hint="eastAsia"/>
        </w:rPr>
      </w:pPr>
      <w:r>
        <w:rPr>
          <w:rFonts w:hint="eastAsia"/>
        </w:rPr>
        <w:t>本周问题：</w:t>
      </w:r>
    </w:p>
    <w:p w14:paraId="1258EE82">
      <w:pPr>
        <w:outlineLvl w:val="9"/>
        <w:rPr>
          <w:rFonts w:hint="eastAsia"/>
        </w:rPr>
      </w:pPr>
      <w:r>
        <w:rPr>
          <w:rFonts w:hint="eastAsia"/>
        </w:rPr>
        <w:t>1. 蒸汽误报7次（占误报70%）→需优化算法</w:t>
      </w:r>
    </w:p>
    <w:p w14:paraId="4501C922">
      <w:pPr>
        <w:outlineLvl w:val="9"/>
        <w:rPr>
          <w:rFonts w:hint="eastAsia"/>
        </w:rPr>
      </w:pPr>
      <w:r>
        <w:rPr>
          <w:rFonts w:hint="eastAsia"/>
        </w:rPr>
        <w:t>2. 传感器T-005故障1次→需定期维护</w:t>
      </w:r>
    </w:p>
    <w:p w14:paraId="77C9FF37">
      <w:pPr>
        <w:outlineLvl w:val="9"/>
        <w:rPr>
          <w:rFonts w:hint="eastAsia"/>
        </w:rPr>
      </w:pPr>
      <w:r>
        <w:rPr>
          <w:rFonts w:hint="eastAsia"/>
        </w:rPr>
        <w:t>3. 烟雾识别准确率轻微下降→需重新标定</w:t>
      </w:r>
    </w:p>
    <w:p w14:paraId="7E00022D">
      <w:pPr>
        <w:outlineLvl w:val="9"/>
        <w:rPr>
          <w:rFonts w:hint="eastAsia"/>
        </w:rPr>
      </w:pPr>
    </w:p>
    <w:p w14:paraId="317C121B">
      <w:pPr>
        <w:outlineLvl w:val="9"/>
        <w:rPr>
          <w:rFonts w:hint="eastAsia"/>
        </w:rPr>
      </w:pPr>
      <w:r>
        <w:rPr>
          <w:rFonts w:hint="eastAsia"/>
        </w:rPr>
        <w:t>已完成改进：</w:t>
      </w:r>
    </w:p>
    <w:p w14:paraId="206007B0">
      <w:pPr>
        <w:outlineLvl w:val="9"/>
        <w:rPr>
          <w:rFonts w:hint="eastAsia"/>
        </w:rPr>
      </w:pPr>
      <w:r>
        <w:rPr>
          <w:rFonts w:hint="eastAsia"/>
        </w:rPr>
        <w:t>✓ 调整摄像头CAM-002角度，反光误报减少</w:t>
      </w:r>
    </w:p>
    <w:p w14:paraId="720FD2E9">
      <w:pPr>
        <w:outlineLvl w:val="9"/>
        <w:rPr>
          <w:rFonts w:hint="eastAsia"/>
        </w:rPr>
      </w:pPr>
      <w:r>
        <w:rPr>
          <w:rFonts w:hint="eastAsia"/>
        </w:rPr>
        <w:t>✓ 更新火焰识别规则，准确率提升0.3%</w:t>
      </w:r>
    </w:p>
    <w:p w14:paraId="4999B6F4">
      <w:pPr>
        <w:outlineLvl w:val="9"/>
        <w:rPr>
          <w:rFonts w:hint="eastAsia"/>
        </w:rPr>
      </w:pPr>
      <w:r>
        <w:rPr>
          <w:rFonts w:hint="eastAsia"/>
        </w:rPr>
        <w:t>✓ 优化内存管理，资源占用降低5%</w:t>
      </w:r>
    </w:p>
    <w:p w14:paraId="664986B8">
      <w:pPr>
        <w:outlineLvl w:val="9"/>
        <w:rPr>
          <w:rFonts w:hint="eastAsia"/>
        </w:rPr>
      </w:pPr>
    </w:p>
    <w:p w14:paraId="37222275">
      <w:pPr>
        <w:outlineLvl w:val="9"/>
        <w:rPr>
          <w:rFonts w:hint="eastAsia"/>
        </w:rPr>
      </w:pPr>
      <w:r>
        <w:rPr>
          <w:rFonts w:hint="eastAsia"/>
        </w:rPr>
        <w:t>下周计划：</w:t>
      </w:r>
    </w:p>
    <w:p w14:paraId="378AA38E">
      <w:pPr>
        <w:outlineLvl w:val="9"/>
        <w:rPr>
          <w:rFonts w:hint="eastAsia"/>
        </w:rPr>
      </w:pPr>
      <w:r>
        <w:rPr>
          <w:rFonts w:hint="eastAsia"/>
        </w:rPr>
        <w:t>· 优化蒸汽识别算法（预计提升准确率2%）</w:t>
      </w:r>
    </w:p>
    <w:p w14:paraId="4B4235EF">
      <w:pPr>
        <w:outlineLvl w:val="9"/>
        <w:rPr>
          <w:rFonts w:hint="eastAsia"/>
        </w:rPr>
      </w:pPr>
      <w:r>
        <w:rPr>
          <w:rFonts w:hint="eastAsia"/>
        </w:rPr>
        <w:t>· 制定传感器定期维护计划</w:t>
      </w:r>
    </w:p>
    <w:p w14:paraId="762E72F6">
      <w:pPr>
        <w:outlineLvl w:val="9"/>
        <w:rPr>
          <w:rFonts w:hint="eastAsia"/>
        </w:rPr>
      </w:pPr>
      <w:r>
        <w:rPr>
          <w:rFonts w:hint="eastAsia"/>
        </w:rPr>
        <w:t>· 重新标定烟雾传感器</w:t>
      </w:r>
    </w:p>
    <w:p w14:paraId="3D988488">
      <w:pPr>
        <w:outlineLvl w:val="9"/>
        <w:rPr>
          <w:rFonts w:hint="eastAsia"/>
        </w:rPr>
      </w:pPr>
    </w:p>
    <w:p w14:paraId="3D1325A0">
      <w:pPr>
        <w:outlineLvl w:val="9"/>
        <w:rPr>
          <w:rFonts w:hint="eastAsia"/>
        </w:rPr>
      </w:pPr>
      <w:r>
        <w:rPr>
          <w:rFonts w:hint="eastAsia"/>
        </w:rPr>
        <w:t>七、对比分析</w:t>
      </w:r>
    </w:p>
    <w:p w14:paraId="199526D0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E2E2651">
      <w:pPr>
        <w:outlineLvl w:val="9"/>
        <w:rPr>
          <w:rFonts w:hint="eastAsia"/>
        </w:rPr>
      </w:pPr>
      <w:r>
        <w:rPr>
          <w:rFonts w:hint="eastAsia"/>
        </w:rPr>
        <w:t>本周 vs 上周：</w:t>
      </w:r>
    </w:p>
    <w:p w14:paraId="7A316D0D">
      <w:pPr>
        <w:outlineLvl w:val="9"/>
        <w:rPr>
          <w:rFonts w:hint="eastAsia"/>
        </w:rPr>
      </w:pPr>
      <w:r>
        <w:rPr>
          <w:rFonts w:hint="eastAsia"/>
        </w:rPr>
        <w:t>· 健康度：95.3 vs 94.8（+0.5）✓</w:t>
      </w:r>
    </w:p>
    <w:p w14:paraId="3B05C162">
      <w:pPr>
        <w:outlineLvl w:val="9"/>
        <w:rPr>
          <w:rFonts w:hint="eastAsia"/>
        </w:rPr>
      </w:pPr>
      <w:r>
        <w:rPr>
          <w:rFonts w:hint="eastAsia"/>
        </w:rPr>
        <w:t>· 告警准确率：93.7% vs 92.5%（+1.2%）✓</w:t>
      </w:r>
    </w:p>
    <w:p w14:paraId="6155D850">
      <w:pPr>
        <w:outlineLvl w:val="9"/>
        <w:rPr>
          <w:rFonts w:hint="eastAsia"/>
        </w:rPr>
      </w:pPr>
      <w:r>
        <w:rPr>
          <w:rFonts w:hint="eastAsia"/>
        </w:rPr>
        <w:t>· 误报率：6.3% vs 8.2%（-1.9%）✓</w:t>
      </w:r>
    </w:p>
    <w:p w14:paraId="68DF761A">
      <w:pPr>
        <w:outlineLvl w:val="9"/>
        <w:rPr>
          <w:rFonts w:hint="eastAsia"/>
        </w:rPr>
      </w:pPr>
      <w:r>
        <w:rPr>
          <w:rFonts w:hint="eastAsia"/>
        </w:rPr>
        <w:t>· 响应时长：25秒 vs 28秒（-3秒）✓</w:t>
      </w:r>
    </w:p>
    <w:p w14:paraId="330BEA46">
      <w:pPr>
        <w:outlineLvl w:val="9"/>
        <w:rPr>
          <w:rFonts w:hint="eastAsia"/>
        </w:rPr>
      </w:pPr>
      <w:r>
        <w:rPr>
          <w:rFonts w:hint="eastAsia"/>
        </w:rPr>
        <w:t>· 用户满意度：4.7星 vs 4.5星（+0.2星）✓</w:t>
      </w:r>
    </w:p>
    <w:p w14:paraId="2B68F5E5">
      <w:pPr>
        <w:outlineLvl w:val="9"/>
        <w:rPr>
          <w:rFonts w:hint="eastAsia"/>
        </w:rPr>
      </w:pPr>
    </w:p>
    <w:p w14:paraId="36FD3622">
      <w:pPr>
        <w:outlineLvl w:val="9"/>
        <w:rPr>
          <w:rFonts w:hint="eastAsia"/>
        </w:rPr>
      </w:pPr>
      <w:r>
        <w:rPr>
          <w:rFonts w:hint="eastAsia"/>
        </w:rPr>
        <w:t>趋势：持续优化，稳步提升 ✓</w:t>
      </w:r>
    </w:p>
    <w:p w14:paraId="3BA05D14">
      <w:pPr>
        <w:outlineLvl w:val="9"/>
        <w:rPr>
          <w:rFonts w:hint="eastAsia"/>
        </w:rPr>
      </w:pPr>
    </w:p>
    <w:p w14:paraId="110B9721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84A563A">
      <w:pPr>
        <w:outlineLvl w:val="9"/>
        <w:rPr>
          <w:rFonts w:hint="eastAsia"/>
        </w:rPr>
      </w:pPr>
      <w:r>
        <w:rPr>
          <w:rFonts w:hint="eastAsia"/>
        </w:rPr>
        <w:t>报告生成时间：2025-12-15 23:59:58</w:t>
      </w:r>
    </w:p>
    <w:p w14:paraId="30AC8AF8">
      <w:pPr>
        <w:outlineLvl w:val="9"/>
        <w:rPr>
          <w:rFonts w:hint="eastAsia"/>
        </w:rPr>
      </w:pPr>
      <w:r>
        <w:rPr>
          <w:rFonts w:hint="eastAsia"/>
        </w:rPr>
        <w:t>下次报告时间：2025-12-22 23:59:58</w:t>
      </w:r>
    </w:p>
    <w:p w14:paraId="6004545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51C36C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AFC32A3">
      <w:pPr>
        <w:outlineLvl w:val="9"/>
        <w:rPr>
          <w:rFonts w:hint="eastAsia"/>
        </w:rPr>
      </w:pPr>
    </w:p>
    <w:p w14:paraId="0979686D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7E8F474D">
      <w:pPr>
        <w:outlineLvl w:val="9"/>
        <w:rPr>
          <w:rFonts w:hint="eastAsia"/>
        </w:rPr>
      </w:pPr>
    </w:p>
    <w:p w14:paraId="435A8720">
      <w:pPr>
        <w:outlineLvl w:val="9"/>
        <w:rPr>
          <w:rFonts w:hint="eastAsia"/>
        </w:rPr>
      </w:pPr>
      <w:r>
        <w:rPr>
          <w:rFonts w:hint="eastAsia"/>
        </w:rPr>
        <w:t>## 4.5.9 自我监测价值</w:t>
      </w:r>
    </w:p>
    <w:p w14:paraId="4448FAA2">
      <w:pPr>
        <w:outlineLvl w:val="9"/>
        <w:rPr>
          <w:rFonts w:hint="eastAsia"/>
        </w:rPr>
      </w:pPr>
    </w:p>
    <w:p w14:paraId="577AB2D9">
      <w:pPr>
        <w:outlineLvl w:val="9"/>
        <w:rPr>
          <w:rFonts w:hint="eastAsia"/>
        </w:rPr>
      </w:pPr>
      <w:r>
        <w:rPr>
          <w:rFonts w:hint="eastAsia"/>
        </w:rPr>
        <w:t>### 4.5.9.1 核心价值</w:t>
      </w:r>
    </w:p>
    <w:p w14:paraId="3664BAF3">
      <w:pPr>
        <w:outlineLvl w:val="9"/>
        <w:rPr>
          <w:rFonts w:hint="eastAsia"/>
        </w:rPr>
      </w:pPr>
    </w:p>
    <w:p w14:paraId="73359DF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6D49B25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247D3A3">
      <w:pPr>
        <w:outlineLvl w:val="9"/>
        <w:rPr>
          <w:rFonts w:hint="eastAsia"/>
        </w:rPr>
      </w:pPr>
      <w:r>
        <w:rPr>
          <w:rFonts w:hint="eastAsia"/>
        </w:rPr>
        <w:t>│ 自我监测能力核心价值                                         │</w:t>
      </w:r>
    </w:p>
    <w:p w14:paraId="2DD4B626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BC4C841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8290F8D">
      <w:pPr>
        <w:outlineLvl w:val="9"/>
        <w:rPr>
          <w:rFonts w:hint="eastAsia"/>
        </w:rPr>
      </w:pPr>
      <w:r>
        <w:rPr>
          <w:rFonts w:hint="eastAsia"/>
        </w:rPr>
        <w:t>│ 1. 预防性维护                                                │</w:t>
      </w:r>
    </w:p>
    <w:p w14:paraId="471093C7">
      <w:pPr>
        <w:outlineLvl w:val="9"/>
        <w:rPr>
          <w:rFonts w:hint="eastAsia"/>
        </w:rPr>
      </w:pPr>
      <w:r>
        <w:rPr>
          <w:rFonts w:hint="eastAsia"/>
        </w:rPr>
        <w:t>│    · 提前发现潜在故障（数据漂移、性能下降）                  │</w:t>
      </w:r>
    </w:p>
    <w:p w14:paraId="1B22E058">
      <w:pPr>
        <w:outlineLvl w:val="9"/>
        <w:rPr>
          <w:rFonts w:hint="eastAsia"/>
        </w:rPr>
      </w:pPr>
      <w:r>
        <w:rPr>
          <w:rFonts w:hint="eastAsia"/>
        </w:rPr>
        <w:t>│    · 计划性维护（避免突发故障）                              │</w:t>
      </w:r>
    </w:p>
    <w:p w14:paraId="5C354CC5">
      <w:pPr>
        <w:outlineLvl w:val="9"/>
        <w:rPr>
          <w:rFonts w:hint="eastAsia"/>
        </w:rPr>
      </w:pPr>
      <w:r>
        <w:rPr>
          <w:rFonts w:hint="eastAsia"/>
        </w:rPr>
        <w:t>│    · 延长设备寿命（及时保养）                                │</w:t>
      </w:r>
    </w:p>
    <w:p w14:paraId="1F130372">
      <w:pPr>
        <w:outlineLvl w:val="9"/>
        <w:rPr>
          <w:rFonts w:hint="eastAsia"/>
        </w:rPr>
      </w:pPr>
      <w:r>
        <w:rPr>
          <w:rFonts w:hint="eastAsia"/>
        </w:rPr>
        <w:t>│    → 故障率降低70%，维护成本降低50%                          │</w:t>
      </w:r>
    </w:p>
    <w:p w14:paraId="654AC81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F873C20">
      <w:pPr>
        <w:outlineLvl w:val="9"/>
        <w:rPr>
          <w:rFonts w:hint="eastAsia"/>
        </w:rPr>
      </w:pPr>
      <w:r>
        <w:rPr>
          <w:rFonts w:hint="eastAsia"/>
        </w:rPr>
        <w:t>│ 2. 自动化运维                                                │</w:t>
      </w:r>
    </w:p>
    <w:p w14:paraId="69B55861">
      <w:pPr>
        <w:outlineLvl w:val="9"/>
        <w:rPr>
          <w:rFonts w:hint="eastAsia"/>
        </w:rPr>
      </w:pPr>
      <w:r>
        <w:rPr>
          <w:rFonts w:hint="eastAsia"/>
        </w:rPr>
        <w:t>│    · 90%的轻微异常自动修复                                   │</w:t>
      </w:r>
    </w:p>
    <w:p w14:paraId="6FB29179">
      <w:pPr>
        <w:outlineLvl w:val="9"/>
        <w:rPr>
          <w:rFonts w:hint="eastAsia"/>
        </w:rPr>
      </w:pPr>
      <w:r>
        <w:rPr>
          <w:rFonts w:hint="eastAsia"/>
        </w:rPr>
        <w:t>│    · 减少人工干预（降低运维成本）                            │</w:t>
      </w:r>
    </w:p>
    <w:p w14:paraId="45DF65A8">
      <w:pPr>
        <w:outlineLvl w:val="9"/>
        <w:rPr>
          <w:rFonts w:hint="eastAsia"/>
        </w:rPr>
      </w:pPr>
      <w:r>
        <w:rPr>
          <w:rFonts w:hint="eastAsia"/>
        </w:rPr>
        <w:t>│    · 7×24小时不间断监控                                      │</w:t>
      </w:r>
    </w:p>
    <w:p w14:paraId="655AEBAB">
      <w:pPr>
        <w:outlineLvl w:val="9"/>
        <w:rPr>
          <w:rFonts w:hint="eastAsia"/>
        </w:rPr>
      </w:pPr>
      <w:r>
        <w:rPr>
          <w:rFonts w:hint="eastAsia"/>
        </w:rPr>
        <w:t>│    → 运维效率提升60%，人力成本降低40%                        │</w:t>
      </w:r>
    </w:p>
    <w:p w14:paraId="139BFAA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79EC10E">
      <w:pPr>
        <w:outlineLvl w:val="9"/>
        <w:rPr>
          <w:rFonts w:hint="eastAsia"/>
        </w:rPr>
      </w:pPr>
      <w:r>
        <w:rPr>
          <w:rFonts w:hint="eastAsia"/>
        </w:rPr>
        <w:t>│ 3. 系统可靠性                                                │</w:t>
      </w:r>
    </w:p>
    <w:p w14:paraId="084D1E77">
      <w:pPr>
        <w:outlineLvl w:val="9"/>
        <w:rPr>
          <w:rFonts w:hint="eastAsia"/>
        </w:rPr>
      </w:pPr>
      <w:r>
        <w:rPr>
          <w:rFonts w:hint="eastAsia"/>
        </w:rPr>
        <w:t>│    · 在线率&gt;99.9%                                            │</w:t>
      </w:r>
    </w:p>
    <w:p w14:paraId="6F0BD8D8">
      <w:pPr>
        <w:outlineLvl w:val="9"/>
        <w:rPr>
          <w:rFonts w:hint="eastAsia"/>
        </w:rPr>
      </w:pPr>
      <w:r>
        <w:rPr>
          <w:rFonts w:hint="eastAsia"/>
        </w:rPr>
        <w:t>│    · 故障自愈能力强                                          │</w:t>
      </w:r>
    </w:p>
    <w:p w14:paraId="72FA4C69">
      <w:pPr>
        <w:outlineLvl w:val="9"/>
        <w:rPr>
          <w:rFonts w:hint="eastAsia"/>
        </w:rPr>
      </w:pPr>
      <w:r>
        <w:rPr>
          <w:rFonts w:hint="eastAsia"/>
        </w:rPr>
        <w:t>│    · 降级运行保障核心功能                                    │</w:t>
      </w:r>
    </w:p>
    <w:p w14:paraId="12F8535A">
      <w:pPr>
        <w:outlineLvl w:val="9"/>
        <w:rPr>
          <w:rFonts w:hint="eastAsia"/>
        </w:rPr>
      </w:pPr>
      <w:r>
        <w:rPr>
          <w:rFonts w:hint="eastAsia"/>
        </w:rPr>
        <w:t>│    → 业务连续性99.9%，服务中断&lt;1小时/年                      │</w:t>
      </w:r>
    </w:p>
    <w:p w14:paraId="57F10DC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A09CF97">
      <w:pPr>
        <w:outlineLvl w:val="9"/>
        <w:rPr>
          <w:rFonts w:hint="eastAsia"/>
        </w:rPr>
      </w:pPr>
      <w:r>
        <w:rPr>
          <w:rFonts w:hint="eastAsia"/>
        </w:rPr>
        <w:t>│ 4. 持续优化                                                  │</w:t>
      </w:r>
    </w:p>
    <w:p w14:paraId="143456D4">
      <w:pPr>
        <w:outlineLvl w:val="9"/>
        <w:rPr>
          <w:rFonts w:hint="eastAsia"/>
        </w:rPr>
      </w:pPr>
      <w:r>
        <w:rPr>
          <w:rFonts w:hint="eastAsia"/>
        </w:rPr>
        <w:t>│    · 识别性能瓶颈                                            │</w:t>
      </w:r>
    </w:p>
    <w:p w14:paraId="45B42C58">
      <w:pPr>
        <w:outlineLvl w:val="9"/>
        <w:rPr>
          <w:rFonts w:hint="eastAsia"/>
        </w:rPr>
      </w:pPr>
      <w:r>
        <w:rPr>
          <w:rFonts w:hint="eastAsia"/>
        </w:rPr>
        <w:t>│    · 数据驱动决策                                            │</w:t>
      </w:r>
    </w:p>
    <w:p w14:paraId="58F715A6">
      <w:pPr>
        <w:outlineLvl w:val="9"/>
        <w:rPr>
          <w:rFonts w:hint="eastAsia"/>
        </w:rPr>
      </w:pPr>
      <w:r>
        <w:rPr>
          <w:rFonts w:hint="eastAsia"/>
        </w:rPr>
        <w:t>│    · 闭环改进机制                                            │</w:t>
      </w:r>
    </w:p>
    <w:p w14:paraId="4D4511BA">
      <w:pPr>
        <w:outlineLvl w:val="9"/>
        <w:rPr>
          <w:rFonts w:hint="eastAsia"/>
        </w:rPr>
      </w:pPr>
      <w:r>
        <w:rPr>
          <w:rFonts w:hint="eastAsia"/>
        </w:rPr>
        <w:t xml:space="preserve">│    → </w:t>
      </w:r>
    </w:p>
    <w:p w14:paraId="6E98AD58">
      <w:pPr>
        <w:outlineLvl w:val="9"/>
        <w:rPr>
          <w:rFonts w:hint="eastAsia"/>
        </w:rPr>
      </w:pPr>
      <w:r>
        <w:rPr>
          <w:rFonts w:hint="eastAsia"/>
        </w:rPr>
        <w:t>系统月度优化2-5%，半年性能提升20%+                  │</w:t>
      </w:r>
    </w:p>
    <w:p w14:paraId="21D0E8B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50889EB">
      <w:pPr>
        <w:outlineLvl w:val="9"/>
        <w:rPr>
          <w:rFonts w:hint="eastAsia"/>
        </w:rPr>
      </w:pPr>
      <w:r>
        <w:rPr>
          <w:rFonts w:hint="eastAsia"/>
        </w:rPr>
        <w:t>│ 5. 透明可信                                                  │</w:t>
      </w:r>
    </w:p>
    <w:p w14:paraId="4407A953">
      <w:pPr>
        <w:outlineLvl w:val="9"/>
        <w:rPr>
          <w:rFonts w:hint="eastAsia"/>
        </w:rPr>
      </w:pPr>
      <w:r>
        <w:rPr>
          <w:rFonts w:hint="eastAsia"/>
        </w:rPr>
        <w:t>│    · 健康状态实时可见                                        │</w:t>
      </w:r>
    </w:p>
    <w:p w14:paraId="53646965">
      <w:pPr>
        <w:outlineLvl w:val="9"/>
        <w:rPr>
          <w:rFonts w:hint="eastAsia"/>
        </w:rPr>
      </w:pPr>
      <w:r>
        <w:rPr>
          <w:rFonts w:hint="eastAsia"/>
        </w:rPr>
        <w:t>│    · 异常原因可追溯                                          │</w:t>
      </w:r>
    </w:p>
    <w:p w14:paraId="3264291E">
      <w:pPr>
        <w:outlineLvl w:val="9"/>
        <w:rPr>
          <w:rFonts w:hint="eastAsia"/>
        </w:rPr>
      </w:pPr>
      <w:r>
        <w:rPr>
          <w:rFonts w:hint="eastAsia"/>
        </w:rPr>
        <w:t>│    · 改进效果可量化                                          │</w:t>
      </w:r>
    </w:p>
    <w:p w14:paraId="032A6D24">
      <w:pPr>
        <w:outlineLvl w:val="9"/>
        <w:rPr>
          <w:rFonts w:hint="eastAsia"/>
        </w:rPr>
      </w:pPr>
      <w:r>
        <w:rPr>
          <w:rFonts w:hint="eastAsia"/>
        </w:rPr>
        <w:t>│    → 用户信任度提升，管理决策更精准                          │</w:t>
      </w:r>
    </w:p>
    <w:p w14:paraId="04F013D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C4209FB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C81525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2F2ABFC">
      <w:pPr>
        <w:outlineLvl w:val="9"/>
        <w:rPr>
          <w:rFonts w:hint="eastAsia"/>
        </w:rPr>
      </w:pPr>
    </w:p>
    <w:p w14:paraId="021F3A5F">
      <w:pPr>
        <w:outlineLvl w:val="9"/>
        <w:rPr>
          <w:rFonts w:hint="eastAsia"/>
        </w:rPr>
      </w:pPr>
      <w:r>
        <w:rPr>
          <w:rFonts w:hint="eastAsia"/>
        </w:rPr>
        <w:t>### 4.5.9.2 ROI分析</w:t>
      </w:r>
    </w:p>
    <w:p w14:paraId="6F91AA23">
      <w:pPr>
        <w:outlineLvl w:val="9"/>
        <w:rPr>
          <w:rFonts w:hint="eastAsia"/>
        </w:rPr>
      </w:pPr>
    </w:p>
    <w:p w14:paraId="545B970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54D8390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057E5EF">
      <w:pPr>
        <w:outlineLvl w:val="9"/>
        <w:rPr>
          <w:rFonts w:hint="eastAsia"/>
        </w:rPr>
      </w:pPr>
      <w:r>
        <w:rPr>
          <w:rFonts w:hint="eastAsia"/>
        </w:rPr>
        <w:t>自我监测能力ROI分析（年度）</w:t>
      </w:r>
    </w:p>
    <w:p w14:paraId="69CAF3C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4FD5928">
      <w:pPr>
        <w:outlineLvl w:val="9"/>
        <w:rPr>
          <w:rFonts w:hint="eastAsia"/>
        </w:rPr>
      </w:pPr>
    </w:p>
    <w:p w14:paraId="203CC4F6">
      <w:pPr>
        <w:outlineLvl w:val="9"/>
        <w:rPr>
          <w:rFonts w:hint="eastAsia"/>
        </w:rPr>
      </w:pPr>
      <w:r>
        <w:rPr>
          <w:rFonts w:hint="eastAsia"/>
        </w:rPr>
        <w:t>投入成本</w:t>
      </w:r>
    </w:p>
    <w:p w14:paraId="519CE41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D601354">
      <w:pPr>
        <w:outlineLvl w:val="9"/>
        <w:rPr>
          <w:rFonts w:hint="eastAsia"/>
        </w:rPr>
      </w:pPr>
      <w:r>
        <w:rPr>
          <w:rFonts w:hint="eastAsia"/>
        </w:rPr>
        <w:t>开发成本：0元（内置功能）</w:t>
      </w:r>
    </w:p>
    <w:p w14:paraId="7FD230F5">
      <w:pPr>
        <w:outlineLvl w:val="9"/>
        <w:rPr>
          <w:rFonts w:hint="eastAsia"/>
        </w:rPr>
      </w:pPr>
      <w:r>
        <w:rPr>
          <w:rFonts w:hint="eastAsia"/>
        </w:rPr>
        <w:t>运行成本：0元（边缘计算，无额外成本）</w:t>
      </w:r>
    </w:p>
    <w:p w14:paraId="15E9C20E">
      <w:pPr>
        <w:outlineLvl w:val="9"/>
        <w:rPr>
          <w:rFonts w:hint="eastAsia"/>
        </w:rPr>
      </w:pPr>
      <w:r>
        <w:rPr>
          <w:rFonts w:hint="eastAsia"/>
        </w:rPr>
        <w:t>存储成本：1,200元/年（日志存储）</w:t>
      </w:r>
    </w:p>
    <w:p w14:paraId="0526619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4CA933C">
      <w:pPr>
        <w:outlineLvl w:val="9"/>
        <w:rPr>
          <w:rFonts w:hint="eastAsia"/>
        </w:rPr>
      </w:pPr>
      <w:r>
        <w:rPr>
          <w:rFonts w:hint="eastAsia"/>
        </w:rPr>
        <w:t>总投入：1,200元/年</w:t>
      </w:r>
    </w:p>
    <w:p w14:paraId="11B985FF">
      <w:pPr>
        <w:outlineLvl w:val="9"/>
        <w:rPr>
          <w:rFonts w:hint="eastAsia"/>
        </w:rPr>
      </w:pPr>
    </w:p>
    <w:p w14:paraId="38A9D184">
      <w:pPr>
        <w:outlineLvl w:val="9"/>
        <w:rPr>
          <w:rFonts w:hint="eastAsia"/>
        </w:rPr>
      </w:pPr>
      <w:r>
        <w:rPr>
          <w:rFonts w:hint="eastAsia"/>
        </w:rPr>
        <w:t>产出收益</w:t>
      </w:r>
    </w:p>
    <w:p w14:paraId="513B9E96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7274FC0">
      <w:pPr>
        <w:outlineLvl w:val="9"/>
        <w:rPr>
          <w:rFonts w:hint="eastAsia"/>
        </w:rPr>
      </w:pPr>
      <w:r>
        <w:rPr>
          <w:rFonts w:hint="eastAsia"/>
        </w:rPr>
        <w:t>1. 预防性维护收益</w:t>
      </w:r>
    </w:p>
    <w:p w14:paraId="371475FB">
      <w:pPr>
        <w:outlineLvl w:val="9"/>
        <w:rPr>
          <w:rFonts w:hint="eastAsia"/>
        </w:rPr>
      </w:pPr>
      <w:r>
        <w:rPr>
          <w:rFonts w:hint="eastAsia"/>
        </w:rPr>
        <w:t xml:space="preserve">   传统模式：</w:t>
      </w:r>
    </w:p>
    <w:p w14:paraId="14CE27D2">
      <w:pPr>
        <w:outlineLvl w:val="9"/>
        <w:rPr>
          <w:rFonts w:hint="eastAsia"/>
        </w:rPr>
      </w:pPr>
      <w:r>
        <w:rPr>
          <w:rFonts w:hint="eastAsia"/>
        </w:rPr>
        <w:t xml:space="preserve">   · 突发故障：12次/年</w:t>
      </w:r>
    </w:p>
    <w:p w14:paraId="3FCE12E5">
      <w:pPr>
        <w:outlineLvl w:val="9"/>
        <w:rPr>
          <w:rFonts w:hint="eastAsia"/>
        </w:rPr>
      </w:pPr>
      <w:r>
        <w:rPr>
          <w:rFonts w:hint="eastAsia"/>
        </w:rPr>
        <w:t xml:space="preserve">   · 平均修复时间：4小时/次</w:t>
      </w:r>
    </w:p>
    <w:p w14:paraId="715C4096">
      <w:pPr>
        <w:outlineLvl w:val="9"/>
        <w:rPr>
          <w:rFonts w:hint="eastAsia"/>
        </w:rPr>
      </w:pPr>
      <w:r>
        <w:rPr>
          <w:rFonts w:hint="eastAsia"/>
        </w:rPr>
        <w:t xml:space="preserve">   · 平均修复成本：800元/次</w:t>
      </w:r>
    </w:p>
    <w:p w14:paraId="1BBA0E70">
      <w:pPr>
        <w:outlineLvl w:val="9"/>
        <w:rPr>
          <w:rFonts w:hint="eastAsia"/>
        </w:rPr>
      </w:pPr>
      <w:r>
        <w:rPr>
          <w:rFonts w:hint="eastAsia"/>
        </w:rPr>
        <w:t xml:space="preserve">   · 业务损失：2,000元/次</w:t>
      </w:r>
    </w:p>
    <w:p w14:paraId="6F2331B7">
      <w:pPr>
        <w:outlineLvl w:val="9"/>
        <w:rPr>
          <w:rFonts w:hint="eastAsia"/>
        </w:rPr>
      </w:pPr>
      <w:r>
        <w:rPr>
          <w:rFonts w:hint="eastAsia"/>
        </w:rPr>
        <w:t xml:space="preserve">   年度成本：(800+2,000)×12 = 33,600元</w:t>
      </w:r>
    </w:p>
    <w:p w14:paraId="55A4D70F">
      <w:pPr>
        <w:outlineLvl w:val="9"/>
        <w:rPr>
          <w:rFonts w:hint="eastAsia"/>
        </w:rPr>
      </w:pPr>
    </w:p>
    <w:p w14:paraId="13B11AF4">
      <w:pPr>
        <w:outlineLvl w:val="9"/>
        <w:rPr>
          <w:rFonts w:hint="eastAsia"/>
        </w:rPr>
      </w:pPr>
      <w:r>
        <w:rPr>
          <w:rFonts w:hint="eastAsia"/>
        </w:rPr>
        <w:t xml:space="preserve">   自我监测模式：</w:t>
      </w:r>
    </w:p>
    <w:p w14:paraId="3AE346C9">
      <w:pPr>
        <w:outlineLvl w:val="9"/>
        <w:rPr>
          <w:rFonts w:hint="eastAsia"/>
        </w:rPr>
      </w:pPr>
      <w:r>
        <w:rPr>
          <w:rFonts w:hint="eastAsia"/>
        </w:rPr>
        <w:t xml:space="preserve">   · 计划性维护：4次/年（故障率降低70%）</w:t>
      </w:r>
    </w:p>
    <w:p w14:paraId="3E6F9571">
      <w:pPr>
        <w:outlineLvl w:val="9"/>
        <w:rPr>
          <w:rFonts w:hint="eastAsia"/>
        </w:rPr>
      </w:pPr>
      <w:r>
        <w:rPr>
          <w:rFonts w:hint="eastAsia"/>
        </w:rPr>
        <w:t xml:space="preserve">   · 平均修复时间：1小时/次</w:t>
      </w:r>
    </w:p>
    <w:p w14:paraId="196F9519">
      <w:pPr>
        <w:outlineLvl w:val="9"/>
        <w:rPr>
          <w:rFonts w:hint="eastAsia"/>
        </w:rPr>
      </w:pPr>
      <w:r>
        <w:rPr>
          <w:rFonts w:hint="eastAsia"/>
        </w:rPr>
        <w:t xml:space="preserve">   · 平均修复成本：500元/次</w:t>
      </w:r>
    </w:p>
    <w:p w14:paraId="15768317">
      <w:pPr>
        <w:outlineLvl w:val="9"/>
        <w:rPr>
          <w:rFonts w:hint="eastAsia"/>
        </w:rPr>
      </w:pPr>
      <w:r>
        <w:rPr>
          <w:rFonts w:hint="eastAsia"/>
        </w:rPr>
        <w:t xml:space="preserve">   · 业务损失：200元/次</w:t>
      </w:r>
    </w:p>
    <w:p w14:paraId="7C3AEFC9">
      <w:pPr>
        <w:outlineLvl w:val="9"/>
        <w:rPr>
          <w:rFonts w:hint="eastAsia"/>
        </w:rPr>
      </w:pPr>
      <w:r>
        <w:rPr>
          <w:rFonts w:hint="eastAsia"/>
        </w:rPr>
        <w:t xml:space="preserve">   年度成本：(500+200)×4 = 2,800元</w:t>
      </w:r>
    </w:p>
    <w:p w14:paraId="1BFA5447">
      <w:pPr>
        <w:outlineLvl w:val="9"/>
        <w:rPr>
          <w:rFonts w:hint="eastAsia"/>
        </w:rPr>
      </w:pPr>
    </w:p>
    <w:p w14:paraId="5DB7A11F">
      <w:pPr>
        <w:outlineLvl w:val="9"/>
        <w:rPr>
          <w:rFonts w:hint="eastAsia"/>
        </w:rPr>
      </w:pPr>
      <w:r>
        <w:rPr>
          <w:rFonts w:hint="eastAsia"/>
        </w:rPr>
        <w:t xml:space="preserve">   节省：33,600 - 2,800 = 30,800元 ✓</w:t>
      </w:r>
    </w:p>
    <w:p w14:paraId="69038777">
      <w:pPr>
        <w:outlineLvl w:val="9"/>
        <w:rPr>
          <w:rFonts w:hint="eastAsia"/>
        </w:rPr>
      </w:pPr>
    </w:p>
    <w:p w14:paraId="1DCF7D25">
      <w:pPr>
        <w:outlineLvl w:val="9"/>
        <w:rPr>
          <w:rFonts w:hint="eastAsia"/>
        </w:rPr>
      </w:pPr>
      <w:r>
        <w:rPr>
          <w:rFonts w:hint="eastAsia"/>
        </w:rPr>
        <w:t>2. 人工运维成本节省</w:t>
      </w:r>
    </w:p>
    <w:p w14:paraId="0DCDEA56">
      <w:pPr>
        <w:outlineLvl w:val="9"/>
        <w:rPr>
          <w:rFonts w:hint="eastAsia"/>
        </w:rPr>
      </w:pPr>
      <w:r>
        <w:rPr>
          <w:rFonts w:hint="eastAsia"/>
        </w:rPr>
        <w:t xml:space="preserve">   传统模式：</w:t>
      </w:r>
    </w:p>
    <w:p w14:paraId="47BF82F8">
      <w:pPr>
        <w:outlineLvl w:val="9"/>
        <w:rPr>
          <w:rFonts w:hint="eastAsia"/>
        </w:rPr>
      </w:pPr>
      <w:r>
        <w:rPr>
          <w:rFonts w:hint="eastAsia"/>
        </w:rPr>
        <w:t xml:space="preserve">   · 需要专职运维人员1人</w:t>
      </w:r>
    </w:p>
    <w:p w14:paraId="4A2182BE">
      <w:pPr>
        <w:outlineLvl w:val="9"/>
        <w:rPr>
          <w:rFonts w:hint="eastAsia"/>
        </w:rPr>
      </w:pPr>
      <w:r>
        <w:rPr>
          <w:rFonts w:hint="eastAsia"/>
        </w:rPr>
        <w:t xml:space="preserve">   · 年薪：60,000元</w:t>
      </w:r>
    </w:p>
    <w:p w14:paraId="49835C0B">
      <w:pPr>
        <w:outlineLvl w:val="9"/>
        <w:rPr>
          <w:rFonts w:hint="eastAsia"/>
        </w:rPr>
      </w:pPr>
      <w:r>
        <w:rPr>
          <w:rFonts w:hint="eastAsia"/>
        </w:rPr>
        <w:t xml:space="preserve">   · 社保福利：18,000元</w:t>
      </w:r>
    </w:p>
    <w:p w14:paraId="251ED13E">
      <w:pPr>
        <w:outlineLvl w:val="9"/>
        <w:rPr>
          <w:rFonts w:hint="eastAsia"/>
        </w:rPr>
      </w:pPr>
      <w:r>
        <w:rPr>
          <w:rFonts w:hint="eastAsia"/>
        </w:rPr>
        <w:t xml:space="preserve">   年度成本：78,000元</w:t>
      </w:r>
    </w:p>
    <w:p w14:paraId="7690F93F">
      <w:pPr>
        <w:outlineLvl w:val="9"/>
        <w:rPr>
          <w:rFonts w:hint="eastAsia"/>
        </w:rPr>
      </w:pPr>
    </w:p>
    <w:p w14:paraId="37268B55">
      <w:pPr>
        <w:outlineLvl w:val="9"/>
        <w:rPr>
          <w:rFonts w:hint="eastAsia"/>
        </w:rPr>
      </w:pPr>
      <w:r>
        <w:rPr>
          <w:rFonts w:hint="eastAsia"/>
        </w:rPr>
        <w:t xml:space="preserve">   自我监测模式：</w:t>
      </w:r>
    </w:p>
    <w:p w14:paraId="211B6CD8">
      <w:pPr>
        <w:outlineLvl w:val="9"/>
        <w:rPr>
          <w:rFonts w:hint="eastAsia"/>
        </w:rPr>
      </w:pPr>
      <w:r>
        <w:rPr>
          <w:rFonts w:hint="eastAsia"/>
        </w:rPr>
        <w:t xml:space="preserve">   · 兼职运维0.3人（70%工作自动化）</w:t>
      </w:r>
    </w:p>
    <w:p w14:paraId="15B42E58">
      <w:pPr>
        <w:outlineLvl w:val="9"/>
        <w:rPr>
          <w:rFonts w:hint="eastAsia"/>
        </w:rPr>
      </w:pPr>
      <w:r>
        <w:rPr>
          <w:rFonts w:hint="eastAsia"/>
        </w:rPr>
        <w:t xml:space="preserve">   · 年薪分摊：18,000元</w:t>
      </w:r>
    </w:p>
    <w:p w14:paraId="69FE6D1C">
      <w:pPr>
        <w:outlineLvl w:val="9"/>
        <w:rPr>
          <w:rFonts w:hint="eastAsia"/>
        </w:rPr>
      </w:pPr>
      <w:r>
        <w:rPr>
          <w:rFonts w:hint="eastAsia"/>
        </w:rPr>
        <w:t xml:space="preserve">   · 社保福利：5,400元</w:t>
      </w:r>
    </w:p>
    <w:p w14:paraId="3D03CE1E">
      <w:pPr>
        <w:outlineLvl w:val="9"/>
        <w:rPr>
          <w:rFonts w:hint="eastAsia"/>
        </w:rPr>
      </w:pPr>
      <w:r>
        <w:rPr>
          <w:rFonts w:hint="eastAsia"/>
        </w:rPr>
        <w:t xml:space="preserve">   年度成本：23,400元</w:t>
      </w:r>
    </w:p>
    <w:p w14:paraId="262761C8">
      <w:pPr>
        <w:outlineLvl w:val="9"/>
        <w:rPr>
          <w:rFonts w:hint="eastAsia"/>
        </w:rPr>
      </w:pPr>
    </w:p>
    <w:p w14:paraId="76CDD5EF">
      <w:pPr>
        <w:outlineLvl w:val="9"/>
        <w:rPr>
          <w:rFonts w:hint="eastAsia"/>
        </w:rPr>
      </w:pPr>
      <w:r>
        <w:rPr>
          <w:rFonts w:hint="eastAsia"/>
        </w:rPr>
        <w:t xml:space="preserve">   节省：78,000 - 23,400 = 54,600元 ✓</w:t>
      </w:r>
    </w:p>
    <w:p w14:paraId="3D662C0B">
      <w:pPr>
        <w:outlineLvl w:val="9"/>
        <w:rPr>
          <w:rFonts w:hint="eastAsia"/>
        </w:rPr>
      </w:pPr>
    </w:p>
    <w:p w14:paraId="76DEE414">
      <w:pPr>
        <w:outlineLvl w:val="9"/>
        <w:rPr>
          <w:rFonts w:hint="eastAsia"/>
        </w:rPr>
      </w:pPr>
      <w:r>
        <w:rPr>
          <w:rFonts w:hint="eastAsia"/>
        </w:rPr>
        <w:t>3. 性能优化收益</w:t>
      </w:r>
    </w:p>
    <w:p w14:paraId="3DFAD2BD">
      <w:pPr>
        <w:outlineLvl w:val="9"/>
        <w:rPr>
          <w:rFonts w:hint="eastAsia"/>
        </w:rPr>
      </w:pPr>
      <w:r>
        <w:rPr>
          <w:rFonts w:hint="eastAsia"/>
        </w:rPr>
        <w:t xml:space="preserve">   · 告警准确率提升：88%→95%（减少7%误报）</w:t>
      </w:r>
    </w:p>
    <w:p w14:paraId="17270792">
      <w:pPr>
        <w:outlineLvl w:val="9"/>
        <w:rPr>
          <w:rFonts w:hint="eastAsia"/>
        </w:rPr>
      </w:pPr>
      <w:r>
        <w:rPr>
          <w:rFonts w:hint="eastAsia"/>
        </w:rPr>
        <w:t xml:space="preserve">   · 误报处理成本：50元/次×平均误报600次/年</w:t>
      </w:r>
    </w:p>
    <w:p w14:paraId="18E34A4A">
      <w:pPr>
        <w:outlineLvl w:val="9"/>
        <w:rPr>
          <w:rFonts w:hint="eastAsia"/>
        </w:rPr>
      </w:pPr>
      <w:r>
        <w:rPr>
          <w:rFonts w:hint="eastAsia"/>
        </w:rPr>
        <w:t xml:space="preserve">   节省：50×600×7% = 2,100元</w:t>
      </w:r>
    </w:p>
    <w:p w14:paraId="1D16AA94">
      <w:pPr>
        <w:outlineLvl w:val="9"/>
        <w:rPr>
          <w:rFonts w:hint="eastAsia"/>
        </w:rPr>
      </w:pPr>
    </w:p>
    <w:p w14:paraId="2A3C076D">
      <w:pPr>
        <w:outlineLvl w:val="9"/>
        <w:rPr>
          <w:rFonts w:hint="eastAsia"/>
        </w:rPr>
      </w:pPr>
      <w:r>
        <w:rPr>
          <w:rFonts w:hint="eastAsia"/>
        </w:rPr>
        <w:t xml:space="preserve">   · 系统持续优化，火灾漏报率接近0</w:t>
      </w:r>
    </w:p>
    <w:p w14:paraId="32C1F309">
      <w:pPr>
        <w:outlineLvl w:val="9"/>
        <w:rPr>
          <w:rFonts w:hint="eastAsia"/>
        </w:rPr>
      </w:pPr>
      <w:r>
        <w:rPr>
          <w:rFonts w:hint="eastAsia"/>
        </w:rPr>
        <w:t xml:space="preserve">   · 避免火灾损失（假设1年1次小火灾）</w:t>
      </w:r>
    </w:p>
    <w:p w14:paraId="3EC45E2F">
      <w:pPr>
        <w:outlineLvl w:val="9"/>
        <w:rPr>
          <w:rFonts w:hint="eastAsia"/>
        </w:rPr>
      </w:pPr>
      <w:r>
        <w:rPr>
          <w:rFonts w:hint="eastAsia"/>
        </w:rPr>
        <w:t xml:space="preserve">   潜在损失：50,000元</w:t>
      </w:r>
    </w:p>
    <w:p w14:paraId="5A838F94">
      <w:pPr>
        <w:outlineLvl w:val="9"/>
        <w:rPr>
          <w:rFonts w:hint="eastAsia"/>
        </w:rPr>
      </w:pPr>
      <w:r>
        <w:rPr>
          <w:rFonts w:hint="eastAsia"/>
        </w:rPr>
        <w:t xml:space="preserve">   节省：50,000元 ✓</w:t>
      </w:r>
    </w:p>
    <w:p w14:paraId="04CECCE9">
      <w:pPr>
        <w:outlineLvl w:val="9"/>
        <w:rPr>
          <w:rFonts w:hint="eastAsia"/>
        </w:rPr>
      </w:pPr>
    </w:p>
    <w:p w14:paraId="464EBD24">
      <w:pPr>
        <w:outlineLvl w:val="9"/>
        <w:rPr>
          <w:rFonts w:hint="eastAsia"/>
        </w:rPr>
      </w:pPr>
      <w:r>
        <w:rPr>
          <w:rFonts w:hint="eastAsia"/>
        </w:rPr>
        <w:t>4. 服务可用性提升</w:t>
      </w:r>
    </w:p>
    <w:p w14:paraId="2144FB96">
      <w:pPr>
        <w:outlineLvl w:val="9"/>
        <w:rPr>
          <w:rFonts w:hint="eastAsia"/>
        </w:rPr>
      </w:pPr>
      <w:r>
        <w:rPr>
          <w:rFonts w:hint="eastAsia"/>
        </w:rPr>
        <w:t xml:space="preserve">   · 在线率从95%提升至99.9%</w:t>
      </w:r>
    </w:p>
    <w:p w14:paraId="3EC3F4D5">
      <w:pPr>
        <w:outlineLvl w:val="9"/>
        <w:rPr>
          <w:rFonts w:hint="eastAsia"/>
        </w:rPr>
      </w:pPr>
      <w:r>
        <w:rPr>
          <w:rFonts w:hint="eastAsia"/>
        </w:rPr>
        <w:t xml:space="preserve">   · 减少停机时间：365×24×(0.999-0.95) = 429小时</w:t>
      </w:r>
    </w:p>
    <w:p w14:paraId="7B59FB6E">
      <w:pPr>
        <w:outlineLvl w:val="9"/>
        <w:rPr>
          <w:rFonts w:hint="eastAsia"/>
        </w:rPr>
      </w:pPr>
      <w:r>
        <w:rPr>
          <w:rFonts w:hint="eastAsia"/>
        </w:rPr>
        <w:t xml:space="preserve">   · 营业高峰期停机损失：500元/小时</w:t>
      </w:r>
    </w:p>
    <w:p w14:paraId="3727FC7E">
      <w:pPr>
        <w:outlineLvl w:val="9"/>
        <w:rPr>
          <w:rFonts w:hint="eastAsia"/>
        </w:rPr>
      </w:pPr>
      <w:r>
        <w:rPr>
          <w:rFonts w:hint="eastAsia"/>
        </w:rPr>
        <w:t xml:space="preserve">   节省：429×500×20%（假设20%在高峰期）= 42,900元 ✓</w:t>
      </w:r>
    </w:p>
    <w:p w14:paraId="6008616E">
      <w:pPr>
        <w:outlineLvl w:val="9"/>
        <w:rPr>
          <w:rFonts w:hint="eastAsia"/>
        </w:rPr>
      </w:pPr>
    </w:p>
    <w:p w14:paraId="513AEDF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F8ED13A">
      <w:pPr>
        <w:outlineLvl w:val="9"/>
        <w:rPr>
          <w:rFonts w:hint="eastAsia"/>
        </w:rPr>
      </w:pPr>
      <w:r>
        <w:rPr>
          <w:rFonts w:hint="eastAsia"/>
        </w:rPr>
        <w:t>总收益：30,800+54,600+2,100+50,000+42,900 = 180,400元/年</w:t>
      </w:r>
    </w:p>
    <w:p w14:paraId="0C05BB71">
      <w:pPr>
        <w:outlineLvl w:val="9"/>
        <w:rPr>
          <w:rFonts w:hint="eastAsia"/>
        </w:rPr>
      </w:pPr>
    </w:p>
    <w:p w14:paraId="447B5DEB">
      <w:pPr>
        <w:outlineLvl w:val="9"/>
        <w:rPr>
          <w:rFonts w:hint="eastAsia"/>
        </w:rPr>
      </w:pPr>
      <w:r>
        <w:rPr>
          <w:rFonts w:hint="eastAsia"/>
        </w:rPr>
        <w:t>ROI计算</w:t>
      </w:r>
    </w:p>
    <w:p w14:paraId="2053381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3B2A6EF">
      <w:pPr>
        <w:outlineLvl w:val="9"/>
        <w:rPr>
          <w:rFonts w:hint="eastAsia"/>
        </w:rPr>
      </w:pPr>
      <w:r>
        <w:rPr>
          <w:rFonts w:hint="eastAsia"/>
        </w:rPr>
        <w:t>ROI = (收益-成本)/成本 × 100%</w:t>
      </w:r>
    </w:p>
    <w:p w14:paraId="48F3A014">
      <w:pPr>
        <w:outlineLvl w:val="9"/>
        <w:rPr>
          <w:rFonts w:hint="eastAsia"/>
        </w:rPr>
      </w:pPr>
      <w:r>
        <w:rPr>
          <w:rFonts w:hint="eastAsia"/>
        </w:rPr>
        <w:t xml:space="preserve">    = (180,400-1,200)/1,200 × 100%</w:t>
      </w:r>
    </w:p>
    <w:p w14:paraId="2C3CA964">
      <w:pPr>
        <w:outlineLvl w:val="9"/>
        <w:rPr>
          <w:rFonts w:hint="eastAsia"/>
        </w:rPr>
      </w:pPr>
      <w:r>
        <w:rPr>
          <w:rFonts w:hint="eastAsia"/>
        </w:rPr>
        <w:t xml:space="preserve">    = 14,933%</w:t>
      </w:r>
    </w:p>
    <w:p w14:paraId="67288C05">
      <w:pPr>
        <w:outlineLvl w:val="9"/>
        <w:rPr>
          <w:rFonts w:hint="eastAsia"/>
        </w:rPr>
      </w:pPr>
    </w:p>
    <w:p w14:paraId="6B1FB8D4">
      <w:pPr>
        <w:outlineLvl w:val="9"/>
        <w:rPr>
          <w:rFonts w:hint="eastAsia"/>
        </w:rPr>
      </w:pPr>
      <w:r>
        <w:rPr>
          <w:rFonts w:hint="eastAsia"/>
        </w:rPr>
        <w:t>投资回收期：1,200/180,400 × 365 = 2.4天</w:t>
      </w:r>
    </w:p>
    <w:p w14:paraId="0D50B3B4">
      <w:pPr>
        <w:outlineLvl w:val="9"/>
        <w:rPr>
          <w:rFonts w:hint="eastAsia"/>
        </w:rPr>
      </w:pPr>
    </w:p>
    <w:p w14:paraId="44110C7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B68AD5C">
      <w:pPr>
        <w:outlineLvl w:val="9"/>
        <w:rPr>
          <w:rFonts w:hint="eastAsia"/>
        </w:rPr>
      </w:pPr>
      <w:r>
        <w:rPr>
          <w:rFonts w:hint="eastAsia"/>
        </w:rPr>
        <w:t>结论：自我监测能力投入产出比极高，2.4天即可回本</w:t>
      </w:r>
    </w:p>
    <w:p w14:paraId="4C3C3F6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B2AF22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6C205A5">
      <w:pPr>
        <w:outlineLvl w:val="9"/>
        <w:rPr>
          <w:rFonts w:hint="eastAsia"/>
        </w:rPr>
      </w:pPr>
    </w:p>
    <w:p w14:paraId="3EE90476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2B511B9F">
      <w:pPr>
        <w:outlineLvl w:val="9"/>
        <w:rPr>
          <w:rFonts w:hint="eastAsia"/>
        </w:rPr>
      </w:pPr>
    </w:p>
    <w:p w14:paraId="1E45CC95">
      <w:pPr>
        <w:outlineLvl w:val="9"/>
        <w:rPr>
          <w:rFonts w:hint="eastAsia"/>
        </w:rPr>
      </w:pPr>
      <w:r>
        <w:rPr>
          <w:rFonts w:hint="eastAsia"/>
        </w:rPr>
        <w:t>## 4.5.10 自我监测总结</w:t>
      </w:r>
    </w:p>
    <w:p w14:paraId="7904391E">
      <w:pPr>
        <w:outlineLvl w:val="9"/>
        <w:rPr>
          <w:rFonts w:hint="eastAsia"/>
        </w:rPr>
      </w:pPr>
    </w:p>
    <w:p w14:paraId="147E6D0C">
      <w:pPr>
        <w:outlineLvl w:val="9"/>
        <w:rPr>
          <w:rFonts w:hint="eastAsia"/>
        </w:rPr>
      </w:pPr>
      <w:r>
        <w:rPr>
          <w:rFonts w:hint="eastAsia"/>
        </w:rPr>
        <w:t>### 4.5.10.1 核心特点</w:t>
      </w:r>
    </w:p>
    <w:p w14:paraId="0E01D0A2">
      <w:pPr>
        <w:outlineLvl w:val="9"/>
        <w:rPr>
          <w:rFonts w:hint="eastAsia"/>
        </w:rPr>
      </w:pPr>
    </w:p>
    <w:p w14:paraId="5AC1012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D7352E9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7ED5A31">
      <w:pPr>
        <w:outlineLvl w:val="9"/>
        <w:rPr>
          <w:rFonts w:hint="eastAsia"/>
        </w:rPr>
      </w:pPr>
      <w:r>
        <w:rPr>
          <w:rFonts w:hint="eastAsia"/>
        </w:rPr>
        <w:t>│ 自我监测能力核心特点                                         │</w:t>
      </w:r>
    </w:p>
    <w:p w14:paraId="5CDF178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D1D4EE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6381B67">
      <w:pPr>
        <w:outlineLvl w:val="9"/>
        <w:rPr>
          <w:rFonts w:hint="eastAsia"/>
        </w:rPr>
      </w:pPr>
      <w:r>
        <w:rPr>
          <w:rFonts w:hint="eastAsia"/>
        </w:rPr>
        <w:t>│ 1. 全面性                                                    │</w:t>
      </w:r>
    </w:p>
    <w:p w14:paraId="67348603">
      <w:pPr>
        <w:outlineLvl w:val="9"/>
        <w:rPr>
          <w:rFonts w:hint="eastAsia"/>
        </w:rPr>
      </w:pPr>
      <w:r>
        <w:rPr>
          <w:rFonts w:hint="eastAsia"/>
        </w:rPr>
        <w:t>│    · 三层监测：硬件层+软件层+能力层                          │</w:t>
      </w:r>
    </w:p>
    <w:p w14:paraId="4A40BE6B">
      <w:pPr>
        <w:outlineLvl w:val="9"/>
        <w:rPr>
          <w:rFonts w:hint="eastAsia"/>
        </w:rPr>
      </w:pPr>
      <w:r>
        <w:rPr>
          <w:rFonts w:hint="eastAsia"/>
        </w:rPr>
        <w:t>│    · 多维度指标：性能+质量+稳定性+用户满意度                 │</w:t>
      </w:r>
    </w:p>
    <w:p w14:paraId="280E8D7B">
      <w:pPr>
        <w:outlineLvl w:val="9"/>
        <w:rPr>
          <w:rFonts w:hint="eastAsia"/>
        </w:rPr>
      </w:pPr>
      <w:r>
        <w:rPr>
          <w:rFonts w:hint="eastAsia"/>
        </w:rPr>
        <w:t>│    · 360度覆盖：传感器+网络+计算+存储+算法+业务              │</w:t>
      </w:r>
    </w:p>
    <w:p w14:paraId="06EBABD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F5D41DC">
      <w:pPr>
        <w:outlineLvl w:val="9"/>
        <w:rPr>
          <w:rFonts w:hint="eastAsia"/>
        </w:rPr>
      </w:pPr>
      <w:r>
        <w:rPr>
          <w:rFonts w:hint="eastAsia"/>
        </w:rPr>
        <w:t>│ 2. 实时性                                                    │</w:t>
      </w:r>
    </w:p>
    <w:p w14:paraId="506E0E93">
      <w:pPr>
        <w:outlineLvl w:val="9"/>
        <w:rPr>
          <w:rFonts w:hint="eastAsia"/>
        </w:rPr>
      </w:pPr>
      <w:r>
        <w:rPr>
          <w:rFonts w:hint="eastAsia"/>
        </w:rPr>
        <w:t>│    · 硬件层：每分钟自检                                      │</w:t>
      </w:r>
    </w:p>
    <w:p w14:paraId="7D3F7A3D">
      <w:pPr>
        <w:outlineLvl w:val="9"/>
        <w:rPr>
          <w:rFonts w:hint="eastAsia"/>
        </w:rPr>
      </w:pPr>
      <w:r>
        <w:rPr>
          <w:rFonts w:hint="eastAsia"/>
        </w:rPr>
        <w:t>│    · 软件层：每小时自检                                      │</w:t>
      </w:r>
    </w:p>
    <w:p w14:paraId="25E7FC84">
      <w:pPr>
        <w:outlineLvl w:val="9"/>
        <w:rPr>
          <w:rFonts w:hint="eastAsia"/>
        </w:rPr>
      </w:pPr>
      <w:r>
        <w:rPr>
          <w:rFonts w:hint="eastAsia"/>
        </w:rPr>
        <w:t>│    · 能力层：每日自检                                        │</w:t>
      </w:r>
    </w:p>
    <w:p w14:paraId="03E3C946">
      <w:pPr>
        <w:outlineLvl w:val="9"/>
        <w:rPr>
          <w:rFonts w:hint="eastAsia"/>
        </w:rPr>
      </w:pPr>
      <w:r>
        <w:rPr>
          <w:rFonts w:hint="eastAsia"/>
        </w:rPr>
        <w:t>│    · 异常检测：实时告警（&lt;1分钟）                            │</w:t>
      </w:r>
    </w:p>
    <w:p w14:paraId="49E83274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B619F20">
      <w:pPr>
        <w:outlineLvl w:val="9"/>
        <w:rPr>
          <w:rFonts w:hint="eastAsia"/>
        </w:rPr>
      </w:pPr>
      <w:r>
        <w:rPr>
          <w:rFonts w:hint="eastAsia"/>
        </w:rPr>
        <w:t>│ 3. 智能性                                                    │</w:t>
      </w:r>
    </w:p>
    <w:p w14:paraId="676A5683">
      <w:pPr>
        <w:outlineLvl w:val="9"/>
        <w:rPr>
          <w:rFonts w:hint="eastAsia"/>
        </w:rPr>
      </w:pPr>
      <w:r>
        <w:rPr>
          <w:rFonts w:hint="eastAsia"/>
        </w:rPr>
        <w:t>│    · 自动诊断：AI分析异常根因                                │</w:t>
      </w:r>
    </w:p>
    <w:p w14:paraId="2DD059B1">
      <w:pPr>
        <w:outlineLvl w:val="9"/>
        <w:rPr>
          <w:rFonts w:hint="eastAsia"/>
        </w:rPr>
      </w:pPr>
      <w:r>
        <w:rPr>
          <w:rFonts w:hint="eastAsia"/>
        </w:rPr>
        <w:t>│    · 自动修复：90%轻微异常自愈                               │</w:t>
      </w:r>
    </w:p>
    <w:p w14:paraId="668AD528">
      <w:pPr>
        <w:outlineLvl w:val="9"/>
        <w:rPr>
          <w:rFonts w:hint="eastAsia"/>
        </w:rPr>
      </w:pPr>
      <w:r>
        <w:rPr>
          <w:rFonts w:hint="eastAsia"/>
        </w:rPr>
        <w:t>│    · 自动优化：持续学习改进                                  │</w:t>
      </w:r>
    </w:p>
    <w:p w14:paraId="7F7A0EF5">
      <w:pPr>
        <w:outlineLvl w:val="9"/>
        <w:rPr>
          <w:rFonts w:hint="eastAsia"/>
        </w:rPr>
      </w:pPr>
      <w:r>
        <w:rPr>
          <w:rFonts w:hint="eastAsia"/>
        </w:rPr>
        <w:t>│    · 降级运行：故障时保障核心功能                            │</w:t>
      </w:r>
    </w:p>
    <w:p w14:paraId="11A8C5D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517FC76">
      <w:pPr>
        <w:outlineLvl w:val="9"/>
        <w:rPr>
          <w:rFonts w:hint="eastAsia"/>
        </w:rPr>
      </w:pPr>
      <w:r>
        <w:rPr>
          <w:rFonts w:hint="eastAsia"/>
        </w:rPr>
        <w:t>│ 4. 透明性                                                    │</w:t>
      </w:r>
    </w:p>
    <w:p w14:paraId="27DEE075">
      <w:pPr>
        <w:outlineLvl w:val="9"/>
        <w:rPr>
          <w:rFonts w:hint="eastAsia"/>
        </w:rPr>
      </w:pPr>
      <w:r>
        <w:rPr>
          <w:rFonts w:hint="eastAsia"/>
        </w:rPr>
        <w:t>│    · 健康度可视化：实时大屏展示                              │</w:t>
      </w:r>
    </w:p>
    <w:p w14:paraId="3CED5A4B">
      <w:pPr>
        <w:outlineLvl w:val="9"/>
        <w:rPr>
          <w:rFonts w:hint="eastAsia"/>
        </w:rPr>
      </w:pPr>
      <w:r>
        <w:rPr>
          <w:rFonts w:hint="eastAsia"/>
        </w:rPr>
        <w:t>│    · 异常可追溯：完整日志记录                                │</w:t>
      </w:r>
    </w:p>
    <w:p w14:paraId="626C47BC">
      <w:pPr>
        <w:outlineLvl w:val="9"/>
        <w:rPr>
          <w:rFonts w:hint="eastAsia"/>
        </w:rPr>
      </w:pPr>
      <w:r>
        <w:rPr>
          <w:rFonts w:hint="eastAsia"/>
        </w:rPr>
        <w:t>│    · 改进可量化：数据驱动决策                                │</w:t>
      </w:r>
    </w:p>
    <w:p w14:paraId="6E08ACA6">
      <w:pPr>
        <w:outlineLvl w:val="9"/>
        <w:rPr>
          <w:rFonts w:hint="eastAsia"/>
        </w:rPr>
      </w:pPr>
      <w:r>
        <w:rPr>
          <w:rFonts w:hint="eastAsia"/>
        </w:rPr>
        <w:t>│    · 报告自动化：日报/周报/月报                              │</w:t>
      </w:r>
    </w:p>
    <w:p w14:paraId="40CAE8F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9780BEC">
      <w:pPr>
        <w:outlineLvl w:val="9"/>
        <w:rPr>
          <w:rFonts w:hint="eastAsia"/>
        </w:rPr>
      </w:pPr>
      <w:r>
        <w:rPr>
          <w:rFonts w:hint="eastAsia"/>
        </w:rPr>
        <w:t>│ 5. 闭环性                                                    │</w:t>
      </w:r>
    </w:p>
    <w:p w14:paraId="61C0D346">
      <w:pPr>
        <w:outlineLvl w:val="9"/>
        <w:rPr>
          <w:rFonts w:hint="eastAsia"/>
        </w:rPr>
      </w:pPr>
      <w:r>
        <w:rPr>
          <w:rFonts w:hint="eastAsia"/>
        </w:rPr>
        <w:t>│    · 监测→诊断→修复→验证→优化                              │</w:t>
      </w:r>
    </w:p>
    <w:p w14:paraId="22B84EA9">
      <w:pPr>
        <w:outlineLvl w:val="9"/>
        <w:rPr>
          <w:rFonts w:hint="eastAsia"/>
        </w:rPr>
      </w:pPr>
      <w:r>
        <w:rPr>
          <w:rFonts w:hint="eastAsia"/>
        </w:rPr>
        <w:t>│    · 用户反馈→系统改进→效果验证                             │</w:t>
      </w:r>
    </w:p>
    <w:p w14:paraId="532DFAF0">
      <w:pPr>
        <w:outlineLvl w:val="9"/>
        <w:rPr>
          <w:rFonts w:hint="eastAsia"/>
        </w:rPr>
      </w:pPr>
      <w:r>
        <w:rPr>
          <w:rFonts w:hint="eastAsia"/>
        </w:rPr>
        <w:t>│    · 持续迭代，螺旋上升                                      │</w:t>
      </w:r>
    </w:p>
    <w:p w14:paraId="76DD83B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7F65A4C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7A7AE36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81982FE">
      <w:pPr>
        <w:outlineLvl w:val="9"/>
        <w:rPr>
          <w:rFonts w:hint="eastAsia"/>
        </w:rPr>
      </w:pPr>
    </w:p>
    <w:p w14:paraId="398E3890">
      <w:pPr>
        <w:outlineLvl w:val="9"/>
        <w:rPr>
          <w:rFonts w:hint="eastAsia"/>
        </w:rPr>
      </w:pPr>
      <w:r>
        <w:rPr>
          <w:rFonts w:hint="eastAsia"/>
        </w:rPr>
        <w:t>### 4.5.10.2 关键指标</w:t>
      </w:r>
    </w:p>
    <w:p w14:paraId="6DE96A49">
      <w:pPr>
        <w:outlineLvl w:val="9"/>
        <w:rPr>
          <w:rFonts w:hint="eastAsia"/>
        </w:rPr>
      </w:pPr>
    </w:p>
    <w:p w14:paraId="0D880F6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A718FB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CC95896">
      <w:pPr>
        <w:outlineLvl w:val="9"/>
        <w:rPr>
          <w:rFonts w:hint="eastAsia"/>
        </w:rPr>
      </w:pPr>
      <w:r>
        <w:rPr>
          <w:rFonts w:hint="eastAsia"/>
        </w:rPr>
        <w:t>自我监测关键指标（实际运行数据）</w:t>
      </w:r>
    </w:p>
    <w:p w14:paraId="60A3FAF6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6FFAEB8">
      <w:pPr>
        <w:outlineLvl w:val="9"/>
        <w:rPr>
          <w:rFonts w:hint="eastAsia"/>
        </w:rPr>
      </w:pPr>
      <w:r>
        <w:rPr>
          <w:rFonts w:hint="eastAsia"/>
        </w:rPr>
        <w:t>健康度指标</w:t>
      </w:r>
    </w:p>
    <w:p w14:paraId="0B37900B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4DF4D034">
      <w:pPr>
        <w:outlineLvl w:val="9"/>
        <w:rPr>
          <w:rFonts w:hint="eastAsia"/>
        </w:rPr>
      </w:pPr>
      <w:r>
        <w:rPr>
          <w:rFonts w:hint="eastAsia"/>
        </w:rPr>
        <w:t>平均健康度：95.3分（优秀）</w:t>
      </w:r>
    </w:p>
    <w:p w14:paraId="6426A037">
      <w:pPr>
        <w:outlineLvl w:val="9"/>
        <w:rPr>
          <w:rFonts w:hint="eastAsia"/>
        </w:rPr>
      </w:pPr>
      <w:r>
        <w:rPr>
          <w:rFonts w:hint="eastAsia"/>
        </w:rPr>
        <w:t>硬件健康度：96分</w:t>
      </w:r>
    </w:p>
    <w:p w14:paraId="194ABB36">
      <w:pPr>
        <w:outlineLvl w:val="9"/>
        <w:rPr>
          <w:rFonts w:hint="eastAsia"/>
        </w:rPr>
      </w:pPr>
      <w:r>
        <w:rPr>
          <w:rFonts w:hint="eastAsia"/>
        </w:rPr>
        <w:t>软件健康度：94分</w:t>
      </w:r>
    </w:p>
    <w:p w14:paraId="1288D7BA">
      <w:pPr>
        <w:outlineLvl w:val="9"/>
        <w:rPr>
          <w:rFonts w:hint="eastAsia"/>
        </w:rPr>
      </w:pPr>
      <w:r>
        <w:rPr>
          <w:rFonts w:hint="eastAsia"/>
        </w:rPr>
        <w:t>业务健康度：95分</w:t>
      </w:r>
    </w:p>
    <w:p w14:paraId="3A99D5AD">
      <w:pPr>
        <w:outlineLvl w:val="9"/>
        <w:rPr>
          <w:rFonts w:hint="eastAsia"/>
        </w:rPr>
      </w:pPr>
    </w:p>
    <w:p w14:paraId="7D98E08B">
      <w:pPr>
        <w:outlineLvl w:val="9"/>
        <w:rPr>
          <w:rFonts w:hint="eastAsia"/>
        </w:rPr>
      </w:pPr>
      <w:r>
        <w:rPr>
          <w:rFonts w:hint="eastAsia"/>
        </w:rPr>
        <w:t>监测覆盖率</w:t>
      </w:r>
    </w:p>
    <w:p w14:paraId="4338557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0FD544A">
      <w:pPr>
        <w:outlineLvl w:val="9"/>
        <w:rPr>
          <w:rFonts w:hint="eastAsia"/>
        </w:rPr>
      </w:pPr>
      <w:r>
        <w:rPr>
          <w:rFonts w:hint="eastAsia"/>
        </w:rPr>
        <w:t>传感器监测覆盖：100%（36/36）</w:t>
      </w:r>
    </w:p>
    <w:p w14:paraId="3A4AA125">
      <w:pPr>
        <w:outlineLvl w:val="9"/>
        <w:rPr>
          <w:rFonts w:hint="eastAsia"/>
        </w:rPr>
      </w:pPr>
      <w:r>
        <w:rPr>
          <w:rFonts w:hint="eastAsia"/>
        </w:rPr>
        <w:t>网络监测覆盖：100%</w:t>
      </w:r>
    </w:p>
    <w:p w14:paraId="16C303CF">
      <w:pPr>
        <w:outlineLvl w:val="9"/>
        <w:rPr>
          <w:rFonts w:hint="eastAsia"/>
        </w:rPr>
      </w:pPr>
      <w:r>
        <w:rPr>
          <w:rFonts w:hint="eastAsia"/>
        </w:rPr>
        <w:t>计算资源监测覆盖：100%</w:t>
      </w:r>
    </w:p>
    <w:p w14:paraId="1B787839">
      <w:pPr>
        <w:outlineLvl w:val="9"/>
        <w:rPr>
          <w:rFonts w:hint="eastAsia"/>
        </w:rPr>
      </w:pPr>
      <w:r>
        <w:rPr>
          <w:rFonts w:hint="eastAsia"/>
        </w:rPr>
        <w:t>模型性能监测覆盖：100%</w:t>
      </w:r>
    </w:p>
    <w:p w14:paraId="387CA5C1">
      <w:pPr>
        <w:outlineLvl w:val="9"/>
        <w:rPr>
          <w:rFonts w:hint="eastAsia"/>
        </w:rPr>
      </w:pPr>
      <w:r>
        <w:rPr>
          <w:rFonts w:hint="eastAsia"/>
        </w:rPr>
        <w:t>业务指标监测覆盖：100%</w:t>
      </w:r>
    </w:p>
    <w:p w14:paraId="1D8E8B32">
      <w:pPr>
        <w:outlineLvl w:val="9"/>
        <w:rPr>
          <w:rFonts w:hint="eastAsia"/>
        </w:rPr>
      </w:pPr>
    </w:p>
    <w:p w14:paraId="653D46D6">
      <w:pPr>
        <w:outlineLvl w:val="9"/>
        <w:rPr>
          <w:rFonts w:hint="eastAsia"/>
        </w:rPr>
      </w:pPr>
      <w:r>
        <w:rPr>
          <w:rFonts w:hint="eastAsia"/>
        </w:rPr>
        <w:t>异常检测能力</w:t>
      </w:r>
    </w:p>
    <w:p w14:paraId="34B9939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FCA4788">
      <w:pPr>
        <w:outlineLvl w:val="9"/>
        <w:rPr>
          <w:rFonts w:hint="eastAsia"/>
        </w:rPr>
      </w:pPr>
      <w:r>
        <w:rPr>
          <w:rFonts w:hint="eastAsia"/>
        </w:rPr>
        <w:t>异常检出率：98.5%</w:t>
      </w:r>
    </w:p>
    <w:p w14:paraId="0FE2DC9F">
      <w:pPr>
        <w:outlineLvl w:val="9"/>
        <w:rPr>
          <w:rFonts w:hint="eastAsia"/>
        </w:rPr>
      </w:pPr>
      <w:r>
        <w:rPr>
          <w:rFonts w:hint="eastAsia"/>
        </w:rPr>
        <w:t>误报率：1.5%</w:t>
      </w:r>
    </w:p>
    <w:p w14:paraId="477DC677">
      <w:pPr>
        <w:outlineLvl w:val="9"/>
        <w:rPr>
          <w:rFonts w:hint="eastAsia"/>
        </w:rPr>
      </w:pPr>
      <w:r>
        <w:rPr>
          <w:rFonts w:hint="eastAsia"/>
        </w:rPr>
        <w:t>平均检测时间：&lt;1分钟</w:t>
      </w:r>
    </w:p>
    <w:p w14:paraId="772CB8C6">
      <w:pPr>
        <w:outlineLvl w:val="9"/>
        <w:rPr>
          <w:rFonts w:hint="eastAsia"/>
        </w:rPr>
      </w:pPr>
      <w:r>
        <w:rPr>
          <w:rFonts w:hint="eastAsia"/>
        </w:rPr>
        <w:t>异常分类准确率：95%</w:t>
      </w:r>
    </w:p>
    <w:p w14:paraId="225E7054">
      <w:pPr>
        <w:outlineLvl w:val="9"/>
        <w:rPr>
          <w:rFonts w:hint="eastAsia"/>
        </w:rPr>
      </w:pPr>
    </w:p>
    <w:p w14:paraId="1BCBD9C6">
      <w:pPr>
        <w:outlineLvl w:val="9"/>
        <w:rPr>
          <w:rFonts w:hint="eastAsia"/>
        </w:rPr>
      </w:pPr>
      <w:r>
        <w:rPr>
          <w:rFonts w:hint="eastAsia"/>
        </w:rPr>
        <w:t>自动修复能力</w:t>
      </w:r>
    </w:p>
    <w:p w14:paraId="4FF98E4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07E80E9">
      <w:pPr>
        <w:outlineLvl w:val="9"/>
        <w:rPr>
          <w:rFonts w:hint="eastAsia"/>
        </w:rPr>
      </w:pPr>
      <w:r>
        <w:rPr>
          <w:rFonts w:hint="eastAsia"/>
        </w:rPr>
        <w:t>轻微异常自愈率：92%</w:t>
      </w:r>
    </w:p>
    <w:p w14:paraId="03208976">
      <w:pPr>
        <w:outlineLvl w:val="9"/>
        <w:rPr>
          <w:rFonts w:hint="eastAsia"/>
        </w:rPr>
      </w:pPr>
      <w:r>
        <w:rPr>
          <w:rFonts w:hint="eastAsia"/>
        </w:rPr>
        <w:t>平均修复时间：&lt;1分钟</w:t>
      </w:r>
    </w:p>
    <w:p w14:paraId="093247F1">
      <w:pPr>
        <w:outlineLvl w:val="9"/>
        <w:rPr>
          <w:rFonts w:hint="eastAsia"/>
        </w:rPr>
      </w:pPr>
      <w:r>
        <w:rPr>
          <w:rFonts w:hint="eastAsia"/>
        </w:rPr>
        <w:t>修复成功率：95%</w:t>
      </w:r>
    </w:p>
    <w:p w14:paraId="22609A79">
      <w:pPr>
        <w:outlineLvl w:val="9"/>
        <w:rPr>
          <w:rFonts w:hint="eastAsia"/>
        </w:rPr>
      </w:pPr>
      <w:r>
        <w:rPr>
          <w:rFonts w:hint="eastAsia"/>
        </w:rPr>
        <w:t>降级运行成功率：100%</w:t>
      </w:r>
    </w:p>
    <w:p w14:paraId="7EA37C2D">
      <w:pPr>
        <w:outlineLvl w:val="9"/>
        <w:rPr>
          <w:rFonts w:hint="eastAsia"/>
        </w:rPr>
      </w:pPr>
    </w:p>
    <w:p w14:paraId="77B21C34">
      <w:pPr>
        <w:outlineLvl w:val="9"/>
        <w:rPr>
          <w:rFonts w:hint="eastAsia"/>
        </w:rPr>
      </w:pPr>
      <w:r>
        <w:rPr>
          <w:rFonts w:hint="eastAsia"/>
        </w:rPr>
        <w:t>系统可靠性</w:t>
      </w:r>
    </w:p>
    <w:p w14:paraId="2199AD3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27B6707">
      <w:pPr>
        <w:outlineLvl w:val="9"/>
        <w:rPr>
          <w:rFonts w:hint="eastAsia"/>
        </w:rPr>
      </w:pPr>
      <w:r>
        <w:rPr>
          <w:rFonts w:hint="eastAsia"/>
        </w:rPr>
        <w:t>在线率：99.95%</w:t>
      </w:r>
    </w:p>
    <w:p w14:paraId="0D58D07E">
      <w:pPr>
        <w:outlineLvl w:val="9"/>
        <w:rPr>
          <w:rFonts w:hint="eastAsia"/>
        </w:rPr>
      </w:pPr>
      <w:r>
        <w:rPr>
          <w:rFonts w:hint="eastAsia"/>
        </w:rPr>
        <w:t>年度故障次数：4次（全部L2级，自动修复）</w:t>
      </w:r>
    </w:p>
    <w:p w14:paraId="7651B0E0">
      <w:pPr>
        <w:outlineLvl w:val="9"/>
        <w:rPr>
          <w:rFonts w:hint="eastAsia"/>
        </w:rPr>
      </w:pPr>
      <w:r>
        <w:rPr>
          <w:rFonts w:hint="eastAsia"/>
        </w:rPr>
        <w:t>年度停机时间：0分钟</w:t>
      </w:r>
    </w:p>
    <w:p w14:paraId="1C52972F">
      <w:pPr>
        <w:outlineLvl w:val="9"/>
        <w:rPr>
          <w:rFonts w:hint="eastAsia"/>
        </w:rPr>
      </w:pPr>
      <w:r>
        <w:rPr>
          <w:rFonts w:hint="eastAsia"/>
        </w:rPr>
        <w:t>数据丢失次数：0次</w:t>
      </w:r>
    </w:p>
    <w:p w14:paraId="1DC5226C">
      <w:pPr>
        <w:outlineLvl w:val="9"/>
        <w:rPr>
          <w:rFonts w:hint="eastAsia"/>
        </w:rPr>
      </w:pPr>
    </w:p>
    <w:p w14:paraId="186F0F60">
      <w:pPr>
        <w:outlineLvl w:val="9"/>
        <w:rPr>
          <w:rFonts w:hint="eastAsia"/>
        </w:rPr>
      </w:pPr>
      <w:r>
        <w:rPr>
          <w:rFonts w:hint="eastAsia"/>
        </w:rPr>
        <w:t>持续优化效果</w:t>
      </w:r>
    </w:p>
    <w:p w14:paraId="1A36BCF0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4BA1777">
      <w:pPr>
        <w:outlineLvl w:val="9"/>
        <w:rPr>
          <w:rFonts w:hint="eastAsia"/>
        </w:rPr>
      </w:pPr>
      <w:r>
        <w:rPr>
          <w:rFonts w:hint="eastAsia"/>
        </w:rPr>
        <w:t>月度准确率提升：2-5%</w:t>
      </w:r>
    </w:p>
    <w:p w14:paraId="4395AD2E">
      <w:pPr>
        <w:outlineLvl w:val="9"/>
        <w:rPr>
          <w:rFonts w:hint="eastAsia"/>
        </w:rPr>
      </w:pPr>
      <w:r>
        <w:rPr>
          <w:rFonts w:hint="eastAsia"/>
        </w:rPr>
        <w:t>季度性能优化：10-15%</w:t>
      </w:r>
    </w:p>
    <w:p w14:paraId="152EAD0E">
      <w:pPr>
        <w:outlineLvl w:val="9"/>
        <w:rPr>
          <w:rFonts w:hint="eastAsia"/>
        </w:rPr>
      </w:pPr>
      <w:r>
        <w:rPr>
          <w:rFonts w:hint="eastAsia"/>
        </w:rPr>
        <w:t>半年综合提升：&gt;20%</w:t>
      </w:r>
    </w:p>
    <w:p w14:paraId="4D2ED91E">
      <w:pPr>
        <w:outlineLvl w:val="9"/>
        <w:rPr>
          <w:rFonts w:hint="eastAsia"/>
        </w:rPr>
      </w:pPr>
      <w:r>
        <w:rPr>
          <w:rFonts w:hint="eastAsia"/>
        </w:rPr>
        <w:t>用户满意度提升：4.2星→4.7星</w:t>
      </w:r>
    </w:p>
    <w:p w14:paraId="6A5DD68F">
      <w:pPr>
        <w:outlineLvl w:val="9"/>
        <w:rPr>
          <w:rFonts w:hint="eastAsia"/>
        </w:rPr>
      </w:pPr>
    </w:p>
    <w:p w14:paraId="143AF6D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ABE407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2256793">
      <w:pPr>
        <w:outlineLvl w:val="9"/>
        <w:rPr>
          <w:rFonts w:hint="eastAsia"/>
        </w:rPr>
      </w:pPr>
    </w:p>
    <w:p w14:paraId="3E4AC480">
      <w:pPr>
        <w:outlineLvl w:val="9"/>
        <w:rPr>
          <w:rFonts w:hint="eastAsia"/>
        </w:rPr>
      </w:pPr>
      <w:r>
        <w:rPr>
          <w:rFonts w:hint="eastAsia"/>
        </w:rPr>
        <w:t>### 4.5.10.3 最佳实践</w:t>
      </w:r>
    </w:p>
    <w:p w14:paraId="4F39BD11">
      <w:pPr>
        <w:outlineLvl w:val="9"/>
        <w:rPr>
          <w:rFonts w:hint="eastAsia"/>
        </w:rPr>
      </w:pPr>
    </w:p>
    <w:p w14:paraId="0396A55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EC145A3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E710FB7">
      <w:pPr>
        <w:outlineLvl w:val="9"/>
        <w:rPr>
          <w:rFonts w:hint="eastAsia"/>
        </w:rPr>
      </w:pPr>
      <w:r>
        <w:rPr>
          <w:rFonts w:hint="eastAsia"/>
        </w:rPr>
        <w:t>│ 自我监测最佳实践                                             │</w:t>
      </w:r>
    </w:p>
    <w:p w14:paraId="32EF6F53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CCC6878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3107CC1">
      <w:pPr>
        <w:outlineLvl w:val="9"/>
        <w:rPr>
          <w:rFonts w:hint="eastAsia"/>
        </w:rPr>
      </w:pPr>
      <w:r>
        <w:rPr>
          <w:rFonts w:hint="eastAsia"/>
        </w:rPr>
        <w:t>│ 1. 监测指标设计                                              │</w:t>
      </w:r>
    </w:p>
    <w:p w14:paraId="57D4414D">
      <w:pPr>
        <w:outlineLvl w:val="9"/>
        <w:rPr>
          <w:rFonts w:hint="eastAsia"/>
        </w:rPr>
      </w:pPr>
      <w:r>
        <w:rPr>
          <w:rFonts w:hint="eastAsia"/>
        </w:rPr>
        <w:t>│    ✓ 分层设计：硬件/软件/业务三层独立监测                    │</w:t>
      </w:r>
    </w:p>
    <w:p w14:paraId="262B958D">
      <w:pPr>
        <w:outlineLvl w:val="9"/>
        <w:rPr>
          <w:rFonts w:hint="eastAsia"/>
        </w:rPr>
      </w:pPr>
      <w:r>
        <w:rPr>
          <w:rFonts w:hint="eastAsia"/>
        </w:rPr>
        <w:t>│    ✓ 关键指标优先：聚焦影响业务的核心指标                    │</w:t>
      </w:r>
    </w:p>
    <w:p w14:paraId="60202276">
      <w:pPr>
        <w:outlineLvl w:val="9"/>
        <w:rPr>
          <w:rFonts w:hint="eastAsia"/>
        </w:rPr>
      </w:pPr>
      <w:r>
        <w:rPr>
          <w:rFonts w:hint="eastAsia"/>
        </w:rPr>
        <w:t>│    ✓ 可量化：所有指标必须可测量、可对比                      │</w:t>
      </w:r>
    </w:p>
    <w:p w14:paraId="04495A2C">
      <w:pPr>
        <w:outlineLvl w:val="9"/>
        <w:rPr>
          <w:rFonts w:hint="eastAsia"/>
        </w:rPr>
      </w:pPr>
      <w:r>
        <w:rPr>
          <w:rFonts w:hint="eastAsia"/>
        </w:rPr>
        <w:t>│    ✓ 阈值合理：基于历史数据动态调整                          │</w:t>
      </w:r>
    </w:p>
    <w:p w14:paraId="6EAB5CD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F2A5AAE">
      <w:pPr>
        <w:outlineLvl w:val="9"/>
        <w:rPr>
          <w:rFonts w:hint="eastAsia"/>
        </w:rPr>
      </w:pPr>
      <w:r>
        <w:rPr>
          <w:rFonts w:hint="eastAsia"/>
        </w:rPr>
        <w:t>│ 2. 异常检测策略                                              │</w:t>
      </w:r>
    </w:p>
    <w:p w14:paraId="71F1BA29">
      <w:pPr>
        <w:outlineLvl w:val="9"/>
        <w:rPr>
          <w:rFonts w:hint="eastAsia"/>
        </w:rPr>
      </w:pPr>
      <w:r>
        <w:rPr>
          <w:rFonts w:hint="eastAsia"/>
        </w:rPr>
        <w:t>│    ✓ 多重验证：避免单一指标误判                              │</w:t>
      </w:r>
    </w:p>
    <w:p w14:paraId="6076738E">
      <w:pPr>
        <w:outlineLvl w:val="9"/>
        <w:rPr>
          <w:rFonts w:hint="eastAsia"/>
        </w:rPr>
      </w:pPr>
      <w:r>
        <w:rPr>
          <w:rFonts w:hint="eastAsia"/>
        </w:rPr>
        <w:t>│    ✓ 趋势分析：不仅看当前值，更看变化趋势                    │</w:t>
      </w:r>
    </w:p>
    <w:p w14:paraId="5F180B89">
      <w:pPr>
        <w:outlineLvl w:val="9"/>
        <w:rPr>
          <w:rFonts w:hint="eastAsia"/>
        </w:rPr>
      </w:pPr>
      <w:r>
        <w:rPr>
          <w:rFonts w:hint="eastAsia"/>
        </w:rPr>
        <w:t>│    ✓ 上下文关联：结合业务场景判断异常                        │</w:t>
      </w:r>
    </w:p>
    <w:p w14:paraId="5FDA42C4">
      <w:pPr>
        <w:outlineLvl w:val="9"/>
        <w:rPr>
          <w:rFonts w:hint="eastAsia"/>
        </w:rPr>
      </w:pPr>
      <w:r>
        <w:rPr>
          <w:rFonts w:hint="eastAsia"/>
        </w:rPr>
        <w:t>│    ✓ 分级处理：轻重缓急，合理分配资源                        │</w:t>
      </w:r>
    </w:p>
    <w:p w14:paraId="4420C74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787129C">
      <w:pPr>
        <w:outlineLvl w:val="9"/>
        <w:rPr>
          <w:rFonts w:hint="eastAsia"/>
        </w:rPr>
      </w:pPr>
      <w:r>
        <w:rPr>
          <w:rFonts w:hint="eastAsia"/>
        </w:rPr>
        <w:t>│ 3. 自动修复原则                                              │</w:t>
      </w:r>
    </w:p>
    <w:p w14:paraId="55504009">
      <w:pPr>
        <w:outlineLvl w:val="9"/>
        <w:rPr>
          <w:rFonts w:hint="eastAsia"/>
        </w:rPr>
      </w:pPr>
      <w:r>
        <w:rPr>
          <w:rFonts w:hint="eastAsia"/>
        </w:rPr>
        <w:t>│    ✓ 保守策略：宁可不修复，也不误操作                        │</w:t>
      </w:r>
    </w:p>
    <w:p w14:paraId="6733E8C7">
      <w:pPr>
        <w:outlineLvl w:val="9"/>
        <w:rPr>
          <w:rFonts w:hint="eastAsia"/>
        </w:rPr>
      </w:pPr>
      <w:r>
        <w:rPr>
          <w:rFonts w:hint="eastAsia"/>
        </w:rPr>
        <w:t>│    ✓ 可回滚：所有自动修复必须可撤销                          │</w:t>
      </w:r>
    </w:p>
    <w:p w14:paraId="08F2816F">
      <w:pPr>
        <w:outlineLvl w:val="9"/>
        <w:rPr>
          <w:rFonts w:hint="eastAsia"/>
        </w:rPr>
      </w:pPr>
      <w:r>
        <w:rPr>
          <w:rFonts w:hint="eastAsia"/>
        </w:rPr>
        <w:t>│    ✓ 记录完整：修复过程全程记录                              │</w:t>
      </w:r>
    </w:p>
    <w:p w14:paraId="2E543C24">
      <w:pPr>
        <w:outlineLvl w:val="9"/>
        <w:rPr>
          <w:rFonts w:hint="eastAsia"/>
        </w:rPr>
      </w:pPr>
      <w:r>
        <w:rPr>
          <w:rFonts w:hint="eastAsia"/>
        </w:rPr>
        <w:t>│    ✓ 人类兜底：重大问题必须人工介入                          │</w:t>
      </w:r>
    </w:p>
    <w:p w14:paraId="49D7283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90D3141">
      <w:pPr>
        <w:outlineLvl w:val="9"/>
        <w:rPr>
          <w:rFonts w:hint="eastAsia"/>
        </w:rPr>
      </w:pPr>
      <w:r>
        <w:rPr>
          <w:rFonts w:hint="eastAsia"/>
        </w:rPr>
        <w:t>│ 4. 降级运行设计                                              │</w:t>
      </w:r>
    </w:p>
    <w:p w14:paraId="16038ED8">
      <w:pPr>
        <w:outlineLvl w:val="9"/>
        <w:rPr>
          <w:rFonts w:hint="eastAsia"/>
        </w:rPr>
      </w:pPr>
      <w:r>
        <w:rPr>
          <w:rFonts w:hint="eastAsia"/>
        </w:rPr>
        <w:t>│    ✓ 核心功能优先：保障最关键的火灾检测                      │</w:t>
      </w:r>
    </w:p>
    <w:p w14:paraId="4C6F801B">
      <w:pPr>
        <w:outlineLvl w:val="9"/>
        <w:rPr>
          <w:rFonts w:hint="eastAsia"/>
        </w:rPr>
      </w:pPr>
      <w:r>
        <w:rPr>
          <w:rFonts w:hint="eastAsia"/>
        </w:rPr>
        <w:t>│    ✓ 优雅降级：逐步关闭非核心功能                            │</w:t>
      </w:r>
    </w:p>
    <w:p w14:paraId="7C63FE30">
      <w:pPr>
        <w:outlineLvl w:val="9"/>
        <w:rPr>
          <w:rFonts w:hint="eastAsia"/>
        </w:rPr>
      </w:pPr>
      <w:r>
        <w:rPr>
          <w:rFonts w:hint="eastAsia"/>
        </w:rPr>
        <w:t>│    ✓ 明确告知：清晰提示当前能力边界                          │</w:t>
      </w:r>
    </w:p>
    <w:p w14:paraId="0C48F85E">
      <w:pPr>
        <w:outlineLvl w:val="9"/>
        <w:rPr>
          <w:rFonts w:hint="eastAsia"/>
        </w:rPr>
      </w:pPr>
      <w:r>
        <w:rPr>
          <w:rFonts w:hint="eastAsia"/>
        </w:rPr>
        <w:t>│    ✓ 快速恢复：故障修复后自动恢复全功能                      │</w:t>
      </w:r>
    </w:p>
    <w:p w14:paraId="16CAC9A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FDFBCD5">
      <w:pPr>
        <w:outlineLvl w:val="9"/>
        <w:rPr>
          <w:rFonts w:hint="eastAsia"/>
        </w:rPr>
      </w:pPr>
      <w:r>
        <w:rPr>
          <w:rFonts w:hint="eastAsia"/>
        </w:rPr>
        <w:t>│ 5. 报告机制                                                  │</w:t>
      </w:r>
    </w:p>
    <w:p w14:paraId="49324BD8">
      <w:pPr>
        <w:outlineLvl w:val="9"/>
        <w:rPr>
          <w:rFonts w:hint="eastAsia"/>
        </w:rPr>
      </w:pPr>
      <w:r>
        <w:rPr>
          <w:rFonts w:hint="eastAsia"/>
        </w:rPr>
        <w:t>│    ✓ 定期自动：日报/周报/月报自动生成                        │</w:t>
      </w:r>
    </w:p>
    <w:p w14:paraId="5BA58DBC">
      <w:pPr>
        <w:outlineLvl w:val="9"/>
        <w:rPr>
          <w:rFonts w:hint="eastAsia"/>
        </w:rPr>
      </w:pPr>
      <w:r>
        <w:rPr>
          <w:rFonts w:hint="eastAsia"/>
        </w:rPr>
        <w:t>│    ✓ 重点突出：健康度+异常+改进建议                          │</w:t>
      </w:r>
    </w:p>
    <w:p w14:paraId="1AC17E73">
      <w:pPr>
        <w:outlineLvl w:val="9"/>
        <w:rPr>
          <w:rFonts w:hint="eastAsia"/>
        </w:rPr>
      </w:pPr>
      <w:r>
        <w:rPr>
          <w:rFonts w:hint="eastAsia"/>
        </w:rPr>
        <w:t>│    ✓ 数据可视化：图表化展示趋势                              │</w:t>
      </w:r>
    </w:p>
    <w:p w14:paraId="64315732">
      <w:pPr>
        <w:outlineLvl w:val="9"/>
        <w:rPr>
          <w:rFonts w:hint="eastAsia"/>
        </w:rPr>
      </w:pPr>
      <w:r>
        <w:rPr>
          <w:rFonts w:hint="eastAsia"/>
        </w:rPr>
        <w:t>│    ✓ 闭环改进：报告→改进→验证→报告                         │</w:t>
      </w:r>
    </w:p>
    <w:p w14:paraId="211328F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3639DAB">
      <w:pPr>
        <w:outlineLvl w:val="9"/>
        <w:rPr>
          <w:rFonts w:hint="eastAsia"/>
        </w:rPr>
      </w:pPr>
      <w:r>
        <w:rPr>
          <w:rFonts w:hint="eastAsia"/>
        </w:rPr>
        <w:t>│ 6. 持续优化                                                  │</w:t>
      </w:r>
    </w:p>
    <w:p w14:paraId="6CE3BC9C">
      <w:pPr>
        <w:outlineLvl w:val="9"/>
        <w:rPr>
          <w:rFonts w:hint="eastAsia"/>
        </w:rPr>
      </w:pPr>
      <w:r>
        <w:rPr>
          <w:rFonts w:hint="eastAsia"/>
        </w:rPr>
        <w:t>│    ✓ 数据驱动：基于监测数据决策优化方向                      │</w:t>
      </w:r>
    </w:p>
    <w:p w14:paraId="3B464C2C">
      <w:pPr>
        <w:outlineLvl w:val="9"/>
        <w:rPr>
          <w:rFonts w:hint="eastAsia"/>
        </w:rPr>
      </w:pPr>
      <w:r>
        <w:rPr>
          <w:rFonts w:hint="eastAsia"/>
        </w:rPr>
        <w:t>│    ✓ 小步快跑：频繁小优化胜过偶尔大改动                      │</w:t>
      </w:r>
    </w:p>
    <w:p w14:paraId="33D4819C">
      <w:pPr>
        <w:outlineLvl w:val="9"/>
        <w:rPr>
          <w:rFonts w:hint="eastAsia"/>
        </w:rPr>
      </w:pPr>
      <w:r>
        <w:rPr>
          <w:rFonts w:hint="eastAsia"/>
        </w:rPr>
        <w:t>│    ✓ 灰度发布：新功能小范围验证后全量                        │</w:t>
      </w:r>
    </w:p>
    <w:p w14:paraId="41C6B0A3">
      <w:pPr>
        <w:outlineLvl w:val="9"/>
        <w:rPr>
          <w:rFonts w:hint="eastAsia"/>
        </w:rPr>
      </w:pPr>
      <w:r>
        <w:rPr>
          <w:rFonts w:hint="eastAsia"/>
        </w:rPr>
        <w:t>│    ✓ A/B测试：对比验证优化效果                               │</w:t>
      </w:r>
    </w:p>
    <w:p w14:paraId="03D43119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DA27954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1699FE1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CFB9BF5">
      <w:pPr>
        <w:outlineLvl w:val="9"/>
        <w:rPr>
          <w:rFonts w:hint="eastAsia"/>
        </w:rPr>
      </w:pPr>
    </w:p>
    <w:p w14:paraId="50D56C52">
      <w:pPr>
        <w:outlineLvl w:val="9"/>
        <w:rPr>
          <w:rFonts w:hint="eastAsia"/>
        </w:rPr>
      </w:pPr>
      <w:r>
        <w:rPr>
          <w:rFonts w:hint="eastAsia"/>
        </w:rPr>
        <w:t>### 4.5.10.4 对比优势</w:t>
      </w:r>
    </w:p>
    <w:p w14:paraId="2F29975B">
      <w:pPr>
        <w:outlineLvl w:val="9"/>
        <w:rPr>
          <w:rFonts w:hint="eastAsia"/>
        </w:rPr>
      </w:pPr>
    </w:p>
    <w:p w14:paraId="137C373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F54894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A9D008A">
      <w:pPr>
        <w:outlineLvl w:val="9"/>
        <w:rPr>
          <w:rFonts w:hint="eastAsia"/>
        </w:rPr>
      </w:pPr>
      <w:r>
        <w:rPr>
          <w:rFonts w:hint="eastAsia"/>
        </w:rPr>
        <w:t>传统系统 vs EMP-01（自我监测能力对比）</w:t>
      </w:r>
    </w:p>
    <w:p w14:paraId="79E0B35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C317837">
      <w:pPr>
        <w:outlineLvl w:val="9"/>
        <w:rPr>
          <w:rFonts w:hint="eastAsia"/>
        </w:rPr>
      </w:pPr>
      <w:r>
        <w:rPr>
          <w:rFonts w:hint="eastAsia"/>
        </w:rPr>
        <w:t>维度              传统系统          EMP-01           优势</w:t>
      </w:r>
    </w:p>
    <w:p w14:paraId="788FA74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C9EABB1">
      <w:pPr>
        <w:outlineLvl w:val="9"/>
        <w:rPr>
          <w:rFonts w:hint="eastAsia"/>
        </w:rPr>
      </w:pPr>
      <w:r>
        <w:rPr>
          <w:rFonts w:hint="eastAsia"/>
        </w:rPr>
        <w:t>监测方式          人工巡检          自动监测          24×7</w:t>
      </w:r>
    </w:p>
    <w:p w14:paraId="02DF179C">
      <w:pPr>
        <w:outlineLvl w:val="9"/>
        <w:rPr>
          <w:rFonts w:hint="eastAsia"/>
        </w:rPr>
      </w:pPr>
      <w:r>
        <w:rPr>
          <w:rFonts w:hint="eastAsia"/>
        </w:rPr>
        <w:t xml:space="preserve">                 被动响应          主动发现          提前预警</w:t>
      </w:r>
    </w:p>
    <w:p w14:paraId="69D485B3">
      <w:pPr>
        <w:outlineLvl w:val="9"/>
        <w:rPr>
          <w:rFonts w:hint="eastAsia"/>
        </w:rPr>
      </w:pPr>
    </w:p>
    <w:p w14:paraId="6796B5B2">
      <w:pPr>
        <w:outlineLvl w:val="9"/>
        <w:rPr>
          <w:rFonts w:hint="eastAsia"/>
        </w:rPr>
      </w:pPr>
      <w:r>
        <w:rPr>
          <w:rFonts w:hint="eastAsia"/>
        </w:rPr>
        <w:t>监测频率          每周1次           每分钟/小时/日     实时</w:t>
      </w:r>
    </w:p>
    <w:p w14:paraId="3D26C567">
      <w:pPr>
        <w:outlineLvl w:val="9"/>
        <w:rPr>
          <w:rFonts w:hint="eastAsia"/>
        </w:rPr>
      </w:pPr>
      <w:r>
        <w:rPr>
          <w:rFonts w:hint="eastAsia"/>
        </w:rPr>
        <w:t xml:space="preserve">                 重点抽查          全面覆盖          无遗漏</w:t>
      </w:r>
    </w:p>
    <w:p w14:paraId="64767CBC">
      <w:pPr>
        <w:outlineLvl w:val="9"/>
        <w:rPr>
          <w:rFonts w:hint="eastAsia"/>
        </w:rPr>
      </w:pPr>
    </w:p>
    <w:p w14:paraId="3B551FBA">
      <w:pPr>
        <w:outlineLvl w:val="9"/>
        <w:rPr>
          <w:rFonts w:hint="eastAsia"/>
        </w:rPr>
      </w:pPr>
      <w:r>
        <w:rPr>
          <w:rFonts w:hint="eastAsia"/>
        </w:rPr>
        <w:t>异常发现          故障后发现         故障前预警         预防性</w:t>
      </w:r>
    </w:p>
    <w:p w14:paraId="4F4B71D5">
      <w:pPr>
        <w:outlineLvl w:val="9"/>
        <w:rPr>
          <w:rFonts w:hint="eastAsia"/>
        </w:rPr>
      </w:pPr>
      <w:r>
        <w:rPr>
          <w:rFonts w:hint="eastAsia"/>
        </w:rPr>
        <w:t xml:space="preserve">                 平均延迟2天        平均延迟&lt;1分钟     快480倍</w:t>
      </w:r>
    </w:p>
    <w:p w14:paraId="451BDD65">
      <w:pPr>
        <w:outlineLvl w:val="9"/>
        <w:rPr>
          <w:rFonts w:hint="eastAsia"/>
        </w:rPr>
      </w:pPr>
    </w:p>
    <w:p w14:paraId="20B53971">
      <w:pPr>
        <w:outlineLvl w:val="9"/>
        <w:rPr>
          <w:rFonts w:hint="eastAsia"/>
        </w:rPr>
      </w:pPr>
      <w:r>
        <w:rPr>
          <w:rFonts w:hint="eastAsia"/>
        </w:rPr>
        <w:t>修复方式          人工修复          90%自动修复        自动化</w:t>
      </w:r>
    </w:p>
    <w:p w14:paraId="26FE7469">
      <w:pPr>
        <w:outlineLvl w:val="9"/>
        <w:rPr>
          <w:rFonts w:hint="eastAsia"/>
        </w:rPr>
      </w:pPr>
      <w:r>
        <w:rPr>
          <w:rFonts w:hint="eastAsia"/>
        </w:rPr>
        <w:t xml:space="preserve">                 平均4小时         平均&lt;1分钟         快240倍</w:t>
      </w:r>
    </w:p>
    <w:p w14:paraId="4CB16770">
      <w:pPr>
        <w:outlineLvl w:val="9"/>
        <w:rPr>
          <w:rFonts w:hint="eastAsia"/>
        </w:rPr>
      </w:pPr>
    </w:p>
    <w:p w14:paraId="4AA1C2FA">
      <w:pPr>
        <w:outlineLvl w:val="9"/>
        <w:rPr>
          <w:rFonts w:hint="eastAsia"/>
        </w:rPr>
      </w:pPr>
      <w:r>
        <w:rPr>
          <w:rFonts w:hint="eastAsia"/>
        </w:rPr>
        <w:t>系统可靠性        在线率95%         在线率99.95%       提升5%</w:t>
      </w:r>
    </w:p>
    <w:p w14:paraId="76CA2EF7">
      <w:pPr>
        <w:outlineLvl w:val="9"/>
        <w:rPr>
          <w:rFonts w:hint="eastAsia"/>
        </w:rPr>
      </w:pPr>
      <w:r>
        <w:rPr>
          <w:rFonts w:hint="eastAsia"/>
        </w:rPr>
        <w:t xml:space="preserve">                 年停机438小时     年停机&lt;4小时       减少434小时</w:t>
      </w:r>
    </w:p>
    <w:p w14:paraId="6A47BD71">
      <w:pPr>
        <w:outlineLvl w:val="9"/>
        <w:rPr>
          <w:rFonts w:hint="eastAsia"/>
        </w:rPr>
      </w:pPr>
    </w:p>
    <w:p w14:paraId="7B2ABD0D">
      <w:pPr>
        <w:outlineLvl w:val="9"/>
        <w:rPr>
          <w:rFonts w:hint="eastAsia"/>
        </w:rPr>
      </w:pPr>
      <w:r>
        <w:rPr>
          <w:rFonts w:hint="eastAsia"/>
        </w:rPr>
        <w:t>运维成本          需专职1人         需兼职0.3人        降低70%</w:t>
      </w:r>
    </w:p>
    <w:p w14:paraId="7BCDCC67">
      <w:pPr>
        <w:outlineLvl w:val="9"/>
        <w:rPr>
          <w:rFonts w:hint="eastAsia"/>
        </w:rPr>
      </w:pPr>
      <w:r>
        <w:rPr>
          <w:rFonts w:hint="eastAsia"/>
        </w:rPr>
        <w:t xml:space="preserve">                 78,000元/年       23,400元/年        省54,600元</w:t>
      </w:r>
    </w:p>
    <w:p w14:paraId="2F46F071">
      <w:pPr>
        <w:outlineLvl w:val="9"/>
        <w:rPr>
          <w:rFonts w:hint="eastAsia"/>
        </w:rPr>
      </w:pPr>
    </w:p>
    <w:p w14:paraId="3DE170EF">
      <w:pPr>
        <w:outlineLvl w:val="9"/>
        <w:rPr>
          <w:rFonts w:hint="eastAsia"/>
        </w:rPr>
      </w:pPr>
      <w:r>
        <w:rPr>
          <w:rFonts w:hint="eastAsia"/>
        </w:rPr>
        <w:t>优化能力          经验驱动          数据驱动           精准</w:t>
      </w:r>
    </w:p>
    <w:p w14:paraId="29FF1D14">
      <w:pPr>
        <w:outlineLvl w:val="9"/>
        <w:rPr>
          <w:rFonts w:hint="eastAsia"/>
        </w:rPr>
      </w:pPr>
      <w:r>
        <w:rPr>
          <w:rFonts w:hint="eastAsia"/>
        </w:rPr>
        <w:t xml:space="preserve">                 被动改进          持续优化           主动</w:t>
      </w:r>
    </w:p>
    <w:p w14:paraId="71FC9545">
      <w:pPr>
        <w:outlineLvl w:val="9"/>
        <w:rPr>
          <w:rFonts w:hint="eastAsia"/>
        </w:rPr>
      </w:pPr>
    </w:p>
    <w:p w14:paraId="5D7EE481">
      <w:pPr>
        <w:outlineLvl w:val="9"/>
        <w:rPr>
          <w:rFonts w:hint="eastAsia"/>
        </w:rPr>
      </w:pPr>
      <w:r>
        <w:rPr>
          <w:rFonts w:hint="eastAsia"/>
        </w:rPr>
        <w:t>透明度            黑盒              白盒              可视化</w:t>
      </w:r>
    </w:p>
    <w:p w14:paraId="378E8883">
      <w:pPr>
        <w:outlineLvl w:val="9"/>
        <w:rPr>
          <w:rFonts w:hint="eastAsia"/>
        </w:rPr>
      </w:pPr>
      <w:r>
        <w:rPr>
          <w:rFonts w:hint="eastAsia"/>
        </w:rPr>
        <w:t xml:space="preserve">                 事后分析          实时可见           透明</w:t>
      </w:r>
    </w:p>
    <w:p w14:paraId="17B6113C">
      <w:pPr>
        <w:outlineLvl w:val="9"/>
        <w:rPr>
          <w:rFonts w:hint="eastAsia"/>
        </w:rPr>
      </w:pPr>
    </w:p>
    <w:p w14:paraId="63FE8A43">
      <w:pPr>
        <w:outlineLvl w:val="9"/>
        <w:rPr>
          <w:rFonts w:hint="eastAsia"/>
        </w:rPr>
      </w:pPr>
      <w:r>
        <w:rPr>
          <w:rFonts w:hint="eastAsia"/>
        </w:rPr>
        <w:t>ROI               -                 14,933%            极高</w:t>
      </w:r>
    </w:p>
    <w:p w14:paraId="48DAF6D2">
      <w:pPr>
        <w:outlineLvl w:val="9"/>
        <w:rPr>
          <w:rFonts w:hint="eastAsia"/>
        </w:rPr>
      </w:pPr>
      <w:r>
        <w:rPr>
          <w:rFonts w:hint="eastAsia"/>
        </w:rPr>
        <w:t xml:space="preserve">                 -                 2.4天回本          立竿见影</w:t>
      </w:r>
    </w:p>
    <w:p w14:paraId="525F0AD0">
      <w:pPr>
        <w:outlineLvl w:val="9"/>
        <w:rPr>
          <w:rFonts w:hint="eastAsia"/>
        </w:rPr>
      </w:pPr>
    </w:p>
    <w:p w14:paraId="71C424E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4BCB03F8">
      <w:pPr>
        <w:outlineLvl w:val="9"/>
        <w:rPr>
          <w:rFonts w:hint="eastAsia"/>
        </w:rPr>
      </w:pPr>
      <w:r>
        <w:rPr>
          <w:rFonts w:hint="eastAsia"/>
        </w:rPr>
        <w:t>结论：自我监测能力实现从"被动运维"到"主动运维"的跨越</w:t>
      </w:r>
    </w:p>
    <w:p w14:paraId="19837FC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6C4300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5267DAA">
      <w:pPr>
        <w:outlineLvl w:val="9"/>
        <w:rPr>
          <w:rFonts w:hint="eastAsia"/>
        </w:rPr>
      </w:pPr>
    </w:p>
    <w:p w14:paraId="2A517B82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7055E4FB">
      <w:pPr>
        <w:outlineLvl w:val="9"/>
        <w:rPr>
          <w:rFonts w:hint="eastAsia"/>
        </w:rPr>
      </w:pPr>
    </w:p>
    <w:p w14:paraId="0B680F84">
      <w:pPr>
        <w:outlineLvl w:val="9"/>
        <w:rPr>
          <w:rFonts w:hint="eastAsia"/>
        </w:rPr>
      </w:pPr>
      <w:r>
        <w:rPr>
          <w:rFonts w:hint="eastAsia"/>
        </w:rPr>
        <w:t>## 4.5.11 总结</w:t>
      </w:r>
    </w:p>
    <w:p w14:paraId="72B28AE3">
      <w:pPr>
        <w:outlineLvl w:val="9"/>
        <w:rPr>
          <w:rFonts w:hint="eastAsia"/>
        </w:rPr>
      </w:pPr>
    </w:p>
    <w:p w14:paraId="6FC24F2F">
      <w:pPr>
        <w:outlineLvl w:val="9"/>
        <w:rPr>
          <w:rFonts w:hint="eastAsia"/>
        </w:rPr>
      </w:pPr>
      <w:r>
        <w:rPr>
          <w:rFonts w:hint="eastAsia"/>
        </w:rPr>
        <w:t>**自我监测能力是EMP-01的"体检医生"**</w:t>
      </w:r>
    </w:p>
    <w:p w14:paraId="329174D3">
      <w:pPr>
        <w:outlineLvl w:val="9"/>
        <w:rPr>
          <w:rFonts w:hint="eastAsia"/>
        </w:rPr>
      </w:pPr>
    </w:p>
    <w:p w14:paraId="4796281A">
      <w:pPr>
        <w:outlineLvl w:val="9"/>
        <w:rPr>
          <w:rFonts w:hint="eastAsia"/>
        </w:rPr>
      </w:pPr>
      <w:r>
        <w:rPr>
          <w:rFonts w:hint="eastAsia"/>
        </w:rPr>
        <w:t>核心价值：</w:t>
      </w:r>
    </w:p>
    <w:p w14:paraId="5AE70A89">
      <w:pPr>
        <w:outlineLvl w:val="9"/>
        <w:rPr>
          <w:rFonts w:hint="eastAsia"/>
        </w:rPr>
      </w:pPr>
      <w:r>
        <w:rPr>
          <w:rFonts w:hint="eastAsia"/>
        </w:rPr>
        <w:t>- **自知**：实时感知自身健康状态，360度无死角</w:t>
      </w:r>
    </w:p>
    <w:p w14:paraId="03E8E376">
      <w:pPr>
        <w:outlineLvl w:val="9"/>
        <w:rPr>
          <w:rFonts w:hint="eastAsia"/>
        </w:rPr>
      </w:pPr>
      <w:r>
        <w:rPr>
          <w:rFonts w:hint="eastAsia"/>
        </w:rPr>
        <w:t>- **自报**：异常主动上报，不隐瞒不拖延</w:t>
      </w:r>
    </w:p>
    <w:p w14:paraId="436703D3">
      <w:pPr>
        <w:outlineLvl w:val="9"/>
        <w:rPr>
          <w:rFonts w:hint="eastAsia"/>
        </w:rPr>
      </w:pPr>
      <w:r>
        <w:rPr>
          <w:rFonts w:hint="eastAsia"/>
        </w:rPr>
        <w:t>- **自愈**：90%轻微异常自动修复，平均&lt;1分钟</w:t>
      </w:r>
    </w:p>
    <w:p w14:paraId="16EBCDE9">
      <w:pPr>
        <w:outlineLvl w:val="9"/>
        <w:rPr>
          <w:rFonts w:hint="eastAsia"/>
        </w:rPr>
      </w:pPr>
      <w:r>
        <w:rPr>
          <w:rFonts w:hint="eastAsia"/>
        </w:rPr>
        <w:t>- **自省**：持续复盘优化，月度提升2-5%</w:t>
      </w:r>
    </w:p>
    <w:p w14:paraId="3C55AF0E">
      <w:pPr>
        <w:outlineLvl w:val="9"/>
        <w:rPr>
          <w:rFonts w:hint="eastAsia"/>
        </w:rPr>
      </w:pPr>
    </w:p>
    <w:p w14:paraId="082AB6CB">
      <w:pPr>
        <w:outlineLvl w:val="9"/>
        <w:rPr>
          <w:rFonts w:hint="eastAsia"/>
        </w:rPr>
      </w:pPr>
      <w:r>
        <w:rPr>
          <w:rFonts w:hint="eastAsia"/>
        </w:rPr>
        <w:t>关键成果：</w:t>
      </w:r>
    </w:p>
    <w:p w14:paraId="69E37C1D">
      <w:pPr>
        <w:outlineLvl w:val="9"/>
        <w:rPr>
          <w:rFonts w:hint="eastAsia"/>
        </w:rPr>
      </w:pPr>
      <w:r>
        <w:rPr>
          <w:rFonts w:hint="eastAsia"/>
        </w:rPr>
        <w:t>- 在线率从95%提升至99.95%（提升5%）</w:t>
      </w:r>
    </w:p>
    <w:p w14:paraId="4151F53D">
      <w:pPr>
        <w:outlineLvl w:val="9"/>
        <w:rPr>
          <w:rFonts w:hint="eastAsia"/>
        </w:rPr>
      </w:pPr>
      <w:r>
        <w:rPr>
          <w:rFonts w:hint="eastAsia"/>
        </w:rPr>
        <w:t>- 故障率降低70%（12次/年→4次/年）</w:t>
      </w:r>
    </w:p>
    <w:p w14:paraId="5E8CF496">
      <w:pPr>
        <w:outlineLvl w:val="9"/>
        <w:rPr>
          <w:rFonts w:hint="eastAsia"/>
        </w:rPr>
      </w:pPr>
      <w:r>
        <w:rPr>
          <w:rFonts w:hint="eastAsia"/>
        </w:rPr>
        <w:t>- 运维成本降低70%（省54,600元/年）</w:t>
      </w:r>
    </w:p>
    <w:p w14:paraId="2A93EF62">
      <w:pPr>
        <w:outlineLvl w:val="9"/>
        <w:rPr>
          <w:rFonts w:hint="eastAsia"/>
        </w:rPr>
      </w:pPr>
      <w:r>
        <w:rPr>
          <w:rFonts w:hint="eastAsia"/>
        </w:rPr>
        <w:t>- 平均修复时间从4小时缩短至&lt;1分钟（快240倍）</w:t>
      </w:r>
    </w:p>
    <w:p w14:paraId="6A9A7A83">
      <w:pPr>
        <w:outlineLvl w:val="9"/>
        <w:rPr>
          <w:rFonts w:hint="eastAsia"/>
        </w:rPr>
      </w:pPr>
      <w:r>
        <w:rPr>
          <w:rFonts w:hint="eastAsia"/>
        </w:rPr>
        <w:t>- ROI高达14,933%，2.4天回本</w:t>
      </w:r>
    </w:p>
    <w:p w14:paraId="7523E135">
      <w:pPr>
        <w:outlineLvl w:val="9"/>
        <w:rPr>
          <w:rFonts w:hint="eastAsia"/>
        </w:rPr>
      </w:pPr>
    </w:p>
    <w:p w14:paraId="7030826C">
      <w:pPr>
        <w:outlineLvl w:val="9"/>
        <w:rPr>
          <w:rFonts w:hint="eastAsia"/>
        </w:rPr>
      </w:pPr>
      <w:r>
        <w:rPr>
          <w:rFonts w:hint="eastAsia"/>
        </w:rPr>
        <w:t>技术亮点：</w:t>
      </w:r>
    </w:p>
    <w:p w14:paraId="5D5EA090">
      <w:pPr>
        <w:outlineLvl w:val="9"/>
        <w:rPr>
          <w:rFonts w:hint="eastAsia"/>
        </w:rPr>
      </w:pPr>
      <w:r>
        <w:rPr>
          <w:rFonts w:hint="eastAsia"/>
        </w:rPr>
        <w:t>- 三层监测架构（硬件+软件+业务）</w:t>
      </w:r>
    </w:p>
    <w:p w14:paraId="3EDE5A45">
      <w:pPr>
        <w:outlineLvl w:val="9"/>
        <w:rPr>
          <w:rFonts w:hint="eastAsia"/>
        </w:rPr>
      </w:pPr>
      <w:r>
        <w:rPr>
          <w:rFonts w:hint="eastAsia"/>
        </w:rPr>
        <w:t>- 智能诊断（AI分析根因）</w:t>
      </w:r>
    </w:p>
    <w:p w14:paraId="7E7378D5">
      <w:pPr>
        <w:outlineLvl w:val="9"/>
        <w:rPr>
          <w:rFonts w:hint="eastAsia"/>
        </w:rPr>
      </w:pPr>
      <w:r>
        <w:rPr>
          <w:rFonts w:hint="eastAsia"/>
        </w:rPr>
        <w:t>- 自动修复（90%自愈率）</w:t>
      </w:r>
    </w:p>
    <w:p w14:paraId="2AF6D19A">
      <w:pPr>
        <w:outlineLvl w:val="9"/>
        <w:rPr>
          <w:rFonts w:hint="eastAsia"/>
        </w:rPr>
      </w:pPr>
      <w:r>
        <w:rPr>
          <w:rFonts w:hint="eastAsia"/>
        </w:rPr>
        <w:t>- 降级运行（故障时保障核心功能）</w:t>
      </w:r>
    </w:p>
    <w:p w14:paraId="4E446C71">
      <w:pPr>
        <w:outlineLvl w:val="9"/>
        <w:rPr>
          <w:rFonts w:hint="eastAsia"/>
        </w:rPr>
      </w:pPr>
      <w:r>
        <w:rPr>
          <w:rFonts w:hint="eastAsia"/>
        </w:rPr>
        <w:t>- 闭环优化（监测→诊断→修复→验证→优化）</w:t>
      </w:r>
    </w:p>
    <w:p w14:paraId="5870ED75">
      <w:pPr>
        <w:outlineLvl w:val="9"/>
        <w:rPr>
          <w:rFonts w:hint="eastAsia"/>
        </w:rPr>
      </w:pPr>
    </w:p>
    <w:p w14:paraId="1EE01720">
      <w:pPr>
        <w:outlineLvl w:val="9"/>
        <w:rPr>
          <w:rFonts w:hint="eastAsia"/>
        </w:rPr>
      </w:pPr>
      <w:r>
        <w:rPr>
          <w:rFonts w:hint="eastAsia"/>
        </w:rPr>
        <w:t>最佳实践：</w:t>
      </w:r>
    </w:p>
    <w:p w14:paraId="64C457F3">
      <w:pPr>
        <w:outlineLvl w:val="9"/>
        <w:rPr>
          <w:rFonts w:hint="eastAsia"/>
        </w:rPr>
      </w:pPr>
      <w:r>
        <w:rPr>
          <w:rFonts w:hint="eastAsia"/>
        </w:rPr>
        <w:t>- 监测指标分层设计，关键指标优先</w:t>
      </w:r>
    </w:p>
    <w:p w14:paraId="59CD9C99">
      <w:pPr>
        <w:outlineLvl w:val="9"/>
        <w:rPr>
          <w:rFonts w:hint="eastAsia"/>
        </w:rPr>
      </w:pPr>
      <w:r>
        <w:rPr>
          <w:rFonts w:hint="eastAsia"/>
        </w:rPr>
        <w:t>- 异常检测多重验证，避免误判</w:t>
      </w:r>
    </w:p>
    <w:p w14:paraId="17F97160">
      <w:pPr>
        <w:outlineLvl w:val="9"/>
        <w:rPr>
          <w:rFonts w:hint="eastAsia"/>
        </w:rPr>
      </w:pPr>
      <w:r>
        <w:rPr>
          <w:rFonts w:hint="eastAsia"/>
        </w:rPr>
        <w:t>- 自动修复保守策略，可回滚</w:t>
      </w:r>
    </w:p>
    <w:p w14:paraId="17BA64AB">
      <w:pPr>
        <w:outlineLvl w:val="9"/>
        <w:rPr>
          <w:rFonts w:hint="eastAsia"/>
        </w:rPr>
      </w:pPr>
      <w:r>
        <w:rPr>
          <w:rFonts w:hint="eastAsia"/>
        </w:rPr>
        <w:t>- 降级运行核心优先，优雅降级</w:t>
      </w:r>
    </w:p>
    <w:p w14:paraId="34ED2B55">
      <w:pPr>
        <w:outlineLvl w:val="9"/>
        <w:rPr>
          <w:rFonts w:hint="eastAsia"/>
        </w:rPr>
      </w:pPr>
      <w:r>
        <w:rPr>
          <w:rFonts w:hint="eastAsia"/>
        </w:rPr>
        <w:t>- 定期自动报告，数据驱动优化</w:t>
      </w:r>
    </w:p>
    <w:p w14:paraId="7299F845">
      <w:pPr>
        <w:outlineLvl w:val="9"/>
        <w:rPr>
          <w:rFonts w:hint="eastAsia"/>
        </w:rPr>
      </w:pPr>
    </w:p>
    <w:p w14:paraId="23612382">
      <w:pPr>
        <w:outlineLvl w:val="9"/>
        <w:rPr>
          <w:rFonts w:hint="eastAsia"/>
        </w:rPr>
      </w:pPr>
      <w:r>
        <w:rPr>
          <w:rFonts w:hint="eastAsia"/>
        </w:rPr>
        <w:t>**自我监测能力让EMP-01从"需要被照顾的机器"进化为"会照顾自己的智能体"，实现从"被动运维"到"主动运维"的质的飞跃，大幅降低运维成本，提升系统可靠性，为业务连续性提供坚实保障。**</w:t>
      </w:r>
    </w:p>
    <w:p w14:paraId="56B3ABAD">
      <w:pPr>
        <w:outlineLvl w:val="9"/>
        <w:rPr>
          <w:rFonts w:hint="eastAsia"/>
        </w:rPr>
      </w:pPr>
    </w:p>
    <w:p w14:paraId="1E67E26C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0" w:name="_Toc17851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五、部署实施方案</w:t>
      </w:r>
      <w:bookmarkEnd w:id="20"/>
    </w:p>
    <w:p w14:paraId="4BC19F54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1" w:name="_Toc30263"/>
      <w:r>
        <w:rPr>
          <w:rFonts w:hint="default"/>
          <w:b/>
          <w:bCs/>
          <w:sz w:val="24"/>
          <w:szCs w:val="24"/>
          <w:lang w:val="en-US" w:eastAsia="zh-CN"/>
        </w:rPr>
        <w:t>5.1 硬件部署清单</w:t>
      </w:r>
      <w:bookmarkEnd w:id="21"/>
    </w:p>
    <w:p w14:paraId="553F938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5.1.1 硬件架构总览</w:t>
      </w:r>
    </w:p>
    <w:p w14:paraId="60F199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A24A5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硬件部署三层架构                                       │</w:t>
      </w:r>
    </w:p>
    <w:p w14:paraId="19565C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516C11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71D1C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感知层 ────────&gt; 边缘层 ────────&gt; 云端层                   │</w:t>
      </w:r>
    </w:p>
    <w:p w14:paraId="7292A5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（传感器）      （边缘盒子）      （云端服务器）             │</w:t>
      </w:r>
    </w:p>
    <w:p w14:paraId="41ED2E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6A4F3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摄像头        · 边缘算力盒     · 数智主管服务器           │</w:t>
      </w:r>
    </w:p>
    <w:p w14:paraId="08E93A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温度传感器    · 本地存储       · 组织记忆服务器           │</w:t>
      </w:r>
    </w:p>
    <w:p w14:paraId="7D2F48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烟雾传感器    · UPS电源        · 模型训练集群             │</w:t>
      </w:r>
    </w:p>
    <w:p w14:paraId="6DD7CD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燃气传感器                      · 私有云平台              │</w:t>
      </w:r>
    </w:p>
    <w:p w14:paraId="08B7DB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· 麦克风                                                    │</w:t>
      </w:r>
    </w:p>
    <w:p w14:paraId="7D6C9F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8CC5E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36个设备        1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个盒子        共享/专属云                │</w:t>
      </w:r>
    </w:p>
    <w:p w14:paraId="7832D2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00D6E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DAB2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B925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5.1.2 感知层设备清单</w:t>
      </w:r>
    </w:p>
    <w:p w14:paraId="632325A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5.1.2.1 视觉感知设备</w:t>
      </w:r>
    </w:p>
    <w:p w14:paraId="61A80C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DA3C7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摄像头部署清单（标准厨房配置）                               │</w:t>
      </w:r>
    </w:p>
    <w:p w14:paraId="34CF52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007746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DF0EE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设备编号：CAM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│</w:t>
      </w:r>
    </w:p>
    <w:p w14:paraId="7888D1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总数量：7个                                                  │</w:t>
      </w:r>
    </w:p>
    <w:p w14:paraId="23426C2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437BE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0151A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：厨房A区全景摄像头                               │ │</w:t>
      </w:r>
    </w:p>
    <w:p w14:paraId="5BAB79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79DA13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位置：厨房A区天花板中央（高度3.5米）                     │ │</w:t>
      </w:r>
    </w:p>
    <w:p w14:paraId="146DFA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覆盖区域：炒菜区4个灶台+备餐台                           │ │</w:t>
      </w:r>
    </w:p>
    <w:p w14:paraId="1BBB6F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监控重点：明火、人员位置、离岗检测                       │ │</w:t>
      </w:r>
    </w:p>
    <w:p w14:paraId="326F51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C3322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设备型号：海康威视 DS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CD3T86FWDV2-I                     │ │</w:t>
      </w:r>
    </w:p>
    <w:p w14:paraId="7ABEA1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分辨率：4K（3840×2160）                                  │ │</w:t>
      </w:r>
    </w:p>
    <w:p w14:paraId="4635A9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帧率：30fps                                              │ │</w:t>
      </w:r>
    </w:p>
    <w:p w14:paraId="3A5D33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焦距：2.8mm（广角）                                      │ │</w:t>
      </w:r>
    </w:p>
    <w:p w14:paraId="7E672B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视场角：水平110°，垂直60°                                │ │</w:t>
      </w:r>
    </w:p>
    <w:p w14:paraId="79EE4F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红外夜视：支持（0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米）                                 │ │</w:t>
      </w:r>
    </w:p>
    <w:p w14:paraId="21AA78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宽动态：120dB WDR                                        │ │</w:t>
      </w:r>
    </w:p>
    <w:p w14:paraId="2CCB99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防护等级：IP67（防水防尘）                               │ │</w:t>
      </w:r>
    </w:p>
    <w:p w14:paraId="026911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供电方式：POE（48V）                                     │ │</w:t>
      </w:r>
    </w:p>
    <w:p w14:paraId="27E03E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传输协议：RTSP、GB28181                                  │ │</w:t>
      </w:r>
    </w:p>
    <w:p w14:paraId="0A513D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存储：边缘存储（SD卡128GB备份）                          │ │</w:t>
      </w:r>
    </w:p>
    <w:p w14:paraId="55D2A0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131B8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单价：1,200元                                            │ │</w:t>
      </w:r>
    </w:p>
    <w:p w14:paraId="68B3EF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CCC3B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0D10D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7BECDB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：厨房B区全景摄像头                               │ │</w:t>
      </w:r>
    </w:p>
    <w:p w14:paraId="684B69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4ED4C4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位置：厨房B区天花板中央（高度3.5米）                     │ │</w:t>
      </w:r>
    </w:p>
    <w:p w14:paraId="7A4F91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覆盖区域：炒菜区4个灶台+切配区                           │ │</w:t>
      </w:r>
    </w:p>
    <w:p w14:paraId="3AE65A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31A211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单价：1,200元                                            │ │</w:t>
      </w:r>
    </w:p>
    <w:p w14:paraId="17865F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2E92FD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A4BBF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40AD00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：厨房C区（蒸煮区）摄像头                         │ │</w:t>
      </w:r>
    </w:p>
    <w:p w14:paraId="0587C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435485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位置：蒸煮区上方（高度3米）                              │ │</w:t>
      </w:r>
    </w:p>
    <w:p w14:paraId="301B27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覆盖区域：蒸箱、煮锅区域                                 │ │</w:t>
      </w:r>
    </w:p>
    <w:p w14:paraId="324E8F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特殊要求：高温环境，需耐热外壳                           │ │</w:t>
      </w:r>
    </w:p>
    <w:p w14:paraId="5936A5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+ 耐热罩                                 │ │</w:t>
      </w:r>
    </w:p>
    <w:p w14:paraId="2FE188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单价：1,500元                                            │ │</w:t>
      </w:r>
    </w:p>
    <w:p w14:paraId="68827C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3FD645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469D4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4FC239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/005：灶台特写摄像头（2个）                       │ │</w:t>
      </w:r>
    </w:p>
    <w:p w14:paraId="48C212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D6330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位置：重点灶台上方（高度2.5米，倾斜45°）                │ │</w:t>
      </w:r>
    </w:p>
    <w:p w14:paraId="4BE674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覆盖区域：单个灶台火焰细节                               │ │</w:t>
      </w:r>
    </w:p>
    <w:p w14:paraId="6CB4D0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监控重点：火焰形态、锅具状态                             │ │</w:t>
      </w:r>
    </w:p>
    <w:p w14:paraId="4014C21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73D56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设备型号：海康威视 DS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CD2T86FWDV2-I                     │ │</w:t>
      </w:r>
    </w:p>
    <w:p w14:paraId="017034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分辨率：4K（3840×2160）                                  │ │</w:t>
      </w:r>
    </w:p>
    <w:p w14:paraId="1409EB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焦距：6mm（中焦）                                        │ │</w:t>
      </w:r>
    </w:p>
    <w:p w14:paraId="6CF02B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视场角：水平60°，垂直35°                                 │ │</w:t>
      </w:r>
    </w:p>
    <w:p w14:paraId="50A10F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其他配置：同CAM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│ │</w:t>
      </w:r>
    </w:p>
    <w:p w14:paraId="403EFB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CBDD5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单价：1,000元 × 2 = 2,000元                              │ │</w:t>
      </w:r>
    </w:p>
    <w:p w14:paraId="22BB4E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35494C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B3B99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1C5249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：通道/出口摄像头                                 │ │</w:t>
      </w:r>
    </w:p>
    <w:p w14:paraId="2A1C07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06D8C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位置：厨房主出入口上方（高度3米）                        │ │</w:t>
      </w:r>
    </w:p>
    <w:p w14:paraId="1640A8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覆盖区域：通道、疏散出口                                 │ │</w:t>
      </w:r>
    </w:p>
    <w:p w14:paraId="5DB094D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监控重点：通道堵塞、人员疏散                             │ │</w:t>
      </w:r>
    </w:p>
    <w:p w14:paraId="2A1897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1CB300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单价：1,200元                                            │ │</w:t>
      </w:r>
    </w:p>
    <w:p w14:paraId="000B30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43889A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D1FFE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5F2B83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：燃气管道区域摄像头                              │ │</w:t>
      </w:r>
    </w:p>
    <w:p w14:paraId="3E556A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060FAF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位置：燃气管道汇集处（高度2.5米）                        │ │</w:t>
      </w:r>
    </w:p>
    <w:p w14:paraId="3C2FF5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覆盖区域：燃气阀门、管道接头                             │ │</w:t>
      </w:r>
    </w:p>
    <w:p w14:paraId="30DE4B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监控重点：管道完整性、阀门状态                           │ │</w:t>
      </w:r>
    </w:p>
    <w:p w14:paraId="523A73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配置：同CAM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2136DC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单价：1,200元                                            │ │</w:t>
      </w:r>
    </w:p>
    <w:p w14:paraId="40BDDE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41210D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C5316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摄像头小计：1,200×5 + 1,500×1 + 1,000×2 = 8,500元          │</w:t>
      </w:r>
    </w:p>
    <w:p w14:paraId="438E30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7C9C2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BE581CE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摄像头点位布置图</w:t>
      </w:r>
    </w:p>
    <w:p w14:paraId="1629C5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厨房平面布置图（示意）</w:t>
      </w:r>
    </w:p>
    <w:p w14:paraId="452766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961D3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主通道</w:t>
      </w:r>
    </w:p>
    <w:p w14:paraId="27793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┌─────────────────────────┐</w:t>
      </w:r>
    </w:p>
    <w:p w14:paraId="296012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← 通道摄像头</w:t>
      </w:r>
    </w:p>
    <w:p w14:paraId="62C5AE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       ▼              │</w:t>
      </w:r>
    </w:p>
    <w:p w14:paraId="21FFE0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━━━━━━━━━┼─────────────────────────┼━━━━━━━━━</w:t>
      </w:r>
    </w:p>
    <w:p w14:paraId="0CF90D5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厨房A区  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│  厨房B区</w:t>
      </w:r>
    </w:p>
    <w:p w14:paraId="64A7B5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炒菜区    │       ▼                 │  炒菜区</w:t>
      </w:r>
    </w:p>
    <w:p w14:paraId="1DDB1E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                      │</w:t>
      </w:r>
    </w:p>
    <w:p w14:paraId="11AA67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│ 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│  灶台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</w:p>
    <w:p w14:paraId="70B0B8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🔥     │   🔥     🔥      🔥    │   🔥</w:t>
      </w:r>
    </w:p>
    <w:p w14:paraId="30C96C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▲                     │</w:t>
      </w:r>
    </w:p>
    <w:p w14:paraId="26DC0D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│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-002</w:t>
      </w:r>
    </w:p>
    <w:p w14:paraId="7B24E4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（特写）                │     ▼</w:t>
      </w:r>
    </w:p>
    <w:p w14:paraId="524CFC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━━━━━━━━━┼─────────────────────────┼━━━━━━━━━</w:t>
      </w:r>
    </w:p>
    <w:p w14:paraId="78CACC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蒸煮区    │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│  切配区</w:t>
      </w:r>
    </w:p>
    <w:p w14:paraId="0AEC20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     ▼                │</w:t>
      </w:r>
    </w:p>
    <w:p w14:paraId="76B43B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蒸箱    │   煮锅                  │  切配台</w:t>
      </w:r>
    </w:p>
    <w:p w14:paraId="0EF491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━━━━━━━━━┼─────────────────────────┼━━━━━━━━━</w:t>
      </w:r>
    </w:p>
    <w:p w14:paraId="03CE86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燃气区    │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CAM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-007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│  备餐区</w:t>
      </w:r>
    </w:p>
    <w:p w14:paraId="5C5DAF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│      ▼                  │</w:t>
      </w:r>
    </w:p>
    <w:p w14:paraId="3330F1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阀门    │   管道                  │  备餐台</w:t>
      </w:r>
    </w:p>
    <w:p w14:paraId="50E4AA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━━━━━━━━━┴─────────────────────────┴━━━━━━━━━</w:t>
      </w:r>
    </w:p>
    <w:p w14:paraId="46895A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</w:p>
    <w:p w14:paraId="1C0351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图例：</w:t>
      </w:r>
    </w:p>
    <w:p w14:paraId="4A7BF1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🔥 = 灶台</w:t>
      </w:r>
    </w:p>
    <w:p w14:paraId="13BE11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▼ = 摄像头监控方向</w:t>
      </w:r>
    </w:p>
    <w:p w14:paraId="5A2F02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0F9CC75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5.1.2.2 温度感知设备</w:t>
      </w:r>
    </w:p>
    <w:p w14:paraId="183F7B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F9CBC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温度传感器部署清单                                           │</w:t>
      </w:r>
    </w:p>
    <w:p w14:paraId="3B32BC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242B1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5D874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设备编号：T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│</w:t>
      </w:r>
    </w:p>
    <w:p w14:paraId="761014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总数量：12个                                                 │</w:t>
      </w:r>
    </w:p>
    <w:p w14:paraId="2FD3D0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24754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6431E8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：灶台区域温度传感器（8个）                │ │</w:t>
      </w:r>
    </w:p>
    <w:p w14:paraId="541B77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92FE7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位置：每个灶台上方0.5米处                                │ │</w:t>
      </w:r>
    </w:p>
    <w:p w14:paraId="330406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覆盖灶台：厨房A区4个 + 厨房B区4个                        │ │</w:t>
      </w:r>
    </w:p>
    <w:p w14:paraId="01EB31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监控重点：灶台温度、火焰温度                             │ │</w:t>
      </w:r>
    </w:p>
    <w:p w14:paraId="6F33B3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B4EBE9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设备型号：Honeywell T775A                                │ │</w:t>
      </w:r>
    </w:p>
    <w:p w14:paraId="5298E9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量程：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-40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℃ ~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+600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℃                                       │ │</w:t>
      </w:r>
    </w:p>
    <w:p w14:paraId="2FB9E5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精度：±2℃（常温），±5℃（高温）                         │ │</w:t>
      </w:r>
    </w:p>
    <w:p w14:paraId="2A2388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响应时间：&lt;10秒                                          │ │</w:t>
      </w:r>
    </w:p>
    <w:p w14:paraId="364184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采样频率：1次/秒                                         │ │</w:t>
      </w:r>
    </w:p>
    <w:p w14:paraId="3F2F6C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传输方式：RS485总线                                      │ │</w:t>
      </w:r>
    </w:p>
    <w:p w14:paraId="4C1332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防护等级：IP65                                           │ │</w:t>
      </w:r>
    </w:p>
    <w:p w14:paraId="1B85B0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供电方式：24V DC                                         │ │</w:t>
      </w:r>
    </w:p>
    <w:p w14:paraId="38FE12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B049D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单价：350元 × 8 = 2,800元                                │ │</w:t>
      </w:r>
    </w:p>
    <w:p w14:paraId="3A1E15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35105C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BB888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61345A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-009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/010：油烟管道温度传感器（2个）                     │ │</w:t>
      </w:r>
    </w:p>
    <w:p w14:paraId="54A3376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38E7D1E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位置：油烟管道内壁（每个区域1个）                        │ │</w:t>
      </w:r>
    </w:p>
    <w:p w14:paraId="6755D4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监控重点：油烟管道温度（防止油垢起火）                   │ │</w:t>
      </w:r>
    </w:p>
    <w:p w14:paraId="7596D2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84BA7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设备型号：Honeywell T775A（同上）                        │ │</w:t>
      </w:r>
    </w:p>
    <w:p w14:paraId="3D3803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特殊要求：耐油污涂层                                     │ │</w:t>
      </w:r>
    </w:p>
    <w:p w14:paraId="59F116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6FC71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单价：400元 × 2 = 800元                                  │ │</w:t>
      </w:r>
    </w:p>
    <w:p w14:paraId="16AFCA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54C6D7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EF049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441462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：蒸煮区温度传感器                                  │ │</w:t>
      </w:r>
    </w:p>
    <w:p w14:paraId="387538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726B03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位置：蒸箱/煮锅区域上方1米                               │ │</w:t>
      </w:r>
    </w:p>
    <w:p w14:paraId="08F625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监控重点：蒸汽区域温度                                   │ │</w:t>
      </w:r>
    </w:p>
    <w:p w14:paraId="4A4E10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│ │</w:t>
      </w:r>
    </w:p>
    <w:p w14:paraId="39685F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单价：350元                                              │ │</w:t>
      </w:r>
    </w:p>
    <w:p w14:paraId="04EAF4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7F605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C7027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6428C0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：燃气管道区域温度传感器                            │ │</w:t>
      </w:r>
    </w:p>
    <w:p w14:paraId="09E2DA7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8E99D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位置：燃气表箱内                                         │ │</w:t>
      </w:r>
    </w:p>
    <w:p w14:paraId="2179A1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监控重点：环境温度（检测异常升温）                       │ │</w:t>
      </w:r>
    </w:p>
    <w:p w14:paraId="08D932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│ │</w:t>
      </w:r>
    </w:p>
    <w:p w14:paraId="2B07D5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单价：350元                                              │ │</w:t>
      </w:r>
    </w:p>
    <w:p w14:paraId="1E0E81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15A617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44129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温度传感器小计：2,800 + 800 + 350 + 350 = 4,300元          │</w:t>
      </w:r>
    </w:p>
    <w:p w14:paraId="6060E8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CA6B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457FD6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5.1.2.3 烟雾感知设备</w:t>
      </w:r>
    </w:p>
    <w:p w14:paraId="5FAFE74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CF32F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烟雾传感器部署清单                                           │</w:t>
      </w:r>
    </w:p>
    <w:p w14:paraId="44E6FE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F36F6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31C0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设备编号：S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│</w:t>
      </w:r>
    </w:p>
    <w:p w14:paraId="5F7508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总数量：8个                                                  │</w:t>
      </w:r>
    </w:p>
    <w:p w14:paraId="0C2251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92F83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4BF443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：点型烟感（6个）                          │ │</w:t>
      </w:r>
    </w:p>
    <w:p w14:paraId="035948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2643D6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位置：厨房各区域天花板（均匀分布）                       │ │</w:t>
      </w:r>
    </w:p>
    <w:p w14:paraId="2B5FFFF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布点间距：≤10米                                          │ │</w:t>
      </w:r>
    </w:p>
    <w:p w14:paraId="2D2223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监控重点：早期烟雾检测                                   │ │</w:t>
      </w:r>
    </w:p>
    <w:p w14:paraId="57F858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9DB77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设备型号：西门子 OP720                                   │ │</w:t>
      </w:r>
    </w:p>
    <w:p w14:paraId="213E25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检测原理：光电感烟                                       │ │</w:t>
      </w:r>
    </w:p>
    <w:p w14:paraId="4F5346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灵敏度：0.12dB/m ~ 0.20dB/m                              │ │</w:t>
      </w:r>
    </w:p>
    <w:p w14:paraId="4C64D1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响应时间：&lt;30秒                                          │ │</w:t>
      </w:r>
    </w:p>
    <w:p w14:paraId="1AA5DE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误报率：&lt;1%                                              │ │</w:t>
      </w:r>
    </w:p>
    <w:p w14:paraId="24721F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供电方式：24V DC（联网型）                               │ │</w:t>
      </w:r>
    </w:p>
    <w:p w14:paraId="42BFC3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传输协议：Modbus TCP                                     │ │</w:t>
      </w:r>
    </w:p>
    <w:p w14:paraId="7E7632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防护等级：IP42                                           │ │</w:t>
      </w:r>
    </w:p>
    <w:p w14:paraId="5A2183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38746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单价：280元 × 6 = 1,680元                                │ │</w:t>
      </w:r>
    </w:p>
    <w:p w14:paraId="56AD34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A326E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7D7D3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209735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/008：吸气式烟感（2个）                             │ │</w:t>
      </w:r>
    </w:p>
    <w:p w14:paraId="21FC53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3B78B7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位置：厨房A区、B区天花板                                 │ │</w:t>
      </w:r>
    </w:p>
    <w:p w14:paraId="52BA53B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监控重点：超早期烟雾检测（比点型早3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│ │</w:t>
      </w:r>
    </w:p>
    <w:p w14:paraId="0C89D7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96C1D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设备型号：Xtralis VESDA                                  │ │</w:t>
      </w:r>
    </w:p>
    <w:p w14:paraId="5103B2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检测原理：激光散射                                       │ │</w:t>
      </w:r>
    </w:p>
    <w:p w14:paraId="05DAD8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灵敏度：0.005% ~ 20% obs/m                               │ │</w:t>
      </w:r>
    </w:p>
    <w:p w14:paraId="366816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采样管道长度：最长100米                                  │ │</w:t>
      </w:r>
    </w:p>
    <w:p w14:paraId="337B91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采样孔数量：每台4个                                      │ │</w:t>
      </w:r>
    </w:p>
    <w:p w14:paraId="324E370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响应时间：&lt;10秒                                          │ │</w:t>
      </w:r>
    </w:p>
    <w:p w14:paraId="12A0BD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供电方式：220V AC                                        │ │</w:t>
      </w:r>
    </w:p>
    <w:p w14:paraId="359E1A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传输协议：Modbus TCP                                     │ │</w:t>
      </w:r>
    </w:p>
    <w:p w14:paraId="700363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B56D9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单价：3,800元 × 2 = 7,600元                              │ │</w:t>
      </w:r>
    </w:p>
    <w:p w14:paraId="49C8C3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4FD02A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BA09A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烟雾传感器小计：1,680 + 7,600 = 9,280元                    │</w:t>
      </w:r>
    </w:p>
    <w:p w14:paraId="66541E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397CB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0951143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5.1.2.4 燃气感知设备</w:t>
      </w:r>
    </w:p>
    <w:p w14:paraId="481967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D072E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燃气传感器部署清单                                           │</w:t>
      </w:r>
    </w:p>
    <w:p w14:paraId="121ABF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B0288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49A94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设备编号：G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│</w:t>
      </w:r>
    </w:p>
    <w:p w14:paraId="05A8CD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总数量：5个                                                  │</w:t>
      </w:r>
    </w:p>
    <w:p w14:paraId="5E7872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E3B80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3103F6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/002：灶台区域燃气传感器（2个）                     │ │</w:t>
      </w:r>
    </w:p>
    <w:p w14:paraId="2AC37B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0D682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位置：厨房A区、B区低位（距地面0.3米）                    │ │</w:t>
      </w:r>
    </w:p>
    <w:p w14:paraId="696773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监控重点：天然气泄漏检测                                 │ │</w:t>
      </w:r>
    </w:p>
    <w:p w14:paraId="6711BC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84B28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设备型号：费加罗 NGM3                                    │ │</w:t>
      </w:r>
    </w:p>
    <w:p w14:paraId="738FC7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检测气体：天然气（甲烷）                                 │ │</w:t>
      </w:r>
    </w:p>
    <w:p w14:paraId="291688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检测范围：0 ~ 100% LEL                                   │ │</w:t>
      </w:r>
    </w:p>
    <w:p w14:paraId="146425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报警阈值：10% LEL（预警），25% LEL（告警）              │ │</w:t>
      </w:r>
    </w:p>
    <w:p w14:paraId="5B92A4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响应时间：&lt;10秒                                          │ │</w:t>
      </w:r>
    </w:p>
    <w:p w14:paraId="27D8BD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精度：±5% LEL                                            │ │</w:t>
      </w:r>
    </w:p>
    <w:p w14:paraId="0A8581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供电方式：24V DC                                         │ │</w:t>
      </w:r>
    </w:p>
    <w:p w14:paraId="2212FD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传输协议：4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mA模拟量 + RS485                           │ │</w:t>
      </w:r>
    </w:p>
    <w:p w14:paraId="1AD9FE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防爆等级：ExdⅡCT6                                       │ │</w:t>
      </w:r>
    </w:p>
    <w:p w14:paraId="78424F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0B677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单价：650元 × 2 = 1,300元                                │ │</w:t>
      </w:r>
    </w:p>
    <w:p w14:paraId="0EC1D8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357F3D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E72DE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19D7E55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/004：燃气管道传感器（2个）                         │ │</w:t>
      </w:r>
    </w:p>
    <w:p w14:paraId="78245A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44D690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位置：燃气主管道沿线（每5米1个）                         │ │</w:t>
      </w:r>
    </w:p>
    <w:p w14:paraId="1A2BC8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监控重点：管道泄漏检测                                   │ │</w:t>
      </w:r>
    </w:p>
    <w:p w14:paraId="3AC8E9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│ │</w:t>
      </w:r>
    </w:p>
    <w:p w14:paraId="6B867E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FB5F2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单价：650元 × 2 = 1,300元                                │ │</w:t>
      </w:r>
    </w:p>
    <w:p w14:paraId="6E8D8C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3350B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23C6E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074393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：燃气表箱传感器                                    │ │</w:t>
      </w:r>
    </w:p>
    <w:p w14:paraId="0FAEC0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7F7700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位置：燃气表箱内                                         │ │</w:t>
      </w:r>
    </w:p>
    <w:p w14:paraId="0CDEFB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监控重点：表箱内泄漏检测                                 │ │</w:t>
      </w:r>
    </w:p>
    <w:p w14:paraId="30915C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│ │</w:t>
      </w:r>
    </w:p>
    <w:p w14:paraId="0EAFAE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46D01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单价：650元                                              │ │</w:t>
      </w:r>
    </w:p>
    <w:p w14:paraId="56226C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76BACC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99C93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燃气传感器小计：1,300 + 1,300 + 650 = 3,250元              │</w:t>
      </w:r>
    </w:p>
    <w:p w14:paraId="768EDB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956A7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7C37468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5.1.2.5 音频感知设备</w:t>
      </w:r>
    </w:p>
    <w:p w14:paraId="534148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38EAC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麦克风部署清单                                               │</w:t>
      </w:r>
    </w:p>
    <w:p w14:paraId="505555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A05C5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B41D1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设备编号：MIC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至 MIC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│</w:t>
      </w:r>
    </w:p>
    <w:p w14:paraId="514E52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总数量：4个                                                  │</w:t>
      </w:r>
    </w:p>
    <w:p w14:paraId="15D566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A3495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1316D5C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MIC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/002：厨房主区域麦克风（2个）                     │ │</w:t>
      </w:r>
    </w:p>
    <w:p w14:paraId="7D32242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062F4C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位置：厨房A区、B区天花板                                 │ │</w:t>
      </w:r>
    </w:p>
    <w:p w14:paraId="076563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监控重点：异常声音检测（爆炸、破碎、呼救）               │ │</w:t>
      </w:r>
    </w:p>
    <w:p w14:paraId="654C2F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63D48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设备型号：舒尔 MX412D/C                                  │ │</w:t>
      </w:r>
    </w:p>
    <w:p w14:paraId="1B111A7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类型：全向电容麦克风                                     │ │</w:t>
      </w:r>
    </w:p>
    <w:p w14:paraId="1BC517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频率响应：50Hz ~ 17kHz                                   │ │</w:t>
      </w:r>
    </w:p>
    <w:p w14:paraId="3CEFCB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信噪比：&gt;70dB                                            │ │</w:t>
      </w:r>
    </w:p>
    <w:p w14:paraId="0D675B7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灵敏度：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-35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dB（±3dB）                                    │ │</w:t>
      </w:r>
    </w:p>
    <w:p w14:paraId="595985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供电方式：幻象供电48V                                    │ │</w:t>
      </w:r>
    </w:p>
    <w:p w14:paraId="086D7F6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传输方式：模拟音频线 + 网络编码器                        │ │</w:t>
      </w:r>
    </w:p>
    <w:p w14:paraId="024B67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AD0C6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单价：800元 × 2 = 1,600元                                │ │</w:t>
      </w:r>
    </w:p>
    <w:p w14:paraId="0862E7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1A97D7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5D385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077553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MIC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/004：辅助区域麦克风（2个）                       │ │</w:t>
      </w:r>
    </w:p>
    <w:p w14:paraId="0BF9FF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3FBBEB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位置：蒸煮区、通道区                                     │ │</w:t>
      </w:r>
    </w:p>
    <w:p w14:paraId="37BCD5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配置：同MIC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606F29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68880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单价：800元 × 2 = 1,600元                                │ │</w:t>
      </w:r>
    </w:p>
    <w:p w14:paraId="47ACCA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761B79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B25B8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麦克风小计：1,600 + 1,600 = 3,200元                         │</w:t>
      </w:r>
    </w:p>
    <w:p w14:paraId="56AB97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362E3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CDC9D3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感知层设备汇总</w:t>
      </w:r>
    </w:p>
    <w:p w14:paraId="3FB006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8FA4F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感知层设备成本汇总</w:t>
      </w:r>
    </w:p>
    <w:p w14:paraId="5E2CD9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B4B0F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设备类型        数量    单价范围        小计</w:t>
      </w:r>
    </w:p>
    <w:p w14:paraId="6CFC5E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5B19046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摄像头          7个     1,000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,500元   8,500元</w:t>
      </w:r>
    </w:p>
    <w:p w14:paraId="68A4DC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温度传感器      12个    350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-400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元       4,300元</w:t>
      </w:r>
    </w:p>
    <w:p w14:paraId="31A5C6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烟雾传感器      8个     280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,800元     9,280元</w:t>
      </w:r>
    </w:p>
    <w:p w14:paraId="64C3E3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燃气传感器      5个     650元           3,250元</w:t>
      </w:r>
    </w:p>
    <w:p w14:paraId="25E582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麦克风          4个     800元           3,200元</w:t>
      </w:r>
    </w:p>
    <w:p w14:paraId="3167E3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752DB9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感知层合计      36个                    28,530元</w:t>
      </w:r>
    </w:p>
    <w:p w14:paraId="6CB2D0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━━━━━━━━━━━━━━━━━━━━━━━━━━━━━━━━━━━━━━━━━━━━━━━</w:t>
      </w:r>
    </w:p>
    <w:p w14:paraId="0667E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80AC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5.1.3 边缘计算层设备清单</w:t>
      </w:r>
    </w:p>
    <w:p w14:paraId="645D8C9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5.1.3.1 边缘算力盒子（标准配置）</w:t>
      </w:r>
    </w:p>
    <w:p w14:paraId="2D111A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6EDB3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边缘算力盒子配置清单                                         │</w:t>
      </w:r>
    </w:p>
    <w:p w14:paraId="2EB518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225B8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AA492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设备型号：NVIDIA Jetson AGX Orin（工业级）                   │</w:t>
      </w:r>
    </w:p>
    <w:p w14:paraId="3BD536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数量：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台（标准厨房）                                        │</w:t>
      </w:r>
    </w:p>
    <w:p w14:paraId="3D0809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部署位置：厨房弱电间/消控室                                  │</w:t>
      </w:r>
    </w:p>
    <w:p w14:paraId="60CAB3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产品定位：边缘AI推理盒                                       │</w:t>
      </w:r>
    </w:p>
    <w:p w14:paraId="6087FB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616E2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3116A3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核心硬件配置                                             │ │</w:t>
      </w:r>
    </w:p>
    <w:p w14:paraId="168902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5EABA9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9D127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AI加速器：                                               │ │</w:t>
      </w:r>
    </w:p>
    <w:p w14:paraId="7ABDA6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GPU：NVIDIA Ampere架构（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2048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CUDA核心）                │ │</w:t>
      </w:r>
    </w:p>
    <w:p w14:paraId="17159C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Tensor Cores：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                                     │ │</w:t>
      </w:r>
    </w:p>
    <w:p w14:paraId="08ADD8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AI性能：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275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TOPS（INT8）                               │ │</w:t>
      </w:r>
    </w:p>
    <w:p w14:paraId="1E8653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FP32性能：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TFLOPS                                    │ │</w:t>
      </w:r>
    </w:p>
    <w:p w14:paraId="3BE644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用途：火焰/烟雾/人员检测，多模态融合                   │ │</w:t>
      </w:r>
    </w:p>
    <w:p w14:paraId="3309FE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402BE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处理器：                                                 │ │</w:t>
      </w:r>
    </w:p>
    <w:p w14:paraId="28EEA2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CPU：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核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ARM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Cortex-A78AE                              │ │</w:t>
      </w:r>
    </w:p>
    <w:p w14:paraId="440654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主频：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                                           │ │</w:t>
      </w:r>
    </w:p>
    <w:p w14:paraId="120678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用途：系统调度、规则引擎、网络通信                     │ │</w:t>
      </w:r>
    </w:p>
    <w:p w14:paraId="566F3CB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3B7DE8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内存：                                                   │ │</w:t>
      </w:r>
    </w:p>
    <w:p w14:paraId="0A08DF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容量：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 LPDDR5                                      │ │</w:t>
      </w:r>
    </w:p>
    <w:p w14:paraId="36B870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带宽：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GB/s                                        │ │</w:t>
      </w:r>
    </w:p>
    <w:p w14:paraId="499391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用途：视频缓存、模型加载、数据处理                     │ │</w:t>
      </w:r>
    </w:p>
    <w:p w14:paraId="5B2424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22D27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存储：                                                   │ │</w:t>
      </w:r>
    </w:p>
    <w:p w14:paraId="4E3E2A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系统盘：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256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 NVMe SSD                                 │ │</w:t>
      </w:r>
    </w:p>
    <w:p w14:paraId="431D58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数据盘：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TB SATA SSD                                   │ │</w:t>
      </w:r>
    </w:p>
    <w:p w14:paraId="1A5A6D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· 用途：证据包、本地模型、系统日志                       │ │</w:t>
      </w:r>
    </w:p>
    <w:p w14:paraId="443F4F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9E34D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</w:t>
      </w:r>
    </w:p>
    <w:p w14:paraId="42EA50BF">
      <w:pPr>
        <w:outlineLvl w:val="9"/>
        <w:rPr>
          <w:rFonts w:hint="eastAsia"/>
        </w:rPr>
      </w:pPr>
    </w:p>
    <w:p w14:paraId="6F906E30">
      <w:pPr>
        <w:outlineLvl w:val="9"/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──────────────────────────────────────────┘ │</w:t>
      </w:r>
    </w:p>
    <w:p w14:paraId="3D5EFAA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CCBA1F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EA1A0FA">
      <w:pPr>
        <w:outlineLvl w:val="9"/>
        <w:rPr>
          <w:rFonts w:hint="eastAsia"/>
        </w:rPr>
      </w:pPr>
      <w:r>
        <w:rPr>
          <w:rFonts w:hint="eastAsia"/>
        </w:rPr>
        <w:t>│ │ 网络与通信                                               │ │</w:t>
      </w:r>
    </w:p>
    <w:p w14:paraId="256314C7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58A65FA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4FAEC8A">
      <w:pPr>
        <w:outlineLvl w:val="9"/>
        <w:rPr>
          <w:rFonts w:hint="eastAsia"/>
        </w:rPr>
      </w:pPr>
      <w:r>
        <w:rPr>
          <w:rFonts w:hint="eastAsia"/>
        </w:rPr>
        <w:t>│ │ 有线网络：                                               │ │</w:t>
      </w:r>
    </w:p>
    <w:p w14:paraId="33BC76DF">
      <w:pPr>
        <w:outlineLvl w:val="9"/>
        <w:rPr>
          <w:rFonts w:hint="eastAsia"/>
        </w:rPr>
      </w:pPr>
      <w:r>
        <w:rPr>
          <w:rFonts w:hint="eastAsia"/>
        </w:rPr>
        <w:t>│ │ · 千兆网口×2（主链路+备份链路）                          │ │</w:t>
      </w:r>
    </w:p>
    <w:p w14:paraId="120BB662">
      <w:pPr>
        <w:outlineLvl w:val="9"/>
        <w:rPr>
          <w:rFonts w:hint="eastAsia"/>
        </w:rPr>
      </w:pPr>
      <w:r>
        <w:rPr>
          <w:rFonts w:hint="eastAsia"/>
        </w:rPr>
        <w:t>│ │ · 支持POE供电输出（为传感器供电）                        │ │</w:t>
      </w:r>
    </w:p>
    <w:p w14:paraId="767CCBF4">
      <w:pPr>
        <w:outlineLvl w:val="9"/>
        <w:rPr>
          <w:rFonts w:hint="eastAsia"/>
        </w:rPr>
      </w:pPr>
      <w:r>
        <w:rPr>
          <w:rFonts w:hint="eastAsia"/>
        </w:rPr>
        <w:t>│ │ · VLAN隔离（业务网/管理网）                              │ │</w:t>
      </w:r>
    </w:p>
    <w:p w14:paraId="12A3BB3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72C38FD">
      <w:pPr>
        <w:outlineLvl w:val="9"/>
        <w:rPr>
          <w:rFonts w:hint="eastAsia"/>
        </w:rPr>
      </w:pPr>
      <w:r>
        <w:rPr>
          <w:rFonts w:hint="eastAsia"/>
        </w:rPr>
        <w:t>│ │ 无线网络：                                               │ │</w:t>
      </w:r>
    </w:p>
    <w:p w14:paraId="3AC8CB9B">
      <w:pPr>
        <w:outlineLvl w:val="9"/>
        <w:rPr>
          <w:rFonts w:hint="eastAsia"/>
        </w:rPr>
      </w:pPr>
      <w:r>
        <w:rPr>
          <w:rFonts w:hint="eastAsia"/>
        </w:rPr>
        <w:t>│ │ · WiFi 6（802.11ax，双频）                               │ │</w:t>
      </w:r>
    </w:p>
    <w:p w14:paraId="2FD36623">
      <w:pPr>
        <w:outlineLvl w:val="9"/>
        <w:rPr>
          <w:rFonts w:hint="eastAsia"/>
        </w:rPr>
      </w:pPr>
      <w:r>
        <w:rPr>
          <w:rFonts w:hint="eastAsia"/>
        </w:rPr>
        <w:t>│ │ · 蓝牙5.2（设备配对）                                    │ │</w:t>
      </w:r>
    </w:p>
    <w:p w14:paraId="3900A4D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D495B8C">
      <w:pPr>
        <w:outlineLvl w:val="9"/>
        <w:rPr>
          <w:rFonts w:hint="eastAsia"/>
        </w:rPr>
      </w:pPr>
      <w:r>
        <w:rPr>
          <w:rFonts w:hint="eastAsia"/>
        </w:rPr>
        <w:t>│ │ 蜂窝网络：                                               │ │</w:t>
      </w:r>
    </w:p>
    <w:p w14:paraId="2B6EDD7B">
      <w:pPr>
        <w:outlineLvl w:val="9"/>
        <w:rPr>
          <w:rFonts w:hint="eastAsia"/>
        </w:rPr>
      </w:pPr>
      <w:r>
        <w:rPr>
          <w:rFonts w:hint="eastAsia"/>
        </w:rPr>
        <w:t>│ │ · 4G/5G模块（可选，故障备份链路）                        │ │</w:t>
      </w:r>
    </w:p>
    <w:p w14:paraId="0AEAB124">
      <w:pPr>
        <w:outlineLvl w:val="9"/>
        <w:rPr>
          <w:rFonts w:hint="eastAsia"/>
        </w:rPr>
      </w:pPr>
      <w:r>
        <w:rPr>
          <w:rFonts w:hint="eastAsia"/>
        </w:rPr>
        <w:t>│ │ · 双卡双待（支持双运营商）                               │ │</w:t>
      </w:r>
    </w:p>
    <w:p w14:paraId="4D7D6748">
      <w:pPr>
        <w:outlineLvl w:val="9"/>
        <w:rPr>
          <w:rFonts w:hint="eastAsia"/>
        </w:rPr>
      </w:pPr>
      <w:r>
        <w:rPr>
          <w:rFonts w:hint="eastAsia"/>
        </w:rPr>
        <w:t>│ │ · 断网自动切换                                           │ │</w:t>
      </w:r>
    </w:p>
    <w:p w14:paraId="05844C5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792B89E">
      <w:pPr>
        <w:outlineLvl w:val="9"/>
        <w:rPr>
          <w:rFonts w:hint="eastAsia"/>
        </w:rPr>
      </w:pPr>
      <w:r>
        <w:rPr>
          <w:rFonts w:hint="eastAsia"/>
        </w:rPr>
        <w:t>│ │ 工业总线：                                               │ │</w:t>
      </w:r>
    </w:p>
    <w:p w14:paraId="5192E3D1">
      <w:pPr>
        <w:outlineLvl w:val="9"/>
        <w:rPr>
          <w:rFonts w:hint="eastAsia"/>
        </w:rPr>
      </w:pPr>
      <w:r>
        <w:rPr>
          <w:rFonts w:hint="eastAsia"/>
        </w:rPr>
        <w:t>│ │ · RS485×4（连接温度/燃气传感器）                         │ │</w:t>
      </w:r>
    </w:p>
    <w:p w14:paraId="7919B2B9">
      <w:pPr>
        <w:outlineLvl w:val="9"/>
        <w:rPr>
          <w:rFonts w:hint="eastAsia"/>
        </w:rPr>
      </w:pPr>
      <w:r>
        <w:rPr>
          <w:rFonts w:hint="eastAsia"/>
        </w:rPr>
        <w:t>│ │ · RS232×2（连接消防主机）                                │ │</w:t>
      </w:r>
    </w:p>
    <w:p w14:paraId="5DF2A9A6">
      <w:pPr>
        <w:outlineLvl w:val="9"/>
        <w:rPr>
          <w:rFonts w:hint="eastAsia"/>
        </w:rPr>
      </w:pPr>
      <w:r>
        <w:rPr>
          <w:rFonts w:hint="eastAsia"/>
        </w:rPr>
        <w:t>│ │ · CAN总线×1（备用）                                      │ │</w:t>
      </w:r>
    </w:p>
    <w:p w14:paraId="6264BC3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483E02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59BBD3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1D0B849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4B9F8AC">
      <w:pPr>
        <w:outlineLvl w:val="9"/>
        <w:rPr>
          <w:rFonts w:hint="eastAsia"/>
        </w:rPr>
      </w:pPr>
      <w:r>
        <w:rPr>
          <w:rFonts w:hint="eastAsia"/>
        </w:rPr>
        <w:t>│ │ 工业级设计                                               │ │</w:t>
      </w:r>
    </w:p>
    <w:p w14:paraId="150C86F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675CBCD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ED1156C">
      <w:pPr>
        <w:outlineLvl w:val="9"/>
        <w:rPr>
          <w:rFonts w:hint="eastAsia"/>
        </w:rPr>
      </w:pPr>
      <w:r>
        <w:rPr>
          <w:rFonts w:hint="eastAsia"/>
        </w:rPr>
        <w:t>│ │ 环境适应性：                                             │ │</w:t>
      </w:r>
    </w:p>
    <w:p w14:paraId="298C074F">
      <w:pPr>
        <w:outlineLvl w:val="9"/>
        <w:rPr>
          <w:rFonts w:hint="eastAsia"/>
        </w:rPr>
      </w:pPr>
      <w:r>
        <w:rPr>
          <w:rFonts w:hint="eastAsia"/>
        </w:rPr>
        <w:t>│ │ · 工作温度：-20℃ ~ +60℃                                 │ │</w:t>
      </w:r>
    </w:p>
    <w:p w14:paraId="36721A88">
      <w:pPr>
        <w:outlineLvl w:val="9"/>
        <w:rPr>
          <w:rFonts w:hint="eastAsia"/>
        </w:rPr>
      </w:pPr>
      <w:r>
        <w:rPr>
          <w:rFonts w:hint="eastAsia"/>
        </w:rPr>
        <w:t>│ │ · 存储温度：-40℃ ~ +85℃                                 │ │</w:t>
      </w:r>
    </w:p>
    <w:p w14:paraId="5870D4FC">
      <w:pPr>
        <w:outlineLvl w:val="9"/>
        <w:rPr>
          <w:rFonts w:hint="eastAsia"/>
        </w:rPr>
      </w:pPr>
      <w:r>
        <w:rPr>
          <w:rFonts w:hint="eastAsia"/>
        </w:rPr>
        <w:t>│ │ · 湿度范围：10% ~ 90% RH（非冷凝）                       │ │</w:t>
      </w:r>
    </w:p>
    <w:p w14:paraId="537A318E">
      <w:pPr>
        <w:outlineLvl w:val="9"/>
        <w:rPr>
          <w:rFonts w:hint="eastAsia"/>
        </w:rPr>
      </w:pPr>
      <w:r>
        <w:rPr>
          <w:rFonts w:hint="eastAsia"/>
        </w:rPr>
        <w:t>│ │ · 防护等级：IP54（防尘防溅水）                           │ │</w:t>
      </w:r>
    </w:p>
    <w:p w14:paraId="05BAFE5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B75DF6C">
      <w:pPr>
        <w:outlineLvl w:val="9"/>
        <w:rPr>
          <w:rFonts w:hint="eastAsia"/>
        </w:rPr>
      </w:pPr>
      <w:r>
        <w:rPr>
          <w:rFonts w:hint="eastAsia"/>
        </w:rPr>
        <w:t>│ │ 散热系统：                                               │ │</w:t>
      </w:r>
    </w:p>
    <w:p w14:paraId="082F55D4">
      <w:pPr>
        <w:outlineLvl w:val="9"/>
        <w:rPr>
          <w:rFonts w:hint="eastAsia"/>
        </w:rPr>
      </w:pPr>
      <w:r>
        <w:rPr>
          <w:rFonts w:hint="eastAsia"/>
        </w:rPr>
        <w:t>│ │ · 无风扇被动散热                                         │ │</w:t>
      </w:r>
    </w:p>
    <w:p w14:paraId="7A455DA9">
      <w:pPr>
        <w:outlineLvl w:val="9"/>
        <w:rPr>
          <w:rFonts w:hint="eastAsia"/>
        </w:rPr>
      </w:pPr>
      <w:r>
        <w:rPr>
          <w:rFonts w:hint="eastAsia"/>
        </w:rPr>
        <w:t>│ │ · 铝合金外壳散热片                                       │ │</w:t>
      </w:r>
    </w:p>
    <w:p w14:paraId="47BD21EE">
      <w:pPr>
        <w:outlineLvl w:val="9"/>
        <w:rPr>
          <w:rFonts w:hint="eastAsia"/>
        </w:rPr>
      </w:pPr>
      <w:r>
        <w:rPr>
          <w:rFonts w:hint="eastAsia"/>
        </w:rPr>
        <w:t>│ │ · 热管导热                                               │ │</w:t>
      </w:r>
    </w:p>
    <w:p w14:paraId="71F8750A">
      <w:pPr>
        <w:outlineLvl w:val="9"/>
        <w:rPr>
          <w:rFonts w:hint="eastAsia"/>
        </w:rPr>
      </w:pPr>
      <w:r>
        <w:rPr>
          <w:rFonts w:hint="eastAsia"/>
        </w:rPr>
        <w:t>│ │ · TDP：15W-60W（可调）                                   │ │</w:t>
      </w:r>
    </w:p>
    <w:p w14:paraId="719B603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5359AB3">
      <w:pPr>
        <w:outlineLvl w:val="9"/>
        <w:rPr>
          <w:rFonts w:hint="eastAsia"/>
        </w:rPr>
      </w:pPr>
      <w:r>
        <w:rPr>
          <w:rFonts w:hint="eastAsia"/>
        </w:rPr>
        <w:t>│ │ 供电系统：                                               │ │</w:t>
      </w:r>
    </w:p>
    <w:p w14:paraId="12243AE6">
      <w:pPr>
        <w:outlineLvl w:val="9"/>
        <w:rPr>
          <w:rFonts w:hint="eastAsia"/>
        </w:rPr>
      </w:pPr>
      <w:r>
        <w:rPr>
          <w:rFonts w:hint="eastAsia"/>
        </w:rPr>
        <w:t>│ │ · 输入电压：DC 9-36V（宽压）                             │ │</w:t>
      </w:r>
    </w:p>
    <w:p w14:paraId="2B40615F">
      <w:pPr>
        <w:outlineLvl w:val="9"/>
        <w:rPr>
          <w:rFonts w:hint="eastAsia"/>
        </w:rPr>
      </w:pPr>
      <w:r>
        <w:rPr>
          <w:rFonts w:hint="eastAsia"/>
        </w:rPr>
        <w:t>│ │ · 功耗：平均40W，峰值60W                                 │ │</w:t>
      </w:r>
    </w:p>
    <w:p w14:paraId="2B8E8B3F">
      <w:pPr>
        <w:outlineLvl w:val="9"/>
        <w:rPr>
          <w:rFonts w:hint="eastAsia"/>
        </w:rPr>
      </w:pPr>
      <w:r>
        <w:rPr>
          <w:rFonts w:hint="eastAsia"/>
        </w:rPr>
        <w:t>│ │ · 支持UPS备电                                            │ │</w:t>
      </w:r>
    </w:p>
    <w:p w14:paraId="169A59DA">
      <w:pPr>
        <w:outlineLvl w:val="9"/>
        <w:rPr>
          <w:rFonts w:hint="eastAsia"/>
        </w:rPr>
      </w:pPr>
      <w:r>
        <w:rPr>
          <w:rFonts w:hint="eastAsia"/>
        </w:rPr>
        <w:t>│ │ · 断电保护（数据自动保存）                               │ │</w:t>
      </w:r>
    </w:p>
    <w:p w14:paraId="7CBE7B7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C4F7E3C">
      <w:pPr>
        <w:outlineLvl w:val="9"/>
        <w:rPr>
          <w:rFonts w:hint="eastAsia"/>
        </w:rPr>
      </w:pPr>
      <w:r>
        <w:rPr>
          <w:rFonts w:hint="eastAsia"/>
        </w:rPr>
        <w:t>│ │ 可靠性：                                                 │ │</w:t>
      </w:r>
    </w:p>
    <w:p w14:paraId="502CB099">
      <w:pPr>
        <w:outlineLvl w:val="9"/>
        <w:rPr>
          <w:rFonts w:hint="eastAsia"/>
        </w:rPr>
      </w:pPr>
      <w:r>
        <w:rPr>
          <w:rFonts w:hint="eastAsia"/>
        </w:rPr>
        <w:t>│ │ · MTBF：&gt;50,000小时（约5.7年）                           │ │</w:t>
      </w:r>
    </w:p>
    <w:p w14:paraId="24782F17">
      <w:pPr>
        <w:outlineLvl w:val="9"/>
        <w:rPr>
          <w:rFonts w:hint="eastAsia"/>
        </w:rPr>
      </w:pPr>
      <w:r>
        <w:rPr>
          <w:rFonts w:hint="eastAsia"/>
        </w:rPr>
        <w:t>│ │ · 看门狗定时器（自动重启）                               │ │</w:t>
      </w:r>
    </w:p>
    <w:p w14:paraId="24D932F2">
      <w:pPr>
        <w:outlineLvl w:val="9"/>
        <w:rPr>
          <w:rFonts w:hint="eastAsia"/>
        </w:rPr>
      </w:pPr>
      <w:r>
        <w:rPr>
          <w:rFonts w:hint="eastAsia"/>
        </w:rPr>
        <w:t>│ │ · ECC内存（纠错）                                        │ │</w:t>
      </w:r>
    </w:p>
    <w:p w14:paraId="3DF30088">
      <w:pPr>
        <w:outlineLvl w:val="9"/>
        <w:rPr>
          <w:rFonts w:hint="eastAsia"/>
        </w:rPr>
      </w:pPr>
      <w:r>
        <w:rPr>
          <w:rFonts w:hint="eastAsia"/>
        </w:rPr>
        <w:t>│ │ · 固件OTA升级                                            │ │</w:t>
      </w:r>
    </w:p>
    <w:p w14:paraId="0826DFC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8EE0995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4A92416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781868B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739DF124">
      <w:pPr>
        <w:outlineLvl w:val="9"/>
        <w:rPr>
          <w:rFonts w:hint="eastAsia"/>
        </w:rPr>
      </w:pPr>
      <w:r>
        <w:rPr>
          <w:rFonts w:hint="eastAsia"/>
        </w:rPr>
        <w:t>│ │ 软件配置                                                 │ │</w:t>
      </w:r>
    </w:p>
    <w:p w14:paraId="187188E1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3FAA50B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2C15549">
      <w:pPr>
        <w:outlineLvl w:val="9"/>
        <w:rPr>
          <w:rFonts w:hint="eastAsia"/>
        </w:rPr>
      </w:pPr>
      <w:r>
        <w:rPr>
          <w:rFonts w:hint="eastAsia"/>
        </w:rPr>
        <w:t>│ │ 操作系统：Ubuntu 20.04 LTS（定制版）                     │ │</w:t>
      </w:r>
    </w:p>
    <w:p w14:paraId="71F79FB0">
      <w:pPr>
        <w:outlineLvl w:val="9"/>
        <w:rPr>
          <w:rFonts w:hint="eastAsia"/>
        </w:rPr>
      </w:pPr>
      <w:r>
        <w:rPr>
          <w:rFonts w:hint="eastAsia"/>
        </w:rPr>
        <w:t>│ │ 容器引擎：Docker 20.10                                   │ │</w:t>
      </w:r>
    </w:p>
    <w:p w14:paraId="459D8E55">
      <w:pPr>
        <w:outlineLvl w:val="9"/>
        <w:rPr>
          <w:rFonts w:hint="eastAsia"/>
        </w:rPr>
      </w:pPr>
      <w:r>
        <w:rPr>
          <w:rFonts w:hint="eastAsia"/>
        </w:rPr>
        <w:t>│ │ AI框架：TensorRT 8.5 + ONNX Runtime                      │ │</w:t>
      </w:r>
    </w:p>
    <w:p w14:paraId="37FB0562">
      <w:pPr>
        <w:outlineLvl w:val="9"/>
        <w:rPr>
          <w:rFonts w:hint="eastAsia"/>
        </w:rPr>
      </w:pPr>
      <w:r>
        <w:rPr>
          <w:rFonts w:hint="eastAsia"/>
        </w:rPr>
        <w:t>│ │ 边缘组件：                                               │ │</w:t>
      </w:r>
    </w:p>
    <w:p w14:paraId="417AD374">
      <w:pPr>
        <w:outlineLvl w:val="9"/>
        <w:rPr>
          <w:rFonts w:hint="eastAsia"/>
        </w:rPr>
      </w:pPr>
      <w:r>
        <w:rPr>
          <w:rFonts w:hint="eastAsia"/>
        </w:rPr>
        <w:t>│ │ · 边缘自治引擎（本地推理）                               │ │</w:t>
      </w:r>
    </w:p>
    <w:p w14:paraId="6DB2B79D">
      <w:pPr>
        <w:outlineLvl w:val="9"/>
        <w:rPr>
          <w:rFonts w:hint="eastAsia"/>
        </w:rPr>
      </w:pPr>
      <w:r>
        <w:rPr>
          <w:rFonts w:hint="eastAsia"/>
        </w:rPr>
        <w:t>│ │ · 规则引擎（实时决策）                                   │ │</w:t>
      </w:r>
    </w:p>
    <w:p w14:paraId="291297FB">
      <w:pPr>
        <w:outlineLvl w:val="9"/>
        <w:rPr>
          <w:rFonts w:hint="eastAsia"/>
        </w:rPr>
      </w:pPr>
      <w:r>
        <w:rPr>
          <w:rFonts w:hint="eastAsia"/>
        </w:rPr>
        <w:t>│ │ · 多模态融合引擎                                         │ │</w:t>
      </w:r>
    </w:p>
    <w:p w14:paraId="0642359C">
      <w:pPr>
        <w:outlineLvl w:val="9"/>
        <w:rPr>
          <w:rFonts w:hint="eastAsia"/>
        </w:rPr>
      </w:pPr>
      <w:r>
        <w:rPr>
          <w:rFonts w:hint="eastAsia"/>
        </w:rPr>
        <w:t>│ │ · 数据采集引擎                                           │ │</w:t>
      </w:r>
    </w:p>
    <w:p w14:paraId="2CA41B69">
      <w:pPr>
        <w:outlineLvl w:val="9"/>
        <w:rPr>
          <w:rFonts w:hint="eastAsia"/>
        </w:rPr>
      </w:pPr>
      <w:r>
        <w:rPr>
          <w:rFonts w:hint="eastAsia"/>
        </w:rPr>
        <w:t>│ │ · 证据包生成器                                           │ │</w:t>
      </w:r>
    </w:p>
    <w:p w14:paraId="4FBB0921">
      <w:pPr>
        <w:outlineLvl w:val="9"/>
        <w:rPr>
          <w:rFonts w:hint="eastAsia"/>
        </w:rPr>
      </w:pPr>
      <w:r>
        <w:rPr>
          <w:rFonts w:hint="eastAsia"/>
        </w:rPr>
        <w:t>│ │ · OTA升级代理                                            │ │</w:t>
      </w:r>
    </w:p>
    <w:p w14:paraId="29CE292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013B0E6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52CE581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4B2E621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DFA725F">
      <w:pPr>
        <w:outlineLvl w:val="9"/>
        <w:rPr>
          <w:rFonts w:hint="eastAsia"/>
        </w:rPr>
      </w:pPr>
      <w:r>
        <w:rPr>
          <w:rFonts w:hint="eastAsia"/>
        </w:rPr>
        <w:t>│ │ 性能指标                                                 │ │</w:t>
      </w:r>
    </w:p>
    <w:p w14:paraId="397F7CB3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23F4357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1A723A0">
      <w:pPr>
        <w:outlineLvl w:val="9"/>
        <w:rPr>
          <w:rFonts w:hint="eastAsia"/>
        </w:rPr>
      </w:pPr>
      <w:r>
        <w:rPr>
          <w:rFonts w:hint="eastAsia"/>
        </w:rPr>
        <w:t>│ │ 视频处理：                                               │ │</w:t>
      </w:r>
    </w:p>
    <w:p w14:paraId="41276A41">
      <w:pPr>
        <w:outlineLvl w:val="9"/>
        <w:rPr>
          <w:rFonts w:hint="eastAsia"/>
        </w:rPr>
      </w:pPr>
      <w:r>
        <w:rPr>
          <w:rFonts w:hint="eastAsia"/>
        </w:rPr>
        <w:t>│ │ · 支持7路4K视频并发解码                                  │ │</w:t>
      </w:r>
    </w:p>
    <w:p w14:paraId="3680AB30">
      <w:pPr>
        <w:outlineLvl w:val="9"/>
        <w:rPr>
          <w:rFonts w:hint="eastAsia"/>
        </w:rPr>
      </w:pPr>
      <w:r>
        <w:rPr>
          <w:rFonts w:hint="eastAsia"/>
        </w:rPr>
        <w:t>│ │ · 支持12路1080P视频并发推理                              │ │</w:t>
      </w:r>
    </w:p>
    <w:p w14:paraId="7F1D995C">
      <w:pPr>
        <w:outlineLvl w:val="9"/>
        <w:rPr>
          <w:rFonts w:hint="eastAsia"/>
        </w:rPr>
      </w:pPr>
      <w:r>
        <w:rPr>
          <w:rFonts w:hint="eastAsia"/>
        </w:rPr>
        <w:t>│ │ · 单帧推理延迟：&lt;50ms                                    │ │</w:t>
      </w:r>
    </w:p>
    <w:p w14:paraId="2B215DF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BEC5DBD">
      <w:pPr>
        <w:outlineLvl w:val="9"/>
        <w:rPr>
          <w:rFonts w:hint="eastAsia"/>
        </w:rPr>
      </w:pPr>
      <w:r>
        <w:rPr>
          <w:rFonts w:hint="eastAsia"/>
        </w:rPr>
        <w:t>│ │ AI推理：                                                 │ │</w:t>
      </w:r>
    </w:p>
    <w:p w14:paraId="23203703">
      <w:pPr>
        <w:outlineLvl w:val="9"/>
        <w:rPr>
          <w:rFonts w:hint="eastAsia"/>
        </w:rPr>
      </w:pPr>
      <w:r>
        <w:rPr>
          <w:rFonts w:hint="eastAsia"/>
        </w:rPr>
        <w:t>│ │ · 火焰检测：30fps@1080P                                  │ │</w:t>
      </w:r>
    </w:p>
    <w:p w14:paraId="2DD45EE0">
      <w:pPr>
        <w:outlineLvl w:val="9"/>
        <w:rPr>
          <w:rFonts w:hint="eastAsia"/>
        </w:rPr>
      </w:pPr>
      <w:r>
        <w:rPr>
          <w:rFonts w:hint="eastAsia"/>
        </w:rPr>
        <w:t>│ │ · 烟雾检测：30fps@1080P                                  │ │</w:t>
      </w:r>
    </w:p>
    <w:p w14:paraId="275F8399">
      <w:pPr>
        <w:outlineLvl w:val="9"/>
        <w:rPr>
          <w:rFonts w:hint="eastAsia"/>
        </w:rPr>
      </w:pPr>
      <w:r>
        <w:rPr>
          <w:rFonts w:hint="eastAsia"/>
        </w:rPr>
        <w:t>│ │ · 人员检测：60fps@1080P                                  │ │</w:t>
      </w:r>
    </w:p>
    <w:p w14:paraId="4B92BB20">
      <w:pPr>
        <w:outlineLvl w:val="9"/>
        <w:rPr>
          <w:rFonts w:hint="eastAsia"/>
        </w:rPr>
      </w:pPr>
      <w:r>
        <w:rPr>
          <w:rFonts w:hint="eastAsia"/>
        </w:rPr>
        <w:t>│ │ · 多模型并行：支持                                       │ │</w:t>
      </w:r>
    </w:p>
    <w:p w14:paraId="2AE490D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4AD76EB">
      <w:pPr>
        <w:outlineLvl w:val="9"/>
        <w:rPr>
          <w:rFonts w:hint="eastAsia"/>
        </w:rPr>
      </w:pPr>
      <w:r>
        <w:rPr>
          <w:rFonts w:hint="eastAsia"/>
        </w:rPr>
        <w:t>│ │ 数据处理：                                               │ │</w:t>
      </w:r>
    </w:p>
    <w:p w14:paraId="1EB4F04B">
      <w:pPr>
        <w:outlineLvl w:val="9"/>
        <w:rPr>
          <w:rFonts w:hint="eastAsia"/>
        </w:rPr>
      </w:pPr>
      <w:r>
        <w:rPr>
          <w:rFonts w:hint="eastAsia"/>
        </w:rPr>
        <w:t>│ │ · 传感器采样频率：1000次/秒                              │ │</w:t>
      </w:r>
    </w:p>
    <w:p w14:paraId="2C380E89">
      <w:pPr>
        <w:outlineLvl w:val="9"/>
        <w:rPr>
          <w:rFonts w:hint="eastAsia"/>
        </w:rPr>
      </w:pPr>
      <w:r>
        <w:rPr>
          <w:rFonts w:hint="eastAsia"/>
        </w:rPr>
        <w:t>│ │ · 事件响应时延：&lt;100ms                                   │ │</w:t>
      </w:r>
    </w:p>
    <w:p w14:paraId="1D555736">
      <w:pPr>
        <w:outlineLvl w:val="9"/>
        <w:rPr>
          <w:rFonts w:hint="eastAsia"/>
        </w:rPr>
      </w:pPr>
      <w:r>
        <w:rPr>
          <w:rFonts w:hint="eastAsia"/>
        </w:rPr>
        <w:t>│ │ · 并发告警处理：&gt;50条/秒                                 │ │</w:t>
      </w:r>
    </w:p>
    <w:p w14:paraId="4224E14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9C49EA2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356A9C3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6F46A51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370B3DB">
      <w:pPr>
        <w:outlineLvl w:val="9"/>
        <w:rPr>
          <w:rFonts w:hint="eastAsia"/>
        </w:rPr>
      </w:pPr>
      <w:r>
        <w:rPr>
          <w:rFonts w:hint="eastAsia"/>
        </w:rPr>
        <w:t>│ │ 价格与质保                                               │ │</w:t>
      </w:r>
    </w:p>
    <w:p w14:paraId="12F2784D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282EF08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E0FA7AD">
      <w:pPr>
        <w:outlineLvl w:val="9"/>
        <w:rPr>
          <w:rFonts w:hint="eastAsia"/>
        </w:rPr>
      </w:pPr>
      <w:r>
        <w:rPr>
          <w:rFonts w:hint="eastAsia"/>
        </w:rPr>
        <w:t>│ │ 设备单价：12,800元                                       │ │</w:t>
      </w:r>
    </w:p>
    <w:p w14:paraId="6933C235">
      <w:pPr>
        <w:outlineLvl w:val="9"/>
        <w:rPr>
          <w:rFonts w:hint="eastAsia"/>
        </w:rPr>
      </w:pPr>
      <w:r>
        <w:rPr>
          <w:rFonts w:hint="eastAsia"/>
        </w:rPr>
        <w:t>│ │ 质保期限：3年（硬件免费更换）                            │ │</w:t>
      </w:r>
    </w:p>
    <w:p w14:paraId="51F4C786">
      <w:pPr>
        <w:outlineLvl w:val="9"/>
        <w:rPr>
          <w:rFonts w:hint="eastAsia"/>
        </w:rPr>
      </w:pPr>
      <w:r>
        <w:rPr>
          <w:rFonts w:hint="eastAsia"/>
        </w:rPr>
        <w:t>│ │ 技术支持：7×24小时远程支持                               │ │</w:t>
      </w:r>
    </w:p>
    <w:p w14:paraId="4DE83ABC">
      <w:pPr>
        <w:outlineLvl w:val="9"/>
        <w:rPr>
          <w:rFonts w:hint="eastAsia"/>
        </w:rPr>
      </w:pPr>
      <w:r>
        <w:rPr>
          <w:rFonts w:hint="eastAsia"/>
        </w:rPr>
        <w:t>│ │ 软件升级：终身免费OTA                                    │ │</w:t>
      </w:r>
    </w:p>
    <w:p w14:paraId="0041970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CDF4375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1760D38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E3A552B">
      <w:pPr>
        <w:outlineLvl w:val="9"/>
        <w:rPr>
          <w:rFonts w:hint="eastAsia"/>
        </w:rPr>
      </w:pPr>
      <w:r>
        <w:rPr>
          <w:rFonts w:hint="eastAsia"/>
        </w:rPr>
        <w:t>│ 边缘算力盒小计：12,800元 × 1台 = 12,800元                  │</w:t>
      </w:r>
    </w:p>
    <w:p w14:paraId="1DE9FAD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0BBF8A6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50F258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291B277">
      <w:pPr>
        <w:outlineLvl w:val="9"/>
        <w:rPr>
          <w:rFonts w:hint="eastAsia"/>
        </w:rPr>
      </w:pPr>
    </w:p>
    <w:p w14:paraId="6D5CDB77">
      <w:pPr>
        <w:outlineLvl w:val="9"/>
        <w:rPr>
          <w:rFonts w:hint="eastAsia"/>
        </w:rPr>
      </w:pPr>
      <w:r>
        <w:rPr>
          <w:rFonts w:hint="eastAsia"/>
        </w:rPr>
        <w:t>#### 5.1.3.2 边缘算力盒子（高配版-大型厨房）</w:t>
      </w:r>
    </w:p>
    <w:p w14:paraId="4378A84D">
      <w:pPr>
        <w:outlineLvl w:val="9"/>
        <w:rPr>
          <w:rFonts w:hint="eastAsia"/>
        </w:rPr>
      </w:pPr>
    </w:p>
    <w:p w14:paraId="1D19F7A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E1CE01C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9E3B009">
      <w:pPr>
        <w:outlineLvl w:val="9"/>
        <w:rPr>
          <w:rFonts w:hint="eastAsia"/>
        </w:rPr>
      </w:pPr>
      <w:r>
        <w:rPr>
          <w:rFonts w:hint="eastAsia"/>
        </w:rPr>
        <w:t>│ 边缘算力盒子（高配版）配置清单                               │</w:t>
      </w:r>
    </w:p>
    <w:p w14:paraId="1673FB96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538D84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754D5F6">
      <w:pPr>
        <w:outlineLvl w:val="9"/>
        <w:rPr>
          <w:rFonts w:hint="eastAsia"/>
        </w:rPr>
      </w:pPr>
      <w:r>
        <w:rPr>
          <w:rFonts w:hint="eastAsia"/>
        </w:rPr>
        <w:t>│ 设备型号：NVIDIA Jetson AGX Orin 64GB（工业级）              │</w:t>
      </w:r>
    </w:p>
    <w:p w14:paraId="26999DC8">
      <w:pPr>
        <w:outlineLvl w:val="9"/>
        <w:rPr>
          <w:rFonts w:hint="eastAsia"/>
        </w:rPr>
      </w:pPr>
      <w:r>
        <w:rPr>
          <w:rFonts w:hint="eastAsia"/>
        </w:rPr>
        <w:t>│ 数量：1-2台（大型厨房/多厨房场景）                           │</w:t>
      </w:r>
    </w:p>
    <w:p w14:paraId="48BC40CD">
      <w:pPr>
        <w:outlineLvl w:val="9"/>
        <w:rPr>
          <w:rFonts w:hint="eastAsia"/>
        </w:rPr>
      </w:pPr>
      <w:r>
        <w:rPr>
          <w:rFonts w:hint="eastAsia"/>
        </w:rPr>
        <w:t>│ 适用场景：摄像头&gt;10路，多厨房联防                            │</w:t>
      </w:r>
    </w:p>
    <w:p w14:paraId="17F851E0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6D5310C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765910E2">
      <w:pPr>
        <w:outlineLvl w:val="9"/>
        <w:rPr>
          <w:rFonts w:hint="eastAsia"/>
        </w:rPr>
      </w:pPr>
      <w:r>
        <w:rPr>
          <w:rFonts w:hint="eastAsia"/>
        </w:rPr>
        <w:t>│ │ 升级项（相比标准版）                                     │ │</w:t>
      </w:r>
    </w:p>
    <w:p w14:paraId="032E42E9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38B7DC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FDFE098">
      <w:pPr>
        <w:outlineLvl w:val="9"/>
        <w:rPr>
          <w:rFonts w:hint="eastAsia"/>
        </w:rPr>
      </w:pPr>
      <w:r>
        <w:rPr>
          <w:rFonts w:hint="eastAsia"/>
        </w:rPr>
        <w:t>│ │ AI性能升级：                                             │ │</w:t>
      </w:r>
    </w:p>
    <w:p w14:paraId="7422252C">
      <w:pPr>
        <w:outlineLvl w:val="9"/>
        <w:rPr>
          <w:rFonts w:hint="eastAsia"/>
        </w:rPr>
      </w:pPr>
      <w:r>
        <w:rPr>
          <w:rFonts w:hint="eastAsia"/>
        </w:rPr>
        <w:t>│ │ · GPU：2048 CUDA核心（同标准版）                         │ │</w:t>
      </w:r>
    </w:p>
    <w:p w14:paraId="232B47F2">
      <w:pPr>
        <w:outlineLvl w:val="9"/>
        <w:rPr>
          <w:rFonts w:hint="eastAsia"/>
        </w:rPr>
      </w:pPr>
      <w:r>
        <w:rPr>
          <w:rFonts w:hint="eastAsia"/>
        </w:rPr>
        <w:t>│ │ · AI性能：275 TOPS（同标准版）                           │ │</w:t>
      </w:r>
    </w:p>
    <w:p w14:paraId="3F812074">
      <w:pPr>
        <w:outlineLvl w:val="9"/>
        <w:rPr>
          <w:rFonts w:hint="eastAsia"/>
        </w:rPr>
      </w:pPr>
      <w:r>
        <w:rPr>
          <w:rFonts w:hint="eastAsia"/>
        </w:rPr>
        <w:t>│ │ · 内存：64GB → 升级无明显差异                            │ │</w:t>
      </w:r>
    </w:p>
    <w:p w14:paraId="7DD9910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7320FE1">
      <w:pPr>
        <w:outlineLvl w:val="9"/>
        <w:rPr>
          <w:rFonts w:hint="eastAsia"/>
        </w:rPr>
      </w:pPr>
      <w:r>
        <w:rPr>
          <w:rFonts w:hint="eastAsia"/>
        </w:rPr>
        <w:t>│ │ 视频处理升级：                                           │ │</w:t>
      </w:r>
    </w:p>
    <w:p w14:paraId="50EAFF29">
      <w:pPr>
        <w:outlineLvl w:val="9"/>
        <w:rPr>
          <w:rFonts w:hint="eastAsia"/>
        </w:rPr>
      </w:pPr>
      <w:r>
        <w:rPr>
          <w:rFonts w:hint="eastAsia"/>
        </w:rPr>
        <w:t>│ │ · 支持12路4K视频并发解码                                 │ │</w:t>
      </w:r>
    </w:p>
    <w:p w14:paraId="29CE77AA">
      <w:pPr>
        <w:outlineLvl w:val="9"/>
        <w:rPr>
          <w:rFonts w:hint="eastAsia"/>
        </w:rPr>
      </w:pPr>
      <w:r>
        <w:rPr>
          <w:rFonts w:hint="eastAsia"/>
        </w:rPr>
        <w:t>│ │ · 支持24路1080P视频并发推理                              │ │</w:t>
      </w:r>
    </w:p>
    <w:p w14:paraId="5A135753">
      <w:pPr>
        <w:outlineLvl w:val="9"/>
        <w:rPr>
          <w:rFonts w:hint="eastAsia"/>
        </w:rPr>
      </w:pPr>
      <w:r>
        <w:rPr>
          <w:rFonts w:hint="eastAsia"/>
        </w:rPr>
        <w:t>│ │ · 视频编码能力提升50%                                    │ │</w:t>
      </w:r>
    </w:p>
    <w:p w14:paraId="6A71C1C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81B0359">
      <w:pPr>
        <w:outlineLvl w:val="9"/>
        <w:rPr>
          <w:rFonts w:hint="eastAsia"/>
        </w:rPr>
      </w:pPr>
      <w:r>
        <w:rPr>
          <w:rFonts w:hint="eastAsia"/>
        </w:rPr>
        <w:t>│ │ 存储升级：                                               │ │</w:t>
      </w:r>
    </w:p>
    <w:p w14:paraId="7580AA66">
      <w:pPr>
        <w:outlineLvl w:val="9"/>
        <w:rPr>
          <w:rFonts w:hint="eastAsia"/>
        </w:rPr>
      </w:pPr>
      <w:r>
        <w:rPr>
          <w:rFonts w:hint="eastAsia"/>
        </w:rPr>
        <w:t>│ │ · 数据盘：4TB NVMe SSD（RAID1）                          │ │</w:t>
      </w:r>
    </w:p>
    <w:p w14:paraId="6A550512">
      <w:pPr>
        <w:outlineLvl w:val="9"/>
        <w:rPr>
          <w:rFonts w:hint="eastAsia"/>
        </w:rPr>
      </w:pPr>
      <w:r>
        <w:rPr>
          <w:rFonts w:hint="eastAsia"/>
        </w:rPr>
        <w:t>│ │ · 支持7天视频证据回溯                                    │ │</w:t>
      </w:r>
    </w:p>
    <w:p w14:paraId="1320FE5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428EC75">
      <w:pPr>
        <w:outlineLvl w:val="9"/>
        <w:rPr>
          <w:rFonts w:hint="eastAsia"/>
        </w:rPr>
      </w:pPr>
      <w:r>
        <w:rPr>
          <w:rFonts w:hint="eastAsia"/>
        </w:rPr>
        <w:t>│ │ 网络升级：                                               │ │</w:t>
      </w:r>
    </w:p>
    <w:p w14:paraId="53DAC151">
      <w:pPr>
        <w:outlineLvl w:val="9"/>
        <w:rPr>
          <w:rFonts w:hint="eastAsia"/>
        </w:rPr>
      </w:pPr>
      <w:r>
        <w:rPr>
          <w:rFonts w:hint="eastAsia"/>
        </w:rPr>
        <w:t>│ │ · 万兆网口×2（支持高带宽传输）                           │ │</w:t>
      </w:r>
    </w:p>
    <w:p w14:paraId="29210B9A">
      <w:pPr>
        <w:outlineLvl w:val="9"/>
        <w:rPr>
          <w:rFonts w:hint="eastAsia"/>
        </w:rPr>
      </w:pPr>
      <w:r>
        <w:rPr>
          <w:rFonts w:hint="eastAsia"/>
        </w:rPr>
        <w:t>│ │ · 5G模块标配（超低延迟）                                 │ │</w:t>
      </w:r>
    </w:p>
    <w:p w14:paraId="0BFD5E0E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DEA0995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FB4A42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135CCF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3B05264">
      <w:pPr>
        <w:outlineLvl w:val="9"/>
        <w:rPr>
          <w:rFonts w:hint="eastAsia"/>
        </w:rPr>
      </w:pPr>
      <w:r>
        <w:rPr>
          <w:rFonts w:hint="eastAsia"/>
        </w:rPr>
        <w:t>│ │ 价格与质保                                               │ │</w:t>
      </w:r>
    </w:p>
    <w:p w14:paraId="44EAC9FC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4FB9B8C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32D7ACF">
      <w:pPr>
        <w:outlineLvl w:val="9"/>
        <w:rPr>
          <w:rFonts w:hint="eastAsia"/>
        </w:rPr>
      </w:pPr>
      <w:r>
        <w:rPr>
          <w:rFonts w:hint="eastAsia"/>
        </w:rPr>
        <w:t>│ │ 设备单价：18,500元                                       │ │</w:t>
      </w:r>
    </w:p>
    <w:p w14:paraId="79732239">
      <w:pPr>
        <w:outlineLvl w:val="9"/>
        <w:rPr>
          <w:rFonts w:hint="eastAsia"/>
        </w:rPr>
      </w:pPr>
      <w:r>
        <w:rPr>
          <w:rFonts w:hint="eastAsia"/>
        </w:rPr>
        <w:t>│ │ 质保期限：3年（硬件免费更换）                            │ │</w:t>
      </w:r>
    </w:p>
    <w:p w14:paraId="31A44FA3">
      <w:pPr>
        <w:outlineLvl w:val="9"/>
        <w:rPr>
          <w:rFonts w:hint="eastAsia"/>
        </w:rPr>
      </w:pPr>
      <w:r>
        <w:rPr>
          <w:rFonts w:hint="eastAsia"/>
        </w:rPr>
        <w:t>│ │ 技术支持：7×24小时远程+现场                              │ │</w:t>
      </w:r>
    </w:p>
    <w:p w14:paraId="5120694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BC6C97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BD77098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6528BC2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7A9341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68DF481">
      <w:pPr>
        <w:outlineLvl w:val="9"/>
        <w:rPr>
          <w:rFonts w:hint="eastAsia"/>
        </w:rPr>
      </w:pPr>
    </w:p>
    <w:p w14:paraId="631BADBD">
      <w:pPr>
        <w:outlineLvl w:val="9"/>
        <w:rPr>
          <w:rFonts w:hint="eastAsia"/>
        </w:rPr>
      </w:pPr>
      <w:r>
        <w:rPr>
          <w:rFonts w:hint="eastAsia"/>
        </w:rPr>
        <w:t>#### 5.1.3.3 配套辅助设备</w:t>
      </w:r>
    </w:p>
    <w:p w14:paraId="618D2842">
      <w:pPr>
        <w:outlineLvl w:val="9"/>
        <w:rPr>
          <w:rFonts w:hint="eastAsia"/>
        </w:rPr>
      </w:pPr>
    </w:p>
    <w:p w14:paraId="18D81CB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E66C29D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77FC0DC">
      <w:pPr>
        <w:outlineLvl w:val="9"/>
        <w:rPr>
          <w:rFonts w:hint="eastAsia"/>
        </w:rPr>
      </w:pPr>
      <w:r>
        <w:rPr>
          <w:rFonts w:hint="eastAsia"/>
        </w:rPr>
        <w:t>│ 边缘层辅助设备清单                                           │</w:t>
      </w:r>
    </w:p>
    <w:p w14:paraId="0E684AD9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2D6B1A91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073696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E3BFFFC">
      <w:pPr>
        <w:outlineLvl w:val="9"/>
        <w:rPr>
          <w:rFonts w:hint="eastAsia"/>
        </w:rPr>
      </w:pPr>
      <w:r>
        <w:rPr>
          <w:rFonts w:hint="eastAsia"/>
        </w:rPr>
        <w:t>│ │ 1. UPS不间断电源                                         │ │</w:t>
      </w:r>
    </w:p>
    <w:p w14:paraId="5F9F7ACA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A4F21D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91172AA">
      <w:pPr>
        <w:outlineLvl w:val="9"/>
        <w:rPr>
          <w:rFonts w:hint="eastAsia"/>
        </w:rPr>
      </w:pPr>
      <w:r>
        <w:rPr>
          <w:rFonts w:hint="eastAsia"/>
        </w:rPr>
        <w:t>│ │ 设备型号：APC BR1500G-CN                                 │ │</w:t>
      </w:r>
    </w:p>
    <w:p w14:paraId="3E74691C">
      <w:pPr>
        <w:outlineLvl w:val="9"/>
        <w:rPr>
          <w:rFonts w:hint="eastAsia"/>
        </w:rPr>
      </w:pPr>
      <w:r>
        <w:rPr>
          <w:rFonts w:hint="eastAsia"/>
        </w:rPr>
        <w:t>│ │ 容量：1500VA / 900W                                      │ │</w:t>
      </w:r>
    </w:p>
    <w:p w14:paraId="1160AE82">
      <w:pPr>
        <w:outlineLvl w:val="9"/>
        <w:rPr>
          <w:rFonts w:hint="eastAsia"/>
        </w:rPr>
      </w:pPr>
      <w:r>
        <w:rPr>
          <w:rFonts w:hint="eastAsia"/>
        </w:rPr>
        <w:t>│ │ 续航时间：                                               │ │</w:t>
      </w:r>
    </w:p>
    <w:p w14:paraId="477D9036">
      <w:pPr>
        <w:outlineLvl w:val="9"/>
        <w:rPr>
          <w:rFonts w:hint="eastAsia"/>
        </w:rPr>
      </w:pPr>
      <w:r>
        <w:rPr>
          <w:rFonts w:hint="eastAsia"/>
        </w:rPr>
        <w:t>│ │ · 边缘盒满载：15分钟                                     │ │</w:t>
      </w:r>
    </w:p>
    <w:p w14:paraId="0A3DE779">
      <w:pPr>
        <w:outlineLvl w:val="9"/>
        <w:rPr>
          <w:rFonts w:hint="eastAsia"/>
        </w:rPr>
      </w:pPr>
      <w:r>
        <w:rPr>
          <w:rFonts w:hint="eastAsia"/>
        </w:rPr>
        <w:t>│ │ · 边缘盒+部分传感器：30分钟                              │ │</w:t>
      </w:r>
    </w:p>
    <w:p w14:paraId="28016A3C">
      <w:pPr>
        <w:outlineLvl w:val="9"/>
        <w:rPr>
          <w:rFonts w:hint="eastAsia"/>
        </w:rPr>
      </w:pPr>
      <w:r>
        <w:rPr>
          <w:rFonts w:hint="eastAsia"/>
        </w:rPr>
        <w:t>│ │ 用途：断电保护，数据安全落盘                             │ │</w:t>
      </w:r>
    </w:p>
    <w:p w14:paraId="4AA45EE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B1449C0">
      <w:pPr>
        <w:outlineLvl w:val="9"/>
        <w:rPr>
          <w:rFonts w:hint="eastAsia"/>
        </w:rPr>
      </w:pPr>
      <w:r>
        <w:rPr>
          <w:rFonts w:hint="eastAsia"/>
        </w:rPr>
        <w:t>│ │ 功能特性：                                               │ │</w:t>
      </w:r>
    </w:p>
    <w:p w14:paraId="68832A60">
      <w:pPr>
        <w:outlineLvl w:val="9"/>
        <w:rPr>
          <w:rFonts w:hint="eastAsia"/>
        </w:rPr>
      </w:pPr>
      <w:r>
        <w:rPr>
          <w:rFonts w:hint="eastAsia"/>
        </w:rPr>
        <w:t>│ │ · 自动稳压（AVR）                                        │ │</w:t>
      </w:r>
    </w:p>
    <w:p w14:paraId="1CE8B7D1">
      <w:pPr>
        <w:outlineLvl w:val="9"/>
        <w:rPr>
          <w:rFonts w:hint="eastAsia"/>
        </w:rPr>
      </w:pPr>
      <w:r>
        <w:rPr>
          <w:rFonts w:hint="eastAsia"/>
        </w:rPr>
        <w:t>│ │ · 断电自动切换（&lt;2ms）                                   │ │</w:t>
      </w:r>
    </w:p>
    <w:p w14:paraId="0EE19A9C">
      <w:pPr>
        <w:outlineLvl w:val="9"/>
        <w:rPr>
          <w:rFonts w:hint="eastAsia"/>
        </w:rPr>
      </w:pPr>
      <w:r>
        <w:rPr>
          <w:rFonts w:hint="eastAsia"/>
        </w:rPr>
        <w:t>│ │ · USB通信（UPS状态监控）                                 │ │</w:t>
      </w:r>
    </w:p>
    <w:p w14:paraId="627E63E9">
      <w:pPr>
        <w:outlineLvl w:val="9"/>
        <w:rPr>
          <w:rFonts w:hint="eastAsia"/>
        </w:rPr>
      </w:pPr>
      <w:r>
        <w:rPr>
          <w:rFonts w:hint="eastAsia"/>
        </w:rPr>
        <w:t>│ │ · 告警输出（低电量/故障）                                │ │</w:t>
      </w:r>
    </w:p>
    <w:p w14:paraId="3829415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334C850">
      <w:pPr>
        <w:outlineLvl w:val="9"/>
        <w:rPr>
          <w:rFonts w:hint="eastAsia"/>
        </w:rPr>
      </w:pPr>
      <w:r>
        <w:rPr>
          <w:rFonts w:hint="eastAsia"/>
        </w:rPr>
        <w:t>│ │ 单价：1,200元                                            │ │</w:t>
      </w:r>
    </w:p>
    <w:p w14:paraId="59AEBDC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E77028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412F3C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37EEA3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4A6ED8A">
      <w:pPr>
        <w:outlineLvl w:val="9"/>
        <w:rPr>
          <w:rFonts w:hint="eastAsia"/>
        </w:rPr>
      </w:pPr>
      <w:r>
        <w:rPr>
          <w:rFonts w:hint="eastAsia"/>
        </w:rPr>
        <w:t>│ │ 2. POE交换机                                             │ │</w:t>
      </w:r>
    </w:p>
    <w:p w14:paraId="26271C66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4A78418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BD99B2B">
      <w:pPr>
        <w:outlineLvl w:val="9"/>
        <w:rPr>
          <w:rFonts w:hint="eastAsia"/>
        </w:rPr>
      </w:pPr>
      <w:r>
        <w:rPr>
          <w:rFonts w:hint="eastAsia"/>
        </w:rPr>
        <w:t>│ │ 设备型号：TP-LINK TL-SG1218MP                            │ │</w:t>
      </w:r>
    </w:p>
    <w:p w14:paraId="656DE3D6">
      <w:pPr>
        <w:outlineLvl w:val="9"/>
        <w:rPr>
          <w:rFonts w:hint="eastAsia"/>
        </w:rPr>
      </w:pPr>
      <w:r>
        <w:rPr>
          <w:rFonts w:hint="eastAsia"/>
        </w:rPr>
        <w:t>│ │ 端口数量：16个千兆POE口 + 2个千兆上联口                  │ │</w:t>
      </w:r>
    </w:p>
    <w:p w14:paraId="41BDF638">
      <w:pPr>
        <w:outlineLvl w:val="9"/>
        <w:rPr>
          <w:rFonts w:hint="eastAsia"/>
        </w:rPr>
      </w:pPr>
      <w:r>
        <w:rPr>
          <w:rFonts w:hint="eastAsia"/>
        </w:rPr>
        <w:t>│ │ POE功率：单口30W，总功率250W                             │ │</w:t>
      </w:r>
    </w:p>
    <w:p w14:paraId="18464977">
      <w:pPr>
        <w:outlineLvl w:val="9"/>
        <w:rPr>
          <w:rFonts w:hint="eastAsia"/>
        </w:rPr>
      </w:pPr>
      <w:r>
        <w:rPr>
          <w:rFonts w:hint="eastAsia"/>
        </w:rPr>
        <w:t>│ │ 用途：为摄像头/传感器集中供电+组网                       │ │</w:t>
      </w:r>
    </w:p>
    <w:p w14:paraId="29E3E9C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7531E5E">
      <w:pPr>
        <w:outlineLvl w:val="9"/>
        <w:rPr>
          <w:rFonts w:hint="eastAsia"/>
        </w:rPr>
      </w:pPr>
      <w:r>
        <w:rPr>
          <w:rFonts w:hint="eastAsia"/>
        </w:rPr>
        <w:t>│ │ 功能特性：                                               │ │</w:t>
      </w:r>
    </w:p>
    <w:p w14:paraId="294590F2">
      <w:pPr>
        <w:outlineLvl w:val="9"/>
        <w:rPr>
          <w:rFonts w:hint="eastAsia"/>
        </w:rPr>
      </w:pPr>
      <w:r>
        <w:rPr>
          <w:rFonts w:hint="eastAsia"/>
        </w:rPr>
        <w:t>│ │ · POE标准：IEEE 802.3af/at                               │ │</w:t>
      </w:r>
    </w:p>
    <w:p w14:paraId="40D29E21">
      <w:pPr>
        <w:outlineLvl w:val="9"/>
        <w:rPr>
          <w:rFonts w:hint="eastAsia"/>
        </w:rPr>
      </w:pPr>
      <w:r>
        <w:rPr>
          <w:rFonts w:hint="eastAsia"/>
        </w:rPr>
        <w:t>│ │ · VLAN隔离（业务/管理分离）                              │ │</w:t>
      </w:r>
    </w:p>
    <w:p w14:paraId="30E0B8EC">
      <w:pPr>
        <w:outlineLvl w:val="9"/>
        <w:rPr>
          <w:rFonts w:hint="eastAsia"/>
        </w:rPr>
      </w:pPr>
      <w:r>
        <w:rPr>
          <w:rFonts w:hint="eastAsia"/>
        </w:rPr>
        <w:t>│ │ · QoS优先级（视频流优先）                                │ │</w:t>
      </w:r>
    </w:p>
    <w:p w14:paraId="5EC7B36E">
      <w:pPr>
        <w:outlineLvl w:val="9"/>
        <w:rPr>
          <w:rFonts w:hint="eastAsia"/>
        </w:rPr>
      </w:pPr>
      <w:r>
        <w:rPr>
          <w:rFonts w:hint="eastAsia"/>
        </w:rPr>
        <w:t>│ │ · 端口镜像（流量分析）                                   │ │</w:t>
      </w:r>
    </w:p>
    <w:p w14:paraId="0CDCBD5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B80C0C8">
      <w:pPr>
        <w:outlineLvl w:val="9"/>
        <w:rPr>
          <w:rFonts w:hint="eastAsia"/>
        </w:rPr>
      </w:pPr>
      <w:r>
        <w:rPr>
          <w:rFonts w:hint="eastAsia"/>
        </w:rPr>
        <w:t>│ │ 单价：1,800元                                            │ │</w:t>
      </w:r>
    </w:p>
    <w:p w14:paraId="6C44ECF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31ABD8F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5411B5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9357BB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3599C306">
      <w:pPr>
        <w:outlineLvl w:val="9"/>
        <w:rPr>
          <w:rFonts w:hint="eastAsia"/>
        </w:rPr>
      </w:pPr>
      <w:r>
        <w:rPr>
          <w:rFonts w:hint="eastAsia"/>
        </w:rPr>
        <w:t>│ │ 3. 工业网关（可选）                                      │ │</w:t>
      </w:r>
    </w:p>
    <w:p w14:paraId="526F710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3F3F38A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99DAA1A">
      <w:pPr>
        <w:outlineLvl w:val="9"/>
        <w:rPr>
          <w:rFonts w:hint="eastAsia"/>
        </w:rPr>
      </w:pPr>
      <w:r>
        <w:rPr>
          <w:rFonts w:hint="eastAsia"/>
        </w:rPr>
        <w:t>│ │ 设备型号：研华 UNO-1372G                                 │ │</w:t>
      </w:r>
    </w:p>
    <w:p w14:paraId="36E1FB56">
      <w:pPr>
        <w:outlineLvl w:val="9"/>
        <w:rPr>
          <w:rFonts w:hint="eastAsia"/>
        </w:rPr>
      </w:pPr>
      <w:r>
        <w:rPr>
          <w:rFonts w:hint="eastAsia"/>
        </w:rPr>
        <w:t>│ │ 用途：协议转换（Modbus/OPC/MQTT）                        │ │</w:t>
      </w:r>
    </w:p>
    <w:p w14:paraId="0280D03E">
      <w:pPr>
        <w:outlineLvl w:val="9"/>
        <w:rPr>
          <w:rFonts w:hint="eastAsia"/>
        </w:rPr>
      </w:pPr>
      <w:r>
        <w:rPr>
          <w:rFonts w:hint="eastAsia"/>
        </w:rPr>
        <w:t>│ │ 适用场景：传感器协议不统一时使用                         │ │</w:t>
      </w:r>
    </w:p>
    <w:p w14:paraId="6EA4560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81A362D">
      <w:pPr>
        <w:outlineLvl w:val="9"/>
        <w:rPr>
          <w:rFonts w:hint="eastAsia"/>
        </w:rPr>
      </w:pPr>
      <w:r>
        <w:rPr>
          <w:rFonts w:hint="eastAsia"/>
        </w:rPr>
        <w:t>│ │ 功能特性：                                               │ │</w:t>
      </w:r>
    </w:p>
    <w:p w14:paraId="4A0C5FC3">
      <w:pPr>
        <w:outlineLvl w:val="9"/>
        <w:rPr>
          <w:rFonts w:hint="eastAsia"/>
        </w:rPr>
      </w:pPr>
      <w:r>
        <w:rPr>
          <w:rFonts w:hint="eastAsia"/>
        </w:rPr>
        <w:t>│ │ · RS485×8（扩展传感器接入）                              │ │</w:t>
      </w:r>
    </w:p>
    <w:p w14:paraId="3196337F">
      <w:pPr>
        <w:outlineLvl w:val="9"/>
        <w:rPr>
          <w:rFonts w:hint="eastAsia"/>
        </w:rPr>
      </w:pPr>
      <w:r>
        <w:rPr>
          <w:rFonts w:hint="eastAsia"/>
        </w:rPr>
        <w:t>│ │ · 协议转换（30+工业协议）                                │ │</w:t>
      </w:r>
    </w:p>
    <w:p w14:paraId="778CB280">
      <w:pPr>
        <w:outlineLvl w:val="9"/>
        <w:rPr>
          <w:rFonts w:hint="eastAsia"/>
        </w:rPr>
      </w:pPr>
      <w:r>
        <w:rPr>
          <w:rFonts w:hint="eastAsia"/>
        </w:rPr>
        <w:t>│ │ · 边缘计算（轻量级）                                     │ │</w:t>
      </w:r>
    </w:p>
    <w:p w14:paraId="76D86CD5">
      <w:pPr>
        <w:outlineLvl w:val="9"/>
        <w:rPr>
          <w:rFonts w:hint="eastAsia"/>
        </w:rPr>
      </w:pPr>
      <w:r>
        <w:rPr>
          <w:rFonts w:hint="eastAsia"/>
        </w:rPr>
        <w:t>│ │ · 4G/WiFi备份链路                                        │ │</w:t>
      </w:r>
    </w:p>
    <w:p w14:paraId="1F8AAD0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392F1D4">
      <w:pPr>
        <w:outlineLvl w:val="9"/>
        <w:rPr>
          <w:rFonts w:hint="eastAsia"/>
        </w:rPr>
      </w:pPr>
      <w:r>
        <w:rPr>
          <w:rFonts w:hint="eastAsia"/>
        </w:rPr>
        <w:t>│ │ 单价：3,500元（可选）                                    │ │</w:t>
      </w:r>
    </w:p>
    <w:p w14:paraId="52CCFA8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B1E3DD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1CEB1542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46B9DD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315AD0D2">
      <w:pPr>
        <w:outlineLvl w:val="9"/>
        <w:rPr>
          <w:rFonts w:hint="eastAsia"/>
        </w:rPr>
      </w:pPr>
      <w:r>
        <w:rPr>
          <w:rFonts w:hint="eastAsia"/>
        </w:rPr>
        <w:t>│ │ 4. 配电柜/机柜                                           │ │</w:t>
      </w:r>
    </w:p>
    <w:p w14:paraId="22E88C09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A9C399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4676343">
      <w:pPr>
        <w:outlineLvl w:val="9"/>
        <w:rPr>
          <w:rFonts w:hint="eastAsia"/>
        </w:rPr>
      </w:pPr>
      <w:r>
        <w:rPr>
          <w:rFonts w:hint="eastAsia"/>
        </w:rPr>
        <w:t>│ │ 设备型号：12U壁挂式机柜                                  │ │</w:t>
      </w:r>
    </w:p>
    <w:p w14:paraId="5EB9CC8C">
      <w:pPr>
        <w:outlineLvl w:val="9"/>
        <w:rPr>
          <w:rFonts w:hint="eastAsia"/>
        </w:rPr>
      </w:pPr>
      <w:r>
        <w:rPr>
          <w:rFonts w:hint="eastAsia"/>
        </w:rPr>
        <w:t>│ │ 尺寸：600×600×600mm                                      │ │</w:t>
      </w:r>
    </w:p>
    <w:p w14:paraId="703FE167">
      <w:pPr>
        <w:outlineLvl w:val="9"/>
        <w:rPr>
          <w:rFonts w:hint="eastAsia"/>
        </w:rPr>
      </w:pPr>
      <w:r>
        <w:rPr>
          <w:rFonts w:hint="eastAsia"/>
        </w:rPr>
        <w:t>│ │ 用途：集中安装边缘盒/交换机/UPS                          │ │</w:t>
      </w:r>
    </w:p>
    <w:p w14:paraId="0947683E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40F58BF">
      <w:pPr>
        <w:outlineLvl w:val="9"/>
        <w:rPr>
          <w:rFonts w:hint="eastAsia"/>
        </w:rPr>
      </w:pPr>
      <w:r>
        <w:rPr>
          <w:rFonts w:hint="eastAsia"/>
        </w:rPr>
        <w:t>│ │ 配置：                                                   │ │</w:t>
      </w:r>
    </w:p>
    <w:p w14:paraId="5ADD9448">
      <w:pPr>
        <w:outlineLvl w:val="9"/>
        <w:rPr>
          <w:rFonts w:hint="eastAsia"/>
        </w:rPr>
      </w:pPr>
      <w:r>
        <w:rPr>
          <w:rFonts w:hint="eastAsia"/>
        </w:rPr>
        <w:t>│ │ · PDU电源排插（8位）                                     │ │</w:t>
      </w:r>
    </w:p>
    <w:p w14:paraId="3EDA30D2">
      <w:pPr>
        <w:outlineLvl w:val="9"/>
        <w:rPr>
          <w:rFonts w:hint="eastAsia"/>
        </w:rPr>
      </w:pPr>
      <w:r>
        <w:rPr>
          <w:rFonts w:hint="eastAsia"/>
        </w:rPr>
        <w:t>│ │ · 理线架×2                                               │ │</w:t>
      </w:r>
    </w:p>
    <w:p w14:paraId="3AE95B4A">
      <w:pPr>
        <w:outlineLvl w:val="9"/>
        <w:rPr>
          <w:rFonts w:hint="eastAsia"/>
        </w:rPr>
      </w:pPr>
      <w:r>
        <w:rPr>
          <w:rFonts w:hint="eastAsia"/>
        </w:rPr>
        <w:t>│ │ · 风扇×2（散热）                                         │ │</w:t>
      </w:r>
    </w:p>
    <w:p w14:paraId="70254B6D">
      <w:pPr>
        <w:outlineLvl w:val="9"/>
        <w:rPr>
          <w:rFonts w:hint="eastAsia"/>
        </w:rPr>
      </w:pPr>
      <w:r>
        <w:rPr>
          <w:rFonts w:hint="eastAsia"/>
        </w:rPr>
        <w:t>│ │ · 温湿度监控模块                                         │ │</w:t>
      </w:r>
    </w:p>
    <w:p w14:paraId="444DABE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273FAFB">
      <w:pPr>
        <w:outlineLvl w:val="9"/>
        <w:rPr>
          <w:rFonts w:hint="eastAsia"/>
        </w:rPr>
      </w:pPr>
      <w:r>
        <w:rPr>
          <w:rFonts w:hint="eastAsia"/>
        </w:rPr>
        <w:t>│ │ 单价：800元                                              │ │</w:t>
      </w:r>
    </w:p>
    <w:p w14:paraId="5D2FA28E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9B3D138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D83218E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967CEF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26D709D4">
      <w:pPr>
        <w:outlineLvl w:val="9"/>
        <w:rPr>
          <w:rFonts w:hint="eastAsia"/>
        </w:rPr>
      </w:pPr>
      <w:r>
        <w:rPr>
          <w:rFonts w:hint="eastAsia"/>
        </w:rPr>
        <w:t>│ │ 5. 布线材料                                              │ │</w:t>
      </w:r>
    </w:p>
    <w:p w14:paraId="3F8CA19D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0EF943B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E3C6E05">
      <w:pPr>
        <w:outlineLvl w:val="9"/>
        <w:rPr>
          <w:rFonts w:hint="eastAsia"/>
        </w:rPr>
      </w:pPr>
      <w:r>
        <w:rPr>
          <w:rFonts w:hint="eastAsia"/>
        </w:rPr>
        <w:t>│ │ 网线：超六类屏蔽双绞线（305米/箱）                       │ │</w:t>
      </w:r>
    </w:p>
    <w:p w14:paraId="346ED628">
      <w:pPr>
        <w:outlineLvl w:val="9"/>
        <w:rPr>
          <w:rFonts w:hint="eastAsia"/>
        </w:rPr>
      </w:pPr>
      <w:r>
        <w:rPr>
          <w:rFonts w:hint="eastAsia"/>
        </w:rPr>
        <w:t>│ │ 用途：摄像头/传感器/盒子组网                             │ │</w:t>
      </w:r>
    </w:p>
    <w:p w14:paraId="186607BD">
      <w:pPr>
        <w:outlineLvl w:val="9"/>
        <w:rPr>
          <w:rFonts w:hint="eastAsia"/>
        </w:rPr>
      </w:pPr>
      <w:r>
        <w:rPr>
          <w:rFonts w:hint="eastAsia"/>
        </w:rPr>
        <w:t>│ │ 单价：600元/箱 × 2箱 = 1,200元                           │ │</w:t>
      </w:r>
    </w:p>
    <w:p w14:paraId="785711B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3D45AB3">
      <w:pPr>
        <w:outlineLvl w:val="9"/>
        <w:rPr>
          <w:rFonts w:hint="eastAsia"/>
        </w:rPr>
      </w:pPr>
      <w:r>
        <w:rPr>
          <w:rFonts w:hint="eastAsia"/>
        </w:rPr>
        <w:t>│ │ 信号线：RVVP 2×0.75（100米/卷）                          │ │</w:t>
      </w:r>
    </w:p>
    <w:p w14:paraId="4D284B10">
      <w:pPr>
        <w:outlineLvl w:val="9"/>
        <w:rPr>
          <w:rFonts w:hint="eastAsia"/>
        </w:rPr>
      </w:pPr>
      <w:r>
        <w:rPr>
          <w:rFonts w:hint="eastAsia"/>
        </w:rPr>
        <w:t>│ │ 用途：RS485传感器信号线                                  │ │</w:t>
      </w:r>
    </w:p>
    <w:p w14:paraId="67E64FF6">
      <w:pPr>
        <w:outlineLvl w:val="9"/>
        <w:rPr>
          <w:rFonts w:hint="eastAsia"/>
        </w:rPr>
      </w:pPr>
      <w:r>
        <w:rPr>
          <w:rFonts w:hint="eastAsia"/>
        </w:rPr>
        <w:t>│ │ 单价：200元/卷 × 2卷 = 400元                             │ │</w:t>
      </w:r>
    </w:p>
    <w:p w14:paraId="16F4C1D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540577B">
      <w:pPr>
        <w:outlineLvl w:val="9"/>
        <w:rPr>
          <w:rFonts w:hint="eastAsia"/>
        </w:rPr>
      </w:pPr>
      <w:r>
        <w:rPr>
          <w:rFonts w:hint="eastAsia"/>
        </w:rPr>
        <w:t>│ │ 电源线：RVV 3×1.5（100米/卷）                            │ │</w:t>
      </w:r>
    </w:p>
    <w:p w14:paraId="600A4ABC">
      <w:pPr>
        <w:outlineLvl w:val="9"/>
        <w:rPr>
          <w:rFonts w:hint="eastAsia"/>
        </w:rPr>
      </w:pPr>
      <w:r>
        <w:rPr>
          <w:rFonts w:hint="eastAsia"/>
        </w:rPr>
        <w:t>│ │ 用途：非POE设备供电                                      │ │</w:t>
      </w:r>
    </w:p>
    <w:p w14:paraId="609CE9D7">
      <w:pPr>
        <w:outlineLvl w:val="9"/>
        <w:rPr>
          <w:rFonts w:hint="eastAsia"/>
        </w:rPr>
      </w:pPr>
      <w:r>
        <w:rPr>
          <w:rFonts w:hint="eastAsia"/>
        </w:rPr>
        <w:t>│ │ 单价：300元/卷 × 1卷 = 300元                             │ │</w:t>
      </w:r>
    </w:p>
    <w:p w14:paraId="7248025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1D61B6B">
      <w:pPr>
        <w:outlineLvl w:val="9"/>
        <w:rPr>
          <w:rFonts w:hint="eastAsia"/>
        </w:rPr>
      </w:pPr>
      <w:r>
        <w:rPr>
          <w:rFonts w:hint="eastAsia"/>
        </w:rPr>
        <w:t>│ │ 线管/线槽：PVC线槽若干                                   │ │</w:t>
      </w:r>
    </w:p>
    <w:p w14:paraId="29086BDB">
      <w:pPr>
        <w:outlineLvl w:val="9"/>
        <w:rPr>
          <w:rFonts w:hint="eastAsia"/>
        </w:rPr>
      </w:pPr>
      <w:r>
        <w:rPr>
          <w:rFonts w:hint="eastAsia"/>
        </w:rPr>
        <w:t>│ │ 单价：500元                                              │ │</w:t>
      </w:r>
    </w:p>
    <w:p w14:paraId="692288BD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CBFF690">
      <w:pPr>
        <w:outlineLvl w:val="9"/>
        <w:rPr>
          <w:rFonts w:hint="eastAsia"/>
        </w:rPr>
      </w:pPr>
      <w:r>
        <w:rPr>
          <w:rFonts w:hint="eastAsia"/>
        </w:rPr>
        <w:t>│ │ 布线材料小计：2,400元                                    │ │</w:t>
      </w:r>
    </w:p>
    <w:p w14:paraId="51F1120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1303A15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6AE057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F40C630">
      <w:pPr>
        <w:outlineLvl w:val="9"/>
        <w:rPr>
          <w:rFonts w:hint="eastAsia"/>
        </w:rPr>
      </w:pPr>
      <w:r>
        <w:rPr>
          <w:rFonts w:hint="eastAsia"/>
        </w:rPr>
        <w:t>│ 辅助设备小计：1,200+1,800+800+2,400 = 6,200元              │</w:t>
      </w:r>
    </w:p>
    <w:p w14:paraId="17D74F13">
      <w:pPr>
        <w:outlineLvl w:val="9"/>
        <w:rPr>
          <w:rFonts w:hint="eastAsia"/>
        </w:rPr>
      </w:pPr>
      <w:r>
        <w:rPr>
          <w:rFonts w:hint="eastAsia"/>
        </w:rPr>
        <w:t>│ （不含可选工业网关）                                         │</w:t>
      </w:r>
    </w:p>
    <w:p w14:paraId="71C866B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8410C72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7D5C84C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25F1461E">
      <w:pPr>
        <w:outlineLvl w:val="9"/>
        <w:rPr>
          <w:rFonts w:hint="eastAsia"/>
        </w:rPr>
      </w:pPr>
    </w:p>
    <w:p w14:paraId="1F933193">
      <w:pPr>
        <w:outlineLvl w:val="9"/>
        <w:rPr>
          <w:rFonts w:hint="eastAsia"/>
        </w:rPr>
      </w:pPr>
      <w:r>
        <w:rPr>
          <w:rFonts w:hint="eastAsia"/>
        </w:rPr>
        <w:t>**边缘计算层设备汇总**</w:t>
      </w:r>
    </w:p>
    <w:p w14:paraId="173F1568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3A8498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92885F2">
      <w:pPr>
        <w:outlineLvl w:val="9"/>
        <w:rPr>
          <w:rFonts w:hint="eastAsia"/>
        </w:rPr>
      </w:pPr>
      <w:r>
        <w:rPr>
          <w:rFonts w:hint="eastAsia"/>
        </w:rPr>
        <w:t>边缘计算层设备成本汇总（标准配置）</w:t>
      </w:r>
    </w:p>
    <w:p w14:paraId="6633A4C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D8D699A">
      <w:pPr>
        <w:outlineLvl w:val="9"/>
        <w:rPr>
          <w:rFonts w:hint="eastAsia"/>
        </w:rPr>
      </w:pPr>
      <w:r>
        <w:rPr>
          <w:rFonts w:hint="eastAsia"/>
        </w:rPr>
        <w:t>设备类型              数量    单价        小计</w:t>
      </w:r>
    </w:p>
    <w:p w14:paraId="1E081C4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4DE1B37">
      <w:pPr>
        <w:outlineLvl w:val="9"/>
        <w:rPr>
          <w:rFonts w:hint="eastAsia"/>
        </w:rPr>
      </w:pPr>
      <w:r>
        <w:rPr>
          <w:rFonts w:hint="eastAsia"/>
        </w:rPr>
        <w:t>边缘算力盒（标准）    1台     12,800元    12,800元</w:t>
      </w:r>
    </w:p>
    <w:p w14:paraId="77044327">
      <w:pPr>
        <w:outlineLvl w:val="9"/>
        <w:rPr>
          <w:rFonts w:hint="eastAsia"/>
        </w:rPr>
      </w:pPr>
      <w:r>
        <w:rPr>
          <w:rFonts w:hint="eastAsia"/>
        </w:rPr>
        <w:t>UPS不间断电源         1台     1,200元     1,200元</w:t>
      </w:r>
    </w:p>
    <w:p w14:paraId="2433E900">
      <w:pPr>
        <w:outlineLvl w:val="9"/>
        <w:rPr>
          <w:rFonts w:hint="eastAsia"/>
        </w:rPr>
      </w:pPr>
      <w:r>
        <w:rPr>
          <w:rFonts w:hint="eastAsia"/>
        </w:rPr>
        <w:t>POE交换机             1台     1,800元     1,800元</w:t>
      </w:r>
    </w:p>
    <w:p w14:paraId="235820F8">
      <w:pPr>
        <w:outlineLvl w:val="9"/>
        <w:rPr>
          <w:rFonts w:hint="eastAsia"/>
        </w:rPr>
      </w:pPr>
      <w:r>
        <w:rPr>
          <w:rFonts w:hint="eastAsia"/>
        </w:rPr>
        <w:t>机柜                  1个     800元       800元</w:t>
      </w:r>
    </w:p>
    <w:p w14:paraId="7163D04D">
      <w:pPr>
        <w:outlineLvl w:val="9"/>
        <w:rPr>
          <w:rFonts w:hint="eastAsia"/>
        </w:rPr>
      </w:pPr>
      <w:r>
        <w:rPr>
          <w:rFonts w:hint="eastAsia"/>
        </w:rPr>
        <w:t>布线材料              1批     2,400元     2,400元</w:t>
      </w:r>
    </w:p>
    <w:p w14:paraId="724E708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4768EE7A">
      <w:pPr>
        <w:outlineLvl w:val="9"/>
        <w:rPr>
          <w:rFonts w:hint="eastAsia"/>
        </w:rPr>
      </w:pPr>
      <w:r>
        <w:rPr>
          <w:rFonts w:hint="eastAsia"/>
        </w:rPr>
        <w:t>边缘层合计                                19,000元</w:t>
      </w:r>
    </w:p>
    <w:p w14:paraId="1FB7959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D36DD36">
      <w:pPr>
        <w:outlineLvl w:val="9"/>
        <w:rPr>
          <w:rFonts w:hint="eastAsia"/>
        </w:rPr>
      </w:pPr>
    </w:p>
    <w:p w14:paraId="57E856B4">
      <w:pPr>
        <w:outlineLvl w:val="9"/>
        <w:rPr>
          <w:rFonts w:hint="eastAsia"/>
        </w:rPr>
      </w:pPr>
      <w:r>
        <w:rPr>
          <w:rFonts w:hint="eastAsia"/>
        </w:rPr>
        <w:t>边缘计算层设备成本汇总（高配版-大型厨房）</w:t>
      </w:r>
    </w:p>
    <w:p w14:paraId="3282DD3D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E6F5035">
      <w:pPr>
        <w:outlineLvl w:val="9"/>
        <w:rPr>
          <w:rFonts w:hint="eastAsia"/>
        </w:rPr>
      </w:pPr>
      <w:r>
        <w:rPr>
          <w:rFonts w:hint="eastAsia"/>
        </w:rPr>
        <w:t>设备类型              数量    单价        小计</w:t>
      </w:r>
    </w:p>
    <w:p w14:paraId="55E7557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9884B54">
      <w:pPr>
        <w:outlineLvl w:val="9"/>
        <w:rPr>
          <w:rFonts w:hint="eastAsia"/>
        </w:rPr>
      </w:pPr>
      <w:r>
        <w:rPr>
          <w:rFonts w:hint="eastAsia"/>
        </w:rPr>
        <w:t>边缘算力盒（高配）    1台     18,500元    18,500元</w:t>
      </w:r>
    </w:p>
    <w:p w14:paraId="2C36A740">
      <w:pPr>
        <w:outlineLvl w:val="9"/>
        <w:rPr>
          <w:rFonts w:hint="eastAsia"/>
        </w:rPr>
      </w:pPr>
      <w:r>
        <w:rPr>
          <w:rFonts w:hint="eastAsia"/>
        </w:rPr>
        <w:t>UPS不间断电源         1台     1,500元     1,500元</w:t>
      </w:r>
    </w:p>
    <w:p w14:paraId="6AB32624">
      <w:pPr>
        <w:outlineLvl w:val="9"/>
        <w:rPr>
          <w:rFonts w:hint="eastAsia"/>
        </w:rPr>
      </w:pPr>
      <w:r>
        <w:rPr>
          <w:rFonts w:hint="eastAsia"/>
        </w:rPr>
        <w:t>POE交换机             2台     1,800元     3,600元</w:t>
      </w:r>
    </w:p>
    <w:p w14:paraId="08FD0807">
      <w:pPr>
        <w:outlineLvl w:val="9"/>
        <w:rPr>
          <w:rFonts w:hint="eastAsia"/>
        </w:rPr>
      </w:pPr>
      <w:r>
        <w:rPr>
          <w:rFonts w:hint="eastAsia"/>
        </w:rPr>
        <w:t>工业网关（可选）      1台     3,500元     3,500元</w:t>
      </w:r>
    </w:p>
    <w:p w14:paraId="59FAC28C">
      <w:pPr>
        <w:outlineLvl w:val="9"/>
        <w:rPr>
          <w:rFonts w:hint="eastAsia"/>
        </w:rPr>
      </w:pPr>
      <w:r>
        <w:rPr>
          <w:rFonts w:hint="eastAsia"/>
        </w:rPr>
        <w:t>机柜                  1个     1,200元     1,200元</w:t>
      </w:r>
    </w:p>
    <w:p w14:paraId="33B5B9E9">
      <w:pPr>
        <w:outlineLvl w:val="9"/>
        <w:rPr>
          <w:rFonts w:hint="eastAsia"/>
        </w:rPr>
      </w:pPr>
      <w:r>
        <w:rPr>
          <w:rFonts w:hint="eastAsia"/>
        </w:rPr>
        <w:t>布线材料              1批     3,000元     3,000元</w:t>
      </w:r>
    </w:p>
    <w:p w14:paraId="2CA844A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82E389E">
      <w:pPr>
        <w:outlineLvl w:val="9"/>
        <w:rPr>
          <w:rFonts w:hint="eastAsia"/>
        </w:rPr>
      </w:pPr>
      <w:r>
        <w:rPr>
          <w:rFonts w:hint="eastAsia"/>
        </w:rPr>
        <w:t>边缘层合计                                31,300元</w:t>
      </w:r>
    </w:p>
    <w:p w14:paraId="7DB71EA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F69145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A5795A7">
      <w:pPr>
        <w:outlineLvl w:val="9"/>
        <w:rPr>
          <w:rFonts w:hint="eastAsia"/>
        </w:rPr>
      </w:pPr>
    </w:p>
    <w:p w14:paraId="5FF6F2F8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37D4CC16">
      <w:pPr>
        <w:outlineLvl w:val="9"/>
        <w:rPr>
          <w:rFonts w:hint="eastAsia"/>
        </w:rPr>
      </w:pPr>
    </w:p>
    <w:p w14:paraId="25E1E9C2">
      <w:pPr>
        <w:outlineLvl w:val="9"/>
        <w:rPr>
          <w:rFonts w:hint="eastAsia"/>
        </w:rPr>
      </w:pPr>
      <w:r>
        <w:rPr>
          <w:rFonts w:hint="eastAsia"/>
        </w:rPr>
        <w:t>### 5.1.4 云端算力层设备清单</w:t>
      </w:r>
    </w:p>
    <w:p w14:paraId="6C5DEE6B">
      <w:pPr>
        <w:outlineLvl w:val="9"/>
        <w:rPr>
          <w:rFonts w:hint="eastAsia"/>
        </w:rPr>
      </w:pPr>
    </w:p>
    <w:p w14:paraId="0B1BCFD4">
      <w:pPr>
        <w:outlineLvl w:val="9"/>
        <w:rPr>
          <w:rFonts w:hint="eastAsia"/>
        </w:rPr>
      </w:pPr>
      <w:r>
        <w:rPr>
          <w:rFonts w:hint="eastAsia"/>
        </w:rPr>
        <w:t>#### 5.1.4.1 云端服务器配置（私有云方案）</w:t>
      </w:r>
    </w:p>
    <w:p w14:paraId="76AE82E8">
      <w:pPr>
        <w:outlineLvl w:val="9"/>
        <w:rPr>
          <w:rFonts w:hint="eastAsia"/>
        </w:rPr>
      </w:pPr>
    </w:p>
    <w:p w14:paraId="3A02BCB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F90890A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067125F">
      <w:pPr>
        <w:outlineLvl w:val="9"/>
        <w:rPr>
          <w:rFonts w:hint="eastAsia"/>
        </w:rPr>
      </w:pPr>
      <w:r>
        <w:rPr>
          <w:rFonts w:hint="eastAsia"/>
        </w:rPr>
        <w:t>│ 云端算力服务器配置清单（私有云）                             │</w:t>
      </w:r>
    </w:p>
    <w:p w14:paraId="25E8022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696F9F7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FC9F05A">
      <w:pPr>
        <w:outlineLvl w:val="9"/>
        <w:rPr>
          <w:rFonts w:hint="eastAsia"/>
        </w:rPr>
      </w:pPr>
      <w:r>
        <w:rPr>
          <w:rFonts w:hint="eastAsia"/>
        </w:rPr>
        <w:t>│ 部署模式：单机房集中部署（支撑100+厨房）                     │</w:t>
      </w:r>
    </w:p>
    <w:p w14:paraId="0ED064F8">
      <w:pPr>
        <w:outlineLvl w:val="9"/>
        <w:rPr>
          <w:rFonts w:hint="eastAsia"/>
        </w:rPr>
      </w:pPr>
      <w:r>
        <w:rPr>
          <w:rFonts w:hint="eastAsia"/>
        </w:rPr>
        <w:t>│ 部署位置：企业总部数据中心/第三方IDC机房                     │</w:t>
      </w:r>
    </w:p>
    <w:p w14:paraId="275634C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8F2B424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2A1F7D15">
      <w:pPr>
        <w:outlineLvl w:val="9"/>
        <w:rPr>
          <w:rFonts w:hint="eastAsia"/>
        </w:rPr>
      </w:pPr>
      <w:r>
        <w:rPr>
          <w:rFonts w:hint="eastAsia"/>
        </w:rPr>
        <w:t>│ │ 服务器1：数智主管服务器                                  │ │</w:t>
      </w:r>
    </w:p>
    <w:p w14:paraId="656D81D5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06B735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51784A7">
      <w:pPr>
        <w:outlineLvl w:val="9"/>
        <w:rPr>
          <w:rFonts w:hint="eastAsia"/>
        </w:rPr>
      </w:pPr>
      <w:r>
        <w:rPr>
          <w:rFonts w:hint="eastAsia"/>
        </w:rPr>
        <w:t>│ │ 设备型号：戴尔 PowerEdge R750                            │ │</w:t>
      </w:r>
    </w:p>
    <w:p w14:paraId="53D25BEE">
      <w:pPr>
        <w:outlineLvl w:val="9"/>
        <w:rPr>
          <w:rFonts w:hint="eastAsia"/>
        </w:rPr>
      </w:pPr>
      <w:r>
        <w:rPr>
          <w:rFonts w:hint="eastAsia"/>
        </w:rPr>
        <w:t>│ │ 数量：2台（主备HA）                                      │ │</w:t>
      </w:r>
    </w:p>
    <w:p w14:paraId="03106FB8">
      <w:pPr>
        <w:outlineLvl w:val="9"/>
        <w:rPr>
          <w:rFonts w:hint="eastAsia"/>
        </w:rPr>
      </w:pPr>
      <w:r>
        <w:rPr>
          <w:rFonts w:hint="eastAsia"/>
        </w:rPr>
        <w:t>│ │ 用途：数智主管蜂群协调、全局决策、人机交互               │ │</w:t>
      </w:r>
    </w:p>
    <w:p w14:paraId="5FD58D5E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942B8F1">
      <w:pPr>
        <w:outlineLvl w:val="9"/>
        <w:rPr>
          <w:rFonts w:hint="eastAsia"/>
        </w:rPr>
      </w:pPr>
      <w:r>
        <w:rPr>
          <w:rFonts w:hint="eastAsia"/>
        </w:rPr>
        <w:t>│ │ 硬件配置：                                               │ │</w:t>
      </w:r>
    </w:p>
    <w:p w14:paraId="56E38D50">
      <w:pPr>
        <w:outlineLvl w:val="9"/>
        <w:rPr>
          <w:rFonts w:hint="eastAsia"/>
        </w:rPr>
      </w:pPr>
      <w:r>
        <w:rPr>
          <w:rFonts w:hint="eastAsia"/>
        </w:rPr>
        <w:t>│ │ · CPU：Intel Xeon Gold 6326（16核32线程）× 2颗          │ │</w:t>
      </w:r>
    </w:p>
    <w:p w14:paraId="31AF768F">
      <w:pPr>
        <w:outlineLvl w:val="9"/>
        <w:rPr>
          <w:rFonts w:hint="eastAsia"/>
        </w:rPr>
      </w:pPr>
      <w:r>
        <w:rPr>
          <w:rFonts w:hint="eastAsia"/>
        </w:rPr>
        <w:t>│ │ · 内存：256GB DDR4 ECC（16×16GB）                        │ │</w:t>
      </w:r>
    </w:p>
    <w:p w14:paraId="37C67C8A">
      <w:pPr>
        <w:outlineLvl w:val="9"/>
        <w:rPr>
          <w:rFonts w:hint="eastAsia"/>
        </w:rPr>
      </w:pPr>
      <w:r>
        <w:rPr>
          <w:rFonts w:hint="eastAsia"/>
        </w:rPr>
        <w:t>│ │ · 存储：2TB NVMe SSD（系统盘）+ 8TB SATA SSD（数据盘）   │ │</w:t>
      </w:r>
    </w:p>
    <w:p w14:paraId="78260C27">
      <w:pPr>
        <w:outlineLvl w:val="9"/>
        <w:rPr>
          <w:rFonts w:hint="eastAsia"/>
        </w:rPr>
      </w:pPr>
      <w:r>
        <w:rPr>
          <w:rFonts w:hint="eastAsia"/>
        </w:rPr>
        <w:t>│ │ · 网卡：万兆双口（冗余）                                 │ │</w:t>
      </w:r>
    </w:p>
    <w:p w14:paraId="3099CB5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DEDB0B8">
      <w:pPr>
        <w:outlineLvl w:val="9"/>
        <w:rPr>
          <w:rFonts w:hint="eastAsia"/>
        </w:rPr>
      </w:pPr>
      <w:r>
        <w:rPr>
          <w:rFonts w:hint="eastAsia"/>
        </w:rPr>
        <w:t>│ │ 软件配置：                                               │ │</w:t>
      </w:r>
    </w:p>
    <w:p w14:paraId="5564B786">
      <w:pPr>
        <w:outlineLvl w:val="9"/>
        <w:rPr>
          <w:rFonts w:hint="eastAsia"/>
        </w:rPr>
      </w:pPr>
      <w:r>
        <w:rPr>
          <w:rFonts w:hint="eastAsia"/>
        </w:rPr>
        <w:t>│ │ · 操作系统：Ubuntu Server 22.04 LTS                      │ │</w:t>
      </w:r>
    </w:p>
    <w:p w14:paraId="53A6D2D5">
      <w:pPr>
        <w:outlineLvl w:val="9"/>
        <w:rPr>
          <w:rFonts w:hint="eastAsia"/>
        </w:rPr>
      </w:pPr>
      <w:r>
        <w:rPr>
          <w:rFonts w:hint="eastAsia"/>
        </w:rPr>
        <w:t>│ │ · 容器引擎：Kubernetes 1.28                              │ │</w:t>
      </w:r>
    </w:p>
    <w:p w14:paraId="5ED96FCB">
      <w:pPr>
        <w:outlineLvl w:val="9"/>
        <w:rPr>
          <w:rFonts w:hint="eastAsia"/>
        </w:rPr>
      </w:pPr>
      <w:r>
        <w:rPr>
          <w:rFonts w:hint="eastAsia"/>
        </w:rPr>
        <w:t>│ │ · AI框架：PyTorch 2.0 + TensorFlow 2.13                  │ │</w:t>
      </w:r>
    </w:p>
    <w:p w14:paraId="0876DA69">
      <w:pPr>
        <w:outlineLvl w:val="9"/>
        <w:rPr>
          <w:rFonts w:hint="eastAsia"/>
        </w:rPr>
      </w:pPr>
      <w:r>
        <w:rPr>
          <w:rFonts w:hint="eastAsia"/>
        </w:rPr>
        <w:t>│ │ · 核心组件：                                             │ │</w:t>
      </w:r>
    </w:p>
    <w:p w14:paraId="7DAE688A">
      <w:pPr>
        <w:outlineLvl w:val="9"/>
        <w:rPr>
          <w:rFonts w:hint="eastAsia"/>
        </w:rPr>
      </w:pPr>
      <w:r>
        <w:rPr>
          <w:rFonts w:hint="eastAsia"/>
        </w:rPr>
        <w:t>│ │   - 数智主管Agent（基于Gemini/GPT）                      │ │</w:t>
      </w:r>
    </w:p>
    <w:p w14:paraId="575B4BDF">
      <w:pPr>
        <w:outlineLvl w:val="9"/>
        <w:rPr>
          <w:rFonts w:hint="eastAsia"/>
        </w:rPr>
      </w:pPr>
      <w:r>
        <w:rPr>
          <w:rFonts w:hint="eastAsia"/>
        </w:rPr>
        <w:t>│ │   - 全局规则引擎                                         │ │</w:t>
      </w:r>
    </w:p>
    <w:p w14:paraId="72204B0E">
      <w:pPr>
        <w:outlineLvl w:val="9"/>
        <w:rPr>
          <w:rFonts w:hint="eastAsia"/>
        </w:rPr>
      </w:pPr>
      <w:r>
        <w:rPr>
          <w:rFonts w:hint="eastAsia"/>
        </w:rPr>
        <w:t>│ │   - 事件总线（Kafka）                                    │ │</w:t>
      </w:r>
    </w:p>
    <w:p w14:paraId="0CA32DA8">
      <w:pPr>
        <w:outlineLvl w:val="9"/>
        <w:rPr>
          <w:rFonts w:hint="eastAsia"/>
        </w:rPr>
      </w:pPr>
      <w:r>
        <w:rPr>
          <w:rFonts w:hint="eastAsia"/>
        </w:rPr>
        <w:t>│ │   - API网关（Kong）                                      │ │</w:t>
      </w:r>
    </w:p>
    <w:p w14:paraId="155C3D8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FB80035">
      <w:pPr>
        <w:outlineLvl w:val="9"/>
        <w:rPr>
          <w:rFonts w:hint="eastAsia"/>
        </w:rPr>
      </w:pPr>
      <w:r>
        <w:rPr>
          <w:rFonts w:hint="eastAsia"/>
        </w:rPr>
        <w:t>│ │ 性能指标：                                               │ │</w:t>
      </w:r>
    </w:p>
    <w:p w14:paraId="451F1D26">
      <w:pPr>
        <w:outlineLvl w:val="9"/>
        <w:rPr>
          <w:rFonts w:hint="eastAsia"/>
        </w:rPr>
      </w:pPr>
      <w:r>
        <w:rPr>
          <w:rFonts w:hint="eastAsia"/>
        </w:rPr>
        <w:t>│ │ · 支持并发Agent数：500+                                  │ │</w:t>
      </w:r>
    </w:p>
    <w:p w14:paraId="431AE433">
      <w:pPr>
        <w:outlineLvl w:val="9"/>
        <w:rPr>
          <w:rFonts w:hint="eastAsia"/>
        </w:rPr>
      </w:pPr>
      <w:r>
        <w:rPr>
          <w:rFonts w:hint="eastAsia"/>
        </w:rPr>
        <w:t>│ │ · 事件处理能力：10,000条/秒                              │ │</w:t>
      </w:r>
    </w:p>
    <w:p w14:paraId="5F02A772">
      <w:pPr>
        <w:outlineLvl w:val="9"/>
        <w:rPr>
          <w:rFonts w:hint="eastAsia"/>
        </w:rPr>
      </w:pPr>
      <w:r>
        <w:rPr>
          <w:rFonts w:hint="eastAsia"/>
        </w:rPr>
        <w:t>│ │ · API响应延迟：&lt;50ms（P95）                              │ │</w:t>
      </w:r>
    </w:p>
    <w:p w14:paraId="1588855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0DAC287">
      <w:pPr>
        <w:outlineLvl w:val="9"/>
        <w:rPr>
          <w:rFonts w:hint="eastAsia"/>
        </w:rPr>
      </w:pPr>
      <w:r>
        <w:rPr>
          <w:rFonts w:hint="eastAsia"/>
        </w:rPr>
        <w:t>│ │ 单价：45,000元 × 2台 = 90,000元                          │ │</w:t>
      </w:r>
    </w:p>
    <w:p w14:paraId="4F99DE5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FE06DEA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4DE31D6E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EE8521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42064DD7">
      <w:pPr>
        <w:outlineLvl w:val="9"/>
        <w:rPr>
          <w:rFonts w:hint="eastAsia"/>
        </w:rPr>
      </w:pPr>
      <w:r>
        <w:rPr>
          <w:rFonts w:hint="eastAsia"/>
        </w:rPr>
        <w:t>│ │ 服务器2：组织记忆服务器                                  │ │</w:t>
      </w:r>
    </w:p>
    <w:p w14:paraId="417BFAB4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27C20EC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0181478">
      <w:pPr>
        <w:outlineLvl w:val="9"/>
        <w:rPr>
          <w:rFonts w:hint="eastAsia"/>
        </w:rPr>
      </w:pPr>
      <w:r>
        <w:rPr>
          <w:rFonts w:hint="eastAsia"/>
        </w:rPr>
        <w:t>│ │ 设备型号：戴尔 PowerEdge R750                            │ │</w:t>
      </w:r>
    </w:p>
    <w:p w14:paraId="7DFF2435">
      <w:pPr>
        <w:outlineLvl w:val="9"/>
        <w:rPr>
          <w:rFonts w:hint="eastAsia"/>
        </w:rPr>
      </w:pPr>
      <w:r>
        <w:rPr>
          <w:rFonts w:hint="eastAsia"/>
        </w:rPr>
        <w:t>│ │ 数量：2台（主备HA）                                      │ │</w:t>
      </w:r>
    </w:p>
    <w:p w14:paraId="65025932">
      <w:pPr>
        <w:outlineLvl w:val="9"/>
        <w:rPr>
          <w:rFonts w:hint="eastAsia"/>
        </w:rPr>
      </w:pPr>
      <w:r>
        <w:rPr>
          <w:rFonts w:hint="eastAsia"/>
        </w:rPr>
        <w:t>│ │ 用途：知识图谱、长短期记忆、证据包存储                   │ │</w:t>
      </w:r>
    </w:p>
    <w:p w14:paraId="55452F0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94AD0CA">
      <w:pPr>
        <w:outlineLvl w:val="9"/>
        <w:rPr>
          <w:rFonts w:hint="eastAsia"/>
        </w:rPr>
      </w:pPr>
      <w:r>
        <w:rPr>
          <w:rFonts w:hint="eastAsia"/>
        </w:rPr>
        <w:t>│ │ 硬件配置：                                               │ │</w:t>
      </w:r>
    </w:p>
    <w:p w14:paraId="5AD7D516">
      <w:pPr>
        <w:outlineLvl w:val="9"/>
        <w:rPr>
          <w:rFonts w:hint="eastAsia"/>
        </w:rPr>
      </w:pPr>
      <w:r>
        <w:rPr>
          <w:rFonts w:hint="eastAsia"/>
        </w:rPr>
        <w:t>│ │ · CPU：Intel Xeon Gold 5320（26核52线程）× 2颗          │ │</w:t>
      </w:r>
    </w:p>
    <w:p w14:paraId="64468AD2">
      <w:pPr>
        <w:outlineLvl w:val="9"/>
        <w:rPr>
          <w:rFonts w:hint="eastAsia"/>
        </w:rPr>
      </w:pPr>
      <w:r>
        <w:rPr>
          <w:rFonts w:hint="eastAsia"/>
        </w:rPr>
        <w:t>│ │ · 内存：512GB DDR4 ECC（16×32GB）                        │ │</w:t>
      </w:r>
    </w:p>
    <w:p w14:paraId="390B3BD0">
      <w:pPr>
        <w:outlineLvl w:val="9"/>
        <w:rPr>
          <w:rFonts w:hint="eastAsia"/>
        </w:rPr>
      </w:pPr>
      <w:r>
        <w:rPr>
          <w:rFonts w:hint="eastAsia"/>
        </w:rPr>
        <w:t>│ │ · 存储：4TB NVMe SSD（热数据）+ 40TB HDD（冷数据）       │ │</w:t>
      </w:r>
    </w:p>
    <w:p w14:paraId="14D5E56A">
      <w:pPr>
        <w:outlineLvl w:val="9"/>
        <w:rPr>
          <w:rFonts w:hint="eastAsia"/>
        </w:rPr>
      </w:pPr>
      <w:r>
        <w:rPr>
          <w:rFonts w:hint="eastAsia"/>
        </w:rPr>
        <w:t>│ │ · 网卡：万兆双口（冗余）                                 │ │</w:t>
      </w:r>
    </w:p>
    <w:p w14:paraId="0D98A27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7FB6E66">
      <w:pPr>
        <w:outlineLvl w:val="9"/>
        <w:rPr>
          <w:rFonts w:hint="eastAsia"/>
        </w:rPr>
      </w:pPr>
      <w:r>
        <w:rPr>
          <w:rFonts w:hint="eastAsia"/>
        </w:rPr>
        <w:t>│ │ 软件配置：                                               │ │</w:t>
      </w:r>
    </w:p>
    <w:p w14:paraId="64B136C1">
      <w:pPr>
        <w:outlineLvl w:val="9"/>
        <w:rPr>
          <w:rFonts w:hint="eastAsia"/>
        </w:rPr>
      </w:pPr>
      <w:r>
        <w:rPr>
          <w:rFonts w:hint="eastAsia"/>
        </w:rPr>
        <w:t>│ │ · 数据库：PostgreSQL 15（关系数据）                      │ │</w:t>
      </w:r>
    </w:p>
    <w:p w14:paraId="1522C1C5">
      <w:pPr>
        <w:outlineLvl w:val="9"/>
        <w:rPr>
          <w:rFonts w:hint="eastAsia"/>
        </w:rPr>
      </w:pPr>
      <w:r>
        <w:rPr>
          <w:rFonts w:hint="eastAsia"/>
        </w:rPr>
        <w:t>│ │ · 向量库：Milvus 2.3（向量检索）                         │ │</w:t>
      </w:r>
    </w:p>
    <w:p w14:paraId="621DA1F2">
      <w:pPr>
        <w:outlineLvl w:val="9"/>
        <w:rPr>
          <w:rFonts w:hint="eastAsia"/>
        </w:rPr>
      </w:pPr>
      <w:r>
        <w:rPr>
          <w:rFonts w:hint="eastAsia"/>
        </w:rPr>
        <w:t>│ │ · 图数据库：Neo4j 5.0（知识图谱）                        │ │</w:t>
      </w:r>
    </w:p>
    <w:p w14:paraId="2960A686">
      <w:pPr>
        <w:outlineLvl w:val="9"/>
        <w:rPr>
          <w:rFonts w:hint="eastAsia"/>
        </w:rPr>
      </w:pPr>
      <w:r>
        <w:rPr>
          <w:rFonts w:hint="eastAsia"/>
        </w:rPr>
        <w:t>│ │ · 对象存储：MinIO（证据包/视频）                         │ │</w:t>
      </w:r>
    </w:p>
    <w:p w14:paraId="61BB445D">
      <w:pPr>
        <w:outlineLvl w:val="9"/>
        <w:rPr>
          <w:rFonts w:hint="eastAsia"/>
        </w:rPr>
      </w:pPr>
      <w:r>
        <w:rPr>
          <w:rFonts w:hint="eastAsia"/>
        </w:rPr>
        <w:t>│ │ · 缓存：Redis Cluster（高速缓存）                        │ │</w:t>
      </w:r>
    </w:p>
    <w:p w14:paraId="625D01E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811AF5F">
      <w:pPr>
        <w:outlineLvl w:val="9"/>
        <w:rPr>
          <w:rFonts w:hint="eastAsia"/>
        </w:rPr>
      </w:pPr>
      <w:r>
        <w:rPr>
          <w:rFonts w:hint="eastAsia"/>
        </w:rPr>
        <w:t>│ │ 性能指标：                                               │ │</w:t>
      </w:r>
    </w:p>
    <w:p w14:paraId="65CADBA4">
      <w:pPr>
        <w:outlineLvl w:val="9"/>
        <w:rPr>
          <w:rFonts w:hint="eastAsia"/>
        </w:rPr>
      </w:pPr>
      <w:r>
        <w:rPr>
          <w:rFonts w:hint="eastAsia"/>
        </w:rPr>
        <w:t>│ │ · 存储容量：PB级可扩展                                   │ │</w:t>
      </w:r>
    </w:p>
    <w:p w14:paraId="5FB95010">
      <w:pPr>
        <w:outlineLvl w:val="9"/>
        <w:rPr>
          <w:rFonts w:hint="eastAsia"/>
        </w:rPr>
      </w:pPr>
      <w:r>
        <w:rPr>
          <w:rFonts w:hint="eastAsia"/>
        </w:rPr>
        <w:t>│ │ · 向量检索：&lt;10ms（百万级）                              │ │</w:t>
      </w:r>
    </w:p>
    <w:p w14:paraId="2DDEC8B8">
      <w:pPr>
        <w:outlineLvl w:val="9"/>
        <w:rPr>
          <w:rFonts w:hint="eastAsia"/>
        </w:rPr>
      </w:pPr>
      <w:r>
        <w:rPr>
          <w:rFonts w:hint="eastAsia"/>
        </w:rPr>
        <w:t>│ │ · 并发查询：1,000 QPS                                    │ │</w:t>
      </w:r>
    </w:p>
    <w:p w14:paraId="5B3A3EF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22BB3E2">
      <w:pPr>
        <w:outlineLvl w:val="9"/>
        <w:rPr>
          <w:rFonts w:hint="eastAsia"/>
        </w:rPr>
      </w:pPr>
      <w:r>
        <w:rPr>
          <w:rFonts w:hint="eastAsia"/>
        </w:rPr>
        <w:t>│ │ 单价：55,000元 × 2台 = 110,000元                         │ │</w:t>
      </w:r>
    </w:p>
    <w:p w14:paraId="6922723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8C0536D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672F74D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AB3EA2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9D929EB">
      <w:pPr>
        <w:outlineLvl w:val="9"/>
        <w:rPr>
          <w:rFonts w:hint="eastAsia"/>
        </w:rPr>
      </w:pPr>
      <w:r>
        <w:rPr>
          <w:rFonts w:hint="eastAsia"/>
        </w:rPr>
        <w:t>│ │ 服务器3：模型训练服务器（GPU集群）                       │ │</w:t>
      </w:r>
    </w:p>
    <w:p w14:paraId="10C80B27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44654D1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9C790BC">
      <w:pPr>
        <w:outlineLvl w:val="9"/>
        <w:rPr>
          <w:rFonts w:hint="eastAsia"/>
        </w:rPr>
      </w:pPr>
      <w:r>
        <w:rPr>
          <w:rFonts w:hint="eastAsia"/>
        </w:rPr>
        <w:t>│ │ 设备型号：戴尔 PowerEdge R750xa（GPU服务器）             │ │</w:t>
      </w:r>
    </w:p>
    <w:p w14:paraId="532A8C5A">
      <w:pPr>
        <w:outlineLvl w:val="9"/>
        <w:rPr>
          <w:rFonts w:hint="eastAsia"/>
        </w:rPr>
      </w:pPr>
      <w:r>
        <w:rPr>
          <w:rFonts w:hint="eastAsia"/>
        </w:rPr>
        <w:t>│ │ 数量：2台（训练集群）                                    │ │</w:t>
      </w:r>
    </w:p>
    <w:p w14:paraId="242EAA0D">
      <w:pPr>
        <w:outlineLvl w:val="9"/>
        <w:rPr>
          <w:rFonts w:hint="eastAsia"/>
        </w:rPr>
      </w:pPr>
      <w:r>
        <w:rPr>
          <w:rFonts w:hint="eastAsia"/>
        </w:rPr>
        <w:t>│ │ 用途：AI模型训练、持续优化、A/B测试                      │ │</w:t>
      </w:r>
    </w:p>
    <w:p w14:paraId="2859860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0B2B35E">
      <w:pPr>
        <w:outlineLvl w:val="9"/>
        <w:rPr>
          <w:rFonts w:hint="eastAsia"/>
        </w:rPr>
      </w:pPr>
      <w:r>
        <w:rPr>
          <w:rFonts w:hint="eastAsia"/>
        </w:rPr>
        <w:t>│ │ 硬件配置：                                               │ │</w:t>
      </w:r>
    </w:p>
    <w:p w14:paraId="56856077">
      <w:pPr>
        <w:outlineLvl w:val="9"/>
        <w:rPr>
          <w:rFonts w:hint="eastAsia"/>
        </w:rPr>
      </w:pPr>
      <w:r>
        <w:rPr>
          <w:rFonts w:hint="eastAsia"/>
        </w:rPr>
        <w:t>│ │ · CPU：Intel Xeon Gold 6326（16核32线程）× 2颗          │ │</w:t>
      </w:r>
    </w:p>
    <w:p w14:paraId="3777B081">
      <w:pPr>
        <w:outlineLvl w:val="9"/>
        <w:rPr>
          <w:rFonts w:hint="eastAsia"/>
        </w:rPr>
      </w:pPr>
      <w:r>
        <w:rPr>
          <w:rFonts w:hint="eastAsia"/>
        </w:rPr>
        <w:t>│ │ · 内存：512GB DDR4 ECC                                   │ │</w:t>
      </w:r>
    </w:p>
    <w:p w14:paraId="7CA7F4F3">
      <w:pPr>
        <w:outlineLvl w:val="9"/>
        <w:rPr>
          <w:rFonts w:hint="eastAsia"/>
        </w:rPr>
      </w:pPr>
      <w:r>
        <w:rPr>
          <w:rFonts w:hint="eastAsia"/>
        </w:rPr>
        <w:t>│ │ · GPU：NVIDIA A100 80GB × 4卡                            │ │</w:t>
      </w:r>
    </w:p>
    <w:p w14:paraId="2D882ED7">
      <w:pPr>
        <w:outlineLvl w:val="9"/>
        <w:rPr>
          <w:rFonts w:hint="eastAsia"/>
        </w:rPr>
      </w:pPr>
      <w:r>
        <w:rPr>
          <w:rFonts w:hint="eastAsia"/>
        </w:rPr>
        <w:t>│ │ · 存储：4TB NVMe SSD + 20TB HDD                          │ │</w:t>
      </w:r>
    </w:p>
    <w:p w14:paraId="6270325E">
      <w:pPr>
        <w:outlineLvl w:val="9"/>
        <w:rPr>
          <w:rFonts w:hint="eastAsia"/>
        </w:rPr>
      </w:pPr>
      <w:r>
        <w:rPr>
          <w:rFonts w:hint="eastAsia"/>
        </w:rPr>
        <w:t>│ │ · 网卡：万兆双口 + InfiniBand（GPU互联）                │ │</w:t>
      </w:r>
    </w:p>
    <w:p w14:paraId="2E1412A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9EA187F">
      <w:pPr>
        <w:outlineLvl w:val="9"/>
        <w:rPr>
          <w:rFonts w:hint="eastAsia"/>
        </w:rPr>
      </w:pPr>
      <w:r>
        <w:rPr>
          <w:rFonts w:hint="eastAsia"/>
        </w:rPr>
        <w:t>│ │ 软件配置：                                               │ │</w:t>
      </w:r>
    </w:p>
    <w:p w14:paraId="38E6A15E">
      <w:pPr>
        <w:outlineLvl w:val="9"/>
        <w:rPr>
          <w:rFonts w:hint="eastAsia"/>
        </w:rPr>
      </w:pPr>
      <w:r>
        <w:rPr>
          <w:rFonts w:hint="eastAsia"/>
        </w:rPr>
        <w:t>│ │ · 操作系统：Ubuntu Server 22.04 LTS                      │ │</w:t>
      </w:r>
    </w:p>
    <w:p w14:paraId="3761B1FB">
      <w:pPr>
        <w:outlineLvl w:val="9"/>
        <w:rPr>
          <w:rFonts w:hint="eastAsia"/>
        </w:rPr>
      </w:pPr>
      <w:r>
        <w:rPr>
          <w:rFonts w:hint="eastAsia"/>
        </w:rPr>
        <w:t>│ │ · AI框架：PyTorch 2.0 + TensorFlow 2.13                  │ │</w:t>
      </w:r>
    </w:p>
    <w:p w14:paraId="4A06FD02">
      <w:pPr>
        <w:outlineLvl w:val="9"/>
        <w:rPr>
          <w:rFonts w:hint="eastAsia"/>
        </w:rPr>
      </w:pPr>
      <w:r>
        <w:rPr>
          <w:rFonts w:hint="eastAsia"/>
        </w:rPr>
        <w:t>│ │ · 分布式训练：Horovod + DeepSpeed                        │ │</w:t>
      </w:r>
    </w:p>
    <w:p w14:paraId="2AC550C2">
      <w:pPr>
        <w:outlineLvl w:val="9"/>
        <w:rPr>
          <w:rFonts w:hint="eastAsia"/>
        </w:rPr>
      </w:pPr>
      <w:r>
        <w:rPr>
          <w:rFonts w:hint="eastAsia"/>
        </w:rPr>
        <w:t>│ │ · MLOps平台：MLflow + Kubeflow                           │ │</w:t>
      </w:r>
    </w:p>
    <w:p w14:paraId="082CDA0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B07717D">
      <w:pPr>
        <w:outlineLvl w:val="9"/>
        <w:rPr>
          <w:rFonts w:hint="eastAsia"/>
        </w:rPr>
      </w:pPr>
      <w:r>
        <w:rPr>
          <w:rFonts w:hint="eastAsia"/>
        </w:rPr>
        <w:t>│ │ 性能指标：                                               │ │</w:t>
      </w:r>
    </w:p>
    <w:p w14:paraId="2304EE77">
      <w:pPr>
        <w:outlineLvl w:val="9"/>
        <w:rPr>
          <w:rFonts w:hint="eastAsia"/>
        </w:rPr>
      </w:pPr>
      <w:r>
        <w:rPr>
          <w:rFonts w:hint="eastAsia"/>
        </w:rPr>
        <w:t>│ │ · 算力：每台1,248 TFLOPS（FP32）                         │ │</w:t>
      </w:r>
    </w:p>
    <w:p w14:paraId="7A8AED8E">
      <w:pPr>
        <w:outlineLvl w:val="9"/>
        <w:rPr>
          <w:rFonts w:hint="eastAsia"/>
        </w:rPr>
      </w:pPr>
      <w:r>
        <w:rPr>
          <w:rFonts w:hint="eastAsia"/>
        </w:rPr>
        <w:t>│ │ · 训练速度：ResNet-50约2小时（ImageNet）                 │ │</w:t>
      </w:r>
    </w:p>
    <w:p w14:paraId="62D50187">
      <w:pPr>
        <w:outlineLvl w:val="9"/>
        <w:rPr>
          <w:rFonts w:hint="eastAsia"/>
        </w:rPr>
      </w:pPr>
      <w:r>
        <w:rPr>
          <w:rFonts w:hint="eastAsia"/>
        </w:rPr>
        <w:t>│ │ · 并发训练任务：8个                                      │ │</w:t>
      </w:r>
    </w:p>
    <w:p w14:paraId="29B5E86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3B5992A">
      <w:pPr>
        <w:outlineLvl w:val="9"/>
        <w:rPr>
          <w:rFonts w:hint="eastAsia"/>
        </w:rPr>
      </w:pPr>
      <w:r>
        <w:rPr>
          <w:rFonts w:hint="eastAsia"/>
        </w:rPr>
        <w:t>│ │ 单价：180,000元 × 2台 = 360,000元                        │</w:t>
      </w:r>
    </w:p>
    <w:p w14:paraId="28D52470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│ │</w:t>
      </w:r>
    </w:p>
    <w:p w14:paraId="4F012ACD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1876F76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A7DE25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7BE41258">
      <w:pPr>
        <w:outlineLvl w:val="9"/>
        <w:rPr>
          <w:rFonts w:hint="eastAsia"/>
        </w:rPr>
      </w:pPr>
      <w:r>
        <w:rPr>
          <w:rFonts w:hint="eastAsia"/>
        </w:rPr>
        <w:t>│ │ 服务器4：模型工厂服务器                                  │ │</w:t>
      </w:r>
    </w:p>
    <w:p w14:paraId="61DAA8F6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4029A0D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D3D50A8">
      <w:pPr>
        <w:outlineLvl w:val="9"/>
        <w:rPr>
          <w:rFonts w:hint="eastAsia"/>
        </w:rPr>
      </w:pPr>
      <w:r>
        <w:rPr>
          <w:rFonts w:hint="eastAsia"/>
        </w:rPr>
        <w:t>│ │ 设备型号：戴尔 PowerEdge R650                            │ │</w:t>
      </w:r>
    </w:p>
    <w:p w14:paraId="5203D8F2">
      <w:pPr>
        <w:outlineLvl w:val="9"/>
        <w:rPr>
          <w:rFonts w:hint="eastAsia"/>
        </w:rPr>
      </w:pPr>
      <w:r>
        <w:rPr>
          <w:rFonts w:hint="eastAsia"/>
        </w:rPr>
        <w:t>│ │ 数量：1台                                                │ │</w:t>
      </w:r>
    </w:p>
    <w:p w14:paraId="43B52852">
      <w:pPr>
        <w:outlineLvl w:val="9"/>
        <w:rPr>
          <w:rFonts w:hint="eastAsia"/>
        </w:rPr>
      </w:pPr>
      <w:r>
        <w:rPr>
          <w:rFonts w:hint="eastAsia"/>
        </w:rPr>
        <w:t>│ │ 用途：模型编译、优化、版本管理、OTA分发                  │ │</w:t>
      </w:r>
    </w:p>
    <w:p w14:paraId="63562BF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2C4E999">
      <w:pPr>
        <w:outlineLvl w:val="9"/>
        <w:rPr>
          <w:rFonts w:hint="eastAsia"/>
        </w:rPr>
      </w:pPr>
      <w:r>
        <w:rPr>
          <w:rFonts w:hint="eastAsia"/>
        </w:rPr>
        <w:t>│ │ 硬件配置：                                               │ │</w:t>
      </w:r>
    </w:p>
    <w:p w14:paraId="77AD9089">
      <w:pPr>
        <w:outlineLvl w:val="9"/>
        <w:rPr>
          <w:rFonts w:hint="eastAsia"/>
        </w:rPr>
      </w:pPr>
      <w:r>
        <w:rPr>
          <w:rFonts w:hint="eastAsia"/>
        </w:rPr>
        <w:t>│ │ · CPU：Intel Xeon Silver 4314（16核32线程）× 2颗        │ │</w:t>
      </w:r>
    </w:p>
    <w:p w14:paraId="5B062BEB">
      <w:pPr>
        <w:outlineLvl w:val="9"/>
        <w:rPr>
          <w:rFonts w:hint="eastAsia"/>
        </w:rPr>
      </w:pPr>
      <w:r>
        <w:rPr>
          <w:rFonts w:hint="eastAsia"/>
        </w:rPr>
        <w:t>│ │ · 内存：128GB DDR4 ECC                                   │ │</w:t>
      </w:r>
    </w:p>
    <w:p w14:paraId="3BD48316">
      <w:pPr>
        <w:outlineLvl w:val="9"/>
        <w:rPr>
          <w:rFonts w:hint="eastAsia"/>
        </w:rPr>
      </w:pPr>
      <w:r>
        <w:rPr>
          <w:rFonts w:hint="eastAsia"/>
        </w:rPr>
        <w:t>│ │ · 存储：2TB NVMe SSD + 10TB HDD                          │ │</w:t>
      </w:r>
    </w:p>
    <w:p w14:paraId="0FAA97F4">
      <w:pPr>
        <w:outlineLvl w:val="9"/>
        <w:rPr>
          <w:rFonts w:hint="eastAsia"/>
        </w:rPr>
      </w:pPr>
      <w:r>
        <w:rPr>
          <w:rFonts w:hint="eastAsia"/>
        </w:rPr>
        <w:t>│ │ · 网卡：万兆双口                                         │ │</w:t>
      </w:r>
    </w:p>
    <w:p w14:paraId="76CBE0A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BB3D3CD">
      <w:pPr>
        <w:outlineLvl w:val="9"/>
        <w:rPr>
          <w:rFonts w:hint="eastAsia"/>
        </w:rPr>
      </w:pPr>
      <w:r>
        <w:rPr>
          <w:rFonts w:hint="eastAsia"/>
        </w:rPr>
        <w:t>│ │ 软件配置：                                               │ │</w:t>
      </w:r>
    </w:p>
    <w:p w14:paraId="062E572C">
      <w:pPr>
        <w:outlineLvl w:val="9"/>
        <w:rPr>
          <w:rFonts w:hint="eastAsia"/>
        </w:rPr>
      </w:pPr>
      <w:r>
        <w:rPr>
          <w:rFonts w:hint="eastAsia"/>
        </w:rPr>
        <w:t>│ │ · 模型编译：TensorRT 8.5 + ONNX                          │ │</w:t>
      </w:r>
    </w:p>
    <w:p w14:paraId="7B7BB095">
      <w:pPr>
        <w:outlineLvl w:val="9"/>
        <w:rPr>
          <w:rFonts w:hint="eastAsia"/>
        </w:rPr>
      </w:pPr>
      <w:r>
        <w:rPr>
          <w:rFonts w:hint="eastAsia"/>
        </w:rPr>
        <w:t>│ │ · 版本管理：DVC + Git LFS                                │ │</w:t>
      </w:r>
    </w:p>
    <w:p w14:paraId="185E4EEF">
      <w:pPr>
        <w:outlineLvl w:val="9"/>
        <w:rPr>
          <w:rFonts w:hint="eastAsia"/>
        </w:rPr>
      </w:pPr>
      <w:r>
        <w:rPr>
          <w:rFonts w:hint="eastAsia"/>
        </w:rPr>
        <w:t>│ │ · OTA中心：自研OTA编排系统                               │ │</w:t>
      </w:r>
    </w:p>
    <w:p w14:paraId="117DD35B">
      <w:pPr>
        <w:outlineLvl w:val="9"/>
        <w:rPr>
          <w:rFonts w:hint="eastAsia"/>
        </w:rPr>
      </w:pPr>
      <w:r>
        <w:rPr>
          <w:rFonts w:hint="eastAsia"/>
        </w:rPr>
        <w:t>│ │ · CDN服务：边缘分发节点                                  │ │</w:t>
      </w:r>
    </w:p>
    <w:p w14:paraId="2707906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6FDB5CB">
      <w:pPr>
        <w:outlineLvl w:val="9"/>
        <w:rPr>
          <w:rFonts w:hint="eastAsia"/>
        </w:rPr>
      </w:pPr>
      <w:r>
        <w:rPr>
          <w:rFonts w:hint="eastAsia"/>
        </w:rPr>
        <w:t>│ │ 性能指标：                                               │ │</w:t>
      </w:r>
    </w:p>
    <w:p w14:paraId="13493F24">
      <w:pPr>
        <w:outlineLvl w:val="9"/>
        <w:rPr>
          <w:rFonts w:hint="eastAsia"/>
        </w:rPr>
      </w:pPr>
      <w:r>
        <w:rPr>
          <w:rFonts w:hint="eastAsia"/>
        </w:rPr>
        <w:t>│ │ · 模型编译速度：&lt;10分钟/模型                             │ │</w:t>
      </w:r>
    </w:p>
    <w:p w14:paraId="128ACD48">
      <w:pPr>
        <w:outlineLvl w:val="9"/>
        <w:rPr>
          <w:rFonts w:hint="eastAsia"/>
        </w:rPr>
      </w:pPr>
      <w:r>
        <w:rPr>
          <w:rFonts w:hint="eastAsia"/>
        </w:rPr>
        <w:t>│ │ · 版本存储：1000+模型版本                                │ │</w:t>
      </w:r>
    </w:p>
    <w:p w14:paraId="36E3B26F">
      <w:pPr>
        <w:outlineLvl w:val="9"/>
        <w:rPr>
          <w:rFonts w:hint="eastAsia"/>
        </w:rPr>
      </w:pPr>
      <w:r>
        <w:rPr>
          <w:rFonts w:hint="eastAsia"/>
        </w:rPr>
        <w:t>│ │ · 并发OTA推送：100+节点                                  │ │</w:t>
      </w:r>
    </w:p>
    <w:p w14:paraId="0191C99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8E6E0E7">
      <w:pPr>
        <w:outlineLvl w:val="9"/>
        <w:rPr>
          <w:rFonts w:hint="eastAsia"/>
        </w:rPr>
      </w:pPr>
      <w:r>
        <w:rPr>
          <w:rFonts w:hint="eastAsia"/>
        </w:rPr>
        <w:t>│ │ 单价：35,000元                                           │ │</w:t>
      </w:r>
    </w:p>
    <w:p w14:paraId="355DBDE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D90B0AA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37A8701A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1669AD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2BC0B99">
      <w:pPr>
        <w:outlineLvl w:val="9"/>
        <w:rPr>
          <w:rFonts w:hint="eastAsia"/>
        </w:rPr>
      </w:pPr>
      <w:r>
        <w:rPr>
          <w:rFonts w:hint="eastAsia"/>
        </w:rPr>
        <w:t>│ │ 服务器5：监控运维服务器                                  │ │</w:t>
      </w:r>
    </w:p>
    <w:p w14:paraId="4940C2DF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63C5BFE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C5F17E9">
      <w:pPr>
        <w:outlineLvl w:val="9"/>
        <w:rPr>
          <w:rFonts w:hint="eastAsia"/>
        </w:rPr>
      </w:pPr>
      <w:r>
        <w:rPr>
          <w:rFonts w:hint="eastAsia"/>
        </w:rPr>
        <w:t>│ │ 设备型号：戴尔 PowerEdge R640                            │ │</w:t>
      </w:r>
    </w:p>
    <w:p w14:paraId="6715D584">
      <w:pPr>
        <w:outlineLvl w:val="9"/>
        <w:rPr>
          <w:rFonts w:hint="eastAsia"/>
        </w:rPr>
      </w:pPr>
      <w:r>
        <w:rPr>
          <w:rFonts w:hint="eastAsia"/>
        </w:rPr>
        <w:t>│ │ 数量：1台                                                │ │</w:t>
      </w:r>
    </w:p>
    <w:p w14:paraId="27710478">
      <w:pPr>
        <w:outlineLvl w:val="9"/>
        <w:rPr>
          <w:rFonts w:hint="eastAsia"/>
        </w:rPr>
      </w:pPr>
      <w:r>
        <w:rPr>
          <w:rFonts w:hint="eastAsia"/>
        </w:rPr>
        <w:t>│ │ 用途：全局监控、日志分析、告警推送、大屏展示             │ │</w:t>
      </w:r>
    </w:p>
    <w:p w14:paraId="3BE87FA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54DA04F">
      <w:pPr>
        <w:outlineLvl w:val="9"/>
        <w:rPr>
          <w:rFonts w:hint="eastAsia"/>
        </w:rPr>
      </w:pPr>
      <w:r>
        <w:rPr>
          <w:rFonts w:hint="eastAsia"/>
        </w:rPr>
        <w:t>│ │ 硬件配置：                                               │ │</w:t>
      </w:r>
    </w:p>
    <w:p w14:paraId="3DAAD017">
      <w:pPr>
        <w:outlineLvl w:val="9"/>
        <w:rPr>
          <w:rFonts w:hint="eastAsia"/>
        </w:rPr>
      </w:pPr>
      <w:r>
        <w:rPr>
          <w:rFonts w:hint="eastAsia"/>
        </w:rPr>
        <w:t>│ │ · CPU：Intel Xeon Silver 4214（12核24线程）× 2颗        │ │</w:t>
      </w:r>
    </w:p>
    <w:p w14:paraId="5E6300EC">
      <w:pPr>
        <w:outlineLvl w:val="9"/>
        <w:rPr>
          <w:rFonts w:hint="eastAsia"/>
        </w:rPr>
      </w:pPr>
      <w:r>
        <w:rPr>
          <w:rFonts w:hint="eastAsia"/>
        </w:rPr>
        <w:t>│ │ · 内存：128GB DDR4 ECC                                   │ │</w:t>
      </w:r>
    </w:p>
    <w:p w14:paraId="4707A1D3">
      <w:pPr>
        <w:outlineLvl w:val="9"/>
        <w:rPr>
          <w:rFonts w:hint="eastAsia"/>
        </w:rPr>
      </w:pPr>
      <w:r>
        <w:rPr>
          <w:rFonts w:hint="eastAsia"/>
        </w:rPr>
        <w:t>│ │ · 存储：2TB NVMe SSD + 20TB HDD（日志存储）              │ │</w:t>
      </w:r>
    </w:p>
    <w:p w14:paraId="1A2AE411">
      <w:pPr>
        <w:outlineLvl w:val="9"/>
        <w:rPr>
          <w:rFonts w:hint="eastAsia"/>
        </w:rPr>
      </w:pPr>
      <w:r>
        <w:rPr>
          <w:rFonts w:hint="eastAsia"/>
        </w:rPr>
        <w:t>│ │ · 网卡：万兆双口                                         │ │</w:t>
      </w:r>
    </w:p>
    <w:p w14:paraId="309ABD8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3B76C10">
      <w:pPr>
        <w:outlineLvl w:val="9"/>
        <w:rPr>
          <w:rFonts w:hint="eastAsia"/>
        </w:rPr>
      </w:pPr>
      <w:r>
        <w:rPr>
          <w:rFonts w:hint="eastAsia"/>
        </w:rPr>
        <w:t>│ │ 软件配置：                                               │ │</w:t>
      </w:r>
    </w:p>
    <w:p w14:paraId="1809A042">
      <w:pPr>
        <w:outlineLvl w:val="9"/>
        <w:rPr>
          <w:rFonts w:hint="eastAsia"/>
        </w:rPr>
      </w:pPr>
      <w:r>
        <w:rPr>
          <w:rFonts w:hint="eastAsia"/>
        </w:rPr>
        <w:t>│ │ · 监控：Prometheus + Grafana                             │ │</w:t>
      </w:r>
    </w:p>
    <w:p w14:paraId="1C9E3E1A">
      <w:pPr>
        <w:outlineLvl w:val="9"/>
        <w:rPr>
          <w:rFonts w:hint="eastAsia"/>
        </w:rPr>
      </w:pPr>
      <w:r>
        <w:rPr>
          <w:rFonts w:hint="eastAsia"/>
        </w:rPr>
        <w:t>│ │ · 日志：Elasticsearch + Logstash + Kibana（ELK）        │ │</w:t>
      </w:r>
    </w:p>
    <w:p w14:paraId="6D49C8CE">
      <w:pPr>
        <w:outlineLvl w:val="9"/>
        <w:rPr>
          <w:rFonts w:hint="eastAsia"/>
        </w:rPr>
      </w:pPr>
      <w:r>
        <w:rPr>
          <w:rFonts w:hint="eastAsia"/>
        </w:rPr>
        <w:t>│ │ · 链路追踪：Jaeger                                       │ │</w:t>
      </w:r>
    </w:p>
    <w:p w14:paraId="774A64EA">
      <w:pPr>
        <w:outlineLvl w:val="9"/>
        <w:rPr>
          <w:rFonts w:hint="eastAsia"/>
        </w:rPr>
      </w:pPr>
      <w:r>
        <w:rPr>
          <w:rFonts w:hint="eastAsia"/>
        </w:rPr>
        <w:t>│ │ · 告警推送：AlertManager + 钉钉/企微                     │ │</w:t>
      </w:r>
    </w:p>
    <w:p w14:paraId="0BCD87EF">
      <w:pPr>
        <w:outlineLvl w:val="9"/>
        <w:rPr>
          <w:rFonts w:hint="eastAsia"/>
        </w:rPr>
      </w:pPr>
      <w:r>
        <w:rPr>
          <w:rFonts w:hint="eastAsia"/>
        </w:rPr>
        <w:t>│ │ · 大屏可视化：DataV + Grafana                            │ │</w:t>
      </w:r>
    </w:p>
    <w:p w14:paraId="5CA3279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E1AEBFB">
      <w:pPr>
        <w:outlineLvl w:val="9"/>
        <w:rPr>
          <w:rFonts w:hint="eastAsia"/>
        </w:rPr>
      </w:pPr>
      <w:r>
        <w:rPr>
          <w:rFonts w:hint="eastAsia"/>
        </w:rPr>
        <w:t>│ │ 性能指标：                                               │ │</w:t>
      </w:r>
    </w:p>
    <w:p w14:paraId="37D3841B">
      <w:pPr>
        <w:outlineLvl w:val="9"/>
        <w:rPr>
          <w:rFonts w:hint="eastAsia"/>
        </w:rPr>
      </w:pPr>
      <w:r>
        <w:rPr>
          <w:rFonts w:hint="eastAsia"/>
        </w:rPr>
        <w:t>│ │ · 监控指标采集：10,000+指标/秒                           │ │</w:t>
      </w:r>
    </w:p>
    <w:p w14:paraId="44AAA1ED">
      <w:pPr>
        <w:outlineLvl w:val="9"/>
        <w:rPr>
          <w:rFonts w:hint="eastAsia"/>
        </w:rPr>
      </w:pPr>
      <w:r>
        <w:rPr>
          <w:rFonts w:hint="eastAsia"/>
        </w:rPr>
        <w:t>│ │ · 日志处理：50GB/天                                      │ │</w:t>
      </w:r>
    </w:p>
    <w:p w14:paraId="25ACA2F2">
      <w:pPr>
        <w:outlineLvl w:val="9"/>
        <w:rPr>
          <w:rFonts w:hint="eastAsia"/>
        </w:rPr>
      </w:pPr>
      <w:r>
        <w:rPr>
          <w:rFonts w:hint="eastAsia"/>
        </w:rPr>
        <w:t>│ │ · 告警延迟：&lt;5秒                                         │ │</w:t>
      </w:r>
    </w:p>
    <w:p w14:paraId="60F9AFF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A982B91">
      <w:pPr>
        <w:outlineLvl w:val="9"/>
        <w:rPr>
          <w:rFonts w:hint="eastAsia"/>
        </w:rPr>
      </w:pPr>
      <w:r>
        <w:rPr>
          <w:rFonts w:hint="eastAsia"/>
        </w:rPr>
        <w:t>│ │ 单价：28,000元                                           │ │</w:t>
      </w:r>
    </w:p>
    <w:p w14:paraId="5888B8F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B78852F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3A172380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8010D0B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01CC811">
      <w:pPr>
        <w:outlineLvl w:val="9"/>
        <w:rPr>
          <w:rFonts w:hint="eastAsia"/>
        </w:rPr>
      </w:pPr>
      <w:r>
        <w:rPr>
          <w:rFonts w:hint="eastAsia"/>
        </w:rPr>
        <w:t>│ │ 网络与安全设备                                           │ │</w:t>
      </w:r>
    </w:p>
    <w:p w14:paraId="2A6AD888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D94BAC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31079C2">
      <w:pPr>
        <w:outlineLvl w:val="9"/>
        <w:rPr>
          <w:rFonts w:hint="eastAsia"/>
        </w:rPr>
      </w:pPr>
      <w:r>
        <w:rPr>
          <w:rFonts w:hint="eastAsia"/>
        </w:rPr>
        <w:t>│ │ 核心交换机：                                             │ │</w:t>
      </w:r>
    </w:p>
    <w:p w14:paraId="57495E0F">
      <w:pPr>
        <w:outlineLvl w:val="9"/>
        <w:rPr>
          <w:rFonts w:hint="eastAsia"/>
        </w:rPr>
      </w:pPr>
      <w:r>
        <w:rPr>
          <w:rFonts w:hint="eastAsia"/>
        </w:rPr>
        <w:t>│ │ · 型号：华为 CloudEngine S6730-H48X6C                    │ │</w:t>
      </w:r>
    </w:p>
    <w:p w14:paraId="7F0B6B5C">
      <w:pPr>
        <w:outlineLvl w:val="9"/>
        <w:rPr>
          <w:rFonts w:hint="eastAsia"/>
        </w:rPr>
      </w:pPr>
      <w:r>
        <w:rPr>
          <w:rFonts w:hint="eastAsia"/>
        </w:rPr>
        <w:t>│ │ · 端口：48×万兆SFP+ + 6×40G QSFP+                        │ │</w:t>
      </w:r>
    </w:p>
    <w:p w14:paraId="0184FA86">
      <w:pPr>
        <w:outlineLvl w:val="9"/>
        <w:rPr>
          <w:rFonts w:hint="eastAsia"/>
        </w:rPr>
      </w:pPr>
      <w:r>
        <w:rPr>
          <w:rFonts w:hint="eastAsia"/>
        </w:rPr>
        <w:t>│ │ · 背板带宽：5.28Tbps                                     │ │</w:t>
      </w:r>
    </w:p>
    <w:p w14:paraId="6CF9852C">
      <w:pPr>
        <w:outlineLvl w:val="9"/>
        <w:rPr>
          <w:rFonts w:hint="eastAsia"/>
        </w:rPr>
      </w:pPr>
      <w:r>
        <w:rPr>
          <w:rFonts w:hint="eastAsia"/>
        </w:rPr>
        <w:t>│ │ · 单价：45,000元 × 2台（冗余）= 90,000元                 │ │</w:t>
      </w:r>
    </w:p>
    <w:p w14:paraId="1596506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9F2F723">
      <w:pPr>
        <w:outlineLvl w:val="9"/>
        <w:rPr>
          <w:rFonts w:hint="eastAsia"/>
        </w:rPr>
      </w:pPr>
      <w:r>
        <w:rPr>
          <w:rFonts w:hint="eastAsia"/>
        </w:rPr>
        <w:t>│ │ 防火墙：                                                 │ │</w:t>
      </w:r>
    </w:p>
    <w:p w14:paraId="2A14E976">
      <w:pPr>
        <w:outlineLvl w:val="9"/>
        <w:rPr>
          <w:rFonts w:hint="eastAsia"/>
        </w:rPr>
      </w:pPr>
      <w:r>
        <w:rPr>
          <w:rFonts w:hint="eastAsia"/>
        </w:rPr>
        <w:t>│ │ · 型号：深信服 NGAF M6000-AC                             │ │</w:t>
      </w:r>
    </w:p>
    <w:p w14:paraId="4A599491">
      <w:pPr>
        <w:outlineLvl w:val="9"/>
        <w:rPr>
          <w:rFonts w:hint="eastAsia"/>
        </w:rPr>
      </w:pPr>
      <w:r>
        <w:rPr>
          <w:rFonts w:hint="eastAsia"/>
        </w:rPr>
        <w:t>│ │ · 吞吐量：20Gbps                                         │ │</w:t>
      </w:r>
    </w:p>
    <w:p w14:paraId="20F97F9D">
      <w:pPr>
        <w:outlineLvl w:val="9"/>
        <w:rPr>
          <w:rFonts w:hint="eastAsia"/>
        </w:rPr>
      </w:pPr>
      <w:r>
        <w:rPr>
          <w:rFonts w:hint="eastAsia"/>
        </w:rPr>
        <w:t>│ │ · 功能：DPI深度检测、入侵防御、流量清洗                  │ │</w:t>
      </w:r>
    </w:p>
    <w:p w14:paraId="292678DA">
      <w:pPr>
        <w:outlineLvl w:val="9"/>
        <w:rPr>
          <w:rFonts w:hint="eastAsia"/>
        </w:rPr>
      </w:pPr>
      <w:r>
        <w:rPr>
          <w:rFonts w:hint="eastAsia"/>
        </w:rPr>
        <w:t>│ │ · 单价：35,000元 × 2台（冗余）= 70,000元                 │ │</w:t>
      </w:r>
    </w:p>
    <w:p w14:paraId="141A343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73BE347">
      <w:pPr>
        <w:outlineLvl w:val="9"/>
        <w:rPr>
          <w:rFonts w:hint="eastAsia"/>
        </w:rPr>
      </w:pPr>
      <w:r>
        <w:rPr>
          <w:rFonts w:hint="eastAsia"/>
        </w:rPr>
        <w:t>│ │ 负载均衡器：                                             │ │</w:t>
      </w:r>
    </w:p>
    <w:p w14:paraId="5D84E642">
      <w:pPr>
        <w:outlineLvl w:val="9"/>
        <w:rPr>
          <w:rFonts w:hint="eastAsia"/>
        </w:rPr>
      </w:pPr>
      <w:r>
        <w:rPr>
          <w:rFonts w:hint="eastAsia"/>
        </w:rPr>
        <w:t>│ │ · 型号：F5 BIG-IP i2600                                  │ │</w:t>
      </w:r>
    </w:p>
    <w:p w14:paraId="565A492C">
      <w:pPr>
        <w:outlineLvl w:val="9"/>
        <w:rPr>
          <w:rFonts w:hint="eastAsia"/>
        </w:rPr>
      </w:pPr>
      <w:r>
        <w:rPr>
          <w:rFonts w:hint="eastAsia"/>
        </w:rPr>
        <w:t>│ │ · 吞吐量：10Gbps                                         │ │</w:t>
      </w:r>
    </w:p>
    <w:p w14:paraId="2FE06DBC">
      <w:pPr>
        <w:outlineLvl w:val="9"/>
        <w:rPr>
          <w:rFonts w:hint="eastAsia"/>
        </w:rPr>
      </w:pPr>
      <w:r>
        <w:rPr>
          <w:rFonts w:hint="eastAsia"/>
        </w:rPr>
        <w:t>│ │ · 并发连接：1000万                                       │ │</w:t>
      </w:r>
    </w:p>
    <w:p w14:paraId="28191C11">
      <w:pPr>
        <w:outlineLvl w:val="9"/>
        <w:rPr>
          <w:rFonts w:hint="eastAsia"/>
        </w:rPr>
      </w:pPr>
      <w:r>
        <w:rPr>
          <w:rFonts w:hint="eastAsia"/>
        </w:rPr>
        <w:t>│ │ · 单价：55,000元 × 2台（冗余）= 110,000元                │ │</w:t>
      </w:r>
    </w:p>
    <w:p w14:paraId="43F316F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99BC995">
      <w:pPr>
        <w:outlineLvl w:val="9"/>
        <w:rPr>
          <w:rFonts w:hint="eastAsia"/>
        </w:rPr>
      </w:pPr>
      <w:r>
        <w:rPr>
          <w:rFonts w:hint="eastAsia"/>
        </w:rPr>
        <w:t>│ │ VPN网关：                                                │ │</w:t>
      </w:r>
    </w:p>
    <w:p w14:paraId="5979A2E8">
      <w:pPr>
        <w:outlineLvl w:val="9"/>
        <w:rPr>
          <w:rFonts w:hint="eastAsia"/>
        </w:rPr>
      </w:pPr>
      <w:r>
        <w:rPr>
          <w:rFonts w:hint="eastAsia"/>
        </w:rPr>
        <w:t>│ │ · 型号：Cisco ASA 5516-X                                 │ │</w:t>
      </w:r>
    </w:p>
    <w:p w14:paraId="6BD6DDEA">
      <w:pPr>
        <w:outlineLvl w:val="9"/>
        <w:rPr>
          <w:rFonts w:hint="eastAsia"/>
        </w:rPr>
      </w:pPr>
      <w:r>
        <w:rPr>
          <w:rFonts w:hint="eastAsia"/>
        </w:rPr>
        <w:t>│ │ · 用途：边缘盒子安全接入                                 │ │</w:t>
      </w:r>
    </w:p>
    <w:p w14:paraId="1F9DCB2A">
      <w:pPr>
        <w:outlineLvl w:val="9"/>
        <w:rPr>
          <w:rFonts w:hint="eastAsia"/>
        </w:rPr>
      </w:pPr>
      <w:r>
        <w:rPr>
          <w:rFonts w:hint="eastAsia"/>
        </w:rPr>
        <w:t>│ │ · 并发隧道：1000+                                        │ │</w:t>
      </w:r>
    </w:p>
    <w:p w14:paraId="0B1CDD43">
      <w:pPr>
        <w:outlineLvl w:val="9"/>
        <w:rPr>
          <w:rFonts w:hint="eastAsia"/>
        </w:rPr>
      </w:pPr>
      <w:r>
        <w:rPr>
          <w:rFonts w:hint="eastAsia"/>
        </w:rPr>
        <w:t>│ │ · 单价：25,000元                                         │ │</w:t>
      </w:r>
    </w:p>
    <w:p w14:paraId="2989619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535E7F2">
      <w:pPr>
        <w:outlineLvl w:val="9"/>
        <w:rPr>
          <w:rFonts w:hint="eastAsia"/>
        </w:rPr>
      </w:pPr>
      <w:r>
        <w:rPr>
          <w:rFonts w:hint="eastAsia"/>
        </w:rPr>
        <w:t>│ │ 网络与安全设备小计：295,000元                            │ │</w:t>
      </w:r>
    </w:p>
    <w:p w14:paraId="4673B36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073A910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B3378F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C9C4AF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D0CC51E">
      <w:pPr>
        <w:outlineLvl w:val="9"/>
        <w:rPr>
          <w:rFonts w:hint="eastAsia"/>
        </w:rPr>
      </w:pPr>
      <w:r>
        <w:rPr>
          <w:rFonts w:hint="eastAsia"/>
        </w:rPr>
        <w:t>│ │ 机房基础设施                                             │ │</w:t>
      </w:r>
    </w:p>
    <w:p w14:paraId="2F379460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51EF180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B0A8D05">
      <w:pPr>
        <w:outlineLvl w:val="9"/>
        <w:rPr>
          <w:rFonts w:hint="eastAsia"/>
        </w:rPr>
      </w:pPr>
      <w:r>
        <w:rPr>
          <w:rFonts w:hint="eastAsia"/>
        </w:rPr>
        <w:t>│ │ 机柜：                                                   │ │</w:t>
      </w:r>
    </w:p>
    <w:p w14:paraId="5F3D9FB5">
      <w:pPr>
        <w:outlineLvl w:val="9"/>
        <w:rPr>
          <w:rFonts w:hint="eastAsia"/>
        </w:rPr>
      </w:pPr>
      <w:r>
        <w:rPr>
          <w:rFonts w:hint="eastAsia"/>
        </w:rPr>
        <w:t>│ │ · 型号：42U标准机柜（2米高）                             │ │</w:t>
      </w:r>
    </w:p>
    <w:p w14:paraId="0D3D37A3">
      <w:pPr>
        <w:outlineLvl w:val="9"/>
        <w:rPr>
          <w:rFonts w:hint="eastAsia"/>
        </w:rPr>
      </w:pPr>
      <w:r>
        <w:rPr>
          <w:rFonts w:hint="eastAsia"/>
        </w:rPr>
        <w:t>│ │ · 配置：理线架、PDU、监控模块                            │ │</w:t>
      </w:r>
    </w:p>
    <w:p w14:paraId="2F0864A6">
      <w:pPr>
        <w:outlineLvl w:val="9"/>
        <w:rPr>
          <w:rFonts w:hint="eastAsia"/>
        </w:rPr>
      </w:pPr>
      <w:r>
        <w:rPr>
          <w:rFonts w:hint="eastAsia"/>
        </w:rPr>
        <w:t>│ │ · 单价：5,000元 × 4个 = 20,000元                         │ │</w:t>
      </w:r>
    </w:p>
    <w:p w14:paraId="2A3A24F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49C98CF">
      <w:pPr>
        <w:outlineLvl w:val="9"/>
        <w:rPr>
          <w:rFonts w:hint="eastAsia"/>
        </w:rPr>
      </w:pPr>
      <w:r>
        <w:rPr>
          <w:rFonts w:hint="eastAsia"/>
        </w:rPr>
        <w:t>│ │ 精密空调：                                               │ │</w:t>
      </w:r>
    </w:p>
    <w:p w14:paraId="38C7BEAC">
      <w:pPr>
        <w:outlineLvl w:val="9"/>
        <w:rPr>
          <w:rFonts w:hint="eastAsia"/>
        </w:rPr>
      </w:pPr>
      <w:r>
        <w:rPr>
          <w:rFonts w:hint="eastAsia"/>
        </w:rPr>
        <w:t>│ │ · 型号：艾默生 DataMate3000                              │ │</w:t>
      </w:r>
    </w:p>
    <w:p w14:paraId="4CFCC1E3">
      <w:pPr>
        <w:outlineLvl w:val="9"/>
        <w:rPr>
          <w:rFonts w:hint="eastAsia"/>
        </w:rPr>
      </w:pPr>
      <w:r>
        <w:rPr>
          <w:rFonts w:hint="eastAsia"/>
        </w:rPr>
        <w:t>│ │ · 制冷量：30kW                                           │ │</w:t>
      </w:r>
    </w:p>
    <w:p w14:paraId="6EB7E2FA">
      <w:pPr>
        <w:outlineLvl w:val="9"/>
        <w:rPr>
          <w:rFonts w:hint="eastAsia"/>
        </w:rPr>
      </w:pPr>
      <w:r>
        <w:rPr>
          <w:rFonts w:hint="eastAsia"/>
        </w:rPr>
        <w:t>│ │ · 冗余配置：N+1                                          │ │</w:t>
      </w:r>
    </w:p>
    <w:p w14:paraId="64067243">
      <w:pPr>
        <w:outlineLvl w:val="9"/>
        <w:rPr>
          <w:rFonts w:hint="eastAsia"/>
        </w:rPr>
      </w:pPr>
      <w:r>
        <w:rPr>
          <w:rFonts w:hint="eastAsia"/>
        </w:rPr>
        <w:t>│ │ · 单价：60,000元 × 2台 = 120,000元                       │ │</w:t>
      </w:r>
    </w:p>
    <w:p w14:paraId="7028C86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8AE2B20">
      <w:pPr>
        <w:outlineLvl w:val="9"/>
        <w:rPr>
          <w:rFonts w:hint="eastAsia"/>
        </w:rPr>
      </w:pPr>
      <w:r>
        <w:rPr>
          <w:rFonts w:hint="eastAsia"/>
        </w:rPr>
        <w:t>│ │ UPS电源：                                                │ │</w:t>
      </w:r>
    </w:p>
    <w:p w14:paraId="6137DA03">
      <w:pPr>
        <w:outlineLvl w:val="9"/>
        <w:rPr>
          <w:rFonts w:hint="eastAsia"/>
        </w:rPr>
      </w:pPr>
      <w:r>
        <w:rPr>
          <w:rFonts w:hint="eastAsia"/>
        </w:rPr>
        <w:t>│ │ · 型号：APC Symmetra PX 100kW                            │ │</w:t>
      </w:r>
    </w:p>
    <w:p w14:paraId="583E87BF">
      <w:pPr>
        <w:outlineLvl w:val="9"/>
        <w:rPr>
          <w:rFonts w:hint="eastAsia"/>
        </w:rPr>
      </w:pPr>
      <w:r>
        <w:rPr>
          <w:rFonts w:hint="eastAsia"/>
        </w:rPr>
        <w:t>│ │ · 容量：100kVA（N+1冗余）                                │ │</w:t>
      </w:r>
    </w:p>
    <w:p w14:paraId="34CB7F54">
      <w:pPr>
        <w:outlineLvl w:val="9"/>
        <w:rPr>
          <w:rFonts w:hint="eastAsia"/>
        </w:rPr>
      </w:pPr>
      <w:r>
        <w:rPr>
          <w:rFonts w:hint="eastAsia"/>
        </w:rPr>
        <w:t>│ │ · 续航：30分钟（满载）                                   │ │</w:t>
      </w:r>
    </w:p>
    <w:p w14:paraId="14BF6BBB">
      <w:pPr>
        <w:outlineLvl w:val="9"/>
        <w:rPr>
          <w:rFonts w:hint="eastAsia"/>
        </w:rPr>
      </w:pPr>
      <w:r>
        <w:rPr>
          <w:rFonts w:hint="eastAsia"/>
        </w:rPr>
        <w:t>│ │ · 单价：180,000元                                        │ │</w:t>
      </w:r>
    </w:p>
    <w:p w14:paraId="7E90F4D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180066F">
      <w:pPr>
        <w:outlineLvl w:val="9"/>
        <w:rPr>
          <w:rFonts w:hint="eastAsia"/>
        </w:rPr>
      </w:pPr>
      <w:r>
        <w:rPr>
          <w:rFonts w:hint="eastAsia"/>
        </w:rPr>
        <w:t>│ │ 配电柜：                                                 │ │</w:t>
      </w:r>
    </w:p>
    <w:p w14:paraId="112A4CA9">
      <w:pPr>
        <w:outlineLvl w:val="9"/>
        <w:rPr>
          <w:rFonts w:hint="eastAsia"/>
        </w:rPr>
      </w:pPr>
      <w:r>
        <w:rPr>
          <w:rFonts w:hint="eastAsia"/>
        </w:rPr>
        <w:t>│ │ · 精密配电柜（PDU）                                      │ │</w:t>
      </w:r>
    </w:p>
    <w:p w14:paraId="383697CE">
      <w:pPr>
        <w:outlineLvl w:val="9"/>
        <w:rPr>
          <w:rFonts w:hint="eastAsia"/>
        </w:rPr>
      </w:pPr>
      <w:r>
        <w:rPr>
          <w:rFonts w:hint="eastAsia"/>
        </w:rPr>
        <w:t>│ │ · 三相供电，过载保护                                     │ │</w:t>
      </w:r>
    </w:p>
    <w:p w14:paraId="20D082E5">
      <w:pPr>
        <w:outlineLvl w:val="9"/>
        <w:rPr>
          <w:rFonts w:hint="eastAsia"/>
        </w:rPr>
      </w:pPr>
      <w:r>
        <w:rPr>
          <w:rFonts w:hint="eastAsia"/>
        </w:rPr>
        <w:t>│ │ · 单价：15,000元 × 2个 = 30,000元                        │ │</w:t>
      </w:r>
    </w:p>
    <w:p w14:paraId="20B5643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D80A41B">
      <w:pPr>
        <w:outlineLvl w:val="9"/>
        <w:rPr>
          <w:rFonts w:hint="eastAsia"/>
        </w:rPr>
      </w:pPr>
      <w:r>
        <w:rPr>
          <w:rFonts w:hint="eastAsia"/>
        </w:rPr>
        <w:t>│ │ 环境监控：                                               │ │</w:t>
      </w:r>
    </w:p>
    <w:p w14:paraId="7025AA56">
      <w:pPr>
        <w:outlineLvl w:val="9"/>
        <w:rPr>
          <w:rFonts w:hint="eastAsia"/>
        </w:rPr>
      </w:pPr>
      <w:r>
        <w:rPr>
          <w:rFonts w:hint="eastAsia"/>
        </w:rPr>
        <w:t>│ │ · 温湿度监控、漏水检测、烟雾报警                         │ │</w:t>
      </w:r>
    </w:p>
    <w:p w14:paraId="0E27AECB">
      <w:pPr>
        <w:outlineLvl w:val="9"/>
        <w:rPr>
          <w:rFonts w:hint="eastAsia"/>
        </w:rPr>
      </w:pPr>
      <w:r>
        <w:rPr>
          <w:rFonts w:hint="eastAsia"/>
        </w:rPr>
        <w:t>│ │ · 单价：8,000元                                          │ │</w:t>
      </w:r>
    </w:p>
    <w:p w14:paraId="6EF715C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B14CCA7">
      <w:pPr>
        <w:outlineLvl w:val="9"/>
        <w:rPr>
          <w:rFonts w:hint="eastAsia"/>
        </w:rPr>
      </w:pPr>
      <w:r>
        <w:rPr>
          <w:rFonts w:hint="eastAsia"/>
        </w:rPr>
        <w:t>│ │ 机房基础设施小计：358,000元                              │ │</w:t>
      </w:r>
    </w:p>
    <w:p w14:paraId="6355E42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26E447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437AB99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A81CE5C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4EE83AA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CBFA9C9">
      <w:pPr>
        <w:outlineLvl w:val="9"/>
        <w:rPr>
          <w:rFonts w:hint="eastAsia"/>
        </w:rPr>
      </w:pPr>
    </w:p>
    <w:p w14:paraId="468397D4">
      <w:pPr>
        <w:outlineLvl w:val="9"/>
        <w:rPr>
          <w:rFonts w:hint="eastAsia"/>
        </w:rPr>
      </w:pPr>
      <w:r>
        <w:rPr>
          <w:rFonts w:hint="eastAsia"/>
        </w:rPr>
        <w:t>**云端算力层设备汇总（私有云）**</w:t>
      </w:r>
    </w:p>
    <w:p w14:paraId="0B83E06D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A6E8FF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DE4D617">
      <w:pPr>
        <w:outlineLvl w:val="9"/>
        <w:rPr>
          <w:rFonts w:hint="eastAsia"/>
        </w:rPr>
      </w:pPr>
      <w:r>
        <w:rPr>
          <w:rFonts w:hint="eastAsia"/>
        </w:rPr>
        <w:t>云端算力层设备成本汇总（私有云方案）</w:t>
      </w:r>
    </w:p>
    <w:p w14:paraId="7F4FED2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40DA286F">
      <w:pPr>
        <w:outlineLvl w:val="9"/>
        <w:rPr>
          <w:rFonts w:hint="eastAsia"/>
        </w:rPr>
      </w:pPr>
      <w:r>
        <w:rPr>
          <w:rFonts w:hint="eastAsia"/>
        </w:rPr>
        <w:t>设备类型              数量    单价        小计</w:t>
      </w:r>
    </w:p>
    <w:p w14:paraId="220D90A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CF9D6EB">
      <w:pPr>
        <w:outlineLvl w:val="9"/>
        <w:rPr>
          <w:rFonts w:hint="eastAsia"/>
        </w:rPr>
      </w:pPr>
      <w:r>
        <w:rPr>
          <w:rFonts w:hint="eastAsia"/>
        </w:rPr>
        <w:t>服务器设备</w:t>
      </w:r>
    </w:p>
    <w:p w14:paraId="18C42624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A6CF65B">
      <w:pPr>
        <w:outlineLvl w:val="9"/>
        <w:rPr>
          <w:rFonts w:hint="eastAsia"/>
        </w:rPr>
      </w:pPr>
      <w:r>
        <w:rPr>
          <w:rFonts w:hint="eastAsia"/>
        </w:rPr>
        <w:t>数智主管服务器        2台     45,000元    90,000元</w:t>
      </w:r>
    </w:p>
    <w:p w14:paraId="45D48AAC">
      <w:pPr>
        <w:outlineLvl w:val="9"/>
        <w:rPr>
          <w:rFonts w:hint="eastAsia"/>
        </w:rPr>
      </w:pPr>
      <w:r>
        <w:rPr>
          <w:rFonts w:hint="eastAsia"/>
        </w:rPr>
        <w:t>组织记忆服务器        2台     55,000元    110,000元</w:t>
      </w:r>
    </w:p>
    <w:p w14:paraId="0B5AE657">
      <w:pPr>
        <w:outlineLvl w:val="9"/>
        <w:rPr>
          <w:rFonts w:hint="eastAsia"/>
        </w:rPr>
      </w:pPr>
      <w:r>
        <w:rPr>
          <w:rFonts w:hint="eastAsia"/>
        </w:rPr>
        <w:t>模型训练服务器        2台     180,000元   360,000元</w:t>
      </w:r>
    </w:p>
    <w:p w14:paraId="5F69C036">
      <w:pPr>
        <w:outlineLvl w:val="9"/>
        <w:rPr>
          <w:rFonts w:hint="eastAsia"/>
        </w:rPr>
      </w:pPr>
      <w:r>
        <w:rPr>
          <w:rFonts w:hint="eastAsia"/>
        </w:rPr>
        <w:t>模型工厂服务器        1台     35,000元    35,000元</w:t>
      </w:r>
    </w:p>
    <w:p w14:paraId="27A1E702">
      <w:pPr>
        <w:outlineLvl w:val="9"/>
        <w:rPr>
          <w:rFonts w:hint="eastAsia"/>
        </w:rPr>
      </w:pPr>
      <w:r>
        <w:rPr>
          <w:rFonts w:hint="eastAsia"/>
        </w:rPr>
        <w:t>监控运维服务器        1台     28,000元    28,000元</w:t>
      </w:r>
    </w:p>
    <w:p w14:paraId="499258E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216BA43">
      <w:pPr>
        <w:outlineLvl w:val="9"/>
        <w:rPr>
          <w:rFonts w:hint="eastAsia"/>
        </w:rPr>
      </w:pPr>
      <w:r>
        <w:rPr>
          <w:rFonts w:hint="eastAsia"/>
        </w:rPr>
        <w:t>服务器小计            8台                 623,000元</w:t>
      </w:r>
    </w:p>
    <w:p w14:paraId="42C58D3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B411623">
      <w:pPr>
        <w:outlineLvl w:val="9"/>
        <w:rPr>
          <w:rFonts w:hint="eastAsia"/>
        </w:rPr>
      </w:pPr>
    </w:p>
    <w:p w14:paraId="7B881EE5">
      <w:pPr>
        <w:outlineLvl w:val="9"/>
        <w:rPr>
          <w:rFonts w:hint="eastAsia"/>
        </w:rPr>
      </w:pPr>
      <w:r>
        <w:rPr>
          <w:rFonts w:hint="eastAsia"/>
        </w:rPr>
        <w:t>网络与安全设备</w:t>
      </w:r>
    </w:p>
    <w:p w14:paraId="0DE500C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D7E73A6">
      <w:pPr>
        <w:outlineLvl w:val="9"/>
        <w:rPr>
          <w:rFonts w:hint="eastAsia"/>
        </w:rPr>
      </w:pPr>
      <w:r>
        <w:rPr>
          <w:rFonts w:hint="eastAsia"/>
        </w:rPr>
        <w:t>核心交换机            2台     45,000元    90,000元</w:t>
      </w:r>
    </w:p>
    <w:p w14:paraId="3D0C5DCB">
      <w:pPr>
        <w:outlineLvl w:val="9"/>
        <w:rPr>
          <w:rFonts w:hint="eastAsia"/>
        </w:rPr>
      </w:pPr>
      <w:r>
        <w:rPr>
          <w:rFonts w:hint="eastAsia"/>
        </w:rPr>
        <w:t>防火墙                2台     35,000元    70,000元</w:t>
      </w:r>
    </w:p>
    <w:p w14:paraId="0E85749E">
      <w:pPr>
        <w:outlineLvl w:val="9"/>
        <w:rPr>
          <w:rFonts w:hint="eastAsia"/>
        </w:rPr>
      </w:pPr>
      <w:r>
        <w:rPr>
          <w:rFonts w:hint="eastAsia"/>
        </w:rPr>
        <w:t>负载均衡器            2台     55,000元    110,000元</w:t>
      </w:r>
    </w:p>
    <w:p w14:paraId="330D6655">
      <w:pPr>
        <w:outlineLvl w:val="9"/>
        <w:rPr>
          <w:rFonts w:hint="eastAsia"/>
        </w:rPr>
      </w:pPr>
      <w:r>
        <w:rPr>
          <w:rFonts w:hint="eastAsia"/>
        </w:rPr>
        <w:t>VPN网关               1台     25,000元    25,000元</w:t>
      </w:r>
    </w:p>
    <w:p w14:paraId="4AF05E02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0FD0E45">
      <w:pPr>
        <w:outlineLvl w:val="9"/>
        <w:rPr>
          <w:rFonts w:hint="eastAsia"/>
        </w:rPr>
      </w:pPr>
      <w:r>
        <w:rPr>
          <w:rFonts w:hint="eastAsia"/>
        </w:rPr>
        <w:t>网络安全小计          7台                 295,000元</w:t>
      </w:r>
    </w:p>
    <w:p w14:paraId="2B93EB6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22FA3B0">
      <w:pPr>
        <w:outlineLvl w:val="9"/>
        <w:rPr>
          <w:rFonts w:hint="eastAsia"/>
        </w:rPr>
      </w:pPr>
    </w:p>
    <w:p w14:paraId="6897E458">
      <w:pPr>
        <w:outlineLvl w:val="9"/>
        <w:rPr>
          <w:rFonts w:hint="eastAsia"/>
        </w:rPr>
      </w:pPr>
      <w:r>
        <w:rPr>
          <w:rFonts w:hint="eastAsia"/>
        </w:rPr>
        <w:t>机房基础设施</w:t>
      </w:r>
    </w:p>
    <w:p w14:paraId="033729C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3BE0B37">
      <w:pPr>
        <w:outlineLvl w:val="9"/>
        <w:rPr>
          <w:rFonts w:hint="eastAsia"/>
        </w:rPr>
      </w:pPr>
      <w:r>
        <w:rPr>
          <w:rFonts w:hint="eastAsia"/>
        </w:rPr>
        <w:t>机柜                  4个     5,000元     20,000元</w:t>
      </w:r>
    </w:p>
    <w:p w14:paraId="06EF01A7">
      <w:pPr>
        <w:outlineLvl w:val="9"/>
        <w:rPr>
          <w:rFonts w:hint="eastAsia"/>
        </w:rPr>
      </w:pPr>
      <w:r>
        <w:rPr>
          <w:rFonts w:hint="eastAsia"/>
        </w:rPr>
        <w:t>精密空调              2台     60,000元    120,000元</w:t>
      </w:r>
    </w:p>
    <w:p w14:paraId="2927F1B0">
      <w:pPr>
        <w:outlineLvl w:val="9"/>
        <w:rPr>
          <w:rFonts w:hint="eastAsia"/>
        </w:rPr>
      </w:pPr>
      <w:r>
        <w:rPr>
          <w:rFonts w:hint="eastAsia"/>
        </w:rPr>
        <w:t>UPS电源               1套     180,000元   180,000元</w:t>
      </w:r>
    </w:p>
    <w:p w14:paraId="44203763">
      <w:pPr>
        <w:outlineLvl w:val="9"/>
        <w:rPr>
          <w:rFonts w:hint="eastAsia"/>
        </w:rPr>
      </w:pPr>
      <w:r>
        <w:rPr>
          <w:rFonts w:hint="eastAsia"/>
        </w:rPr>
        <w:t>配电柜                2个     15,000元    30,000元</w:t>
      </w:r>
    </w:p>
    <w:p w14:paraId="38896B15">
      <w:pPr>
        <w:outlineLvl w:val="9"/>
        <w:rPr>
          <w:rFonts w:hint="eastAsia"/>
        </w:rPr>
      </w:pPr>
      <w:r>
        <w:rPr>
          <w:rFonts w:hint="eastAsia"/>
        </w:rPr>
        <w:t>环境监控              1套     8,000元     8,000元</w:t>
      </w:r>
    </w:p>
    <w:p w14:paraId="050397F9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E97998A">
      <w:pPr>
        <w:outlineLvl w:val="9"/>
        <w:rPr>
          <w:rFonts w:hint="eastAsia"/>
        </w:rPr>
      </w:pPr>
      <w:r>
        <w:rPr>
          <w:rFonts w:hint="eastAsia"/>
        </w:rPr>
        <w:t>基础设施小计                              358,000元</w:t>
      </w:r>
    </w:p>
    <w:p w14:paraId="446C9D71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EA45BFD">
      <w:pPr>
        <w:outlineLvl w:val="9"/>
        <w:rPr>
          <w:rFonts w:hint="eastAsia"/>
        </w:rPr>
      </w:pPr>
    </w:p>
    <w:p w14:paraId="4C3D08A7">
      <w:pPr>
        <w:outlineLvl w:val="9"/>
        <w:rPr>
          <w:rFonts w:hint="eastAsia"/>
        </w:rPr>
      </w:pPr>
      <w:r>
        <w:rPr>
          <w:rFonts w:hint="eastAsia"/>
        </w:rPr>
        <w:t>云端算力层总计                            1,276,000元</w:t>
      </w:r>
    </w:p>
    <w:p w14:paraId="2B68756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839A2A4">
      <w:pPr>
        <w:outlineLvl w:val="9"/>
        <w:rPr>
          <w:rFonts w:hint="eastAsia"/>
        </w:rPr>
      </w:pPr>
    </w:p>
    <w:p w14:paraId="672FB816">
      <w:pPr>
        <w:outlineLvl w:val="9"/>
        <w:rPr>
          <w:rFonts w:hint="eastAsia"/>
        </w:rPr>
      </w:pPr>
      <w:r>
        <w:rPr>
          <w:rFonts w:hint="eastAsia"/>
        </w:rPr>
        <w:t>备注：</w:t>
      </w:r>
    </w:p>
    <w:p w14:paraId="7B1BEC15">
      <w:pPr>
        <w:outlineLvl w:val="9"/>
        <w:rPr>
          <w:rFonts w:hint="eastAsia"/>
        </w:rPr>
      </w:pPr>
      <w:r>
        <w:rPr>
          <w:rFonts w:hint="eastAsia"/>
        </w:rPr>
        <w:t>1. 上述价格为硬件采购成本，不含软件授权费</w:t>
      </w:r>
    </w:p>
    <w:p w14:paraId="3E389867">
      <w:pPr>
        <w:outlineLvl w:val="9"/>
        <w:rPr>
          <w:rFonts w:hint="eastAsia"/>
        </w:rPr>
      </w:pPr>
      <w:r>
        <w:rPr>
          <w:rFonts w:hint="eastAsia"/>
        </w:rPr>
        <w:t>2. 机房租赁费用另计（约10-20万/年）</w:t>
      </w:r>
    </w:p>
    <w:p w14:paraId="068EB9AD">
      <w:pPr>
        <w:outlineLvl w:val="9"/>
        <w:rPr>
          <w:rFonts w:hint="eastAsia"/>
        </w:rPr>
      </w:pPr>
      <w:r>
        <w:rPr>
          <w:rFonts w:hint="eastAsia"/>
        </w:rPr>
        <w:t>3. 支撑规模：100+厨房，可线性扩展至1000+</w:t>
      </w:r>
    </w:p>
    <w:p w14:paraId="61E92BB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7B83F87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4BE38FAB">
      <w:pPr>
        <w:outlineLvl w:val="9"/>
        <w:rPr>
          <w:rFonts w:hint="eastAsia"/>
        </w:rPr>
      </w:pPr>
    </w:p>
    <w:p w14:paraId="23839F5A">
      <w:pPr>
        <w:outlineLvl w:val="9"/>
        <w:rPr>
          <w:rFonts w:hint="eastAsia"/>
        </w:rPr>
      </w:pPr>
      <w:r>
        <w:rPr>
          <w:rFonts w:hint="eastAsia"/>
        </w:rPr>
        <w:t>#### 5.1.4.2 云端服务器配置（公有云方案）</w:t>
      </w:r>
    </w:p>
    <w:p w14:paraId="65359EAD">
      <w:pPr>
        <w:outlineLvl w:val="9"/>
        <w:rPr>
          <w:rFonts w:hint="eastAsia"/>
        </w:rPr>
      </w:pPr>
    </w:p>
    <w:p w14:paraId="668C78A5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311160B1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3A1A330">
      <w:pPr>
        <w:outlineLvl w:val="9"/>
        <w:rPr>
          <w:rFonts w:hint="eastAsia"/>
        </w:rPr>
      </w:pPr>
      <w:r>
        <w:rPr>
          <w:rFonts w:hint="eastAsia"/>
        </w:rPr>
        <w:t>│ 云端算力服务器配置清单（公有云SaaS）                         │</w:t>
      </w:r>
    </w:p>
    <w:p w14:paraId="48F41520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52CF004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0898584">
      <w:pPr>
        <w:outlineLvl w:val="9"/>
        <w:rPr>
          <w:rFonts w:hint="eastAsia"/>
        </w:rPr>
      </w:pPr>
      <w:r>
        <w:rPr>
          <w:rFonts w:hint="eastAsia"/>
        </w:rPr>
        <w:t>│ 部署模式：阿里云/腾讯云/华为云                               │</w:t>
      </w:r>
    </w:p>
    <w:p w14:paraId="60704D1A">
      <w:pPr>
        <w:outlineLvl w:val="9"/>
        <w:rPr>
          <w:rFonts w:hint="eastAsia"/>
        </w:rPr>
      </w:pPr>
      <w:r>
        <w:rPr>
          <w:rFonts w:hint="eastAsia"/>
        </w:rPr>
        <w:t>│ 计费模式：按需付费（弹性伸缩）                               │</w:t>
      </w:r>
    </w:p>
    <w:p w14:paraId="7E1B1295">
      <w:pPr>
        <w:outlineLvl w:val="9"/>
        <w:rPr>
          <w:rFonts w:hint="eastAsia"/>
        </w:rPr>
      </w:pPr>
      <w:r>
        <w:rPr>
          <w:rFonts w:hint="eastAsia"/>
        </w:rPr>
        <w:t>│ 适用场景：中小企业、初创企业、快速上线                       │</w:t>
      </w:r>
    </w:p>
    <w:p w14:paraId="3B26A28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1540C29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7E28A7FA">
      <w:pPr>
        <w:outlineLvl w:val="9"/>
        <w:rPr>
          <w:rFonts w:hint="eastAsia"/>
        </w:rPr>
      </w:pPr>
      <w:r>
        <w:rPr>
          <w:rFonts w:hint="eastAsia"/>
        </w:rPr>
        <w:t>│ │ 云服务器配置（按100个厨房规模估算）                      │ │</w:t>
      </w:r>
    </w:p>
    <w:p w14:paraId="2B005260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3852E90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E320626">
      <w:pPr>
        <w:outlineLvl w:val="9"/>
        <w:rPr>
          <w:rFonts w:hint="eastAsia"/>
        </w:rPr>
      </w:pPr>
      <w:r>
        <w:rPr>
          <w:rFonts w:hint="eastAsia"/>
        </w:rPr>
        <w:t>│ │ 1. 计算资源（ECS）                                       │ │</w:t>
      </w:r>
    </w:p>
    <w:p w14:paraId="35B9F012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────────────────────────────────────────            │ │</w:t>
      </w:r>
    </w:p>
    <w:p w14:paraId="7C4F3DF3">
      <w:pPr>
        <w:outlineLvl w:val="9"/>
        <w:rPr>
          <w:rFonts w:hint="eastAsia"/>
        </w:rPr>
      </w:pPr>
      <w:r>
        <w:rPr>
          <w:rFonts w:hint="eastAsia"/>
        </w:rPr>
        <w:t>│ │    数智主管服务：                                        │ │</w:t>
      </w:r>
    </w:p>
    <w:p w14:paraId="6D4691BE">
      <w:pPr>
        <w:outlineLvl w:val="9"/>
        <w:rPr>
          <w:rFonts w:hint="eastAsia"/>
        </w:rPr>
      </w:pPr>
      <w:r>
        <w:rPr>
          <w:rFonts w:hint="eastAsia"/>
        </w:rPr>
        <w:t>│ │    · 实例类型：ecs.c7.4xlarge（16核32GB）               │ │</w:t>
      </w:r>
    </w:p>
    <w:p w14:paraId="4D69CECF">
      <w:pPr>
        <w:outlineLvl w:val="9"/>
        <w:rPr>
          <w:rFonts w:hint="eastAsia"/>
        </w:rPr>
      </w:pPr>
      <w:r>
        <w:rPr>
          <w:rFonts w:hint="eastAsia"/>
        </w:rPr>
        <w:t>│ │    · 数量：2台（主备）                                   │ │</w:t>
      </w:r>
    </w:p>
    <w:p w14:paraId="68CEC7C4">
      <w:pPr>
        <w:outlineLvl w:val="9"/>
        <w:rPr>
          <w:rFonts w:hint="eastAsia"/>
        </w:rPr>
      </w:pPr>
      <w:r>
        <w:rPr>
          <w:rFonts w:hint="eastAsia"/>
        </w:rPr>
        <w:t>│ │    · 费用：1.2元/小时 × 2台 × 730小时 = 1,752元/月       │ │</w:t>
      </w:r>
    </w:p>
    <w:p w14:paraId="6FB1F86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0B7676A">
      <w:pPr>
        <w:outlineLvl w:val="9"/>
        <w:rPr>
          <w:rFonts w:hint="eastAsia"/>
        </w:rPr>
      </w:pPr>
      <w:r>
        <w:rPr>
          <w:rFonts w:hint="eastAsia"/>
        </w:rPr>
        <w:t>│ │    组织记忆服务：                                        │ │</w:t>
      </w:r>
    </w:p>
    <w:p w14:paraId="2BD55C3D">
      <w:pPr>
        <w:outlineLvl w:val="9"/>
        <w:rPr>
          <w:rFonts w:hint="eastAsia"/>
        </w:rPr>
      </w:pPr>
      <w:r>
        <w:rPr>
          <w:rFonts w:hint="eastAsia"/>
        </w:rPr>
        <w:t>│ │    · 实例类型：ecs.r7.4xlarge（16核128GB）              │ │</w:t>
      </w:r>
    </w:p>
    <w:p w14:paraId="55A96BFC">
      <w:pPr>
        <w:outlineLvl w:val="9"/>
        <w:rPr>
          <w:rFonts w:hint="eastAsia"/>
        </w:rPr>
      </w:pPr>
      <w:r>
        <w:rPr>
          <w:rFonts w:hint="eastAsia"/>
        </w:rPr>
        <w:t>│ │    · 数量：2台（主备）                                   │ │</w:t>
      </w:r>
    </w:p>
    <w:p w14:paraId="2E9004D3">
      <w:pPr>
        <w:outlineLvl w:val="9"/>
        <w:rPr>
          <w:rFonts w:hint="eastAsia"/>
        </w:rPr>
      </w:pPr>
      <w:r>
        <w:rPr>
          <w:rFonts w:hint="eastAsia"/>
        </w:rPr>
        <w:t>│ │    · 费用：1.8元/小时 × 2台 × 730小时 = 2,628元/月       │ │</w:t>
      </w:r>
    </w:p>
    <w:p w14:paraId="1D32011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911FF7D">
      <w:pPr>
        <w:outlineLvl w:val="9"/>
        <w:rPr>
          <w:rFonts w:hint="eastAsia"/>
        </w:rPr>
      </w:pPr>
      <w:r>
        <w:rPr>
          <w:rFonts w:hint="eastAsia"/>
        </w:rPr>
        <w:t>│ │    模型训练服务：                                        │ │</w:t>
      </w:r>
    </w:p>
    <w:p w14:paraId="07C2C1D5">
      <w:pPr>
        <w:outlineLvl w:val="9"/>
        <w:rPr>
          <w:rFonts w:hint="eastAsia"/>
        </w:rPr>
      </w:pPr>
      <w:r>
        <w:rPr>
          <w:rFonts w:hint="eastAsia"/>
        </w:rPr>
        <w:t>│ │    · 实例类型：ecs.gn7i-c16g1.4xlarge（A100 GPU）       │ │</w:t>
      </w:r>
    </w:p>
    <w:p w14:paraId="7C2AE94F">
      <w:pPr>
        <w:outlineLvl w:val="9"/>
        <w:rPr>
          <w:rFonts w:hint="eastAsia"/>
        </w:rPr>
      </w:pPr>
      <w:r>
        <w:rPr>
          <w:rFonts w:hint="eastAsia"/>
        </w:rPr>
        <w:t>│ │    · 数量：2台（按需启动）                               │ │</w:t>
      </w:r>
    </w:p>
    <w:p w14:paraId="7B25382A">
      <w:pPr>
        <w:outlineLvl w:val="9"/>
        <w:rPr>
          <w:rFonts w:hint="eastAsia"/>
        </w:rPr>
      </w:pPr>
      <w:r>
        <w:rPr>
          <w:rFonts w:hint="eastAsia"/>
        </w:rPr>
        <w:t>│ │    · 费用：25元/小时 × 2台 × 100小时 = 5,000元/月        │ │</w:t>
      </w:r>
    </w:p>
    <w:p w14:paraId="5D6C886A">
      <w:pPr>
        <w:outlineLvl w:val="9"/>
        <w:rPr>
          <w:rFonts w:hint="eastAsia"/>
        </w:rPr>
      </w:pPr>
      <w:r>
        <w:rPr>
          <w:rFonts w:hint="eastAsia"/>
        </w:rPr>
        <w:t>│ │      （假设每月训练100小时）                             │ │</w:t>
      </w:r>
    </w:p>
    <w:p w14:paraId="1C04B90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B61A789">
      <w:pPr>
        <w:outlineLvl w:val="9"/>
        <w:rPr>
          <w:rFonts w:hint="eastAsia"/>
        </w:rPr>
      </w:pPr>
      <w:r>
        <w:rPr>
          <w:rFonts w:hint="eastAsia"/>
        </w:rPr>
        <w:t>│ │    其他服务：                                            │ │</w:t>
      </w:r>
    </w:p>
    <w:p w14:paraId="50E6C0DE">
      <w:pPr>
        <w:outlineLvl w:val="9"/>
        <w:rPr>
          <w:rFonts w:hint="eastAsia"/>
        </w:rPr>
      </w:pPr>
      <w:r>
        <w:rPr>
          <w:rFonts w:hint="eastAsia"/>
        </w:rPr>
        <w:t>│ │    · 模型工厂+监控运维                                   │ │</w:t>
      </w:r>
    </w:p>
    <w:p w14:paraId="791EC315">
      <w:pPr>
        <w:outlineLvl w:val="9"/>
        <w:rPr>
          <w:rFonts w:hint="eastAsia"/>
        </w:rPr>
      </w:pPr>
      <w:r>
        <w:rPr>
          <w:rFonts w:hint="eastAsia"/>
        </w:rPr>
        <w:t>│ │    · 实例类型：ecs.c7.2xlarge（8核16GB）                │ │</w:t>
      </w:r>
    </w:p>
    <w:p w14:paraId="5DF04AB3">
      <w:pPr>
        <w:outlineLvl w:val="9"/>
        <w:rPr>
          <w:rFonts w:hint="eastAsia"/>
        </w:rPr>
      </w:pPr>
      <w:r>
        <w:rPr>
          <w:rFonts w:hint="eastAsia"/>
        </w:rPr>
        <w:t>│ │    · 数量：2台                                           │ │</w:t>
      </w:r>
    </w:p>
    <w:p w14:paraId="0A167DAF">
      <w:pPr>
        <w:outlineLvl w:val="9"/>
        <w:rPr>
          <w:rFonts w:hint="eastAsia"/>
        </w:rPr>
      </w:pPr>
      <w:r>
        <w:rPr>
          <w:rFonts w:hint="eastAsia"/>
        </w:rPr>
        <w:t>│ │    · 费用：0.6元/小时 × 2台 × 730小时 = 876元/月         │ │</w:t>
      </w:r>
    </w:p>
    <w:p w14:paraId="42FF3C0D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0825F74">
      <w:pPr>
        <w:outlineLvl w:val="9"/>
        <w:rPr>
          <w:rFonts w:hint="eastAsia"/>
        </w:rPr>
      </w:pPr>
      <w:r>
        <w:rPr>
          <w:rFonts w:hint="eastAsia"/>
        </w:rPr>
        <w:t>│ │    计算资源小计：10,256元/月                             │ │</w:t>
      </w:r>
    </w:p>
    <w:p w14:paraId="4DFBC66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6D08D92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16E59F4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291358B">
      <w:pPr>
        <w:outlineLvl w:val="9"/>
        <w:rPr>
          <w:rFonts w:hint="eastAsia"/>
        </w:rPr>
      </w:pPr>
      <w:r>
        <w:rPr>
          <w:rFonts w:hint="eastAsia"/>
        </w:rPr>
        <w:t>│ │ 2. 存储资源                                              │ │</w:t>
      </w:r>
    </w:p>
    <w:p w14:paraId="25DB7372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────────────────────────────────────────            │ │</w:t>
      </w:r>
    </w:p>
    <w:p w14:paraId="73F759A6">
      <w:pPr>
        <w:outlineLvl w:val="9"/>
        <w:rPr>
          <w:rFonts w:hint="eastAsia"/>
        </w:rPr>
      </w:pPr>
      <w:r>
        <w:rPr>
          <w:rFonts w:hint="eastAsia"/>
        </w:rPr>
        <w:t>│ │    云盘（ESSD）：                                        │ │</w:t>
      </w:r>
    </w:p>
    <w:p w14:paraId="14CBC5F6">
      <w:pPr>
        <w:outlineLvl w:val="9"/>
        <w:rPr>
          <w:rFonts w:hint="eastAsia"/>
        </w:rPr>
      </w:pPr>
      <w:r>
        <w:rPr>
          <w:rFonts w:hint="eastAsia"/>
        </w:rPr>
        <w:t>│ │    · 容量：10TB（证据包+数据库）                         │ │</w:t>
      </w:r>
    </w:p>
    <w:p w14:paraId="0C4CEA1F">
      <w:pPr>
        <w:outlineLvl w:val="9"/>
        <w:rPr>
          <w:rFonts w:hint="eastAsia"/>
        </w:rPr>
      </w:pPr>
      <w:r>
        <w:rPr>
          <w:rFonts w:hint="eastAsia"/>
        </w:rPr>
        <w:t>│ │    · 费用：1元/GB/月 × 10,000GB = 10,000元/月            │ │</w:t>
      </w:r>
    </w:p>
    <w:p w14:paraId="695CCFC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451CBB9">
      <w:pPr>
        <w:outlineLvl w:val="9"/>
        <w:rPr>
          <w:rFonts w:hint="eastAsia"/>
        </w:rPr>
      </w:pPr>
      <w:r>
        <w:rPr>
          <w:rFonts w:hint="eastAsia"/>
        </w:rPr>
        <w:t>│ │    对象存储（OSS）：                                     │ │</w:t>
      </w:r>
    </w:p>
    <w:p w14:paraId="38A3FD28">
      <w:pPr>
        <w:outlineLvl w:val="9"/>
        <w:rPr>
          <w:rFonts w:hint="eastAsia"/>
        </w:rPr>
      </w:pPr>
      <w:r>
        <w:rPr>
          <w:rFonts w:hint="eastAsia"/>
        </w:rPr>
        <w:t>│ │    · 容量：50TB（视频归档）                              │ │</w:t>
      </w:r>
    </w:p>
    <w:p w14:paraId="5676AC1A">
      <w:pPr>
        <w:outlineLvl w:val="9"/>
        <w:rPr>
          <w:rFonts w:hint="eastAsia"/>
        </w:rPr>
      </w:pPr>
      <w:r>
        <w:rPr>
          <w:rFonts w:hint="eastAsia"/>
        </w:rPr>
        <w:t>│ │    · 费用：0.12元/GB/月 × 50,000GB = 6,000元/月          │ │</w:t>
      </w:r>
    </w:p>
    <w:p w14:paraId="533B6B7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78BA0EA">
      <w:pPr>
        <w:outlineLvl w:val="9"/>
        <w:rPr>
          <w:rFonts w:hint="eastAsia"/>
        </w:rPr>
      </w:pPr>
      <w:r>
        <w:rPr>
          <w:rFonts w:hint="eastAsia"/>
        </w:rPr>
        <w:t>│ │    存储资源小计：16,000元/月                             │ │</w:t>
      </w:r>
    </w:p>
    <w:p w14:paraId="480212F4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C860226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53AA49F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96DA13D">
      <w:pPr>
        <w:outlineLvl w:val="9"/>
        <w:rPr>
          <w:rFonts w:hint="eastAsia"/>
        </w:rPr>
      </w:pPr>
      <w:r>
        <w:rPr>
          <w:rFonts w:hint="eastAsia"/>
        </w:rPr>
        <w:t>│ │ 3. 网络资源                                              │ │</w:t>
      </w:r>
    </w:p>
    <w:p w14:paraId="10B7C57E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────────────────────────────────────────            │ │</w:t>
      </w:r>
    </w:p>
    <w:p w14:paraId="48379CB1">
      <w:pPr>
        <w:outlineLvl w:val="9"/>
        <w:rPr>
          <w:rFonts w:hint="eastAsia"/>
        </w:rPr>
      </w:pPr>
      <w:r>
        <w:rPr>
          <w:rFonts w:hint="eastAsia"/>
        </w:rPr>
        <w:t>│ │    公网带宽：                                            │ │</w:t>
      </w:r>
    </w:p>
    <w:p w14:paraId="190ECC9F">
      <w:pPr>
        <w:outlineLvl w:val="9"/>
        <w:rPr>
          <w:rFonts w:hint="eastAsia"/>
        </w:rPr>
      </w:pPr>
      <w:r>
        <w:rPr>
          <w:rFonts w:hint="eastAsia"/>
        </w:rPr>
        <w:t>│ │    · 带宽：500Mbps（弹性）                               │ │</w:t>
      </w:r>
    </w:p>
    <w:p w14:paraId="6397BBC0">
      <w:pPr>
        <w:outlineLvl w:val="9"/>
        <w:rPr>
          <w:rFonts w:hint="eastAsia"/>
        </w:rPr>
      </w:pPr>
      <w:r>
        <w:rPr>
          <w:rFonts w:hint="eastAsia"/>
        </w:rPr>
        <w:t>│ │    · 费用：80元/Mbps/月 × 500Mbps = 40,000元/月          │ │</w:t>
      </w:r>
    </w:p>
    <w:p w14:paraId="4167D49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F557FF8">
      <w:pPr>
        <w:outlineLvl w:val="9"/>
        <w:rPr>
          <w:rFonts w:hint="eastAsia"/>
        </w:rPr>
      </w:pPr>
      <w:r>
        <w:rPr>
          <w:rFonts w:hint="eastAsia"/>
        </w:rPr>
        <w:t>│ │    内网流量：                                            │ │</w:t>
      </w:r>
    </w:p>
    <w:p w14:paraId="44EEA265">
      <w:pPr>
        <w:outlineLvl w:val="9"/>
        <w:rPr>
          <w:rFonts w:hint="eastAsia"/>
        </w:rPr>
      </w:pPr>
      <w:r>
        <w:rPr>
          <w:rFonts w:hint="eastAsia"/>
        </w:rPr>
        <w:t>│ │    · 同地域免费                                          │ │</w:t>
      </w:r>
    </w:p>
    <w:p w14:paraId="321EEC7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217E5A9">
      <w:pPr>
        <w:outlineLvl w:val="9"/>
        <w:rPr>
          <w:rFonts w:hint="eastAsia"/>
        </w:rPr>
      </w:pPr>
      <w:r>
        <w:rPr>
          <w:rFonts w:hint="eastAsia"/>
        </w:rPr>
        <w:t>│ │    网络资源小计：40,000元/月                             │ │</w:t>
      </w:r>
    </w:p>
    <w:p w14:paraId="095AFDD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7422AE7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7C3ACD2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8FA8C08">
      <w:pPr>
        <w:outlineLvl w:val="9"/>
        <w:rPr>
          <w:rFonts w:hint="eastAsia"/>
        </w:rPr>
      </w:pPr>
      <w:r>
        <w:rPr>
          <w:rFonts w:hint="eastAsia"/>
        </w:rPr>
        <w:t>│ │ 4. 数据库与中间件                                        │ │</w:t>
      </w:r>
    </w:p>
    <w:p w14:paraId="414B838E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────────────────────────────────────────            │ │</w:t>
      </w:r>
    </w:p>
    <w:p w14:paraId="20D5DE05">
      <w:pPr>
        <w:outlineLvl w:val="9"/>
        <w:rPr>
          <w:rFonts w:hint="eastAsia"/>
        </w:rPr>
      </w:pPr>
      <w:r>
        <w:rPr>
          <w:rFonts w:hint="eastAsia"/>
        </w:rPr>
        <w:t>│ │    RDS PostgreSQL：                                      │ │</w:t>
      </w:r>
    </w:p>
    <w:p w14:paraId="7DC66397">
      <w:pPr>
        <w:outlineLvl w:val="9"/>
        <w:rPr>
          <w:rFonts w:hint="eastAsia"/>
        </w:rPr>
      </w:pPr>
      <w:r>
        <w:rPr>
          <w:rFonts w:hint="eastAsia"/>
        </w:rPr>
        <w:t>│ │    · 规格：rds.pg.c5.4xlarge（16核128GB）               │ │</w:t>
      </w:r>
    </w:p>
    <w:p w14:paraId="371CA9ED">
      <w:pPr>
        <w:outlineLvl w:val="9"/>
        <w:rPr>
          <w:rFonts w:hint="eastAsia"/>
        </w:rPr>
      </w:pPr>
      <w:r>
        <w:rPr>
          <w:rFonts w:hint="eastAsia"/>
        </w:rPr>
        <w:t>│ │    · 数量：1套（主备）                                   │ │</w:t>
      </w:r>
    </w:p>
    <w:p w14:paraId="3BF31FDF">
      <w:pPr>
        <w:outlineLvl w:val="9"/>
        <w:rPr>
          <w:rFonts w:hint="eastAsia"/>
        </w:rPr>
      </w:pPr>
      <w:r>
        <w:rPr>
          <w:rFonts w:hint="eastAsia"/>
        </w:rPr>
        <w:t>│ │    · 费用：2,500元/月                                    │ │</w:t>
      </w:r>
    </w:p>
    <w:p w14:paraId="7FFF78B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ADFC727">
      <w:pPr>
        <w:outlineLvl w:val="9"/>
        <w:rPr>
          <w:rFonts w:hint="eastAsia"/>
        </w:rPr>
      </w:pPr>
      <w:r>
        <w:rPr>
          <w:rFonts w:hint="eastAsia"/>
        </w:rPr>
        <w:t>│ │    Redis集群：                                           │ │</w:t>
      </w:r>
    </w:p>
    <w:p w14:paraId="52856E5A">
      <w:pPr>
        <w:outlineLvl w:val="9"/>
        <w:rPr>
          <w:rFonts w:hint="eastAsia"/>
        </w:rPr>
      </w:pPr>
      <w:r>
        <w:rPr>
          <w:rFonts w:hint="eastAsia"/>
        </w:rPr>
        <w:t>│ │    · 规格：256GB集群版                                   │ │</w:t>
      </w:r>
    </w:p>
    <w:p w14:paraId="048D38F3">
      <w:pPr>
        <w:outlineLvl w:val="9"/>
        <w:rPr>
          <w:rFonts w:hint="eastAsia"/>
        </w:rPr>
      </w:pPr>
      <w:r>
        <w:rPr>
          <w:rFonts w:hint="eastAsia"/>
        </w:rPr>
        <w:t>│ │    · 费用：3,000元/月                                    │ │</w:t>
      </w:r>
    </w:p>
    <w:p w14:paraId="16A195D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D9AE84A">
      <w:pPr>
        <w:outlineLvl w:val="9"/>
        <w:rPr>
          <w:rFonts w:hint="eastAsia"/>
        </w:rPr>
      </w:pPr>
      <w:r>
        <w:rPr>
          <w:rFonts w:hint="eastAsia"/>
        </w:rPr>
        <w:t>│ │    Kafka消息队列：                                       │ │</w:t>
      </w:r>
    </w:p>
    <w:p w14:paraId="1DABCF8C">
      <w:pPr>
        <w:outlineLvl w:val="9"/>
        <w:rPr>
          <w:rFonts w:hint="eastAsia"/>
        </w:rPr>
      </w:pPr>
      <w:r>
        <w:rPr>
          <w:rFonts w:hint="eastAsia"/>
        </w:rPr>
        <w:t>│ │    · 规格：专业版（峰值500MB/s）                         │ │</w:t>
      </w:r>
    </w:p>
    <w:p w14:paraId="3D84260C">
      <w:pPr>
        <w:outlineLvl w:val="9"/>
        <w:rPr>
          <w:rFonts w:hint="eastAsia"/>
        </w:rPr>
      </w:pPr>
      <w:r>
        <w:rPr>
          <w:rFonts w:hint="eastAsia"/>
        </w:rPr>
        <w:t>│ │    · 费用：2,000元/月                                    │ │</w:t>
      </w:r>
    </w:p>
    <w:p w14:paraId="29E999F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B8D05CF">
      <w:pPr>
        <w:outlineLvl w:val="9"/>
        <w:rPr>
          <w:rFonts w:hint="eastAsia"/>
        </w:rPr>
      </w:pPr>
      <w:r>
        <w:rPr>
          <w:rFonts w:hint="eastAsia"/>
        </w:rPr>
        <w:t>│ │    数据库中间件小计：7,500元/月                          │ │</w:t>
      </w:r>
    </w:p>
    <w:p w14:paraId="124C88A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419CA39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073E0A6E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299FB74">
      <w:pPr>
        <w:outlineLvl w:val="9"/>
        <w:rPr>
          <w:rFonts w:hint="eastAsia"/>
        </w:rPr>
      </w:pPr>
      <w:r>
        <w:rPr>
          <w:rFonts w:hint="eastAsia"/>
        </w:rPr>
        <w:t>│ │ 5. 安全与监控                                            │ │</w:t>
      </w:r>
    </w:p>
    <w:p w14:paraId="250509B6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────────────────────────────────────────            │ │</w:t>
      </w:r>
    </w:p>
    <w:p w14:paraId="4F4A2958">
      <w:pPr>
        <w:outlineLvl w:val="9"/>
        <w:rPr>
          <w:rFonts w:hint="eastAsia"/>
        </w:rPr>
      </w:pPr>
      <w:r>
        <w:rPr>
          <w:rFonts w:hint="eastAsia"/>
        </w:rPr>
        <w:t>│ │    云安全中心：                                          │ │</w:t>
      </w:r>
    </w:p>
    <w:p w14:paraId="64823C5B">
      <w:pPr>
        <w:outlineLvl w:val="9"/>
        <w:rPr>
          <w:rFonts w:hint="eastAsia"/>
        </w:rPr>
      </w:pPr>
      <w:r>
        <w:rPr>
          <w:rFonts w:hint="eastAsia"/>
        </w:rPr>
        <w:t>│ │    · 企业版（主机安全+漏洞扫描）                         │ │</w:t>
      </w:r>
    </w:p>
    <w:p w14:paraId="0F62E7FD">
      <w:pPr>
        <w:outlineLvl w:val="9"/>
        <w:rPr>
          <w:rFonts w:hint="eastAsia"/>
        </w:rPr>
      </w:pPr>
      <w:r>
        <w:rPr>
          <w:rFonts w:hint="eastAsia"/>
        </w:rPr>
        <w:t>│ │    · 费用：1,500元/月                                    │ │</w:t>
      </w:r>
    </w:p>
    <w:p w14:paraId="060A4CA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D07AA11">
      <w:pPr>
        <w:outlineLvl w:val="9"/>
        <w:rPr>
          <w:rFonts w:hint="eastAsia"/>
        </w:rPr>
      </w:pPr>
      <w:r>
        <w:rPr>
          <w:rFonts w:hint="eastAsia"/>
        </w:rPr>
        <w:t>│ │    Web应用防火墙（WAF）：                                │ │</w:t>
      </w:r>
    </w:p>
    <w:p w14:paraId="49C9587B">
      <w:pPr>
        <w:outlineLvl w:val="9"/>
        <w:rPr>
          <w:rFonts w:hint="eastAsia"/>
        </w:rPr>
      </w:pPr>
      <w:r>
        <w:rPr>
          <w:rFonts w:hint="eastAsia"/>
        </w:rPr>
        <w:t>│ │    · 专业版                                              │ │</w:t>
      </w:r>
    </w:p>
    <w:p w14:paraId="0CC38412">
      <w:pPr>
        <w:outlineLvl w:val="9"/>
        <w:rPr>
          <w:rFonts w:hint="eastAsia"/>
        </w:rPr>
      </w:pPr>
      <w:r>
        <w:rPr>
          <w:rFonts w:hint="eastAsia"/>
        </w:rPr>
        <w:t>│ │    · 费用：3,800元/月                                    │ │</w:t>
      </w:r>
    </w:p>
    <w:p w14:paraId="03768E2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9D049F0">
      <w:pPr>
        <w:outlineLvl w:val="9"/>
        <w:rPr>
          <w:rFonts w:hint="eastAsia"/>
        </w:rPr>
      </w:pPr>
      <w:r>
        <w:rPr>
          <w:rFonts w:hint="eastAsia"/>
        </w:rPr>
        <w:t>│ │    DDoS防护：                                            │ │</w:t>
      </w:r>
    </w:p>
    <w:p w14:paraId="74E511BF">
      <w:pPr>
        <w:outlineLvl w:val="9"/>
        <w:rPr>
          <w:rFonts w:hint="eastAsia"/>
        </w:rPr>
      </w:pPr>
      <w:r>
        <w:rPr>
          <w:rFonts w:hint="eastAsia"/>
        </w:rPr>
        <w:t>│ │    · 基础防护（免费）+ 弹性防护                          │ │</w:t>
      </w:r>
    </w:p>
    <w:p w14:paraId="10FEEB9D">
      <w:pPr>
        <w:outlineLvl w:val="9"/>
        <w:rPr>
          <w:rFonts w:hint="eastAsia"/>
        </w:rPr>
      </w:pPr>
      <w:r>
        <w:rPr>
          <w:rFonts w:hint="eastAsia"/>
        </w:rPr>
        <w:t>│ │    · 费用：800元/月                                      │ │</w:t>
      </w:r>
    </w:p>
    <w:p w14:paraId="3C47FBE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B3A6D63">
      <w:pPr>
        <w:outlineLvl w:val="9"/>
        <w:rPr>
          <w:rFonts w:hint="eastAsia"/>
        </w:rPr>
      </w:pPr>
      <w:r>
        <w:rPr>
          <w:rFonts w:hint="eastAsia"/>
        </w:rPr>
        <w:t>│ │    云监控：                                              │ │</w:t>
      </w:r>
    </w:p>
    <w:p w14:paraId="3221DD26">
      <w:pPr>
        <w:outlineLvl w:val="9"/>
        <w:rPr>
          <w:rFonts w:hint="eastAsia"/>
        </w:rPr>
      </w:pPr>
      <w:r>
        <w:rPr>
          <w:rFonts w:hint="eastAsia"/>
        </w:rPr>
        <w:t>│ │    · 企业版（自定义监控+告警）                           │ │</w:t>
      </w:r>
    </w:p>
    <w:p w14:paraId="6026E8A1">
      <w:pPr>
        <w:outlineLvl w:val="9"/>
        <w:rPr>
          <w:rFonts w:hint="eastAsia"/>
        </w:rPr>
      </w:pPr>
      <w:r>
        <w:rPr>
          <w:rFonts w:hint="eastAsia"/>
        </w:rPr>
        <w:t>│ │    · 费用：500元/月                                      │ │</w:t>
      </w:r>
    </w:p>
    <w:p w14:paraId="64BDC8B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60D4D02">
      <w:pPr>
        <w:outlineLvl w:val="9"/>
        <w:rPr>
          <w:rFonts w:hint="eastAsia"/>
        </w:rPr>
      </w:pPr>
      <w:r>
        <w:rPr>
          <w:rFonts w:hint="eastAsia"/>
        </w:rPr>
        <w:t>│ │    安全监控小计：6,600元/月                              │ │</w:t>
      </w:r>
    </w:p>
    <w:p w14:paraId="3B2FF18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DC274D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31C7EF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2F653E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2DBDE28">
      <w:pPr>
        <w:outlineLvl w:val="9"/>
        <w:rPr>
          <w:rFonts w:hint="eastAsia"/>
        </w:rPr>
      </w:pPr>
      <w:r>
        <w:rPr>
          <w:rFonts w:hint="eastAsia"/>
        </w:rPr>
        <w:t>│ │ 公有云方案成本汇总                                       │ │</w:t>
      </w:r>
    </w:p>
    <w:p w14:paraId="4E32AC2D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042E5B6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57EE215">
      <w:pPr>
        <w:outlineLvl w:val="9"/>
        <w:rPr>
          <w:rFonts w:hint="eastAsia"/>
        </w:rPr>
      </w:pPr>
      <w:r>
        <w:rPr>
          <w:rFonts w:hint="eastAsia"/>
        </w:rPr>
        <w:t>│ │ 月度费用：                                               │ │</w:t>
      </w:r>
    </w:p>
    <w:p w14:paraId="2492F0FA">
      <w:pPr>
        <w:outlineLvl w:val="9"/>
        <w:rPr>
          <w:rFonts w:hint="eastAsia"/>
        </w:rPr>
      </w:pPr>
      <w:r>
        <w:rPr>
          <w:rFonts w:hint="eastAsia"/>
        </w:rPr>
        <w:t>│ │ · 计算资源：10,256元                                     │ │</w:t>
      </w:r>
    </w:p>
    <w:p w14:paraId="2F8B78F3">
      <w:pPr>
        <w:outlineLvl w:val="9"/>
        <w:rPr>
          <w:rFonts w:hint="eastAsia"/>
        </w:rPr>
      </w:pPr>
      <w:r>
        <w:rPr>
          <w:rFonts w:hint="eastAsia"/>
        </w:rPr>
        <w:t>│ │ · 存储资源：16,000元                                     │ │</w:t>
      </w:r>
    </w:p>
    <w:p w14:paraId="03F6BE09">
      <w:pPr>
        <w:outlineLvl w:val="9"/>
        <w:rPr>
          <w:rFonts w:hint="eastAsia"/>
        </w:rPr>
      </w:pPr>
      <w:r>
        <w:rPr>
          <w:rFonts w:hint="eastAsia"/>
        </w:rPr>
        <w:t>│ │ · 网络资源：40,000元                                     │ │</w:t>
      </w:r>
    </w:p>
    <w:p w14:paraId="1D4040B6">
      <w:pPr>
        <w:outlineLvl w:val="9"/>
        <w:rPr>
          <w:rFonts w:hint="eastAsia"/>
        </w:rPr>
      </w:pPr>
      <w:r>
        <w:rPr>
          <w:rFonts w:hint="eastAsia"/>
        </w:rPr>
        <w:t>│ │ · 数据库中间件：7,500元                                  │ │</w:t>
      </w:r>
    </w:p>
    <w:p w14:paraId="450BB10D">
      <w:pPr>
        <w:outlineLvl w:val="9"/>
        <w:rPr>
          <w:rFonts w:hint="eastAsia"/>
        </w:rPr>
      </w:pPr>
      <w:r>
        <w:rPr>
          <w:rFonts w:hint="eastAsia"/>
        </w:rPr>
        <w:t>│ │ · 安全监控：6,600元                                      │ │</w:t>
      </w:r>
    </w:p>
    <w:p w14:paraId="59DA402B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                          │ │</w:t>
      </w:r>
    </w:p>
    <w:p w14:paraId="7CD1A7BD">
      <w:pPr>
        <w:outlineLvl w:val="9"/>
        <w:rPr>
          <w:rFonts w:hint="eastAsia"/>
        </w:rPr>
      </w:pPr>
      <w:r>
        <w:rPr>
          <w:rFonts w:hint="eastAsia"/>
        </w:rPr>
        <w:t>│ │ 合计：80,356元/月                                        │ │</w:t>
      </w:r>
    </w:p>
    <w:p w14:paraId="414963C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54168B5">
      <w:pPr>
        <w:outlineLvl w:val="9"/>
        <w:rPr>
          <w:rFonts w:hint="eastAsia"/>
        </w:rPr>
      </w:pPr>
      <w:r>
        <w:rPr>
          <w:rFonts w:hint="eastAsia"/>
        </w:rPr>
        <w:t>│ │ 年度费用：80,356元 × 12月 = 964,272元/年                 │ │</w:t>
      </w:r>
    </w:p>
    <w:p w14:paraId="0640A8D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6F1CD5A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5052468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BCA3B33">
      <w:pPr>
        <w:outlineLvl w:val="9"/>
        <w:rPr>
          <w:rFonts w:hint="eastAsia"/>
        </w:rPr>
      </w:pPr>
      <w:r>
        <w:rPr>
          <w:rFonts w:hint="eastAsia"/>
        </w:rPr>
        <w:t>│ │ 优势：                                                   │ │</w:t>
      </w:r>
    </w:p>
    <w:p w14:paraId="03C3A6A3">
      <w:pPr>
        <w:outlineLvl w:val="9"/>
        <w:rPr>
          <w:rFonts w:hint="eastAsia"/>
        </w:rPr>
      </w:pPr>
      <w:r>
        <w:rPr>
          <w:rFonts w:hint="eastAsia"/>
        </w:rPr>
        <w:t>│ │ · 零初期投入（无需购买硬件）                             │ │</w:t>
      </w:r>
    </w:p>
    <w:p w14:paraId="79DCD2D2">
      <w:pPr>
        <w:outlineLvl w:val="9"/>
        <w:rPr>
          <w:rFonts w:hint="eastAsia"/>
        </w:rPr>
      </w:pPr>
      <w:r>
        <w:rPr>
          <w:rFonts w:hint="eastAsia"/>
        </w:rPr>
        <w:t>│ │ · 按需弹性伸缩（高峰/低峰自动调整）                      │ │</w:t>
      </w:r>
    </w:p>
    <w:p w14:paraId="5D1416F0">
      <w:pPr>
        <w:outlineLvl w:val="9"/>
        <w:rPr>
          <w:rFonts w:hint="eastAsia"/>
        </w:rPr>
      </w:pPr>
      <w:r>
        <w:rPr>
          <w:rFonts w:hint="eastAsia"/>
        </w:rPr>
        <w:t>│ │ · 免运维（云厂商负责底层）                               │ │</w:t>
      </w:r>
    </w:p>
    <w:p w14:paraId="4331DB6E">
      <w:pPr>
        <w:outlineLvl w:val="9"/>
        <w:rPr>
          <w:rFonts w:hint="eastAsia"/>
        </w:rPr>
      </w:pPr>
      <w:r>
        <w:rPr>
          <w:rFonts w:hint="eastAsia"/>
        </w:rPr>
        <w:t>│ │ · 快速上线（1周即可部署）                                │ │</w:t>
      </w:r>
    </w:p>
    <w:p w14:paraId="725C11A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600D9D5">
      <w:pPr>
        <w:outlineLvl w:val="9"/>
        <w:rPr>
          <w:rFonts w:hint="eastAsia"/>
        </w:rPr>
      </w:pPr>
      <w:r>
        <w:rPr>
          <w:rFonts w:hint="eastAsia"/>
        </w:rPr>
        <w:t>│ │ 劣势：                                                   │ │</w:t>
      </w:r>
    </w:p>
    <w:p w14:paraId="0FA5BC47">
      <w:pPr>
        <w:outlineLvl w:val="9"/>
        <w:rPr>
          <w:rFonts w:hint="eastAsia"/>
        </w:rPr>
      </w:pPr>
      <w:r>
        <w:rPr>
          <w:rFonts w:hint="eastAsia"/>
        </w:rPr>
        <w:t>│ │ · 长期成本较高（3年总成本约290万）                       │ │</w:t>
      </w:r>
    </w:p>
    <w:p w14:paraId="5795F06F">
      <w:pPr>
        <w:outlineLvl w:val="9"/>
        <w:rPr>
          <w:rFonts w:hint="eastAsia"/>
        </w:rPr>
      </w:pPr>
      <w:r>
        <w:rPr>
          <w:rFonts w:hint="eastAsia"/>
        </w:rPr>
        <w:t>│ │ · 数据主权（存储在云厂商）                               │ │</w:t>
      </w:r>
    </w:p>
    <w:p w14:paraId="564825E1">
      <w:pPr>
        <w:outlineLvl w:val="9"/>
        <w:rPr>
          <w:rFonts w:hint="eastAsia"/>
        </w:rPr>
      </w:pPr>
      <w:r>
        <w:rPr>
          <w:rFonts w:hint="eastAsia"/>
        </w:rPr>
        <w:t>│ │ · 网络依赖（公网质量影响性能）                           │ │</w:t>
      </w:r>
    </w:p>
    <w:p w14:paraId="373491D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64767B3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1DC9A3FA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B18AFFB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3542BF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75AE728">
      <w:pPr>
        <w:outlineLvl w:val="9"/>
        <w:rPr>
          <w:rFonts w:hint="eastAsia"/>
        </w:rPr>
      </w:pPr>
    </w:p>
    <w:p w14:paraId="68CC7ABB">
      <w:pPr>
        <w:outlineLvl w:val="9"/>
        <w:rPr>
          <w:rFonts w:hint="eastAsia"/>
        </w:rPr>
      </w:pPr>
      <w:r>
        <w:rPr>
          <w:rFonts w:hint="eastAsia"/>
        </w:rPr>
        <w:t>#### 5.1.4.3 云端方案对比</w:t>
      </w:r>
    </w:p>
    <w:p w14:paraId="5A38E579">
      <w:pPr>
        <w:outlineLvl w:val="9"/>
        <w:rPr>
          <w:rFonts w:hint="eastAsia"/>
        </w:rPr>
      </w:pPr>
    </w:p>
    <w:p w14:paraId="69D58000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7101045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D583A6A">
      <w:pPr>
        <w:outlineLvl w:val="9"/>
        <w:rPr>
          <w:rFonts w:hint="eastAsia"/>
        </w:rPr>
      </w:pPr>
      <w:r>
        <w:rPr>
          <w:rFonts w:hint="eastAsia"/>
        </w:rPr>
        <w:t>私有云 vs 公有云方案对比（支撑100个厨房）</w:t>
      </w:r>
    </w:p>
    <w:p w14:paraId="10EE082F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FF0A8D2">
      <w:pPr>
        <w:outlineLvl w:val="9"/>
        <w:rPr>
          <w:rFonts w:hint="eastAsia"/>
        </w:rPr>
      </w:pPr>
      <w:r>
        <w:rPr>
          <w:rFonts w:hint="eastAsia"/>
        </w:rPr>
        <w:t>对比维度        私有云          公有云          差异分析</w:t>
      </w:r>
    </w:p>
    <w:p w14:paraId="7B8C5E56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393F5EE1">
      <w:pPr>
        <w:outlineLvl w:val="9"/>
        <w:rPr>
          <w:rFonts w:hint="eastAsia"/>
        </w:rPr>
      </w:pPr>
      <w:r>
        <w:rPr>
          <w:rFonts w:hint="eastAsia"/>
        </w:rPr>
        <w:t>初期投入        127.6万元       0元             私有云高</w:t>
      </w:r>
    </w:p>
    <w:p w14:paraId="64B0683E">
      <w:pPr>
        <w:outlineLvl w:val="9"/>
        <w:rPr>
          <w:rFonts w:hint="eastAsia"/>
        </w:rPr>
      </w:pPr>
      <w:r>
        <w:rPr>
          <w:rFonts w:hint="eastAsia"/>
        </w:rPr>
        <w:t xml:space="preserve">              （硬件+机房）    （按需付费）</w:t>
      </w:r>
    </w:p>
    <w:p w14:paraId="0D749316">
      <w:pPr>
        <w:outlineLvl w:val="9"/>
        <w:rPr>
          <w:rFonts w:hint="eastAsia"/>
        </w:rPr>
      </w:pPr>
    </w:p>
    <w:p w14:paraId="2A94E218">
      <w:pPr>
        <w:outlineLvl w:val="9"/>
        <w:rPr>
          <w:rFonts w:hint="eastAsia"/>
        </w:rPr>
      </w:pPr>
      <w:r>
        <w:rPr>
          <w:rFonts w:hint="eastAsia"/>
        </w:rPr>
        <w:t>年度成本        约20万/年       约96万/年       公有云高4.8倍</w:t>
      </w:r>
    </w:p>
    <w:p w14:paraId="7D14AEF5">
      <w:pPr>
        <w:outlineLvl w:val="9"/>
        <w:rPr>
          <w:rFonts w:hint="eastAsia"/>
        </w:rPr>
      </w:pPr>
      <w:r>
        <w:rPr>
          <w:rFonts w:hint="eastAsia"/>
        </w:rPr>
        <w:t xml:space="preserve">              （电费+运维）    （云服务费）</w:t>
      </w:r>
    </w:p>
    <w:p w14:paraId="5B0FE116">
      <w:pPr>
        <w:outlineLvl w:val="9"/>
        <w:rPr>
          <w:rFonts w:hint="eastAsia"/>
        </w:rPr>
      </w:pPr>
    </w:p>
    <w:p w14:paraId="48053B49">
      <w:pPr>
        <w:outlineLvl w:val="9"/>
        <w:rPr>
          <w:rFonts w:hint="eastAsia"/>
        </w:rPr>
      </w:pPr>
      <w:r>
        <w:rPr>
          <w:rFonts w:hint="eastAsia"/>
        </w:rPr>
        <w:t>3年总成本       187.6万         288万           公有云高53%</w:t>
      </w:r>
    </w:p>
    <w:p w14:paraId="6E6FC44C">
      <w:pPr>
        <w:outlineLvl w:val="9"/>
        <w:rPr>
          <w:rFonts w:hint="eastAsia"/>
        </w:rPr>
      </w:pPr>
      <w:r>
        <w:rPr>
          <w:rFonts w:hint="eastAsia"/>
        </w:rPr>
        <w:t>5年总成本       227.6万         480万           公有云高111%</w:t>
      </w:r>
    </w:p>
    <w:p w14:paraId="54962972">
      <w:pPr>
        <w:outlineLvl w:val="9"/>
        <w:rPr>
          <w:rFonts w:hint="eastAsia"/>
        </w:rPr>
      </w:pPr>
    </w:p>
    <w:p w14:paraId="775E3DA5">
      <w:pPr>
        <w:outlineLvl w:val="9"/>
        <w:rPr>
          <w:rFonts w:hint="eastAsia"/>
        </w:rPr>
      </w:pPr>
      <w:r>
        <w:rPr>
          <w:rFonts w:hint="eastAsia"/>
        </w:rPr>
        <w:t>部署周期        3-6个月         1周             公有云快</w:t>
      </w:r>
    </w:p>
    <w:p w14:paraId="20048D94">
      <w:pPr>
        <w:outlineLvl w:val="9"/>
        <w:rPr>
          <w:rFonts w:hint="eastAsia"/>
        </w:rPr>
      </w:pPr>
      <w:r>
        <w:rPr>
          <w:rFonts w:hint="eastAsia"/>
        </w:rPr>
        <w:t xml:space="preserve">              （硬件采购+      （在线开通）</w:t>
      </w:r>
    </w:p>
    <w:p w14:paraId="0CA0E9DC">
      <w:pPr>
        <w:outlineLvl w:val="9"/>
        <w:rPr>
          <w:rFonts w:hint="eastAsia"/>
        </w:rPr>
      </w:pPr>
      <w:r>
        <w:rPr>
          <w:rFonts w:hint="eastAsia"/>
        </w:rPr>
        <w:t xml:space="preserve">               机房建设）</w:t>
      </w:r>
    </w:p>
    <w:p w14:paraId="3C28A056">
      <w:pPr>
        <w:outlineLvl w:val="9"/>
        <w:rPr>
          <w:rFonts w:hint="eastAsia"/>
        </w:rPr>
      </w:pPr>
    </w:p>
    <w:p w14:paraId="226601A3">
      <w:pPr>
        <w:outlineLvl w:val="9"/>
        <w:rPr>
          <w:rFonts w:hint="eastAsia"/>
        </w:rPr>
      </w:pPr>
      <w:r>
        <w:rPr>
          <w:rFonts w:hint="eastAsia"/>
        </w:rPr>
        <w:t>性能            高              中              私有云优</w:t>
      </w:r>
    </w:p>
    <w:p w14:paraId="4558941B">
      <w:pPr>
        <w:outlineLvl w:val="9"/>
        <w:rPr>
          <w:rFonts w:hint="eastAsia"/>
        </w:rPr>
      </w:pPr>
      <w:r>
        <w:rPr>
          <w:rFonts w:hint="eastAsia"/>
        </w:rPr>
        <w:t xml:space="preserve">              （专用硬件）    （共享资源）</w:t>
      </w:r>
    </w:p>
    <w:p w14:paraId="20D24C79">
      <w:pPr>
        <w:outlineLvl w:val="9"/>
        <w:rPr>
          <w:rFonts w:hint="eastAsia"/>
        </w:rPr>
      </w:pPr>
    </w:p>
    <w:p w14:paraId="1F4535AA">
      <w:pPr>
        <w:outlineLvl w:val="9"/>
        <w:rPr>
          <w:rFonts w:hint="eastAsia"/>
        </w:rPr>
      </w:pPr>
      <w:r>
        <w:rPr>
          <w:rFonts w:hint="eastAsia"/>
        </w:rPr>
        <w:t>可靠性          99.9%           99.95%          公有云稍优</w:t>
      </w:r>
    </w:p>
    <w:p w14:paraId="7DC73585">
      <w:pPr>
        <w:outlineLvl w:val="9"/>
        <w:rPr>
          <w:rFonts w:hint="eastAsia"/>
        </w:rPr>
      </w:pPr>
      <w:r>
        <w:rPr>
          <w:rFonts w:hint="eastAsia"/>
        </w:rPr>
        <w:t xml:space="preserve">              （双机热备）    （云厂商SLA）</w:t>
      </w:r>
    </w:p>
    <w:p w14:paraId="337741C3">
      <w:pPr>
        <w:outlineLvl w:val="9"/>
        <w:rPr>
          <w:rFonts w:hint="eastAsia"/>
        </w:rPr>
      </w:pPr>
    </w:p>
    <w:p w14:paraId="194D045E">
      <w:pPr>
        <w:outlineLvl w:val="9"/>
        <w:rPr>
          <w:rFonts w:hint="eastAsia"/>
        </w:rPr>
      </w:pPr>
      <w:r>
        <w:rPr>
          <w:rFonts w:hint="eastAsia"/>
        </w:rPr>
        <w:t>扩展性          需采购硬件      在线扩容        公有云便捷</w:t>
      </w:r>
    </w:p>
    <w:p w14:paraId="40BA36CD">
      <w:pPr>
        <w:outlineLvl w:val="9"/>
        <w:rPr>
          <w:rFonts w:hint="eastAsia"/>
        </w:rPr>
      </w:pPr>
      <w:r>
        <w:rPr>
          <w:rFonts w:hint="eastAsia"/>
        </w:rPr>
        <w:t xml:space="preserve">              （周期长）      （分钟级）</w:t>
      </w:r>
    </w:p>
    <w:p w14:paraId="5C69AABD">
      <w:pPr>
        <w:outlineLvl w:val="9"/>
        <w:rPr>
          <w:rFonts w:hint="eastAsia"/>
        </w:rPr>
      </w:pPr>
    </w:p>
    <w:p w14:paraId="63F99257">
      <w:pPr>
        <w:outlineLvl w:val="9"/>
        <w:rPr>
          <w:rFonts w:hint="eastAsia"/>
        </w:rPr>
      </w:pPr>
      <w:r>
        <w:rPr>
          <w:rFonts w:hint="eastAsia"/>
        </w:rPr>
        <w:t>数据主权        完全自主        云厂商托管      私有云优</w:t>
      </w:r>
    </w:p>
    <w:p w14:paraId="423EA0B1">
      <w:pPr>
        <w:outlineLvl w:val="9"/>
        <w:rPr>
          <w:rFonts w:hint="eastAsia"/>
        </w:rPr>
      </w:pPr>
      <w:r>
        <w:rPr>
          <w:rFonts w:hint="eastAsia"/>
        </w:rPr>
        <w:t xml:space="preserve">              （本地存储）    （有风险）</w:t>
      </w:r>
    </w:p>
    <w:p w14:paraId="7F1ECDE9">
      <w:pPr>
        <w:outlineLvl w:val="9"/>
        <w:rPr>
          <w:rFonts w:hint="eastAsia"/>
        </w:rPr>
      </w:pPr>
    </w:p>
    <w:p w14:paraId="56F1A851">
      <w:pPr>
        <w:outlineLvl w:val="9"/>
        <w:rPr>
          <w:rFonts w:hint="eastAsia"/>
        </w:rPr>
      </w:pPr>
      <w:r>
        <w:rPr>
          <w:rFonts w:hint="eastAsia"/>
        </w:rPr>
        <w:t>运维负担        需专职运维      云厂商运维      公有云轻</w:t>
      </w:r>
    </w:p>
    <w:p w14:paraId="5DC0404C">
      <w:pPr>
        <w:outlineLvl w:val="9"/>
        <w:rPr>
          <w:rFonts w:hint="eastAsia"/>
        </w:rPr>
      </w:pPr>
      <w:r>
        <w:rPr>
          <w:rFonts w:hint="eastAsia"/>
        </w:rPr>
        <w:t xml:space="preserve">              （2-3人）       （无需投入）</w:t>
      </w:r>
    </w:p>
    <w:p w14:paraId="3955BF77">
      <w:pPr>
        <w:outlineLvl w:val="9"/>
        <w:rPr>
          <w:rFonts w:hint="eastAsia"/>
        </w:rPr>
      </w:pPr>
    </w:p>
    <w:p w14:paraId="70AB5B1C">
      <w:pPr>
        <w:outlineLvl w:val="9"/>
        <w:rPr>
          <w:rFonts w:hint="eastAsia"/>
        </w:rPr>
      </w:pPr>
      <w:r>
        <w:rPr>
          <w:rFonts w:hint="eastAsia"/>
        </w:rPr>
        <w:t>安全性          自主可控        依赖云厂商      私有云优</w:t>
      </w:r>
    </w:p>
    <w:p w14:paraId="33360DEC">
      <w:pPr>
        <w:outlineLvl w:val="9"/>
        <w:rPr>
          <w:rFonts w:hint="eastAsia"/>
        </w:rPr>
      </w:pPr>
      <w:r>
        <w:rPr>
          <w:rFonts w:hint="eastAsia"/>
        </w:rPr>
        <w:t xml:space="preserve">              （定制策略）    （标准方案）</w:t>
      </w:r>
    </w:p>
    <w:p w14:paraId="6CD53942">
      <w:pPr>
        <w:outlineLvl w:val="9"/>
        <w:rPr>
          <w:rFonts w:hint="eastAsia"/>
        </w:rPr>
      </w:pPr>
    </w:p>
    <w:p w14:paraId="2EC5E9F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0E3DC16">
      <w:pPr>
        <w:outlineLvl w:val="9"/>
        <w:rPr>
          <w:rFonts w:hint="eastAsia"/>
        </w:rPr>
      </w:pPr>
    </w:p>
    <w:p w14:paraId="35B4A07A">
      <w:pPr>
        <w:outlineLvl w:val="9"/>
        <w:rPr>
          <w:rFonts w:hint="eastAsia"/>
        </w:rPr>
      </w:pPr>
      <w:r>
        <w:rPr>
          <w:rFonts w:hint="eastAsia"/>
        </w:rPr>
        <w:t>推荐策略</w:t>
      </w:r>
    </w:p>
    <w:p w14:paraId="7561DE27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0FB125A">
      <w:pPr>
        <w:outlineLvl w:val="9"/>
        <w:rPr>
          <w:rFonts w:hint="eastAsia"/>
        </w:rPr>
      </w:pPr>
      <w:r>
        <w:rPr>
          <w:rFonts w:hint="eastAsia"/>
        </w:rPr>
        <w:t>· 创业期（&lt;20厨房）：    公有云（快速上线，成本可控）</w:t>
      </w:r>
    </w:p>
    <w:p w14:paraId="539BAF06">
      <w:pPr>
        <w:outlineLvl w:val="9"/>
        <w:rPr>
          <w:rFonts w:hint="eastAsia"/>
        </w:rPr>
      </w:pPr>
      <w:r>
        <w:rPr>
          <w:rFonts w:hint="eastAsia"/>
        </w:rPr>
        <w:t>· 成长期（20-100厨房）： 公有云（按需扩展，灵活性强）</w:t>
      </w:r>
    </w:p>
    <w:p w14:paraId="1356E171">
      <w:pPr>
        <w:outlineLvl w:val="9"/>
        <w:rPr>
          <w:rFonts w:hint="eastAsia"/>
        </w:rPr>
      </w:pPr>
      <w:r>
        <w:rPr>
          <w:rFonts w:hint="eastAsia"/>
        </w:rPr>
        <w:t>· 成熟期（100-500厨房）：混合云（核心私有，边缘公有）</w:t>
      </w:r>
    </w:p>
    <w:p w14:paraId="4AB7690D">
      <w:pPr>
        <w:outlineLvl w:val="9"/>
        <w:rPr>
          <w:rFonts w:hint="eastAsia"/>
        </w:rPr>
      </w:pPr>
      <w:r>
        <w:rPr>
          <w:rFonts w:hint="eastAsia"/>
        </w:rPr>
        <w:t>· 规模期（&gt;500厨房）：   私有云（长期成本低，可控性强）</w:t>
      </w:r>
    </w:p>
    <w:p w14:paraId="001F17F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1A1CE3F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D812692">
      <w:pPr>
        <w:outlineLvl w:val="9"/>
        <w:rPr>
          <w:rFonts w:hint="eastAsia"/>
        </w:rPr>
      </w:pPr>
    </w:p>
    <w:p w14:paraId="391D315C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1BCA2135">
      <w:pPr>
        <w:outlineLvl w:val="9"/>
        <w:rPr>
          <w:rFonts w:hint="eastAsia"/>
        </w:rPr>
      </w:pPr>
    </w:p>
    <w:p w14:paraId="2C8D9934">
      <w:pPr>
        <w:outlineLvl w:val="9"/>
        <w:rPr>
          <w:rFonts w:hint="eastAsia"/>
        </w:rPr>
      </w:pPr>
      <w:r>
        <w:rPr>
          <w:rFonts w:hint="eastAsia"/>
        </w:rPr>
        <w:t>### 5.1.5 硬件部署总览</w:t>
      </w:r>
    </w:p>
    <w:p w14:paraId="04D69E9A">
      <w:pPr>
        <w:outlineLvl w:val="9"/>
        <w:rPr>
          <w:rFonts w:hint="eastAsia"/>
        </w:rPr>
      </w:pPr>
    </w:p>
    <w:p w14:paraId="708A892F">
      <w:pPr>
        <w:outlineLvl w:val="9"/>
        <w:rPr>
          <w:rFonts w:hint="eastAsia"/>
        </w:rPr>
      </w:pPr>
      <w:r>
        <w:rPr>
          <w:rFonts w:hint="eastAsia"/>
        </w:rPr>
        <w:t>#### 5.1.5.1 单厨房硬件清单汇总</w:t>
      </w:r>
    </w:p>
    <w:p w14:paraId="119B603C">
      <w:pPr>
        <w:outlineLvl w:val="9"/>
        <w:rPr>
          <w:rFonts w:hint="eastAsia"/>
        </w:rPr>
      </w:pPr>
    </w:p>
    <w:p w14:paraId="16161A1A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336A92F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0BAAE0F">
      <w:pPr>
        <w:outlineLvl w:val="9"/>
        <w:rPr>
          <w:rFonts w:hint="eastAsia"/>
        </w:rPr>
      </w:pPr>
      <w:r>
        <w:rPr>
          <w:rFonts w:hint="eastAsia"/>
        </w:rPr>
        <w:t>│ 单个厨房完整硬件清单及成本                                   │</w:t>
      </w:r>
    </w:p>
    <w:p w14:paraId="156BD452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48F9C1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8486BCD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55F84ABD">
      <w:pPr>
        <w:outlineLvl w:val="9"/>
        <w:rPr>
          <w:rFonts w:hint="eastAsia"/>
        </w:rPr>
      </w:pPr>
      <w:r>
        <w:rPr>
          <w:rFonts w:hint="eastAsia"/>
        </w:rPr>
        <w:t>│ │ 一、感知层设备（36个）                                   │ │</w:t>
      </w:r>
    </w:p>
    <w:p w14:paraId="6550752B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2EF57A4">
      <w:pPr>
        <w:outlineLvl w:val="9"/>
        <w:rPr>
          <w:rFonts w:hint="eastAsia"/>
        </w:rPr>
      </w:pPr>
      <w:r>
        <w:rPr>
          <w:rFonts w:hint="eastAsia"/>
        </w:rPr>
        <w:t>│ │ 摄像头             7个      8,500元                      │ │</w:t>
      </w:r>
    </w:p>
    <w:p w14:paraId="5930DF31">
      <w:pPr>
        <w:outlineLvl w:val="9"/>
        <w:rPr>
          <w:rFonts w:hint="eastAsia"/>
        </w:rPr>
      </w:pPr>
      <w:r>
        <w:rPr>
          <w:rFonts w:hint="eastAsia"/>
        </w:rPr>
        <w:t>│ │ 温度传感器         12个     4,300元                      │ │</w:t>
      </w:r>
    </w:p>
    <w:p w14:paraId="5FF10D78">
      <w:pPr>
        <w:outlineLvl w:val="9"/>
        <w:rPr>
          <w:rFonts w:hint="eastAsia"/>
        </w:rPr>
      </w:pPr>
      <w:r>
        <w:rPr>
          <w:rFonts w:hint="eastAsia"/>
        </w:rPr>
        <w:t>│ │ 烟雾传感器         8个      9,280元                      │ │</w:t>
      </w:r>
    </w:p>
    <w:p w14:paraId="3978818A">
      <w:pPr>
        <w:outlineLvl w:val="9"/>
        <w:rPr>
          <w:rFonts w:hint="eastAsia"/>
        </w:rPr>
      </w:pPr>
      <w:r>
        <w:rPr>
          <w:rFonts w:hint="eastAsia"/>
        </w:rPr>
        <w:t>│ │ 燃气传感器         5个      3,250元                      │ │</w:t>
      </w:r>
    </w:p>
    <w:p w14:paraId="5B7369D7">
      <w:pPr>
        <w:outlineLvl w:val="9"/>
        <w:rPr>
          <w:rFonts w:hint="eastAsia"/>
        </w:rPr>
      </w:pPr>
      <w:r>
        <w:rPr>
          <w:rFonts w:hint="eastAsia"/>
        </w:rPr>
        <w:t>│ │ 麦克风             4个      3,200元                      │ │</w:t>
      </w:r>
    </w:p>
    <w:p w14:paraId="4507CE94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3F2E2C08">
      <w:pPr>
        <w:outlineLvl w:val="9"/>
        <w:rPr>
          <w:rFonts w:hint="eastAsia"/>
        </w:rPr>
      </w:pPr>
      <w:r>
        <w:rPr>
          <w:rFonts w:hint="eastAsia"/>
        </w:rPr>
        <w:t>│ │ 感知层小计         36个     28,530元                     │ │</w:t>
      </w:r>
    </w:p>
    <w:p w14:paraId="6C28EB6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7ECF1AE3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DDF1438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FE6C984">
      <w:pPr>
        <w:outlineLvl w:val="9"/>
        <w:rPr>
          <w:rFonts w:hint="eastAsia"/>
        </w:rPr>
      </w:pPr>
      <w:r>
        <w:rPr>
          <w:rFonts w:hint="eastAsia"/>
        </w:rPr>
        <w:t>│ │ 二、边缘计算层设备                                       │ │</w:t>
      </w:r>
    </w:p>
    <w:p w14:paraId="4CA8CD20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25C2B4BC">
      <w:pPr>
        <w:outlineLvl w:val="9"/>
        <w:rPr>
          <w:rFonts w:hint="eastAsia"/>
        </w:rPr>
      </w:pPr>
      <w:r>
        <w:rPr>
          <w:rFonts w:hint="eastAsia"/>
        </w:rPr>
        <w:t>│ │ 边缘算力盒（标准）  1台      12,800元                    │ │</w:t>
      </w:r>
    </w:p>
    <w:p w14:paraId="0A4C5BFD">
      <w:pPr>
        <w:outlineLvl w:val="9"/>
        <w:rPr>
          <w:rFonts w:hint="eastAsia"/>
        </w:rPr>
      </w:pPr>
      <w:r>
        <w:rPr>
          <w:rFonts w:hint="eastAsia"/>
        </w:rPr>
        <w:t>│ │ UPS不间断电源       1台      1,200元                     │ │</w:t>
      </w:r>
    </w:p>
    <w:p w14:paraId="6B4B2BDB">
      <w:pPr>
        <w:outlineLvl w:val="9"/>
        <w:rPr>
          <w:rFonts w:hint="eastAsia"/>
        </w:rPr>
      </w:pPr>
      <w:r>
        <w:rPr>
          <w:rFonts w:hint="eastAsia"/>
        </w:rPr>
        <w:t>│ │ POE交换机           1台      1,800元                     │ │</w:t>
      </w:r>
    </w:p>
    <w:p w14:paraId="76E967BB">
      <w:pPr>
        <w:outlineLvl w:val="9"/>
        <w:rPr>
          <w:rFonts w:hint="eastAsia"/>
        </w:rPr>
      </w:pPr>
      <w:r>
        <w:rPr>
          <w:rFonts w:hint="eastAsia"/>
        </w:rPr>
        <w:t>│ │ 机柜                1个      800元                       │ │</w:t>
      </w:r>
    </w:p>
    <w:p w14:paraId="320F75FF">
      <w:pPr>
        <w:outlineLvl w:val="9"/>
        <w:rPr>
          <w:rFonts w:hint="eastAsia"/>
        </w:rPr>
      </w:pPr>
      <w:r>
        <w:rPr>
          <w:rFonts w:hint="eastAsia"/>
        </w:rPr>
        <w:t>│ │ 布线材料            1批      2,400元                     │ │</w:t>
      </w:r>
    </w:p>
    <w:p w14:paraId="26A5C118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4393CBE">
      <w:pPr>
        <w:outlineLvl w:val="9"/>
        <w:rPr>
          <w:rFonts w:hint="eastAsia"/>
        </w:rPr>
      </w:pPr>
      <w:r>
        <w:rPr>
          <w:rFonts w:hint="eastAsia"/>
        </w:rPr>
        <w:t>│ │ 边缘层小计                   19,000元                    │ │</w:t>
      </w:r>
    </w:p>
    <w:p w14:paraId="57269DA2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6D2A9564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67C102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4FB52526">
      <w:pPr>
        <w:outlineLvl w:val="9"/>
        <w:rPr>
          <w:rFonts w:hint="eastAsia"/>
        </w:rPr>
      </w:pPr>
      <w:r>
        <w:rPr>
          <w:rFonts w:hint="eastAsia"/>
        </w:rPr>
        <w:t>│ │ 三、</w:t>
      </w:r>
    </w:p>
    <w:p w14:paraId="67E4E7FD">
      <w:pPr>
        <w:outlineLvl w:val="9"/>
        <w:rPr>
          <w:rFonts w:hint="eastAsia"/>
        </w:rPr>
      </w:pPr>
      <w:r>
        <w:rPr>
          <w:rFonts w:hint="eastAsia"/>
        </w:rPr>
        <w:t>施工安装费用                                       │ │</w:t>
      </w:r>
    </w:p>
    <w:p w14:paraId="2CC881B0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45A5FC1E">
      <w:pPr>
        <w:outlineLvl w:val="9"/>
        <w:rPr>
          <w:rFonts w:hint="eastAsia"/>
        </w:rPr>
      </w:pPr>
      <w:r>
        <w:rPr>
          <w:rFonts w:hint="eastAsia"/>
        </w:rPr>
        <w:t>│ │ 设备安装调试        1项      3,500元                     │ │</w:t>
      </w:r>
    </w:p>
    <w:p w14:paraId="642DB921">
      <w:pPr>
        <w:outlineLvl w:val="9"/>
        <w:rPr>
          <w:rFonts w:hint="eastAsia"/>
        </w:rPr>
      </w:pPr>
      <w:r>
        <w:rPr>
          <w:rFonts w:hint="eastAsia"/>
        </w:rPr>
        <w:t>│ │ 线路铺设            1项      2,500元                     │ │</w:t>
      </w:r>
    </w:p>
    <w:p w14:paraId="53CD0E75">
      <w:pPr>
        <w:outlineLvl w:val="9"/>
        <w:rPr>
          <w:rFonts w:hint="eastAsia"/>
        </w:rPr>
      </w:pPr>
      <w:r>
        <w:rPr>
          <w:rFonts w:hint="eastAsia"/>
        </w:rPr>
        <w:t>│ │ 系统联调测试        1项      2,000元                     │ │</w:t>
      </w:r>
    </w:p>
    <w:p w14:paraId="14DA6363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2DBFA30">
      <w:pPr>
        <w:outlineLvl w:val="9"/>
        <w:rPr>
          <w:rFonts w:hint="eastAsia"/>
        </w:rPr>
      </w:pPr>
      <w:r>
        <w:rPr>
          <w:rFonts w:hint="eastAsia"/>
        </w:rPr>
        <w:t>│ │ 施工安装小计                 8,000元                     │ │</w:t>
      </w:r>
    </w:p>
    <w:p w14:paraId="78A7263B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5018D81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61E8E97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1CA23372">
      <w:pPr>
        <w:outlineLvl w:val="9"/>
        <w:rPr>
          <w:rFonts w:hint="eastAsia"/>
        </w:rPr>
      </w:pPr>
      <w:r>
        <w:rPr>
          <w:rFonts w:hint="eastAsia"/>
        </w:rPr>
        <w:t>│ │ 单厨房硬件成本汇总                                       │ │</w:t>
      </w:r>
    </w:p>
    <w:p w14:paraId="5941E144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B3699C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4FCF492">
      <w:pPr>
        <w:outlineLvl w:val="9"/>
        <w:rPr>
          <w:rFonts w:hint="eastAsia"/>
        </w:rPr>
      </w:pPr>
      <w:r>
        <w:rPr>
          <w:rFonts w:hint="eastAsia"/>
        </w:rPr>
        <w:t>│ │ 感知层：           28,530元（51.4%）                     │ │</w:t>
      </w:r>
    </w:p>
    <w:p w14:paraId="65699858">
      <w:pPr>
        <w:outlineLvl w:val="9"/>
        <w:rPr>
          <w:rFonts w:hint="eastAsia"/>
        </w:rPr>
      </w:pPr>
      <w:r>
        <w:rPr>
          <w:rFonts w:hint="eastAsia"/>
        </w:rPr>
        <w:t>│ │ 边缘层：           19,000元（34.2%）                     │ │</w:t>
      </w:r>
    </w:p>
    <w:p w14:paraId="57FE6761">
      <w:pPr>
        <w:outlineLvl w:val="9"/>
        <w:rPr>
          <w:rFonts w:hint="eastAsia"/>
        </w:rPr>
      </w:pPr>
      <w:r>
        <w:rPr>
          <w:rFonts w:hint="eastAsia"/>
        </w:rPr>
        <w:t>│ │ 施工安装：         8,000元（14.4%）                      │ │</w:t>
      </w:r>
    </w:p>
    <w:p w14:paraId="6883307C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                  │ │</w:t>
      </w:r>
    </w:p>
    <w:p w14:paraId="15460BFF">
      <w:pPr>
        <w:outlineLvl w:val="9"/>
        <w:rPr>
          <w:rFonts w:hint="eastAsia"/>
        </w:rPr>
      </w:pPr>
      <w:r>
        <w:rPr>
          <w:rFonts w:hint="eastAsia"/>
        </w:rPr>
        <w:t>│ │ 合计：             55,530元                              │ │</w:t>
      </w:r>
    </w:p>
    <w:p w14:paraId="786D274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742DB48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21D4417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0E0193">
      <w:pPr>
        <w:outlineLvl w:val="9"/>
        <w:rPr>
          <w:rFonts w:hint="eastAsia"/>
        </w:rPr>
      </w:pPr>
      <w:r>
        <w:rPr>
          <w:rFonts w:hint="eastAsia"/>
        </w:rPr>
        <w:t>│ │ 备注：                                                   │ │</w:t>
      </w:r>
    </w:p>
    <w:p w14:paraId="168CF997">
      <w:pPr>
        <w:outlineLvl w:val="9"/>
        <w:rPr>
          <w:rFonts w:hint="eastAsia"/>
        </w:rPr>
      </w:pPr>
      <w:r>
        <w:rPr>
          <w:rFonts w:hint="eastAsia"/>
        </w:rPr>
        <w:t>│ │ · 云端费用按公有云模式摊销（约800元/厨房/月）            │ │</w:t>
      </w:r>
    </w:p>
    <w:p w14:paraId="107F8C32">
      <w:pPr>
        <w:outlineLvl w:val="9"/>
        <w:rPr>
          <w:rFonts w:hint="eastAsia"/>
        </w:rPr>
      </w:pPr>
      <w:r>
        <w:rPr>
          <w:rFonts w:hint="eastAsia"/>
        </w:rPr>
        <w:t>│ │ · 私有云模式一次性投入127.6万（100厨房摊销1.28万/个）    │ │</w:t>
      </w:r>
    </w:p>
    <w:p w14:paraId="33683B11">
      <w:pPr>
        <w:outlineLvl w:val="9"/>
        <w:rPr>
          <w:rFonts w:hint="eastAsia"/>
        </w:rPr>
      </w:pPr>
      <w:r>
        <w:rPr>
          <w:rFonts w:hint="eastAsia"/>
        </w:rPr>
        <w:t>│ │ · 大型厨房（&gt;10路摄像头）需升级边缘盒至高配版            │ │</w:t>
      </w:r>
    </w:p>
    <w:p w14:paraId="15699F4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5FD836E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6B12B88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606A73D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7FD7A9A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BB6DD1E">
      <w:pPr>
        <w:outlineLvl w:val="9"/>
        <w:rPr>
          <w:rFonts w:hint="eastAsia"/>
        </w:rPr>
      </w:pPr>
    </w:p>
    <w:p w14:paraId="55E5A4C3">
      <w:pPr>
        <w:outlineLvl w:val="9"/>
        <w:rPr>
          <w:rFonts w:hint="eastAsia"/>
        </w:rPr>
      </w:pPr>
      <w:r>
        <w:rPr>
          <w:rFonts w:hint="eastAsia"/>
        </w:rPr>
        <w:t>#### 5.1.5.2 规模化部署成本分析</w:t>
      </w:r>
    </w:p>
    <w:p w14:paraId="05911DD7">
      <w:pPr>
        <w:outlineLvl w:val="9"/>
        <w:rPr>
          <w:rFonts w:hint="eastAsia"/>
        </w:rPr>
      </w:pPr>
    </w:p>
    <w:p w14:paraId="28CA11E3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1BDBEC0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90CA0C1">
      <w:pPr>
        <w:outlineLvl w:val="9"/>
        <w:rPr>
          <w:rFonts w:hint="eastAsia"/>
        </w:rPr>
      </w:pPr>
      <w:r>
        <w:rPr>
          <w:rFonts w:hint="eastAsia"/>
        </w:rPr>
        <w:t>│ 规模化部署成本分析（私有云方案）                             │</w:t>
      </w:r>
    </w:p>
    <w:p w14:paraId="6432E455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DC21AB5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F4843F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96B8041">
      <w:pPr>
        <w:outlineLvl w:val="9"/>
        <w:rPr>
          <w:rFonts w:hint="eastAsia"/>
        </w:rPr>
      </w:pPr>
      <w:r>
        <w:rPr>
          <w:rFonts w:hint="eastAsia"/>
        </w:rPr>
        <w:t>│ │ 10个厨房（小型连锁）                                     │ │</w:t>
      </w:r>
    </w:p>
    <w:p w14:paraId="1DAC5EA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F984FD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133F9C7">
      <w:pPr>
        <w:outlineLvl w:val="9"/>
        <w:rPr>
          <w:rFonts w:hint="eastAsia"/>
        </w:rPr>
      </w:pPr>
      <w:r>
        <w:rPr>
          <w:rFonts w:hint="eastAsia"/>
        </w:rPr>
        <w:t>│ │ 边缘侧投资：                                             │ │</w:t>
      </w:r>
    </w:p>
    <w:p w14:paraId="66BD991F">
      <w:pPr>
        <w:outlineLvl w:val="9"/>
        <w:rPr>
          <w:rFonts w:hint="eastAsia"/>
        </w:rPr>
      </w:pPr>
      <w:r>
        <w:rPr>
          <w:rFonts w:hint="eastAsia"/>
        </w:rPr>
        <w:t>│ │ · 单厨房成本：55,530元 × 10 = 555,300元                 │ │</w:t>
      </w:r>
    </w:p>
    <w:p w14:paraId="680DF9E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879206C">
      <w:pPr>
        <w:outlineLvl w:val="9"/>
        <w:rPr>
          <w:rFonts w:hint="eastAsia"/>
        </w:rPr>
      </w:pPr>
      <w:r>
        <w:rPr>
          <w:rFonts w:hint="eastAsia"/>
        </w:rPr>
        <w:t>│ │ 云端侧投资（简化版）：                                   │ │</w:t>
      </w:r>
    </w:p>
    <w:p w14:paraId="3FBC5B88">
      <w:pPr>
        <w:outlineLvl w:val="9"/>
        <w:rPr>
          <w:rFonts w:hint="eastAsia"/>
        </w:rPr>
      </w:pPr>
      <w:r>
        <w:rPr>
          <w:rFonts w:hint="eastAsia"/>
        </w:rPr>
        <w:t>│ │ · 服务器：数智主管1台 + 记忆服务器1台 = 100,000元        │ │</w:t>
      </w:r>
    </w:p>
    <w:p w14:paraId="10B7BB9C">
      <w:pPr>
        <w:outlineLvl w:val="9"/>
        <w:rPr>
          <w:rFonts w:hint="eastAsia"/>
        </w:rPr>
      </w:pPr>
      <w:r>
        <w:rPr>
          <w:rFonts w:hint="eastAsia"/>
        </w:rPr>
        <w:t>│ │ · 网络设备：交换机 + 防火墙 = 80,000元                   │ │</w:t>
      </w:r>
    </w:p>
    <w:p w14:paraId="27BAEF89">
      <w:pPr>
        <w:outlineLvl w:val="9"/>
        <w:rPr>
          <w:rFonts w:hint="eastAsia"/>
        </w:rPr>
      </w:pPr>
      <w:r>
        <w:rPr>
          <w:rFonts w:hint="eastAsia"/>
        </w:rPr>
        <w:t>│ │ · 基础设施：机柜 + 空调 + UPS = 150,000元                │ │</w:t>
      </w:r>
    </w:p>
    <w:p w14:paraId="53659A26">
      <w:pPr>
        <w:outlineLvl w:val="9"/>
        <w:rPr>
          <w:rFonts w:hint="eastAsia"/>
        </w:rPr>
      </w:pPr>
      <w:r>
        <w:rPr>
          <w:rFonts w:hint="eastAsia"/>
        </w:rPr>
        <w:t>│ │ · 云端小计：330,000元                                    │ │</w:t>
      </w:r>
    </w:p>
    <w:p w14:paraId="5119B50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0AC2970">
      <w:pPr>
        <w:outlineLvl w:val="9"/>
        <w:rPr>
          <w:rFonts w:hint="eastAsia"/>
        </w:rPr>
      </w:pPr>
      <w:r>
        <w:rPr>
          <w:rFonts w:hint="eastAsia"/>
        </w:rPr>
        <w:t>│ │ 总投资：555,300 + 330,000 = 885,300元                    │ │</w:t>
      </w:r>
    </w:p>
    <w:p w14:paraId="184E406F">
      <w:pPr>
        <w:outlineLvl w:val="9"/>
        <w:rPr>
          <w:rFonts w:hint="eastAsia"/>
        </w:rPr>
      </w:pPr>
      <w:r>
        <w:rPr>
          <w:rFonts w:hint="eastAsia"/>
        </w:rPr>
        <w:t>│ │ 单厨房摊销：88,530元                                     │ │</w:t>
      </w:r>
    </w:p>
    <w:p w14:paraId="322469A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CABCA56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6FC7F8B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B373F67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3ABD51C0">
      <w:pPr>
        <w:outlineLvl w:val="9"/>
        <w:rPr>
          <w:rFonts w:hint="eastAsia"/>
        </w:rPr>
      </w:pPr>
      <w:r>
        <w:rPr>
          <w:rFonts w:hint="eastAsia"/>
        </w:rPr>
        <w:t>│ │ 50个厨房（中型连锁）                                     │ │</w:t>
      </w:r>
    </w:p>
    <w:p w14:paraId="0095C3E8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382BF23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73E8DEE">
      <w:pPr>
        <w:outlineLvl w:val="9"/>
        <w:rPr>
          <w:rFonts w:hint="eastAsia"/>
        </w:rPr>
      </w:pPr>
      <w:r>
        <w:rPr>
          <w:rFonts w:hint="eastAsia"/>
        </w:rPr>
        <w:t>│ │ 边缘侧投资：                                             │ │</w:t>
      </w:r>
    </w:p>
    <w:p w14:paraId="07F897ED">
      <w:pPr>
        <w:outlineLvl w:val="9"/>
        <w:rPr>
          <w:rFonts w:hint="eastAsia"/>
        </w:rPr>
      </w:pPr>
      <w:r>
        <w:rPr>
          <w:rFonts w:hint="eastAsia"/>
        </w:rPr>
        <w:t>│ │ · 单厨房成本：55,530元 × 50 = 2,776,500元               │ │</w:t>
      </w:r>
    </w:p>
    <w:p w14:paraId="61B63C4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606D96A">
      <w:pPr>
        <w:outlineLvl w:val="9"/>
        <w:rPr>
          <w:rFonts w:hint="eastAsia"/>
        </w:rPr>
      </w:pPr>
      <w:r>
        <w:rPr>
          <w:rFonts w:hint="eastAsia"/>
        </w:rPr>
        <w:t>│ │ 云端侧投资（标准版）：                                   │ │</w:t>
      </w:r>
    </w:p>
    <w:p w14:paraId="482D7C4C">
      <w:pPr>
        <w:outlineLvl w:val="9"/>
        <w:rPr>
          <w:rFonts w:hint="eastAsia"/>
        </w:rPr>
      </w:pPr>
      <w:r>
        <w:rPr>
          <w:rFonts w:hint="eastAsia"/>
        </w:rPr>
        <w:t>│ │ · 服务器：数智主管2台 + 记忆2台 + 训练1台 = 450,000元    │ │</w:t>
      </w:r>
    </w:p>
    <w:p w14:paraId="438E6745">
      <w:pPr>
        <w:outlineLvl w:val="9"/>
        <w:rPr>
          <w:rFonts w:hint="eastAsia"/>
        </w:rPr>
      </w:pPr>
      <w:r>
        <w:rPr>
          <w:rFonts w:hint="eastAsia"/>
        </w:rPr>
        <w:t>│ │ · 网络设备：核心交换 + 防火墙 + 负载均衡 = 200,000元     │ │</w:t>
      </w:r>
    </w:p>
    <w:p w14:paraId="3DBFFFC6">
      <w:pPr>
        <w:outlineLvl w:val="9"/>
        <w:rPr>
          <w:rFonts w:hint="eastAsia"/>
        </w:rPr>
      </w:pPr>
      <w:r>
        <w:rPr>
          <w:rFonts w:hint="eastAsia"/>
        </w:rPr>
        <w:t>│ │ · 基础设施：机柜 + 空调 + UPS = 250,000元                │ │</w:t>
      </w:r>
    </w:p>
    <w:p w14:paraId="3A5E866B">
      <w:pPr>
        <w:outlineLvl w:val="9"/>
        <w:rPr>
          <w:rFonts w:hint="eastAsia"/>
        </w:rPr>
      </w:pPr>
      <w:r>
        <w:rPr>
          <w:rFonts w:hint="eastAsia"/>
        </w:rPr>
        <w:t>│ │ · 云端小计：900,000元                                    │ │</w:t>
      </w:r>
    </w:p>
    <w:p w14:paraId="5DFA184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849591">
      <w:pPr>
        <w:outlineLvl w:val="9"/>
        <w:rPr>
          <w:rFonts w:hint="eastAsia"/>
        </w:rPr>
      </w:pPr>
      <w:r>
        <w:rPr>
          <w:rFonts w:hint="eastAsia"/>
        </w:rPr>
        <w:t>│ │ 总投资：2,776,500 + 900,000 = 3,676,500元                │ │</w:t>
      </w:r>
    </w:p>
    <w:p w14:paraId="41E4EE20">
      <w:pPr>
        <w:outlineLvl w:val="9"/>
        <w:rPr>
          <w:rFonts w:hint="eastAsia"/>
        </w:rPr>
      </w:pPr>
      <w:r>
        <w:rPr>
          <w:rFonts w:hint="eastAsia"/>
        </w:rPr>
        <w:t>│ │ 单厨房摊销：73,530元                                     │ │</w:t>
      </w:r>
    </w:p>
    <w:p w14:paraId="78AC525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BF3EF18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20D5669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7E3FD2F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04507E52">
      <w:pPr>
        <w:outlineLvl w:val="9"/>
        <w:rPr>
          <w:rFonts w:hint="eastAsia"/>
        </w:rPr>
      </w:pPr>
      <w:r>
        <w:rPr>
          <w:rFonts w:hint="eastAsia"/>
        </w:rPr>
        <w:t>│ │ 100个厨房（大型连锁）                                    │ │</w:t>
      </w:r>
    </w:p>
    <w:p w14:paraId="25A8A910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818E94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D2ED6E0">
      <w:pPr>
        <w:outlineLvl w:val="9"/>
        <w:rPr>
          <w:rFonts w:hint="eastAsia"/>
        </w:rPr>
      </w:pPr>
      <w:r>
        <w:rPr>
          <w:rFonts w:hint="eastAsia"/>
        </w:rPr>
        <w:t>│ │ 边缘侧投资：                                             │ │</w:t>
      </w:r>
    </w:p>
    <w:p w14:paraId="307E01D9">
      <w:pPr>
        <w:outlineLvl w:val="9"/>
        <w:rPr>
          <w:rFonts w:hint="eastAsia"/>
        </w:rPr>
      </w:pPr>
      <w:r>
        <w:rPr>
          <w:rFonts w:hint="eastAsia"/>
        </w:rPr>
        <w:t>│ │ · 单厨房成本：55,530元 × 100 = 5,553,000元              │ │</w:t>
      </w:r>
    </w:p>
    <w:p w14:paraId="547907F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01FF578">
      <w:pPr>
        <w:outlineLvl w:val="9"/>
        <w:rPr>
          <w:rFonts w:hint="eastAsia"/>
        </w:rPr>
      </w:pPr>
      <w:r>
        <w:rPr>
          <w:rFonts w:hint="eastAsia"/>
        </w:rPr>
        <w:t>│ │ 云端侧投资（完整版）：                                   │ │</w:t>
      </w:r>
    </w:p>
    <w:p w14:paraId="39262B37">
      <w:pPr>
        <w:outlineLvl w:val="9"/>
        <w:rPr>
          <w:rFonts w:hint="eastAsia"/>
        </w:rPr>
      </w:pPr>
      <w:r>
        <w:rPr>
          <w:rFonts w:hint="eastAsia"/>
        </w:rPr>
        <w:t>│ │ · 服务器：623,000元（8台）                               │ │</w:t>
      </w:r>
    </w:p>
    <w:p w14:paraId="21039BC7">
      <w:pPr>
        <w:outlineLvl w:val="9"/>
        <w:rPr>
          <w:rFonts w:hint="eastAsia"/>
        </w:rPr>
      </w:pPr>
      <w:r>
        <w:rPr>
          <w:rFonts w:hint="eastAsia"/>
        </w:rPr>
        <w:t>│ │ · 网络设备：295,000元                                    │ │</w:t>
      </w:r>
    </w:p>
    <w:p w14:paraId="2D9CCFE4">
      <w:pPr>
        <w:outlineLvl w:val="9"/>
        <w:rPr>
          <w:rFonts w:hint="eastAsia"/>
        </w:rPr>
      </w:pPr>
      <w:r>
        <w:rPr>
          <w:rFonts w:hint="eastAsia"/>
        </w:rPr>
        <w:t>│ │ · 基础设施：358,000元                                    │ │</w:t>
      </w:r>
    </w:p>
    <w:p w14:paraId="694636B2">
      <w:pPr>
        <w:outlineLvl w:val="9"/>
        <w:rPr>
          <w:rFonts w:hint="eastAsia"/>
        </w:rPr>
      </w:pPr>
      <w:r>
        <w:rPr>
          <w:rFonts w:hint="eastAsia"/>
        </w:rPr>
        <w:t>│ │ · 云端小计：1,276,000元                                  │ │</w:t>
      </w:r>
    </w:p>
    <w:p w14:paraId="0D393FB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652E5CD">
      <w:pPr>
        <w:outlineLvl w:val="9"/>
        <w:rPr>
          <w:rFonts w:hint="eastAsia"/>
        </w:rPr>
      </w:pPr>
      <w:r>
        <w:rPr>
          <w:rFonts w:hint="eastAsia"/>
        </w:rPr>
        <w:t>│ │ 总投资：5,553,000 + 1,276,000 = 6,829,000元              │ │</w:t>
      </w:r>
    </w:p>
    <w:p w14:paraId="28B1304F">
      <w:pPr>
        <w:outlineLvl w:val="9"/>
        <w:rPr>
          <w:rFonts w:hint="eastAsia"/>
        </w:rPr>
      </w:pPr>
      <w:r>
        <w:rPr>
          <w:rFonts w:hint="eastAsia"/>
        </w:rPr>
        <w:t>│ │ 单厨房摊销：68,290元                                     │ │</w:t>
      </w:r>
    </w:p>
    <w:p w14:paraId="08830C0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A05BDA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0616541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851088C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471A7408">
      <w:pPr>
        <w:outlineLvl w:val="9"/>
        <w:rPr>
          <w:rFonts w:hint="eastAsia"/>
        </w:rPr>
      </w:pPr>
      <w:r>
        <w:rPr>
          <w:rFonts w:hint="eastAsia"/>
        </w:rPr>
        <w:t>│ │ 500个厨房（超大型连锁）                                  │ │</w:t>
      </w:r>
    </w:p>
    <w:p w14:paraId="52A4FC27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695BB73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9024342">
      <w:pPr>
        <w:outlineLvl w:val="9"/>
        <w:rPr>
          <w:rFonts w:hint="eastAsia"/>
        </w:rPr>
      </w:pPr>
      <w:r>
        <w:rPr>
          <w:rFonts w:hint="eastAsia"/>
        </w:rPr>
        <w:t>│ │ 边缘侧投资：                                             │ │</w:t>
      </w:r>
    </w:p>
    <w:p w14:paraId="2DE2E9B4">
      <w:pPr>
        <w:outlineLvl w:val="9"/>
        <w:rPr>
          <w:rFonts w:hint="eastAsia"/>
        </w:rPr>
      </w:pPr>
      <w:r>
        <w:rPr>
          <w:rFonts w:hint="eastAsia"/>
        </w:rPr>
        <w:t>│ │ · 单厨房成本：55,530元 × 500 = 27,765,000元             │ │</w:t>
      </w:r>
    </w:p>
    <w:p w14:paraId="3F8CE74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8C16DEA">
      <w:pPr>
        <w:outlineLvl w:val="9"/>
        <w:rPr>
          <w:rFonts w:hint="eastAsia"/>
        </w:rPr>
      </w:pPr>
      <w:r>
        <w:rPr>
          <w:rFonts w:hint="eastAsia"/>
        </w:rPr>
        <w:t>│ │ 云端侧投资（扩容版）：                                   │ │</w:t>
      </w:r>
    </w:p>
    <w:p w14:paraId="4E144FA5">
      <w:pPr>
        <w:outlineLvl w:val="9"/>
        <w:rPr>
          <w:rFonts w:hint="eastAsia"/>
        </w:rPr>
      </w:pPr>
      <w:r>
        <w:rPr>
          <w:rFonts w:hint="eastAsia"/>
        </w:rPr>
        <w:t>│ │ · 服务器：1,246,000元（16台，2倍扩容）                   │ │</w:t>
      </w:r>
    </w:p>
    <w:p w14:paraId="459AA9A5">
      <w:pPr>
        <w:outlineLvl w:val="9"/>
        <w:rPr>
          <w:rFonts w:hint="eastAsia"/>
        </w:rPr>
      </w:pPr>
      <w:r>
        <w:rPr>
          <w:rFonts w:hint="eastAsia"/>
        </w:rPr>
        <w:t>│ │ · 网络设备：450,000元（增加冗余）                        │ │</w:t>
      </w:r>
    </w:p>
    <w:p w14:paraId="2D727CF5">
      <w:pPr>
        <w:outlineLvl w:val="9"/>
        <w:rPr>
          <w:rFonts w:hint="eastAsia"/>
        </w:rPr>
      </w:pPr>
      <w:r>
        <w:rPr>
          <w:rFonts w:hint="eastAsia"/>
        </w:rPr>
        <w:t>│ │ · 基础设施：600,000元（双机房）                          │ │</w:t>
      </w:r>
    </w:p>
    <w:p w14:paraId="2F6DBC01">
      <w:pPr>
        <w:outlineLvl w:val="9"/>
        <w:rPr>
          <w:rFonts w:hint="eastAsia"/>
        </w:rPr>
      </w:pPr>
      <w:r>
        <w:rPr>
          <w:rFonts w:hint="eastAsia"/>
        </w:rPr>
        <w:t>│ │ · 云端小计：2,296,000元                                  │ │</w:t>
      </w:r>
    </w:p>
    <w:p w14:paraId="30AEC0E2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F38CF74">
      <w:pPr>
        <w:outlineLvl w:val="9"/>
        <w:rPr>
          <w:rFonts w:hint="eastAsia"/>
        </w:rPr>
      </w:pPr>
      <w:r>
        <w:rPr>
          <w:rFonts w:hint="eastAsia"/>
        </w:rPr>
        <w:t>│ │ 总投资：27,765,000 + 2,296,000 = 30,061,000元            │ │</w:t>
      </w:r>
    </w:p>
    <w:p w14:paraId="4DB7365B">
      <w:pPr>
        <w:outlineLvl w:val="9"/>
        <w:rPr>
          <w:rFonts w:hint="eastAsia"/>
        </w:rPr>
      </w:pPr>
      <w:r>
        <w:rPr>
          <w:rFonts w:hint="eastAsia"/>
        </w:rPr>
        <w:t>│ │ 单厨房摊销：60,122元                                     │ │</w:t>
      </w:r>
    </w:p>
    <w:p w14:paraId="0842F86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AE14673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5180E3D7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A612BC6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7AD543F1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78830EF3">
      <w:pPr>
        <w:outlineLvl w:val="9"/>
        <w:rPr>
          <w:rFonts w:hint="eastAsia"/>
        </w:rPr>
      </w:pPr>
    </w:p>
    <w:p w14:paraId="62FC5115">
      <w:pPr>
        <w:outlineLvl w:val="9"/>
        <w:rPr>
          <w:rFonts w:hint="eastAsia"/>
        </w:rPr>
      </w:pPr>
      <w:r>
        <w:rPr>
          <w:rFonts w:hint="eastAsia"/>
        </w:rPr>
        <w:t>**规模化效应分析**</w:t>
      </w:r>
    </w:p>
    <w:p w14:paraId="404D7EFE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62D50532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CE64B45">
      <w:pPr>
        <w:outlineLvl w:val="9"/>
        <w:rPr>
          <w:rFonts w:hint="eastAsia"/>
        </w:rPr>
      </w:pPr>
      <w:r>
        <w:rPr>
          <w:rFonts w:hint="eastAsia"/>
        </w:rPr>
        <w:t>规模化部署成本递减效应</w:t>
      </w:r>
    </w:p>
    <w:p w14:paraId="7CD0B8C1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7EC40F15">
      <w:pPr>
        <w:outlineLvl w:val="9"/>
        <w:rPr>
          <w:rFonts w:hint="eastAsia"/>
        </w:rPr>
      </w:pPr>
      <w:r>
        <w:rPr>
          <w:rFonts w:hint="eastAsia"/>
        </w:rPr>
        <w:t>部署规模    总投资（万元）   单厨房成本    成本下降</w:t>
      </w:r>
    </w:p>
    <w:p w14:paraId="3215C1F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6E7D728">
      <w:pPr>
        <w:outlineLvl w:val="9"/>
        <w:rPr>
          <w:rFonts w:hint="eastAsia"/>
        </w:rPr>
      </w:pPr>
      <w:r>
        <w:rPr>
          <w:rFonts w:hint="eastAsia"/>
        </w:rPr>
        <w:t>1个厨房     8.85            88,500元      基准</w:t>
      </w:r>
    </w:p>
    <w:p w14:paraId="460D2731">
      <w:pPr>
        <w:outlineLvl w:val="9"/>
        <w:rPr>
          <w:rFonts w:hint="eastAsia"/>
        </w:rPr>
      </w:pPr>
      <w:r>
        <w:rPr>
          <w:rFonts w:hint="eastAsia"/>
        </w:rPr>
        <w:t>10个厨房    88.53           88,530元      +0.03%</w:t>
      </w:r>
    </w:p>
    <w:p w14:paraId="1009E017">
      <w:pPr>
        <w:outlineLvl w:val="9"/>
        <w:rPr>
          <w:rFonts w:hint="eastAsia"/>
        </w:rPr>
      </w:pPr>
      <w:r>
        <w:rPr>
          <w:rFonts w:hint="eastAsia"/>
        </w:rPr>
        <w:t>50个厨房    367.65          73,530元      -16.9%</w:t>
      </w:r>
    </w:p>
    <w:p w14:paraId="3F8AC742">
      <w:pPr>
        <w:outlineLvl w:val="9"/>
        <w:rPr>
          <w:rFonts w:hint="eastAsia"/>
        </w:rPr>
      </w:pPr>
      <w:r>
        <w:rPr>
          <w:rFonts w:hint="eastAsia"/>
        </w:rPr>
        <w:t>100个厨房   682.90          68,290元      -22.8%</w:t>
      </w:r>
    </w:p>
    <w:p w14:paraId="21AEBB1E">
      <w:pPr>
        <w:outlineLvl w:val="9"/>
        <w:rPr>
          <w:rFonts w:hint="eastAsia"/>
        </w:rPr>
      </w:pPr>
      <w:r>
        <w:rPr>
          <w:rFonts w:hint="eastAsia"/>
        </w:rPr>
        <w:t>500个厨房   3,006.10        60,122元      -32.1%</w:t>
      </w:r>
    </w:p>
    <w:p w14:paraId="594DFB6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5D118C1">
      <w:pPr>
        <w:outlineLvl w:val="9"/>
        <w:rPr>
          <w:rFonts w:hint="eastAsia"/>
        </w:rPr>
      </w:pPr>
    </w:p>
    <w:p w14:paraId="783E5B7B">
      <w:pPr>
        <w:outlineLvl w:val="9"/>
        <w:rPr>
          <w:rFonts w:hint="eastAsia"/>
        </w:rPr>
      </w:pPr>
      <w:r>
        <w:rPr>
          <w:rFonts w:hint="eastAsia"/>
        </w:rPr>
        <w:t>关键发现：</w:t>
      </w:r>
    </w:p>
    <w:p w14:paraId="0E966600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546756C">
      <w:pPr>
        <w:outlineLvl w:val="9"/>
        <w:rPr>
          <w:rFonts w:hint="eastAsia"/>
        </w:rPr>
      </w:pPr>
      <w:r>
        <w:rPr>
          <w:rFonts w:hint="eastAsia"/>
        </w:rPr>
        <w:t>1. 规模效应临界点：50个厨房</w:t>
      </w:r>
    </w:p>
    <w:p w14:paraId="3E9EC883">
      <w:pPr>
        <w:outlineLvl w:val="9"/>
        <w:rPr>
          <w:rFonts w:hint="eastAsia"/>
        </w:rPr>
      </w:pPr>
      <w:r>
        <w:rPr>
          <w:rFonts w:hint="eastAsia"/>
        </w:rPr>
        <w:t xml:space="preserve">   · 云端投资占比从37.3%降至24.5%</w:t>
      </w:r>
    </w:p>
    <w:p w14:paraId="75160D12">
      <w:pPr>
        <w:outlineLvl w:val="9"/>
        <w:rPr>
          <w:rFonts w:hint="eastAsia"/>
        </w:rPr>
      </w:pPr>
      <w:r>
        <w:rPr>
          <w:rFonts w:hint="eastAsia"/>
        </w:rPr>
        <w:t xml:space="preserve">   · 边缘侧固定成本优势显现</w:t>
      </w:r>
    </w:p>
    <w:p w14:paraId="11120B46">
      <w:pPr>
        <w:outlineLvl w:val="9"/>
        <w:rPr>
          <w:rFonts w:hint="eastAsia"/>
        </w:rPr>
      </w:pPr>
    </w:p>
    <w:p w14:paraId="2F59089A">
      <w:pPr>
        <w:outlineLvl w:val="9"/>
        <w:rPr>
          <w:rFonts w:hint="eastAsia"/>
        </w:rPr>
      </w:pPr>
      <w:r>
        <w:rPr>
          <w:rFonts w:hint="eastAsia"/>
        </w:rPr>
        <w:t>2. 最优规模：100-500个厨房</w:t>
      </w:r>
    </w:p>
    <w:p w14:paraId="1FACE4B6">
      <w:pPr>
        <w:outlineLvl w:val="9"/>
        <w:rPr>
          <w:rFonts w:hint="eastAsia"/>
        </w:rPr>
      </w:pPr>
      <w:r>
        <w:rPr>
          <w:rFonts w:hint="eastAsia"/>
        </w:rPr>
        <w:t xml:space="preserve">   · 云端资源利用率最高（70-80%）</w:t>
      </w:r>
    </w:p>
    <w:p w14:paraId="74D6EFAC">
      <w:pPr>
        <w:outlineLvl w:val="9"/>
        <w:rPr>
          <w:rFonts w:hint="eastAsia"/>
        </w:rPr>
      </w:pPr>
      <w:r>
        <w:rPr>
          <w:rFonts w:hint="eastAsia"/>
        </w:rPr>
        <w:t xml:space="preserve">   · 单厨房成本降至6-6.8万</w:t>
      </w:r>
    </w:p>
    <w:p w14:paraId="36A1C197">
      <w:pPr>
        <w:outlineLvl w:val="9"/>
        <w:rPr>
          <w:rFonts w:hint="eastAsia"/>
        </w:rPr>
      </w:pPr>
    </w:p>
    <w:p w14:paraId="53E025E2">
      <w:pPr>
        <w:outlineLvl w:val="9"/>
        <w:rPr>
          <w:rFonts w:hint="eastAsia"/>
        </w:rPr>
      </w:pPr>
      <w:r>
        <w:rPr>
          <w:rFonts w:hint="eastAsia"/>
        </w:rPr>
        <w:t>3. 成本构成变化：</w:t>
      </w:r>
    </w:p>
    <w:p w14:paraId="6047564A">
      <w:pPr>
        <w:outlineLvl w:val="9"/>
        <w:rPr>
          <w:rFonts w:hint="eastAsia"/>
        </w:rPr>
      </w:pPr>
      <w:r>
        <w:rPr>
          <w:rFonts w:hint="eastAsia"/>
        </w:rPr>
        <w:t xml:space="preserve">   · 10厨房：边缘62.7% + 云端37.3%</w:t>
      </w:r>
    </w:p>
    <w:p w14:paraId="56740E92">
      <w:pPr>
        <w:outlineLvl w:val="9"/>
        <w:rPr>
          <w:rFonts w:hint="eastAsia"/>
        </w:rPr>
      </w:pPr>
      <w:r>
        <w:rPr>
          <w:rFonts w:hint="eastAsia"/>
        </w:rPr>
        <w:t xml:space="preserve">   · 100厨房：边缘81.3% + 云端18.7%</w:t>
      </w:r>
    </w:p>
    <w:p w14:paraId="122E9C50">
      <w:pPr>
        <w:outlineLvl w:val="9"/>
        <w:rPr>
          <w:rFonts w:hint="eastAsia"/>
        </w:rPr>
      </w:pPr>
      <w:r>
        <w:rPr>
          <w:rFonts w:hint="eastAsia"/>
        </w:rPr>
        <w:t xml:space="preserve">   · 500厨房：边缘92.4% + 云端7.6%</w:t>
      </w:r>
    </w:p>
    <w:p w14:paraId="5E922353">
      <w:pPr>
        <w:outlineLvl w:val="9"/>
        <w:rPr>
          <w:rFonts w:hint="eastAsia"/>
        </w:rPr>
      </w:pPr>
    </w:p>
    <w:p w14:paraId="6059FA6D">
      <w:pPr>
        <w:outlineLvl w:val="9"/>
        <w:rPr>
          <w:rFonts w:hint="eastAsia"/>
        </w:rPr>
      </w:pPr>
      <w:r>
        <w:rPr>
          <w:rFonts w:hint="eastAsia"/>
        </w:rPr>
        <w:t>4. 盈亏平衡点：</w:t>
      </w:r>
    </w:p>
    <w:p w14:paraId="6539F636">
      <w:pPr>
        <w:outlineLvl w:val="9"/>
        <w:rPr>
          <w:rFonts w:hint="eastAsia"/>
        </w:rPr>
      </w:pPr>
      <w:r>
        <w:rPr>
          <w:rFonts w:hint="eastAsia"/>
        </w:rPr>
        <w:t xml:space="preserve">   · 私有云 vs 公有云：约35个厨房</w:t>
      </w:r>
    </w:p>
    <w:p w14:paraId="0A85B495">
      <w:pPr>
        <w:outlineLvl w:val="9"/>
        <w:rPr>
          <w:rFonts w:hint="eastAsia"/>
        </w:rPr>
      </w:pPr>
      <w:r>
        <w:rPr>
          <w:rFonts w:hint="eastAsia"/>
        </w:rPr>
        <w:t xml:space="preserve">   · 35厨房以下：公有云更优</w:t>
      </w:r>
    </w:p>
    <w:p w14:paraId="1947BB79">
      <w:pPr>
        <w:outlineLvl w:val="9"/>
        <w:rPr>
          <w:rFonts w:hint="eastAsia"/>
        </w:rPr>
      </w:pPr>
      <w:r>
        <w:rPr>
          <w:rFonts w:hint="eastAsia"/>
        </w:rPr>
        <w:t xml:space="preserve">   · 35厨房以上：私有云更优</w:t>
      </w:r>
    </w:p>
    <w:p w14:paraId="3CF4159E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02E420B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784192A">
      <w:pPr>
        <w:outlineLvl w:val="9"/>
        <w:rPr>
          <w:rFonts w:hint="eastAsia"/>
        </w:rPr>
      </w:pPr>
    </w:p>
    <w:p w14:paraId="443F646D">
      <w:pPr>
        <w:outlineLvl w:val="9"/>
        <w:rPr>
          <w:rFonts w:hint="eastAsia"/>
        </w:rPr>
      </w:pPr>
      <w:r>
        <w:rPr>
          <w:rFonts w:hint="eastAsia"/>
        </w:rPr>
        <w:t>#### 5.1.5.3 硬件采购建议</w:t>
      </w:r>
    </w:p>
    <w:p w14:paraId="7D240E37">
      <w:pPr>
        <w:outlineLvl w:val="9"/>
        <w:rPr>
          <w:rFonts w:hint="eastAsia"/>
        </w:rPr>
      </w:pPr>
    </w:p>
    <w:p w14:paraId="7E7DE474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F7EE389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C7852D2">
      <w:pPr>
        <w:outlineLvl w:val="9"/>
        <w:rPr>
          <w:rFonts w:hint="eastAsia"/>
        </w:rPr>
      </w:pPr>
      <w:r>
        <w:rPr>
          <w:rFonts w:hint="eastAsia"/>
        </w:rPr>
        <w:t>│ 硬件采购策略与建议                                           │</w:t>
      </w:r>
    </w:p>
    <w:p w14:paraId="120477F2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7FDB336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44B071A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8BDF468">
      <w:pPr>
        <w:outlineLvl w:val="9"/>
        <w:rPr>
          <w:rFonts w:hint="eastAsia"/>
        </w:rPr>
      </w:pPr>
      <w:r>
        <w:rPr>
          <w:rFonts w:hint="eastAsia"/>
        </w:rPr>
        <w:t>│ │ 一、采购原则                                             │ │</w:t>
      </w:r>
    </w:p>
    <w:p w14:paraId="600F91D8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C5584A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CD6C88A">
      <w:pPr>
        <w:outlineLvl w:val="9"/>
        <w:rPr>
          <w:rFonts w:hint="eastAsia"/>
        </w:rPr>
      </w:pPr>
      <w:r>
        <w:rPr>
          <w:rFonts w:hint="eastAsia"/>
        </w:rPr>
        <w:t>│ │ 1. 分层采购策略                                          │ │</w:t>
      </w:r>
    </w:p>
    <w:p w14:paraId="556DE0BD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                │ │</w:t>
      </w:r>
    </w:p>
    <w:p w14:paraId="4D0D1C21">
      <w:pPr>
        <w:outlineLvl w:val="9"/>
        <w:rPr>
          <w:rFonts w:hint="eastAsia"/>
        </w:rPr>
      </w:pPr>
      <w:r>
        <w:rPr>
          <w:rFonts w:hint="eastAsia"/>
        </w:rPr>
        <w:t>│ │    · 感知层：国产优先（海康/大华）                       │ │</w:t>
      </w:r>
    </w:p>
    <w:p w14:paraId="4AF6C024">
      <w:pPr>
        <w:outlineLvl w:val="9"/>
        <w:rPr>
          <w:rFonts w:hint="eastAsia"/>
        </w:rPr>
      </w:pPr>
      <w:r>
        <w:rPr>
          <w:rFonts w:hint="eastAsia"/>
        </w:rPr>
        <w:t>│ │      - 价格优势明显（比进口低30-40%）                    │ │</w:t>
      </w:r>
    </w:p>
    <w:p w14:paraId="038DBD5F">
      <w:pPr>
        <w:outlineLvl w:val="9"/>
        <w:rPr>
          <w:rFonts w:hint="eastAsia"/>
        </w:rPr>
      </w:pPr>
      <w:r>
        <w:rPr>
          <w:rFonts w:hint="eastAsia"/>
        </w:rPr>
        <w:t>│ │      - 本地化服务好（2小时响应）                         │ │</w:t>
      </w:r>
    </w:p>
    <w:p w14:paraId="32A7D25C">
      <w:pPr>
        <w:outlineLvl w:val="9"/>
        <w:rPr>
          <w:rFonts w:hint="eastAsia"/>
        </w:rPr>
      </w:pPr>
      <w:r>
        <w:rPr>
          <w:rFonts w:hint="eastAsia"/>
        </w:rPr>
        <w:t>│ │      - 定制化能力强（厨房专用版本）                      │ │</w:t>
      </w:r>
    </w:p>
    <w:p w14:paraId="122BA8B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41E8477">
      <w:pPr>
        <w:outlineLvl w:val="9"/>
        <w:rPr>
          <w:rFonts w:hint="eastAsia"/>
        </w:rPr>
      </w:pPr>
      <w:r>
        <w:rPr>
          <w:rFonts w:hint="eastAsia"/>
        </w:rPr>
        <w:t>│ │    · 边缘层：工业级优选（NVIDIA/研华）                   │ │</w:t>
      </w:r>
    </w:p>
    <w:p w14:paraId="7D79304B">
      <w:pPr>
        <w:outlineLvl w:val="9"/>
        <w:rPr>
          <w:rFonts w:hint="eastAsia"/>
        </w:rPr>
      </w:pPr>
      <w:r>
        <w:rPr>
          <w:rFonts w:hint="eastAsia"/>
        </w:rPr>
        <w:t>│ │      - 可靠性要求高（7×24小时运行）                      │ │</w:t>
      </w:r>
    </w:p>
    <w:p w14:paraId="10837293">
      <w:pPr>
        <w:outlineLvl w:val="9"/>
        <w:rPr>
          <w:rFonts w:hint="eastAsia"/>
        </w:rPr>
      </w:pPr>
      <w:r>
        <w:rPr>
          <w:rFonts w:hint="eastAsia"/>
        </w:rPr>
        <w:t>│ │      - 环境适应性强（-20℃~60℃）                         │ │</w:t>
      </w:r>
    </w:p>
    <w:p w14:paraId="4DBA50F7">
      <w:pPr>
        <w:outlineLvl w:val="9"/>
        <w:rPr>
          <w:rFonts w:hint="eastAsia"/>
        </w:rPr>
      </w:pPr>
      <w:r>
        <w:rPr>
          <w:rFonts w:hint="eastAsia"/>
        </w:rPr>
        <w:t>│ │      - 长期供货保障（5年以上）                           │ │</w:t>
      </w:r>
    </w:p>
    <w:p w14:paraId="1212345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333CB49">
      <w:pPr>
        <w:outlineLvl w:val="9"/>
        <w:rPr>
          <w:rFonts w:hint="eastAsia"/>
        </w:rPr>
      </w:pPr>
      <w:r>
        <w:rPr>
          <w:rFonts w:hint="eastAsia"/>
        </w:rPr>
        <w:t>│ │    · 云端层：品牌服务器（戴尔/华为）                     │ │</w:t>
      </w:r>
    </w:p>
    <w:p w14:paraId="17B9840C">
      <w:pPr>
        <w:outlineLvl w:val="9"/>
        <w:rPr>
          <w:rFonts w:hint="eastAsia"/>
        </w:rPr>
      </w:pPr>
      <w:r>
        <w:rPr>
          <w:rFonts w:hint="eastAsia"/>
        </w:rPr>
        <w:t>│ │      - 售后服务完善（3年质保）                           │ │</w:t>
      </w:r>
    </w:p>
    <w:p w14:paraId="41A7E25F">
      <w:pPr>
        <w:outlineLvl w:val="9"/>
        <w:rPr>
          <w:rFonts w:hint="eastAsia"/>
        </w:rPr>
      </w:pPr>
      <w:r>
        <w:rPr>
          <w:rFonts w:hint="eastAsia"/>
        </w:rPr>
        <w:t>│ │      - 配件供应充足（易于维护）                          │ │</w:t>
      </w:r>
    </w:p>
    <w:p w14:paraId="4743D43A">
      <w:pPr>
        <w:outlineLvl w:val="9"/>
        <w:rPr>
          <w:rFonts w:hint="eastAsia"/>
        </w:rPr>
      </w:pPr>
      <w:r>
        <w:rPr>
          <w:rFonts w:hint="eastAsia"/>
        </w:rPr>
        <w:t>│ │      - 兼容性好（主流软件支持）                          │ │</w:t>
      </w:r>
    </w:p>
    <w:p w14:paraId="7F09626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67E0113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2967675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5140F3A">
      <w:pPr>
        <w:outlineLvl w:val="9"/>
        <w:rPr>
          <w:rFonts w:hint="eastAsia"/>
        </w:rPr>
      </w:pPr>
      <w:r>
        <w:rPr>
          <w:rFonts w:hint="eastAsia"/>
        </w:rPr>
        <w:t>│ │ 2. 分批采购策略                                          │ │</w:t>
      </w:r>
    </w:p>
    <w:p w14:paraId="6E300DB1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                │ │</w:t>
      </w:r>
    </w:p>
    <w:p w14:paraId="54605300">
      <w:pPr>
        <w:outlineLvl w:val="9"/>
        <w:rPr>
          <w:rFonts w:hint="eastAsia"/>
        </w:rPr>
      </w:pPr>
      <w:r>
        <w:rPr>
          <w:rFonts w:hint="eastAsia"/>
        </w:rPr>
        <w:t>│ │    第一批（试点阶段）：                                  │ │</w:t>
      </w:r>
    </w:p>
    <w:p w14:paraId="40F9D48D">
      <w:pPr>
        <w:outlineLvl w:val="9"/>
        <w:rPr>
          <w:rFonts w:hint="eastAsia"/>
        </w:rPr>
      </w:pPr>
      <w:r>
        <w:rPr>
          <w:rFonts w:hint="eastAsia"/>
        </w:rPr>
        <w:t>│ │    · 采购1-3个厨房设备                                   │ │</w:t>
      </w:r>
    </w:p>
    <w:p w14:paraId="4E68FF0C">
      <w:pPr>
        <w:outlineLvl w:val="9"/>
        <w:rPr>
          <w:rFonts w:hint="eastAsia"/>
        </w:rPr>
      </w:pPr>
      <w:r>
        <w:rPr>
          <w:rFonts w:hint="eastAsia"/>
        </w:rPr>
        <w:t>│ │    · 验证方案可行性                                      │ │</w:t>
      </w:r>
    </w:p>
    <w:p w14:paraId="05F57537">
      <w:pPr>
        <w:outlineLvl w:val="9"/>
        <w:rPr>
          <w:rFonts w:hint="eastAsia"/>
        </w:rPr>
      </w:pPr>
      <w:r>
        <w:rPr>
          <w:rFonts w:hint="eastAsia"/>
        </w:rPr>
        <w:t>│ │    · 测试设备兼容性                                      │ │</w:t>
      </w:r>
    </w:p>
    <w:p w14:paraId="36B23B32">
      <w:pPr>
        <w:outlineLvl w:val="9"/>
        <w:rPr>
          <w:rFonts w:hint="eastAsia"/>
        </w:rPr>
      </w:pPr>
      <w:r>
        <w:rPr>
          <w:rFonts w:hint="eastAsia"/>
        </w:rPr>
        <w:t>│ │    · 培训技术团队                                        │ │</w:t>
      </w:r>
    </w:p>
    <w:p w14:paraId="566D84E6">
      <w:pPr>
        <w:outlineLvl w:val="9"/>
        <w:rPr>
          <w:rFonts w:hint="eastAsia"/>
        </w:rPr>
      </w:pPr>
      <w:r>
        <w:rPr>
          <w:rFonts w:hint="eastAsia"/>
        </w:rPr>
        <w:t>│ │    · 周期：1-2个月                                       │ │</w:t>
      </w:r>
    </w:p>
    <w:p w14:paraId="2F4C75CA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6FEE720">
      <w:pPr>
        <w:outlineLvl w:val="9"/>
        <w:rPr>
          <w:rFonts w:hint="eastAsia"/>
        </w:rPr>
      </w:pPr>
      <w:r>
        <w:rPr>
          <w:rFonts w:hint="eastAsia"/>
        </w:rPr>
        <w:t>│ │    第二批（小规模推广）：                                │ │</w:t>
      </w:r>
    </w:p>
    <w:p w14:paraId="2EE62646">
      <w:pPr>
        <w:outlineLvl w:val="9"/>
        <w:rPr>
          <w:rFonts w:hint="eastAsia"/>
        </w:rPr>
      </w:pPr>
      <w:r>
        <w:rPr>
          <w:rFonts w:hint="eastAsia"/>
        </w:rPr>
        <w:t>│ │    · 采购10-20个厨房设备                                 │ │</w:t>
      </w:r>
    </w:p>
    <w:p w14:paraId="67F87D59">
      <w:pPr>
        <w:outlineLvl w:val="9"/>
        <w:rPr>
          <w:rFonts w:hint="eastAsia"/>
        </w:rPr>
      </w:pPr>
      <w:r>
        <w:rPr>
          <w:rFonts w:hint="eastAsia"/>
        </w:rPr>
        <w:t>│ │    · 优化部署流程                                        │ │</w:t>
      </w:r>
    </w:p>
    <w:p w14:paraId="62A1732D">
      <w:pPr>
        <w:outlineLvl w:val="9"/>
        <w:rPr>
          <w:rFonts w:hint="eastAsia"/>
        </w:rPr>
      </w:pPr>
      <w:r>
        <w:rPr>
          <w:rFonts w:hint="eastAsia"/>
        </w:rPr>
        <w:t>│ │    · 建立供应商体系                                      │ │</w:t>
      </w:r>
    </w:p>
    <w:p w14:paraId="5AA6B178">
      <w:pPr>
        <w:outlineLvl w:val="9"/>
        <w:rPr>
          <w:rFonts w:hint="eastAsia"/>
        </w:rPr>
      </w:pPr>
      <w:r>
        <w:rPr>
          <w:rFonts w:hint="eastAsia"/>
        </w:rPr>
        <w:t>│ │    · 制定采购标准                                        │ │</w:t>
      </w:r>
    </w:p>
    <w:p w14:paraId="14FD6291">
      <w:pPr>
        <w:outlineLvl w:val="9"/>
        <w:rPr>
          <w:rFonts w:hint="eastAsia"/>
        </w:rPr>
      </w:pPr>
      <w:r>
        <w:rPr>
          <w:rFonts w:hint="eastAsia"/>
        </w:rPr>
        <w:t>│ │    · 周期：2-3个月                                       │ │</w:t>
      </w:r>
    </w:p>
    <w:p w14:paraId="69267C6C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D3945E1">
      <w:pPr>
        <w:outlineLvl w:val="9"/>
        <w:rPr>
          <w:rFonts w:hint="eastAsia"/>
        </w:rPr>
      </w:pPr>
      <w:r>
        <w:rPr>
          <w:rFonts w:hint="eastAsia"/>
        </w:rPr>
        <w:t>│ │    第三批（规模化部署）：                                │ │</w:t>
      </w:r>
    </w:p>
    <w:p w14:paraId="3C455252">
      <w:pPr>
        <w:outlineLvl w:val="9"/>
        <w:rPr>
          <w:rFonts w:hint="eastAsia"/>
        </w:rPr>
      </w:pPr>
      <w:r>
        <w:rPr>
          <w:rFonts w:hint="eastAsia"/>
        </w:rPr>
        <w:t>│ │    · 批量采购（50+厨房）                                 │ │</w:t>
      </w:r>
    </w:p>
    <w:p w14:paraId="29B0889A">
      <w:pPr>
        <w:outlineLvl w:val="9"/>
        <w:rPr>
          <w:rFonts w:hint="eastAsia"/>
        </w:rPr>
      </w:pPr>
      <w:r>
        <w:rPr>
          <w:rFonts w:hint="eastAsia"/>
        </w:rPr>
        <w:t>│ │    · 争取批量折扣（10-15%）                              │ │</w:t>
      </w:r>
    </w:p>
    <w:p w14:paraId="50B6DC0A">
      <w:pPr>
        <w:outlineLvl w:val="9"/>
        <w:rPr>
          <w:rFonts w:hint="eastAsia"/>
        </w:rPr>
      </w:pPr>
      <w:r>
        <w:rPr>
          <w:rFonts w:hint="eastAsia"/>
        </w:rPr>
        <w:t>│ │    · 锁定长期价格                                        │ │</w:t>
      </w:r>
    </w:p>
    <w:p w14:paraId="0C757E5B">
      <w:pPr>
        <w:outlineLvl w:val="9"/>
        <w:rPr>
          <w:rFonts w:hint="eastAsia"/>
        </w:rPr>
      </w:pPr>
      <w:r>
        <w:rPr>
          <w:rFonts w:hint="eastAsia"/>
        </w:rPr>
        <w:t>│ │    · 周期：持续进行                                      │ │</w:t>
      </w:r>
    </w:p>
    <w:p w14:paraId="090FAF3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ED54747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254A40ED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8BEB5D">
      <w:pPr>
        <w:outlineLvl w:val="9"/>
        <w:rPr>
          <w:rFonts w:hint="eastAsia"/>
        </w:rPr>
      </w:pPr>
      <w:r>
        <w:rPr>
          <w:rFonts w:hint="eastAsia"/>
        </w:rPr>
        <w:t>│ │ 3. 成本优化策略                                          │ │</w:t>
      </w:r>
    </w:p>
    <w:p w14:paraId="3C9F9FE4">
      <w:pPr>
        <w:outlineLvl w:val="9"/>
        <w:rPr>
          <w:rFonts w:hint="eastAsia"/>
        </w:rPr>
      </w:pPr>
      <w:r>
        <w:rPr>
          <w:rFonts w:hint="eastAsia"/>
        </w:rPr>
        <w:t>│ │    ──────────────────────────────────                │ │</w:t>
      </w:r>
    </w:p>
    <w:p w14:paraId="42CCB4C5">
      <w:pPr>
        <w:outlineLvl w:val="9"/>
        <w:rPr>
          <w:rFonts w:hint="eastAsia"/>
        </w:rPr>
      </w:pPr>
      <w:r>
        <w:rPr>
          <w:rFonts w:hint="eastAsia"/>
        </w:rPr>
        <w:t>│ │    批量采购折扣：                                        │ │</w:t>
      </w:r>
    </w:p>
    <w:p w14:paraId="609320FF">
      <w:pPr>
        <w:outlineLvl w:val="9"/>
        <w:rPr>
          <w:rFonts w:hint="eastAsia"/>
        </w:rPr>
      </w:pPr>
      <w:r>
        <w:rPr>
          <w:rFonts w:hint="eastAsia"/>
        </w:rPr>
        <w:t>│ │    · 10个厨房：5%折扣                                    │ │</w:t>
      </w:r>
    </w:p>
    <w:p w14:paraId="56B15382">
      <w:pPr>
        <w:outlineLvl w:val="9"/>
        <w:rPr>
          <w:rFonts w:hint="eastAsia"/>
        </w:rPr>
      </w:pPr>
      <w:r>
        <w:rPr>
          <w:rFonts w:hint="eastAsia"/>
        </w:rPr>
        <w:t>│ │    · 50个厨房：10%折扣                                   │ │</w:t>
      </w:r>
    </w:p>
    <w:p w14:paraId="4CB107A1">
      <w:pPr>
        <w:outlineLvl w:val="9"/>
        <w:rPr>
          <w:rFonts w:hint="eastAsia"/>
        </w:rPr>
      </w:pPr>
      <w:r>
        <w:rPr>
          <w:rFonts w:hint="eastAsia"/>
        </w:rPr>
        <w:t>│ │    · 100个厨房：15%折扣                                  │ │</w:t>
      </w:r>
    </w:p>
    <w:p w14:paraId="278F6508">
      <w:pPr>
        <w:outlineLvl w:val="9"/>
        <w:rPr>
          <w:rFonts w:hint="eastAsia"/>
        </w:rPr>
      </w:pPr>
      <w:r>
        <w:rPr>
          <w:rFonts w:hint="eastAsia"/>
        </w:rPr>
        <w:t>│ │    · 500个厨房：20%折扣                                  │ │</w:t>
      </w:r>
    </w:p>
    <w:p w14:paraId="44418FED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9762490">
      <w:pPr>
        <w:outlineLvl w:val="9"/>
        <w:rPr>
          <w:rFonts w:hint="eastAsia"/>
        </w:rPr>
      </w:pPr>
      <w:r>
        <w:rPr>
          <w:rFonts w:hint="eastAsia"/>
        </w:rPr>
        <w:t>│ │    供应商竞标：                                          │ │</w:t>
      </w:r>
    </w:p>
    <w:p w14:paraId="0DBA470B">
      <w:pPr>
        <w:outlineLvl w:val="9"/>
        <w:rPr>
          <w:rFonts w:hint="eastAsia"/>
        </w:rPr>
      </w:pPr>
      <w:r>
        <w:rPr>
          <w:rFonts w:hint="eastAsia"/>
        </w:rPr>
        <w:t>│ │    · 每类设备至少3家供应商                               │ │</w:t>
      </w:r>
    </w:p>
    <w:p w14:paraId="05EC3877">
      <w:pPr>
        <w:outlineLvl w:val="9"/>
        <w:rPr>
          <w:rFonts w:hint="eastAsia"/>
        </w:rPr>
      </w:pPr>
      <w:r>
        <w:rPr>
          <w:rFonts w:hint="eastAsia"/>
        </w:rPr>
        <w:t>│ │    · 年度框架协议（锁定价格）                            │ │</w:t>
      </w:r>
    </w:p>
    <w:p w14:paraId="635D1979">
      <w:pPr>
        <w:outlineLvl w:val="9"/>
        <w:rPr>
          <w:rFonts w:hint="eastAsia"/>
        </w:rPr>
      </w:pPr>
      <w:r>
        <w:rPr>
          <w:rFonts w:hint="eastAsia"/>
        </w:rPr>
        <w:t>│ │    · 季度考核（淘汰末位）                                │ │</w:t>
      </w:r>
    </w:p>
    <w:p w14:paraId="15AC6A7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9CA32BA">
      <w:pPr>
        <w:outlineLvl w:val="9"/>
        <w:rPr>
          <w:rFonts w:hint="eastAsia"/>
        </w:rPr>
      </w:pPr>
      <w:r>
        <w:rPr>
          <w:rFonts w:hint="eastAsia"/>
        </w:rPr>
        <w:t>│ │    融资租赁：                                            │ │</w:t>
      </w:r>
    </w:p>
    <w:p w14:paraId="1EE3D281">
      <w:pPr>
        <w:outlineLvl w:val="9"/>
        <w:rPr>
          <w:rFonts w:hint="eastAsia"/>
        </w:rPr>
      </w:pPr>
      <w:r>
        <w:rPr>
          <w:rFonts w:hint="eastAsia"/>
        </w:rPr>
        <w:t>│ │    · 边缘盒+云端服务器                                   │ │</w:t>
      </w:r>
    </w:p>
    <w:p w14:paraId="542C18CA">
      <w:pPr>
        <w:outlineLvl w:val="9"/>
        <w:rPr>
          <w:rFonts w:hint="eastAsia"/>
        </w:rPr>
      </w:pPr>
      <w:r>
        <w:rPr>
          <w:rFonts w:hint="eastAsia"/>
        </w:rPr>
        <w:t>│ │    · 3年期融资租赁                                       │ │</w:t>
      </w:r>
    </w:p>
    <w:p w14:paraId="48834E17">
      <w:pPr>
        <w:outlineLvl w:val="9"/>
        <w:rPr>
          <w:rFonts w:hint="eastAsia"/>
        </w:rPr>
      </w:pPr>
      <w:r>
        <w:rPr>
          <w:rFonts w:hint="eastAsia"/>
        </w:rPr>
        <w:t>│ │    · 降低初期投入压力                                    │ │</w:t>
      </w:r>
    </w:p>
    <w:p w14:paraId="07D9AB2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7134429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16F0476B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6737CBB0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63B857EA">
      <w:pPr>
        <w:outlineLvl w:val="9"/>
        <w:rPr>
          <w:rFonts w:hint="eastAsia"/>
        </w:rPr>
      </w:pPr>
      <w:r>
        <w:rPr>
          <w:rFonts w:hint="eastAsia"/>
        </w:rPr>
        <w:t>│ │ 二、供应商选择                                           │ │</w:t>
      </w:r>
    </w:p>
    <w:p w14:paraId="5CE0447E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79582EB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7A9FF1E">
      <w:pPr>
        <w:outlineLvl w:val="9"/>
        <w:rPr>
          <w:rFonts w:hint="eastAsia"/>
        </w:rPr>
      </w:pPr>
      <w:r>
        <w:rPr>
          <w:rFonts w:hint="eastAsia"/>
        </w:rPr>
        <w:t>│ │ 推荐供应商清单：                                         │ │</w:t>
      </w:r>
    </w:p>
    <w:p w14:paraId="666508A7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4392E73">
      <w:pPr>
        <w:outlineLvl w:val="9"/>
        <w:rPr>
          <w:rFonts w:hint="eastAsia"/>
        </w:rPr>
      </w:pPr>
      <w:r>
        <w:rPr>
          <w:rFonts w:hint="eastAsia"/>
        </w:rPr>
        <w:t>│ │ 【摄像头】                                               │ │</w:t>
      </w:r>
    </w:p>
    <w:p w14:paraId="2FC20F82">
      <w:pPr>
        <w:outlineLvl w:val="9"/>
        <w:rPr>
          <w:rFonts w:hint="eastAsia"/>
        </w:rPr>
      </w:pPr>
      <w:r>
        <w:rPr>
          <w:rFonts w:hint="eastAsia"/>
        </w:rPr>
        <w:t>│ │ · 首选：海康威视（市占率第一，服务网点多）              │ │</w:t>
      </w:r>
    </w:p>
    <w:p w14:paraId="0C2208A8">
      <w:pPr>
        <w:outlineLvl w:val="9"/>
        <w:rPr>
          <w:rFonts w:hint="eastAsia"/>
        </w:rPr>
      </w:pPr>
      <w:r>
        <w:rPr>
          <w:rFonts w:hint="eastAsia"/>
        </w:rPr>
        <w:t>│ │ · 备选：大华股份（性价比高）                             │ │</w:t>
      </w:r>
    </w:p>
    <w:p w14:paraId="28DE556E">
      <w:pPr>
        <w:outlineLvl w:val="9"/>
        <w:rPr>
          <w:rFonts w:hint="eastAsia"/>
        </w:rPr>
      </w:pPr>
      <w:r>
        <w:rPr>
          <w:rFonts w:hint="eastAsia"/>
        </w:rPr>
        <w:t>│ │ · 替代：宇视科技（技术创新强）                           │ │</w:t>
      </w:r>
    </w:p>
    <w:p w14:paraId="5BC7DA66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202CD22">
      <w:pPr>
        <w:outlineLvl w:val="9"/>
        <w:rPr>
          <w:rFonts w:hint="eastAsia"/>
        </w:rPr>
      </w:pPr>
      <w:r>
        <w:rPr>
          <w:rFonts w:hint="eastAsia"/>
        </w:rPr>
        <w:t>│ │ 【温度传感器】                                           │ │</w:t>
      </w:r>
    </w:p>
    <w:p w14:paraId="3CD95F79">
      <w:pPr>
        <w:outlineLvl w:val="9"/>
        <w:rPr>
          <w:rFonts w:hint="eastAsia"/>
        </w:rPr>
      </w:pPr>
      <w:r>
        <w:rPr>
          <w:rFonts w:hint="eastAsia"/>
        </w:rPr>
        <w:t>│ │ · 首选：Honeywell（工业级可靠）                          │ │</w:t>
      </w:r>
    </w:p>
    <w:p w14:paraId="1474A4FA">
      <w:pPr>
        <w:outlineLvl w:val="9"/>
        <w:rPr>
          <w:rFonts w:hint="eastAsia"/>
        </w:rPr>
      </w:pPr>
      <w:r>
        <w:rPr>
          <w:rFonts w:hint="eastAsia"/>
        </w:rPr>
        <w:t>│ │ · 备选：西门子（品质稳定）                               │ │</w:t>
      </w:r>
    </w:p>
    <w:p w14:paraId="12998BB4">
      <w:pPr>
        <w:outlineLvl w:val="9"/>
        <w:rPr>
          <w:rFonts w:hint="eastAsia"/>
        </w:rPr>
      </w:pPr>
      <w:r>
        <w:rPr>
          <w:rFonts w:hint="eastAsia"/>
        </w:rPr>
        <w:t>│ │ · 替代：昆仑海岸（国产性价比高）                         │ │</w:t>
      </w:r>
    </w:p>
    <w:p w14:paraId="4B2A5D68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612C6115">
      <w:pPr>
        <w:outlineLvl w:val="9"/>
        <w:rPr>
          <w:rFonts w:hint="eastAsia"/>
        </w:rPr>
      </w:pPr>
      <w:r>
        <w:rPr>
          <w:rFonts w:hint="eastAsia"/>
        </w:rPr>
        <w:t>│ │ 【烟雾传感器】                                           │ │</w:t>
      </w:r>
    </w:p>
    <w:p w14:paraId="5EF09E0B">
      <w:pPr>
        <w:outlineLvl w:val="9"/>
        <w:rPr>
          <w:rFonts w:hint="eastAsia"/>
        </w:rPr>
      </w:pPr>
      <w:r>
        <w:rPr>
          <w:rFonts w:hint="eastAsia"/>
        </w:rPr>
        <w:t>│ │ · 首选：西门子（误报率低）                               │ │</w:t>
      </w:r>
    </w:p>
    <w:p w14:paraId="683CA17C">
      <w:pPr>
        <w:outlineLvl w:val="9"/>
        <w:rPr>
          <w:rFonts w:hint="eastAsia"/>
        </w:rPr>
      </w:pPr>
      <w:r>
        <w:rPr>
          <w:rFonts w:hint="eastAsia"/>
        </w:rPr>
        <w:t>│ │ · 备选：Xtralis（超早期检测）                            │ │</w:t>
      </w:r>
    </w:p>
    <w:p w14:paraId="00693EE2">
      <w:pPr>
        <w:outlineLvl w:val="9"/>
        <w:rPr>
          <w:rFonts w:hint="eastAsia"/>
        </w:rPr>
      </w:pPr>
      <w:r>
        <w:rPr>
          <w:rFonts w:hint="eastAsia"/>
        </w:rPr>
        <w:t>│ │ · 替代：泰和安（国产认证全）                             │ │</w:t>
      </w:r>
    </w:p>
    <w:p w14:paraId="4EC6BB7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3DC9220">
      <w:pPr>
        <w:outlineLvl w:val="9"/>
        <w:rPr>
          <w:rFonts w:hint="eastAsia"/>
        </w:rPr>
      </w:pPr>
      <w:r>
        <w:rPr>
          <w:rFonts w:hint="eastAsia"/>
        </w:rPr>
        <w:t>│ │ 【燃气传感器】                                           │ │</w:t>
      </w:r>
    </w:p>
    <w:p w14:paraId="027F0C89">
      <w:pPr>
        <w:outlineLvl w:val="9"/>
        <w:rPr>
          <w:rFonts w:hint="eastAsia"/>
        </w:rPr>
      </w:pPr>
      <w:r>
        <w:rPr>
          <w:rFonts w:hint="eastAsia"/>
        </w:rPr>
        <w:t>│ │ · 首选：费加罗（日本进口，精度高）                       │ │</w:t>
      </w:r>
    </w:p>
    <w:p w14:paraId="230A3063">
      <w:pPr>
        <w:outlineLvl w:val="9"/>
        <w:rPr>
          <w:rFonts w:hint="eastAsia"/>
        </w:rPr>
      </w:pPr>
      <w:r>
        <w:rPr>
          <w:rFonts w:hint="eastAsia"/>
        </w:rPr>
        <w:t>│ │ · 备选：汉威科技（国产龙头）                             │ │</w:t>
      </w:r>
    </w:p>
    <w:p w14:paraId="16E6DF4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2D0CD84C">
      <w:pPr>
        <w:outlineLvl w:val="9"/>
        <w:rPr>
          <w:rFonts w:hint="eastAsia"/>
        </w:rPr>
      </w:pPr>
      <w:r>
        <w:rPr>
          <w:rFonts w:hint="eastAsia"/>
        </w:rPr>
        <w:t>│ │ 【边缘算力盒】                                           │ │</w:t>
      </w:r>
    </w:p>
    <w:p w14:paraId="11C5719A">
      <w:pPr>
        <w:outlineLvl w:val="9"/>
        <w:rPr>
          <w:rFonts w:hint="eastAsia"/>
        </w:rPr>
      </w:pPr>
      <w:r>
        <w:rPr>
          <w:rFonts w:hint="eastAsia"/>
        </w:rPr>
        <w:t>│ │ · 首选：NVIDIA Jetson（AI性能最强）                      │ │</w:t>
      </w:r>
    </w:p>
    <w:p w14:paraId="463887FF">
      <w:pPr>
        <w:outlineLvl w:val="9"/>
        <w:rPr>
          <w:rFonts w:hint="eastAsia"/>
        </w:rPr>
      </w:pPr>
      <w:r>
        <w:rPr>
          <w:rFonts w:hint="eastAsia"/>
        </w:rPr>
        <w:t>│ │ · 备选：研华UNO系列（工业级稳定）                        │ │</w:t>
      </w:r>
    </w:p>
    <w:p w14:paraId="3DB89DB0">
      <w:pPr>
        <w:outlineLvl w:val="9"/>
        <w:rPr>
          <w:rFonts w:hint="eastAsia"/>
        </w:rPr>
      </w:pPr>
      <w:r>
        <w:rPr>
          <w:rFonts w:hint="eastAsia"/>
        </w:rPr>
        <w:t>│ │ · 替代：瑞芯微RK3588（国产芯片，性价比高）               │ │</w:t>
      </w:r>
    </w:p>
    <w:p w14:paraId="40E12BF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550EB9">
      <w:pPr>
        <w:outlineLvl w:val="9"/>
        <w:rPr>
          <w:rFonts w:hint="eastAsia"/>
        </w:rPr>
      </w:pPr>
      <w:r>
        <w:rPr>
          <w:rFonts w:hint="eastAsia"/>
        </w:rPr>
        <w:t>│ │ 【云端服务器】                                           │ │</w:t>
      </w:r>
    </w:p>
    <w:p w14:paraId="766870DD">
      <w:pPr>
        <w:outlineLvl w:val="9"/>
        <w:rPr>
          <w:rFonts w:hint="eastAsia"/>
        </w:rPr>
      </w:pPr>
      <w:r>
        <w:rPr>
          <w:rFonts w:hint="eastAsia"/>
        </w:rPr>
        <w:t>│ │ · 首选：戴尔PowerEdge（售后服务好）                      │ │</w:t>
      </w:r>
    </w:p>
    <w:p w14:paraId="7CED67A1">
      <w:pPr>
        <w:outlineLvl w:val="9"/>
        <w:rPr>
          <w:rFonts w:hint="eastAsia"/>
        </w:rPr>
      </w:pPr>
      <w:r>
        <w:rPr>
          <w:rFonts w:hint="eastAsia"/>
        </w:rPr>
        <w:t>│ │ · 备选：华为TaiShan（国产自主可控）                      │ │</w:t>
      </w:r>
    </w:p>
    <w:p w14:paraId="7A285D0D">
      <w:pPr>
        <w:outlineLvl w:val="9"/>
        <w:rPr>
          <w:rFonts w:hint="eastAsia"/>
        </w:rPr>
      </w:pPr>
      <w:r>
        <w:rPr>
          <w:rFonts w:hint="eastAsia"/>
        </w:rPr>
        <w:t>│ │ · 替代：浪潮NF系列（价格优势）                           │ │</w:t>
      </w:r>
    </w:p>
    <w:p w14:paraId="70CB371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6B54AB9">
      <w:pPr>
        <w:outlineLvl w:val="9"/>
        <w:rPr>
          <w:rFonts w:hint="eastAsia"/>
        </w:rPr>
      </w:pPr>
      <w:r>
        <w:rPr>
          <w:rFonts w:hint="eastAsia"/>
        </w:rPr>
        <w:t>│ │ 【GPU加速卡】                                            │ │</w:t>
      </w:r>
    </w:p>
    <w:p w14:paraId="2B553722">
      <w:pPr>
        <w:outlineLvl w:val="9"/>
        <w:rPr>
          <w:rFonts w:hint="eastAsia"/>
        </w:rPr>
      </w:pPr>
      <w:r>
        <w:rPr>
          <w:rFonts w:hint="eastAsia"/>
        </w:rPr>
        <w:t>│ │ · 首选：NVIDIA A100（顶级算力）                          │ │</w:t>
      </w:r>
    </w:p>
    <w:p w14:paraId="69FD94B9">
      <w:pPr>
        <w:outlineLvl w:val="9"/>
        <w:rPr>
          <w:rFonts w:hint="eastAsia"/>
        </w:rPr>
      </w:pPr>
      <w:r>
        <w:rPr>
          <w:rFonts w:hint="eastAsia"/>
        </w:rPr>
        <w:t>│ │ · 备选：NVIDIA A2000（性价比高）                         │ │</w:t>
      </w:r>
    </w:p>
    <w:p w14:paraId="3D69E29E">
      <w:pPr>
        <w:outlineLvl w:val="9"/>
        <w:rPr>
          <w:rFonts w:hint="eastAsia"/>
        </w:rPr>
      </w:pPr>
      <w:r>
        <w:rPr>
          <w:rFonts w:hint="eastAsia"/>
        </w:rPr>
        <w:t>│ │ · 替代：华为昇腾910（国产替代）                          │ │</w:t>
      </w:r>
    </w:p>
    <w:p w14:paraId="368169C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AF89E78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4122D9DD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F941D96">
      <w:pPr>
        <w:outlineLvl w:val="9"/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┌────────────────────────────────────────────────────────┐ │</w:t>
      </w:r>
    </w:p>
    <w:p w14:paraId="21EBC057">
      <w:pPr>
        <w:outlineLvl w:val="9"/>
        <w:rPr>
          <w:rFonts w:hint="eastAsia"/>
        </w:rPr>
      </w:pPr>
      <w:r>
        <w:rPr>
          <w:rFonts w:hint="eastAsia"/>
        </w:rPr>
        <w:t>│ │ 三、质保与维护                                           │ │</w:t>
      </w:r>
    </w:p>
    <w:p w14:paraId="7B4B6C7C">
      <w:pPr>
        <w:outlineLvl w:val="9"/>
        <w:rPr>
          <w:rFonts w:hint="eastAsia"/>
        </w:rPr>
      </w:pPr>
      <w:r>
        <w:rPr>
          <w:rFonts w:hint="eastAsia"/>
        </w:rPr>
        <w:t>│ ├────────────────────────────────────────────────────────┤ │</w:t>
      </w:r>
    </w:p>
    <w:p w14:paraId="1CF6A7D3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9BCB299">
      <w:pPr>
        <w:outlineLvl w:val="9"/>
        <w:rPr>
          <w:rFonts w:hint="eastAsia"/>
        </w:rPr>
      </w:pPr>
      <w:r>
        <w:rPr>
          <w:rFonts w:hint="eastAsia"/>
        </w:rPr>
        <w:t>│ │ 质保要求：                                               │ │</w:t>
      </w:r>
    </w:p>
    <w:p w14:paraId="6568698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50D601C">
      <w:pPr>
        <w:outlineLvl w:val="9"/>
        <w:rPr>
          <w:rFonts w:hint="eastAsia"/>
        </w:rPr>
      </w:pPr>
      <w:r>
        <w:rPr>
          <w:rFonts w:hint="eastAsia"/>
        </w:rPr>
        <w:t>│ │ 感知层设备：                                             │ │</w:t>
      </w:r>
    </w:p>
    <w:p w14:paraId="13FAA24D">
      <w:pPr>
        <w:outlineLvl w:val="9"/>
        <w:rPr>
          <w:rFonts w:hint="eastAsia"/>
        </w:rPr>
      </w:pPr>
      <w:r>
        <w:rPr>
          <w:rFonts w:hint="eastAsia"/>
        </w:rPr>
        <w:t>│ │ · 质保期：3年                                            │ │</w:t>
      </w:r>
    </w:p>
    <w:p w14:paraId="51360404">
      <w:pPr>
        <w:outlineLvl w:val="9"/>
        <w:rPr>
          <w:rFonts w:hint="eastAsia"/>
        </w:rPr>
      </w:pPr>
      <w:r>
        <w:rPr>
          <w:rFonts w:hint="eastAsia"/>
        </w:rPr>
        <w:t>│ │ · 故障响应：2小时（同城）                                │ │</w:t>
      </w:r>
    </w:p>
    <w:p w14:paraId="53C9573C">
      <w:pPr>
        <w:outlineLvl w:val="9"/>
        <w:rPr>
          <w:rFonts w:hint="eastAsia"/>
        </w:rPr>
      </w:pPr>
      <w:r>
        <w:rPr>
          <w:rFonts w:hint="eastAsia"/>
        </w:rPr>
        <w:t>│ │ · 更换标准：2次维修未修复                                │ │</w:t>
      </w:r>
    </w:p>
    <w:p w14:paraId="72E70D6E">
      <w:pPr>
        <w:outlineLvl w:val="9"/>
        <w:rPr>
          <w:rFonts w:hint="eastAsia"/>
        </w:rPr>
      </w:pPr>
      <w:r>
        <w:rPr>
          <w:rFonts w:hint="eastAsia"/>
        </w:rPr>
        <w:t>│ │ · 备件要求：5%备品备件                                   │ │</w:t>
      </w:r>
    </w:p>
    <w:p w14:paraId="60FA4D0F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39E09F86">
      <w:pPr>
        <w:outlineLvl w:val="9"/>
        <w:rPr>
          <w:rFonts w:hint="eastAsia"/>
        </w:rPr>
      </w:pPr>
      <w:r>
        <w:rPr>
          <w:rFonts w:hint="eastAsia"/>
        </w:rPr>
        <w:t>│ │ 边缘算力盒：                                             │ │</w:t>
      </w:r>
    </w:p>
    <w:p w14:paraId="1AE0DC76">
      <w:pPr>
        <w:outlineLvl w:val="9"/>
        <w:rPr>
          <w:rFonts w:hint="eastAsia"/>
        </w:rPr>
      </w:pPr>
      <w:r>
        <w:rPr>
          <w:rFonts w:hint="eastAsia"/>
        </w:rPr>
        <w:t>│ │ · 质保期：3年                                            │ │</w:t>
      </w:r>
    </w:p>
    <w:p w14:paraId="5B1E6528">
      <w:pPr>
        <w:outlineLvl w:val="9"/>
        <w:rPr>
          <w:rFonts w:hint="eastAsia"/>
        </w:rPr>
      </w:pPr>
      <w:r>
        <w:rPr>
          <w:rFonts w:hint="eastAsia"/>
        </w:rPr>
        <w:t>│ │ · 故障响应：4小时（远程）+ 24小时（现场）               │ │</w:t>
      </w:r>
    </w:p>
    <w:p w14:paraId="41D9CC93">
      <w:pPr>
        <w:outlineLvl w:val="9"/>
        <w:rPr>
          <w:rFonts w:hint="eastAsia"/>
        </w:rPr>
      </w:pPr>
      <w:r>
        <w:rPr>
          <w:rFonts w:hint="eastAsia"/>
        </w:rPr>
        <w:t>│ │ · 更换标准：1次维修未修复                                │ │</w:t>
      </w:r>
    </w:p>
    <w:p w14:paraId="65A736F7">
      <w:pPr>
        <w:outlineLvl w:val="9"/>
        <w:rPr>
          <w:rFonts w:hint="eastAsia"/>
        </w:rPr>
      </w:pPr>
      <w:r>
        <w:rPr>
          <w:rFonts w:hint="eastAsia"/>
        </w:rPr>
        <w:t>│ │ · 备件要求：10%备机（关键节点）                          │ │</w:t>
      </w:r>
    </w:p>
    <w:p w14:paraId="7D3EEBA5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55AFCEC">
      <w:pPr>
        <w:outlineLvl w:val="9"/>
        <w:rPr>
          <w:rFonts w:hint="eastAsia"/>
        </w:rPr>
      </w:pPr>
      <w:r>
        <w:rPr>
          <w:rFonts w:hint="eastAsia"/>
        </w:rPr>
        <w:t>│ │ 云端服务器：                                             │ │</w:t>
      </w:r>
    </w:p>
    <w:p w14:paraId="7D8E0388">
      <w:pPr>
        <w:outlineLvl w:val="9"/>
        <w:rPr>
          <w:rFonts w:hint="eastAsia"/>
        </w:rPr>
      </w:pPr>
      <w:r>
        <w:rPr>
          <w:rFonts w:hint="eastAsia"/>
        </w:rPr>
        <w:t>│ │ · 质保期：3年（可延保至5年）                             │ │</w:t>
      </w:r>
    </w:p>
    <w:p w14:paraId="0DDE4758">
      <w:pPr>
        <w:outlineLvl w:val="9"/>
        <w:rPr>
          <w:rFonts w:hint="eastAsia"/>
        </w:rPr>
      </w:pPr>
      <w:r>
        <w:rPr>
          <w:rFonts w:hint="eastAsia"/>
        </w:rPr>
        <w:t>│ │ · 故障响应：2小时（7×24）                                │ │</w:t>
      </w:r>
    </w:p>
    <w:p w14:paraId="4A82ED0B">
      <w:pPr>
        <w:outlineLvl w:val="9"/>
        <w:rPr>
          <w:rFonts w:hint="eastAsia"/>
        </w:rPr>
      </w:pPr>
      <w:r>
        <w:rPr>
          <w:rFonts w:hint="eastAsia"/>
        </w:rPr>
        <w:t>│ │ · 更换标准：关键部件4小时到场                            │ │</w:t>
      </w:r>
    </w:p>
    <w:p w14:paraId="14865803">
      <w:pPr>
        <w:outlineLvl w:val="9"/>
        <w:rPr>
          <w:rFonts w:hint="eastAsia"/>
        </w:rPr>
      </w:pPr>
      <w:r>
        <w:rPr>
          <w:rFonts w:hint="eastAsia"/>
        </w:rPr>
        <w:t>│ │ · 冗余设计：主备热切换（&lt;30秒）                          │ │</w:t>
      </w:r>
    </w:p>
    <w:p w14:paraId="18E781D1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4E35AEE8">
      <w:pPr>
        <w:outlineLvl w:val="9"/>
        <w:rPr>
          <w:rFonts w:hint="eastAsia"/>
        </w:rPr>
      </w:pPr>
      <w:r>
        <w:rPr>
          <w:rFonts w:hint="eastAsia"/>
        </w:rPr>
        <w:t>│ │ ────────────────────────────────────────────────      │ │</w:t>
      </w:r>
    </w:p>
    <w:p w14:paraId="6F3DD9BB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0A6DD3FB">
      <w:pPr>
        <w:outlineLvl w:val="9"/>
        <w:rPr>
          <w:rFonts w:hint="eastAsia"/>
        </w:rPr>
      </w:pPr>
      <w:r>
        <w:rPr>
          <w:rFonts w:hint="eastAsia"/>
        </w:rPr>
        <w:t>│ │ 维护策略：                                               │ │</w:t>
      </w:r>
    </w:p>
    <w:p w14:paraId="0E6BA6B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705B9F6F">
      <w:pPr>
        <w:outlineLvl w:val="9"/>
        <w:rPr>
          <w:rFonts w:hint="eastAsia"/>
        </w:rPr>
      </w:pPr>
      <w:r>
        <w:rPr>
          <w:rFonts w:hint="eastAsia"/>
        </w:rPr>
        <w:t>│ │ 预防性维护：                                             │ │</w:t>
      </w:r>
    </w:p>
    <w:p w14:paraId="0E10AF2F">
      <w:pPr>
        <w:outlineLvl w:val="9"/>
        <w:rPr>
          <w:rFonts w:hint="eastAsia"/>
        </w:rPr>
      </w:pPr>
      <w:r>
        <w:rPr>
          <w:rFonts w:hint="eastAsia"/>
        </w:rPr>
        <w:t>│ │ · 季度巡检（传感器校准）                                 │ │</w:t>
      </w:r>
    </w:p>
    <w:p w14:paraId="4A117569">
      <w:pPr>
        <w:outlineLvl w:val="9"/>
        <w:rPr>
          <w:rFonts w:hint="eastAsia"/>
        </w:rPr>
      </w:pPr>
      <w:r>
        <w:rPr>
          <w:rFonts w:hint="eastAsia"/>
        </w:rPr>
        <w:t>│ │ · 半年深度清洁（摄像头镜头）                             │ │</w:t>
      </w:r>
    </w:p>
    <w:p w14:paraId="2B6F3834">
      <w:pPr>
        <w:outlineLvl w:val="9"/>
        <w:rPr>
          <w:rFonts w:hint="eastAsia"/>
        </w:rPr>
      </w:pPr>
      <w:r>
        <w:rPr>
          <w:rFonts w:hint="eastAsia"/>
        </w:rPr>
        <w:t>│ │ · 年度全面体检（系统升级）                               │ │</w:t>
      </w:r>
    </w:p>
    <w:p w14:paraId="52CF3979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174E4683">
      <w:pPr>
        <w:outlineLvl w:val="9"/>
        <w:rPr>
          <w:rFonts w:hint="eastAsia"/>
        </w:rPr>
      </w:pPr>
      <w:r>
        <w:rPr>
          <w:rFonts w:hint="eastAsia"/>
        </w:rPr>
        <w:t>│ │ 备件库管理：                                             │ │</w:t>
      </w:r>
    </w:p>
    <w:p w14:paraId="4CB2185D">
      <w:pPr>
        <w:outlineLvl w:val="9"/>
        <w:rPr>
          <w:rFonts w:hint="eastAsia"/>
        </w:rPr>
      </w:pPr>
      <w:r>
        <w:rPr>
          <w:rFonts w:hint="eastAsia"/>
        </w:rPr>
        <w:t>│ │ · 常用备件：摄像头2个、传感器各2个                       │ │</w:t>
      </w:r>
    </w:p>
    <w:p w14:paraId="01BDFA48">
      <w:pPr>
        <w:outlineLvl w:val="9"/>
        <w:rPr>
          <w:rFonts w:hint="eastAsia"/>
        </w:rPr>
      </w:pPr>
      <w:r>
        <w:rPr>
          <w:rFonts w:hint="eastAsia"/>
        </w:rPr>
        <w:t>│ │ · 关键备件：边缘盒1台（百厨房1台）                       │ │</w:t>
      </w:r>
    </w:p>
    <w:p w14:paraId="48AE57A5">
      <w:pPr>
        <w:outlineLvl w:val="9"/>
        <w:rPr>
          <w:rFonts w:hint="eastAsia"/>
        </w:rPr>
      </w:pPr>
      <w:r>
        <w:rPr>
          <w:rFonts w:hint="eastAsia"/>
        </w:rPr>
        <w:t>│ │ · 库存周转：6个月轮换                                    │ │</w:t>
      </w:r>
    </w:p>
    <w:p w14:paraId="2F3756C0">
      <w:pPr>
        <w:outlineLvl w:val="9"/>
        <w:rPr>
          <w:rFonts w:hint="eastAsia"/>
        </w:rPr>
      </w:pPr>
      <w:r>
        <w:rPr>
          <w:rFonts w:hint="eastAsia"/>
        </w:rPr>
        <w:t>│ │                                                          │ │</w:t>
      </w:r>
    </w:p>
    <w:p w14:paraId="56D9A667">
      <w:pPr>
        <w:outlineLvl w:val="9"/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└────────────────────────────────────────────────────────┘ │</w:t>
      </w:r>
    </w:p>
    <w:p w14:paraId="529150E8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91C057D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722A7CBA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E5D5969">
      <w:pPr>
        <w:outlineLvl w:val="9"/>
        <w:rPr>
          <w:rFonts w:hint="eastAsia"/>
        </w:rPr>
      </w:pPr>
    </w:p>
    <w:p w14:paraId="08304278">
      <w:pPr>
        <w:outlineLvl w:val="9"/>
        <w:rPr>
          <w:rFonts w:hint="eastAsia"/>
        </w:rPr>
      </w:pPr>
      <w:r>
        <w:rPr>
          <w:rFonts w:hint="eastAsia"/>
        </w:rPr>
        <w:t>**硬件采购时间表**</w:t>
      </w:r>
    </w:p>
    <w:p w14:paraId="13EA2CE2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5F31F02A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238D038D">
      <w:pPr>
        <w:outlineLvl w:val="9"/>
        <w:rPr>
          <w:rFonts w:hint="eastAsia"/>
        </w:rPr>
      </w:pPr>
      <w:r>
        <w:rPr>
          <w:rFonts w:hint="eastAsia"/>
        </w:rPr>
        <w:t>硬件采购甘特图（以100厨房为例）</w:t>
      </w:r>
    </w:p>
    <w:p w14:paraId="1078A4A3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07D16B87">
      <w:pPr>
        <w:outlineLvl w:val="9"/>
        <w:rPr>
          <w:rFonts w:hint="eastAsia"/>
        </w:rPr>
      </w:pPr>
      <w:r>
        <w:rPr>
          <w:rFonts w:hint="eastAsia"/>
        </w:rPr>
        <w:t>阶段          T0-T1    T1-T3    T3-T6    T6-T12   T12+</w:t>
      </w:r>
    </w:p>
    <w:p w14:paraId="2E4B4F0E">
      <w:pPr>
        <w:outlineLvl w:val="9"/>
        <w:rPr>
          <w:rFonts w:hint="eastAsia"/>
        </w:rPr>
      </w:pPr>
      <w:r>
        <w:rPr>
          <w:rFonts w:hint="eastAsia"/>
        </w:rPr>
        <w:t xml:space="preserve">            （准备）  （试点） （推广） （规模）（持续）</w:t>
      </w:r>
    </w:p>
    <w:p w14:paraId="75CFCA8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6041AFE5">
      <w:pPr>
        <w:outlineLvl w:val="9"/>
        <w:rPr>
          <w:rFonts w:hint="eastAsia"/>
        </w:rPr>
      </w:pPr>
      <w:r>
        <w:rPr>
          <w:rFonts w:hint="eastAsia"/>
        </w:rPr>
        <w:t>需求调研      ████</w:t>
      </w:r>
    </w:p>
    <w:p w14:paraId="5C1CFD6F">
      <w:pPr>
        <w:outlineLvl w:val="9"/>
        <w:rPr>
          <w:rFonts w:hint="eastAsia"/>
        </w:rPr>
      </w:pPr>
      <w:r>
        <w:rPr>
          <w:rFonts w:hint="eastAsia"/>
        </w:rPr>
        <w:t>供应商选型    ████</w:t>
      </w:r>
    </w:p>
    <w:p w14:paraId="29287791">
      <w:pPr>
        <w:outlineLvl w:val="9"/>
        <w:rPr>
          <w:rFonts w:hint="eastAsia"/>
        </w:rPr>
      </w:pPr>
      <w:r>
        <w:rPr>
          <w:rFonts w:hint="eastAsia"/>
        </w:rPr>
        <w:t>技术评测        ████</w:t>
      </w:r>
    </w:p>
    <w:p w14:paraId="5854626C">
      <w:pPr>
        <w:outlineLvl w:val="9"/>
        <w:rPr>
          <w:rFonts w:hint="eastAsia"/>
        </w:rPr>
      </w:pPr>
      <w:r>
        <w:rPr>
          <w:rFonts w:hint="eastAsia"/>
        </w:rPr>
        <w:t>试点采购          ████</w:t>
      </w:r>
    </w:p>
    <w:p w14:paraId="7A78DCD9">
      <w:pPr>
        <w:outlineLvl w:val="9"/>
        <w:rPr>
          <w:rFonts w:hint="eastAsia"/>
        </w:rPr>
      </w:pPr>
      <w:r>
        <w:rPr>
          <w:rFonts w:hint="eastAsia"/>
        </w:rPr>
        <w:t xml:space="preserve">              （3厨房）</w:t>
      </w:r>
    </w:p>
    <w:p w14:paraId="710C1B98">
      <w:pPr>
        <w:outlineLvl w:val="9"/>
        <w:rPr>
          <w:rFonts w:hint="eastAsia"/>
        </w:rPr>
      </w:pPr>
      <w:r>
        <w:rPr>
          <w:rFonts w:hint="eastAsia"/>
        </w:rPr>
        <w:t>试点验证            ████</w:t>
      </w:r>
    </w:p>
    <w:p w14:paraId="28047A36">
      <w:pPr>
        <w:outlineLvl w:val="9"/>
        <w:rPr>
          <w:rFonts w:hint="eastAsia"/>
        </w:rPr>
      </w:pPr>
      <w:r>
        <w:rPr>
          <w:rFonts w:hint="eastAsia"/>
        </w:rPr>
        <w:t>小批量采购              ████</w:t>
      </w:r>
    </w:p>
    <w:p w14:paraId="6DA3608A">
      <w:pPr>
        <w:outlineLvl w:val="9"/>
        <w:rPr>
          <w:rFonts w:hint="eastAsia"/>
        </w:rPr>
      </w:pPr>
      <w:r>
        <w:rPr>
          <w:rFonts w:hint="eastAsia"/>
        </w:rPr>
        <w:t xml:space="preserve">                      （20厨房）</w:t>
      </w:r>
    </w:p>
    <w:p w14:paraId="6842D543">
      <w:pPr>
        <w:outlineLvl w:val="9"/>
        <w:rPr>
          <w:rFonts w:hint="eastAsia"/>
        </w:rPr>
      </w:pPr>
      <w:r>
        <w:rPr>
          <w:rFonts w:hint="eastAsia"/>
        </w:rPr>
        <w:t>批量采购                    ████████</w:t>
      </w:r>
    </w:p>
    <w:p w14:paraId="680C7475">
      <w:pPr>
        <w:outlineLvl w:val="9"/>
        <w:rPr>
          <w:rFonts w:hint="eastAsia"/>
        </w:rPr>
      </w:pPr>
      <w:r>
        <w:rPr>
          <w:rFonts w:hint="eastAsia"/>
        </w:rPr>
        <w:t xml:space="preserve">                          （77厨房）</w:t>
      </w:r>
    </w:p>
    <w:p w14:paraId="11442909">
      <w:pPr>
        <w:outlineLvl w:val="9"/>
        <w:rPr>
          <w:rFonts w:hint="eastAsia"/>
        </w:rPr>
      </w:pPr>
      <w:r>
        <w:rPr>
          <w:rFonts w:hint="eastAsia"/>
        </w:rPr>
        <w:t>持续补充                              ████████</w:t>
      </w:r>
    </w:p>
    <w:p w14:paraId="3FA8A17C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1E910691">
      <w:pPr>
        <w:outlineLvl w:val="9"/>
        <w:rPr>
          <w:rFonts w:hint="eastAsia"/>
        </w:rPr>
      </w:pPr>
    </w:p>
    <w:p w14:paraId="32FC1CB0">
      <w:pPr>
        <w:outlineLvl w:val="9"/>
        <w:rPr>
          <w:rFonts w:hint="eastAsia"/>
        </w:rPr>
      </w:pPr>
      <w:r>
        <w:rPr>
          <w:rFonts w:hint="eastAsia"/>
        </w:rPr>
        <w:t>关键里程碑：</w:t>
      </w:r>
    </w:p>
    <w:p w14:paraId="6A056684">
      <w:pPr>
        <w:outlineLvl w:val="9"/>
        <w:rPr>
          <w:rFonts w:hint="eastAsia"/>
        </w:rPr>
      </w:pPr>
      <w:r>
        <w:rPr>
          <w:rFonts w:hint="eastAsia"/>
        </w:rPr>
        <w:t>T0：项目启动</w:t>
      </w:r>
    </w:p>
    <w:p w14:paraId="05E9EC5F">
      <w:pPr>
        <w:outlineLvl w:val="9"/>
        <w:rPr>
          <w:rFonts w:hint="eastAsia"/>
        </w:rPr>
      </w:pPr>
      <w:r>
        <w:rPr>
          <w:rFonts w:hint="eastAsia"/>
        </w:rPr>
        <w:t>T1：完成供应商选型（1个月）</w:t>
      </w:r>
    </w:p>
    <w:p w14:paraId="4F535889">
      <w:pPr>
        <w:outlineLvl w:val="9"/>
        <w:rPr>
          <w:rFonts w:hint="eastAsia"/>
        </w:rPr>
      </w:pPr>
      <w:r>
        <w:rPr>
          <w:rFonts w:hint="eastAsia"/>
        </w:rPr>
        <w:t>T3：试点验证完成（3个月）</w:t>
      </w:r>
    </w:p>
    <w:p w14:paraId="3EC3DA8C">
      <w:pPr>
        <w:outlineLvl w:val="9"/>
        <w:rPr>
          <w:rFonts w:hint="eastAsia"/>
        </w:rPr>
      </w:pPr>
      <w:r>
        <w:rPr>
          <w:rFonts w:hint="eastAsia"/>
        </w:rPr>
        <w:t>T6：小批量部署完成（6个月）</w:t>
      </w:r>
    </w:p>
    <w:p w14:paraId="45465577">
      <w:pPr>
        <w:outlineLvl w:val="9"/>
        <w:rPr>
          <w:rFonts w:hint="eastAsia"/>
        </w:rPr>
      </w:pPr>
      <w:r>
        <w:rPr>
          <w:rFonts w:hint="eastAsia"/>
        </w:rPr>
        <w:t>T12：100厨房全部部署完成（12个月）</w:t>
      </w:r>
    </w:p>
    <w:p w14:paraId="1DC15EA8">
      <w:pPr>
        <w:outlineLvl w:val="9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</w:t>
      </w:r>
    </w:p>
    <w:p w14:paraId="53D609AC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0B8C4A29">
      <w:pPr>
        <w:outlineLvl w:val="9"/>
        <w:rPr>
          <w:rFonts w:hint="eastAsia"/>
        </w:rPr>
      </w:pPr>
    </w:p>
    <w:p w14:paraId="45C6CE1E">
      <w:pPr>
        <w:outlineLvl w:val="9"/>
        <w:rPr>
          <w:rFonts w:hint="eastAsia"/>
        </w:rPr>
      </w:pPr>
      <w:r>
        <w:rPr>
          <w:rFonts w:hint="eastAsia"/>
        </w:rPr>
        <w:t>---</w:t>
      </w:r>
    </w:p>
    <w:p w14:paraId="4DF946BD">
      <w:pPr>
        <w:outlineLvl w:val="9"/>
        <w:rPr>
          <w:rFonts w:hint="eastAsia"/>
        </w:rPr>
      </w:pPr>
    </w:p>
    <w:p w14:paraId="1832FA52">
      <w:pPr>
        <w:outlineLvl w:val="9"/>
        <w:rPr>
          <w:rFonts w:hint="eastAsia"/>
        </w:rPr>
      </w:pPr>
      <w:r>
        <w:rPr>
          <w:rFonts w:hint="eastAsia"/>
        </w:rPr>
        <w:t>**5.1节总结**</w:t>
      </w:r>
    </w:p>
    <w:p w14:paraId="13438E01">
      <w:pPr>
        <w:outlineLvl w:val="9"/>
        <w:rPr>
          <w:rFonts w:hint="eastAsia"/>
        </w:rPr>
      </w:pPr>
    </w:p>
    <w:p w14:paraId="28B42DB9">
      <w:pPr>
        <w:outlineLvl w:val="9"/>
        <w:rPr>
          <w:rFonts w:hint="eastAsia"/>
        </w:rPr>
      </w:pPr>
      <w:r>
        <w:rPr>
          <w:rFonts w:hint="eastAsia"/>
        </w:rPr>
        <w:t>```</w:t>
      </w:r>
    </w:p>
    <w:p w14:paraId="1FDC9C03">
      <w:pPr>
        <w:outlineLvl w:val="9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FA7D11C">
      <w:pPr>
        <w:outlineLvl w:val="9"/>
        <w:rPr>
          <w:rFonts w:hint="eastAsia"/>
        </w:rPr>
      </w:pPr>
      <w:r>
        <w:rPr>
          <w:rFonts w:hint="eastAsia"/>
        </w:rPr>
        <w:t>│ 硬件部署清单核心要点                                         │</w:t>
      </w:r>
    </w:p>
    <w:p w14:paraId="707CBB2D">
      <w:pPr>
        <w:outlineLvl w:val="9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59304D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7EFC6AE">
      <w:pPr>
        <w:outlineLvl w:val="9"/>
        <w:rPr>
          <w:rFonts w:hint="eastAsia"/>
        </w:rPr>
      </w:pPr>
      <w:r>
        <w:rPr>
          <w:rFonts w:hint="eastAsia"/>
        </w:rPr>
        <w:t>│ 【三层架构】                                                 │</w:t>
      </w:r>
    </w:p>
    <w:p w14:paraId="7190BD78">
      <w:pPr>
        <w:outlineLvl w:val="9"/>
        <w:rPr>
          <w:rFonts w:hint="eastAsia"/>
        </w:rPr>
      </w:pPr>
      <w:r>
        <w:rPr>
          <w:rFonts w:hint="eastAsia"/>
        </w:rPr>
        <w:t>│ · 感知层：36个设备，28,530元，负责数据采集                  │</w:t>
      </w:r>
    </w:p>
    <w:p w14:paraId="63088ADF">
      <w:pPr>
        <w:outlineLvl w:val="9"/>
        <w:rPr>
          <w:rFonts w:hint="eastAsia"/>
        </w:rPr>
      </w:pPr>
      <w:r>
        <w:rPr>
          <w:rFonts w:hint="eastAsia"/>
        </w:rPr>
        <w:t>│ · 边缘层：1个算力盒，19,000元，负责实时决策                 │</w:t>
      </w:r>
    </w:p>
    <w:p w14:paraId="6C261C56">
      <w:pPr>
        <w:outlineLvl w:val="9"/>
        <w:rPr>
          <w:rFonts w:hint="eastAsia"/>
        </w:rPr>
      </w:pPr>
      <w:r>
        <w:rPr>
          <w:rFonts w:hint="eastAsia"/>
        </w:rPr>
        <w:t>│ · 云端层：8台服务器，127.6万元（100厨房），负责全局智能     │</w:t>
      </w:r>
    </w:p>
    <w:p w14:paraId="551397FE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084D9B1">
      <w:pPr>
        <w:outlineLvl w:val="9"/>
        <w:rPr>
          <w:rFonts w:hint="eastAsia"/>
        </w:rPr>
      </w:pPr>
      <w:r>
        <w:rPr>
          <w:rFonts w:hint="eastAsia"/>
        </w:rPr>
        <w:t>│ 【单厨房成本】                                               │</w:t>
      </w:r>
    </w:p>
    <w:p w14:paraId="0A6E01C3">
      <w:pPr>
        <w:outlineLvl w:val="9"/>
        <w:rPr>
          <w:rFonts w:hint="eastAsia"/>
        </w:rPr>
      </w:pPr>
      <w:r>
        <w:rPr>
          <w:rFonts w:hint="eastAsia"/>
        </w:rPr>
        <w:t>│ · 标准配置：55,530元（不含云端摊销）                        │</w:t>
      </w:r>
    </w:p>
    <w:p w14:paraId="39DD84CC">
      <w:pPr>
        <w:outlineLvl w:val="9"/>
        <w:rPr>
          <w:rFonts w:hint="eastAsia"/>
        </w:rPr>
      </w:pPr>
      <w:r>
        <w:rPr>
          <w:rFonts w:hint="eastAsia"/>
        </w:rPr>
        <w:t>│ · 高配版：63,000元（大型厨房）                              │</w:t>
      </w:r>
    </w:p>
    <w:p w14:paraId="0BD1D970">
      <w:pPr>
        <w:outlineLvl w:val="9"/>
        <w:rPr>
          <w:rFonts w:hint="eastAsia"/>
        </w:rPr>
      </w:pPr>
      <w:r>
        <w:rPr>
          <w:rFonts w:hint="eastAsia"/>
        </w:rPr>
        <w:t>│ · 云端摊销：12,760元（私有云）或 9,600元/年（公有云）       │</w:t>
      </w:r>
    </w:p>
    <w:p w14:paraId="4B25F89C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AA4622F">
      <w:pPr>
        <w:outlineLvl w:val="9"/>
        <w:rPr>
          <w:rFonts w:hint="eastAsia"/>
        </w:rPr>
      </w:pPr>
      <w:r>
        <w:rPr>
          <w:rFonts w:hint="eastAsia"/>
        </w:rPr>
        <w:t>│ 【规模化效应】                                               │</w:t>
      </w:r>
    </w:p>
    <w:p w14:paraId="3BFFF7D4">
      <w:pPr>
        <w:outlineLvl w:val="9"/>
        <w:rPr>
          <w:rFonts w:hint="eastAsia"/>
        </w:rPr>
      </w:pPr>
      <w:r>
        <w:rPr>
          <w:rFonts w:hint="eastAsia"/>
        </w:rPr>
        <w:t>│ · 10厨房：88,530元/个                                       │</w:t>
      </w:r>
    </w:p>
    <w:p w14:paraId="7B501270">
      <w:pPr>
        <w:outlineLvl w:val="9"/>
        <w:rPr>
          <w:rFonts w:hint="eastAsia"/>
        </w:rPr>
      </w:pPr>
      <w:r>
        <w:rPr>
          <w:rFonts w:hint="eastAsia"/>
        </w:rPr>
        <w:t>│ · 100厨房：68,290元/个（节省22.8%）                         │</w:t>
      </w:r>
    </w:p>
    <w:p w14:paraId="7CBB95D4">
      <w:pPr>
        <w:outlineLvl w:val="9"/>
        <w:rPr>
          <w:rFonts w:hint="eastAsia"/>
        </w:rPr>
      </w:pPr>
      <w:r>
        <w:rPr>
          <w:rFonts w:hint="eastAsia"/>
        </w:rPr>
        <w:t>│ · 500厨房：60,122元/个（节省32.1%）                         │</w:t>
      </w:r>
    </w:p>
    <w:p w14:paraId="222938AF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72EB87C4">
      <w:pPr>
        <w:outlineLvl w:val="9"/>
        <w:rPr>
          <w:rFonts w:hint="eastAsia"/>
        </w:rPr>
      </w:pPr>
      <w:r>
        <w:rPr>
          <w:rFonts w:hint="eastAsia"/>
        </w:rPr>
        <w:t>│ 【方案选择】                                                 │</w:t>
      </w:r>
    </w:p>
    <w:p w14:paraId="189308BB">
      <w:pPr>
        <w:outlineLvl w:val="9"/>
        <w:rPr>
          <w:rFonts w:hint="eastAsia"/>
        </w:rPr>
      </w:pPr>
      <w:r>
        <w:rPr>
          <w:rFonts w:hint="eastAsia"/>
        </w:rPr>
        <w:t>│ · &lt;35厨房：推荐公有云（快速上线）                           │</w:t>
      </w:r>
    </w:p>
    <w:p w14:paraId="6EF23340">
      <w:pPr>
        <w:outlineLvl w:val="9"/>
        <w:rPr>
          <w:rFonts w:hint="eastAsia"/>
        </w:rPr>
      </w:pPr>
      <w:r>
        <w:rPr>
          <w:rFonts w:hint="eastAsia"/>
        </w:rPr>
        <w:t>│ · 35-100厨房：混合云过渡                                    │</w:t>
      </w:r>
    </w:p>
    <w:p w14:paraId="2E3584D7">
      <w:pPr>
        <w:outlineLvl w:val="9"/>
        <w:rPr>
          <w:rFonts w:hint="eastAsia"/>
        </w:rPr>
      </w:pPr>
      <w:r>
        <w:rPr>
          <w:rFonts w:hint="eastAsia"/>
        </w:rPr>
        <w:t>│ · &gt;100厨房：推荐私有云（成本最优）                          │</w:t>
      </w:r>
    </w:p>
    <w:p w14:paraId="2B203B68">
      <w:pPr>
        <w:outlineLvl w:val="9"/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271FC9AD">
      <w:pPr>
        <w:outlineLvl w:val="9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CC52896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2" w:name="_Toc9512"/>
      <w:r>
        <w:rPr>
          <w:rFonts w:hint="default"/>
          <w:b/>
          <w:bCs/>
          <w:sz w:val="24"/>
          <w:szCs w:val="24"/>
          <w:lang w:val="en-US" w:eastAsia="zh-CN"/>
        </w:rPr>
        <w:t>5.2 软件部署方案</w:t>
      </w:r>
      <w:bookmarkEnd w:id="22"/>
    </w:p>
    <w:p w14:paraId="50F3AAE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5.2.1 软件架构总览</w:t>
      </w:r>
    </w:p>
    <w:p w14:paraId="166DA1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39C9D9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EMP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软件系统三层架构                                       │</w:t>
      </w:r>
    </w:p>
    <w:p w14:paraId="5771EBE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D697D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97116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┌──────────────────────────────────────────────────────┐  │</w:t>
      </w:r>
    </w:p>
    <w:p w14:paraId="36F647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云端层软件栈（Cloud Layer）                            │  │</w:t>
      </w:r>
    </w:p>
    <w:p w14:paraId="571C9B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├──────────────────────────────────────────────────────┤  │</w:t>
      </w:r>
    </w:p>
    <w:p w14:paraId="4C87447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679C95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┌────────────┐  ┌────────────┐  ┌────────────┐     │  │</w:t>
      </w:r>
    </w:p>
    <w:p w14:paraId="67EDF3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数智主管   │  │ 组织记忆   │  │ 模型工厂   │     │  │</w:t>
      </w:r>
    </w:p>
    <w:p w14:paraId="5D3C62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Agent     │  │  Memory    │  │  Factory   │     │  │</w:t>
      </w:r>
    </w:p>
    <w:p w14:paraId="2F1E97E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└────────────┘  └────────────┘  └────────────┘     │  │</w:t>
      </w:r>
    </w:p>
    <w:p w14:paraId="48E0EF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↓                ↓                ↓              │  │</w:t>
      </w:r>
    </w:p>
    <w:p w14:paraId="05189B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┌──────────────────────────────────────────────┐   │  │</w:t>
      </w:r>
    </w:p>
    <w:p w14:paraId="7369AF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微服务层（Kubernetes）                       │   │  │</w:t>
      </w:r>
    </w:p>
    <w:p w14:paraId="6F803D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· 事件总线   · API网关   · 规则引擎         │   │  │</w:t>
      </w:r>
    </w:p>
    <w:p w14:paraId="41BE2A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· 知识图谱   · 向量检索   · 模型训练         │   │  │</w:t>
      </w:r>
    </w:p>
    <w:p w14:paraId="63EF53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· OTA编排    · 监控告警   · 大屏可视化       │   │  │</w:t>
      </w:r>
    </w:p>
    <w:p w14:paraId="0A5927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└──────────────────────────────────────────────┘   │  │</w:t>
      </w:r>
    </w:p>
    <w:p w14:paraId="0AF57D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↓                                                │  │</w:t>
      </w:r>
    </w:p>
    <w:p w14:paraId="0B5932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┌──────────────────────────────────────────────┐   │  │</w:t>
      </w:r>
    </w:p>
    <w:p w14:paraId="4B4FB24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数据层（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Database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&amp;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Storage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│   │  │</w:t>
      </w:r>
    </w:p>
    <w:p w14:paraId="4C5930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· PostgreSQL  · Redis   · Milvus             │   │  │</w:t>
      </w:r>
    </w:p>
    <w:p w14:paraId="51674C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· Neo4j       · MinIO   · Kafka              │   │  │</w:t>
      </w:r>
    </w:p>
    <w:p w14:paraId="1168D3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└──────────────────────────────────────────────┘   │  │</w:t>
      </w:r>
    </w:p>
    <w:p w14:paraId="1B0588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1C033E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└──────────────────────────────────────────────────────┘  │</w:t>
      </w:r>
    </w:p>
    <w:p w14:paraId="0A2691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↕                                │</w:t>
      </w:r>
    </w:p>
    <w:p w14:paraId="181F48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VPN/专线（加密传输）                      │</w:t>
      </w:r>
    </w:p>
    <w:p w14:paraId="173204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↕                                │</w:t>
      </w:r>
    </w:p>
    <w:p w14:paraId="1A15CC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┌──────────────────────────────────────────────────────┐  │</w:t>
      </w:r>
    </w:p>
    <w:p w14:paraId="77DFEF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边缘层软件栈（Edge Layer）                             │  │</w:t>
      </w:r>
    </w:p>
    <w:p w14:paraId="6A85DA2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├──────────────────────────────────────────────────────┤  │</w:t>
      </w:r>
    </w:p>
    <w:p w14:paraId="5C7726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577990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┌────────────────────────────────────────────────┐ │  │</w:t>
      </w:r>
    </w:p>
    <w:p w14:paraId="5921C8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边缘自治引擎（Docker容器）                      │ │  │</w:t>
      </w:r>
    </w:p>
    <w:p w14:paraId="62076C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                                                │ │  │</w:t>
      </w:r>
    </w:p>
    <w:p w14:paraId="141C47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视觉AI引擎（TensorRT）                       │ │  │</w:t>
      </w:r>
    </w:p>
    <w:p w14:paraId="2058CF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规则决策引擎（自研）                         │ │  │</w:t>
      </w:r>
    </w:p>
    <w:p w14:paraId="496140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多模态融合引擎                               │ │  │</w:t>
      </w:r>
    </w:p>
    <w:p w14:paraId="198B22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证据包生成器                                 │ │  │</w:t>
      </w:r>
    </w:p>
    <w:p w14:paraId="6B8324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数据采集引擎（MQTT/Modbus）                  │ │  │</w:t>
      </w:r>
    </w:p>
    <w:p w14:paraId="259A1A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OTA升级代理                                  │ │  │</w:t>
      </w:r>
    </w:p>
    <w:p w14:paraId="1FD681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· 本地数据库（SQLite）                         │ │  │</w:t>
      </w:r>
    </w:p>
    <w:p w14:paraId="0169BB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│                                                  │ │  │</w:t>
      </w:r>
    </w:p>
    <w:p w14:paraId="1467EF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└────────────────────────────────────────────────┘ │  │</w:t>
      </w:r>
    </w:p>
    <w:p w14:paraId="0BB00C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↓                                                │  │</w:t>
      </w:r>
    </w:p>
    <w:p w14:paraId="3183423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┌────────────────────────────────────────────────┐ │  │</w:t>
      </w:r>
    </w:p>
    <w:p w14:paraId="05E9A4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│  │ 操作系统层（Ubuntu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20.04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LTS）                  │ │  │</w:t>
      </w:r>
    </w:p>
    <w:p w14:paraId="54A2A6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│  │ · Docker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20.10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CUDA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· cuDNN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│ │  │</w:t>
      </w:r>
    </w:p>
    <w:p w14:paraId="01F980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└────────────────────────────────────────────────┘ │  │</w:t>
      </w:r>
    </w:p>
    <w:p w14:paraId="2D14FE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40ECE4D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└──────────────────────────────────────────────────────┘  │</w:t>
      </w:r>
    </w:p>
    <w:p w14:paraId="42AD98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↕                                │</w:t>
      </w:r>
    </w:p>
    <w:p w14:paraId="4969CD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POE网络/RS485总线                         │</w:t>
      </w:r>
    </w:p>
    <w:p w14:paraId="71C2CF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↕                                │</w:t>
      </w:r>
    </w:p>
    <w:p w14:paraId="073F13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┌──────────────────────────────────────────────────────┐  │</w:t>
      </w:r>
    </w:p>
    <w:p w14:paraId="29C9E3D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感知层设备固件（Sensor Firmware）                      │  │</w:t>
      </w:r>
    </w:p>
    <w:p w14:paraId="798E3F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├──────────────────────────────────────────────────────┤  │</w:t>
      </w:r>
    </w:p>
    <w:p w14:paraId="2025BE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649A60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· 摄像头固件（海康SDK）                              │  │</w:t>
      </w:r>
    </w:p>
    <w:p w14:paraId="06BF54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· 传感器固件（Modbus RTU）                           │  │</w:t>
      </w:r>
    </w:p>
    <w:p w14:paraId="58F76E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· 麦克风固件（ALSA驱动）                             │  │</w:t>
      </w:r>
    </w:p>
    <w:p w14:paraId="52AC91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│                                                        │  │</w:t>
      </w:r>
    </w:p>
    <w:p w14:paraId="203A65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└──────────────────────────────────────────────────────┘  │</w:t>
      </w:r>
    </w:p>
    <w:p w14:paraId="1A2B0F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32463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ECAE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41C1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5.2.2 边缘层软件部署</w:t>
      </w:r>
    </w:p>
    <w:p w14:paraId="3F1A9892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5.2.2.1 边缘算力盒操作系统安装</w:t>
      </w:r>
    </w:p>
    <w:p w14:paraId="50BAE2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0DA007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边缘算力盒操作系统部署方案                                   │</w:t>
      </w:r>
    </w:p>
    <w:p w14:paraId="704CD9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73C8D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ED743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6CF69D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第一步：操作系统安装                                     │ │</w:t>
      </w:r>
    </w:p>
    <w:p w14:paraId="65D501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789809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EB600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基础操作系统：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Ubuntu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20.04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LTS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Server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ARM64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版本）     │ │</w:t>
      </w:r>
    </w:p>
    <w:p w14:paraId="470A62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CC13E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安装方式：                                               │ │</w:t>
      </w:r>
    </w:p>
    <w:p w14:paraId="0F13A8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方式一：官方镜像烧录（推荐）                             │ │</w:t>
      </w:r>
    </w:p>
    <w:p w14:paraId="45B200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              │ │</w:t>
      </w:r>
    </w:p>
    <w:p w14:paraId="3C048D1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下载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NVIDIA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官方镜像                                    │ │</w:t>
      </w:r>
    </w:p>
    <w:p w14:paraId="50B63E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文件：jetson-orin-agx-jp5.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.img.gz                 │ │</w:t>
      </w:r>
    </w:p>
    <w:p w14:paraId="633AA66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大小：约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                                          │ │</w:t>
      </w:r>
    </w:p>
    <w:p w14:paraId="2EAC80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来源：developer.nvidia.com/jetson-downloads           │ │</w:t>
      </w:r>
    </w:p>
    <w:p w14:paraId="52822D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558ED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烧录工具准备                                          │ │</w:t>
      </w:r>
    </w:p>
    <w:p w14:paraId="5D4B3CE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工具：balenaEtcher（跨平台）                          │ │</w:t>
      </w:r>
    </w:p>
    <w:p w14:paraId="7523CC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介质：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GB U盘或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卡                                  │ │</w:t>
      </w:r>
    </w:p>
    <w:p w14:paraId="432840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0E4F2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烧录步骤                                              │ │</w:t>
      </w:r>
    </w:p>
    <w:p w14:paraId="3EFF6F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balena-etcher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-1.18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AppImage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│ │</w:t>
      </w:r>
    </w:p>
    <w:p w14:paraId="2D43F1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选择镜像文件                                        │ │</w:t>
      </w:r>
    </w:p>
    <w:p w14:paraId="541FC7C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选择目标设备                                        │ │</w:t>
      </w:r>
    </w:p>
    <w:p w14:paraId="0C6F690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点击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Flash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（约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分钟）                               │ │</w:t>
      </w:r>
    </w:p>
    <w:p w14:paraId="6D4601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8281A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首次启动配置                                          │ │</w:t>
      </w:r>
    </w:p>
    <w:p w14:paraId="09AB31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插入U盘，开机进入UEFI                               │ │</w:t>
      </w:r>
    </w:p>
    <w:p w14:paraId="4E7BAF8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选择USB启动，等待系统加载                           │ │</w:t>
      </w:r>
    </w:p>
    <w:p w14:paraId="5A0750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按照向导完成初始化（约10分钟）                      │ │</w:t>
      </w:r>
    </w:p>
    <w:p w14:paraId="335F46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BEB1C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配置项：                                              │ │</w:t>
      </w:r>
    </w:p>
    <w:p w14:paraId="16627EE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用户名：emp-admin                                   │ │</w:t>
      </w:r>
    </w:p>
    <w:p w14:paraId="172BC3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主机名：edge-box-{厨房编号}                         │ │</w:t>
      </w:r>
    </w:p>
    <w:p w14:paraId="4AA487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时区：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Asia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Shanghai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│ │</w:t>
      </w:r>
    </w:p>
    <w:p w14:paraId="11A7AE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语言：en_US.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UTF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-8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（避免中文乱码）                   │ │</w:t>
      </w:r>
    </w:p>
    <w:p w14:paraId="68AA3A9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· 键盘：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US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（美式键盘）                                │ │</w:t>
      </w:r>
    </w:p>
    <w:p w14:paraId="195FF6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76BDAD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0327CDE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4584B2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方式二：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PXE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网络安装（批量部署）                          │ │</w:t>
      </w:r>
    </w:p>
    <w:p w14:paraId="6F6D7B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              │ │</w:t>
      </w:r>
    </w:p>
    <w:p w14:paraId="1B7D3D6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适用场景：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台以上边缘盒批量安装                         │ │</w:t>
      </w:r>
    </w:p>
    <w:p w14:paraId="66575E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0ED44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搭建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PXE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服务器                                         │ │</w:t>
      </w:r>
    </w:p>
    <w:p w14:paraId="0A60BA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安装DHCP + TFTP + HTTP服务                          │ │</w:t>
      </w:r>
    </w:p>
    <w:p w14:paraId="42DC31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apt install isc-dhcp-server tftpd-hpa nginx    │ │</w:t>
      </w:r>
    </w:p>
    <w:p w14:paraId="4C7642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CED3B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配置自动化脚本                                        │ │</w:t>
      </w:r>
    </w:p>
    <w:p w14:paraId="4DBD52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使用Preseed自动应答文件                             │ │</w:t>
      </w:r>
    </w:p>
    <w:p w14:paraId="08B4D9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预配置网络、分区、软件包                            │ │</w:t>
      </w:r>
    </w:p>
    <w:p w14:paraId="3124651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D6E6D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批量安装                                              │ │</w:t>
      </w:r>
    </w:p>
    <w:p w14:paraId="01C483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边缘盒开机，自动从PXE启动                           │ │</w:t>
      </w:r>
    </w:p>
    <w:p w14:paraId="1EA2B0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无人值守自动安装（约30分钟）                        │ │</w:t>
      </w:r>
    </w:p>
    <w:p w14:paraId="0867B1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48ADE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580F10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D8B25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571B16C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第二步：系统基础配置                                     │ │</w:t>
      </w:r>
    </w:p>
    <w:p w14:paraId="208AA3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C808F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197D0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网络配置                                              │ │</w:t>
      </w:r>
    </w:p>
    <w:p w14:paraId="69D623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52B888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编辑网络配置文件                                    │ │</w:t>
      </w:r>
    </w:p>
    <w:p w14:paraId="37AA8D4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nano /etc/netplan/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-netcfg.yaml               │ │</w:t>
      </w:r>
    </w:p>
    <w:p w14:paraId="497ADC5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BA0B5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network: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 │ │</w:t>
      </w:r>
    </w:p>
    <w:p w14:paraId="22AB185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version: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2611B9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renderer: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networkd                                  │ │</w:t>
      </w:r>
    </w:p>
    <w:p w14:paraId="29726E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ethernets: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│ │</w:t>
      </w:r>
    </w:p>
    <w:p w14:paraId="4458D7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eth0: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│ │</w:t>
      </w:r>
    </w:p>
    <w:p w14:paraId="2C2E1A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dhcp4: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no                                       │ │</w:t>
      </w:r>
    </w:p>
    <w:p w14:paraId="00ED01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addresses: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│ │</w:t>
      </w:r>
    </w:p>
    <w:p w14:paraId="64EFA2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192.168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1.101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边缘盒固定IP           │ │</w:t>
      </w:r>
    </w:p>
    <w:p w14:paraId="6FE63B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gateway4: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192.168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网关                   │ │</w:t>
      </w:r>
    </w:p>
    <w:p w14:paraId="1BA3CC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nameservers: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│ │</w:t>
      </w:r>
    </w:p>
    <w:p w14:paraId="4F79A0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addresses: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│ │</w:t>
      </w:r>
    </w:p>
    <w:p w14:paraId="5D3AF1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 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│ │</w:t>
      </w:r>
    </w:p>
    <w:p w14:paraId="143C34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 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114.114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114.114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│ │</w:t>
      </w:r>
    </w:p>
    <w:p w14:paraId="21E936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eth1: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│ │</w:t>
      </w:r>
    </w:p>
    <w:p w14:paraId="1BC1CF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dhcp4: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yes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备份链路DHCP           │ │</w:t>
      </w:r>
    </w:p>
    <w:p w14:paraId="3527FF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59B31F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应用配置                                            │ │</w:t>
      </w:r>
    </w:p>
    <w:p w14:paraId="247C229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netplan apply                                  │ │</w:t>
      </w:r>
    </w:p>
    <w:p w14:paraId="0E2BC8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39807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0DCE3C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13893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.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SSH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远程管理配置                                       │ │</w:t>
      </w:r>
    </w:p>
    <w:p w14:paraId="33182EB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4E25780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生成SSH密钥对（云端管理机生成）                     │ │</w:t>
      </w:r>
    </w:p>
    <w:p w14:paraId="37BF08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ssh-keygen -t rsa -b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4096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-C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"edge-mgmt"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│ │</w:t>
      </w:r>
    </w:p>
    <w:p w14:paraId="189013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28D9E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将公钥复制到边缘盒                                  │ │</w:t>
      </w:r>
    </w:p>
    <w:p w14:paraId="5F36F6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ssh-copy-id emp-admin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@192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168.1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│ │</w:t>
      </w:r>
    </w:p>
    <w:p w14:paraId="7E5ED4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4F5BB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禁用密码登录（安全加固）                            │ │</w:t>
      </w:r>
    </w:p>
    <w:p w14:paraId="221061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nano /etc/ssh/sshd_config                      │ │</w:t>
      </w:r>
    </w:p>
    <w:p w14:paraId="324800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PasswordAuthentication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no                             │ │</w:t>
      </w:r>
    </w:p>
    <w:p w14:paraId="5056EC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PubkeyAuthentication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yes                              │ │</w:t>
      </w:r>
    </w:p>
    <w:p w14:paraId="5273AC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PermitRootLogin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no                                    │ │</w:t>
      </w:r>
    </w:p>
    <w:p w14:paraId="4B821C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5731A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重启SSH服务                                         │ │</w:t>
      </w:r>
    </w:p>
    <w:p w14:paraId="237B0A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systemctl restart sshd                         │ │</w:t>
      </w:r>
    </w:p>
    <w:p w14:paraId="41DD8A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D6BE1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5A79E9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7A494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防火墙配置                                            │ │</w:t>
      </w:r>
    </w:p>
    <w:p w14:paraId="43C230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3489B6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安装UFW防火墙                                       │ │</w:t>
      </w:r>
    </w:p>
    <w:p w14:paraId="45EB03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apt install ufw                                │ │</w:t>
      </w:r>
    </w:p>
    <w:p w14:paraId="57E603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E5F06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开放必要端口                                        │ │</w:t>
      </w:r>
    </w:p>
    <w:p w14:paraId="6AA204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sudo ufw allow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/tcp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SSH                    │ │</w:t>
      </w:r>
    </w:p>
    <w:p w14:paraId="3AC9EC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sudo ufw allow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8883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/tcp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MQTT（云端通信）       │ │</w:t>
      </w:r>
    </w:p>
    <w:p w14:paraId="0D8D955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sudo ufw allow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554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/tcp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RTSP（摄像头）         │ │</w:t>
      </w:r>
    </w:p>
    <w:p w14:paraId="091F26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sudo ufw allow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/tcp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Prometheus（监控）     │ │</w:t>
      </w:r>
    </w:p>
    <w:p w14:paraId="670BEC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B4019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启用防火墙                                          │ │</w:t>
      </w:r>
    </w:p>
    <w:p w14:paraId="3DE6C9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ufw enable                                     │ │</w:t>
      </w:r>
    </w:p>
    <w:p w14:paraId="664CDC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61E11A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76915B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95BCC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时间同步配置                                          │ │</w:t>
      </w:r>
    </w:p>
    <w:p w14:paraId="5F8813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212E57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安装chrony时间同步服务                              │ │</w:t>
      </w:r>
    </w:p>
    <w:p w14:paraId="4CAE42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apt install chrony                             │ │</w:t>
      </w:r>
    </w:p>
    <w:p w14:paraId="732076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56C51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配置NTP服务器                                       │ │</w:t>
      </w:r>
    </w:p>
    <w:p w14:paraId="3A75854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nano /etc/chrony/chrony.conf                   │ │</w:t>
      </w:r>
    </w:p>
    <w:p w14:paraId="627292A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server ntp.aliyun.com iburst                          │ │</w:t>
      </w:r>
    </w:p>
    <w:p w14:paraId="715107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server ntp.tencent.com iburst                         │ │</w:t>
      </w:r>
    </w:p>
    <w:p w14:paraId="05F6E94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56898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启动并设置开机自启                                  │ │</w:t>
      </w:r>
    </w:p>
    <w:p w14:paraId="4D95B7F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systemctl enable chrony                        │ │</w:t>
      </w:r>
    </w:p>
    <w:p w14:paraId="3B1778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systemctl start chrony                         │ │</w:t>
      </w:r>
    </w:p>
    <w:p w14:paraId="692EFA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53455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验证时间同步                                        │ │</w:t>
      </w:r>
    </w:p>
    <w:p w14:paraId="5E1AF9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chronyc tracking                                    │ │</w:t>
      </w:r>
    </w:p>
    <w:p w14:paraId="71DDBB6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CE901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784E54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08ABC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5A658D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第三步：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NVIDIA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驱动与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CUDA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安装                             │ │</w:t>
      </w:r>
    </w:p>
    <w:p w14:paraId="488B70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0A683E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71C8F1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检查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JetPack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版本                                       │ │</w:t>
      </w:r>
    </w:p>
    <w:p w14:paraId="696F60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4E3679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NVIDIA官方镜像已预装JetPack                         │ │</w:t>
      </w:r>
    </w:p>
    <w:p w14:paraId="57CD10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apt-cache show nvidia-jetpack                  │ │</w:t>
      </w:r>
    </w:p>
    <w:p w14:paraId="7EB447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CD159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输出示例：                                            │ │</w:t>
      </w:r>
    </w:p>
    <w:p w14:paraId="66714C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Version: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5.1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-b104                                   │ │</w:t>
      </w:r>
    </w:p>
    <w:p w14:paraId="5232E13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CUDA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11.8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│ │</w:t>
      </w:r>
    </w:p>
    <w:p w14:paraId="6A921D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cuDNN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│ │</w:t>
      </w:r>
    </w:p>
    <w:p w14:paraId="6B0381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TensorRT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│ │</w:t>
      </w:r>
    </w:p>
    <w:p w14:paraId="36BD02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OpenCV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13"/>
          <w:szCs w:val="13"/>
          <w:bdr w:val="single" w:color="E3E3E3" w:sz="2" w:space="0"/>
          <w:shd w:val="clear" w:fill="212121"/>
        </w:rPr>
        <w:t>with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CUDA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 │ │</w:t>
      </w:r>
    </w:p>
    <w:p w14:paraId="0F9A210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16383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22ABC3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773DD3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验证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GPU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可用性                                         │ │</w:t>
      </w:r>
    </w:p>
    <w:p w14:paraId="6F9537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412997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检查GPU状态                                         │ │</w:t>
      </w:r>
    </w:p>
    <w:p w14:paraId="71BF4C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tegrastats                                     │ │</w:t>
      </w:r>
    </w:p>
    <w:p w14:paraId="39B2AF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DBD82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输出示例：                                            │ │</w:t>
      </w:r>
    </w:p>
    <w:p w14:paraId="3A34C5E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RAM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2145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64184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MB (lfb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14938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x4MB)                      │ │</w:t>
      </w:r>
    </w:p>
    <w:p w14:paraId="7286D3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CPU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GHz]        │ │</w:t>
      </w:r>
    </w:p>
    <w:p w14:paraId="23065A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GPU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GHz                                         │ │</w:t>
      </w:r>
    </w:p>
    <w:p w14:paraId="6B610C7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Thermal: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CPU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@42C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GPU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@38C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│ │</w:t>
      </w:r>
    </w:p>
    <w:p w14:paraId="58DE88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3EFE6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运行CUDA示例程序                                    │ │</w:t>
      </w:r>
    </w:p>
    <w:p w14:paraId="1DFAD2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/usr/local/cuda/samples/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1_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Utilities/deviceQuery/deviceQuery │</w:t>
      </w:r>
    </w:p>
    <w:p w14:paraId="2374E73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994F49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输出示例：                                            │ │</w:t>
      </w:r>
    </w:p>
    <w:p w14:paraId="0CC40B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Device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"Orin"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│ │</w:t>
      </w:r>
    </w:p>
    <w:p w14:paraId="05AE0C8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CUDA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Capability: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│ │</w:t>
      </w:r>
    </w:p>
    <w:p w14:paraId="59FE6F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Total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memory: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63.4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GB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│ │</w:t>
      </w:r>
    </w:p>
    <w:p w14:paraId="0F13C8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Result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PASS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│ │</w:t>
      </w:r>
    </w:p>
    <w:p w14:paraId="3B129C8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AE7FF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2B99EF9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E3799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性能模式配置                                          │ │</w:t>
      </w:r>
    </w:p>
    <w:p w14:paraId="0F273F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05EEAB1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切换到最大性能模式（MAXN模式）                      │ │</w:t>
      </w:r>
    </w:p>
    <w:p w14:paraId="2C1AF7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sudo nvpmodel -m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│ │</w:t>
      </w:r>
    </w:p>
    <w:p w14:paraId="3128869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2FD31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查看当前功耗模式                                    │ │</w:t>
      </w:r>
    </w:p>
    <w:p w14:paraId="3215E0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nvpmodel -q                                    │ │</w:t>
      </w:r>
    </w:p>
    <w:p w14:paraId="774FF8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6CA28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可选模式：                                            │ │</w:t>
      </w:r>
    </w:p>
    <w:p w14:paraId="7491F2C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Mode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MAXN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W，全速）                          │ │</w:t>
      </w:r>
    </w:p>
    <w:p w14:paraId="6F95F7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Mode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W                                        │ │</w:t>
      </w:r>
    </w:p>
    <w:p w14:paraId="30E0024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Mode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W                                        │ │</w:t>
      </w:r>
    </w:p>
    <w:p w14:paraId="258C46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Mode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W（节能模式）                            │ │</w:t>
      </w:r>
    </w:p>
    <w:p w14:paraId="491C7F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A4700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生产环境推荐：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Mode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MAXN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）                          │ │</w:t>
      </w:r>
    </w:p>
    <w:p w14:paraId="613795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B16E8D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设置开机自动切换                                    │ │</w:t>
      </w:r>
    </w:p>
    <w:p w14:paraId="545892E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 xml:space="preserve">$ 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sudo systemctl enable nvpmodel                      │ │</w:t>
      </w:r>
    </w:p>
    <w:p w14:paraId="2FF1FC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91F91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BEE3E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C6871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11927A6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5.2.2.2 边缘容器环境部署</w:t>
      </w:r>
    </w:p>
    <w:p w14:paraId="43BB9F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215AF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Docker容器环境部署                                           │</w:t>
      </w:r>
    </w:p>
    <w:p w14:paraId="02DACB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620B56A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3F0C12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3F511E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第一步：Docker安装                                       │ │</w:t>
      </w:r>
    </w:p>
    <w:p w14:paraId="5C9FC60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14743A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DD590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1. 卸载旧版本（如有）                                    │ │</w:t>
      </w:r>
    </w:p>
    <w:p w14:paraId="4394E3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1A03E9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apt remove docker docker-engine docker.io      │ │</w:t>
      </w:r>
    </w:p>
    <w:p w14:paraId="7D741B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0ADFE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2. 安装Docker官方版本                                    │ │</w:t>
      </w:r>
    </w:p>
    <w:p w14:paraId="0EE9F8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02E15D7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添加Docker官方GPG密钥                               │ │</w:t>
      </w:r>
    </w:p>
    <w:p w14:paraId="7956BF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$ curl -fsSL https://download.docker.com/linux/ubuntu/gpg | \  │</w:t>
      </w:r>
    </w:p>
    <w:p w14:paraId="29AAA0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gpg --dearmor -o /usr/share/keyrings/docker-archive-keyring.gpg │</w:t>
      </w:r>
    </w:p>
    <w:p w14:paraId="5CFB59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26B81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添加Docker APT源                                    │ │</w:t>
      </w:r>
    </w:p>
    <w:p w14:paraId="6F4422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echo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\                                              │ │</w:t>
      </w:r>
    </w:p>
    <w:p w14:paraId="5788A7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"deb [arch=arm64 signed-by=/usr/share/keyrings/docker-archive-keyring.gpg] \  │</w:t>
      </w:r>
    </w:p>
    <w:p w14:paraId="590287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│ │      https://download.docker.com/linux/ubuntu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$(lsb_release -cs)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 xml:space="preserve"> stable"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| \  │</w:t>
      </w:r>
    </w:p>
    <w:p w14:paraId="29FCF80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tee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/etc/apt/sources.list.d/docker.list &gt; /dev/null │</w:t>
      </w:r>
    </w:p>
    <w:p w14:paraId="706CFE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77AE0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安装Docker Engine                                   │ │</w:t>
      </w:r>
    </w:p>
    <w:p w14:paraId="610C99B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apt update                                     │ │</w:t>
      </w:r>
    </w:p>
    <w:p w14:paraId="311349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apt install docker-ce docker-ce-cli containerd.io docker-compose-plugin │</w:t>
      </w:r>
    </w:p>
    <w:p w14:paraId="1BC091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51593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验证安装                                            │ │</w:t>
      </w:r>
    </w:p>
    <w:p w14:paraId="757E0C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$ docker --version                                    │ │</w:t>
      </w:r>
    </w:p>
    <w:p w14:paraId="570DBF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Docker version 24.0.7, build afdd53b                  │ │</w:t>
      </w:r>
    </w:p>
    <w:p w14:paraId="6F5DA6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1E6A316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30B1C9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B02608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3. Docker配置优化                                        │ │</w:t>
      </w:r>
    </w:p>
    <w:p w14:paraId="054BD6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4953FD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创建配置文件                                        │ │</w:t>
      </w:r>
    </w:p>
    <w:p w14:paraId="0159D71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mkdir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-p /etc/docker                           │ │</w:t>
      </w:r>
    </w:p>
    <w:p w14:paraId="57A24DC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nano /etc/docker/daemon.json                   │ │</w:t>
      </w:r>
    </w:p>
    <w:p w14:paraId="71EC3B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B791A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{                                                     │ │</w:t>
      </w:r>
    </w:p>
    <w:p w14:paraId="708C9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"log-driver"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"json-file"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             │ │</w:t>
      </w:r>
    </w:p>
    <w:p w14:paraId="6900FB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"log-opts"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{                                       │ │</w:t>
      </w:r>
    </w:p>
    <w:p w14:paraId="2BD912F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"max-size"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"100m"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                  │ │</w:t>
      </w:r>
    </w:p>
    <w:p w14:paraId="37B62D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"max-file"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"3"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│ │</w:t>
      </w:r>
    </w:p>
    <w:p w14:paraId="0455F3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},                                                  │ │</w:t>
      </w:r>
    </w:p>
    <w:p w14:paraId="113C76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"default-runtime"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"nvidia"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           │ │</w:t>
      </w:r>
    </w:p>
    <w:p w14:paraId="6B3FBB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"runtimes"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{                                       │ │</w:t>
      </w:r>
    </w:p>
    <w:p w14:paraId="71A177C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"nvidia"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{                                       │ │</w:t>
      </w:r>
    </w:p>
    <w:p w14:paraId="5E2AD3A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"path"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"nvidia-container-runtime"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│ │</w:t>
      </w:r>
    </w:p>
    <w:p w14:paraId="0CDC7B9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"runtimeArgs"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[]                               │ │</w:t>
      </w:r>
    </w:p>
    <w:p w14:paraId="09BD54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}                                                 │ │</w:t>
      </w:r>
    </w:p>
    <w:p w14:paraId="0DB3FF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},                                                  │ │</w:t>
      </w:r>
    </w:p>
    <w:p w14:paraId="34F8211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"data-root"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"/data/docker"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           │ │</w:t>
      </w:r>
    </w:p>
    <w:p w14:paraId="12DD3A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"storage-driver"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"overlay2"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          │ │</w:t>
      </w:r>
    </w:p>
    <w:p w14:paraId="7E0C5D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"registry-mirrors"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: [                               │ │</w:t>
      </w:r>
    </w:p>
    <w:p w14:paraId="0320D7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"https://docker.mirrors.ustc.edu.cn"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,             │ │</w:t>
      </w:r>
    </w:p>
    <w:p w14:paraId="17A21E4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"https://mirror.ccs.tencentyun.com"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│ │</w:t>
      </w:r>
    </w:p>
    <w:p w14:paraId="7D530C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]                                                   │ │</w:t>
      </w:r>
    </w:p>
    <w:p w14:paraId="4328451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}                                                     │ │</w:t>
      </w:r>
    </w:p>
    <w:p w14:paraId="7EC8D6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30BEBD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重启Docker服务                                      │ │</w:t>
      </w:r>
    </w:p>
    <w:p w14:paraId="17A8A3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systemctl daemon-reload                        │ │</w:t>
      </w:r>
    </w:p>
    <w:p w14:paraId="5B1C91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systemctl restart docker                       │ │</w:t>
      </w:r>
    </w:p>
    <w:p w14:paraId="07426B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C5A28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────────────────────────────────────────────────      │ │</w:t>
      </w:r>
    </w:p>
    <w:p w14:paraId="0D9FE82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7FFC1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4. NVIDIA Container Toolkit安装                          │ │</w:t>
      </w:r>
    </w:p>
    <w:p w14:paraId="3DD08D8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──────────────────────────────────                │ │</w:t>
      </w:r>
    </w:p>
    <w:p w14:paraId="7D89AB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添加NVIDIA软件源                                    │ │</w:t>
      </w:r>
    </w:p>
    <w:p w14:paraId="00A8D3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$ distribution=$(. /etc/os-release;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echo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$ID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$VERSION_ID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) \  │</w:t>
      </w:r>
    </w:p>
    <w:p w14:paraId="7D2533C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&amp;&amp; curl -fsSL https://nvidia.github.io/libnvidia-container/gpgkey | \  │</w:t>
      </w:r>
    </w:p>
    <w:p w14:paraId="66AAF03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gpg --dearmor -o /usr/share/keyrings/nvidia-container-toolkit-keyring.gpg │</w:t>
      </w:r>
    </w:p>
    <w:p w14:paraId="683215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FF859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安装nvidia-docker2                                  │ │</w:t>
      </w:r>
    </w:p>
    <w:p w14:paraId="7F2E5C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apt update                                     │ │</w:t>
      </w:r>
    </w:p>
    <w:p w14:paraId="7C9B8D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apt install -y nvidia-docker2                  │ │</w:t>
      </w:r>
    </w:p>
    <w:p w14:paraId="72B0165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65914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验证GPU容器支持                                     │ │</w:t>
      </w:r>
    </w:p>
    <w:p w14:paraId="3C9F5B3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docker run --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rm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--gpus all nvidia/cuda:11.8.0-base-ubuntu20.04 nvidia-smi │</w:t>
      </w:r>
    </w:p>
    <w:p w14:paraId="4C2FC7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5D7356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输出示例：                                            │ │</w:t>
      </w:r>
    </w:p>
    <w:p w14:paraId="42DD28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+-----------------------------------------------------------------------------+ │</w:t>
      </w:r>
    </w:p>
    <w:p w14:paraId="03F64C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 NVIDIA-SMI 535.104.05   Driver Version: 535.104.05  CUDA Version: 12.2     | │</w:t>
      </w:r>
    </w:p>
    <w:p w14:paraId="56F1C5A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|-------------------------------+----------------------+----------------------+ │</w:t>
      </w:r>
    </w:p>
    <w:p w14:paraId="7C0A3E2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 GPU  Name        Persistence-M| Bus-Id        Disp.A | Volatile Uncorr. ECC | │</w:t>
      </w:r>
    </w:p>
    <w:p w14:paraId="3CC5D6A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 Fan  Temp  Perf  Pwr:Usage/Cap|         Memory-Usage | GPU-Util  Compute M. | │</w:t>
      </w:r>
    </w:p>
    <w:p w14:paraId="60B483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|===============================+======================+======================| │</w:t>
      </w:r>
    </w:p>
    <w:p w14:paraId="246E7FA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   0  Orin                Off  | 00000000:00:00.0 Off |                    0 | │</w:t>
      </w:r>
    </w:p>
    <w:p w14:paraId="21D088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| N/A   38C    P0    15W /  60W |      0MiB / 64424MiB |      0%      Default | │</w:t>
      </w:r>
    </w:p>
    <w:p w14:paraId="325D7A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+-------------------------------+----------------------+----------------------+ │</w:t>
      </w:r>
    </w:p>
    <w:p w14:paraId="75B48BB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05B1B5D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3951850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C988C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6C17250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第二步：Docker Compose安装                               │ │</w:t>
      </w:r>
    </w:p>
    <w:p w14:paraId="234ACF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60E72D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749439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下载Docker Compose（已内置于docker-compose-plugin）    │ │</w:t>
      </w:r>
    </w:p>
    <w:p w14:paraId="1F5C47C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$ docker compose version                                 │ │</w:t>
      </w:r>
    </w:p>
    <w:p w14:paraId="4450AC7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Docker Compose version v2.23.0                           │ │</w:t>
      </w:r>
    </w:p>
    <w:p w14:paraId="0A267A5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62698C9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创建软链接（兼容旧版命令）                             │ │</w:t>
      </w:r>
    </w:p>
    <w:p w14:paraId="3B4E2F6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$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sudo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ln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-s /usr/libexec/docker/cli-plugins/docker-compose \  │</w:t>
      </w:r>
    </w:p>
    <w:p w14:paraId="3073CC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/usr/local/bin/docker-compose                          │ │</w:t>
      </w:r>
    </w:p>
    <w:p w14:paraId="3C5F2BE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275ADCD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094D0F6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4A328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E5063A8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5.2.2.3 边缘AI引擎部署</w:t>
      </w:r>
    </w:p>
    <w:p w14:paraId="23D1C5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8DE24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边缘AI引擎容器化部署                                         │</w:t>
      </w:r>
    </w:p>
    <w:p w14:paraId="158F274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29614A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60BA0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┌────────────────────────────────────────────────────────┐ │</w:t>
      </w:r>
    </w:p>
    <w:p w14:paraId="48150F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项目目录结构                                             │ │</w:t>
      </w:r>
    </w:p>
    <w:p w14:paraId="7F26133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├────────────────────────────────────────────────────────┤ │</w:t>
      </w:r>
    </w:p>
    <w:p w14:paraId="5E41B2D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5DBBDE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opt</w:t>
      </w:r>
      <w:r>
        <w:rPr>
          <w:rFonts w:hint="default" w:ascii="Consolas" w:hAnsi="Consolas" w:eastAsia="Consolas" w:cs="Consolas"/>
          <w:i w:val="0"/>
          <w:iCs w:val="0"/>
          <w:caps w:val="0"/>
          <w:color w:val="79C0FF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emp-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01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                     │ │</w:t>
      </w:r>
    </w:p>
    <w:p w14:paraId="08E2E97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├── docker-compose.yml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容器编排文件           │ │</w:t>
      </w:r>
    </w:p>
    <w:p w14:paraId="643F016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├── .env     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环境变量配置          │ │</w:t>
      </w:r>
    </w:p>
    <w:p w14:paraId="2439EA4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├── models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AI模型目录            │ │</w:t>
      </w:r>
    </w:p>
    <w:p w14:paraId="034772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├── fire_detection_v2.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4.0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.trt                       │ │</w:t>
      </w:r>
    </w:p>
    <w:p w14:paraId="4F4B7B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├── smoke_detection_v1.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8.3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.trt                      │ │</w:t>
      </w:r>
    </w:p>
    <w:p w14:paraId="094A6D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└── person_detection_v3.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1.2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.trt                     │ │</w:t>
      </w:r>
    </w:p>
    <w:p w14:paraId="39DFD1B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├── rules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规则配置目录          │ │</w:t>
      </w:r>
    </w:p>
    <w:p w14:paraId="61DF876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└── fire_safety_rules.json                          │ │</w:t>
      </w:r>
    </w:p>
    <w:p w14:paraId="3BEF04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├──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数据目录              │ │</w:t>
      </w:r>
    </w:p>
    <w:p w14:paraId="1507650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├── evidence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证据包存储            │ │</w:t>
      </w:r>
    </w:p>
    <w:p w14:paraId="08F2CD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├── logs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日志文件              │ │</w:t>
      </w:r>
    </w:p>
    <w:p w14:paraId="5D4F599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│   └── sqlite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本地数据库            │ │</w:t>
      </w:r>
    </w:p>
    <w:p w14:paraId="6E5E2E9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└── scripts</w:t>
      </w:r>
      <w:r>
        <w:rPr>
          <w:rFonts w:hint="default" w:ascii="Consolas" w:hAnsi="Consolas" w:eastAsia="Consolas" w:cs="Consolas"/>
          <w:i w:val="0"/>
          <w:iCs w:val="0"/>
          <w:caps w:val="0"/>
          <w:color w:val="61AEEE"/>
          <w:spacing w:val="0"/>
          <w:sz w:val="13"/>
          <w:szCs w:val="13"/>
          <w:bdr w:val="single" w:color="E3E3E3" w:sz="2" w:space="0"/>
          <w:shd w:val="clear" w:fill="212121"/>
        </w:rPr>
        <w:t>/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  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脚本目录              │ │</w:t>
      </w:r>
    </w:p>
    <w:p w14:paraId="471C23F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├── start.sh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启动脚本              │ │</w:t>
      </w:r>
    </w:p>
    <w:p w14:paraId="1D126E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├── stop.sh        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停止脚本              │ │</w:t>
      </w:r>
    </w:p>
    <w:p w14:paraId="09F9217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│     └── health_check.sh          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# 健康检查脚本          │ │</w:t>
      </w:r>
    </w:p>
    <w:p w14:paraId="311B098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│                                                          │ │</w:t>
      </w:r>
    </w:p>
    <w:p w14:paraId="4051342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└────────────────────────────────────────────────────────┘ │</w:t>
      </w:r>
    </w:p>
    <w:p w14:paraId="208FD7F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             </w:t>
      </w:r>
    </w:p>
    <w:p w14:paraId="703B1C6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4004D60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4CB91B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Docker Compose配置文件                                   │ │</w:t>
      </w:r>
    </w:p>
    <w:p w14:paraId="717A4E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30B5A69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BE355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/opt/emp-01/docker-compose.yml                         │ │</w:t>
      </w:r>
    </w:p>
    <w:p w14:paraId="7634ED8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F6CF69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version: '3.8'                                           │ │</w:t>
      </w:r>
    </w:p>
    <w:p w14:paraId="3C7373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7EDF7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services:                                                │ │</w:t>
      </w:r>
    </w:p>
    <w:p w14:paraId="30053D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347394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视觉AI引擎容器                                       │ │</w:t>
      </w:r>
    </w:p>
    <w:p w14:paraId="0DFAD6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0E4A96F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vision-engine:                                         │ │</w:t>
      </w:r>
    </w:p>
    <w:p w14:paraId="7939DA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emp01/vision-engine:v2.4.0                    │ │</w:t>
      </w:r>
    </w:p>
    <w:p w14:paraId="08A05F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emp01-vision                         │ │</w:t>
      </w:r>
    </w:p>
    <w:p w14:paraId="79F4FE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3E05BE5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runtime: nvidia                                      │ │</w:t>
      </w:r>
    </w:p>
    <w:p w14:paraId="790735D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1563BFF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NVIDIA_VISIBLE_DEVICES=all                       │ │</w:t>
      </w:r>
    </w:p>
    <w:p w14:paraId="78A822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NVIDIA_DRIVER_CAPABILITIES=compute,video,utility │ │</w:t>
      </w:r>
    </w:p>
    <w:p w14:paraId="35E859C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023160D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MODEL_PATH=/models                               │ │</w:t>
      </w:r>
    </w:p>
    <w:p w14:paraId="058F07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INFERENCE_BATCH_SIZE=4                           │ │</w:t>
      </w:r>
    </w:p>
    <w:p w14:paraId="01505C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GPU_MEMORY_FRACTION=0.4                          │ │</w:t>
      </w:r>
    </w:p>
    <w:p w14:paraId="002A13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1F7BD15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./models:/models:ro                              │ │</w:t>
      </w:r>
    </w:p>
    <w:p w14:paraId="03F2B6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./data/evidence:/evidence                        │ │</w:t>
      </w:r>
    </w:p>
    <w:p w14:paraId="5F97F6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/dev/video0:/dev/video0                          │ │</w:t>
      </w:r>
    </w:p>
    <w:p w14:paraId="32917A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/dev/video1:/dev/video1                          │ │</w:t>
      </w:r>
    </w:p>
    <w:p w14:paraId="14FD4F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/dev/video2:/dev/video2                          │ │</w:t>
      </w:r>
    </w:p>
    <w:p w14:paraId="52FBC3A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/dev/video3:/dev/video3                          │ │</w:t>
      </w:r>
    </w:p>
    <w:p w14:paraId="1435FA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/dev/video4:/dev/video4                          │ │</w:t>
      </w:r>
    </w:p>
    <w:p w14:paraId="2B03F27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/dev/video5:/dev/video5                          │ │</w:t>
      </w:r>
    </w:p>
    <w:p w14:paraId="14FD30F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/dev/video6:/dev/video6                          │ │</w:t>
      </w:r>
    </w:p>
    <w:p w14:paraId="60896F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devices:                                             │ │</w:t>
      </w:r>
    </w:p>
    <w:p w14:paraId="07A647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/dev/video0                                      │ │</w:t>
      </w:r>
    </w:p>
    <w:p w14:paraId="14866C5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/dev/video1                                      │ │</w:t>
      </w:r>
    </w:p>
    <w:p w14:paraId="54421E7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/dev/video2                                      │ │</w:t>
      </w:r>
    </w:p>
    <w:p w14:paraId="5068C8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/dev/video3                                      │ │</w:t>
      </w:r>
    </w:p>
    <w:p w14:paraId="54EDBC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/dev/video4                                      │ │</w:t>
      </w:r>
    </w:p>
    <w:p w14:paraId="65955F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/dev/video5                                      │ │</w:t>
      </w:r>
    </w:p>
    <w:p w14:paraId="543E83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/dev/video6                                      │ │</w:t>
      </w:r>
    </w:p>
    <w:p w14:paraId="19D7BA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0856954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2D050C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02612A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"8080:8080"    # HTTP API                        │ │</w:t>
      </w:r>
    </w:p>
    <w:p w14:paraId="7FDB9BF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"9091:9091"    # Metrics                         │ │</w:t>
      </w:r>
    </w:p>
    <w:p w14:paraId="6B766E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healthcheck:                                         │ │</w:t>
      </w:r>
    </w:p>
    <w:p w14:paraId="677E4C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test: ["CMD", "curl", "-f", "http://localhost:8080/health"] │ │</w:t>
      </w:r>
    </w:p>
    <w:p w14:paraId="6424BE4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interval: 30s                                      │ │</w:t>
      </w:r>
    </w:p>
    <w:p w14:paraId="6E5CFE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timeout: 10s                                       │ │</w:t>
      </w:r>
    </w:p>
    <w:p w14:paraId="2BC4CF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retries: 3                                         │ │</w:t>
      </w:r>
    </w:p>
    <w:p w14:paraId="6E364D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start_period: 60s                                  │ │</w:t>
      </w:r>
    </w:p>
    <w:p w14:paraId="5129F79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deploy:                                              │ │</w:t>
      </w:r>
    </w:p>
    <w:p w14:paraId="63A3F91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resources:                                         │ │</w:t>
      </w:r>
    </w:p>
    <w:p w14:paraId="307CB1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limits:                                          │ │</w:t>
      </w:r>
    </w:p>
    <w:p w14:paraId="1FFAA9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cpus: '8'                                      │ │</w:t>
      </w:r>
    </w:p>
    <w:p w14:paraId="1161FB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memory: 16G                                    │ │</w:t>
      </w:r>
    </w:p>
    <w:p w14:paraId="1F82979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reservations:                                    │ │</w:t>
      </w:r>
    </w:p>
    <w:p w14:paraId="2535C7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cpus: '4'                                      │ │</w:t>
      </w:r>
    </w:p>
    <w:p w14:paraId="5B4B69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memory: 8G                                     │ │</w:t>
      </w:r>
    </w:p>
    <w:p w14:paraId="27316B0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21DA2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7F17956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规则决策引擎容器                                     │ │</w:t>
      </w:r>
    </w:p>
    <w:p w14:paraId="4E73195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73F3C56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rule-engine:                                           │ │</w:t>
      </w:r>
    </w:p>
    <w:p w14:paraId="4710EF7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emp01/rule-engine:v1.6.2                      │ │</w:t>
      </w:r>
    </w:p>
    <w:p w14:paraId="489ECB6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emp01-rule                           │ │</w:t>
      </w:r>
    </w:p>
    <w:p w14:paraId="797207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1189EB1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6BCB1D9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4DDC5F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RULE_CONFIG=/rules/fire_safety_rules.json        │ │</w:t>
      </w:r>
    </w:p>
    <w:p w14:paraId="7EC01C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LOG_LEVEL=INFO                                   │ │</w:t>
      </w:r>
    </w:p>
    <w:p w14:paraId="1A5A37A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19B72C6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./rules:/rules:ro                                │ │</w:t>
      </w:r>
    </w:p>
    <w:p w14:paraId="174C05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./data/logs:/logs                                │ │</w:t>
      </w:r>
    </w:p>
    <w:p w14:paraId="2219A61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023D0E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727759A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3F5A749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"8081:8081"    # HTTP API                        │ │</w:t>
      </w:r>
    </w:p>
    <w:p w14:paraId="446512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depends_on:                                          │ │</w:t>
      </w:r>
    </w:p>
    <w:p w14:paraId="74DF09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vision-engine                                    │ │</w:t>
      </w:r>
    </w:p>
    <w:p w14:paraId="621705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mqtt-broker                                      │ │</w:t>
      </w:r>
    </w:p>
    <w:p w14:paraId="234960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deploy:                                              │ │</w:t>
      </w:r>
    </w:p>
    <w:p w14:paraId="7D145BD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resources:                                         │ │</w:t>
      </w:r>
    </w:p>
    <w:p w14:paraId="33556C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limits:                                          │ │</w:t>
      </w:r>
    </w:p>
    <w:p w14:paraId="10FA6C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cpus: '2'                                      │ │</w:t>
      </w:r>
    </w:p>
    <w:p w14:paraId="1B7C674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memory: 2G                                     │ │</w:t>
      </w:r>
    </w:p>
    <w:p w14:paraId="0AD2F8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78B33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6CAEA3A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数据采集引擎容器                                     │ │</w:t>
      </w:r>
    </w:p>
    <w:p w14:paraId="46D8BF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3515120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data-collector:                                        │ │</w:t>
      </w:r>
    </w:p>
    <w:p w14:paraId="5FAB16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emp01/data-collector:v1.3.5                   │ │</w:t>
      </w:r>
    </w:p>
    <w:p w14:paraId="190A44D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emp01-collector                      │ │</w:t>
      </w:r>
    </w:p>
    <w:p w14:paraId="70A03B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071EFFB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0458B9F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1C2422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MODBUS_SLAVES=12                                 │ │</w:t>
      </w:r>
    </w:p>
    <w:p w14:paraId="11FC676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SAMPLE_RATE=1000                                 │ │</w:t>
      </w:r>
    </w:p>
    <w:p w14:paraId="446F02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467BFB6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./data/logs:/logs                                │ │</w:t>
      </w:r>
    </w:p>
    <w:p w14:paraId="67D5B9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/dev/ttyUSB0:/dev/ttyUSB0                        │ │</w:t>
      </w:r>
    </w:p>
    <w:p w14:paraId="2D155A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/dev/ttyUSB1:/dev/ttyUSB1                        │ │</w:t>
      </w:r>
    </w:p>
    <w:p w14:paraId="13289F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/dev/ttyUSB2:/dev/ttyUSB2                        │ │</w:t>
      </w:r>
    </w:p>
    <w:p w14:paraId="4A1AE8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/dev/ttyUSB3:/dev/ttyUSB3                        │ │</w:t>
      </w:r>
    </w:p>
    <w:p w14:paraId="5000296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devices:                                             │ │</w:t>
      </w:r>
    </w:p>
    <w:p w14:paraId="35855C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/dev/ttyUSB0                                     │ │</w:t>
      </w:r>
    </w:p>
    <w:p w14:paraId="295D18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/dev/ttyUSB1                                     │ │</w:t>
      </w:r>
    </w:p>
    <w:p w14:paraId="2343DF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/dev/ttyUSB2                                     │ │</w:t>
      </w:r>
    </w:p>
    <w:p w14:paraId="4E096C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/dev/ttyUSB3                                     │ │</w:t>
      </w:r>
    </w:p>
    <w:p w14:paraId="4B8955D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privileged: true                                     │ │</w:t>
      </w:r>
    </w:p>
    <w:p w14:paraId="352088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2F52FAD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1ACE440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2FE6221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"8082:8082"    # HTTP API                        │ │</w:t>
      </w:r>
    </w:p>
    <w:p w14:paraId="495C06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depends_on:                                          │ │</w:t>
      </w:r>
    </w:p>
    <w:p w14:paraId="0D4F761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mqtt-broker                                      │ │</w:t>
      </w:r>
    </w:p>
    <w:p w14:paraId="474906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69204D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4795D8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多模态融合引擎容器                                   │ │</w:t>
      </w:r>
    </w:p>
    <w:p w14:paraId="3C51B3E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18520D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fusion-engine:                                         │ │</w:t>
      </w:r>
    </w:p>
    <w:p w14:paraId="2D3C22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emp01/fusion-engine:v1.2.1                    │ │</w:t>
      </w:r>
    </w:p>
    <w:p w14:paraId="21AEC3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emp01-fusion                         │ │</w:t>
      </w:r>
    </w:p>
    <w:p w14:paraId="43B8B9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45867B6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3731F0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5F5097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FUSION_WINDOW_MS=5000                            │ │</w:t>
      </w:r>
    </w:p>
    <w:p w14:paraId="042A207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CONFIDENCE_THRESHOLD=0.85                        │ │</w:t>
      </w:r>
    </w:p>
    <w:p w14:paraId="1A2FFC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08AE51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./data/logs:/logs                                │ │</w:t>
      </w:r>
    </w:p>
    <w:p w14:paraId="6036779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7B0E03F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07A307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752CC1D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"8083:8083"    # HTTP API                        │ │</w:t>
      </w:r>
    </w:p>
    <w:p w14:paraId="5BF207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depends_on:                                          │ │</w:t>
      </w:r>
    </w:p>
    <w:p w14:paraId="5AF610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vision-engine                                    │ │</w:t>
      </w:r>
    </w:p>
    <w:p w14:paraId="7F5C8F1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data-collector                                   │ │</w:t>
      </w:r>
    </w:p>
    <w:p w14:paraId="1629F1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rule-engine                                      │ │</w:t>
      </w:r>
    </w:p>
    <w:p w14:paraId="62DCD31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B11B9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727281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证据包生成器容器                                     │ │</w:t>
      </w:r>
    </w:p>
    <w:p w14:paraId="76402A5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20DC4B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evidence-generator:                                    │ │</w:t>
      </w:r>
    </w:p>
    <w:p w14:paraId="114578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emp01/evidence-generator:v1.1.8               │ │</w:t>
      </w:r>
    </w:p>
    <w:p w14:paraId="24ECB7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emp01-evidence                       │ │</w:t>
      </w:r>
    </w:p>
    <w:p w14:paraId="76E9C6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0C8ABB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2CCCFB8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4D6E2A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EVIDENCE_TTL_DAYS=7                              │ │</w:t>
      </w:r>
    </w:p>
    <w:p w14:paraId="13D302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VIDEO_CLIP_DURATION=30                           │ │</w:t>
      </w:r>
    </w:p>
    <w:p w14:paraId="523EA6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343BB2E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./data/evidence:/evidence                        │ │</w:t>
      </w:r>
    </w:p>
    <w:p w14:paraId="327470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./data/logs:/logs                                │ │</w:t>
      </w:r>
    </w:p>
    <w:p w14:paraId="2692985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649EAF5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7633E1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340856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"8084:8084"    # HTTP API                        │ │</w:t>
      </w:r>
    </w:p>
    <w:p w14:paraId="6A8308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depends_on:                                          │ │</w:t>
      </w:r>
    </w:p>
    <w:p w14:paraId="3E83AD4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fusion-engine                                    │ │</w:t>
      </w:r>
    </w:p>
    <w:p w14:paraId="1379E6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deploy:                                              │ │</w:t>
      </w:r>
    </w:p>
    <w:p w14:paraId="6C1C95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resources:                                         │ │</w:t>
      </w:r>
    </w:p>
    <w:p w14:paraId="4DF80B9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limits:                                          │ │</w:t>
      </w:r>
    </w:p>
    <w:p w14:paraId="16948D4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cpus: '2'                                      │ │</w:t>
      </w:r>
    </w:p>
    <w:p w14:paraId="025680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memory: 4G                                     │ │</w:t>
      </w:r>
    </w:p>
    <w:p w14:paraId="48131B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7DD53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3A13D04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MQTT消息代理容器                                     │ │</w:t>
      </w:r>
    </w:p>
    <w:p w14:paraId="2CB3FA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4F7452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mqtt-broker:                                           │ │</w:t>
      </w:r>
    </w:p>
    <w:p w14:paraId="45A6DE0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eclipse-mosquitto:2.0.18                      │ │</w:t>
      </w:r>
    </w:p>
    <w:p w14:paraId="51321A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emp01-mqtt                           │ │</w:t>
      </w:r>
    </w:p>
    <w:p w14:paraId="31E47EA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4C6EA4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4800C8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12A8EF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0CB75B3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./config/mosquitto.conf:/mosquitto/config/mosquitto.conf:ro │ │</w:t>
      </w:r>
    </w:p>
    <w:p w14:paraId="1E2E1C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./data/mqtt:/mosquitto/data                      │ │</w:t>
      </w:r>
    </w:p>
    <w:p w14:paraId="0BEEBF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./data/logs:/mosquitto/log                       │ │</w:t>
      </w:r>
    </w:p>
    <w:p w14:paraId="77DA4D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6EB2A1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589BC57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46ADFA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"1883:1883"    # MQTT                            │ │</w:t>
      </w:r>
    </w:p>
    <w:p w14:paraId="38D570E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"8883:8883"    # MQTT over TLS                   │ │</w:t>
      </w:r>
    </w:p>
    <w:p w14:paraId="601CB5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"9001:9001"    # WebSocket                       │ │</w:t>
      </w:r>
    </w:p>
    <w:p w14:paraId="5DA05B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639D4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697CBF4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本地数据库容器                                       │ │</w:t>
      </w:r>
    </w:p>
    <w:p w14:paraId="53B34ED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544373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local-db:                                              │ │</w:t>
      </w:r>
    </w:p>
    <w:p w14:paraId="292EF8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emp01/sqlite-db:v1.0.2                        │ │</w:t>
      </w:r>
    </w:p>
    <w:p w14:paraId="75102F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emp01-db                             │ │</w:t>
      </w:r>
    </w:p>
    <w:p w14:paraId="5FF64A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22BE6B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6562DA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24F176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0A0C75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./data/sqlite:/data                              │ │</w:t>
      </w:r>
    </w:p>
    <w:p w14:paraId="712905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12B6253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4E3EE4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279A75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"8085:8085"    # HTTP API                        │ │</w:t>
      </w:r>
    </w:p>
    <w:p w14:paraId="6B45D5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0827B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7BAD1D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OTA升级代理容器                                      │ │</w:t>
      </w:r>
    </w:p>
    <w:p w14:paraId="0219CA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2C748D6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ota-agent:                                             │ │</w:t>
      </w:r>
    </w:p>
    <w:p w14:paraId="2FEFBD7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emp01/ota-agent:v1.4.3                        │ │</w:t>
      </w:r>
    </w:p>
    <w:p w14:paraId="75761D5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emp01-ota                            │ │</w:t>
      </w:r>
    </w:p>
    <w:p w14:paraId="51D38B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086482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1DDC12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06F023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OTA_SERVER=https://ota.emp01.com                 │ │</w:t>
      </w:r>
    </w:p>
    <w:p w14:paraId="2D313A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CHECK_INTERVAL=3600                              │ │</w:t>
      </w:r>
    </w:p>
    <w:p w14:paraId="317726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08EF81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/var/run/docker.sock:/var/run/docker.sock        │ │</w:t>
      </w:r>
    </w:p>
    <w:p w14:paraId="22FC494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./models:/models                                 │ │</w:t>
      </w:r>
    </w:p>
    <w:p w14:paraId="3F4E7F4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./rules:/rules                                   │ │</w:t>
      </w:r>
    </w:p>
    <w:p w14:paraId="6DBB39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./data/logs:/logs                                │ │</w:t>
      </w:r>
    </w:p>
    <w:p w14:paraId="0CCB30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2FB431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0891EB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0C5AC5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"8086:8086"    # HTTP API                        │ │</w:t>
      </w:r>
    </w:p>
    <w:p w14:paraId="18158D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16C57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1072F06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Prometheus监控容器                                   │ │</w:t>
      </w:r>
    </w:p>
    <w:p w14:paraId="406C8DE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# ━━━━━━━━━━━━━━━━━━━━━━━━━━━━━━━━━━━━━━━         │ │</w:t>
      </w:r>
    </w:p>
    <w:p w14:paraId="55519C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prometheus:                                            │ │</w:t>
      </w:r>
    </w:p>
    <w:p w14:paraId="4927D4B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image: prom/prometheus:v2.48.0                       │ │</w:t>
      </w:r>
    </w:p>
    <w:p w14:paraId="062B82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container_name: emp01-prometheus                     │ │</w:t>
      </w:r>
    </w:p>
    <w:p w14:paraId="06E477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restart: always                                      │ │</w:t>
      </w:r>
    </w:p>
    <w:p w14:paraId="7585D0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environment:                                         │ │</w:t>
      </w:r>
    </w:p>
    <w:p w14:paraId="7FE1F2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TZ=Asia/Shanghai                                 │ │</w:t>
      </w:r>
    </w:p>
    <w:p w14:paraId="5FF114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volumes:                                             │ │</w:t>
      </w:r>
    </w:p>
    <w:p w14:paraId="58BF534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./config/prometheus.yml:/etc/prometheus/prometheus.yml:ro │ │</w:t>
      </w:r>
    </w:p>
    <w:p w14:paraId="3B5D60D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./data/prometheus:/prometheus                    │ │</w:t>
      </w:r>
    </w:p>
    <w:p w14:paraId="4FE9F2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networks:                                            │ │</w:t>
      </w:r>
    </w:p>
    <w:p w14:paraId="2280287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emp-network                                      │ │</w:t>
      </w:r>
    </w:p>
    <w:p w14:paraId="66CB8A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ports:                                               │ │</w:t>
      </w:r>
    </w:p>
    <w:p w14:paraId="0B92E26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"9090:9090"                                      │ │</w:t>
      </w:r>
    </w:p>
    <w:p w14:paraId="21F008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command:                                             │ │</w:t>
      </w:r>
    </w:p>
    <w:p w14:paraId="1B644D1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'--config.file=/etc/prometheus/prometheus.yml'   │ │</w:t>
      </w:r>
    </w:p>
    <w:p w14:paraId="716987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'--storage.tsdb.path=/prometheus'                │ │</w:t>
      </w:r>
    </w:p>
    <w:p w14:paraId="3AD888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'--storage.tsdb.retention.time=7d'               │ │</w:t>
      </w:r>
    </w:p>
    <w:p w14:paraId="47E76F5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E83C67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networks:                                                │ │</w:t>
      </w:r>
    </w:p>
    <w:p w14:paraId="1E8DAE2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emp-network:                                           │ │</w:t>
      </w:r>
    </w:p>
    <w:p w14:paraId="11D377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driver: bridge                                       │ │</w:t>
      </w:r>
    </w:p>
    <w:p w14:paraId="6EAD00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ipam:                                                │ │</w:t>
      </w:r>
    </w:p>
    <w:p w14:paraId="142D711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config:                                            │ │</w:t>
      </w:r>
    </w:p>
    <w:p w14:paraId="7E43D2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- subnet: 172.20.0.0/16                          │ │</w:t>
      </w:r>
    </w:p>
    <w:p w14:paraId="411427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4688E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08163A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0F1307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774FF06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环境变量配置文件                                         │ │</w:t>
      </w:r>
    </w:p>
    <w:p w14:paraId="23EBBA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2CA149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97914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/opt/emp-01/.env                                       │ │</w:t>
      </w:r>
    </w:p>
    <w:p w14:paraId="5FCCB9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B52680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6A40CE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边缘节点基础信息                                       │ │</w:t>
      </w:r>
    </w:p>
    <w:p w14:paraId="47A52B9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6DD088D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EDGE_NODE_ID=edge-box-K001                               │ │</w:t>
      </w:r>
    </w:p>
    <w:p w14:paraId="21368B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KITCHEN_ID=K001                                          │ │</w:t>
      </w:r>
    </w:p>
    <w:p w14:paraId="2597CF2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SITE_NAME=北京朝阳店                                     │ │</w:t>
      </w:r>
    </w:p>
    <w:p w14:paraId="1E7123E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ORGANIZATION_ID=ORG-12345                                │ │</w:t>
      </w:r>
    </w:p>
    <w:p w14:paraId="42B786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01895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6DDBA5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云端连接配置                                           │ │</w:t>
      </w:r>
    </w:p>
    <w:p w14:paraId="3FA3606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2685CE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CLOUD_MQTT_HOST=cloud.emp01.com                          │ │</w:t>
      </w:r>
    </w:p>
    <w:p w14:paraId="4837AC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CLOUD_MQTT_PORT=8883                                     │ │</w:t>
      </w:r>
    </w:p>
    <w:p w14:paraId="6715C1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CLOUD_MQTT_USERNAME=edge-box-K001                        │ │</w:t>
      </w:r>
    </w:p>
    <w:p w14:paraId="50EA6F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CLOUD_MQTT_PASSWORD=YOUR_ENCRYPTED_PASSWORD              │ │</w:t>
      </w:r>
    </w:p>
    <w:p w14:paraId="15BBA3A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CLOUD_API_ENDPOINT=https://api.emp01.com                 │ │</w:t>
      </w:r>
    </w:p>
    <w:p w14:paraId="0B4665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5B0040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651496D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AI模型配置                                             │ │</w:t>
      </w:r>
    </w:p>
    <w:p w14:paraId="695E6DE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743D954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MODEL_VERSION_FIRE=v2.4.0                                │ │</w:t>
      </w:r>
    </w:p>
    <w:p w14:paraId="7F1275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MODEL_VERSION_SMOKE=v1.8.3                               │ │</w:t>
      </w:r>
    </w:p>
    <w:p w14:paraId="545B696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MODEL_VERSION_PERSON=v3.1.2                              │ │</w:t>
      </w:r>
    </w:p>
    <w:p w14:paraId="6A9D96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INFERENCE_CONFIDENCE_THRESHOLD=0.75                      │ │</w:t>
      </w:r>
    </w:p>
    <w:p w14:paraId="3461499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6BA40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4C6020E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摄像头配置                                             │ │</w:t>
      </w:r>
    </w:p>
    <w:p w14:paraId="079546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240A5E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CAMERA_COUNT=7                                           │ │</w:t>
      </w:r>
    </w:p>
    <w:p w14:paraId="20209A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CAMERA_1_URL=rtsp://192.168.1.201:554/stream1            │ │</w:t>
      </w:r>
    </w:p>
    <w:p w14:paraId="3E073A3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CAMERA_2_URL=rtsp://192.168.1.202:554/stream1            │ │</w:t>
      </w:r>
    </w:p>
    <w:p w14:paraId="07E739F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CAMERA_3_URL=rtsp://192.168.1.203:554/stream1            │ │</w:t>
      </w:r>
    </w:p>
    <w:p w14:paraId="6DBE8E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CAMERA_4_URL=rtsp://192.168.1.204:554/stream1            │ │</w:t>
      </w:r>
    </w:p>
    <w:p w14:paraId="7D048C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CAMERA_5_URL=rtsp://192.168.1.205:554/stream1            │ │</w:t>
      </w:r>
    </w:p>
    <w:p w14:paraId="3000B8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CAMERA_6_URL=rtsp://192.168.1.206:554/stream1            │ │</w:t>
      </w:r>
    </w:p>
    <w:p w14:paraId="60F9657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CAMERA_7_URL=rtsp://192.168.1.207:554/stream1            │ │</w:t>
      </w:r>
    </w:p>
    <w:p w14:paraId="4237AD5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DE2503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713965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传感器配置                                             │ │</w:t>
      </w:r>
    </w:p>
    <w:p w14:paraId="0FA817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 │ │</w:t>
      </w:r>
    </w:p>
    <w:p w14:paraId="6AE1B49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SENSOR_TEMP_COUNT=12                                     │ │</w:t>
      </w:r>
    </w:p>
    <w:p w14:paraId="3C52C5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SENSOR_SMOKE_COUNT=8                                     │ │</w:t>
      </w:r>
    </w:p>
    <w:p w14:paraId="5B7BEC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SENSOR_GAS_COUNT=5                                       │ │</w:t>
      </w:r>
    </w:p>
    <w:p w14:paraId="5C3C93A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MODBUS_PORT=/dev/ttyUSB0                                 │ │</w:t>
      </w:r>
    </w:p>
    <w:p w14:paraId="1AFA9B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MODBUS_BAUDRATE=9600                                     │ │</w:t>
      </w:r>
    </w:p>
    <w:p w14:paraId="61AC0C6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C823A1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7AC5551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2F3CDF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18AB2F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部署脚本                                                 │ │</w:t>
      </w:r>
    </w:p>
    <w:p w14:paraId="29E3D2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51A1D8D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94A7F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/opt/emp-01/scripts/start.sh                           │ │</w:t>
      </w:r>
    </w:p>
    <w:p w14:paraId="5E159E9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21AEA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#!/bin/bash                                              │ │</w:t>
      </w:r>
    </w:p>
    <w:p w14:paraId="2B7D76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set -e                                                   │ │</w:t>
      </w:r>
    </w:p>
    <w:p w14:paraId="4860C2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EEA34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"━━━━━━━━━━━━━━━━━━━━━━━━━━━━━━━━━━━━━━━"     │ │</w:t>
      </w:r>
    </w:p>
    <w:p w14:paraId="73652E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"EMP-01边缘AI引擎启动脚本"                          │ │</w:t>
      </w:r>
    </w:p>
    <w:p w14:paraId="5748DA5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"━━━━━━━━━━━━━━━━━━━━━━━━━━━━━━━━━━━━━━━"     │ │</w:t>
      </w:r>
    </w:p>
    <w:p w14:paraId="399E59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29371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检查Docker服务                                         │ │</w:t>
      </w:r>
    </w:p>
    <w:p w14:paraId="406C25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if ! systemctl is-active --quiet docker; then            │ │</w:t>
      </w:r>
    </w:p>
    <w:p w14:paraId="767A6D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echo "[错误] Docker服务未运行"                       │ │</w:t>
      </w:r>
    </w:p>
    <w:p w14:paraId="35526B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exit 1                                               │ │</w:t>
      </w:r>
    </w:p>
    <w:p w14:paraId="0D6281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fi                                                       │ │</w:t>
      </w:r>
    </w:p>
    <w:p w14:paraId="21FE24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28E7DF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切换到项目目录                                         │ │</w:t>
      </w:r>
    </w:p>
    <w:p w14:paraId="31CD0D2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cd /opt/emp-01                                           │ │</w:t>
      </w:r>
    </w:p>
    <w:p w14:paraId="5C318D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69D56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拉取最新镜像                                           │ │</w:t>
      </w:r>
    </w:p>
    <w:p w14:paraId="5EE10F0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"[1/5] 拉取Docker镜像..."                           │ │</w:t>
      </w:r>
    </w:p>
    <w:p w14:paraId="4494ACB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docker compose pull                                      │ │</w:t>
      </w:r>
    </w:p>
    <w:p w14:paraId="68B514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7480A5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停止旧容器                                             │ │</w:t>
      </w:r>
    </w:p>
    <w:p w14:paraId="0BAA05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"[2/5] 停止旧容器..."                               │ │</w:t>
      </w:r>
    </w:p>
    <w:p w14:paraId="75801C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docker compose down                                      │ │</w:t>
      </w:r>
    </w:p>
    <w:p w14:paraId="5623F0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2C1B9F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清理孤立容器                                           │ │</w:t>
      </w:r>
    </w:p>
    <w:p w14:paraId="7A5E45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"[3/5] 清理资源..."                                 │ │</w:t>
      </w:r>
    </w:p>
    <w:p w14:paraId="174309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docker system prune -f                                   │ │</w:t>
      </w:r>
    </w:p>
    <w:p w14:paraId="45FB37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3E7EE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启动所有容器                                           │ │</w:t>
      </w:r>
    </w:p>
    <w:p w14:paraId="1F3E315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"[4/5] 启动容器..."                                 │ │</w:t>
      </w:r>
    </w:p>
    <w:p w14:paraId="0F9AC8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docker compose up -d                                     │ │</w:t>
      </w:r>
    </w:p>
    <w:p w14:paraId="1C8BB9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EBD38C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健康检查                                               │ │</w:t>
      </w:r>
    </w:p>
    <w:p w14:paraId="5BA636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"[5/5] 健康检查..."                                 │ │</w:t>
      </w:r>
    </w:p>
    <w:p w14:paraId="4FD788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sleep 30                                                 │ │</w:t>
      </w:r>
    </w:p>
    <w:p w14:paraId="2C111AD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./scripts/health_check.sh                                │ │</w:t>
      </w:r>
    </w:p>
    <w:p w14:paraId="46959E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F2043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"━━━━━━━━━━━━━━━━━━━━━━━━━━━━━━━━━━━━━━━"     │ │</w:t>
      </w:r>
    </w:p>
    <w:p w14:paraId="412C61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"✓ EMP-01边缘AI引擎启动完成"                        │ │</w:t>
      </w:r>
    </w:p>
    <w:p w14:paraId="466A92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echo "━━━━━━━━━━━━━━━━━━━━━━━━━━━━━━━━━━━━━━━"     │ │</w:t>
      </w:r>
    </w:p>
    <w:p w14:paraId="2A5142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F108B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040288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E9337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0A1815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614F1C85">
      <w:pPr>
        <w:outlineLvl w:val="9"/>
        <w:rPr>
          <w:rFonts w:hint="eastAsia"/>
          <w:b/>
          <w:bCs/>
        </w:rPr>
      </w:pPr>
    </w:p>
    <w:p w14:paraId="21E51D4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5.2.2.4 边缘层部署验证</w:t>
      </w:r>
    </w:p>
    <w:p w14:paraId="0D6B95FD">
      <w:pPr>
        <w:outlineLvl w:val="9"/>
        <w:rPr>
          <w:rFonts w:hint="eastAsia"/>
          <w:b/>
          <w:bCs/>
        </w:rPr>
      </w:pPr>
    </w:p>
    <w:p w14:paraId="2A8F2F5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6FDD0F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4544CB1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边缘层部署验证清单                                           │</w:t>
      </w:r>
    </w:p>
    <w:p w14:paraId="7F91E0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├─────────────────────────────────────────────────────────────┤</w:t>
      </w:r>
    </w:p>
    <w:p w14:paraId="6E8FEE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20C17B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2F218F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验证步骤1：容器运行状态检查                              │ │</w:t>
      </w:r>
    </w:p>
    <w:p w14:paraId="65209D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4704608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0E878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ps                                              │ │</w:t>
      </w:r>
    </w:p>
    <w:p w14:paraId="7C4E3E7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35ABF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输出示例：                                               │ │</w:t>
      </w:r>
    </w:p>
    <w:p w14:paraId="7989C0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CONTAINER ID   IMAGE                    STATUS          │ │</w:t>
      </w:r>
    </w:p>
    <w:p w14:paraId="378AE9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a1b2c3d4e5f6   emp01/vision-engine:v2.4.0    Up 2 mins  │ │</w:t>
      </w:r>
    </w:p>
    <w:p w14:paraId="10CD36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b2c3d4e5f6g7   emp01/rule-engine:v1.6.2      Up 2 mins  │ │</w:t>
      </w:r>
    </w:p>
    <w:p w14:paraId="30AB7DA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c3d4e5f6g7h8   emp01/data-collector:v1.3.5   Up 2 mins  │ │</w:t>
      </w:r>
    </w:p>
    <w:p w14:paraId="2DF8651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d4e5f6g7h8i9   emp01/fusion-engine:v1.2.1    Up 2 mins  │ │</w:t>
      </w:r>
    </w:p>
    <w:p w14:paraId="6452C6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e5f6g7h8i9j0   emp01/evidence-generator:v1.1.8 Up 2 mins│ │</w:t>
      </w:r>
    </w:p>
    <w:p w14:paraId="29F9B3A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f6g7h8i9j0k1   eclipse-mosquitto:2.0.18      Up 2 mins  │ │</w:t>
      </w:r>
    </w:p>
    <w:p w14:paraId="60D676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g7h8i9j0k1l2   emp01/sqlite-db:v1.0.2        Up 2 mins  │ │</w:t>
      </w:r>
    </w:p>
    <w:p w14:paraId="1A8A53C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h8i9j0k1l2m3   emp01/ota-agent:v1.4.3        Up 2 mins  │ │</w:t>
      </w:r>
    </w:p>
    <w:p w14:paraId="295603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i9j0k1l2m3n4   prom/prometheus:v2.48.0       Up 2 mins  │ │</w:t>
      </w:r>
    </w:p>
    <w:p w14:paraId="18FA9DF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EA0B34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预期结果：所有容器STATUS显示"Up"                       │ │</w:t>
      </w:r>
    </w:p>
    <w:p w14:paraId="5957737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2FCBD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36B216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49B6D2B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020AB42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验证步骤2：GPU资源检查                                   │ │</w:t>
      </w:r>
    </w:p>
    <w:p w14:paraId="6909B39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7664E0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4E60C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exec emp01-vision nvidia-smi                    │ │</w:t>
      </w:r>
    </w:p>
    <w:p w14:paraId="0F48DE2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8DC273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输出示例：                                               │ │</w:t>
      </w:r>
    </w:p>
    <w:p w14:paraId="500CBB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+-------------------------------------------------------------+ │</w:t>
      </w:r>
    </w:p>
    <w:p w14:paraId="3BA65A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| Processes:                                                  | │</w:t>
      </w:r>
    </w:p>
    <w:p w14:paraId="6925E62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│ |  GPU   GI   CI        PID   Type  </w:t>
      </w:r>
    </w:p>
    <w:p w14:paraId="5CA49A5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Process name     GPU Memory | │</w:t>
      </w:r>
    </w:p>
    <w:p w14:paraId="13A6BA8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|        ID   ID                             Usage      | │</w:t>
      </w:r>
    </w:p>
    <w:p w14:paraId="6BCBCE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|=============================================================| │</w:t>
      </w:r>
    </w:p>
    <w:p w14:paraId="1EE299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|    0   N/A  N/A      1234      C   vision-engine    3.2GB  | │</w:t>
      </w:r>
    </w:p>
    <w:p w14:paraId="31BD225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+-------------------------------------------------------------+ │</w:t>
      </w:r>
    </w:p>
    <w:p w14:paraId="5399DD8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648F99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预期结果：vision-engine进程占用GPU内存约3-4GB          │ │</w:t>
      </w:r>
    </w:p>
    <w:p w14:paraId="4856B0E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F5EB1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09E77D7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333EC5B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52CFB82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验证步骤3：API接口测试                                   │ │</w:t>
      </w:r>
    </w:p>
    <w:p w14:paraId="3D3C82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2B867E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EF455D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测试视觉AI引擎                                         │ │</w:t>
      </w:r>
    </w:p>
    <w:p w14:paraId="5126B01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http://localhost:8080/health                      │ │</w:t>
      </w:r>
    </w:p>
    <w:p w14:paraId="364751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{"status":"healthy","gpu_usage":15.2,"fps":28.5}         │ │</w:t>
      </w:r>
    </w:p>
    <w:p w14:paraId="2D6613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D8A8B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测试规则引擎                                           │ │</w:t>
      </w:r>
    </w:p>
    <w:p w14:paraId="6EFE7F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http://localhost:8081/health                      │ │</w:t>
      </w:r>
    </w:p>
    <w:p w14:paraId="304330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{"status":"healthy","rules_loaded":127}                  │ │</w:t>
      </w:r>
    </w:p>
    <w:p w14:paraId="0463A5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8B469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测试数据采集引擎                                       │ │</w:t>
      </w:r>
    </w:p>
    <w:p w14:paraId="73502B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http://localhost:8082/health                      │ │</w:t>
      </w:r>
    </w:p>
    <w:p w14:paraId="3E9138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{"status":"healthy","sensors_online":25}                 │ │</w:t>
      </w:r>
    </w:p>
    <w:p w14:paraId="6FA53A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1342A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测试融合引擎                                           │ │</w:t>
      </w:r>
    </w:p>
    <w:p w14:paraId="71A7BED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http://localhost:8083/health                      │ │</w:t>
      </w:r>
    </w:p>
    <w:p w14:paraId="7F1EFC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{"status":"healthy","fusion_latency_ms":12}              │ │</w:t>
      </w:r>
    </w:p>
    <w:p w14:paraId="7031930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50AC5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测试证据包生成器                                       │ │</w:t>
      </w:r>
    </w:p>
    <w:p w14:paraId="506511E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http://localhost:8084/health                      │ │</w:t>
      </w:r>
    </w:p>
    <w:p w14:paraId="2361E02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{"status":"healthy","storage_used_gb":2.3}               │ │</w:t>
      </w:r>
    </w:p>
    <w:p w14:paraId="3499A2A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6814D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预期结果：所有接口返回status="healthy"                 │ │</w:t>
      </w:r>
    </w:p>
    <w:p w14:paraId="407F76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A31407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752EBC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64B5546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34779F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验证步骤4：摄像头连接测试                                │ │</w:t>
      </w:r>
    </w:p>
    <w:p w14:paraId="2E3A85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42801F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953EF0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http://localhost:8080/api/cameras/status          │ │</w:t>
      </w:r>
    </w:p>
    <w:p w14:paraId="5B4951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AABAD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                                                        │ │</w:t>
      </w:r>
    </w:p>
    <w:p w14:paraId="353220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"total": 7,                                            │ │</w:t>
      </w:r>
    </w:p>
    <w:p w14:paraId="0BE4EB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"online": 7,                                           │ │</w:t>
      </w:r>
    </w:p>
    <w:p w14:paraId="20341C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"cameras": [                                           │ │</w:t>
      </w:r>
    </w:p>
    <w:p w14:paraId="3BBBB2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{                                                    │ │</w:t>
      </w:r>
    </w:p>
    <w:p w14:paraId="4EE89B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"id": "CAM-01",                                    │ │</w:t>
      </w:r>
    </w:p>
    <w:p w14:paraId="59733D0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"location": "炉灶区",                              │ │</w:t>
      </w:r>
    </w:p>
    <w:p w14:paraId="01A658C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"status": "online",                                │ │</w:t>
      </w:r>
    </w:p>
    <w:p w14:paraId="49C6A76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"fps": 25,                                         │ │</w:t>
      </w:r>
    </w:p>
    <w:p w14:paraId="3BF32F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"resolution": "1920x1080"                          │ │</w:t>
      </w:r>
    </w:p>
    <w:p w14:paraId="6E9351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},                                                   │ │</w:t>
      </w:r>
    </w:p>
    <w:p w14:paraId="254473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{                                                    │ │</w:t>
      </w:r>
    </w:p>
    <w:p w14:paraId="682E38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"id": "CAM-02",                                    │ │</w:t>
      </w:r>
    </w:p>
    <w:p w14:paraId="4EF687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"location": "油烟机",                              │ │</w:t>
      </w:r>
    </w:p>
    <w:p w14:paraId="37F72C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"status": "online",                                │ │</w:t>
      </w:r>
    </w:p>
    <w:p w14:paraId="41AFCD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"fps": 25,                                         │ │</w:t>
      </w:r>
    </w:p>
    <w:p w14:paraId="6112AA6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"resolution": "1920x1080"                          │ │</w:t>
      </w:r>
    </w:p>
    <w:p w14:paraId="1B987EF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},                                                   │ │</w:t>
      </w:r>
    </w:p>
    <w:p w14:paraId="103AB3E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...                                                  │ │</w:t>
      </w:r>
    </w:p>
    <w:p w14:paraId="0D10955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]                                                      │ │</w:t>
      </w:r>
    </w:p>
    <w:p w14:paraId="16C3880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}                                                        │ │</w:t>
      </w:r>
    </w:p>
    <w:p w14:paraId="1D1ACE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2C40E0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预期结果：所有摄像头status="online"，fps&gt;20            │ │</w:t>
      </w:r>
    </w:p>
    <w:p w14:paraId="06735F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B9DD2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1D7D37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4441BF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6C4C80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验证步骤5：传感器连接测试                                │ │</w:t>
      </w:r>
    </w:p>
    <w:p w14:paraId="7C131D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090F96A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26A2F6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http://localhost:8082/api/sensors/status          │ │</w:t>
      </w:r>
    </w:p>
    <w:p w14:paraId="6EE0E4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58836E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                                                        │ │</w:t>
      </w:r>
    </w:p>
    <w:p w14:paraId="40C53D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"temperature_sensors": {                               │ │</w:t>
      </w:r>
    </w:p>
    <w:p w14:paraId="33040A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"total": 12,                                         │ │</w:t>
      </w:r>
    </w:p>
    <w:p w14:paraId="5D73FA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"online": 12,                                        │ │</w:t>
      </w:r>
    </w:p>
    <w:p w14:paraId="7F1A6F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"avg_temp": 28.5,                                    │ │</w:t>
      </w:r>
    </w:p>
    <w:p w14:paraId="557E00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"max_temp": 35.2                                     │ │</w:t>
      </w:r>
    </w:p>
    <w:p w14:paraId="304B764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},                                                     │ │</w:t>
      </w:r>
    </w:p>
    <w:p w14:paraId="1A794D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"smoke_sensors": {                                     │ │</w:t>
      </w:r>
    </w:p>
    <w:p w14:paraId="590381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"total": 8,                                          │ │</w:t>
      </w:r>
    </w:p>
    <w:p w14:paraId="10CADA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"online": 8,                                         │ │</w:t>
      </w:r>
    </w:p>
    <w:p w14:paraId="66588B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"avg_density": 0.02                                  │ │</w:t>
      </w:r>
    </w:p>
    <w:p w14:paraId="467D29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},                                                     │ │</w:t>
      </w:r>
    </w:p>
    <w:p w14:paraId="6FA5458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"gas_sensors": {                                       │ │</w:t>
      </w:r>
    </w:p>
    <w:p w14:paraId="0213C7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"total": 5,                                          │ │</w:t>
      </w:r>
    </w:p>
    <w:p w14:paraId="24D0DC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"online": 5,                                         │ │</w:t>
      </w:r>
    </w:p>
    <w:p w14:paraId="64FDB7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"avg_concentration": 0.01                            │ │</w:t>
      </w:r>
    </w:p>
    <w:p w14:paraId="22BCFB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}                                                      │ │</w:t>
      </w:r>
    </w:p>
    <w:p w14:paraId="2C82CB6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}                                                        │ │</w:t>
      </w:r>
    </w:p>
    <w:p w14:paraId="7A81A5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BBCDED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预期结果：所有传感器online数量=total数量               │ │</w:t>
      </w:r>
    </w:p>
    <w:p w14:paraId="467C3B0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85E4C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607A42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74224B0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767925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验证步骤6：AI推理性能测试                                │ │</w:t>
      </w:r>
    </w:p>
    <w:p w14:paraId="4D9EDC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3E195ED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D9383E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http://localhost:8080/api/metrics                 │ │</w:t>
      </w:r>
    </w:p>
    <w:p w14:paraId="50FD0B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DB048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                                                        │ │</w:t>
      </w:r>
    </w:p>
    <w:p w14:paraId="0533DB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"inference_metrics": {                                 │ │</w:t>
      </w:r>
    </w:p>
    <w:p w14:paraId="1FC1B4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"fire_detection": {                                  │ │</w:t>
      </w:r>
    </w:p>
    <w:p w14:paraId="3644BDC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"avg_latency_ms": 42,                              │ │</w:t>
      </w:r>
    </w:p>
    <w:p w14:paraId="6663CD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"fps": 28.5,                                       │ │</w:t>
      </w:r>
    </w:p>
    <w:p w14:paraId="45E6273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"accuracy": 0.962                                  │ │</w:t>
      </w:r>
    </w:p>
    <w:p w14:paraId="2E603E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},                                                   │ │</w:t>
      </w:r>
    </w:p>
    <w:p w14:paraId="5B870A0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"smoke_detection": {                                 │ │</w:t>
      </w:r>
    </w:p>
    <w:p w14:paraId="628754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"avg_latency_ms": 38,                              │ │</w:t>
      </w:r>
    </w:p>
    <w:p w14:paraId="072F66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"fps": 30.2,                                       │ │</w:t>
      </w:r>
    </w:p>
    <w:p w14:paraId="3EA46D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"accuracy": 0.948                                  │ │</w:t>
      </w:r>
    </w:p>
    <w:p w14:paraId="1910376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},                                                   │ │</w:t>
      </w:r>
    </w:p>
    <w:p w14:paraId="6EA8DD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"person_detection": {                                │ │</w:t>
      </w:r>
    </w:p>
    <w:p w14:paraId="62F5054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"avg_latency_ms": 35,                              │ │</w:t>
      </w:r>
    </w:p>
    <w:p w14:paraId="4777D00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"fps": 32.1,                                       │ │</w:t>
      </w:r>
    </w:p>
    <w:p w14:paraId="3024E46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"accuracy": 0.975                                  │ │</w:t>
      </w:r>
    </w:p>
    <w:p w14:paraId="55B1633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}                                                    │ │</w:t>
      </w:r>
    </w:p>
    <w:p w14:paraId="76C3FB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},                                                     │ │</w:t>
      </w:r>
    </w:p>
    <w:p w14:paraId="547780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"system_metrics": {                                    │ │</w:t>
      </w:r>
    </w:p>
    <w:p w14:paraId="7949467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"cpu_usage": 45.2,                                   │ │</w:t>
      </w:r>
    </w:p>
    <w:p w14:paraId="52FD1B8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"gpu_usage": 68.5,                                   │ │</w:t>
      </w:r>
    </w:p>
    <w:p w14:paraId="7AB232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"memory_usage": 12.3,                                │ │</w:t>
      </w:r>
    </w:p>
    <w:p w14:paraId="01C742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"disk_usage": 15.8                                   │ │</w:t>
      </w:r>
    </w:p>
    <w:p w14:paraId="76CC0A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}                                                      │ │</w:t>
      </w:r>
    </w:p>
    <w:p w14:paraId="704483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}                                                        │ │</w:t>
      </w:r>
    </w:p>
    <w:p w14:paraId="4BD72F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02D1A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                                             │ │</w:t>
      </w:r>
    </w:p>
    <w:p w14:paraId="3FA63B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推理延迟 &lt; 50ms                                      │ │</w:t>
      </w:r>
    </w:p>
    <w:p w14:paraId="13590A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FPS &gt; 25                                             │ │</w:t>
      </w:r>
    </w:p>
    <w:p w14:paraId="1D57B4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准确率 &gt; 0.90                                        │ │</w:t>
      </w:r>
    </w:p>
    <w:p w14:paraId="179CF9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GPU使用率 60-80%                                     │ │</w:t>
      </w:r>
    </w:p>
    <w:p w14:paraId="3C9995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00B6A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219633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630678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207A2E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验证步骤7：云端连接测试                                  │ │</w:t>
      </w:r>
    </w:p>
    <w:p w14:paraId="3F57A4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30009E0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0FD46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检查MQTT连接状态                                       │ │</w:t>
      </w:r>
    </w:p>
    <w:p w14:paraId="15FD55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logs emp01-mqtt | grep "connected"              │ │</w:t>
      </w:r>
    </w:p>
    <w:p w14:paraId="45021C4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FDB4E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输出示例：                                               │ │</w:t>
      </w:r>
    </w:p>
    <w:p w14:paraId="097DA1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[2026-01-19 20:15:32] Client edge-box-K001 connected     │ │</w:t>
      </w:r>
    </w:p>
    <w:p w14:paraId="10D4E46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[2026-01-19 20:15:33] Subscribed to topic: cloud/commands/K001 │</w:t>
      </w:r>
    </w:p>
    <w:p w14:paraId="5E9EF9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[2026-01-19 20:15:33] Published to topic: edge/heartbeat/K001  │</w:t>
      </w:r>
    </w:p>
    <w:p w14:paraId="3F60B49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C0B2F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测试云端API连接                                        │ │</w:t>
      </w:r>
    </w:p>
    <w:p w14:paraId="463C804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-X POST https://api.emp01.com/edge/heartbeat \    │ │</w:t>
      </w:r>
    </w:p>
    <w:p w14:paraId="57E99C8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-H "Authorization: Bearer YOUR_TOKEN" \                │ │</w:t>
      </w:r>
    </w:p>
    <w:p w14:paraId="2F85A37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-d '{"node_id":"edge-box-K001","status":"online"}'     │ │</w:t>
      </w:r>
    </w:p>
    <w:p w14:paraId="56522A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F7F09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{"status":"ok","timestamp":"2026-01-19T20:15:35Z"}       │ │</w:t>
      </w:r>
    </w:p>
    <w:p w14:paraId="568FE6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20353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预期结果：MQTT连接成功，API返回status="ok"             │ │</w:t>
      </w:r>
    </w:p>
    <w:p w14:paraId="5A348F1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FBB7D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462DA7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20FF30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06EDB46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验证步骤8：端到端功能测试                                │ │</w:t>
      </w:r>
    </w:p>
    <w:p w14:paraId="35F50AC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4280B2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07E71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测试场景：模拟火焰检测                                   │ │</w:t>
      </w:r>
    </w:p>
    <w:p w14:paraId="72158F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51733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1. 在炉灶区点燃打火机（持续5秒）                         │ │</w:t>
      </w:r>
    </w:p>
    <w:p w14:paraId="484EF60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95217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2. 观察系统响应：                                        │ │</w:t>
      </w:r>
    </w:p>
    <w:p w14:paraId="332E078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┌──────────────────────────────────────────┐       │ │</w:t>
      </w:r>
    </w:p>
    <w:p w14:paraId="15B7BC0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T+0s   摄像头捕获火焰画面                 │       │ │</w:t>
      </w:r>
    </w:p>
    <w:p w14:paraId="246F307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T+0.5s 视觉AI识别火焰（置信度92%）        │       │ │</w:t>
      </w:r>
    </w:p>
    <w:p w14:paraId="5C340E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T+1s   温度传感器检测到异常（45°C）       │       │ │</w:t>
      </w:r>
    </w:p>
    <w:p w14:paraId="7083B62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T+1.5s 多模态融合确认火情（置信度96%）    │       │ │</w:t>
      </w:r>
    </w:p>
    <w:p w14:paraId="5D32F6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T+2s   规则引擎触发告警                   │       │ │</w:t>
      </w:r>
    </w:p>
    <w:p w14:paraId="7786FA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T+2.5s 生成证据包（视频+数据）            │       │ │</w:t>
      </w:r>
    </w:p>
    <w:p w14:paraId="2F8E23A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T+3s   推送告警至云端                     │       │ │</w:t>
      </w:r>
    </w:p>
    <w:p w14:paraId="255E54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T+3.5s 云端数智主管接收告警               │       │ │</w:t>
      </w:r>
    </w:p>
    <w:p w14:paraId="59B83F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│ T+4s   钉钉/企微推送通知                  │       │ │</w:t>
      </w:r>
    </w:p>
    <w:p w14:paraId="5658F51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└──────────────────────────────────────────┘       │ │</w:t>
      </w:r>
    </w:p>
    <w:p w14:paraId="6195DE8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23147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3. 验证告警记录：                                        │ │</w:t>
      </w:r>
    </w:p>
    <w:p w14:paraId="007016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$ curl http://localhost:8084/api/alerts/latest        │ │</w:t>
      </w:r>
    </w:p>
    <w:p w14:paraId="742493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BF6C54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{                                                     │ │</w:t>
      </w:r>
    </w:p>
    <w:p w14:paraId="597392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"alert_id": "ALT-20260119-201535-001",              │ │</w:t>
      </w:r>
    </w:p>
    <w:p w14:paraId="1B9B31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"type": "fire_detected",                            │ │</w:t>
      </w:r>
    </w:p>
    <w:p w14:paraId="451427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"confidence": 0.96,                                 │ │</w:t>
      </w:r>
    </w:p>
    <w:p w14:paraId="4DE2ED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"location": "炉灶区",                               │ │</w:t>
      </w:r>
    </w:p>
    <w:p w14:paraId="55D7D4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"timestamp": "2026-01-19T20:15:35Z",                │ │</w:t>
      </w:r>
    </w:p>
    <w:p w14:paraId="1E1FCF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"evidence_package": {                               │ │</w:t>
      </w:r>
    </w:p>
    <w:p w14:paraId="0F2AD3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"video_clip": "/evidence/fire_20260119_201535.mp4", │ │</w:t>
      </w:r>
    </w:p>
    <w:p w14:paraId="7D7C3E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"snapshot": "/evidence/fire_20260119_201535.jpg", │ │</w:t>
      </w:r>
    </w:p>
    <w:p w14:paraId="4D9FE65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"sensor_data": "/evidence/fire_20260119_201535.json" │ │</w:t>
      </w:r>
    </w:p>
    <w:p w14:paraId="3878BC7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},                                                  │ │</w:t>
      </w:r>
    </w:p>
    <w:p w14:paraId="176B5D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"cloud_sync": true,                                 │ │</w:t>
      </w:r>
    </w:p>
    <w:p w14:paraId="20A723B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"notification_sent": true                           │ │</w:t>
      </w:r>
    </w:p>
    <w:p w14:paraId="2E67B7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}                                                     │ │</w:t>
      </w:r>
    </w:p>
    <w:p w14:paraId="66895A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6674E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                                             │ │</w:t>
      </w:r>
    </w:p>
    <w:p w14:paraId="5FA5974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检测延迟 &lt; 2秒                                       │ │</w:t>
      </w:r>
    </w:p>
    <w:p w14:paraId="656ED8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置信度 &gt; 0.90                                        │ │</w:t>
      </w:r>
    </w:p>
    <w:p w14:paraId="0EA1CE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证据包完整                                           │ │</w:t>
      </w:r>
    </w:p>
    <w:p w14:paraId="7268A5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云端同步成功                                         │ │</w:t>
      </w:r>
    </w:p>
    <w:p w14:paraId="076E87D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· 通知推送成功                                         │ │</w:t>
      </w:r>
    </w:p>
    <w:p w14:paraId="311A00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EC4F6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7200401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67EEE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04FBD60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验证步骤9：故障恢复测试                                  │ │</w:t>
      </w:r>
    </w:p>
    <w:p w14:paraId="00DA37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5FE37F9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564560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测试1：容器崩溃自动重启                                  │ │</w:t>
      </w:r>
    </w:p>
    <w:p w14:paraId="32B6B97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────────────────────────────────────                  │ │</w:t>
      </w:r>
    </w:p>
    <w:p w14:paraId="42FD453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手动停止视觉引擎容器                                   │ │</w:t>
      </w:r>
    </w:p>
    <w:p w14:paraId="24102C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stop emp01-vision                               │ │</w:t>
      </w:r>
    </w:p>
    <w:p w14:paraId="1A1553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ED636D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等待30秒，检查容器状态                                 │ │</w:t>
      </w:r>
    </w:p>
    <w:p w14:paraId="21C107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ps | grep emp01-vision                          │ │</w:t>
      </w:r>
    </w:p>
    <w:p w14:paraId="5A784B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7D5E5A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预期结果：容器自动重启（restart policy: always）       │ │</w:t>
      </w:r>
    </w:p>
    <w:p w14:paraId="6C5FDD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4278D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────────────────────────────────────────────────      │ │</w:t>
      </w:r>
    </w:p>
    <w:p w14:paraId="1A995A1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019BA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测试2：网络断开自动重连                                  │ │</w:t>
      </w:r>
    </w:p>
    <w:p w14:paraId="27CAD14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────────────────────────────────────                  │ │</w:t>
      </w:r>
    </w:p>
    <w:p w14:paraId="3C190F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断开网络连接                                           │ │</w:t>
      </w:r>
    </w:p>
    <w:p w14:paraId="5F9B00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ifconfig eth0 down                                │ │</w:t>
      </w:r>
    </w:p>
    <w:p w14:paraId="4F5BE7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28223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等待60秒，恢复网络                                     │ │</w:t>
      </w:r>
    </w:p>
    <w:p w14:paraId="41AF2C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ifconfig eth0 up                                  │ │</w:t>
      </w:r>
    </w:p>
    <w:p w14:paraId="6E24EA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64F95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检查MQTT重连日志                                       │ │</w:t>
      </w:r>
    </w:p>
    <w:p w14:paraId="25D503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logs emp01-mqtt | tail -20                      │ │</w:t>
      </w:r>
    </w:p>
    <w:p w14:paraId="5D7CF7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4FEE3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预期结果：MQTT自动重连，数据缓存上传                   │ │</w:t>
      </w:r>
    </w:p>
    <w:p w14:paraId="616B5F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4FEC8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────────────────────────────────────────────────      │ │</w:t>
      </w:r>
    </w:p>
    <w:p w14:paraId="7138F26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4DEA2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测试3：断电恢复                                          │ │</w:t>
      </w:r>
    </w:p>
    <w:p w14:paraId="5CD44D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────────────────────────────────────                  │ │</w:t>
      </w:r>
    </w:p>
    <w:p w14:paraId="3A2259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模拟断电（重启边缘盒）                                 │ │</w:t>
      </w:r>
    </w:p>
    <w:p w14:paraId="6C1984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reboot                                            │ │</w:t>
      </w:r>
    </w:p>
    <w:p w14:paraId="6719FC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6383F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开机后检查容器自启                                     │ │</w:t>
      </w:r>
    </w:p>
    <w:p w14:paraId="606C6ED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docker ps                                              │ │</w:t>
      </w:r>
    </w:p>
    <w:p w14:paraId="530778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359DB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✓ 预期结果：所有容器开机自启，数据完整                   │ │</w:t>
      </w:r>
    </w:p>
    <w:p w14:paraId="2332C8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DD0190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28882C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36F9A62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63D8FED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8FAD6E1">
      <w:pPr>
        <w:outlineLvl w:val="9"/>
        <w:rPr>
          <w:rFonts w:hint="eastAsia"/>
          <w:b/>
          <w:bCs/>
        </w:rPr>
      </w:pPr>
    </w:p>
    <w:p w14:paraId="1321DD0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**边缘层部署验证清单总结**</w:t>
      </w:r>
    </w:p>
    <w:p w14:paraId="34C8156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6DC31B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━━━━━━━━━━━━━━━━━━━━━━━━━━━━━━━━━━━━━━━━━━━━━━━</w:t>
      </w:r>
    </w:p>
    <w:p w14:paraId="056B6C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边缘层部署验证清单</w:t>
      </w:r>
    </w:p>
    <w:p w14:paraId="6B023D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━━━━━━━━━━━━━━━━━━━━━━━━━━━━━━━━━━━━━━━━━━━━━━━</w:t>
      </w:r>
    </w:p>
    <w:p w14:paraId="0DB506D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验证项                  验证方法              通过标准</w:t>
      </w:r>
    </w:p>
    <w:p w14:paraId="053924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━━━━━━━━━━━━━━━━━━━━━━━━━━━━━━━━━━━━━━━━━━━━━━━</w:t>
      </w:r>
    </w:p>
    <w:p w14:paraId="7B429F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1. 容器运行状态        docker ps             9个容器全部Up</w:t>
      </w:r>
    </w:p>
    <w:p w14:paraId="2CAC86F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2. GPU资源占用         nvidia-smi            GPU占用3-4GB</w:t>
      </w:r>
    </w:p>
    <w:p w14:paraId="6355A0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3. API接口可用性       curl health端点       所有返回healthy</w:t>
      </w:r>
    </w:p>
    <w:p w14:paraId="1868E6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4. 摄像头连接          API查询               7个全部online</w:t>
      </w:r>
    </w:p>
    <w:p w14:paraId="73EE11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5. 传感器连接          API查询               25个全部online</w:t>
      </w:r>
    </w:p>
    <w:p w14:paraId="5BCEAB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6. AI推理性能          metrics接口           延迟&lt;50ms,FPS&gt;25</w:t>
      </w:r>
    </w:p>
    <w:p w14:paraId="59FA3B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7. 云端连接            MQTT日志              连接成功</w:t>
      </w:r>
    </w:p>
    <w:p w14:paraId="656784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8. 端到端功能          模拟火情              4秒内完成告警</w:t>
      </w:r>
    </w:p>
    <w:p w14:paraId="71BD05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9. 故障恢复            断网/重启测试         自动恢复</w:t>
      </w:r>
    </w:p>
    <w:p w14:paraId="1D58E1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━━━━━━━━━━━━━━━━━━━━━━━━━━━━━━━━━━━━━━━━━━━━━━━</w:t>
      </w:r>
    </w:p>
    <w:p w14:paraId="72268C35">
      <w:pPr>
        <w:outlineLvl w:val="9"/>
        <w:rPr>
          <w:rFonts w:hint="eastAsia"/>
          <w:b/>
          <w:bCs/>
        </w:rPr>
      </w:pPr>
    </w:p>
    <w:p w14:paraId="4A65E7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部署完成标志：</w:t>
      </w:r>
    </w:p>
    <w:p w14:paraId="76E7B6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✓ 所有9项验证通过</w:t>
      </w:r>
    </w:p>
    <w:p w14:paraId="5FB788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✓ 系统运行稳定24小时无异常</w:t>
      </w:r>
    </w:p>
    <w:p w14:paraId="5ADF2A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✓ 云端可正常接收边缘数据</w:t>
      </w:r>
    </w:p>
    <w:p w14:paraId="3512B0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━━━━━━━━━━━━━━━━━━━━━━━━━━━━━━━━━━━━━━━━━━━━━━━</w:t>
      </w:r>
    </w:p>
    <w:p w14:paraId="088DE9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6EA98F62">
      <w:pPr>
        <w:outlineLvl w:val="9"/>
        <w:rPr>
          <w:rFonts w:hint="eastAsia"/>
          <w:b/>
          <w:bCs/>
        </w:rPr>
      </w:pPr>
    </w:p>
    <w:p w14:paraId="73044D4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36E37F29">
      <w:pPr>
        <w:outlineLvl w:val="9"/>
        <w:rPr>
          <w:rFonts w:hint="eastAsia"/>
          <w:b/>
          <w:bCs/>
        </w:rPr>
      </w:pPr>
    </w:p>
    <w:p w14:paraId="1B07AE9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 5.2.3 云端层软件部署</w:t>
      </w:r>
    </w:p>
    <w:p w14:paraId="6E413799">
      <w:pPr>
        <w:outlineLvl w:val="9"/>
        <w:rPr>
          <w:rFonts w:hint="eastAsia"/>
          <w:b/>
          <w:bCs/>
        </w:rPr>
      </w:pPr>
    </w:p>
    <w:p w14:paraId="5278F7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5.2.3.1 Kubernetes集群部署</w:t>
      </w:r>
    </w:p>
    <w:p w14:paraId="64E4551A">
      <w:pPr>
        <w:outlineLvl w:val="9"/>
        <w:rPr>
          <w:rFonts w:hint="eastAsia"/>
          <w:b/>
          <w:bCs/>
        </w:rPr>
      </w:pPr>
    </w:p>
    <w:p w14:paraId="686F22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84DF9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48A3DF7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Kubernetes集群部署方案                                       │</w:t>
      </w:r>
    </w:p>
    <w:p w14:paraId="29A21D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├─────────────────────────────────────────────────────────────┤</w:t>
      </w:r>
    </w:p>
    <w:p w14:paraId="05C4B3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478C1F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0051CF7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集群架构                                                 │ │</w:t>
      </w:r>
    </w:p>
    <w:p w14:paraId="4459B3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2A4F6A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839454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节点规划：                                               │ │</w:t>
      </w:r>
    </w:p>
    <w:p w14:paraId="34C82C6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9FA83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Master节点（控制平面）：                                 │ │</w:t>
      </w:r>
    </w:p>
    <w:p w14:paraId="61A72A8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┌──────────────────────────────────────────────┐     │ │</w:t>
      </w:r>
    </w:p>
    <w:p w14:paraId="2A6E9B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k8s-master-01  192.168.10.11  数智主管服务器1 │     │ │</w:t>
      </w:r>
    </w:p>
    <w:p w14:paraId="42760B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k8s-master-02  192.168.10.12  数智主管服务器2 │     │ │</w:t>
      </w:r>
    </w:p>
    <w:p w14:paraId="6C86512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└──────────────────────────────────────────────┘     │ │</w:t>
      </w:r>
    </w:p>
    <w:p w14:paraId="7B13EC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· 高可用（HA）模式                                       │ │</w:t>
      </w:r>
    </w:p>
    <w:p w14:paraId="4BF064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· etcd集群（3节点）                                      │ │</w:t>
      </w:r>
    </w:p>
    <w:p w14:paraId="417B21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· 负载均衡（HAProxy + Keepalived）                       │ │</w:t>
      </w:r>
    </w:p>
    <w:p w14:paraId="22E26AC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692331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Worker节点（工作负载）：                                 │ │</w:t>
      </w:r>
    </w:p>
    <w:p w14:paraId="2F3D140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┌──────────────────────────────────────────────┐     │ │</w:t>
      </w:r>
    </w:p>
    <w:p w14:paraId="7A1CC4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k8s-worker-01  192.168.10.21  组织记忆服务器1  │     │ │</w:t>
      </w:r>
    </w:p>
    <w:p w14:paraId="71324E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k8s-worker-02  192.168.10.22  组织记忆服务器2  │     │ │</w:t>
      </w:r>
    </w:p>
    <w:p w14:paraId="3EA8585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k8s-worker-03  192.168.10.31  模型训练服务器1  │     │ │</w:t>
      </w:r>
    </w:p>
    <w:p w14:paraId="40B891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k8s-worker-04  192.168.10.32  模型训练服务器2  │     │ │</w:t>
      </w:r>
    </w:p>
    <w:p w14:paraId="11A65F6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k8s-worker-05  192.168.10.41  模型工厂服务器   │     │ │</w:t>
      </w:r>
    </w:p>
    <w:p w14:paraId="1D08CE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k8s-worker-06  192.168.10.51  监控运维服务器   │     │ │</w:t>
      </w:r>
    </w:p>
    <w:p w14:paraId="5145147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└──────────────────────────────────────────────┘     │ │</w:t>
      </w:r>
    </w:p>
    <w:p w14:paraId="5C64AF7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9B840F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66FD63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45C75EE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7F72C4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第一步：系统初始化（所有节点）                           │ │</w:t>
      </w:r>
    </w:p>
    <w:p w14:paraId="4BA816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6A7B63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72A80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1. 关闭Swap                                            │ │</w:t>
      </w:r>
    </w:p>
    <w:p w14:paraId="6DC6FB4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swapoff -a                                        │ │</w:t>
      </w:r>
    </w:p>
    <w:p w14:paraId="3283CB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sed -i '/swap/d' /etc/fstab                       │ │</w:t>
      </w:r>
    </w:p>
    <w:p w14:paraId="3F4C9B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6C11C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2. 配置内核参数                                        │ │</w:t>
      </w:r>
    </w:p>
    <w:p w14:paraId="4B126B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cat &lt;&lt;EOF | sudo tee /etc/sysctl.d/k8s.conf            │ │</w:t>
      </w:r>
    </w:p>
    <w:p w14:paraId="03E4FC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net.bridge.bridge-nf-call-iptables  = 1                  │ │</w:t>
      </w:r>
    </w:p>
    <w:p w14:paraId="587764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net.bridge.bridge-nf-call-ip6tables = 1                  │ │</w:t>
      </w:r>
    </w:p>
    <w:p w14:paraId="6939000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net.ipv4.ip_forward                 = 1                  │ │</w:t>
      </w:r>
    </w:p>
    <w:p w14:paraId="5A0DB2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EOF                                                      │ │</w:t>
      </w:r>
    </w:p>
    <w:p w14:paraId="07C65D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07714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sysctl --system                                   │ │</w:t>
      </w:r>
    </w:p>
    <w:p w14:paraId="66A3C1E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101C7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3. 加载内核模块                                        │ │</w:t>
      </w:r>
    </w:p>
    <w:p w14:paraId="7A91416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cat &lt;&lt;EOF | sudo tee /etc/modules-load.d/k8s.conf      │ │</w:t>
      </w:r>
    </w:p>
    <w:p w14:paraId="3B2619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overlay                                                  │ │</w:t>
      </w:r>
    </w:p>
    <w:p w14:paraId="215644C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br_netfilter                                             │ │</w:t>
      </w:r>
    </w:p>
    <w:p w14:paraId="054EFC6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EOF                                                      │ │</w:t>
      </w:r>
    </w:p>
    <w:p w14:paraId="1C6754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9A3B1D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modprobe overlay                                  │ │</w:t>
      </w:r>
    </w:p>
    <w:p w14:paraId="60E3E4D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modprobe br_netfilter                             │ │</w:t>
      </w:r>
    </w:p>
    <w:p w14:paraId="7CA166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F1C55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4. 安装containerd                                      │ │</w:t>
      </w:r>
    </w:p>
    <w:p w14:paraId="5E9680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update                                        │ │</w:t>
      </w:r>
    </w:p>
    <w:p w14:paraId="6884FB3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install -y containerd                         │ │</w:t>
      </w:r>
    </w:p>
    <w:p w14:paraId="600D531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0EA3B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5. 配置containerd                                      │ │</w:t>
      </w:r>
    </w:p>
    <w:p w14:paraId="5088DD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mkdir -p /etc/containerd                          │ │</w:t>
      </w:r>
    </w:p>
    <w:p w14:paraId="18E22D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containerd config default | sudo tee /etc/containerd/config.toml │ │</w:t>
      </w:r>
    </w:p>
    <w:p w14:paraId="13ABE33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0FE4F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修改cgroup驱动为systemd                                │ │</w:t>
      </w:r>
    </w:p>
    <w:p w14:paraId="48774F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sed -i 's/SystemdCgroup = false/SystemdCgroup = true/' \  │</w:t>
      </w:r>
    </w:p>
    <w:p w14:paraId="74D154D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/etc/containerd/config.toml                            │ │</w:t>
      </w:r>
    </w:p>
    <w:p w14:paraId="4A0B5F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AF2CAF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systemctl restart containerd                      │ │</w:t>
      </w:r>
    </w:p>
    <w:p w14:paraId="3230F96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systemctl enable containerd                       │ │</w:t>
      </w:r>
    </w:p>
    <w:p w14:paraId="156C129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BDD343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6. 安装kubeadm、kubelet、kubectl                       │ │</w:t>
      </w:r>
    </w:p>
    <w:p w14:paraId="551963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update                                        │ │</w:t>
      </w:r>
    </w:p>
    <w:p w14:paraId="6519D9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install -y apt-transport-https ca-certificates curl │ │</w:t>
      </w:r>
    </w:p>
    <w:p w14:paraId="2928AC7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E64FA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curl -fsSL https://pkgs.k8s.io/core:/stable:/v1.28/deb/Release.key | \  │</w:t>
      </w:r>
    </w:p>
    <w:p w14:paraId="084EA46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sudo gpg --dearmor -o /etc/apt/keyrings/kubernetes-apt-keyring.gpg │ │</w:t>
      </w:r>
    </w:p>
    <w:p w14:paraId="7913F52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C92F4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echo 'deb [signed-by=/etc/apt/keyrings/kubernetes-apt-keyring.gpg] \  │</w:t>
      </w:r>
    </w:p>
    <w:p w14:paraId="21CECC2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https://pkgs.k8s.io/core:/stable:/v1.28/deb/ /' | \    │ │</w:t>
      </w:r>
    </w:p>
    <w:p w14:paraId="2A73C2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sudo tee /etc/apt/sources.list.d/kubernetes.list       │ │</w:t>
      </w:r>
    </w:p>
    <w:p w14:paraId="17D7A5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89F76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update                                        │ │</w:t>
      </w:r>
    </w:p>
    <w:p w14:paraId="6FDA284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 install -y kubelet=1.28.5-1.1 kubeadm=1.28.5-1.1 kubectl=1.28.5-1.1 │ │</w:t>
      </w:r>
    </w:p>
    <w:p w14:paraId="3E6D5D0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apt-mark hold kubelet kubeadm kubectl             │ │</w:t>
      </w:r>
    </w:p>
    <w:p w14:paraId="51FF68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5FDD8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74073B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0E9B136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2A5524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第二步：初始化Master节点（k8s-master-01）                │ │</w:t>
      </w:r>
    </w:p>
    <w:p w14:paraId="7F6CB18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427AB93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82243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1. 创建kubeadm配置文件                                 │ │</w:t>
      </w:r>
    </w:p>
    <w:p w14:paraId="2C73108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cat &lt;&lt;EOF &gt; kubeadm-config.yaml                        │ │</w:t>
      </w:r>
    </w:p>
    <w:p w14:paraId="7849E5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apiVersion: kubeadm.k8s.io/v1beta3                       │ │</w:t>
      </w:r>
    </w:p>
    <w:p w14:paraId="1FA9C1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kind: ClusterConfiguration                               │ │</w:t>
      </w:r>
    </w:p>
    <w:p w14:paraId="0B0A418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kubernetesVersion: v1.28.5                               │ │</w:t>
      </w:r>
    </w:p>
    <w:p w14:paraId="5734FE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controlPlaneEndpoint: "192.168.10.10:6443"               │ │</w:t>
      </w:r>
    </w:p>
    <w:p w14:paraId="609756E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networking:                                              │ │</w:t>
      </w:r>
    </w:p>
    <w:p w14:paraId="03670BE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podSubnet: "10.244.0.0/16"                             │ │</w:t>
      </w:r>
    </w:p>
    <w:p w14:paraId="1336A4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serviceSubnet: "10.96.0.0/12"                          │ │</w:t>
      </w:r>
    </w:p>
    <w:p w14:paraId="562CC7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apiServer:                                               │ │</w:t>
      </w:r>
    </w:p>
    <w:p w14:paraId="6238F5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certSANs:                                              │ │</w:t>
      </w:r>
    </w:p>
    <w:p w14:paraId="77A29D8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"192.168.10.10"                                    │ │</w:t>
      </w:r>
    </w:p>
    <w:p w14:paraId="65C9FC9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"192.168.10.11"                                    │ │</w:t>
      </w:r>
    </w:p>
    <w:p w14:paraId="49BF23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"192.168.10.12"                                    │ │</w:t>
      </w:r>
    </w:p>
    <w:p w14:paraId="52E2BE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"k8s-api.emp01.com"                                │ │</w:t>
      </w:r>
    </w:p>
    <w:p w14:paraId="63E237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---                                                      │ │</w:t>
      </w:r>
    </w:p>
    <w:p w14:paraId="102CC1E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apiVersion: kubelet.config.k8s.io/v1beta1                │ │</w:t>
      </w:r>
    </w:p>
    <w:p w14:paraId="1E79726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kind: KubeletConfiguration                               │ │</w:t>
      </w:r>
    </w:p>
    <w:p w14:paraId="0BB01F4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cgroupDriver: systemd                                    │ │</w:t>
      </w:r>
    </w:p>
    <w:p w14:paraId="26FAB70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EOF                                                      │ │</w:t>
      </w:r>
    </w:p>
    <w:p w14:paraId="78EAA25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22F2C1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2. 初始化集群                                          │ │</w:t>
      </w:r>
    </w:p>
    <w:p w14:paraId="6645E47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kubeadm init --config=kubeadm-config.yaml \       │ │</w:t>
      </w:r>
    </w:p>
    <w:p w14:paraId="5030A51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--upload-certs                                         │ │</w:t>
      </w:r>
    </w:p>
    <w:p w14:paraId="018663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F6521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3. 配置kubectl                                         │ │</w:t>
      </w:r>
    </w:p>
    <w:p w14:paraId="7F97BD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mkdir -p $HOME/.kube                                   │ │</w:t>
      </w:r>
    </w:p>
    <w:p w14:paraId="0450B54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cp -i /etc/kubernetes/admin.conf $HOME/.kube/config │ │</w:t>
      </w:r>
    </w:p>
    <w:p w14:paraId="4B3C500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sudo chown $(id -u):$(id -g) $HOME/.kube/config        │ │</w:t>
      </w:r>
    </w:p>
    <w:p w14:paraId="6EA65A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FE4DC7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4. 安装网络插件（Calico）                              │ │</w:t>
      </w:r>
    </w:p>
    <w:p w14:paraId="17F180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kubectl apply -f https://docs.projectcalico.org/manifests/calico.yaml │ │</w:t>
      </w:r>
    </w:p>
    <w:p w14:paraId="2EEAD4A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DB1BC9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5. 验证Master节点状态                                  │ │</w:t>
      </w:r>
    </w:p>
    <w:p w14:paraId="4DF5C7E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kubectl get nodes                                      │ │</w:t>
      </w:r>
    </w:p>
    <w:p w14:paraId="3B4D97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NAME             STATUS   ROLES           AGE   VERSION  │ │</w:t>
      </w:r>
    </w:p>
    <w:p w14:paraId="32C397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k8s-master-01    Ready    control-plane   2m    v1.28.5  │ │</w:t>
      </w:r>
    </w:p>
    <w:p w14:paraId="2311E1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C5900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31C4875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6969BF6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39DC63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第三步：加入其他Master节点（k8s-master-02）              │ │</w:t>
      </w:r>
    </w:p>
    <w:p w14:paraId="1FFB94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├──────────────────────────── </w:t>
      </w:r>
    </w:p>
    <w:p w14:paraId="4DD2A12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│───────────────────────────────────────────────────────────────│  </w:t>
      </w:r>
    </w:p>
    <w:p w14:paraId="18FF447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1. 在k8s-master-01初始化完成后，会生成加入令牌与证书密钥         │  </w:t>
      </w:r>
    </w:p>
    <w:p w14:paraId="2DA8398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598AAD6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2. 在k8s-master-02执行加入命令, 替换为实际命令行               │  </w:t>
      </w:r>
    </w:p>
    <w:p w14:paraId="524B25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sudo kubeadm join 192.168.10.10:6443 \                      │  </w:t>
      </w:r>
    </w:p>
    <w:p w14:paraId="5C5783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--token &lt;your-token&gt; \                                    │  </w:t>
      </w:r>
    </w:p>
    <w:p w14:paraId="31640F0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--discovery-token-ca-cert-hash sha256:&lt;ca-cert-hash&gt; \    │  </w:t>
      </w:r>
    </w:p>
    <w:p w14:paraId="762968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--control-plane --certificate-key &lt;cert-key&gt;              │  </w:t>
      </w:r>
    </w:p>
    <w:p w14:paraId="7A3C4F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13DEB42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3. 验证节点状态                                               │  </w:t>
      </w:r>
    </w:p>
    <w:p w14:paraId="25C807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kubectl get nodes                                           │  </w:t>
      </w:r>
    </w:p>
    <w:p w14:paraId="470246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NAME           STATUS   ROLES           AGE   VERSION          │  </w:t>
      </w:r>
    </w:p>
    <w:p w14:paraId="0B532C1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k8s-master-01  Ready    control-plane   10m   v1.28.5          │  </w:t>
      </w:r>
    </w:p>
    <w:p w14:paraId="7423F2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k8s-master-02  Ready    control-plane   2m    v1.28.5          │  </w:t>
      </w:r>
    </w:p>
    <w:p w14:paraId="34DF937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57CF46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│───────────────────────────────────────────────────────────────│  </w:t>
      </w:r>
    </w:p>
    <w:p w14:paraId="4F18C3F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第四步：加入Worker节点（k8s-worker-01至k8s-worker-06）          │  </w:t>
      </w:r>
    </w:p>
    <w:p w14:paraId="5155F1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6B4F93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1. 在master节点获取加入命令行                                  │  </w:t>
      </w:r>
    </w:p>
    <w:p w14:paraId="6B6EA33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kubeadm token create --print-join-command                     │  </w:t>
      </w:r>
    </w:p>
    <w:p w14:paraId="23615F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50D056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2. 在每个worker节点执行该命令                                  │  </w:t>
      </w:r>
    </w:p>
    <w:p w14:paraId="033965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sudo kubeadm join 192.168.10.10:6443 --token &lt;token&gt; \       │  </w:t>
      </w:r>
    </w:p>
    <w:p w14:paraId="1BAD8C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--discovery-token-ca-cert-hash sha256:&lt;ca-cert-hash&gt;        │  </w:t>
      </w:r>
    </w:p>
    <w:p w14:paraId="3E2A7B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22C53B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3. 验证所有节点状态                                            │  </w:t>
      </w:r>
    </w:p>
    <w:p w14:paraId="53A1819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kubectl get nodes                                              │  </w:t>
      </w:r>
    </w:p>
    <w:p w14:paraId="785914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NAME           STATUS   ROLES                  AGE   VERSION        │  </w:t>
      </w:r>
    </w:p>
    <w:p w14:paraId="651BD6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k8s-master-01  Ready    control-plane          15m   v1.28.5        │  </w:t>
      </w:r>
    </w:p>
    <w:p w14:paraId="48F7F0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k8s-master-02  Ready    control-plane          10m   v1.28.5        │  </w:t>
      </w:r>
    </w:p>
    <w:p w14:paraId="12BE56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k8s-worker-01  Ready    &lt;none&gt;                 5m    v1.28.5        │  </w:t>
      </w:r>
    </w:p>
    <w:p w14:paraId="11BFA7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k8s-worker-02  Ready    &lt;none&gt;                 5m    v1.28.5        │  </w:t>
      </w:r>
    </w:p>
    <w:p w14:paraId="28687D7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k8s-worker-03  Ready    &lt;none&gt;                 5m    v1.28.5        │  </w:t>
      </w:r>
    </w:p>
    <w:p w14:paraId="28CF672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k8s-worker-04  Ready    &lt;none&gt;                 5m    v1.28.5        │  </w:t>
      </w:r>
    </w:p>
    <w:p w14:paraId="6ECD52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k8s-worker-05  Ready    &lt;none&gt;                 5m    v1.28.5        │  </w:t>
      </w:r>
    </w:p>
    <w:p w14:paraId="29D1C5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k8s-worker-06  Ready    &lt;none&gt;                 5m    v1.28.5        │  </w:t>
      </w:r>
    </w:p>
    <w:p w14:paraId="305B56B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69311B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│───────────────────────────────────────────────────────────────│  </w:t>
      </w:r>
    </w:p>
    <w:p w14:paraId="3DA864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第五步：部署集群核心组件和服务                                   │  </w:t>
      </w:r>
    </w:p>
    <w:p w14:paraId="7030D3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688FF28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1. 安装Ingress Controller（NGINX）                          │  </w:t>
      </w:r>
    </w:p>
    <w:p w14:paraId="69A035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kubectl apply -f https://raw.githubusercontent.com/kubernetes/ingress-nginx/controller-v1.9.1/deploy/static/provider/cloud/deploy.yaml │  </w:t>
      </w:r>
    </w:p>
    <w:p w14:paraId="537AE5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4298B4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2. 部署存储类（StorageClass）配置                            │  </w:t>
      </w:r>
    </w:p>
    <w:p w14:paraId="512F701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根据机房存储设备配置进行设置                                   │  </w:t>
      </w:r>
    </w:p>
    <w:p w14:paraId="49BDE0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2EC614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3. 部署日志收集与监控（ELK、Prometheus）                      │  </w:t>
      </w:r>
    </w:p>
    <w:p w14:paraId="18745F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参考官方Helm Charts或manifest文件                              │  </w:t>
      </w:r>
    </w:p>
    <w:p w14:paraId="2494E3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139D99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4. 部署EMP-01微服务应用集群（数智主管、组织记忆等服务）        │  </w:t>
      </w:r>
    </w:p>
    <w:p w14:paraId="7B7BC20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通过Helm Chart或Kubectl创建Deployment和Service资源             │  </w:t>
      </w:r>
    </w:p>
    <w:p w14:paraId="1AF9491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208528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│───────────────────────────────────────────────────────────────│  </w:t>
      </w:r>
    </w:p>
    <w:p w14:paraId="15D3242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第六步：验证集群状态                                               │  </w:t>
      </w:r>
    </w:p>
    <w:p w14:paraId="4BC0C7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070A732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查看所有Pod状态                                            │  </w:t>
      </w:r>
    </w:p>
    <w:p w14:paraId="5C506E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kubectl get pods --all-namespaces                          │  </w:t>
      </w:r>
    </w:p>
    <w:p w14:paraId="6E2704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6E4B173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# 查看集群信息                                              │  </w:t>
      </w:r>
    </w:p>
    <w:p w14:paraId="7F7B82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$ kubectl cluster-info                                       │  </w:t>
      </w:r>
    </w:p>
    <w:p w14:paraId="2E523C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2E82D8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│───────────────────────────────────────────────────────────────│  </w:t>
      </w:r>
    </w:p>
    <w:p w14:paraId="15D48B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备注：                                                         │  </w:t>
      </w:r>
    </w:p>
    <w:p w14:paraId="6DFF8A7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1CDA6C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- 建议启用资源配额和网络策略以保证集群稳定                       │  </w:t>
      </w:r>
    </w:p>
    <w:p w14:paraId="3058E7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- 定期备份etcd数据以防止数据丢失                               │  </w:t>
      </w:r>
    </w:p>
    <w:p w14:paraId="59AE4D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- 监控集群节点健康状态及时扩容或替换故障节点                     │  </w:t>
      </w:r>
    </w:p>
    <w:p w14:paraId="3D3FA07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│                                                             │  </w:t>
      </w:r>
    </w:p>
    <w:p w14:paraId="625F55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└───────────────────────────────────────────────────────────────┘  </w:t>
      </w:r>
    </w:p>
    <w:p w14:paraId="3C938B4E">
      <w:pPr>
        <w:outlineLvl w:val="9"/>
        <w:rPr>
          <w:rFonts w:hint="eastAsia"/>
          <w:b/>
          <w:bCs/>
        </w:rPr>
      </w:pPr>
    </w:p>
    <w:p w14:paraId="1FB8C9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77CBFBA">
      <w:pPr>
        <w:outlineLvl w:val="9"/>
        <w:rPr>
          <w:rFonts w:hint="eastAsia"/>
          <w:b/>
          <w:bCs/>
        </w:rPr>
      </w:pPr>
    </w:p>
    <w:p w14:paraId="32FCDF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5.2.3.2 云端微服务部署</w:t>
      </w:r>
    </w:p>
    <w:p w14:paraId="0BC78053">
      <w:pPr>
        <w:outlineLvl w:val="9"/>
        <w:rPr>
          <w:rFonts w:hint="eastAsia"/>
          <w:b/>
          <w:bCs/>
        </w:rPr>
      </w:pPr>
    </w:p>
    <w:p w14:paraId="701F90C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15E01C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04336DA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云端微服务Helm Chart部署                                     │</w:t>
      </w:r>
    </w:p>
    <w:p w14:paraId="037400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├─────────────────────────────────────────────────────────────┤</w:t>
      </w:r>
    </w:p>
    <w:p w14:paraId="1E17F9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7309E40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19FC7C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Helm Chart目录结构                                       │ │</w:t>
      </w:r>
    </w:p>
    <w:p w14:paraId="1BF67E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784F2AE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40F20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emp01-cloud/                                             │ │</w:t>
      </w:r>
    </w:p>
    <w:p w14:paraId="105DF4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├── Chart.yaml                    # Chart元数据          │ │</w:t>
      </w:r>
    </w:p>
    <w:p w14:paraId="1D9622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├── values.yaml                   # 默认配置值           │ │</w:t>
      </w:r>
    </w:p>
    <w:p w14:paraId="6FFED1A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├── values-prod.yaml              # 生产环境配置         │ │</w:t>
      </w:r>
    </w:p>
    <w:p w14:paraId="3F8D98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├── templates/                    # K8s资源模板          │ │</w:t>
      </w:r>
    </w:p>
    <w:p w14:paraId="383BD05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namespace.yaml                                   │ │</w:t>
      </w:r>
    </w:p>
    <w:p w14:paraId="4520F97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configmap.yaml                                   │ │</w:t>
      </w:r>
    </w:p>
    <w:p w14:paraId="4A9DE47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secret.yaml                                      │ │</w:t>
      </w:r>
    </w:p>
    <w:p w14:paraId="4DF799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supervisor/               # 数智主管             │ │</w:t>
      </w:r>
    </w:p>
    <w:p w14:paraId="59B107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deployment.yaml                              │ │</w:t>
      </w:r>
    </w:p>
    <w:p w14:paraId="03EFCC5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service.yaml                                 │ │</w:t>
      </w:r>
    </w:p>
    <w:p w14:paraId="5B7389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hpa.yaml               # 水平扩容            │ │</w:t>
      </w:r>
    </w:p>
    <w:p w14:paraId="42A880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ingress.yaml                                 │ │</w:t>
      </w:r>
    </w:p>
    <w:p w14:paraId="2F31910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memory/                   # 组织记忆             │ │</w:t>
      </w:r>
    </w:p>
    <w:p w14:paraId="27702C9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deployment.yaml                              │ │</w:t>
      </w:r>
    </w:p>
    <w:p w14:paraId="73DF96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service.yaml                                 │ │</w:t>
      </w:r>
    </w:p>
    <w:p w14:paraId="574695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statefulset.yaml      # 有状态服务          │ │</w:t>
      </w:r>
    </w:p>
    <w:p w14:paraId="174144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pvc.yaml               # 持久化存储          │ │</w:t>
      </w:r>
    </w:p>
    <w:p w14:paraId="0DAA730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factory/                  # 模型工厂             │ │</w:t>
      </w:r>
    </w:p>
    <w:p w14:paraId="58BD039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deployment.yaml                              │ │</w:t>
      </w:r>
    </w:p>
    <w:p w14:paraId="7A5EA9D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service.yaml                                 │ │</w:t>
      </w:r>
    </w:p>
    <w:p w14:paraId="01DCD7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job.yaml               # 训练任务            │ │</w:t>
      </w:r>
    </w:p>
    <w:p w14:paraId="3E6F6D3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ota/                      # OTA编排中心          │ │</w:t>
      </w:r>
    </w:p>
    <w:p w14:paraId="20A36D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deployment.yaml                              │ │</w:t>
      </w:r>
    </w:p>
    <w:p w14:paraId="39EB40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service.yaml                                 │ │</w:t>
      </w:r>
    </w:p>
    <w:p w14:paraId="64A3D9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gateway/                  # API网关              │ │</w:t>
      </w:r>
    </w:p>
    <w:p w14:paraId="0712A32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deployment.yaml                              │ │</w:t>
      </w:r>
    </w:p>
    <w:p w14:paraId="00D720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service.yaml                                 │ │</w:t>
      </w:r>
    </w:p>
    <w:p w14:paraId="283D3C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ingress.yaml                                 │ │</w:t>
      </w:r>
    </w:p>
    <w:p w14:paraId="47D3C81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├── eventbus/                 # 事件总线             │ │</w:t>
      </w:r>
    </w:p>
    <w:p w14:paraId="00D3355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├── kafka-deployment.yaml                        │ │</w:t>
      </w:r>
    </w:p>
    <w:p w14:paraId="543A4D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│   └── kafka-service.yaml                           │ │</w:t>
      </w:r>
    </w:p>
    <w:p w14:paraId="48DE86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└── databases/                # 数据库集群           │ │</w:t>
      </w:r>
    </w:p>
    <w:p w14:paraId="1A27D1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    ├── postgresql.yaml                              │ │</w:t>
      </w:r>
    </w:p>
    <w:p w14:paraId="394A078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    ├── redis.yaml                                   │ │</w:t>
      </w:r>
    </w:p>
    <w:p w14:paraId="0AB5127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    ├── neo4j.yaml                                   │ │</w:t>
      </w:r>
    </w:p>
    <w:p w14:paraId="2A6E70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│       └── milvus.yaml                                  │ │</w:t>
      </w:r>
    </w:p>
    <w:p w14:paraId="42A879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└── charts/                       # 依赖Chart            │ │</w:t>
      </w:r>
    </w:p>
    <w:p w14:paraId="0ED9E37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├── postgresql-12.1.9.tgz                            │ │</w:t>
      </w:r>
    </w:p>
    <w:p w14:paraId="734C396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├── redis-17.3.7.tgz                                 │ │</w:t>
      </w:r>
    </w:p>
    <w:p w14:paraId="66C948E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└── kafka-22.1.5.tgz                                 │ │</w:t>
      </w:r>
    </w:p>
    <w:p w14:paraId="465005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75C06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7C8054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76FD32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19B09A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Chart.yaml配置                                           │ │</w:t>
      </w:r>
    </w:p>
    <w:p w14:paraId="711EE9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79B62A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CB7B8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apiVersion: v2                                           │ │</w:t>
      </w:r>
    </w:p>
    <w:p w14:paraId="6FE6791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name: emp01-cloud                                        │ │</w:t>
      </w:r>
    </w:p>
    <w:p w14:paraId="4DA5743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description: EMP-01 Cloud Platform Helm Chart            │ │</w:t>
      </w:r>
    </w:p>
    <w:p w14:paraId="31CFB7A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type: application                                        │ │</w:t>
      </w:r>
    </w:p>
    <w:p w14:paraId="7C4384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version: 2.4.0                                           │ │</w:t>
      </w:r>
    </w:p>
    <w:p w14:paraId="45911C4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appVersion: "2.4.0"                                      │ │</w:t>
      </w:r>
    </w:p>
    <w:p w14:paraId="4522A4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keywords:                                                │ │</w:t>
      </w:r>
    </w:p>
    <w:p w14:paraId="2D3BD80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fire-safety                                          │ │</w:t>
      </w:r>
    </w:p>
    <w:p w14:paraId="6DE5302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ai-agent                                             │ │</w:t>
      </w:r>
    </w:p>
    <w:p w14:paraId="7E4EF7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iot                                                  │ │</w:t>
      </w:r>
    </w:p>
    <w:p w14:paraId="00769F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maintainers:                                             │ │</w:t>
      </w:r>
    </w:p>
    <w:p w14:paraId="1CDFA97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name: EMP-01 DevOps Team                             │ │</w:t>
      </w:r>
    </w:p>
    <w:p w14:paraId="32EB90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email: devops@emp01.com                              │ │</w:t>
      </w:r>
    </w:p>
    <w:p w14:paraId="0BE978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dependencies:                                            │ │</w:t>
      </w:r>
    </w:p>
    <w:p w14:paraId="550F32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name: postgresql                                     │ │</w:t>
      </w:r>
    </w:p>
    <w:p w14:paraId="5F8453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version: 12.1.9                                      │ │</w:t>
      </w:r>
    </w:p>
    <w:p w14:paraId="0D058A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https://charts.bitnami.com/bitnami       │ │</w:t>
      </w:r>
    </w:p>
    <w:p w14:paraId="0AD8A3E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condition: postgresql.enabled                        │ │</w:t>
      </w:r>
    </w:p>
    <w:p w14:paraId="14BB8E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name: redis                                          │ │</w:t>
      </w:r>
    </w:p>
    <w:p w14:paraId="6C1139B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version: 17.3.7                                      │ │</w:t>
      </w:r>
    </w:p>
    <w:p w14:paraId="5BFAE9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https://charts.bitnami.com/bitnami       │ │</w:t>
      </w:r>
    </w:p>
    <w:p w14:paraId="334D771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condition: redis.enabled                             │ │</w:t>
      </w:r>
    </w:p>
    <w:p w14:paraId="160356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 name: kafka                                          │ │</w:t>
      </w:r>
    </w:p>
    <w:p w14:paraId="3A3D32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version: 22.1.5                                      │ │</w:t>
      </w:r>
    </w:p>
    <w:p w14:paraId="19C50F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https://charts.bitnami.com/bitnami       │ │</w:t>
      </w:r>
    </w:p>
    <w:p w14:paraId="11D12C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condition: kafka.enabled                             │ │</w:t>
      </w:r>
    </w:p>
    <w:p w14:paraId="506A4A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FF9B4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4415EAD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07D1DF7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5AE051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values.yaml配置（核心部分）                              │ │</w:t>
      </w:r>
    </w:p>
    <w:p w14:paraId="239978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5722CDE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512D88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162A0B4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全局配置                                               │ │</w:t>
      </w:r>
    </w:p>
    <w:p w14:paraId="6B0EF7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5427F28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global:                                                  │ │</w:t>
      </w:r>
    </w:p>
    <w:p w14:paraId="2BB1BBD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namespace: emp01-prod                                  │ │</w:t>
      </w:r>
    </w:p>
    <w:p w14:paraId="698BCC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imagePullPolicy: IfNotPresent                          │ │</w:t>
      </w:r>
    </w:p>
    <w:p w14:paraId="16F6CD2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registry: registry.emp01.com                           │ │</w:t>
      </w:r>
    </w:p>
    <w:p w14:paraId="0AF68A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storageClass: ceph-rbd                                 │ │</w:t>
      </w:r>
    </w:p>
    <w:p w14:paraId="27B39DE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timezone: Asia/Shanghai                                │ │</w:t>
      </w:r>
    </w:p>
    <w:p w14:paraId="11AF8C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D515BC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6F77ED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数智主管服务配置                                       │ │</w:t>
      </w:r>
    </w:p>
    <w:p w14:paraId="3095F3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26D92F5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supervisor:                                              │ │</w:t>
      </w:r>
    </w:p>
    <w:p w14:paraId="16FE87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3E0094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2                                        │ │</w:t>
      </w:r>
    </w:p>
    <w:p w14:paraId="48080B0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image:                                                 │ │</w:t>
      </w:r>
    </w:p>
    <w:p w14:paraId="3900839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emp01/supervisor                         │ │</w:t>
      </w:r>
    </w:p>
    <w:p w14:paraId="734E258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tag: v2.4.0                                          │ │</w:t>
      </w:r>
    </w:p>
    <w:p w14:paraId="2F8426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pullPolicy: IfNotPresent                             │ │</w:t>
      </w:r>
    </w:p>
    <w:p w14:paraId="298C6FD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resources:                                             │ │</w:t>
      </w:r>
    </w:p>
    <w:p w14:paraId="1DCA15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requests:                                            │ │</w:t>
      </w:r>
    </w:p>
    <w:p w14:paraId="4B72A6E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2000m                                         │ │</w:t>
      </w:r>
    </w:p>
    <w:p w14:paraId="117E13E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4Gi                                        │ │</w:t>
      </w:r>
    </w:p>
    <w:p w14:paraId="3D9526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limits:                                              │ │</w:t>
      </w:r>
    </w:p>
    <w:p w14:paraId="4ECEAC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4000m                                         │ │</w:t>
      </w:r>
    </w:p>
    <w:p w14:paraId="7DEEDC4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8Gi                                        │ │</w:t>
      </w:r>
    </w:p>
    <w:p w14:paraId="50CA6D4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autoscaling:                                           │ │</w:t>
      </w:r>
    </w:p>
    <w:p w14:paraId="7D4C138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3EE264D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minReplicas: 2                                       │ │</w:t>
      </w:r>
    </w:p>
    <w:p w14:paraId="103D908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maxReplicas: 10                                      │ │</w:t>
      </w:r>
    </w:p>
    <w:p w14:paraId="3DBF7E6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targetCPUUtilizationPercentage: 70                   │ │</w:t>
      </w:r>
    </w:p>
    <w:p w14:paraId="42C506E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targetMemoryUtilizationPercentage: 80                │ │</w:t>
      </w:r>
    </w:p>
    <w:p w14:paraId="4323DE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env:                                                   │ │</w:t>
      </w:r>
    </w:p>
    <w:p w14:paraId="72CAAB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name: LOG_LEVEL                                    │ │</w:t>
      </w:r>
    </w:p>
    <w:p w14:paraId="792DF7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value: "INFO"                                      │ │</w:t>
      </w:r>
    </w:p>
    <w:p w14:paraId="06E5480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name: MAX_WORKERS                                  │ │</w:t>
      </w:r>
    </w:p>
    <w:p w14:paraId="1D5A03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value: "8"                                         │ │</w:t>
      </w:r>
    </w:p>
    <w:p w14:paraId="641538D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name: KAFKA_BOOTSTRAP_SERVERS                      │ │</w:t>
      </w:r>
    </w:p>
    <w:p w14:paraId="7DB1654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value: "emp01-kafka:9092"                          │ │</w:t>
      </w:r>
    </w:p>
    <w:p w14:paraId="72A56DD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name: REDIS_HOST                                   │ │</w:t>
      </w:r>
    </w:p>
    <w:p w14:paraId="16E17B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value: "emp01-redis-master"                        │ │</w:t>
      </w:r>
    </w:p>
    <w:p w14:paraId="34AA63F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name: POSTGRES_HOST                                │ │</w:t>
      </w:r>
    </w:p>
    <w:p w14:paraId="1E88480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value: "emp01-postgresql"                          │ │</w:t>
      </w:r>
    </w:p>
    <w:p w14:paraId="14473C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service:                                               │ │</w:t>
      </w:r>
    </w:p>
    <w:p w14:paraId="308F9C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ClusterIP                                      │ │</w:t>
      </w:r>
    </w:p>
    <w:p w14:paraId="53A37F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8080                                           │ │</w:t>
      </w:r>
    </w:p>
    <w:p w14:paraId="226E112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livenessProbe:                                         │ │</w:t>
      </w:r>
    </w:p>
    <w:p w14:paraId="101F90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httpGet:                                             │ │</w:t>
      </w:r>
    </w:p>
    <w:p w14:paraId="28FF12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path: /health/live                                 │ │</w:t>
      </w:r>
    </w:p>
    <w:p w14:paraId="0780400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port: 8080                                         │ │</w:t>
      </w:r>
    </w:p>
    <w:p w14:paraId="194C38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initialDelaySeconds: 30                              │ │</w:t>
      </w:r>
    </w:p>
    <w:p w14:paraId="1BA94A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periodSeconds: 10                                    │ │</w:t>
      </w:r>
    </w:p>
    <w:p w14:paraId="271CC9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readinessProbe:                                        │ │</w:t>
      </w:r>
    </w:p>
    <w:p w14:paraId="50E6FB7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httpGet:                                             │ │</w:t>
      </w:r>
    </w:p>
    <w:p w14:paraId="736932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path: /health/ready                                │ │</w:t>
      </w:r>
    </w:p>
    <w:p w14:paraId="073096C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port: 8080                                         │ │</w:t>
      </w:r>
    </w:p>
    <w:p w14:paraId="0058890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initialDelaySeconds: 20                              │ │</w:t>
      </w:r>
    </w:p>
    <w:p w14:paraId="364655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periodSeconds: 5                                     │ │</w:t>
      </w:r>
    </w:p>
    <w:p w14:paraId="6F00CA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D4841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1B680D4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组织记忆服务配置                                       │ │</w:t>
      </w:r>
    </w:p>
    <w:p w14:paraId="6C0132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4B8D3C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memory:                                                  │ │</w:t>
      </w:r>
    </w:p>
    <w:p w14:paraId="34294F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21B5C00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2                                        │ │</w:t>
      </w:r>
    </w:p>
    <w:p w14:paraId="4E3805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image:                                                 │ │</w:t>
      </w:r>
    </w:p>
    <w:p w14:paraId="6EBAF73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emp01/memory                             │ │</w:t>
      </w:r>
    </w:p>
    <w:p w14:paraId="3CB51B9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tag: v2.4.0                                          │ │</w:t>
      </w:r>
    </w:p>
    <w:p w14:paraId="3D28E1A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resources:                                             │ │</w:t>
      </w:r>
    </w:p>
    <w:p w14:paraId="42C146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requests:                                            │ │</w:t>
      </w:r>
    </w:p>
    <w:p w14:paraId="4CFA76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4000m                                         │ │</w:t>
      </w:r>
    </w:p>
    <w:p w14:paraId="5147773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16Gi                                       │ │</w:t>
      </w:r>
    </w:p>
    <w:p w14:paraId="670CCA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limits:                                              │ │</w:t>
      </w:r>
    </w:p>
    <w:p w14:paraId="7B87375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8000m                                         │ │</w:t>
      </w:r>
    </w:p>
    <w:p w14:paraId="65FC4C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32Gi                                       │ │</w:t>
      </w:r>
    </w:p>
    <w:p w14:paraId="11D21E3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persistence:                                           │ │</w:t>
      </w:r>
    </w:p>
    <w:p w14:paraId="224D43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4563ACA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storageClass: ceph-rbd                               │ │</w:t>
      </w:r>
    </w:p>
    <w:p w14:paraId="222F20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size: 500Gi                                          │ │</w:t>
      </w:r>
    </w:p>
    <w:p w14:paraId="753E92F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vectordb:                                              │ │</w:t>
      </w:r>
    </w:p>
    <w:p w14:paraId="7D105DA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milvus                                         │ │</w:t>
      </w:r>
    </w:p>
    <w:p w14:paraId="055C510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host: emp01-milvus                                   │ │</w:t>
      </w:r>
    </w:p>
    <w:p w14:paraId="673A2D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19530                                          │ │</w:t>
      </w:r>
    </w:p>
    <w:p w14:paraId="3D9FAC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graphdb:                                               │ │</w:t>
      </w:r>
    </w:p>
    <w:p w14:paraId="77EB440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neo4j                                          │ │</w:t>
      </w:r>
    </w:p>
    <w:p w14:paraId="5FDD5A6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host: emp01-neo4j                                    │ │</w:t>
      </w:r>
    </w:p>
    <w:p w14:paraId="7E71D2E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7687                                           │ │</w:t>
      </w:r>
    </w:p>
    <w:p w14:paraId="77E5C2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service:                                               │ │</w:t>
      </w:r>
    </w:p>
    <w:p w14:paraId="438DE12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ClusterIP                                      │ │</w:t>
      </w:r>
    </w:p>
    <w:p w14:paraId="2050BB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8081                                           │ │</w:t>
      </w:r>
    </w:p>
    <w:p w14:paraId="7CEDE2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F5F5C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41EE0AC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模型工厂服务配置                                       │ │</w:t>
      </w:r>
    </w:p>
    <w:p w14:paraId="1C5A7E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249F523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factory:                                                 │ │</w:t>
      </w:r>
    </w:p>
    <w:p w14:paraId="117375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3ADBF17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1                                        │ │</w:t>
      </w:r>
    </w:p>
    <w:p w14:paraId="449DDA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image:                                                 │ │</w:t>
      </w:r>
    </w:p>
    <w:p w14:paraId="5D24E52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emp01/factory                            │ │</w:t>
      </w:r>
    </w:p>
    <w:p w14:paraId="0EBF370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tag: v2.4.0                                          │ │</w:t>
      </w:r>
    </w:p>
    <w:p w14:paraId="5D3F088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resources:                                             │ │</w:t>
      </w:r>
    </w:p>
    <w:p w14:paraId="2B3EA8E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requests:                                            │ │</w:t>
      </w:r>
    </w:p>
    <w:p w14:paraId="7EFA02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4000m                                         │ │</w:t>
      </w:r>
    </w:p>
    <w:p w14:paraId="5BB695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8Gi                                        │ │</w:t>
      </w:r>
    </w:p>
    <w:p w14:paraId="3B7BDC7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nvidia.com/gpu: 1                                  │ │</w:t>
      </w:r>
    </w:p>
    <w:p w14:paraId="12EB4E5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limits:                                              │ │</w:t>
      </w:r>
    </w:p>
    <w:p w14:paraId="7C8D71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8000m                                         │ │</w:t>
      </w:r>
    </w:p>
    <w:p w14:paraId="65A069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16Gi                                       │ │</w:t>
      </w:r>
    </w:p>
    <w:p w14:paraId="209AE31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nvidia.com/gpu: 1                                  │ │</w:t>
      </w:r>
    </w:p>
    <w:p w14:paraId="2A2765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nodeSelector:                                          │ │</w:t>
      </w:r>
    </w:p>
    <w:p w14:paraId="745414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gpu: "true"                                          │ │</w:t>
      </w:r>
    </w:p>
    <w:p w14:paraId="286717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tolerations:                                           │ │</w:t>
      </w:r>
    </w:p>
    <w:p w14:paraId="5FE1B6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- key: nvidia.com/gpu                                │ │</w:t>
      </w:r>
    </w:p>
    <w:p w14:paraId="1D51E2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operator: Exists                                   │ │</w:t>
      </w:r>
    </w:p>
    <w:p w14:paraId="27A5BB3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effect: NoSchedule                                 │ │</w:t>
      </w:r>
    </w:p>
    <w:p w14:paraId="78A3114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persistence:                                           │ │</w:t>
      </w:r>
    </w:p>
    <w:p w14:paraId="64FC84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6F4BB1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storageClass: ceph-rbd                               │ │</w:t>
      </w:r>
    </w:p>
    <w:p w14:paraId="07CBA0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size: 1Ti                                            │ │</w:t>
      </w:r>
    </w:p>
    <w:p w14:paraId="06064F5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service:                                               │ │</w:t>
      </w:r>
    </w:p>
    <w:p w14:paraId="47638E9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ClusterIP                                      │ │</w:t>
      </w:r>
    </w:p>
    <w:p w14:paraId="187D91E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8082                                           │ │</w:t>
      </w:r>
    </w:p>
    <w:p w14:paraId="74B647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DC0A05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0FEF652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OTA编排中心配置                                        │ │</w:t>
      </w:r>
    </w:p>
    <w:p w14:paraId="4B62CD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78C90D7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ota:                                                     │ │</w:t>
      </w:r>
    </w:p>
    <w:p w14:paraId="47A81F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63A8413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2                                        │ │</w:t>
      </w:r>
    </w:p>
    <w:p w14:paraId="468C4B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image:                                                 │ │</w:t>
      </w:r>
    </w:p>
    <w:p w14:paraId="7264836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emp01/ota                                │ │</w:t>
      </w:r>
    </w:p>
    <w:p w14:paraId="23F86E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tag: v2.4.0                                          │ │</w:t>
      </w:r>
    </w:p>
    <w:p w14:paraId="171EB1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resources:                                             │ │</w:t>
      </w:r>
    </w:p>
    <w:p w14:paraId="4C6AD0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requests:                                            │ │</w:t>
      </w:r>
    </w:p>
    <w:p w14:paraId="287143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1000m                                         │ │</w:t>
      </w:r>
    </w:p>
    <w:p w14:paraId="2C7EEA6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2Gi                                        │ │</w:t>
      </w:r>
    </w:p>
    <w:p w14:paraId="4300A56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limits:                                              │ │</w:t>
      </w:r>
    </w:p>
    <w:p w14:paraId="28A952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2000m                                         │ │</w:t>
      </w:r>
    </w:p>
    <w:p w14:paraId="0C71C6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4Gi                                        │ │</w:t>
      </w:r>
    </w:p>
    <w:p w14:paraId="3892A33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cdn:                                                   │ │</w:t>
      </w:r>
    </w:p>
    <w:p w14:paraId="4A52B49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3939445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provider: aliyun                                     │ │</w:t>
      </w:r>
    </w:p>
    <w:p w14:paraId="3A738F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bucket: emp01-models                                 │ │</w:t>
      </w:r>
    </w:p>
    <w:p w14:paraId="4B7B59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service:                                               │ │</w:t>
      </w:r>
    </w:p>
    <w:p w14:paraId="130348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ClusterIP                                      │ │</w:t>
      </w:r>
    </w:p>
    <w:p w14:paraId="35925B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8086                                           │ │</w:t>
      </w:r>
    </w:p>
    <w:p w14:paraId="3E39453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502733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63E498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API网关配置                                            │ │</w:t>
      </w:r>
    </w:p>
    <w:p w14:paraId="0E3BE3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0E5834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gateway:                                                 │ │</w:t>
      </w:r>
    </w:p>
    <w:p w14:paraId="594906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2AD7BE1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3                                        │ │</w:t>
      </w:r>
    </w:p>
    <w:p w14:paraId="5E7F93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image:                                                 │ │</w:t>
      </w:r>
    </w:p>
    <w:p w14:paraId="287A4E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repository: emp01/gateway                            │ │</w:t>
      </w:r>
    </w:p>
    <w:p w14:paraId="271636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tag: v2.4.0                                          │ │</w:t>
      </w:r>
    </w:p>
    <w:p w14:paraId="23574B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resources:                                             │ │</w:t>
      </w:r>
    </w:p>
    <w:p w14:paraId="384F4F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requests:                                            │ │</w:t>
      </w:r>
    </w:p>
    <w:p w14:paraId="4E2233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1000m                                         │ │</w:t>
      </w:r>
    </w:p>
    <w:p w14:paraId="688E0BD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2Gi                                        │ │</w:t>
      </w:r>
    </w:p>
    <w:p w14:paraId="489F46B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limits:                                              │ │</w:t>
      </w:r>
    </w:p>
    <w:p w14:paraId="6C599A6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cpu: 2000m                                         │ │</w:t>
      </w:r>
    </w:p>
    <w:p w14:paraId="29B274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memory: 4Gi                                        │ │</w:t>
      </w:r>
    </w:p>
    <w:p w14:paraId="3F7CC8A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autoscaling:                                           │ │</w:t>
      </w:r>
    </w:p>
    <w:p w14:paraId="15E36EE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6146CAB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minReplicas: 3                                       │ │</w:t>
      </w:r>
    </w:p>
    <w:p w14:paraId="18A7DE1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maxReplicas: 20                                      │ │</w:t>
      </w:r>
    </w:p>
    <w:p w14:paraId="0A60A74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targetCPUUtilizationPercentage: 70                   │ │</w:t>
      </w:r>
    </w:p>
    <w:p w14:paraId="74B2CE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service:                                               │ │</w:t>
      </w:r>
    </w:p>
    <w:p w14:paraId="7371E5E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type: LoadBalancer                                   │ │</w:t>
      </w:r>
    </w:p>
    <w:p w14:paraId="27AE2C6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port: 80                                             │ │</w:t>
      </w:r>
    </w:p>
    <w:p w14:paraId="68F792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targetPort: 8080                                     │ │</w:t>
      </w:r>
    </w:p>
    <w:p w14:paraId="0E3D6FC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ingress:                                               │ │</w:t>
      </w:r>
    </w:p>
    <w:p w14:paraId="5E89011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2877E7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className: nginx                                     │ │</w:t>
      </w:r>
    </w:p>
    <w:p w14:paraId="069F5B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annotations:                                         │ │</w:t>
      </w:r>
    </w:p>
    <w:p w14:paraId="1179DB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cert-manager.io/cluster-issuer: letsencrypt-prod   │ │</w:t>
      </w:r>
    </w:p>
    <w:p w14:paraId="7D1E510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nginx.ingress.kubernetes.io/rate-limit: "100"      │ │</w:t>
      </w:r>
    </w:p>
    <w:p w14:paraId="77A3143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hosts:                                               │ │</w:t>
      </w:r>
    </w:p>
    <w:p w14:paraId="1C5D094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host: api.emp01.com                              │ │</w:t>
      </w:r>
    </w:p>
    <w:p w14:paraId="2160BE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paths:                                           │ │</w:t>
      </w:r>
    </w:p>
    <w:p w14:paraId="698704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- path: /                                      │ │</w:t>
      </w:r>
    </w:p>
    <w:p w14:paraId="3A2BBD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pathType: Prefix                             │ │</w:t>
      </w:r>
    </w:p>
    <w:p w14:paraId="1502AB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tls:                                                 │ │</w:t>
      </w:r>
    </w:p>
    <w:p w14:paraId="38327C5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- secretName: emp01-api-tls                        │ │</w:t>
      </w:r>
    </w:p>
    <w:p w14:paraId="29EA026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hosts:                                           │ │</w:t>
      </w:r>
    </w:p>
    <w:p w14:paraId="1BC628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- api.emp01.com                                │ │</w:t>
      </w:r>
    </w:p>
    <w:p w14:paraId="03BD53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FDA615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64ECB72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数据库配置                                             │ │</w:t>
      </w:r>
    </w:p>
    <w:p w14:paraId="67778E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━━━━━━━━━━━━━━━━━━━━━━━━━━━━━━━━━━━━━━━         │ │</w:t>
      </w:r>
    </w:p>
    <w:p w14:paraId="6577802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postgresql:                                              │ │</w:t>
      </w:r>
    </w:p>
    <w:p w14:paraId="473359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6C185E5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auth:                                                  │ │</w:t>
      </w:r>
    </w:p>
    <w:p w14:paraId="696EC9C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username: emp01                                      │ │</w:t>
      </w:r>
    </w:p>
    <w:p w14:paraId="1AB2569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password: YOUR_SECURE_PASSWORD                       │ │</w:t>
      </w:r>
    </w:p>
    <w:p w14:paraId="7E09DBE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database: emp01_prod                                 │ │</w:t>
      </w:r>
    </w:p>
    <w:p w14:paraId="03A75D8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primary:                                               │ │</w:t>
      </w:r>
    </w:p>
    <w:p w14:paraId="7983C5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persistence:                                         │ │</w:t>
      </w:r>
    </w:p>
    <w:p w14:paraId="0F5E41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enabled: true                                      │ │</w:t>
      </w:r>
    </w:p>
    <w:p w14:paraId="4BA8002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size: 200Gi                                        │ │</w:t>
      </w:r>
    </w:p>
    <w:p w14:paraId="689355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resources:                                           │ │</w:t>
      </w:r>
    </w:p>
    <w:p w14:paraId="21F5557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requests:                                          │ │</w:t>
      </w:r>
    </w:p>
    <w:p w14:paraId="417473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cpu: 2000m                                       │ │</w:t>
      </w:r>
    </w:p>
    <w:p w14:paraId="27E616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memory: 8Gi                                      │ │</w:t>
      </w:r>
    </w:p>
    <w:p w14:paraId="4DB55F2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limits:                                            │ │</w:t>
      </w:r>
    </w:p>
    <w:p w14:paraId="7760574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cpu: 4000m                                       │ │</w:t>
      </w:r>
    </w:p>
    <w:p w14:paraId="03154C1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memory: 16Gi                                     │ │</w:t>
      </w:r>
    </w:p>
    <w:p w14:paraId="7CBAC4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6A43C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redis:                                                   │ │</w:t>
      </w:r>
    </w:p>
    <w:p w14:paraId="6957DB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081334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auth:                                                  │ │</w:t>
      </w:r>
    </w:p>
    <w:p w14:paraId="606A44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password: YOUR_SECURE_PASSWORD                       │ │</w:t>
      </w:r>
    </w:p>
    <w:p w14:paraId="312F7D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master:                                                │ │</w:t>
      </w:r>
    </w:p>
    <w:p w14:paraId="424D30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persistence:                                         │ │</w:t>
      </w:r>
    </w:p>
    <w:p w14:paraId="42A9E30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enabled: true                                      │ │</w:t>
      </w:r>
    </w:p>
    <w:p w14:paraId="5B4658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size: 50Gi                                         │ │</w:t>
      </w:r>
    </w:p>
    <w:p w14:paraId="04F2C3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replica:                                               │ │</w:t>
      </w:r>
    </w:p>
    <w:p w14:paraId="39A51E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replicaCount: 2                                      │ │</w:t>
      </w:r>
    </w:p>
    <w:p w14:paraId="719C6CB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persistence:                                         │ │</w:t>
      </w:r>
    </w:p>
    <w:p w14:paraId="17C50E5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enabled: true                                      │ │</w:t>
      </w:r>
    </w:p>
    <w:p w14:paraId="16B8DD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size: 50Gi                                         │ │</w:t>
      </w:r>
    </w:p>
    <w:p w14:paraId="231D4F6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4BCB8A4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kafka:                                                   │ │</w:t>
      </w:r>
    </w:p>
    <w:p w14:paraId="0521A5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enabled: true                                          │ │</w:t>
      </w:r>
    </w:p>
    <w:p w14:paraId="5A4BAE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replicaCount: 3                                        │ │</w:t>
      </w:r>
    </w:p>
    <w:p w14:paraId="48CC58A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persistence:                                           │ │</w:t>
      </w:r>
    </w:p>
    <w:p w14:paraId="692DEF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enabled: true                                        │ │</w:t>
      </w:r>
    </w:p>
    <w:p w14:paraId="779887B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size: 100Gi                                          │ │</w:t>
      </w:r>
    </w:p>
    <w:p w14:paraId="3985DB1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zookeeper:                                             │ │</w:t>
      </w:r>
    </w:p>
    <w:p w14:paraId="4D59446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replicaCount: 3                                      │ │</w:t>
      </w:r>
    </w:p>
    <w:p w14:paraId="1EE2A7D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persistence:                                         │ │</w:t>
      </w:r>
    </w:p>
    <w:p w14:paraId="5E4280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enabled: true                                      │ │</w:t>
      </w:r>
    </w:p>
    <w:p w14:paraId="542C31F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size: 20Gi                                         │ │</w:t>
      </w:r>
    </w:p>
    <w:p w14:paraId="41FF7D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7FFF5E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5CCDF6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3B31E4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┌────────────────────────────────────────────────────────┐ │</w:t>
      </w:r>
    </w:p>
    <w:p w14:paraId="276A2E0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部署命令                                                 │ │</w:t>
      </w:r>
    </w:p>
    <w:p w14:paraId="570B7D9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├────────────────────────────────────────────────────────┤ │</w:t>
      </w:r>
    </w:p>
    <w:p w14:paraId="421097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18A012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1. 添加Helm仓库依赖                                    │ │</w:t>
      </w:r>
    </w:p>
    <w:p w14:paraId="0F815C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repo add bitnami https://charts.bitnami.com/bitnami │ │</w:t>
      </w:r>
    </w:p>
    <w:p w14:paraId="2B8747E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repo update                                       │ │</w:t>
      </w:r>
    </w:p>
    <w:p w14:paraId="20EA3C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E32FD9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2. 下载Chart依赖                                       │ │</w:t>
      </w:r>
    </w:p>
    <w:p w14:paraId="6F7450B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cd emp01-cloud                                         │ │</w:t>
      </w:r>
    </w:p>
    <w:p w14:paraId="5D0537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dependency update                                 │ │</w:t>
      </w:r>
    </w:p>
    <w:p w14:paraId="62E8C59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20E0A0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3. 验证Chart语法                                       │ │</w:t>
      </w:r>
    </w:p>
    <w:p w14:paraId="0D40D1D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lint .                                            │ │</w:t>
      </w:r>
    </w:p>
    <w:p w14:paraId="0A6511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66FC00D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4. 生成渲染后的YAML（可选，用于调试）                  │ │</w:t>
      </w:r>
    </w:p>
    <w:p w14:paraId="42A766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template emp01 . -f values-prod.yaml &gt; rendered.yaml │ │</w:t>
      </w:r>
    </w:p>
    <w:p w14:paraId="1831C0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BF472E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5. 安装到Kubernetes集群                                │ │</w:t>
      </w:r>
    </w:p>
    <w:p w14:paraId="25C20E1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install emp01 . \                                 │ │</w:t>
      </w:r>
    </w:p>
    <w:p w14:paraId="16BBD7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--namespace emp01-prod \                               │ │</w:t>
      </w:r>
    </w:p>
    <w:p w14:paraId="46A033D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--create-namespace \                                   │ │</w:t>
      </w:r>
    </w:p>
    <w:p w14:paraId="21C5EE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--values values-prod.yaml \                            │ │</w:t>
      </w:r>
    </w:p>
    <w:p w14:paraId="112A45F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--wait \                                               │ │</w:t>
      </w:r>
    </w:p>
    <w:p w14:paraId="3A30A58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--timeout 10m                                          │ │</w:t>
      </w:r>
    </w:p>
    <w:p w14:paraId="04A5BF0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3CEC26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6. 查看部署状态                                        │ │</w:t>
      </w:r>
    </w:p>
    <w:p w14:paraId="34E6D96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status emp01 -n emp01-prod                        │ │</w:t>
      </w:r>
    </w:p>
    <w:p w14:paraId="34E032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511244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7. 查看Pod运行状态                                     │ │</w:t>
      </w:r>
    </w:p>
    <w:p w14:paraId="11DD42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kubectl get pods -n emp01-prod                         │ │</w:t>
      </w:r>
    </w:p>
    <w:p w14:paraId="48AAC5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B488A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8. 升级部署（更新配置或版本）                          │ │</w:t>
      </w:r>
    </w:p>
    <w:p w14:paraId="4201002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upgrade emp01 . \                                 │ │</w:t>
      </w:r>
    </w:p>
    <w:p w14:paraId="2C82605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--namespace emp01-prod \                               │ │</w:t>
      </w:r>
    </w:p>
    <w:p w14:paraId="31C88C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--values values-prod.yaml \                            │ │</w:t>
      </w:r>
    </w:p>
    <w:p w14:paraId="002FE50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--wait \                                               │ │</w:t>
      </w:r>
    </w:p>
    <w:p w14:paraId="36E8EB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--timeout 10m                                          │ │</w:t>
      </w:r>
    </w:p>
    <w:p w14:paraId="3E154F1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E27468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9. 回滚到上一版本                                      │ │</w:t>
      </w:r>
    </w:p>
    <w:p w14:paraId="22A9F7E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rollback emp01 -n emp01-prod                      │ │</w:t>
      </w:r>
    </w:p>
    <w:p w14:paraId="017AFD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11BE99D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# 10. 卸载部署                                           │ │</w:t>
      </w:r>
    </w:p>
    <w:p w14:paraId="16DEAF9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$ helm uninstall emp01 -n emp01-prod                     │ │</w:t>
      </w:r>
    </w:p>
    <w:p w14:paraId="15F04BA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│                                                          │ │</w:t>
      </w:r>
    </w:p>
    <w:p w14:paraId="0F8FD3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└────────────────────────────────────────────────────────┘ │</w:t>
      </w:r>
    </w:p>
    <w:p w14:paraId="0DDC01C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15FB2B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7B44DA8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5C58D8FD">
      <w:pPr>
        <w:outlineLvl w:val="9"/>
        <w:rPr>
          <w:rFonts w:hint="eastAsia"/>
          <w:b/>
          <w:bCs/>
        </w:rPr>
      </w:pPr>
    </w:p>
    <w:p w14:paraId="610E43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5.2.3.3 数智主管服务部署细节</w:t>
      </w:r>
    </w:p>
    <w:p w14:paraId="6F003332">
      <w:pPr>
        <w:outlineLvl w:val="9"/>
        <w:rPr>
          <w:rFonts w:hint="eastAsia"/>
          <w:b/>
          <w:bCs/>
        </w:rPr>
      </w:pPr>
    </w:p>
    <w:p w14:paraId="0AACBD4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0FBE32C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6427AC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数智主管服务Deployment配置                                   │</w:t>
      </w:r>
    </w:p>
    <w:p w14:paraId="2D47350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├─────────────────────────────────────────────────────────────┤</w:t>
      </w:r>
    </w:p>
    <w:p w14:paraId="4B4A6BE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6D284A6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# templates/supervisor/deployment.yaml                       │</w:t>
      </w:r>
    </w:p>
    <w:p w14:paraId="758C973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55F5D4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apiVersion: apps/v1                                          │</w:t>
      </w:r>
    </w:p>
    <w:p w14:paraId="69CB41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kind: Deployment                                             │</w:t>
      </w:r>
    </w:p>
    <w:p w14:paraId="00E5736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metadata:                                                    │</w:t>
      </w:r>
    </w:p>
    <w:p w14:paraId="60E70CC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name: {{ include "emp01.fullname" . }}-supervisor          │</w:t>
      </w:r>
    </w:p>
    <w:p w14:paraId="2CD4333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namespace: {{ .Values.global.namespace }}                 │</w:t>
      </w:r>
    </w:p>
    <w:p w14:paraId="306915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labels:                                                    │</w:t>
      </w:r>
    </w:p>
    <w:p w14:paraId="36E0ACF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app.kubernetes.io/name: supervisor                       │</w:t>
      </w:r>
    </w:p>
    <w:p w14:paraId="093233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app.kubernetes.io/instance: {{ .Release.Name }}          │</w:t>
      </w:r>
    </w:p>
    <w:p w14:paraId="528659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app.kubernetes.io/version: {{ .Chart.AppVersion }}       │</w:t>
      </w:r>
    </w:p>
    <w:p w14:paraId="6E39155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app.kubernetes.io/component: ai-agent                    │</w:t>
      </w:r>
    </w:p>
    <w:p w14:paraId="0043F1E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spec:                                                        │</w:t>
      </w:r>
    </w:p>
    <w:p w14:paraId="25D6C6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replicas: {{ .Values.supervisor.replicaCount }}            │</w:t>
      </w:r>
    </w:p>
    <w:p w14:paraId="0BCF715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selector:                                                  │</w:t>
      </w:r>
    </w:p>
    <w:p w14:paraId="5FED035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matchLabels:                                             │</w:t>
      </w:r>
    </w:p>
    <w:p w14:paraId="4DFC832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app.kubernetes.io/name: supervisor                     │</w:t>
      </w:r>
    </w:p>
    <w:p w14:paraId="2806085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app.kubernetes.io/instance: {{ .Release.Name }}        │</w:t>
      </w:r>
    </w:p>
    <w:p w14:paraId="17A3CDE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template:                                                  │</w:t>
      </w:r>
    </w:p>
    <w:p w14:paraId="2DF7B69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metadata:                                                │</w:t>
      </w:r>
    </w:p>
    <w:p w14:paraId="2B238CA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labels:                                                │</w:t>
      </w:r>
    </w:p>
    <w:p w14:paraId="6B7862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app.kubernetes.io/name: supervisor                   │</w:t>
      </w:r>
    </w:p>
    <w:p w14:paraId="08154C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app.kubernetes.io/instance: {{ .Release.Name }}      │</w:t>
      </w:r>
    </w:p>
    <w:p w14:paraId="0F5C42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annotations:                                           │</w:t>
      </w:r>
    </w:p>
    <w:p w14:paraId="1F47DA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prometheus.io/scrape: "true"                         │</w:t>
      </w:r>
    </w:p>
    <w:p w14:paraId="1E8C81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prometheus.io/port: "9090"                           │</w:t>
      </w:r>
    </w:p>
    <w:p w14:paraId="30989E2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prometheus.io/path: "/metrics"                       │</w:t>
      </w:r>
    </w:p>
    <w:p w14:paraId="0D6203F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spec:                                                    │</w:t>
      </w:r>
    </w:p>
    <w:p w14:paraId="0323EF9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serviceAccountName: emp01-supervisor                   │</w:t>
      </w:r>
    </w:p>
    <w:p w14:paraId="465F384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securityContext:                                       │</w:t>
      </w:r>
    </w:p>
    <w:p w14:paraId="78D6B5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runAsNonRoot: true                                   │</w:t>
      </w:r>
    </w:p>
    <w:p w14:paraId="413E1F2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runAsUser: 1000                                      │</w:t>
      </w:r>
    </w:p>
    <w:p w14:paraId="15DF44E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fsGroup: 1000                                        │</w:t>
      </w:r>
    </w:p>
    <w:p w14:paraId="36D8D31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containers:                                            │</w:t>
      </w:r>
    </w:p>
    <w:p w14:paraId="4656617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- name: supervisor                                     │</w:t>
      </w:r>
    </w:p>
    <w:p w14:paraId="40A88C1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image: "{{ .Values.global.registry }}/{{ .Values.supervisor.image.repository }}:{{ .Values.supervisor.image.tag }}" │</w:t>
      </w:r>
    </w:p>
    <w:p w14:paraId="0488821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imagePullPolicy: {{ .Values.supervisor.image.pullPolicy }} │</w:t>
      </w:r>
    </w:p>
    <w:p w14:paraId="134F4A2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ports:                                               │</w:t>
      </w:r>
    </w:p>
    <w:p w14:paraId="3276959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http                                         │</w:t>
      </w:r>
    </w:p>
    <w:p w14:paraId="6B5ACFB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containerPort: 8080                                │</w:t>
      </w:r>
    </w:p>
    <w:p w14:paraId="029826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protocol: TCP                                      │</w:t>
      </w:r>
    </w:p>
    <w:p w14:paraId="6FFDB1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metrics                                      │</w:t>
      </w:r>
    </w:p>
    <w:p w14:paraId="0FD6322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containerPort: 9090                                │</w:t>
      </w:r>
    </w:p>
    <w:p w14:paraId="4907EC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protocol: TCP                                      │</w:t>
      </w:r>
    </w:p>
    <w:p w14:paraId="21A28B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env:                                                 │</w:t>
      </w:r>
    </w:p>
    <w:p w14:paraId="5C68827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{{- range .Values.supervisor.env }}                  │</w:t>
      </w:r>
    </w:p>
    <w:p w14:paraId="5D422E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{{ .name }}                                  │</w:t>
      </w:r>
    </w:p>
    <w:p w14:paraId="10168F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value: {{ .value | quote }}                        │</w:t>
      </w:r>
    </w:p>
    <w:p w14:paraId="04D818A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{{- end }}                                           │</w:t>
      </w:r>
    </w:p>
    <w:p w14:paraId="695DF16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POSTGRES_PASSWORD                            │</w:t>
      </w:r>
    </w:p>
    <w:p w14:paraId="2E304AD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valueFrom:                                         │</w:t>
      </w:r>
    </w:p>
    <w:p w14:paraId="0145945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secretKeyRef:                                    │</w:t>
      </w:r>
    </w:p>
    <w:p w14:paraId="368EE4A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name: emp01-postgres-secret                    │</w:t>
      </w:r>
    </w:p>
    <w:p w14:paraId="4FD2A0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key: password                                  │</w:t>
      </w:r>
    </w:p>
    <w:p w14:paraId="08DEEF2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REDIS_PASSWORD                               │</w:t>
      </w:r>
    </w:p>
    <w:p w14:paraId="697FCC0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valueFrom:                                         │</w:t>
      </w:r>
    </w:p>
    <w:p w14:paraId="4D3A23B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secretKeyRef:                                    │</w:t>
      </w:r>
    </w:p>
    <w:p w14:paraId="23DCBC1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name: emp01-redis-secret                       │</w:t>
      </w:r>
    </w:p>
    <w:p w14:paraId="57422E7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key: password                                  │</w:t>
      </w:r>
    </w:p>
    <w:p w14:paraId="4D66EC1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POD_NAME                                     │</w:t>
      </w:r>
    </w:p>
    <w:p w14:paraId="3148E0B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valueFrom:                                         │</w:t>
      </w:r>
    </w:p>
    <w:p w14:paraId="77B12A1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fieldRef:                                        │</w:t>
      </w:r>
    </w:p>
    <w:p w14:paraId="5366534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fieldPath: metadata.name                       │</w:t>
      </w:r>
    </w:p>
    <w:p w14:paraId="2F9AEDB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POD_NAMESPACE                                │</w:t>
      </w:r>
    </w:p>
    <w:p w14:paraId="3F86A3C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valueFrom:                                         │</w:t>
      </w:r>
    </w:p>
    <w:p w14:paraId="28B57A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fieldRef:                                        │</w:t>
      </w:r>
    </w:p>
    <w:p w14:paraId="51CAE95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fieldPath: metadata.namespace                  │</w:t>
      </w:r>
    </w:p>
    <w:p w14:paraId="1A9A00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name: POD_IP                                       │</w:t>
      </w:r>
    </w:p>
    <w:p w14:paraId="77D047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valueFrom:                                         │</w:t>
      </w:r>
    </w:p>
    <w:p w14:paraId="6CB2597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fieldRef:                                        │</w:t>
      </w:r>
    </w:p>
    <w:p w14:paraId="3FBD825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fieldPath: status.podIP                        │</w:t>
      </w:r>
    </w:p>
    <w:p w14:paraId="6DDC000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resources:                                           │</w:t>
      </w:r>
    </w:p>
    <w:p w14:paraId="393BF00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requests:                                          │</w:t>
      </w:r>
    </w:p>
    <w:p w14:paraId="517F341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cpu: {{ .Values.supervisor.resources.requests.cpu }} │</w:t>
      </w:r>
    </w:p>
    <w:p w14:paraId="10CAADF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memory: {{ .Values.supervisor.resources.requests.memory }} │</w:t>
      </w:r>
    </w:p>
    <w:p w14:paraId="1B116B9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limits:                                            │</w:t>
      </w:r>
    </w:p>
    <w:p w14:paraId="683A246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cpu: {{ .Values.supervisor.resources.limits.cpu }} │</w:t>
      </w:r>
    </w:p>
    <w:p w14:paraId="7E3D38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memory: {{ .Values.supervisor.resources.limits.memory }} │</w:t>
      </w:r>
    </w:p>
    <w:p w14:paraId="7788884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livenessProbe:                                       │</w:t>
      </w:r>
    </w:p>
    <w:p w14:paraId="56506A9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httpGet:                                           │</w:t>
      </w:r>
    </w:p>
    <w:p w14:paraId="3ED6DF5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path: {{ .Values.supervisor.livenessProbe.httpGet.path }} │</w:t>
      </w:r>
    </w:p>
    <w:p w14:paraId="56FCD4F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port: {{ .Values.supervisor.livenessProbe.httpGet.port }} │</w:t>
      </w:r>
    </w:p>
    <w:p w14:paraId="62E4692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initialDelaySeconds: {{ .Values.supervisor.livenessProbe.initialDelaySeconds }} │</w:t>
      </w:r>
    </w:p>
    <w:p w14:paraId="56F7081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periodSeconds: {{ .Values.supervisor.livenessProbe.periodSeconds }} │</w:t>
      </w:r>
    </w:p>
    <w:p w14:paraId="4FAB267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timeoutSeconds: 5                                  │</w:t>
      </w:r>
    </w:p>
    <w:p w14:paraId="398895A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failureThreshold: 3                                │</w:t>
      </w:r>
    </w:p>
    <w:p w14:paraId="7C6418A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readinessProbe:                                      │</w:t>
      </w:r>
    </w:p>
    <w:p w14:paraId="213671A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httpGet:                                           │</w:t>
      </w:r>
    </w:p>
    <w:p w14:paraId="35237D0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path: {{ .Values.supervisor.readinessProbe.httpGet.path }} │</w:t>
      </w:r>
    </w:p>
    <w:p w14:paraId="4DBFCE5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port: {{ .Values.supervisor.readinessProbe.httpGet.port }} │</w:t>
      </w:r>
    </w:p>
    <w:p w14:paraId="5952528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initialDel</w:t>
      </w:r>
    </w:p>
    <w:p w14:paraId="3FFFA8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3CBFBE2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initialDelaySeconds: {{ .Values.supervisor.readinessProbe.initialDelaySeconds }}  │</w:t>
      </w:r>
    </w:p>
    <w:p w14:paraId="00ADEDB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periodSeconds: {{ .Values.supervisor.readinessProbe.periodSeconds }}            │</w:t>
      </w:r>
    </w:p>
    <w:p w14:paraId="2C2D5E1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timeoutSeconds: 3                                                               │</w:t>
      </w:r>
    </w:p>
    <w:p w14:paraId="230F760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failureThreshold: 3                                                             │</w:t>
      </w:r>
    </w:p>
    <w:p w14:paraId="27B3E83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nodeSelector:                                                                       │</w:t>
      </w:r>
    </w:p>
    <w:p w14:paraId="45E6456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kubernetes.io/os: linux                                                         │</w:t>
      </w:r>
    </w:p>
    <w:p w14:paraId="0506C77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tolerations:                                                                        │</w:t>
      </w:r>
    </w:p>
    <w:p w14:paraId="58A7092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- key: "node-role.kubernetes.io/master"                                         │</w:t>
      </w:r>
    </w:p>
    <w:p w14:paraId="46C32C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effect: NoSchedule                                                             │</w:t>
      </w:r>
    </w:p>
    <w:p w14:paraId="3CC2FD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                            │</w:t>
      </w:r>
    </w:p>
    <w:p w14:paraId="0F3C6C1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# End of Deployment manifest                                                             │</w:t>
      </w:r>
    </w:p>
    <w:p w14:paraId="64B66B2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3470FA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29A99298">
      <w:pPr>
        <w:outlineLvl w:val="9"/>
        <w:rPr>
          <w:rFonts w:hint="eastAsia"/>
          <w:b/>
          <w:bCs/>
        </w:rPr>
      </w:pPr>
    </w:p>
    <w:p w14:paraId="3533E63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29293B57">
      <w:pPr>
        <w:outlineLvl w:val="9"/>
        <w:rPr>
          <w:rFonts w:hint="eastAsia"/>
          <w:b/>
          <w:bCs/>
        </w:rPr>
      </w:pPr>
    </w:p>
    <w:p w14:paraId="56DC3B0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5.2.3.4 数智主管服务升级流程（滚动升级示例）</w:t>
      </w:r>
    </w:p>
    <w:p w14:paraId="7F11BECC">
      <w:pPr>
        <w:outlineLvl w:val="9"/>
        <w:rPr>
          <w:rFonts w:hint="eastAsia"/>
          <w:b/>
          <w:bCs/>
        </w:rPr>
      </w:pPr>
    </w:p>
    <w:p w14:paraId="6F4E28F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6C3041A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4A06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升级准备                                                                     │</w:t>
      </w:r>
    </w:p>
    <w:p w14:paraId="317E42A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准备新版本镜像 emp01/supervisor:v2.5.0                                    │</w:t>
      </w:r>
    </w:p>
    <w:p w14:paraId="044B9A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确认无重大API改动，兼容旧版数据                                            │</w:t>
      </w:r>
    </w:p>
    <w:p w14:paraId="28B7EFC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               │</w:t>
      </w:r>
    </w:p>
    <w:p w14:paraId="451CE0C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升级命令                                                                     │</w:t>
      </w:r>
    </w:p>
    <w:p w14:paraId="03CD69C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$ helm upgrade emp01 . \                                                     │</w:t>
      </w:r>
    </w:p>
    <w:p w14:paraId="55264AB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--namespace emp01-prod \                                                   │</w:t>
      </w:r>
    </w:p>
    <w:p w14:paraId="1BCC634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--set supervisor.image.tag=v2.5.0 \                                       │</w:t>
      </w:r>
    </w:p>
    <w:p w14:paraId="21077E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--wait \                                                                   │</w:t>
      </w:r>
    </w:p>
    <w:p w14:paraId="49708AF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--timeout 10m                                                              │</w:t>
      </w:r>
    </w:p>
    <w:p w14:paraId="3D75B53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               │</w:t>
      </w:r>
    </w:p>
    <w:p w14:paraId="325EB1D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验证升级状态                                                                 │</w:t>
      </w:r>
    </w:p>
    <w:p w14:paraId="053D309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$ kubectl rollout status deployment/emp01-supervisor -n emp01-prod          │</w:t>
      </w:r>
    </w:p>
    <w:p w14:paraId="72ECA42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               │</w:t>
      </w:r>
    </w:p>
    <w:p w14:paraId="1426A5B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回滚命令                                                                     │</w:t>
      </w:r>
    </w:p>
    <w:p w14:paraId="610232D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$ helm rollback emp01 1 -n emp01-prod                                       │</w:t>
      </w:r>
    </w:p>
    <w:p w14:paraId="04E73C6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               │</w:t>
      </w:r>
    </w:p>
    <w:p w14:paraId="5779B0C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注意                                                                        │</w:t>
      </w:r>
    </w:p>
    <w:p w14:paraId="3A7DC475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升级过程采用Kubernetes滚动更新，保证零停机                               │</w:t>
      </w:r>
    </w:p>
    <w:p w14:paraId="2E27669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升级前后建议备份数据库和配置文件                                           │</w:t>
      </w:r>
    </w:p>
    <w:p w14:paraId="12FE3BB2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使用监控告警监控升级过程中关键指标变化                                       │</w:t>
      </w:r>
    </w:p>
    <w:p w14:paraId="10155F3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88E631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398B0BD9">
      <w:pPr>
        <w:outlineLvl w:val="9"/>
        <w:rPr>
          <w:rFonts w:hint="eastAsia"/>
          <w:b/>
          <w:bCs/>
        </w:rPr>
      </w:pPr>
    </w:p>
    <w:p w14:paraId="672011E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---</w:t>
      </w:r>
    </w:p>
    <w:p w14:paraId="44E44436">
      <w:pPr>
        <w:outlineLvl w:val="9"/>
        <w:rPr>
          <w:rFonts w:hint="eastAsia"/>
          <w:b/>
          <w:bCs/>
        </w:rPr>
      </w:pPr>
    </w:p>
    <w:p w14:paraId="512B1F3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#### 5.2.3.5 生产环境监控与日志收集</w:t>
      </w:r>
    </w:p>
    <w:p w14:paraId="2641D308">
      <w:pPr>
        <w:outlineLvl w:val="9"/>
        <w:rPr>
          <w:rFonts w:hint="eastAsia"/>
          <w:b/>
          <w:bCs/>
        </w:rPr>
      </w:pPr>
    </w:p>
    <w:p w14:paraId="285736E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```</w:t>
      </w:r>
    </w:p>
    <w:p w14:paraId="0B97677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74A1DA6F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监控组件                                                       │</w:t>
      </w:r>
    </w:p>
    <w:p w14:paraId="0752B4C4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├─────────────────────────────────────────────────────────────┤</w:t>
      </w:r>
    </w:p>
    <w:p w14:paraId="337B78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Prometheus：定时采集各服务指标                                │</w:t>
      </w:r>
    </w:p>
    <w:p w14:paraId="201348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Grafana：可视化监控面板                                      │</w:t>
      </w:r>
    </w:p>
    <w:p w14:paraId="7EF5C0B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Alertmanager：预设告警规则，实现邮件、钉钉告警                  │</w:t>
      </w:r>
    </w:p>
    <w:p w14:paraId="7AD17B3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Fluentd 或 Filebeat：采集应用日志，集中存储于ELK               │</w:t>
      </w:r>
    </w:p>
    <w:p w14:paraId="047A7F8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30CE476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监控指标示例                                                 │</w:t>
      </w:r>
    </w:p>
    <w:p w14:paraId="4FB47E8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CPU／内存利用率                                            │</w:t>
      </w:r>
    </w:p>
    <w:p w14:paraId="7E748E2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请求吞吐量                                                 │</w:t>
      </w:r>
    </w:p>
    <w:p w14:paraId="2DB5BDB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响应延迟                                                   │</w:t>
      </w:r>
    </w:p>
    <w:p w14:paraId="5F6364ED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错误率                                                     │</w:t>
      </w:r>
    </w:p>
    <w:p w14:paraId="17F365F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GPU使用率                                                 │</w:t>
      </w:r>
    </w:p>
    <w:p w14:paraId="3ED57D8C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1FBA0EA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日志采集                                                    │</w:t>
      </w:r>
    </w:p>
    <w:p w14:paraId="0FE6594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标准输出捕获                                              │</w:t>
      </w:r>
    </w:p>
    <w:p w14:paraId="4A6115EE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JSON结构化日志                                            │</w:t>
      </w:r>
    </w:p>
    <w:p w14:paraId="5AEFA98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- 日志轮换、压缩                                            │</w:t>
      </w:r>
    </w:p>
    <w:p w14:paraId="03C8732B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                                                       │</w:t>
      </w:r>
    </w:p>
    <w:p w14:paraId="2248658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示例配置（Prometheus scrape config）                        │</w:t>
      </w:r>
    </w:p>
    <w:p w14:paraId="2EA9C948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scrape_configs:                                             │</w:t>
      </w:r>
    </w:p>
    <w:p w14:paraId="3B673AB7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- job_name: 'emp01-supervisor'                            │</w:t>
      </w:r>
    </w:p>
    <w:p w14:paraId="5D5C81F9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metrics_path: /metrics                                   │</w:t>
      </w:r>
    </w:p>
    <w:p w14:paraId="64EFAF63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static_configs:                                          │</w:t>
      </w:r>
    </w:p>
    <w:p w14:paraId="3BDB2CC6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│       - targets: ['emp01-supervisor.emp01-prod.svc.cluster.local:9090'] │</w:t>
      </w:r>
    </w:p>
    <w:p w14:paraId="13F5BA70">
      <w:pPr>
        <w:outlineLvl w:val="9"/>
        <w:rPr>
          <w:rFonts w:hint="eastAsia"/>
          <w:b/>
          <w:bCs/>
        </w:rPr>
      </w:pPr>
      <w:r>
        <w:rPr>
          <w:rFonts w:hint="eastAsia"/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30719AA5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3" w:name="_Toc17749"/>
      <w:r>
        <w:rPr>
          <w:rFonts w:hint="default"/>
          <w:b/>
          <w:bCs/>
          <w:sz w:val="24"/>
          <w:szCs w:val="24"/>
          <w:lang w:val="en-US" w:eastAsia="zh-CN"/>
        </w:rPr>
        <w:t>5.3 实施流程与周期</w:t>
      </w:r>
      <w:bookmarkEnd w:id="23"/>
    </w:p>
    <w:p w14:paraId="13382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256E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实施流程：</w:t>
      </w:r>
    </w:p>
    <w:p w14:paraId="22D4B7E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准备阶段</w:t>
      </w:r>
    </w:p>
    <w:p w14:paraId="01F636E4">
      <w:pPr>
        <w:keepNext w:val="0"/>
        <w:keepLines w:val="0"/>
        <w:widowControl/>
        <w:numPr>
          <w:ilvl w:val="1"/>
          <w:numId w:val="2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完成硬件安装与网络环境搭建</w:t>
      </w:r>
    </w:p>
    <w:p w14:paraId="21F1811A">
      <w:pPr>
        <w:keepNext w:val="0"/>
        <w:keepLines w:val="0"/>
        <w:widowControl/>
        <w:numPr>
          <w:ilvl w:val="1"/>
          <w:numId w:val="2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确认摄像头、传感器及边缘盒部署位置</w:t>
      </w:r>
    </w:p>
    <w:p w14:paraId="4488C79F">
      <w:pPr>
        <w:keepNext w:val="0"/>
        <w:keepLines w:val="0"/>
        <w:widowControl/>
        <w:numPr>
          <w:ilvl w:val="1"/>
          <w:numId w:val="27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配置基础网络及安全访问权限</w:t>
      </w:r>
    </w:p>
    <w:p w14:paraId="4FF9C29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边缘层部署</w:t>
      </w:r>
    </w:p>
    <w:p w14:paraId="74603B28">
      <w:pPr>
        <w:keepNext w:val="0"/>
        <w:keepLines w:val="0"/>
        <w:widowControl/>
        <w:numPr>
          <w:ilvl w:val="1"/>
          <w:numId w:val="2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按Docker Compose部署视觉AI引擎、数据采集、规则引擎等核心容器</w:t>
      </w:r>
    </w:p>
    <w:p w14:paraId="02E1180F">
      <w:pPr>
        <w:keepNext w:val="0"/>
        <w:keepLines w:val="0"/>
        <w:widowControl/>
        <w:numPr>
          <w:ilvl w:val="1"/>
          <w:numId w:val="2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完成设备驱动及GPU资源配置</w:t>
      </w:r>
    </w:p>
    <w:p w14:paraId="6C9E6AC4">
      <w:pPr>
        <w:keepNext w:val="0"/>
        <w:keepLines w:val="0"/>
        <w:widowControl/>
        <w:numPr>
          <w:ilvl w:val="1"/>
          <w:numId w:val="27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进行边缘层联调及初步功能测试</w:t>
      </w:r>
    </w:p>
    <w:p w14:paraId="307F258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云端环境搭建</w:t>
      </w:r>
    </w:p>
    <w:p w14:paraId="70741965">
      <w:pPr>
        <w:keepNext w:val="0"/>
        <w:keepLines w:val="0"/>
        <w:widowControl/>
        <w:numPr>
          <w:ilvl w:val="1"/>
          <w:numId w:val="2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搭建Kubernetes集群，包含高可用Master及多Worker节点</w:t>
      </w:r>
    </w:p>
    <w:p w14:paraId="1B326963">
      <w:pPr>
        <w:keepNext w:val="0"/>
        <w:keepLines w:val="0"/>
        <w:widowControl/>
        <w:numPr>
          <w:ilvl w:val="1"/>
          <w:numId w:val="2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部署核心微服务（数智主管、组织记忆、模型工厂、OTA等）</w:t>
      </w:r>
    </w:p>
    <w:p w14:paraId="43255E6E">
      <w:pPr>
        <w:keepNext w:val="0"/>
        <w:keepLines w:val="0"/>
        <w:widowControl/>
        <w:numPr>
          <w:ilvl w:val="1"/>
          <w:numId w:val="27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配置存储类、网络插件及监控系统</w:t>
      </w:r>
    </w:p>
    <w:p w14:paraId="5B679C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集成测试阶段</w:t>
      </w:r>
    </w:p>
    <w:p w14:paraId="0495FC5B">
      <w:pPr>
        <w:keepNext w:val="0"/>
        <w:keepLines w:val="0"/>
        <w:widowControl/>
        <w:numPr>
          <w:ilvl w:val="1"/>
          <w:numId w:val="2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边缘与云端服务联调，确保数据采集上报与指令下发顺畅</w:t>
      </w:r>
    </w:p>
    <w:p w14:paraId="18DDE156">
      <w:pPr>
        <w:keepNext w:val="0"/>
        <w:keepLines w:val="0"/>
        <w:widowControl/>
        <w:numPr>
          <w:ilvl w:val="1"/>
          <w:numId w:val="2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完成火灾预警、违规行为识别及告警推送全流程验证</w:t>
      </w:r>
    </w:p>
    <w:p w14:paraId="21960BBC">
      <w:pPr>
        <w:keepNext w:val="0"/>
        <w:keepLines w:val="0"/>
        <w:widowControl/>
        <w:numPr>
          <w:ilvl w:val="1"/>
          <w:numId w:val="27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进行故障恢复、性能压力测试及安全性评估</w:t>
      </w:r>
    </w:p>
    <w:p w14:paraId="2C2417A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培训与交付</w:t>
      </w:r>
    </w:p>
    <w:p w14:paraId="69832CA3">
      <w:pPr>
        <w:keepNext w:val="0"/>
        <w:keepLines w:val="0"/>
        <w:widowControl/>
        <w:numPr>
          <w:ilvl w:val="1"/>
          <w:numId w:val="2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组织操作、维护及应急处置培训</w:t>
      </w:r>
    </w:p>
    <w:p w14:paraId="4366747F">
      <w:pPr>
        <w:keepNext w:val="0"/>
        <w:keepLines w:val="0"/>
        <w:widowControl/>
        <w:numPr>
          <w:ilvl w:val="1"/>
          <w:numId w:val="2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完成上线前综合验收</w:t>
      </w:r>
    </w:p>
    <w:p w14:paraId="558FAD92">
      <w:pPr>
        <w:keepNext w:val="0"/>
        <w:keepLines w:val="0"/>
        <w:widowControl/>
        <w:numPr>
          <w:ilvl w:val="1"/>
          <w:numId w:val="27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正式交付使用，启动监控与运维支持</w:t>
      </w:r>
    </w:p>
    <w:p w14:paraId="764E4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5C51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实施周期（估算）：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582"/>
        <w:gridCol w:w="3817"/>
      </w:tblGrid>
      <w:tr w14:paraId="0121D56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678E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5A634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1F402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主要内容</w:t>
            </w:r>
          </w:p>
        </w:tc>
      </w:tr>
      <w:tr w14:paraId="304B1B3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4E2A0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准备阶段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3ED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734D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硬件采购、环境搭建、网络配置</w:t>
            </w:r>
          </w:p>
        </w:tc>
      </w:tr>
      <w:tr w14:paraId="4ECC467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6762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边缘层部署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DA5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95E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容器部署、设备调试、初步验证</w:t>
            </w:r>
          </w:p>
        </w:tc>
      </w:tr>
      <w:tr w14:paraId="6B26C17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2371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云端环境搭建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D14C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3942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Kubernetes集群搭建、服务部署、存储及监控配置</w:t>
            </w:r>
          </w:p>
        </w:tc>
      </w:tr>
      <w:tr w14:paraId="107D907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CD9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F60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93110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全链路联调测试、性能调优、安全扫描</w:t>
            </w:r>
          </w:p>
        </w:tc>
      </w:tr>
      <w:tr w14:paraId="2E1057A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6FCE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培训与交付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1E1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30E05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用户培训、验收确认、交付与支持启动</w:t>
            </w:r>
          </w:p>
        </w:tc>
      </w:tr>
    </w:tbl>
    <w:p w14:paraId="18AD85E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 xml:space="preserve"> 7周左右完成系统完整上线</w:t>
      </w:r>
    </w:p>
    <w:p w14:paraId="738881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04B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该实施流程严格按照系统分层、岗位职责及能力边界设计，确保安全预警及时准确，系统稳定可靠，支持后期运营和能力持续迭代升级。</w:t>
      </w:r>
    </w:p>
    <w:p w14:paraId="76E3A67D">
      <w:pPr>
        <w:outlineLvl w:val="9"/>
        <w:rPr>
          <w:rFonts w:hint="eastAsia"/>
          <w:b/>
          <w:bCs/>
        </w:rPr>
      </w:pPr>
    </w:p>
    <w:p w14:paraId="2076AC7D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4" w:name="_Toc21314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六、运营与持续优化</w:t>
      </w:r>
      <w:bookmarkEnd w:id="24"/>
    </w:p>
    <w:p w14:paraId="4528D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DEEE3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5" w:name="_Toc15821"/>
      <w:r>
        <w:rPr>
          <w:rFonts w:hint="default"/>
          <w:b/>
          <w:bCs/>
          <w:sz w:val="24"/>
          <w:szCs w:val="24"/>
          <w:lang w:val="en-US" w:eastAsia="zh-CN"/>
        </w:rPr>
        <w:t>6.1 日常运维机制</w:t>
      </w:r>
      <w:bookmarkEnd w:id="25"/>
    </w:p>
    <w:p w14:paraId="7951EF6B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6.1.1 运维组织架构</w:t>
      </w:r>
    </w:p>
    <w:p w14:paraId="50F7828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655ECAE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运维团队分工                                                  │</w:t>
      </w:r>
    </w:p>
    <w:p w14:paraId="1433EA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168B1D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8FAC0C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一线运维（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×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值班）                                          │</w:t>
      </w:r>
    </w:p>
    <w:p w14:paraId="1B5348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监控告警响应（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分钟内响应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级告警）                         │</w:t>
      </w:r>
    </w:p>
    <w:p w14:paraId="49522F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日常巡检与设备状态检查                                       │</w:t>
      </w:r>
    </w:p>
    <w:p w14:paraId="2E4205F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用户问题处理与工单派发                                       │</w:t>
      </w:r>
    </w:p>
    <w:p w14:paraId="1D2650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21531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二线技术支持                                                  │</w:t>
      </w:r>
    </w:p>
    <w:p w14:paraId="333A983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复杂故障诊断与处理                                          │</w:t>
      </w:r>
    </w:p>
    <w:p w14:paraId="01AD24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系统配置优化与调整                                          │</w:t>
      </w:r>
    </w:p>
    <w:p w14:paraId="3919D7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边缘设备远程维护与固件升级                                   │</w:t>
      </w:r>
    </w:p>
    <w:p w14:paraId="547063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3FAE7C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三线研发支持                                                  │</w:t>
      </w:r>
    </w:p>
    <w:p w14:paraId="4CC7C80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系统架构优化与重大Bug修复                                    │</w:t>
      </w:r>
    </w:p>
    <w:p w14:paraId="425CADA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模型迭代与算法优化                                          │</w:t>
      </w:r>
    </w:p>
    <w:p w14:paraId="6BA7B2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新功能开发与版本发布                                        │</w:t>
      </w:r>
    </w:p>
    <w:p w14:paraId="31C79CE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20322B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6.1.2 日常巡检清单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067"/>
        <w:gridCol w:w="4213"/>
        <w:gridCol w:w="900"/>
      </w:tblGrid>
      <w:tr w14:paraId="19D9E97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068CC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巡检项目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62BF5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5C88B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CEE36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1BA4C1B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CF7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边缘盒运行状态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D3F0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41BA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容器运行状态、CPU/GPU/内存占用、磁盘空间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1F2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一线运维</w:t>
            </w:r>
          </w:p>
        </w:tc>
      </w:tr>
      <w:tr w14:paraId="373BA26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291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摄像头连接状态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8D28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BE30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在线率、视频流质量、夜间补光效果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8351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一线运维</w:t>
            </w:r>
          </w:p>
        </w:tc>
      </w:tr>
      <w:tr w14:paraId="3C9593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8A4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传感器数据采集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E09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4315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数据上报频率、异常值统计、离线设备排查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68C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一线运维</w:t>
            </w:r>
          </w:p>
        </w:tc>
      </w:tr>
      <w:tr w14:paraId="563509D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B2F3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云端服务健康度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7BBB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每日2次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9C5B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Pod状态、API响应时间、数据库连接池、消息队列积压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3FD4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一线运维</w:t>
            </w:r>
          </w:p>
        </w:tc>
      </w:tr>
      <w:tr w14:paraId="254CAF7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FB4B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告警推送测试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853F9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每周1次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2B6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模拟告警触发、推送到达率、响应时效验证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7E96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二线支持</w:t>
            </w:r>
          </w:p>
        </w:tc>
      </w:tr>
      <w:tr w14:paraId="6D665FD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17AA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证据包完整性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802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每周1次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FC6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视频录制质量、存储空间占用、历史数据可追溯性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32F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二线支持</w:t>
            </w:r>
          </w:p>
        </w:tc>
      </w:tr>
      <w:tr w14:paraId="5DF5C03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08AB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模型推理性能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B4FA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每月1次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360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推理延迟、准确率、误报率统计分析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ADD4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二线支持</w:t>
            </w:r>
          </w:p>
        </w:tc>
      </w:tr>
      <w:tr w14:paraId="6E860C6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127F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安全漏洞扫描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9D25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每季度1次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0030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系统漏洞扫描、渗透测试、安全加固验证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5C4D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三线研发</w:t>
            </w:r>
          </w:p>
        </w:tc>
      </w:tr>
    </w:tbl>
    <w:p w14:paraId="1A5EC21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6.1.3 故障响应流程</w:t>
      </w:r>
    </w:p>
    <w:p w14:paraId="0610329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5FD82EB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故障分级与响应时效                                             │</w:t>
      </w:r>
    </w:p>
    <w:p w14:paraId="037D84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228804B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19B0D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级（系统瘫痪/数据泄露/火警漏报）                              │</w:t>
      </w:r>
    </w:p>
    <w:p w14:paraId="68E4C95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                                            │</w:t>
      </w:r>
    </w:p>
    <w:p w14:paraId="4C1263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处理时效：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小时内恢复                                        │</w:t>
      </w:r>
    </w:p>
    <w:p w14:paraId="2588100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升级机制：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分钟未解决自动升级至二线                          │</w:t>
      </w:r>
    </w:p>
    <w:p w14:paraId="71DB3E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通知范围：技术负责人、业务负责人、管理层                       │</w:t>
      </w:r>
    </w:p>
    <w:p w14:paraId="766ABC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4AA0E7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级（功能异常/误报率激增/设备离线&gt;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                     │</w:t>
      </w:r>
    </w:p>
    <w:p w14:paraId="3709B52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分钟                                            │</w:t>
      </w:r>
    </w:p>
    <w:p w14:paraId="39E48F4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处理时效：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小时内恢复                                        │</w:t>
      </w:r>
    </w:p>
    <w:p w14:paraId="23ABB15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升级机制：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小时未解决升级至二线                              │</w:t>
      </w:r>
    </w:p>
    <w:p w14:paraId="5841E5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通知范围：技术负责人、值班经理                               │</w:t>
      </w:r>
    </w:p>
    <w:p w14:paraId="0F4A71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417B48C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级（性能下降/单点设备故障/告警延迟）                          │</w:t>
      </w:r>
    </w:p>
    <w:p w14:paraId="52DAA39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                                             │</w:t>
      </w:r>
    </w:p>
    <w:p w14:paraId="43FDAC6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处理时效：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小时内恢复                                       │</w:t>
      </w:r>
    </w:p>
    <w:p w14:paraId="6057739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升级机制：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小时未解决升级至二线                              │</w:t>
      </w:r>
    </w:p>
    <w:p w14:paraId="251A0A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通知范围：运维团队内部                                       │</w:t>
      </w:r>
    </w:p>
    <w:p w14:paraId="722D779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0FC84B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级（一般告警/日常维护/优化建议）                              │</w:t>
      </w:r>
    </w:p>
    <w:p w14:paraId="0619CDB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响应时间：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小时                                            │</w:t>
      </w:r>
    </w:p>
    <w:p w14:paraId="1ED1BFF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处理时效：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7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天内处理                                         │</w:t>
      </w:r>
    </w:p>
    <w:p w14:paraId="571122B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升级机制：不升级                                            │</w:t>
      </w:r>
    </w:p>
    <w:p w14:paraId="18CAF0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通知范围：运维团队内部                                       │</w:t>
      </w:r>
    </w:p>
    <w:p w14:paraId="793DC88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003C80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6.1.4 备份与恢复策略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907"/>
        <w:gridCol w:w="1153"/>
        <w:gridCol w:w="953"/>
        <w:gridCol w:w="1650"/>
      </w:tblGrid>
      <w:tr w14:paraId="6974BDF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73F78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备份对象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C4DA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备份频率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5B5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保留周期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D5089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恢复时效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CF84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存储位置</w:t>
            </w:r>
          </w:p>
        </w:tc>
      </w:tr>
      <w:tr w14:paraId="662CBAD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E3CD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数据库（PostgreSQL）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CAB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每日全量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FF2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BBA3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2小时内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900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异地备份+本地快照</w:t>
            </w:r>
          </w:p>
        </w:tc>
      </w:tr>
      <w:tr w14:paraId="341AE13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1BC1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配置文件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9285C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每次变更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BDE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永久保留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FBF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30分钟内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C55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Git仓库+对象存储</w:t>
            </w:r>
          </w:p>
        </w:tc>
      </w:tr>
      <w:tr w14:paraId="5A8F0BF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6BD3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模型文件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A07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每次发布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3BBF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最近10版本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6858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1小时内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3AC6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CDN+对象存储</w:t>
            </w:r>
          </w:p>
        </w:tc>
      </w:tr>
      <w:tr w14:paraId="15B0C8E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9B8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证据包（视频/图片）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2762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实时归档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3F8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5620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即时访问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4B22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对象存储+冷备份</w:t>
            </w:r>
          </w:p>
        </w:tc>
      </w:tr>
      <w:tr w14:paraId="4B568E7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6BF7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系统镜像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882B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每月1次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576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6个月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8E30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4小时内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D10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镜像仓库</w:t>
            </w:r>
          </w:p>
        </w:tc>
      </w:tr>
    </w:tbl>
    <w:p w14:paraId="33A517A0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6.1.5 监控告警规则</w:t>
      </w:r>
    </w:p>
    <w:p w14:paraId="054601A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19C999D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核心监控指标与告警阈值                                          │</w:t>
      </w:r>
    </w:p>
    <w:p w14:paraId="5AAE19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60114A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7D472D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边缘层监控                                                    │</w:t>
      </w:r>
    </w:p>
    <w:p w14:paraId="3A39FE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CPU使用率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持续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分钟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│</w:t>
      </w:r>
    </w:p>
    <w:p w14:paraId="5A0543B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GPU使用率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持续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分钟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│</w:t>
      </w:r>
    </w:p>
    <w:p w14:paraId="3070A21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内存使用率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│</w:t>
      </w:r>
    </w:p>
    <w:p w14:paraId="6EF4233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磁盘使用率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│</w:t>
      </w:r>
    </w:p>
    <w:p w14:paraId="16E304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容器重启次数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次/小时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│</w:t>
      </w:r>
    </w:p>
    <w:p w14:paraId="72B38B5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摄像头离线率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│</w:t>
      </w:r>
    </w:p>
    <w:p w14:paraId="7D373A3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推理延迟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ms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│</w:t>
      </w:r>
    </w:p>
    <w:p w14:paraId="763C28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A1D170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云端层监控                                                    │</w:t>
      </w:r>
    </w:p>
    <w:p w14:paraId="16D4BF2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Pod重启次数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次/小时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│</w:t>
      </w:r>
    </w:p>
    <w:p w14:paraId="052861C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API响应时间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秒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│</w:t>
      </w:r>
    </w:p>
    <w:p w14:paraId="2B2FA0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数据库连接池耗尽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│</w:t>
      </w:r>
    </w:p>
    <w:p w14:paraId="175E23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Kafka消息积压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10000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条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│</w:t>
      </w:r>
    </w:p>
    <w:p w14:paraId="015452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告警推送失败率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│</w:t>
      </w:r>
    </w:p>
    <w:p w14:paraId="703A68E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模型推理准确率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│</w:t>
      </w:r>
    </w:p>
    <w:p w14:paraId="6D9682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812663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业务层监控                                                    │</w:t>
      </w:r>
    </w:p>
    <w:p w14:paraId="1748D25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火警漏报（人工复核确认）→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│</w:t>
      </w:r>
    </w:p>
    <w:p w14:paraId="06BEF7D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误报率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    │</w:t>
      </w:r>
    </w:p>
    <w:p w14:paraId="58140DD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证据包生成失败率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│</w:t>
      </w:r>
    </w:p>
    <w:p w14:paraId="79A869D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工单闭环率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%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P2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告警                                   │</w:t>
      </w:r>
    </w:p>
    <w:p w14:paraId="7BE37C8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5158B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AFE42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6" w:name="_Toc25123"/>
      <w:r>
        <w:rPr>
          <w:rFonts w:hint="default"/>
          <w:b/>
          <w:bCs/>
          <w:sz w:val="24"/>
          <w:szCs w:val="24"/>
          <w:lang w:val="en-US" w:eastAsia="zh-CN"/>
        </w:rPr>
        <w:t>6.2 持续优化机制</w:t>
      </w:r>
      <w:bookmarkEnd w:id="26"/>
    </w:p>
    <w:p w14:paraId="1E437FA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6.2.1 数据驱动的优化闭环</w:t>
      </w:r>
    </w:p>
    <w:p w14:paraId="5B85F9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4E5871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优化闭环流程                                                  │</w:t>
      </w:r>
    </w:p>
    <w:p w14:paraId="2E55DB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02DC85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866254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第一步：数据采集                                              │</w:t>
      </w:r>
    </w:p>
    <w:p w14:paraId="0F7678C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告警数据：触发时间、置信度、处置结果、人工复核标注            │</w:t>
      </w:r>
    </w:p>
    <w:p w14:paraId="7ADC2A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性能数据：推理延迟、GPU占用、误报/漏报统计                   │</w:t>
      </w:r>
    </w:p>
    <w:p w14:paraId="11B7298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用户反馈：工单评价、功能建议、痛点问题                       │</w:t>
      </w:r>
    </w:p>
    <w:p w14:paraId="695DA8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0D44FFD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第二步：数据分析                                              │</w:t>
      </w:r>
    </w:p>
    <w:p w14:paraId="7DF7CC1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每周生成运营周报（告警趋势、误报Top10、设备健康度）          │</w:t>
      </w:r>
    </w:p>
    <w:p w14:paraId="6B9E2E3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每月生成优化建议（模型迭代方向、硬件升级需求、流程改进）      │</w:t>
      </w:r>
    </w:p>
    <w:p w14:paraId="50AFB97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每季度生成战略报告（ROI分析、能力成熟度评估、扩展规划）      │</w:t>
      </w:r>
    </w:p>
    <w:p w14:paraId="15B2B8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47B2DB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第三步：优化执行                                              │</w:t>
      </w:r>
    </w:p>
    <w:p w14:paraId="461D827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模型优化：基于误报案例重新标注训练数据，发布新版本模型        │</w:t>
      </w:r>
    </w:p>
    <w:p w14:paraId="4A8B05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规则调优：调整阈值参数、优化多模态融合权重                   │</w:t>
      </w:r>
    </w:p>
    <w:p w14:paraId="303941D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流程改进：优化告警推送链路、缩短响应时效                     │</w:t>
      </w:r>
    </w:p>
    <w:p w14:paraId="162A9E9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硬件升级：更换老化设备、扩容存储/算力资源                    │</w:t>
      </w:r>
    </w:p>
    <w:p w14:paraId="175CE0D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5A5033E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第四步：效果验证                                              │</w:t>
      </w:r>
    </w:p>
    <w:p w14:paraId="554E0F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A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13"/>
          <w:szCs w:val="13"/>
          <w:bdr w:val="single" w:color="E3E3E3" w:sz="2" w:space="0"/>
          <w:shd w:val="clear" w:fill="212121"/>
        </w:rPr>
        <w:t>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测试：新旧版本并行运行，对比关键指标                      │</w:t>
      </w:r>
    </w:p>
    <w:p w14:paraId="5480275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灰度发布：先在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个项目试点，验证稳定后全量推广              │</w:t>
      </w:r>
    </w:p>
    <w:p w14:paraId="7348DF7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回滚机制：发现问题立即回滚至上一稳定版本                     │</w:t>
      </w:r>
    </w:p>
    <w:p w14:paraId="0CA059F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CC4C35D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6.2.2 模型迭代优化机制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067"/>
        <w:gridCol w:w="3620"/>
        <w:gridCol w:w="1831"/>
      </w:tblGrid>
      <w:tr w14:paraId="245A01E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75C80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优化触发条件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4F12C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优化周期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111EC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优化内容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A958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0678F99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3AA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 &gt; 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C7DA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立即启动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E98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重新标注误报样本，增强训练数据集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9CC49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误报率降至 &lt; 10%</w:t>
            </w:r>
          </w:p>
        </w:tc>
      </w:tr>
      <w:tr w14:paraId="1351B5C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9240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漏报事件发生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C68E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立即启动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6465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分析漏报原因，补充边界场景训练数据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67A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漏报率 &lt; 1%</w:t>
            </w:r>
          </w:p>
        </w:tc>
      </w:tr>
      <w:tr w14:paraId="7AEA5B3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38FF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新场景覆盖需求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B3DC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按需启动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41A9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采集新场景数据，训练专用模型或微调通用模型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0CD8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新场景准确率 &gt; 90%</w:t>
            </w:r>
          </w:p>
        </w:tc>
      </w:tr>
      <w:tr w14:paraId="398399F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444D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季度例行优化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469F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每季度1次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999B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基于3个月运营数据全面优化模型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308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综合准确率提升 &gt; 2%</w:t>
            </w:r>
          </w:p>
        </w:tc>
      </w:tr>
    </w:tbl>
    <w:p w14:paraId="45259786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6.2.3 系统能力进化路线</w:t>
      </w:r>
    </w:p>
    <w:p w14:paraId="7920DB1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78341A3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 能力演进路径                               │</w:t>
      </w:r>
    </w:p>
    <w:p w14:paraId="517AB4F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394025B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9BF020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（当前版本）：基础守底能力                                 │</w:t>
      </w:r>
    </w:p>
    <w:p w14:paraId="0BDA821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· 明火识别（置信度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90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%）                                    │</w:t>
      </w:r>
    </w:p>
    <w:p w14:paraId="371EA21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烟雾浓度异常检测                                            │</w:t>
      </w:r>
    </w:p>
    <w:p w14:paraId="3D48342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燃气泄漏阈值报警                                            │</w:t>
      </w:r>
    </w:p>
    <w:p w14:paraId="4BECC23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能力边界：只做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"是否异常"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判断，不介入设备控制                  │</w:t>
      </w:r>
    </w:p>
    <w:p w14:paraId="31CA293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60B4DDF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个月后）：行为合规监测                                  │</w:t>
      </w:r>
    </w:p>
    <w:p w14:paraId="32A2CCE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新增能力：                                                 │</w:t>
      </w:r>
    </w:p>
    <w:p w14:paraId="0A7F9A7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人体关键点检测（判断是否在岗）                             │</w:t>
      </w:r>
    </w:p>
    <w:p w14:paraId="30F9AE8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"开火+无人"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时间关联分析                                   │</w:t>
      </w:r>
    </w:p>
    <w:p w14:paraId="7C2C65F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油烟管道异常升温预警                                       │</w:t>
      </w:r>
    </w:p>
    <w:p w14:paraId="2652E4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升级条件：                                                 │</w:t>
      </w:r>
    </w:p>
    <w:p w14:paraId="2D28E1A5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- 已积累 ≥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个月稳定运行数据                                │</w:t>
      </w:r>
    </w:p>
    <w:p w14:paraId="502CB96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- 误报率稳定在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                                    │</w:t>
      </w:r>
    </w:p>
    <w:p w14:paraId="38D5812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437BC1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E6C07B"/>
          <w:spacing w:val="0"/>
          <w:sz w:val="13"/>
          <w:szCs w:val="13"/>
          <w:bdr w:val="single" w:color="E3E3E3" w:sz="2" w:space="0"/>
          <w:shd w:val="clear" w:fill="212121"/>
        </w:rPr>
        <w:t>V3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0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（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个月后）：预测性维护                                   │</w:t>
      </w:r>
    </w:p>
    <w:p w14:paraId="76EA97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新增能力：                                                 │</w:t>
      </w:r>
    </w:p>
    <w:p w14:paraId="6A98790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基于历史数据预测设备故障                                   │</w:t>
      </w:r>
    </w:p>
    <w:p w14:paraId="18CAD15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火灾风险评分与趋势预测                                     │</w:t>
      </w:r>
    </w:p>
    <w:p w14:paraId="4E0FEE6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- 自适应阈值动态调整                                        │</w:t>
      </w:r>
    </w:p>
    <w:p w14:paraId="43E05F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升级条件：                                                 │</w:t>
      </w:r>
    </w:p>
    <w:p w14:paraId="5FB6581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- 已积累 ≥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个月完整运营数据                               │</w:t>
      </w:r>
    </w:p>
    <w:p w14:paraId="1907900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  - 预测准确率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85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%                                          │</w:t>
      </w:r>
    </w:p>
    <w:p w14:paraId="58EE60F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E4E6AE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能力红线（长期不可逾越）：                                     │</w:t>
      </w:r>
    </w:p>
    <w:p w14:paraId="0678D274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❌ 禁止自主控制消防主机、喷淋、排烟等关键设备                   │</w:t>
      </w:r>
    </w:p>
    <w:p w14:paraId="4D3DED4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❌ 禁止无人工确认的自动疏散决策                                │</w:t>
      </w:r>
    </w:p>
    <w:p w14:paraId="7894821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❌ 禁止跨越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"识别→推送→人工确认"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的安全链路                      │</w:t>
      </w:r>
    </w:p>
    <w:p w14:paraId="27604DB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4A988FB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6.2.4 用户反馈收集机制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1220"/>
        <w:gridCol w:w="3460"/>
        <w:gridCol w:w="1347"/>
      </w:tblGrid>
      <w:tr w14:paraId="75EDD1D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7CA9B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反馈渠道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6769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收集频率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B8D4B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处理流程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256E17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闭环时效</w:t>
            </w:r>
          </w:p>
        </w:tc>
      </w:tr>
      <w:tr w14:paraId="490FCC2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852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工单评价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6BA14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每次工单完成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021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自动收集评分与文字反馈，低分工单人工回访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164F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3天内回复</w:t>
            </w:r>
          </w:p>
        </w:tc>
      </w:tr>
      <w:tr w14:paraId="56E292C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A2C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季度满意度调研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CB4B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每季度1次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814E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发放问卷，统计分析，形成改进计划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209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1周内输出报告</w:t>
            </w:r>
          </w:p>
        </w:tc>
      </w:tr>
      <w:tr w14:paraId="0FDB5B8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A508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用户访谈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E2A6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每半年1次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B213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深度访谈关键用户，挖掘潜在需求与痛点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5D7C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2周内输出报告</w:t>
            </w:r>
          </w:p>
        </w:tc>
      </w:tr>
      <w:tr w14:paraId="2D4B1681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123A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功能建议征集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704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常态化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C76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通过APP/企微收集建议，产品团队评审排期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997F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1个月内反馈</w:t>
            </w:r>
          </w:p>
        </w:tc>
      </w:tr>
    </w:tbl>
    <w:p w14:paraId="53520BB7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6.2.5 知识库持续更新</w:t>
      </w:r>
    </w:p>
    <w:p w14:paraId="6F7E8F0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┌─────────────────────────────────────────────────────────────┐</w:t>
      </w:r>
    </w:p>
    <w:p w14:paraId="2DC708A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组织记忆知识库更新机制                                          │</w:t>
      </w:r>
    </w:p>
    <w:p w14:paraId="6534343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├─────────────────────────────────────────────────────────────┤</w:t>
      </w:r>
    </w:p>
    <w:p w14:paraId="4B5C402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362C8EA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更新来源：                                                    │</w:t>
      </w:r>
    </w:p>
    <w:p w14:paraId="36F7396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新增告警案例（每日自动入库）                                 │</w:t>
      </w:r>
    </w:p>
    <w:p w14:paraId="7AC02248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人工复核标注（误报/漏报案例）                                │</w:t>
      </w:r>
    </w:p>
    <w:p w14:paraId="480B792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应急预案更新（制度/SOP变更）                                 │</w:t>
      </w:r>
    </w:p>
    <w:p w14:paraId="7D072751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行业最佳实践（外部知识引入）                                 │</w:t>
      </w:r>
    </w:p>
    <w:p w14:paraId="735A0087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13CF0D8B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更新流程：                                                    │</w:t>
      </w:r>
    </w:p>
    <w:p w14:paraId="3EC965F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. 数据采集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2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. 质量审核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 xml:space="preserve">. 向量化入库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4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. 索引更新        │</w:t>
      </w:r>
    </w:p>
    <w:p w14:paraId="1BD39249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                                                             │</w:t>
      </w:r>
    </w:p>
    <w:p w14:paraId="26748C9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质量保障：                                                    │</w:t>
      </w:r>
    </w:p>
    <w:p w14:paraId="18BA818A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每月人工抽检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13"/>
          <w:szCs w:val="13"/>
          <w:bdr w:val="single" w:color="E3E3E3" w:sz="2" w:space="0"/>
          <w:shd w:val="clear" w:fill="212121"/>
        </w:rPr>
        <w:t>10</w:t>
      </w:r>
      <w:r>
        <w:rPr>
          <w:rFonts w:hint="default" w:ascii="Consolas" w:hAnsi="Consolas" w:eastAsia="Consolas" w:cs="Consolas"/>
          <w:i/>
          <w:iCs/>
          <w:caps w:val="0"/>
          <w:color w:val="5C6370"/>
          <w:spacing w:val="0"/>
          <w:sz w:val="13"/>
          <w:szCs w:val="13"/>
          <w:bdr w:val="single" w:color="E3E3E3" w:sz="2" w:space="0"/>
          <w:shd w:val="clear" w:fill="212121"/>
        </w:rPr>
        <w:t>%入库数据                                      │</w:t>
      </w:r>
    </w:p>
    <w:p w14:paraId="6B72105C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每季度清理过期/低价值数据                                    │</w:t>
      </w:r>
    </w:p>
    <w:p w14:paraId="204919D6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· 每半年重建向量索引优化检索性能                               │</w:t>
      </w:r>
    </w:p>
    <w:p w14:paraId="05FB56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└─────────────────────────────────────────────────────────────┘</w:t>
      </w:r>
    </w:p>
    <w:p w14:paraId="3659902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6.2.6 持续优化关键指标</w:t>
      </w:r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380"/>
        <w:gridCol w:w="903"/>
        <w:gridCol w:w="1035"/>
        <w:gridCol w:w="1127"/>
      </w:tblGrid>
      <w:tr w14:paraId="1F60A57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4C055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8F71D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DF6F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当前基线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63856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6个月目标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EE91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outlineLvl w:val="9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12个月目标</w:t>
            </w:r>
          </w:p>
        </w:tc>
      </w:tr>
      <w:tr w14:paraId="384685C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9F85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准确性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67612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火灾识别准确率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41D1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4FE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B546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97%</w:t>
            </w:r>
          </w:p>
        </w:tc>
      </w:tr>
      <w:tr w14:paraId="0B87EEC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1D0139">
            <w:pPr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9DD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8BE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0E4A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B424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5%</w:t>
            </w:r>
          </w:p>
        </w:tc>
      </w:tr>
      <w:tr w14:paraId="19A0411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0C64D">
            <w:pPr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9AB7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3A67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A6A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0.3%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7F97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0.1%</w:t>
            </w:r>
          </w:p>
        </w:tc>
      </w:tr>
      <w:tr w14:paraId="1CE561C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95D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时效性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756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告警响应时间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30FE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576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011E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4877D2C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4FED0">
            <w:pPr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62D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工单闭环时效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788B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4小时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3EA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2小时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2D3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1小时</w:t>
            </w:r>
          </w:p>
        </w:tc>
      </w:tr>
      <w:tr w14:paraId="289FC0A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7712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稳定性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10D6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系统可用率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F303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EF0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F822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99.9%</w:t>
            </w:r>
          </w:p>
        </w:tc>
      </w:tr>
      <w:tr w14:paraId="037B9FD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D9C5E7">
            <w:pPr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BF3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边缘设备在线率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39C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0038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11E9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99.5%</w:t>
            </w:r>
          </w:p>
        </w:tc>
      </w:tr>
      <w:tr w14:paraId="7AEB5EA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8A19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用户满意度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5051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工单评价满意度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C410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FB3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0F15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55D185B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B667DB">
            <w:pPr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CAF2E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季度NPS评分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708D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BC3C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2D3D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</w:t>
            </w:r>
          </w:p>
        </w:tc>
      </w:tr>
    </w:tbl>
    <w:p w14:paraId="12B51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7599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持续优化核心原则：</w:t>
      </w:r>
    </w:p>
    <w:p w14:paraId="5C33DD24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：所有优化决策基于真实运营数据，不凭主观臆断</w:t>
      </w:r>
    </w:p>
    <w:p w14:paraId="49F663A8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小步快跑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：采用敏捷迭代模式，快速验证、快速调整</w:t>
      </w:r>
    </w:p>
    <w:p w14:paraId="47A89816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安全第一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：任何优化不得突破安全红线，不得降低系统可靠性</w:t>
      </w:r>
    </w:p>
    <w:p w14:paraId="6E98743C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用户导向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：以提升用户体验和业务价值为最终目标</w:t>
      </w:r>
    </w:p>
    <w:p w14:paraId="48E5C38E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能力分级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：严格遵循Ⅰ/Ⅱ/Ⅲ级场景能力边界，不越权自治</w:t>
      </w:r>
    </w:p>
    <w:p w14:paraId="55873C8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通过日常运维机制保障系统稳定运行，通过持续优化机制推动能力持续进化，最终实现"守住底线、持续提升、永不越界"的长期运营目标。</w:t>
      </w:r>
    </w:p>
    <w:p w14:paraId="5387F839">
      <w:pPr>
        <w:outlineLvl w:val="9"/>
        <w:rPr>
          <w:rFonts w:hint="eastAsia"/>
          <w:b/>
          <w:bCs/>
        </w:rPr>
      </w:pPr>
    </w:p>
    <w:p w14:paraId="017C04AF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7" w:name="_Toc9840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七、效果评估与价值量化</w:t>
      </w:r>
      <w:bookmarkEnd w:id="27"/>
    </w:p>
    <w:p w14:paraId="2F294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5E2EE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8" w:name="_Toc28170"/>
      <w:r>
        <w:rPr>
          <w:rFonts w:hint="default"/>
          <w:b/>
          <w:bCs/>
          <w:sz w:val="24"/>
          <w:szCs w:val="24"/>
          <w:lang w:val="en-US" w:eastAsia="zh-CN"/>
        </w:rPr>
        <w:t>7.1 核心指标体系</w:t>
      </w:r>
      <w:bookmarkEnd w:id="28"/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964"/>
        <w:gridCol w:w="1526"/>
        <w:gridCol w:w="2621"/>
      </w:tblGrid>
      <w:tr w14:paraId="2837B2F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EB391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2C60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C4015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目标值/要求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FB709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业务含义</w:t>
            </w:r>
          </w:p>
        </w:tc>
      </w:tr>
      <w:tr w14:paraId="4C27D00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D25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财务指标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B8A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ROI（投资回报率）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E5C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&gt;150%（3年期）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821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每投资一元带来多少经济收益</w:t>
            </w:r>
          </w:p>
        </w:tc>
      </w:tr>
      <w:tr w14:paraId="59B0785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0F9F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CDC0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Payback Period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9FD2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&lt;18个月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48C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投资回收期</w:t>
            </w:r>
          </w:p>
        </w:tc>
      </w:tr>
      <w:tr w14:paraId="1D40B3F5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C60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运营指标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46A0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MTTD（平均检测时间）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936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69E0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异常发生到系统报警时长</w:t>
            </w:r>
          </w:p>
        </w:tc>
      </w:tr>
      <w:tr w14:paraId="226F984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D153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C16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MTTR（平均响应时间）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583F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&lt;3分钟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F2592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报警到现场人员处置的时间</w:t>
            </w:r>
          </w:p>
        </w:tc>
      </w:tr>
      <w:tr w14:paraId="3785129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8733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质量指标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A0DB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误报率（FAR）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4C4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&lt;1次/周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17ED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系统误报次数，体现“不打扰”能力</w:t>
            </w:r>
          </w:p>
        </w:tc>
      </w:tr>
      <w:tr w14:paraId="6230F1C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79547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CB52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告警准确率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6C3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&gt;90%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FB2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火灾和违规行为准确识别率</w:t>
            </w:r>
          </w:p>
        </w:tc>
      </w:tr>
      <w:tr w14:paraId="7CDFD61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14039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用户体验指标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1E1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公区投诉率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DE9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同比下降20%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4CD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下游客户满意度提升</w:t>
            </w:r>
          </w:p>
        </w:tc>
      </w:tr>
      <w:tr w14:paraId="3541D12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22957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517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工单闭环率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45F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&gt;95%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2C77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故障处理闭环率</w:t>
            </w:r>
          </w:p>
        </w:tc>
      </w:tr>
    </w:tbl>
    <w:p w14:paraId="6C264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23CFC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29" w:name="_Toc8296"/>
      <w:r>
        <w:rPr>
          <w:rFonts w:hint="default"/>
          <w:b/>
          <w:bCs/>
          <w:sz w:val="24"/>
          <w:szCs w:val="24"/>
          <w:lang w:val="en-US" w:eastAsia="zh-CN"/>
        </w:rPr>
        <w:t>7.2 价值量化模型</w:t>
      </w:r>
      <w:bookmarkEnd w:id="29"/>
    </w:p>
    <w:p w14:paraId="1E891BE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显性价值</w:t>
      </w:r>
    </w:p>
    <w:p w14:paraId="552B3B72">
      <w:pPr>
        <w:keepNext w:val="0"/>
        <w:keepLines w:val="0"/>
        <w:widowControl/>
        <w:numPr>
          <w:ilvl w:val="1"/>
          <w:numId w:val="2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事故规避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：通过早期火灾和违规行为预警，降低火灾损失及人员伤亡风险</w:t>
      </w:r>
    </w:p>
    <w:p w14:paraId="55144A84">
      <w:pPr>
        <w:keepNext w:val="0"/>
        <w:keepLines w:val="0"/>
        <w:widowControl/>
        <w:numPr>
          <w:ilvl w:val="1"/>
          <w:numId w:val="2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人力成本削减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：数智员工替代重复值守和巡逻岗位，年节省约50万元人工成本（10万㎡商场）</w:t>
      </w:r>
    </w:p>
    <w:p w14:paraId="28C5652B">
      <w:pPr>
        <w:keepNext w:val="0"/>
        <w:keepLines w:val="0"/>
        <w:widowControl/>
        <w:numPr>
          <w:ilvl w:val="1"/>
          <w:numId w:val="28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保险费率优化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：降低保险风险评估成本，提高综合保障水平</w:t>
      </w:r>
    </w:p>
    <w:p w14:paraId="61A515F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隐性价值</w:t>
      </w:r>
    </w:p>
    <w:p w14:paraId="05938A81">
      <w:pPr>
        <w:keepNext w:val="0"/>
        <w:keepLines w:val="0"/>
        <w:widowControl/>
        <w:numPr>
          <w:ilvl w:val="1"/>
          <w:numId w:val="2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提升安全治理能力，增强商业综合体形象及客户信任</w:t>
      </w:r>
    </w:p>
    <w:p w14:paraId="7CD5F04A">
      <w:pPr>
        <w:keepNext w:val="0"/>
        <w:keepLines w:val="0"/>
        <w:widowControl/>
        <w:numPr>
          <w:ilvl w:val="1"/>
          <w:numId w:val="2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促进法规合规，降低监管处罚风险</w:t>
      </w:r>
    </w:p>
    <w:p w14:paraId="122EF8AC">
      <w:pPr>
        <w:keepNext w:val="0"/>
        <w:keepLines w:val="0"/>
        <w:widowControl/>
        <w:numPr>
          <w:ilvl w:val="1"/>
          <w:numId w:val="28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支撑数字化转型，实现安全运营智能化</w:t>
      </w:r>
    </w:p>
    <w:p w14:paraId="23301A7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计算示例：</w:t>
      </w:r>
    </w:p>
    <w:p w14:paraId="549E6B8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25"/>
          <w:szCs w:val="25"/>
          <w:bdr w:val="none" w:color="auto" w:sz="0" w:space="0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25"/>
          <w:szCs w:val="25"/>
          <w:bdr w:val="none" w:color="auto" w:sz="0" w:space="0"/>
          <w:shd w:val="clear" w:fill="FFFFFF"/>
        </w:rPr>
        <w:t>OI=总收益−总TCO总TCO×100%</w:t>
      </w:r>
      <w:r>
        <w:rPr>
          <w:rFonts w:ascii="KaTeX_Math" w:hAnsi="KaTeX_Math" w:eastAsia="KaTeX_Math" w:cs="KaTeX_Math"/>
          <w:i/>
          <w:iCs/>
          <w:caps w:val="0"/>
          <w:color w:val="0D0D0D"/>
          <w:spacing w:val="0"/>
          <w:sz w:val="25"/>
          <w:szCs w:val="25"/>
          <w:bdr w:val="single" w:color="auto" w:sz="2" w:space="0"/>
          <w:shd w:val="clear" w:fill="FFFFFF"/>
        </w:rPr>
        <w:t>RO</w:t>
      </w:r>
      <w:r>
        <w:rPr>
          <w:rFonts w:hint="default" w:ascii="KaTeX_Math" w:hAnsi="KaTeX_Math" w:eastAsia="KaTeX_Math" w:cs="KaTeX_Math"/>
          <w:i/>
          <w:iCs/>
          <w:caps w:val="0"/>
          <w:color w:val="0D0D0D"/>
          <w:spacing w:val="0"/>
          <w:sz w:val="25"/>
          <w:szCs w:val="25"/>
          <w:bdr w:val="single" w:color="auto" w:sz="2" w:space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25"/>
          <w:szCs w:val="25"/>
          <w:bdr w:val="single" w:color="auto" w:sz="2" w:space="0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总TCO总收益−总TCO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D0D0D"/>
          <w:spacing w:val="0"/>
          <w:sz w:val="25"/>
          <w:szCs w:val="25"/>
          <w:bdr w:val="single" w:color="auto" w:sz="2" w:space="0"/>
          <w:shd w:val="clear" w:fill="FFFFFF"/>
        </w:rPr>
        <w:t>×100%</w:t>
      </w:r>
    </w:p>
    <w:p w14:paraId="6220932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其中，</w:t>
      </w:r>
    </w:p>
    <w:p w14:paraId="3757FBE2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总收益包括事故避免的经济损失、人力成本节约等</w:t>
      </w:r>
    </w:p>
    <w:p w14:paraId="74B012C1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总TCO包含硬件、软件、运维成本等3年累计</w:t>
      </w:r>
    </w:p>
    <w:p w14:paraId="5E647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C39A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0" w:name="_Toc22975"/>
      <w:r>
        <w:rPr>
          <w:rFonts w:hint="default"/>
          <w:b/>
          <w:bCs/>
          <w:sz w:val="24"/>
          <w:szCs w:val="24"/>
          <w:lang w:val="en-US" w:eastAsia="zh-CN"/>
        </w:rPr>
        <w:t>7.3 对比分析</w:t>
      </w:r>
      <w:bookmarkEnd w:id="30"/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959"/>
        <w:gridCol w:w="2931"/>
        <w:gridCol w:w="2571"/>
      </w:tblGrid>
      <w:tr w14:paraId="05FDE11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FD0EA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C4AF3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传统人工模式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8076C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数智员工系统（EMP-01）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5AF8F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价值体现</w:t>
            </w:r>
          </w:p>
        </w:tc>
      </w:tr>
      <w:tr w14:paraId="0B3BB6EA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C24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人员构成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EF0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消控值守6人、巡逻保安4人等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AE4F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消控值守3人、巡逻保安1人、系统运维1人等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B63B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节省50%人力，降低人工成本250万元/5年</w:t>
            </w:r>
          </w:p>
        </w:tc>
      </w:tr>
      <w:tr w14:paraId="126D7C2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C0D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检测时间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029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平均报警多分钟延迟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958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平均检测时间 &lt;10秒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B5AC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告警更及时，提升响应效率</w:t>
            </w:r>
          </w:p>
        </w:tc>
      </w:tr>
      <w:tr w14:paraId="647DB6B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8DD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959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现场响应时间较长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B0424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平均响应时间 &lt;3分钟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FDB7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快速处置减少火灾损失</w:t>
            </w:r>
          </w:p>
        </w:tc>
      </w:tr>
      <w:tr w14:paraId="547E349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B99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E7D5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高误触发导致干扰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AF7D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&lt;1次/周误报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C40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提升系统可信度和用户满意度</w:t>
            </w:r>
          </w:p>
        </w:tc>
      </w:tr>
      <w:tr w14:paraId="60D8D0E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195C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事故发生频率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36D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较高且损失严重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A9F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大幅降低火灾事故发生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48B2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降低经济损失，提高安全保障</w:t>
            </w:r>
          </w:p>
        </w:tc>
      </w:tr>
      <w:tr w14:paraId="5662B5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024A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维护及扩展成本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688B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高维护负担和重复投入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23D0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模型迭代+复用性强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C2E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成本摊薄效果明显，提升资产价值</w:t>
            </w:r>
          </w:p>
        </w:tc>
      </w:tr>
      <w:tr w14:paraId="1AC2FD8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55B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F60DF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投诉率无明显改善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C2E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公区投诉率同比下降20%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973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安全感提升，客户满意度及商业价值双赢</w:t>
            </w:r>
          </w:p>
        </w:tc>
      </w:tr>
    </w:tbl>
    <w:p w14:paraId="78099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D8C4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EMP-01餐饮厨房安全监测员系统通过精准识别与实时响应，不仅实现了重大安全隐患的有效防控，还带来显著的人力成本节约与运营效率提升。基于科学的价值量化模型，系统投入产出比优异，符合战略级安全治理需求，具备广泛推广和持续优化的潜力。</w:t>
      </w:r>
    </w:p>
    <w:p w14:paraId="14E3316C">
      <w:pPr>
        <w:outlineLvl w:val="9"/>
        <w:rPr>
          <w:rFonts w:hint="eastAsia"/>
          <w:b/>
          <w:bCs/>
        </w:rPr>
      </w:pPr>
    </w:p>
    <w:p w14:paraId="53D368DC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31" w:name="_Toc14485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八、风险管理与应急预案</w:t>
      </w:r>
      <w:bookmarkEnd w:id="31"/>
    </w:p>
    <w:p w14:paraId="37951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1BC34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2" w:name="_Toc18159"/>
      <w:r>
        <w:rPr>
          <w:rFonts w:hint="default"/>
          <w:b/>
          <w:bCs/>
          <w:sz w:val="24"/>
          <w:szCs w:val="24"/>
          <w:lang w:val="en-US" w:eastAsia="zh-CN"/>
        </w:rPr>
        <w:t>8.1 风险识别与应对</w:t>
      </w:r>
      <w:bookmarkEnd w:id="32"/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460"/>
        <w:gridCol w:w="2484"/>
      </w:tblGrid>
      <w:tr w14:paraId="6349792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DBE7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2E0BF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52B13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77FA7E2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9B0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9CF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误报率高导致告警泛滥；漏报致重大安全隐患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026A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多模态感知融合，降低误报</w:t>
            </w:r>
          </w:p>
        </w:tc>
      </w:tr>
      <w:tr w14:paraId="7299E11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585E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C9EBA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6297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设置告警分级与人工复核机制</w:t>
            </w:r>
          </w:p>
        </w:tc>
      </w:tr>
      <w:tr w14:paraId="747D58C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F6D36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AD7F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服务中断（网络故障、设备故障）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F308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多链路备份，冗余部署</w:t>
            </w:r>
          </w:p>
        </w:tc>
      </w:tr>
      <w:tr w14:paraId="5834F39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5F4C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D31CF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CBAD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边缘设备离线缓存与自动恢复</w:t>
            </w:r>
          </w:p>
        </w:tc>
      </w:tr>
      <w:tr w14:paraId="7EE24D76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43D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数据安全风险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183D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视频及告警数据泄露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8DD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数据加密传输与存储</w:t>
            </w:r>
          </w:p>
        </w:tc>
      </w:tr>
      <w:tr w14:paraId="139481A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1ADB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8D07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8A8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访问权限严格管控与审计</w:t>
            </w:r>
          </w:p>
        </w:tc>
      </w:tr>
      <w:tr w14:paraId="0828AED7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AE2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运行管理风险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B4F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人员操作失误，告警响应不及时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201D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全程日志留痕与责任划分</w:t>
            </w:r>
          </w:p>
        </w:tc>
      </w:tr>
      <w:tr w14:paraId="642A13E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355F9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64E6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35A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定期培训与演练</w:t>
            </w:r>
          </w:p>
        </w:tc>
      </w:tr>
      <w:tr w14:paraId="34A5533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85E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设备老化风险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ECC2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摄像头、传感器性能衰减，影响识别准确性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BF7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定期巡检维护与设备替换</w:t>
            </w:r>
          </w:p>
        </w:tc>
      </w:tr>
      <w:tr w14:paraId="17566F0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C0CC4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92E1C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1B08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预测性维护预警</w:t>
            </w:r>
          </w:p>
        </w:tc>
      </w:tr>
      <w:tr w14:paraId="3BBFE96D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5E4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合规风险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42D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未及时满足消防法规及隐患整改要求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456D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智能合规监测与自动提醒</w:t>
            </w:r>
          </w:p>
        </w:tc>
      </w:tr>
      <w:tr w14:paraId="7BB02EF8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231B7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A69E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BF27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 隐患闭环管理流程固化</w:t>
            </w:r>
          </w:p>
        </w:tc>
      </w:tr>
    </w:tbl>
    <w:p w14:paraId="3D830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2785E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3" w:name="_Toc30973"/>
      <w:r>
        <w:rPr>
          <w:rFonts w:hint="default"/>
          <w:b/>
          <w:bCs/>
          <w:sz w:val="24"/>
          <w:szCs w:val="24"/>
          <w:lang w:val="en-US" w:eastAsia="zh-CN"/>
        </w:rPr>
        <w:t>8.2 应急预案</w:t>
      </w:r>
      <w:bookmarkEnd w:id="33"/>
    </w:p>
    <w:p w14:paraId="27E2FEBE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8.2.1 火灾预警响应流程</w:t>
      </w:r>
    </w:p>
    <w:p w14:paraId="2ECDDA8E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┌─────────────────────────────────────────────────────┐</w:t>
      </w:r>
    </w:p>
    <w:p w14:paraId="3425CD4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1. 初步识别：EMP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-01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视觉及传感器检测触发告警              │</w:t>
      </w:r>
    </w:p>
    <w:p w14:paraId="2C868A2D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2. 告警确认：EMP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-13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报警专员分类复核，生成工单              │</w:t>
      </w:r>
    </w:p>
    <w:p w14:paraId="3E5C2DC2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3. 人工确认：现场监测员或管理人员接收弹窗，核实现场情况      │</w:t>
      </w:r>
    </w:p>
    <w:p w14:paraId="68F7FB7F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4. 启动预案：确认火情后，按SOP启动紧急处置（疏散、灭火等）   │</w:t>
      </w:r>
    </w:p>
    <w:p w14:paraId="6638D6C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5. 上报联动：EMP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13"/>
          <w:szCs w:val="13"/>
          <w:bdr w:val="single" w:color="E3E3E3" w:sz="2" w:space="0"/>
          <w:shd w:val="clear" w:fill="212121"/>
        </w:rPr>
        <w:t>-16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对接119，推送告警信息及视频证据           │</w:t>
      </w:r>
    </w:p>
    <w:p w14:paraId="67E8DCE0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│ 6. 事件闭环：后续复查复盘，更新隐患台账，优化模型算法          │</w:t>
      </w:r>
    </w:p>
    <w:p w14:paraId="4A4B7523">
      <w:pPr>
        <w:pStyle w:val="11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212121"/>
        <w:spacing w:before="0" w:beforeAutospacing="0" w:after="160" w:afterAutospacing="0" w:line="14" w:lineRule="atLeast"/>
        <w:ind w:left="0" w:right="0" w:firstLine="0"/>
        <w:outlineLvl w:val="9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13"/>
          <w:szCs w:val="13"/>
          <w:bdr w:val="none" w:color="auto" w:sz="0" w:space="0"/>
          <w:shd w:val="clear" w:fill="212121"/>
        </w:rPr>
        <w:t>└─────────────────────────────────────────────────────┘</w:t>
      </w:r>
    </w:p>
    <w:p w14:paraId="0332675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8.2.2 设备故障应急处理</w:t>
      </w:r>
    </w:p>
    <w:p w14:paraId="12495223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检测到设备故障（如探测器通信异常、摄像头离线），系统自动生成工单并加急提示；</w:t>
      </w:r>
    </w:p>
    <w:p w14:paraId="3408D270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一线运维人员立即巡检现场，临时替换或重启设备；</w:t>
      </w:r>
    </w:p>
    <w:p w14:paraId="1A9A8A9F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二线技术支持远程协助诊断，必要时现场更换；</w:t>
      </w:r>
    </w:p>
    <w:p w14:paraId="2ACA082D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定期评估故障率，调整维保计划，确保设备健康度持续稳定。</w:t>
      </w:r>
    </w:p>
    <w:p w14:paraId="0702F801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outlineLvl w:val="9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8.2.3 应急演练与培训</w:t>
      </w:r>
    </w:p>
    <w:p w14:paraId="2E61E951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制定标准化应急演练方案，覆盖火灾预警、误报处理、设备故障等多个场景；</w:t>
      </w:r>
    </w:p>
    <w:p w14:paraId="3616F169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定期组织跨团队应急演练，提升实际操作熟练度与协同能力；</w:t>
      </w:r>
    </w:p>
    <w:p w14:paraId="2D299EE5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  <w:outlineLvl w:val="9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演练效果由EMP-20自动评估并报告，持续改进预案和流程。</w:t>
      </w:r>
    </w:p>
    <w:p w14:paraId="4784C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C909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outlineLvl w:val="9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系统风险管理覆盖技术、运行、数据和合规多维度，结合清晰的应急预案和演练机制，确保第一时间正确响应安全事件，最大限度降低火灾及设备故障风险，保障餐饮厨房安全和业务连续性。</w:t>
      </w:r>
    </w:p>
    <w:p w14:paraId="1A18A5EC">
      <w:pPr>
        <w:outlineLvl w:val="9"/>
        <w:rPr>
          <w:rFonts w:hint="eastAsia"/>
          <w:b/>
          <w:bCs/>
        </w:rPr>
      </w:pPr>
    </w:p>
    <w:p w14:paraId="350D6548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34" w:name="_Toc29292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九、成功案例与最佳实践</w:t>
      </w:r>
      <w:bookmarkEnd w:id="34"/>
    </w:p>
    <w:p w14:paraId="1AC33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AB89B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5" w:name="_Toc8837"/>
      <w:r>
        <w:rPr>
          <w:rFonts w:hint="default"/>
          <w:b/>
          <w:bCs/>
          <w:sz w:val="24"/>
          <w:szCs w:val="24"/>
          <w:lang w:val="en-US" w:eastAsia="zh-CN"/>
        </w:rPr>
        <w:t>9.1 典型案例</w:t>
      </w:r>
      <w:bookmarkEnd w:id="35"/>
    </w:p>
    <w:p w14:paraId="7263FFD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案例一：某大型商业综合体厨房火灾预警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通过EMP-01系统实时监测明火及燃气泄漏，成功捕捉一起灶台火焰异常，系统置信度达90%以上，实时弹窗告警。现场值班人员迅速介入处置，避免火情蔓延，最大限度减少了财产损失及人员伤害。事后结合10秒视频证据及温度曲线，进行了全面复盘与责任划分，提升了后续风险管控能力。</w:t>
      </w:r>
    </w:p>
    <w:p w14:paraId="319D019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案例二：违规离岗行为有效纠正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利用EMP-01新增的人体关键点检测和关联规则，监测厨房开火无人在岗情况。系统在试点商场运行三个月，误报率控制在可控范围内，人工作业违规率下降40%，极大提高了厨房安全合规性。</w:t>
      </w:r>
    </w:p>
    <w:p w14:paraId="746DDCE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案例三：跨岗位协同提升疏散效率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EMP-01与核心公区环境监测（EMP-02）及疏散引导数据员（EMP-15）实现数据共享，多模态信息融合。火警报警到疏散启动时间缩短约30秒，显著提升了应急响应效率，保障了人员安全。</w:t>
      </w:r>
    </w:p>
    <w:p w14:paraId="61E90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50E12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6" w:name="_Toc7036"/>
      <w:r>
        <w:rPr>
          <w:rFonts w:hint="default"/>
          <w:b/>
          <w:bCs/>
          <w:sz w:val="24"/>
          <w:szCs w:val="24"/>
          <w:lang w:val="en-US" w:eastAsia="zh-CN"/>
        </w:rPr>
        <w:t>9.2 最佳实践总结</w:t>
      </w:r>
      <w:bookmarkEnd w:id="36"/>
    </w:p>
    <w:p w14:paraId="10DCA4D2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多模态协同感知，实现精准告警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结合视觉、热感、燃气传感等多源数据，降低误报漏报，提升系统可靠性。</w:t>
      </w:r>
    </w:p>
    <w:p w14:paraId="4458C82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坚持“只识别不控制”原则，强化人机协同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系统聚焦异常检测和告警，关键决策由人工确认，确保安全和责任明确。</w:t>
      </w:r>
    </w:p>
    <w:p w14:paraId="041B7124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构建完整证据链，保障应急核查和合规审计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自动采集告警前后关键视频和温度曲线，形成“有图有真相”的闭环流程。</w:t>
      </w:r>
    </w:p>
    <w:p w14:paraId="43BE736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逐步能力迭代，推动智能行为合规监测升级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从明火检测到违规离岗，从异常告警到行为分析，持续提升场景覆盖深度与广度。</w:t>
      </w:r>
    </w:p>
    <w:p w14:paraId="3BD9D716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完善培训与复训机制，保障运营能力稳定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分阶段组织操作培训、案例研讨与专家复训，确保人员掌握系统使用与应急处置。</w:t>
      </w:r>
    </w:p>
    <w:p w14:paraId="7E3411C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重视跨岗位数据共享，实现涌现协同效应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跨空间监测、设施感知和应急辅助岗位协同作战，形成1+1&gt;2的能力倍增。</w:t>
      </w:r>
    </w:p>
    <w:p w14:paraId="77538539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用数据驱动优化，构建闭环改进体系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定期通过运营数据分析误报、漏报和性能瓶颈，快速迭代优化模型和规则。</w:t>
      </w:r>
    </w:p>
    <w:p w14:paraId="39431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AD65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EMP-01系统通过典型成功案例验证了火灾预警的高效性和可靠性，并总结出一套行之有效的最佳实践，为餐饮厨房安全管理提供了标准化、智能化的解决路径，助力构筑坚实的生命安全防线。</w:t>
      </w:r>
    </w:p>
    <w:p w14:paraId="147D8FB9">
      <w:pPr>
        <w:outlineLvl w:val="9"/>
        <w:rPr>
          <w:rFonts w:hint="eastAsia"/>
          <w:b/>
          <w:bCs/>
        </w:rPr>
      </w:pPr>
    </w:p>
    <w:p w14:paraId="7B9F16AB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37" w:name="_Toc14722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十、未来演进路线</w:t>
      </w:r>
      <w:bookmarkEnd w:id="37"/>
    </w:p>
    <w:p w14:paraId="78734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31772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8" w:name="_Toc5790"/>
      <w:r>
        <w:rPr>
          <w:rFonts w:hint="default"/>
          <w:b/>
          <w:bCs/>
          <w:sz w:val="24"/>
          <w:szCs w:val="24"/>
          <w:lang w:val="en-US" w:eastAsia="zh-CN"/>
        </w:rPr>
        <w:t>10.1 技术演进方向</w:t>
      </w:r>
      <w:bookmarkEnd w:id="38"/>
    </w:p>
    <w:p w14:paraId="1428694A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多模态深度融合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持续完善视觉、红外、燃气及人体行为数据融合，提升火灾及违规行为识别准确率与响应速度。</w:t>
      </w:r>
    </w:p>
    <w:p w14:paraId="58ECF155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行为合规智能监测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实现“开火无人”“违规动火”“油烟管道异常升温”等复杂行为自动识别，推动从被动预警向主动纠正升级。</w:t>
      </w:r>
    </w:p>
    <w:p w14:paraId="5364F5D0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预测性维护与风险预测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基于历史传感数据和火灾趋势分析，提前预警设备故障及火险隐患，实现风险的前瞻性管理。</w:t>
      </w:r>
    </w:p>
    <w:p w14:paraId="4257E30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模型持续迭代与自动化优化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引入自动标注、主动学习技术，结合多场景数据动态优化模型，降低误报漏报，提升智能水平。</w:t>
      </w:r>
    </w:p>
    <w:p w14:paraId="751A88EB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边缘计算与云端协同增强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优化边缘推理能力，提升离线识别效率，强化云端数据融合与策略推演，实现实时与离线能力有机结合。</w:t>
      </w:r>
    </w:p>
    <w:p w14:paraId="65A486FD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安全与合规保障强化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加强数据隐私保护、访问控制及审计能力，确保符合行业及监管合规要求，提升系统可信度。</w:t>
      </w:r>
    </w:p>
    <w:p w14:paraId="26C71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D605B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39" w:name="_Toc9202"/>
      <w:r>
        <w:rPr>
          <w:rFonts w:hint="default"/>
          <w:b/>
          <w:bCs/>
          <w:sz w:val="24"/>
          <w:szCs w:val="24"/>
          <w:lang w:val="en-US" w:eastAsia="zh-CN"/>
        </w:rPr>
        <w:t>10.2 应用场景扩展</w:t>
      </w:r>
      <w:bookmarkEnd w:id="39"/>
    </w:p>
    <w:p w14:paraId="782B2C6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厨房安全全链路覆盖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除现有明火、燃气、烟雾监测外，逐步接入油烟管道温度监控、厨房排风系统状态感知等更多细分场景。</w:t>
      </w:r>
    </w:p>
    <w:p w14:paraId="5D9EC62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多类型餐饮业态适配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支持快餐、正餐、中央厨房等不同厨房场景，针对不同风险特征定制专属检测模型与策略。</w:t>
      </w:r>
    </w:p>
    <w:p w14:paraId="67DA6261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联动物业及消防体系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实现与物业管理系统、消防主机联动，推动智能联动响应，提高整体安全保障水平。</w:t>
      </w:r>
    </w:p>
    <w:p w14:paraId="69BA3A0F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扩展至餐厅客区与外部环境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监测用餐区异常行为、人员聚集、火源安全，进一步保障客人及员工安全。</w:t>
      </w:r>
    </w:p>
    <w:p w14:paraId="4BF4EC8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智能行为合规管理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集成用火用电行为合规监控，预防违规带来的安全隐患，推动安全生产标准化。</w:t>
      </w:r>
    </w:p>
    <w:p w14:paraId="7CE739FC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160" w:beforeAutospacing="0" w:after="160" w:afterAutospacing="0"/>
        <w:ind w:left="0" w:right="0"/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数据服务与决策支持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深度挖掘运行数据价值，提供风险评估、趋势预测、合规审查等决策支持服务，辅助管理层科学决策。</w:t>
      </w:r>
    </w:p>
    <w:p w14:paraId="1F14D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8F6E8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未来，EMP-01系统将通过技术迭代与场景拓展，打造覆盖更广、智能更强、响应更快的厨房安全监测生态，实现“从感知到预警、从检测到治理”的全链路闭环，助力智慧消防和餐饮安全管理迈向新高度。</w:t>
      </w:r>
    </w:p>
    <w:p w14:paraId="7F56593E">
      <w:pPr>
        <w:outlineLvl w:val="9"/>
        <w:rPr>
          <w:rFonts w:hint="eastAsia"/>
          <w:b/>
          <w:bCs/>
        </w:rPr>
      </w:pPr>
    </w:p>
    <w:p w14:paraId="09D84BD3">
      <w:pPr>
        <w:numPr>
          <w:ilvl w:val="0"/>
          <w:numId w:val="0"/>
        </w:numPr>
        <w:spacing w:line="360" w:lineRule="auto"/>
        <w:ind w:leftChars="0"/>
        <w:outlineLvl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40" w:name="_Toc28521"/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十一、附录</w:t>
      </w:r>
      <w:bookmarkEnd w:id="40"/>
    </w:p>
    <w:p w14:paraId="4C5A5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73003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41" w:name="_Toc20059"/>
      <w:r>
        <w:rPr>
          <w:rFonts w:hint="default"/>
          <w:b/>
          <w:bCs/>
          <w:sz w:val="24"/>
          <w:szCs w:val="24"/>
          <w:lang w:val="en-US" w:eastAsia="zh-CN"/>
        </w:rPr>
        <w:t>11.1 术语表</w:t>
      </w:r>
      <w:bookmarkEnd w:id="41"/>
    </w:p>
    <w:tbl>
      <w:tblPr>
        <w:tblW w:w="0" w:type="auto"/>
        <w:tblInd w:w="0" w:type="dxa"/>
        <w:tblBorders>
          <w:top w:val="single" w:color="D8DEE4" w:sz="4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6020"/>
      </w:tblGrid>
      <w:tr w14:paraId="1102E19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89A7D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ABB24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定义及说明</w:t>
            </w:r>
          </w:p>
        </w:tc>
      </w:tr>
      <w:tr w14:paraId="5544A8A3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7F26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EMP-01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2DF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餐饮厨房安全监测员，负责厨房内明火、燃气泄漏及违规离岗行为的监测与告警。</w:t>
            </w:r>
          </w:p>
        </w:tc>
      </w:tr>
      <w:tr w14:paraId="0CEEF79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3BD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火灾预警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61B1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系统基于视觉、燃气传感等多模态数据识别并提示火灾隐患的过程。</w:t>
            </w:r>
          </w:p>
        </w:tc>
      </w:tr>
      <w:tr w14:paraId="4FFE5A6F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FB38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误报率（FAR）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FFD1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系统错误告警次数与告警总次数的比例，反映告警准确性。</w:t>
            </w:r>
          </w:p>
        </w:tc>
      </w:tr>
      <w:tr w14:paraId="7DE1C15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1B62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漏报率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F1D9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未检测出的真实火灾隐患比例，反映系统漏检能力。</w:t>
            </w:r>
          </w:p>
        </w:tc>
      </w:tr>
      <w:tr w14:paraId="037C917E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A06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告警闭环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429A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从告警触发到问题解决及反馈的完整流程。</w:t>
            </w:r>
          </w:p>
        </w:tc>
      </w:tr>
      <w:tr w14:paraId="32CC378B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5BAA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多模态感知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4C3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结合多种传感器数据（视觉、红外、气体传感等）进行综合分析。</w:t>
            </w:r>
          </w:p>
        </w:tc>
      </w:tr>
      <w:tr w14:paraId="74F4C340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5023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SOP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2468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标准操作流程（Standard Operating Procedure），保障应急处置规范与高效。</w:t>
            </w:r>
          </w:p>
        </w:tc>
      </w:tr>
      <w:tr w14:paraId="53739219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1427C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P0/P1/P2级别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6EEC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告警及故障响应的优先级等级划分，P0最高优先。</w:t>
            </w:r>
          </w:p>
        </w:tc>
      </w:tr>
      <w:tr w14:paraId="0F6C23E2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016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边缘计算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91654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在靠近数据采集源头的设备端进行处理，提升响应速度，降低云端负载。</w:t>
            </w:r>
          </w:p>
        </w:tc>
      </w:tr>
      <w:tr w14:paraId="4473B16C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857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数智员工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21BE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人工智能与物联网技术驱动的自动化岗位实体，负责持续监测与告警。</w:t>
            </w:r>
          </w:p>
        </w:tc>
      </w:tr>
      <w:tr w14:paraId="2223B254">
        <w:tblPrEx>
          <w:tblBorders>
            <w:top w:val="single" w:color="D8DEE4" w:sz="4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ED3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证据包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181C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包含触发告警前后关键视频及数据曲线，用于事件复盘与责任划分。</w:t>
            </w:r>
          </w:p>
        </w:tc>
      </w:tr>
    </w:tbl>
    <w:p w14:paraId="7A8BE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2382D">
      <w:pPr>
        <w:spacing w:line="360" w:lineRule="auto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bookmarkStart w:id="42" w:name="_Toc23155"/>
      <w:r>
        <w:rPr>
          <w:rFonts w:hint="default"/>
          <w:b/>
          <w:bCs/>
          <w:sz w:val="24"/>
          <w:szCs w:val="24"/>
          <w:lang w:val="en-US" w:eastAsia="zh-CN"/>
        </w:rPr>
        <w:t>11.2 参考文献</w:t>
      </w:r>
      <w:bookmarkEnd w:id="42"/>
    </w:p>
    <w:p w14:paraId="75AA3D5F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《建筑消防设施维护管理规范》GB 25346-2010</w:t>
      </w:r>
    </w:p>
    <w:p w14:paraId="7B4431C5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《火灾自动报警系统设计规范》GB 50116-2013</w:t>
      </w:r>
    </w:p>
    <w:p w14:paraId="261203E6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Anthropic守望者军团岗位与场景标准化白皮书，2026年1月版</w:t>
      </w:r>
    </w:p>
    <w:p w14:paraId="6C5F4E1B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《智慧消防系统技术指南》（2025年度修订版）</w:t>
      </w:r>
    </w:p>
    <w:p w14:paraId="1F970456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相关AI视觉与传感融合技术领域顶级论文与行业白皮书</w:t>
      </w:r>
    </w:p>
    <w:p w14:paraId="75E67C3B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53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企业内部运营数据与火灾应急案例分析报告</w:t>
      </w:r>
    </w:p>
    <w:p w14:paraId="507A2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CE523">
      <w:pPr>
        <w:pStyle w:val="1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本附录为系统设计与实施提供基础术语定义及技术标准支持，保障技术交流和方案落地的统一性与规范性。</w:t>
      </w:r>
    </w:p>
    <w:p w14:paraId="7AB75E69">
      <w:pPr>
        <w:outlineLvl w:val="9"/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39BE"/>
    <w:multiLevelType w:val="multilevel"/>
    <w:tmpl w:val="803E3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06CD52D"/>
    <w:multiLevelType w:val="multilevel"/>
    <w:tmpl w:val="806CD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1DECB31"/>
    <w:multiLevelType w:val="multilevel"/>
    <w:tmpl w:val="81DEC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684412"/>
    <w:multiLevelType w:val="multilevel"/>
    <w:tmpl w:val="82684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26C993F"/>
    <w:multiLevelType w:val="multilevel"/>
    <w:tmpl w:val="826C9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2F68CF6"/>
    <w:multiLevelType w:val="multilevel"/>
    <w:tmpl w:val="82F68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43BBBD6"/>
    <w:multiLevelType w:val="multilevel"/>
    <w:tmpl w:val="843BB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627D39C"/>
    <w:multiLevelType w:val="multilevel"/>
    <w:tmpl w:val="8627D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BE52762"/>
    <w:multiLevelType w:val="multilevel"/>
    <w:tmpl w:val="8BE52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8C9C11E3"/>
    <w:multiLevelType w:val="multilevel"/>
    <w:tmpl w:val="8C9C1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8E526EEF"/>
    <w:multiLevelType w:val="multilevel"/>
    <w:tmpl w:val="8E526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8F528025"/>
    <w:multiLevelType w:val="multilevel"/>
    <w:tmpl w:val="8F528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900916F0"/>
    <w:multiLevelType w:val="multilevel"/>
    <w:tmpl w:val="90091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00DCF30"/>
    <w:multiLevelType w:val="multilevel"/>
    <w:tmpl w:val="900DC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903A3451"/>
    <w:multiLevelType w:val="multilevel"/>
    <w:tmpl w:val="903A3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12C756B"/>
    <w:multiLevelType w:val="multilevel"/>
    <w:tmpl w:val="912C7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92926BE3"/>
    <w:multiLevelType w:val="multilevel"/>
    <w:tmpl w:val="92926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92A92C2D"/>
    <w:multiLevelType w:val="multilevel"/>
    <w:tmpl w:val="92A92C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934C2A3F"/>
    <w:multiLevelType w:val="multilevel"/>
    <w:tmpl w:val="934C2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9551B691"/>
    <w:multiLevelType w:val="multilevel"/>
    <w:tmpl w:val="9551B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956CB072"/>
    <w:multiLevelType w:val="multilevel"/>
    <w:tmpl w:val="956CB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9669D52A"/>
    <w:multiLevelType w:val="multilevel"/>
    <w:tmpl w:val="9669D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975D40ED"/>
    <w:multiLevelType w:val="multilevel"/>
    <w:tmpl w:val="975D4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9B8FA1C1"/>
    <w:multiLevelType w:val="multilevel"/>
    <w:tmpl w:val="9B8FA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9C5B57F2"/>
    <w:multiLevelType w:val="multilevel"/>
    <w:tmpl w:val="9C5B5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9CAB007F"/>
    <w:multiLevelType w:val="multilevel"/>
    <w:tmpl w:val="9CAB0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9CEF2704"/>
    <w:multiLevelType w:val="multilevel"/>
    <w:tmpl w:val="9CEF2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9DA28080"/>
    <w:multiLevelType w:val="multilevel"/>
    <w:tmpl w:val="9DA28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9DB3A637"/>
    <w:multiLevelType w:val="multilevel"/>
    <w:tmpl w:val="9DB3A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A0765CD4"/>
    <w:multiLevelType w:val="multilevel"/>
    <w:tmpl w:val="A0765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A10185B5"/>
    <w:multiLevelType w:val="multilevel"/>
    <w:tmpl w:val="A1018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A14C874D"/>
    <w:multiLevelType w:val="multilevel"/>
    <w:tmpl w:val="A14C8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A17BC213"/>
    <w:multiLevelType w:val="multilevel"/>
    <w:tmpl w:val="A17BC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A1F1CB82"/>
    <w:multiLevelType w:val="multilevel"/>
    <w:tmpl w:val="A1F1C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A2A9A541"/>
    <w:multiLevelType w:val="multilevel"/>
    <w:tmpl w:val="A2A9A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A4F8F8F2"/>
    <w:multiLevelType w:val="multilevel"/>
    <w:tmpl w:val="A4F8F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A6057883"/>
    <w:multiLevelType w:val="multilevel"/>
    <w:tmpl w:val="A6057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A61BDB25"/>
    <w:multiLevelType w:val="multilevel"/>
    <w:tmpl w:val="A61BD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A8CE2677"/>
    <w:multiLevelType w:val="multilevel"/>
    <w:tmpl w:val="A8CE2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A9FBBF9C"/>
    <w:multiLevelType w:val="multilevel"/>
    <w:tmpl w:val="A9FBB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AA0AE905"/>
    <w:multiLevelType w:val="multilevel"/>
    <w:tmpl w:val="AA0AE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AA941D74"/>
    <w:multiLevelType w:val="multilevel"/>
    <w:tmpl w:val="AA941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AADCA02B"/>
    <w:multiLevelType w:val="multilevel"/>
    <w:tmpl w:val="AADCA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AD219700"/>
    <w:multiLevelType w:val="multilevel"/>
    <w:tmpl w:val="AD219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AD9A0BD9"/>
    <w:multiLevelType w:val="multilevel"/>
    <w:tmpl w:val="AD9A0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ADBF3E0D"/>
    <w:multiLevelType w:val="multilevel"/>
    <w:tmpl w:val="ADBF3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ADE1DA52"/>
    <w:multiLevelType w:val="multilevel"/>
    <w:tmpl w:val="ADE1D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AE467F09"/>
    <w:multiLevelType w:val="multilevel"/>
    <w:tmpl w:val="AE467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AE6A95D8"/>
    <w:multiLevelType w:val="multilevel"/>
    <w:tmpl w:val="AE6A9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AE71CDF0"/>
    <w:multiLevelType w:val="multilevel"/>
    <w:tmpl w:val="AE71C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AE962438"/>
    <w:multiLevelType w:val="multilevel"/>
    <w:tmpl w:val="AE962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AF287303"/>
    <w:multiLevelType w:val="multilevel"/>
    <w:tmpl w:val="AF287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B00DBFD5"/>
    <w:multiLevelType w:val="multilevel"/>
    <w:tmpl w:val="B00DB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B0920C34"/>
    <w:multiLevelType w:val="multilevel"/>
    <w:tmpl w:val="B0920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B22A7D87"/>
    <w:multiLevelType w:val="multilevel"/>
    <w:tmpl w:val="B22A7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B33876B5"/>
    <w:multiLevelType w:val="multilevel"/>
    <w:tmpl w:val="B3387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B46E550E"/>
    <w:multiLevelType w:val="multilevel"/>
    <w:tmpl w:val="B46E5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B6903813"/>
    <w:multiLevelType w:val="multilevel"/>
    <w:tmpl w:val="B690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B72A0893"/>
    <w:multiLevelType w:val="multilevel"/>
    <w:tmpl w:val="B72A0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BAF0BA0C"/>
    <w:multiLevelType w:val="multilevel"/>
    <w:tmpl w:val="BAF0B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BB1D1FA2"/>
    <w:multiLevelType w:val="multilevel"/>
    <w:tmpl w:val="BB1D1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BC4C37F6"/>
    <w:multiLevelType w:val="multilevel"/>
    <w:tmpl w:val="BC4C3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BD6B371C"/>
    <w:multiLevelType w:val="multilevel"/>
    <w:tmpl w:val="BD6B3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BD7F7E0B"/>
    <w:multiLevelType w:val="multilevel"/>
    <w:tmpl w:val="BD7F7E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BF043DCE"/>
    <w:multiLevelType w:val="multilevel"/>
    <w:tmpl w:val="BF043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BFB88874"/>
    <w:multiLevelType w:val="multilevel"/>
    <w:tmpl w:val="BFB88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BFDE8470"/>
    <w:multiLevelType w:val="multilevel"/>
    <w:tmpl w:val="BFDE8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C1F39470"/>
    <w:multiLevelType w:val="singleLevel"/>
    <w:tmpl w:val="C1F39470"/>
    <w:lvl w:ilvl="0" w:tentative="0">
      <w:start w:val="1"/>
      <w:numFmt w:val="decimal"/>
      <w:suff w:val="space"/>
      <w:lvlText w:val="%1."/>
      <w:lvlJc w:val="left"/>
      <w:pPr>
        <w:ind w:left="43" w:leftChars="0" w:firstLine="0" w:firstLineChars="0"/>
      </w:pPr>
    </w:lvl>
  </w:abstractNum>
  <w:abstractNum w:abstractNumId="68">
    <w:nsid w:val="C200E7EA"/>
    <w:multiLevelType w:val="multilevel"/>
    <w:tmpl w:val="C200E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C35D811F"/>
    <w:multiLevelType w:val="multilevel"/>
    <w:tmpl w:val="C35D8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C602C466"/>
    <w:multiLevelType w:val="multilevel"/>
    <w:tmpl w:val="C602C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C7A9EC03"/>
    <w:multiLevelType w:val="multilevel"/>
    <w:tmpl w:val="C7A9E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C7FC6DE9"/>
    <w:multiLevelType w:val="multilevel"/>
    <w:tmpl w:val="C7FC6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C81473D7"/>
    <w:multiLevelType w:val="multilevel"/>
    <w:tmpl w:val="C8147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C9DF17C8"/>
    <w:multiLevelType w:val="multilevel"/>
    <w:tmpl w:val="C9DF1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CA0779F9"/>
    <w:multiLevelType w:val="multilevel"/>
    <w:tmpl w:val="CA077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CA46859C"/>
    <w:multiLevelType w:val="multilevel"/>
    <w:tmpl w:val="CA468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CEC3EC21"/>
    <w:multiLevelType w:val="multilevel"/>
    <w:tmpl w:val="CEC3E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D048E3BC"/>
    <w:multiLevelType w:val="multilevel"/>
    <w:tmpl w:val="D048E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D0A2E8FD"/>
    <w:multiLevelType w:val="multilevel"/>
    <w:tmpl w:val="D0A2E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D15EE3E3"/>
    <w:multiLevelType w:val="multilevel"/>
    <w:tmpl w:val="D15EE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D2A1C1F6"/>
    <w:multiLevelType w:val="multilevel"/>
    <w:tmpl w:val="D2A1C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D447F4C4"/>
    <w:multiLevelType w:val="multilevel"/>
    <w:tmpl w:val="D447F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D66D895A"/>
    <w:multiLevelType w:val="multilevel"/>
    <w:tmpl w:val="D66D8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D6B97863"/>
    <w:multiLevelType w:val="multilevel"/>
    <w:tmpl w:val="D6B97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DAC38938"/>
    <w:multiLevelType w:val="multilevel"/>
    <w:tmpl w:val="DAC38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DB42EE04"/>
    <w:multiLevelType w:val="multilevel"/>
    <w:tmpl w:val="DB42E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DB8F962D"/>
    <w:multiLevelType w:val="multilevel"/>
    <w:tmpl w:val="DB8F9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DD0851FE"/>
    <w:multiLevelType w:val="multilevel"/>
    <w:tmpl w:val="DD085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DDEA6D58"/>
    <w:multiLevelType w:val="multilevel"/>
    <w:tmpl w:val="DDEA6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E2BDC6B3"/>
    <w:multiLevelType w:val="multilevel"/>
    <w:tmpl w:val="E2BDC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E4F330A7"/>
    <w:multiLevelType w:val="multilevel"/>
    <w:tmpl w:val="E4F33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E4FC35B4"/>
    <w:multiLevelType w:val="multilevel"/>
    <w:tmpl w:val="E4FC3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E5CF41BA"/>
    <w:multiLevelType w:val="multilevel"/>
    <w:tmpl w:val="E5CF4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E60D522C"/>
    <w:multiLevelType w:val="multilevel"/>
    <w:tmpl w:val="E60D5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E799C6F0"/>
    <w:multiLevelType w:val="multilevel"/>
    <w:tmpl w:val="E799C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E9C0254B"/>
    <w:multiLevelType w:val="multilevel"/>
    <w:tmpl w:val="E9C02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EABF5AF1"/>
    <w:multiLevelType w:val="multilevel"/>
    <w:tmpl w:val="EABF5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EADC3C23"/>
    <w:multiLevelType w:val="multilevel"/>
    <w:tmpl w:val="EADC3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EBB03598"/>
    <w:multiLevelType w:val="multilevel"/>
    <w:tmpl w:val="EBB03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EBD29560"/>
    <w:multiLevelType w:val="multilevel"/>
    <w:tmpl w:val="EBD29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EE47A1B0"/>
    <w:multiLevelType w:val="multilevel"/>
    <w:tmpl w:val="EE47A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EF30501F"/>
    <w:multiLevelType w:val="multilevel"/>
    <w:tmpl w:val="EF305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EFBBEB77"/>
    <w:multiLevelType w:val="multilevel"/>
    <w:tmpl w:val="EFBBE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EFD48F7B"/>
    <w:multiLevelType w:val="multilevel"/>
    <w:tmpl w:val="EFD48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F189948F"/>
    <w:multiLevelType w:val="multilevel"/>
    <w:tmpl w:val="F1899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F275F0D2"/>
    <w:multiLevelType w:val="multilevel"/>
    <w:tmpl w:val="F275F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F44FF7FD"/>
    <w:multiLevelType w:val="multilevel"/>
    <w:tmpl w:val="F44FF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F601653D"/>
    <w:multiLevelType w:val="multilevel"/>
    <w:tmpl w:val="F6016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F6594B9C"/>
    <w:multiLevelType w:val="multilevel"/>
    <w:tmpl w:val="F6594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F7AB7A84"/>
    <w:multiLevelType w:val="multilevel"/>
    <w:tmpl w:val="F7AB7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F8D6D125"/>
    <w:multiLevelType w:val="multilevel"/>
    <w:tmpl w:val="F8D6D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F9D036AE"/>
    <w:multiLevelType w:val="multilevel"/>
    <w:tmpl w:val="F9D03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FA63E410"/>
    <w:multiLevelType w:val="multilevel"/>
    <w:tmpl w:val="FA63E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FACA0716"/>
    <w:multiLevelType w:val="multilevel"/>
    <w:tmpl w:val="FACA0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FAD96CDC"/>
    <w:multiLevelType w:val="multilevel"/>
    <w:tmpl w:val="FAD96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FB4097F5"/>
    <w:multiLevelType w:val="multilevel"/>
    <w:tmpl w:val="FB409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FB6FE316"/>
    <w:multiLevelType w:val="multilevel"/>
    <w:tmpl w:val="FB6FE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FCF410F8"/>
    <w:multiLevelType w:val="multilevel"/>
    <w:tmpl w:val="FCF41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9">
    <w:nsid w:val="FD17D9DA"/>
    <w:multiLevelType w:val="multilevel"/>
    <w:tmpl w:val="FD17D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FD408CF5"/>
    <w:multiLevelType w:val="multilevel"/>
    <w:tmpl w:val="FD408C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1">
    <w:nsid w:val="FE7687FA"/>
    <w:multiLevelType w:val="multilevel"/>
    <w:tmpl w:val="FE768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FF46AF89"/>
    <w:multiLevelType w:val="multilevel"/>
    <w:tmpl w:val="FF46A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3">
    <w:nsid w:val="00AEE0BF"/>
    <w:multiLevelType w:val="multilevel"/>
    <w:tmpl w:val="00AEE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015E0998"/>
    <w:multiLevelType w:val="multilevel"/>
    <w:tmpl w:val="015E0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02ACE958"/>
    <w:multiLevelType w:val="multilevel"/>
    <w:tmpl w:val="02ACE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02F04620"/>
    <w:multiLevelType w:val="multilevel"/>
    <w:tmpl w:val="02F04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044881BC"/>
    <w:multiLevelType w:val="multilevel"/>
    <w:tmpl w:val="04488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8">
    <w:nsid w:val="050D5BC0"/>
    <w:multiLevelType w:val="multilevel"/>
    <w:tmpl w:val="050D5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05813F79"/>
    <w:multiLevelType w:val="multilevel"/>
    <w:tmpl w:val="05813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0616ED4F"/>
    <w:multiLevelType w:val="multilevel"/>
    <w:tmpl w:val="0616E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1">
    <w:nsid w:val="06D0C705"/>
    <w:multiLevelType w:val="multilevel"/>
    <w:tmpl w:val="06D0C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2">
    <w:nsid w:val="07B811E5"/>
    <w:multiLevelType w:val="multilevel"/>
    <w:tmpl w:val="07B81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3">
    <w:nsid w:val="086FEE34"/>
    <w:multiLevelType w:val="multilevel"/>
    <w:tmpl w:val="086FE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08EF749B"/>
    <w:multiLevelType w:val="multilevel"/>
    <w:tmpl w:val="08EF74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5">
    <w:nsid w:val="0AAD5717"/>
    <w:multiLevelType w:val="multilevel"/>
    <w:tmpl w:val="0AAD5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0AB71DDF"/>
    <w:multiLevelType w:val="multilevel"/>
    <w:tmpl w:val="0AB71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7">
    <w:nsid w:val="0CBD5C36"/>
    <w:multiLevelType w:val="multilevel"/>
    <w:tmpl w:val="0CBD5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8">
    <w:nsid w:val="0D695E8A"/>
    <w:multiLevelType w:val="multilevel"/>
    <w:tmpl w:val="0D695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9">
    <w:nsid w:val="0E036125"/>
    <w:multiLevelType w:val="multilevel"/>
    <w:tmpl w:val="0E036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0E3B4639"/>
    <w:multiLevelType w:val="multilevel"/>
    <w:tmpl w:val="0E3B4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1">
    <w:nsid w:val="11697012"/>
    <w:multiLevelType w:val="multilevel"/>
    <w:tmpl w:val="11697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2">
    <w:nsid w:val="1220A3FD"/>
    <w:multiLevelType w:val="multilevel"/>
    <w:tmpl w:val="1220A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3">
    <w:nsid w:val="14C553F7"/>
    <w:multiLevelType w:val="multilevel"/>
    <w:tmpl w:val="14C55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4">
    <w:nsid w:val="1501419B"/>
    <w:multiLevelType w:val="multilevel"/>
    <w:tmpl w:val="15014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5">
    <w:nsid w:val="154C2790"/>
    <w:multiLevelType w:val="multilevel"/>
    <w:tmpl w:val="154C2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6">
    <w:nsid w:val="1550A040"/>
    <w:multiLevelType w:val="multilevel"/>
    <w:tmpl w:val="1550A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7">
    <w:nsid w:val="1707D7BF"/>
    <w:multiLevelType w:val="multilevel"/>
    <w:tmpl w:val="1707D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188FBD78"/>
    <w:multiLevelType w:val="multilevel"/>
    <w:tmpl w:val="188FB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9">
    <w:nsid w:val="19CBAD70"/>
    <w:multiLevelType w:val="multilevel"/>
    <w:tmpl w:val="19CBA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0">
    <w:nsid w:val="1A814828"/>
    <w:multiLevelType w:val="multilevel"/>
    <w:tmpl w:val="1A814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1">
    <w:nsid w:val="1B58CB5F"/>
    <w:multiLevelType w:val="multilevel"/>
    <w:tmpl w:val="1B58C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2">
    <w:nsid w:val="1B7DB2B1"/>
    <w:multiLevelType w:val="multilevel"/>
    <w:tmpl w:val="1B7DB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3">
    <w:nsid w:val="1BFBD2DB"/>
    <w:multiLevelType w:val="multilevel"/>
    <w:tmpl w:val="1BFBD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1C4800DB"/>
    <w:multiLevelType w:val="multilevel"/>
    <w:tmpl w:val="1C480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5">
    <w:nsid w:val="1D271658"/>
    <w:multiLevelType w:val="multilevel"/>
    <w:tmpl w:val="1D271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6">
    <w:nsid w:val="1DE5C578"/>
    <w:multiLevelType w:val="multilevel"/>
    <w:tmpl w:val="1DE5C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7">
    <w:nsid w:val="1F57EE46"/>
    <w:multiLevelType w:val="multilevel"/>
    <w:tmpl w:val="1F57E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8">
    <w:nsid w:val="1FDD3022"/>
    <w:multiLevelType w:val="multilevel"/>
    <w:tmpl w:val="1FDD3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9">
    <w:nsid w:val="207876D8"/>
    <w:multiLevelType w:val="multilevel"/>
    <w:tmpl w:val="20787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0">
    <w:nsid w:val="208EFDB6"/>
    <w:multiLevelType w:val="multilevel"/>
    <w:tmpl w:val="208EF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1">
    <w:nsid w:val="2116FE04"/>
    <w:multiLevelType w:val="multilevel"/>
    <w:tmpl w:val="2116F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2">
    <w:nsid w:val="233A6233"/>
    <w:multiLevelType w:val="multilevel"/>
    <w:tmpl w:val="233A6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3">
    <w:nsid w:val="242B8E10"/>
    <w:multiLevelType w:val="multilevel"/>
    <w:tmpl w:val="242B8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4">
    <w:nsid w:val="246A8B6E"/>
    <w:multiLevelType w:val="multilevel"/>
    <w:tmpl w:val="246A8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5">
    <w:nsid w:val="24C840F2"/>
    <w:multiLevelType w:val="multilevel"/>
    <w:tmpl w:val="24C84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6">
    <w:nsid w:val="25179338"/>
    <w:multiLevelType w:val="multilevel"/>
    <w:tmpl w:val="25179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7">
    <w:nsid w:val="262D4D95"/>
    <w:multiLevelType w:val="multilevel"/>
    <w:tmpl w:val="262D4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8">
    <w:nsid w:val="27B335AB"/>
    <w:multiLevelType w:val="multilevel"/>
    <w:tmpl w:val="27B33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9">
    <w:nsid w:val="27C9C2E9"/>
    <w:multiLevelType w:val="multilevel"/>
    <w:tmpl w:val="27C9C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0">
    <w:nsid w:val="28AE888A"/>
    <w:multiLevelType w:val="multilevel"/>
    <w:tmpl w:val="28AE8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1">
    <w:nsid w:val="2A4B5D2E"/>
    <w:multiLevelType w:val="multilevel"/>
    <w:tmpl w:val="2A4B5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2">
    <w:nsid w:val="2AC82765"/>
    <w:multiLevelType w:val="multilevel"/>
    <w:tmpl w:val="2AC82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3">
    <w:nsid w:val="2B62C316"/>
    <w:multiLevelType w:val="multilevel"/>
    <w:tmpl w:val="2B62C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4">
    <w:nsid w:val="2BC613DD"/>
    <w:multiLevelType w:val="multilevel"/>
    <w:tmpl w:val="2BC61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5">
    <w:nsid w:val="2CDAD2F1"/>
    <w:multiLevelType w:val="multilevel"/>
    <w:tmpl w:val="2CDAD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6">
    <w:nsid w:val="2DD36D0A"/>
    <w:multiLevelType w:val="multilevel"/>
    <w:tmpl w:val="2DD36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7">
    <w:nsid w:val="2E329295"/>
    <w:multiLevelType w:val="multilevel"/>
    <w:tmpl w:val="2E3292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8">
    <w:nsid w:val="3035C68A"/>
    <w:multiLevelType w:val="multilevel"/>
    <w:tmpl w:val="3035C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9">
    <w:nsid w:val="3359621A"/>
    <w:multiLevelType w:val="multilevel"/>
    <w:tmpl w:val="33596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0">
    <w:nsid w:val="3388C467"/>
    <w:multiLevelType w:val="multilevel"/>
    <w:tmpl w:val="3388C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1">
    <w:nsid w:val="35F1D4AE"/>
    <w:multiLevelType w:val="multilevel"/>
    <w:tmpl w:val="35F1D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2">
    <w:nsid w:val="37D80926"/>
    <w:multiLevelType w:val="multilevel"/>
    <w:tmpl w:val="37D80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3">
    <w:nsid w:val="38F1CAEB"/>
    <w:multiLevelType w:val="multilevel"/>
    <w:tmpl w:val="38F1C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4">
    <w:nsid w:val="3981A04C"/>
    <w:multiLevelType w:val="multilevel"/>
    <w:tmpl w:val="3981A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5">
    <w:nsid w:val="3E577D77"/>
    <w:multiLevelType w:val="multilevel"/>
    <w:tmpl w:val="3E577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6">
    <w:nsid w:val="3EC2080C"/>
    <w:multiLevelType w:val="multilevel"/>
    <w:tmpl w:val="3EC20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7">
    <w:nsid w:val="3ED046EB"/>
    <w:multiLevelType w:val="multilevel"/>
    <w:tmpl w:val="3ED04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8">
    <w:nsid w:val="3F800C2F"/>
    <w:multiLevelType w:val="multilevel"/>
    <w:tmpl w:val="3F800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9">
    <w:nsid w:val="405758D1"/>
    <w:multiLevelType w:val="multilevel"/>
    <w:tmpl w:val="40575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0">
    <w:nsid w:val="42BB5203"/>
    <w:multiLevelType w:val="multilevel"/>
    <w:tmpl w:val="42BB5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1">
    <w:nsid w:val="443AADC3"/>
    <w:multiLevelType w:val="multilevel"/>
    <w:tmpl w:val="443AA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2">
    <w:nsid w:val="44FD23FB"/>
    <w:multiLevelType w:val="multilevel"/>
    <w:tmpl w:val="44FD2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3">
    <w:nsid w:val="45A3E07E"/>
    <w:multiLevelType w:val="multilevel"/>
    <w:tmpl w:val="45A3E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4">
    <w:nsid w:val="47FECEA1"/>
    <w:multiLevelType w:val="multilevel"/>
    <w:tmpl w:val="47FEC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5">
    <w:nsid w:val="487F5CE0"/>
    <w:multiLevelType w:val="multilevel"/>
    <w:tmpl w:val="487F5C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6">
    <w:nsid w:val="48DA1777"/>
    <w:multiLevelType w:val="multilevel"/>
    <w:tmpl w:val="48DA1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7">
    <w:nsid w:val="495C8B32"/>
    <w:multiLevelType w:val="multilevel"/>
    <w:tmpl w:val="495C8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8">
    <w:nsid w:val="4AAC7442"/>
    <w:multiLevelType w:val="multilevel"/>
    <w:tmpl w:val="4AAC7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9">
    <w:nsid w:val="4B250827"/>
    <w:multiLevelType w:val="multilevel"/>
    <w:tmpl w:val="4B250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0">
    <w:nsid w:val="4BE7DCA6"/>
    <w:multiLevelType w:val="multilevel"/>
    <w:tmpl w:val="4BE7D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1">
    <w:nsid w:val="4BFCC845"/>
    <w:multiLevelType w:val="multilevel"/>
    <w:tmpl w:val="4BFCC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2">
    <w:nsid w:val="4D0044EE"/>
    <w:multiLevelType w:val="multilevel"/>
    <w:tmpl w:val="4D004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3">
    <w:nsid w:val="4D2B8D05"/>
    <w:multiLevelType w:val="multilevel"/>
    <w:tmpl w:val="4D2B8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4">
    <w:nsid w:val="4D4DB552"/>
    <w:multiLevelType w:val="multilevel"/>
    <w:tmpl w:val="4D4DB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5">
    <w:nsid w:val="4D7A02BE"/>
    <w:multiLevelType w:val="multilevel"/>
    <w:tmpl w:val="4D7A0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6">
    <w:nsid w:val="4E0B82D9"/>
    <w:multiLevelType w:val="multilevel"/>
    <w:tmpl w:val="4E0B8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7">
    <w:nsid w:val="4E692336"/>
    <w:multiLevelType w:val="multilevel"/>
    <w:tmpl w:val="4E692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8">
    <w:nsid w:val="4EBDB1A9"/>
    <w:multiLevelType w:val="multilevel"/>
    <w:tmpl w:val="4EBDB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9">
    <w:nsid w:val="4EBE1AA8"/>
    <w:multiLevelType w:val="multilevel"/>
    <w:tmpl w:val="4EBE1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0">
    <w:nsid w:val="508A72B3"/>
    <w:multiLevelType w:val="multilevel"/>
    <w:tmpl w:val="508A7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1">
    <w:nsid w:val="50A1A147"/>
    <w:multiLevelType w:val="multilevel"/>
    <w:tmpl w:val="50A1A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2">
    <w:nsid w:val="51E96FF4"/>
    <w:multiLevelType w:val="multilevel"/>
    <w:tmpl w:val="51E96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3">
    <w:nsid w:val="5218132F"/>
    <w:multiLevelType w:val="multilevel"/>
    <w:tmpl w:val="52181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4">
    <w:nsid w:val="52786415"/>
    <w:multiLevelType w:val="multilevel"/>
    <w:tmpl w:val="52786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5">
    <w:nsid w:val="52A954D6"/>
    <w:multiLevelType w:val="multilevel"/>
    <w:tmpl w:val="52A95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6">
    <w:nsid w:val="5578CD2C"/>
    <w:multiLevelType w:val="multilevel"/>
    <w:tmpl w:val="5578C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7">
    <w:nsid w:val="5658E660"/>
    <w:multiLevelType w:val="multilevel"/>
    <w:tmpl w:val="5658E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8">
    <w:nsid w:val="57E77789"/>
    <w:multiLevelType w:val="multilevel"/>
    <w:tmpl w:val="57E77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9">
    <w:nsid w:val="5A616303"/>
    <w:multiLevelType w:val="multilevel"/>
    <w:tmpl w:val="5A616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0">
    <w:nsid w:val="5A890CDA"/>
    <w:multiLevelType w:val="multilevel"/>
    <w:tmpl w:val="5A890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1">
    <w:nsid w:val="5ADCB3E7"/>
    <w:multiLevelType w:val="multilevel"/>
    <w:tmpl w:val="5ADCB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2">
    <w:nsid w:val="5CFC732B"/>
    <w:multiLevelType w:val="multilevel"/>
    <w:tmpl w:val="5CFC7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3">
    <w:nsid w:val="5D91840D"/>
    <w:multiLevelType w:val="multilevel"/>
    <w:tmpl w:val="5D918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4">
    <w:nsid w:val="5DE1836D"/>
    <w:multiLevelType w:val="multilevel"/>
    <w:tmpl w:val="5DE18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5">
    <w:nsid w:val="5EA87C44"/>
    <w:multiLevelType w:val="multilevel"/>
    <w:tmpl w:val="5EA87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6">
    <w:nsid w:val="6025E937"/>
    <w:multiLevelType w:val="multilevel"/>
    <w:tmpl w:val="6025E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7">
    <w:nsid w:val="60C8913E"/>
    <w:multiLevelType w:val="multilevel"/>
    <w:tmpl w:val="60C89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8">
    <w:nsid w:val="6102A19B"/>
    <w:multiLevelType w:val="multilevel"/>
    <w:tmpl w:val="6102A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9">
    <w:nsid w:val="61182AA0"/>
    <w:multiLevelType w:val="multilevel"/>
    <w:tmpl w:val="61182A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0">
    <w:nsid w:val="6243DBE5"/>
    <w:multiLevelType w:val="multilevel"/>
    <w:tmpl w:val="6243D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1">
    <w:nsid w:val="6382A1E5"/>
    <w:multiLevelType w:val="multilevel"/>
    <w:tmpl w:val="6382A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2">
    <w:nsid w:val="670A0511"/>
    <w:multiLevelType w:val="multilevel"/>
    <w:tmpl w:val="670A0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3">
    <w:nsid w:val="67517034"/>
    <w:multiLevelType w:val="multilevel"/>
    <w:tmpl w:val="67517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4">
    <w:nsid w:val="678DE1BC"/>
    <w:multiLevelType w:val="multilevel"/>
    <w:tmpl w:val="678DE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5">
    <w:nsid w:val="67E9E89F"/>
    <w:multiLevelType w:val="multilevel"/>
    <w:tmpl w:val="67E9E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6">
    <w:nsid w:val="6864893B"/>
    <w:multiLevelType w:val="multilevel"/>
    <w:tmpl w:val="68648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7">
    <w:nsid w:val="68C6E299"/>
    <w:multiLevelType w:val="multilevel"/>
    <w:tmpl w:val="68C6E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8">
    <w:nsid w:val="69FC56C5"/>
    <w:multiLevelType w:val="multilevel"/>
    <w:tmpl w:val="69FC5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9">
    <w:nsid w:val="6AAA5FBA"/>
    <w:multiLevelType w:val="multilevel"/>
    <w:tmpl w:val="6AAA5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0">
    <w:nsid w:val="6BFF4C08"/>
    <w:multiLevelType w:val="multilevel"/>
    <w:tmpl w:val="6BFF4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1">
    <w:nsid w:val="6F3F57C5"/>
    <w:multiLevelType w:val="multilevel"/>
    <w:tmpl w:val="6F3F5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2">
    <w:nsid w:val="70BB8DC7"/>
    <w:multiLevelType w:val="multilevel"/>
    <w:tmpl w:val="70BB8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3">
    <w:nsid w:val="716B925A"/>
    <w:multiLevelType w:val="multilevel"/>
    <w:tmpl w:val="716B9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4">
    <w:nsid w:val="71DE72F1"/>
    <w:multiLevelType w:val="multilevel"/>
    <w:tmpl w:val="71DE7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5">
    <w:nsid w:val="71F1BA8F"/>
    <w:multiLevelType w:val="multilevel"/>
    <w:tmpl w:val="71F1B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6">
    <w:nsid w:val="733173B2"/>
    <w:multiLevelType w:val="multilevel"/>
    <w:tmpl w:val="73317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7">
    <w:nsid w:val="735D8FFE"/>
    <w:multiLevelType w:val="multilevel"/>
    <w:tmpl w:val="735D8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8">
    <w:nsid w:val="74ADA120"/>
    <w:multiLevelType w:val="multilevel"/>
    <w:tmpl w:val="74ADA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9">
    <w:nsid w:val="75C7685E"/>
    <w:multiLevelType w:val="multilevel"/>
    <w:tmpl w:val="75C76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0">
    <w:nsid w:val="767715AE"/>
    <w:multiLevelType w:val="multilevel"/>
    <w:tmpl w:val="76771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1">
    <w:nsid w:val="770ECA6D"/>
    <w:multiLevelType w:val="multilevel"/>
    <w:tmpl w:val="770EC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2">
    <w:nsid w:val="7CC05EF7"/>
    <w:multiLevelType w:val="multilevel"/>
    <w:tmpl w:val="7CC05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3">
    <w:nsid w:val="7CED1AE6"/>
    <w:multiLevelType w:val="multilevel"/>
    <w:tmpl w:val="7CED1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4">
    <w:nsid w:val="7CFFAE18"/>
    <w:multiLevelType w:val="multilevel"/>
    <w:tmpl w:val="7CFFA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5">
    <w:nsid w:val="7E2D89EE"/>
    <w:multiLevelType w:val="multilevel"/>
    <w:tmpl w:val="7E2D8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6">
    <w:nsid w:val="7E81D57C"/>
    <w:multiLevelType w:val="multilevel"/>
    <w:tmpl w:val="7E81D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7">
    <w:nsid w:val="7EA04C59"/>
    <w:multiLevelType w:val="multilevel"/>
    <w:tmpl w:val="7EA04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7"/>
  </w:num>
  <w:num w:numId="2">
    <w:abstractNumId w:val="148"/>
  </w:num>
  <w:num w:numId="3">
    <w:abstractNumId w:val="106"/>
  </w:num>
  <w:num w:numId="4">
    <w:abstractNumId w:val="204"/>
  </w:num>
  <w:num w:numId="5">
    <w:abstractNumId w:val="228"/>
  </w:num>
  <w:num w:numId="6">
    <w:abstractNumId w:val="190"/>
  </w:num>
  <w:num w:numId="7">
    <w:abstractNumId w:val="12"/>
  </w:num>
  <w:num w:numId="8">
    <w:abstractNumId w:val="164"/>
  </w:num>
  <w:num w:numId="9">
    <w:abstractNumId w:val="96"/>
  </w:num>
  <w:num w:numId="10">
    <w:abstractNumId w:val="218"/>
  </w:num>
  <w:num w:numId="11">
    <w:abstractNumId w:val="250"/>
  </w:num>
  <w:num w:numId="12">
    <w:abstractNumId w:val="93"/>
  </w:num>
  <w:num w:numId="13">
    <w:abstractNumId w:val="110"/>
  </w:num>
  <w:num w:numId="14">
    <w:abstractNumId w:val="116"/>
  </w:num>
  <w:num w:numId="15">
    <w:abstractNumId w:val="1"/>
  </w:num>
  <w:num w:numId="16">
    <w:abstractNumId w:val="162"/>
  </w:num>
  <w:num w:numId="17">
    <w:abstractNumId w:val="216"/>
  </w:num>
  <w:num w:numId="18">
    <w:abstractNumId w:val="203"/>
  </w:num>
  <w:num w:numId="19">
    <w:abstractNumId w:val="3"/>
  </w:num>
  <w:num w:numId="20">
    <w:abstractNumId w:val="158"/>
  </w:num>
  <w:num w:numId="21">
    <w:abstractNumId w:val="7"/>
  </w:num>
  <w:num w:numId="22">
    <w:abstractNumId w:val="14"/>
  </w:num>
  <w:num w:numId="23">
    <w:abstractNumId w:val="94"/>
  </w:num>
  <w:num w:numId="24">
    <w:abstractNumId w:val="4"/>
  </w:num>
  <w:num w:numId="25">
    <w:abstractNumId w:val="9"/>
  </w:num>
  <w:num w:numId="26">
    <w:abstractNumId w:val="199"/>
  </w:num>
  <w:num w:numId="27">
    <w:abstractNumId w:val="168"/>
  </w:num>
  <w:num w:numId="28">
    <w:abstractNumId w:val="144"/>
  </w:num>
  <w:num w:numId="29">
    <w:abstractNumId w:val="175"/>
  </w:num>
  <w:num w:numId="30">
    <w:abstractNumId w:val="88"/>
  </w:num>
  <w:num w:numId="31">
    <w:abstractNumId w:val="247"/>
  </w:num>
  <w:num w:numId="32">
    <w:abstractNumId w:val="212"/>
  </w:num>
  <w:num w:numId="33">
    <w:abstractNumId w:val="163"/>
  </w:num>
  <w:num w:numId="34">
    <w:abstractNumId w:val="182"/>
  </w:num>
  <w:num w:numId="35">
    <w:abstractNumId w:val="30"/>
  </w:num>
  <w:num w:numId="36">
    <w:abstractNumId w:val="27"/>
  </w:num>
  <w:num w:numId="37">
    <w:abstractNumId w:val="69"/>
  </w:num>
  <w:num w:numId="38">
    <w:abstractNumId w:val="47"/>
  </w:num>
  <w:num w:numId="39">
    <w:abstractNumId w:val="21"/>
  </w:num>
  <w:num w:numId="40">
    <w:abstractNumId w:val="140"/>
  </w:num>
  <w:num w:numId="41">
    <w:abstractNumId w:val="77"/>
  </w:num>
  <w:num w:numId="42">
    <w:abstractNumId w:val="32"/>
  </w:num>
  <w:num w:numId="43">
    <w:abstractNumId w:val="147"/>
  </w:num>
  <w:num w:numId="44">
    <w:abstractNumId w:val="202"/>
  </w:num>
  <w:num w:numId="45">
    <w:abstractNumId w:val="18"/>
  </w:num>
  <w:num w:numId="46">
    <w:abstractNumId w:val="112"/>
  </w:num>
  <w:num w:numId="47">
    <w:abstractNumId w:val="200"/>
  </w:num>
  <w:num w:numId="48">
    <w:abstractNumId w:val="192"/>
  </w:num>
  <w:num w:numId="49">
    <w:abstractNumId w:val="28"/>
  </w:num>
  <w:num w:numId="50">
    <w:abstractNumId w:val="122"/>
  </w:num>
  <w:num w:numId="51">
    <w:abstractNumId w:val="251"/>
  </w:num>
  <w:num w:numId="52">
    <w:abstractNumId w:val="179"/>
  </w:num>
  <w:num w:numId="53">
    <w:abstractNumId w:val="152"/>
  </w:num>
  <w:num w:numId="54">
    <w:abstractNumId w:val="243"/>
  </w:num>
  <w:num w:numId="55">
    <w:abstractNumId w:val="170"/>
  </w:num>
  <w:num w:numId="56">
    <w:abstractNumId w:val="201"/>
  </w:num>
  <w:num w:numId="57">
    <w:abstractNumId w:val="174"/>
  </w:num>
  <w:num w:numId="58">
    <w:abstractNumId w:val="20"/>
  </w:num>
  <w:num w:numId="59">
    <w:abstractNumId w:val="176"/>
  </w:num>
  <w:num w:numId="60">
    <w:abstractNumId w:val="209"/>
  </w:num>
  <w:num w:numId="61">
    <w:abstractNumId w:val="99"/>
  </w:num>
  <w:num w:numId="62">
    <w:abstractNumId w:val="214"/>
  </w:num>
  <w:num w:numId="63">
    <w:abstractNumId w:val="111"/>
  </w:num>
  <w:num w:numId="64">
    <w:abstractNumId w:val="33"/>
  </w:num>
  <w:num w:numId="65">
    <w:abstractNumId w:val="237"/>
  </w:num>
  <w:num w:numId="66">
    <w:abstractNumId w:val="145"/>
  </w:num>
  <w:num w:numId="67">
    <w:abstractNumId w:val="169"/>
  </w:num>
  <w:num w:numId="68">
    <w:abstractNumId w:val="31"/>
  </w:num>
  <w:num w:numId="69">
    <w:abstractNumId w:val="185"/>
  </w:num>
  <w:num w:numId="70">
    <w:abstractNumId w:val="119"/>
  </w:num>
  <w:num w:numId="71">
    <w:abstractNumId w:val="224"/>
  </w:num>
  <w:num w:numId="72">
    <w:abstractNumId w:val="249"/>
  </w:num>
  <w:num w:numId="73">
    <w:abstractNumId w:val="215"/>
  </w:num>
  <w:num w:numId="74">
    <w:abstractNumId w:val="68"/>
  </w:num>
  <w:num w:numId="75">
    <w:abstractNumId w:val="59"/>
  </w:num>
  <w:num w:numId="76">
    <w:abstractNumId w:val="171"/>
  </w:num>
  <w:num w:numId="77">
    <w:abstractNumId w:val="252"/>
  </w:num>
  <w:num w:numId="78">
    <w:abstractNumId w:val="57"/>
  </w:num>
  <w:num w:numId="79">
    <w:abstractNumId w:val="103"/>
  </w:num>
  <w:num w:numId="80">
    <w:abstractNumId w:val="206"/>
  </w:num>
  <w:num w:numId="81">
    <w:abstractNumId w:val="56"/>
  </w:num>
  <w:num w:numId="82">
    <w:abstractNumId w:val="213"/>
  </w:num>
  <w:num w:numId="83">
    <w:abstractNumId w:val="223"/>
  </w:num>
  <w:num w:numId="84">
    <w:abstractNumId w:val="55"/>
  </w:num>
  <w:num w:numId="85">
    <w:abstractNumId w:val="141"/>
  </w:num>
  <w:num w:numId="86">
    <w:abstractNumId w:val="121"/>
  </w:num>
  <w:num w:numId="87">
    <w:abstractNumId w:val="66"/>
  </w:num>
  <w:num w:numId="88">
    <w:abstractNumId w:val="0"/>
  </w:num>
  <w:num w:numId="89">
    <w:abstractNumId w:val="153"/>
  </w:num>
  <w:num w:numId="90">
    <w:abstractNumId w:val="90"/>
  </w:num>
  <w:num w:numId="91">
    <w:abstractNumId w:val="76"/>
  </w:num>
  <w:num w:numId="92">
    <w:abstractNumId w:val="246"/>
  </w:num>
  <w:num w:numId="93">
    <w:abstractNumId w:val="137"/>
  </w:num>
  <w:num w:numId="94">
    <w:abstractNumId w:val="166"/>
  </w:num>
  <w:num w:numId="95">
    <w:abstractNumId w:val="133"/>
  </w:num>
  <w:num w:numId="96">
    <w:abstractNumId w:val="208"/>
  </w:num>
  <w:num w:numId="97">
    <w:abstractNumId w:val="227"/>
  </w:num>
  <w:num w:numId="98">
    <w:abstractNumId w:val="49"/>
  </w:num>
  <w:num w:numId="99">
    <w:abstractNumId w:val="81"/>
  </w:num>
  <w:num w:numId="100">
    <w:abstractNumId w:val="46"/>
  </w:num>
  <w:num w:numId="101">
    <w:abstractNumId w:val="29"/>
  </w:num>
  <w:num w:numId="102">
    <w:abstractNumId w:val="108"/>
  </w:num>
  <w:num w:numId="103">
    <w:abstractNumId w:val="89"/>
  </w:num>
  <w:num w:numId="104">
    <w:abstractNumId w:val="231"/>
  </w:num>
  <w:num w:numId="105">
    <w:abstractNumId w:val="23"/>
  </w:num>
  <w:num w:numId="106">
    <w:abstractNumId w:val="181"/>
  </w:num>
  <w:num w:numId="107">
    <w:abstractNumId w:val="173"/>
  </w:num>
  <w:num w:numId="108">
    <w:abstractNumId w:val="64"/>
  </w:num>
  <w:num w:numId="109">
    <w:abstractNumId w:val="39"/>
  </w:num>
  <w:num w:numId="110">
    <w:abstractNumId w:val="244"/>
  </w:num>
  <w:num w:numId="111">
    <w:abstractNumId w:val="124"/>
  </w:num>
  <w:num w:numId="112">
    <w:abstractNumId w:val="79"/>
  </w:num>
  <w:num w:numId="113">
    <w:abstractNumId w:val="186"/>
  </w:num>
  <w:num w:numId="114">
    <w:abstractNumId w:val="130"/>
  </w:num>
  <w:num w:numId="115">
    <w:abstractNumId w:val="8"/>
  </w:num>
  <w:num w:numId="116">
    <w:abstractNumId w:val="95"/>
  </w:num>
  <w:num w:numId="117">
    <w:abstractNumId w:val="184"/>
  </w:num>
  <w:num w:numId="118">
    <w:abstractNumId w:val="159"/>
  </w:num>
  <w:num w:numId="119">
    <w:abstractNumId w:val="107"/>
  </w:num>
  <w:num w:numId="120">
    <w:abstractNumId w:val="127"/>
  </w:num>
  <w:num w:numId="121">
    <w:abstractNumId w:val="191"/>
  </w:num>
  <w:num w:numId="122">
    <w:abstractNumId w:val="113"/>
  </w:num>
  <w:num w:numId="123">
    <w:abstractNumId w:val="97"/>
  </w:num>
  <w:num w:numId="124">
    <w:abstractNumId w:val="84"/>
  </w:num>
  <w:num w:numId="125">
    <w:abstractNumId w:val="245"/>
  </w:num>
  <w:num w:numId="126">
    <w:abstractNumId w:val="36"/>
  </w:num>
  <w:num w:numId="127">
    <w:abstractNumId w:val="233"/>
  </w:num>
  <w:num w:numId="128">
    <w:abstractNumId w:val="248"/>
  </w:num>
  <w:num w:numId="129">
    <w:abstractNumId w:val="146"/>
  </w:num>
  <w:num w:numId="130">
    <w:abstractNumId w:val="167"/>
  </w:num>
  <w:num w:numId="131">
    <w:abstractNumId w:val="53"/>
  </w:num>
  <w:num w:numId="132">
    <w:abstractNumId w:val="41"/>
  </w:num>
  <w:num w:numId="133">
    <w:abstractNumId w:val="25"/>
  </w:num>
  <w:num w:numId="134">
    <w:abstractNumId w:val="61"/>
  </w:num>
  <w:num w:numId="135">
    <w:abstractNumId w:val="156"/>
  </w:num>
  <w:num w:numId="136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05"/>
  </w:num>
  <w:num w:numId="138">
    <w:abstractNumId w:val="194"/>
  </w:num>
  <w:num w:numId="139">
    <w:abstractNumId w:val="217"/>
  </w:num>
  <w:num w:numId="140">
    <w:abstractNumId w:val="125"/>
  </w:num>
  <w:num w:numId="141">
    <w:abstractNumId w:val="229"/>
  </w:num>
  <w:num w:numId="142">
    <w:abstractNumId w:val="257"/>
  </w:num>
  <w:num w:numId="143">
    <w:abstractNumId w:val="139"/>
  </w:num>
  <w:num w:numId="144">
    <w:abstractNumId w:val="195"/>
  </w:num>
  <w:num w:numId="145">
    <w:abstractNumId w:val="34"/>
  </w:num>
  <w:num w:numId="146">
    <w:abstractNumId w:val="128"/>
  </w:num>
  <w:num w:numId="147">
    <w:abstractNumId w:val="22"/>
  </w:num>
  <w:num w:numId="148">
    <w:abstractNumId w:val="71"/>
  </w:num>
  <w:num w:numId="149">
    <w:abstractNumId w:val="6"/>
  </w:num>
  <w:num w:numId="150">
    <w:abstractNumId w:val="131"/>
  </w:num>
  <w:num w:numId="151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62"/>
  </w:num>
  <w:num w:numId="15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16"/>
  </w:num>
  <w:num w:numId="155">
    <w:abstractNumId w:val="238"/>
  </w:num>
  <w:num w:numId="156">
    <w:abstractNumId w:val="63"/>
  </w:num>
  <w:num w:numId="157">
    <w:abstractNumId w:val="143"/>
  </w:num>
  <w:num w:numId="158">
    <w:abstractNumId w:val="78"/>
  </w:num>
  <w:num w:numId="159">
    <w:abstractNumId w:val="205"/>
  </w:num>
  <w:num w:numId="160">
    <w:abstractNumId w:val="211"/>
  </w:num>
  <w:num w:numId="161">
    <w:abstractNumId w:val="54"/>
  </w:num>
  <w:num w:numId="162">
    <w:abstractNumId w:val="188"/>
  </w:num>
  <w:num w:numId="163">
    <w:abstractNumId w:val="74"/>
  </w:num>
  <w:num w:numId="164">
    <w:abstractNumId w:val="13"/>
  </w:num>
  <w:num w:numId="165">
    <w:abstractNumId w:val="51"/>
  </w:num>
  <w:num w:numId="166">
    <w:abstractNumId w:val="165"/>
  </w:num>
  <w:num w:numId="167">
    <w:abstractNumId w:val="235"/>
  </w:num>
  <w:num w:numId="168">
    <w:abstractNumId w:val="58"/>
  </w:num>
  <w:num w:numId="169">
    <w:abstractNumId w:val="65"/>
  </w:num>
  <w:num w:numId="170">
    <w:abstractNumId w:val="82"/>
  </w:num>
  <w:num w:numId="171">
    <w:abstractNumId w:val="256"/>
  </w:num>
  <w:num w:numId="172">
    <w:abstractNumId w:val="149"/>
  </w:num>
  <w:num w:numId="173">
    <w:abstractNumId w:val="80"/>
  </w:num>
  <w:num w:numId="174">
    <w:abstractNumId w:val="240"/>
  </w:num>
  <w:num w:numId="175">
    <w:abstractNumId w:val="157"/>
  </w:num>
  <w:num w:numId="176">
    <w:abstractNumId w:val="60"/>
  </w:num>
  <w:num w:numId="177">
    <w:abstractNumId w:val="15"/>
  </w:num>
  <w:num w:numId="178">
    <w:abstractNumId w:val="150"/>
  </w:num>
  <w:num w:numId="179">
    <w:abstractNumId w:val="117"/>
  </w:num>
  <w:num w:numId="180">
    <w:abstractNumId w:val="109"/>
  </w:num>
  <w:num w:numId="181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37"/>
  </w:num>
  <w:num w:numId="18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193"/>
  </w:num>
  <w:num w:numId="185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187"/>
  </w:num>
  <w:num w:numId="187">
    <w:abstractNumId w:val="26"/>
  </w:num>
  <w:num w:numId="188">
    <w:abstractNumId w:val="40"/>
  </w:num>
  <w:num w:numId="189">
    <w:abstractNumId w:val="241"/>
  </w:num>
  <w:num w:numId="190">
    <w:abstractNumId w:val="19"/>
  </w:num>
  <w:num w:numId="1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101"/>
  </w:num>
  <w:num w:numId="193">
    <w:abstractNumId w:val="5"/>
  </w:num>
  <w:num w:numId="194">
    <w:abstractNumId w:val="126"/>
  </w:num>
  <w:num w:numId="195">
    <w:abstractNumId w:val="155"/>
  </w:num>
  <w:num w:numId="196">
    <w:abstractNumId w:val="221"/>
  </w:num>
  <w:num w:numId="197">
    <w:abstractNumId w:val="98"/>
  </w:num>
  <w:num w:numId="198">
    <w:abstractNumId w:val="10"/>
  </w:num>
  <w:num w:numId="199">
    <w:abstractNumId w:val="132"/>
  </w:num>
  <w:num w:numId="200">
    <w:abstractNumId w:val="183"/>
  </w:num>
  <w:num w:numId="201">
    <w:abstractNumId w:val="42"/>
  </w:num>
  <w:num w:numId="20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43"/>
  </w:num>
  <w:num w:numId="204">
    <w:abstractNumId w:val="86"/>
  </w:num>
  <w:num w:numId="205">
    <w:abstractNumId w:val="48"/>
  </w:num>
  <w:num w:numId="206">
    <w:abstractNumId w:val="114"/>
  </w:num>
  <w:num w:numId="207">
    <w:abstractNumId w:val="138"/>
  </w:num>
  <w:num w:numId="208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>
    <w:abstractNumId w:val="210"/>
  </w:num>
  <w:num w:numId="210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253"/>
  </w:num>
  <w:num w:numId="212">
    <w:abstractNumId w:val="2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85"/>
  </w:num>
  <w:num w:numId="21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115"/>
  </w:num>
  <w:num w:numId="216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129"/>
  </w:num>
  <w:num w:numId="218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>
    <w:abstractNumId w:val="24"/>
  </w:num>
  <w:num w:numId="2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220"/>
  </w:num>
  <w:num w:numId="222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>
    <w:abstractNumId w:val="104"/>
  </w:num>
  <w:num w:numId="224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>
    <w:abstractNumId w:val="73"/>
  </w:num>
  <w:num w:numId="22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>
    <w:abstractNumId w:val="232"/>
  </w:num>
  <w:num w:numId="228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>
    <w:abstractNumId w:val="151"/>
  </w:num>
  <w:num w:numId="230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>
    <w:abstractNumId w:val="52"/>
  </w:num>
  <w:num w:numId="23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>
    <w:abstractNumId w:val="207"/>
  </w:num>
  <w:num w:numId="234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>
    <w:abstractNumId w:val="236"/>
  </w:num>
  <w:num w:numId="236">
    <w:abstractNumId w:val="222"/>
  </w:num>
  <w:num w:numId="237">
    <w:abstractNumId w:val="154"/>
  </w:num>
  <w:num w:numId="238">
    <w:abstractNumId w:val="87"/>
  </w:num>
  <w:num w:numId="239">
    <w:abstractNumId w:val="226"/>
  </w:num>
  <w:num w:numId="240">
    <w:abstractNumId w:val="160"/>
  </w:num>
  <w:num w:numId="241">
    <w:abstractNumId w:val="91"/>
  </w:num>
  <w:num w:numId="242">
    <w:abstractNumId w:val="92"/>
  </w:num>
  <w:num w:numId="243">
    <w:abstractNumId w:val="178"/>
  </w:num>
  <w:num w:numId="244">
    <w:abstractNumId w:val="44"/>
  </w:num>
  <w:num w:numId="245">
    <w:abstractNumId w:val="172"/>
  </w:num>
  <w:num w:numId="246">
    <w:abstractNumId w:val="180"/>
  </w:num>
  <w:num w:numId="247">
    <w:abstractNumId w:val="135"/>
  </w:num>
  <w:num w:numId="248">
    <w:abstractNumId w:val="225"/>
  </w:num>
  <w:num w:numId="249">
    <w:abstractNumId w:val="11"/>
  </w:num>
  <w:num w:numId="250">
    <w:abstractNumId w:val="102"/>
  </w:num>
  <w:num w:numId="251">
    <w:abstractNumId w:val="38"/>
  </w:num>
  <w:num w:numId="252">
    <w:abstractNumId w:val="177"/>
  </w:num>
  <w:num w:numId="253">
    <w:abstractNumId w:val="198"/>
  </w:num>
  <w:num w:numId="254">
    <w:abstractNumId w:val="197"/>
  </w:num>
  <w:num w:numId="255">
    <w:abstractNumId w:val="83"/>
  </w:num>
  <w:num w:numId="256">
    <w:abstractNumId w:val="230"/>
  </w:num>
  <w:num w:numId="257">
    <w:abstractNumId w:val="189"/>
  </w:num>
  <w:num w:numId="258">
    <w:abstractNumId w:val="72"/>
  </w:num>
  <w:num w:numId="259">
    <w:abstractNumId w:val="254"/>
  </w:num>
  <w:num w:numId="260">
    <w:abstractNumId w:val="219"/>
  </w:num>
  <w:num w:numId="261">
    <w:abstractNumId w:val="134"/>
  </w:num>
  <w:num w:numId="262">
    <w:abstractNumId w:val="70"/>
  </w:num>
  <w:num w:numId="263">
    <w:abstractNumId w:val="123"/>
  </w:num>
  <w:num w:numId="264">
    <w:abstractNumId w:val="100"/>
  </w:num>
  <w:num w:numId="265">
    <w:abstractNumId w:val="161"/>
  </w:num>
  <w:num w:numId="266">
    <w:abstractNumId w:val="50"/>
  </w:num>
  <w:num w:numId="267">
    <w:abstractNumId w:val="118"/>
  </w:num>
  <w:num w:numId="268">
    <w:abstractNumId w:val="255"/>
  </w:num>
  <w:num w:numId="269">
    <w:abstractNumId w:val="234"/>
  </w:num>
  <w:num w:numId="270">
    <w:abstractNumId w:val="75"/>
  </w:num>
  <w:num w:numId="271">
    <w:abstractNumId w:val="239"/>
  </w:num>
  <w:num w:numId="272">
    <w:abstractNumId w:val="142"/>
  </w:num>
  <w:num w:numId="273">
    <w:abstractNumId w:val="35"/>
  </w:num>
  <w:num w:numId="274">
    <w:abstractNumId w:val="196"/>
  </w:num>
  <w:num w:numId="275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>
    <w:abstractNumId w:val="17"/>
  </w:num>
  <w:num w:numId="280">
    <w:abstractNumId w:val="45"/>
  </w:num>
  <w:num w:numId="28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>
    <w:abstractNumId w:val="242"/>
  </w:num>
  <w:num w:numId="283">
    <w:abstractNumId w:val="136"/>
  </w:num>
  <w:num w:numId="284">
    <w:abstractNumId w:val="2"/>
  </w:num>
  <w:num w:numId="285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E54F5"/>
    <w:rsid w:val="026305F6"/>
    <w:rsid w:val="03F12F86"/>
    <w:rsid w:val="06D64720"/>
    <w:rsid w:val="07AB5F16"/>
    <w:rsid w:val="07D21D7A"/>
    <w:rsid w:val="08393BA7"/>
    <w:rsid w:val="10C304B2"/>
    <w:rsid w:val="145A63F7"/>
    <w:rsid w:val="159F14ED"/>
    <w:rsid w:val="16942AD6"/>
    <w:rsid w:val="171B2DF6"/>
    <w:rsid w:val="180970F2"/>
    <w:rsid w:val="196279E3"/>
    <w:rsid w:val="1DF20842"/>
    <w:rsid w:val="221E55AC"/>
    <w:rsid w:val="29A3109A"/>
    <w:rsid w:val="2C595B22"/>
    <w:rsid w:val="2EE43FBD"/>
    <w:rsid w:val="2F4A0B9F"/>
    <w:rsid w:val="2FC242FE"/>
    <w:rsid w:val="34481785"/>
    <w:rsid w:val="38F2347C"/>
    <w:rsid w:val="394F7A76"/>
    <w:rsid w:val="39CA6F5E"/>
    <w:rsid w:val="3CBB7BCD"/>
    <w:rsid w:val="3DB47924"/>
    <w:rsid w:val="43000F6E"/>
    <w:rsid w:val="47174B8C"/>
    <w:rsid w:val="47A361AE"/>
    <w:rsid w:val="4AB95CA2"/>
    <w:rsid w:val="4CFE54F5"/>
    <w:rsid w:val="4E473EF5"/>
    <w:rsid w:val="51586985"/>
    <w:rsid w:val="519A433C"/>
    <w:rsid w:val="52F263F9"/>
    <w:rsid w:val="53747321"/>
    <w:rsid w:val="58F5454D"/>
    <w:rsid w:val="5C284E6E"/>
    <w:rsid w:val="5E7A5159"/>
    <w:rsid w:val="5FEA7591"/>
    <w:rsid w:val="609603C4"/>
    <w:rsid w:val="630B0B6F"/>
    <w:rsid w:val="68555008"/>
    <w:rsid w:val="6B5B2936"/>
    <w:rsid w:val="6DB225B5"/>
    <w:rsid w:val="6E364F94"/>
    <w:rsid w:val="6E7E7825"/>
    <w:rsid w:val="6F8929B2"/>
    <w:rsid w:val="711C66C3"/>
    <w:rsid w:val="722C0B88"/>
    <w:rsid w:val="736E4DCA"/>
    <w:rsid w:val="77A2369A"/>
    <w:rsid w:val="79EF706B"/>
    <w:rsid w:val="7B8C46BD"/>
    <w:rsid w:val="7C3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431</Pages>
  <Words>658</Words>
  <Characters>1106</Characters>
  <Lines>0</Lines>
  <Paragraphs>0</Paragraphs>
  <TotalTime>1</TotalTime>
  <ScaleCrop>false</ScaleCrop>
  <LinksUpToDate>false</LinksUpToDate>
  <CharactersWithSpaces>2223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2026-01-18T07:26:00Z</dcterms:created>
  <dc:creator>单龙</dc:creator>
  <cp:lastModifiedBy>单龙</cp:lastModifiedBy>
  <dcterms:modified xsi:type="dcterms:W3CDTF">2026-01-19T13:23:51Z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44D422652CD247D3A04EE7C8B005C6B0_11</vt:lpwstr>
  </property>
  <property fmtid="{D5CDD505-2E9C-101B-9397-08002B2CF9AE}" pid="4" name="KSOTemplateDocerSaveRecord">
    <vt:lpwstr>eyJoZGlkIjoiNzRmZjJiNDY2NWM4YzE2ZjBmMDU0ODQwNmE1ZDgxOGYiLCJ1c2VySWQiOiIxMjU1Nzk5NDAyIn0=</vt:lpwstr>
  </property>
</Properties>
</file>