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4.png" ContentType="image/png"/>
  <Override PartName="/word/media/rId52.png" ContentType="image/png"/>
  <Override PartName="/word/media/rId69.png" ContentType="image/png"/>
  <Override PartName="/word/media/rId28.png" ContentType="image/png"/>
  <Override PartName="/word/media/rId4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核心阐述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EMP-20 </w:t>
            </w:r>
            <w:r>
              <w:rPr>
                <w:rFonts w:hint="eastAsia"/>
              </w:rPr>
              <w:t xml:space="preserve">知识与报表专员系统技术及实施方案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消防安全管理体系中的“理性中枢”与“知识大脑”，负责将数据转化为组织共识。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构建“法规-隐患-案例”知识图谱，结合</w:t>
            </w:r>
            <w:r>
              <w:t xml:space="preserve"> RAG </w:t>
            </w:r>
            <w:r>
              <w:rPr>
                <w:rFonts w:hint="eastAsia"/>
              </w:rPr>
              <w:t xml:space="preserve">实现智能问答，基于动态权重的合规评分模型。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自动化生成多维报表（&lt;30s/份）；实现“隐患-工单-整改”全闭环管理；知识问答准确率</w:t>
            </w:r>
            <w:r>
              <w:t xml:space="preserve"> &gt;90%。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技术栈概览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rFonts w:hint="eastAsia"/>
              </w:rPr>
              <w:t xml:space="preserve">：Java</w:t>
            </w:r>
            <w:r>
              <w:t xml:space="preserve"> Spring Boot / Python FastAPI + </w:t>
            </w:r>
            <w:r>
              <w:rPr>
                <w:rFonts w:hint="eastAsia"/>
              </w:rPr>
              <w:t xml:space="preserve">Celery；</w:t>
            </w:r>
            <w:r>
              <w:rPr>
                <w:rFonts w:hint="eastAsia"/>
                <w:b/>
                <w:bCs/>
              </w:rPr>
              <w:t xml:space="preserve">数据</w:t>
            </w:r>
            <w:r>
              <w:rPr>
                <w:rFonts w:hint="eastAsia"/>
              </w:rPr>
              <w:t xml:space="preserve">：Neo4j</w:t>
            </w:r>
            <w:r>
              <w:t xml:space="preserve"> </w:t>
            </w:r>
            <w:r>
              <w:rPr>
                <w:rFonts w:hint="eastAsia"/>
              </w:rPr>
              <w:t xml:space="preserve">(图)</w:t>
            </w:r>
            <w:r>
              <w:t xml:space="preserve"> + Milvus </w:t>
            </w:r>
            <w:r>
              <w:rPr>
                <w:rFonts w:hint="eastAsia"/>
              </w:rPr>
              <w:t xml:space="preserve">(向量)</w:t>
            </w:r>
            <w:r>
              <w:t xml:space="preserve"> + </w:t>
            </w:r>
            <w:r>
              <w:rPr>
                <w:rFonts w:hint="eastAsia"/>
              </w:rPr>
              <w:t xml:space="preserve">PG；</w:t>
            </w:r>
            <w:r>
              <w:rPr>
                <w:b/>
                <w:bCs/>
              </w:rPr>
              <w:t xml:space="preserve">AI</w:t>
            </w:r>
            <w:r>
              <w:rPr>
                <w:rFonts w:hint="eastAsia"/>
              </w:rPr>
              <w:t xml:space="preserve">：RAG</w:t>
            </w:r>
            <w:r>
              <w:t xml:space="preserve"> (BGE-M3 + LLM) + AHP </w:t>
            </w:r>
            <w:r>
              <w:rPr>
                <w:rFonts w:hint="eastAsia"/>
              </w:rPr>
              <w:t xml:space="preserve">评分算法。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全云原生架构</w:t>
            </w:r>
            <w:r>
              <w:rPr>
                <w:rFonts w:hint="eastAsia"/>
              </w:rPr>
              <w:t xml:space="preserve">，解耦前端硬件。支持私有云/公有云容器化部署</w:t>
            </w:r>
            <w:r>
              <w:t xml:space="preserve"> (K8s/Docker)。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2.5个月（10周）敏捷迭代；里程碑：数据底座→核心引擎(KG+RAG)→应用上线。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投资规模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研发投入预算</w:t>
            </w:r>
            <w:r>
              <w:t xml:space="preserve"> </w:t>
            </w:r>
            <w:r>
              <w:rPr>
                <w:rFonts w:hint="eastAsia"/>
              </w:rPr>
              <w:t xml:space="preserve">¥175,000；采用“核心+执行”梯队模式（架构师+AI专家+开发+测试）。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部署镜像包</w:t>
            </w:r>
            <w:r>
              <w:t xml:space="preserve"> + </w:t>
            </w:r>
            <w:r>
              <w:rPr>
                <w:rFonts w:hint="eastAsia"/>
              </w:rPr>
              <w:t xml:space="preserve">知识图谱数据资产</w:t>
            </w:r>
            <w:r>
              <w:t xml:space="preserve"> + </w:t>
            </w:r>
            <w:r>
              <w:rPr>
                <w:rFonts w:hint="eastAsia"/>
              </w:rPr>
              <w:t xml:space="preserve">自动化报表服务</w:t>
            </w:r>
            <w:r>
              <w:t xml:space="preserve"> + </w:t>
            </w:r>
            <w:r>
              <w:rPr>
                <w:rFonts w:hint="eastAsia"/>
              </w:rPr>
              <w:t xml:space="preserve">全套技术文档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差异竞争力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逻辑自研</w:t>
            </w:r>
            <w:r>
              <w:t xml:space="preserve"> </w:t>
            </w:r>
            <w:r>
              <w:rPr>
                <w:rFonts w:hint="eastAsia"/>
              </w:rPr>
              <w:t xml:space="preserve">(核心算法自有)；</w:t>
            </w:r>
            <w:r>
              <w:rPr>
                <w:rFonts w:hint="eastAsia"/>
                <w:b/>
                <w:bCs/>
              </w:rPr>
              <w:t xml:space="preserve">依据优先</w:t>
            </w:r>
            <w:r>
              <w:t xml:space="preserve"> </w:t>
            </w:r>
            <w:r>
              <w:t xml:space="preserve">(RAG </w:t>
            </w:r>
            <w:r>
              <w:rPr>
                <w:rFonts w:hint="eastAsia"/>
              </w:rPr>
              <w:t xml:space="preserve">严控幻觉)；</w:t>
            </w:r>
            <w:r>
              <w:rPr>
                <w:rFonts w:hint="eastAsia"/>
                <w:b/>
                <w:bCs/>
              </w:rPr>
              <w:t xml:space="preserve">管理闭环</w:t>
            </w:r>
            <w:r>
              <w:t xml:space="preserve"> </w:t>
            </w:r>
            <w:r>
              <w:rPr>
                <w:rFonts w:hint="eastAsia"/>
              </w:rPr>
              <w:t xml:space="preserve">(数据驱动持续改进)。</w:t>
            </w:r>
          </w:p>
        </w:tc>
      </w:tr>
    </w:tbl>
    <w:bookmarkEnd w:id="9"/>
    <w:bookmarkStart w:id="25" w:name="总体技术架构与设计哲学"/>
    <w:p>
      <w:pPr>
        <w:pStyle w:val="Heading2"/>
      </w:pPr>
      <w:r>
        <w:rPr>
          <w:rFonts w:hint="eastAsia"/>
        </w:rPr>
        <w:t xml:space="preserve">总体技术架构与设计哲学</w:t>
      </w:r>
    </w:p>
    <w:bookmarkStart w:id="12" w:name="设计哲学理性中枢与知识大脑"/>
    <w:p>
      <w:pPr>
        <w:pStyle w:val="Heading3"/>
      </w:pPr>
      <w:r>
        <w:rPr>
          <w:rFonts w:hint="eastAsia"/>
        </w:rPr>
        <w:t xml:space="preserve">设计哲学：理性中枢与知识大脑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系统（知识与报表专员）的定位并非单纯的</w:t>
      </w:r>
      <w:r>
        <w:t xml:space="preserve"> IT </w:t>
      </w:r>
      <w:r>
        <w:rPr>
          <w:rFonts w:hint="eastAsia"/>
        </w:rPr>
        <w:t xml:space="preserve">工具或报表生成器，而是作为整个消防安全管理体系中的</w:t>
      </w:r>
      <w:r>
        <w:t xml:space="preserve"> </w:t>
      </w:r>
      <w:r>
        <w:rPr>
          <w:rFonts w:hint="eastAsia"/>
          <w:b/>
          <w:bCs/>
        </w:rPr>
        <w:t xml:space="preserve">“理性中枢”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“知识大脑”</w:t>
      </w:r>
      <w:r>
        <w:rPr>
          <w:rFonts w:hint="eastAsia"/>
        </w:rPr>
        <w:t xml:space="preserve">。在设计上，我们摒弃了传统安防系统重硬件、轻数据的弊端，确立了以下三大核心设计哲学，以确保系统具备可持续的生命力和高附加值的管理产出。</w:t>
      </w:r>
    </w:p>
    <w:bookmarkStart w:id="10" w:name="核心定位从数据到共识的价值链"/>
    <w:p>
      <w:pPr>
        <w:pStyle w:val="Heading4"/>
      </w:pPr>
      <w:r>
        <w:rPr>
          <w:rFonts w:hint="eastAsia"/>
        </w:rPr>
        <w:t xml:space="preserve">核心定位：从数据到共识的价值链</w:t>
      </w:r>
    </w:p>
    <w:p>
      <w:pPr>
        <w:pStyle w:val="FirstParagraph"/>
      </w:pPr>
      <w:r>
        <w:rPr>
          <w:rFonts w:hint="eastAsia"/>
        </w:rPr>
        <w:t xml:space="preserve">传统消防管理往往止步于数据的采集与堆砌，而</w:t>
      </w:r>
      <w:r>
        <w:t xml:space="preserve"> EMP-20 </w:t>
      </w:r>
      <w:r>
        <w:rPr>
          <w:rFonts w:hint="eastAsia"/>
        </w:rPr>
        <w:t xml:space="preserve">的核心使命是构建一条完整的价值转化链条：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把数据变成知识</w:t>
      </w:r>
      <w:r>
        <w:rPr>
          <w:rFonts w:hint="eastAsia"/>
        </w:rPr>
        <w:t xml:space="preserve">：将分散的告警、法规、案例转化为结构化的知识图谱。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把知识变成判断</w:t>
      </w:r>
      <w:r>
        <w:rPr>
          <w:rFonts w:hint="eastAsia"/>
        </w:rPr>
        <w:t xml:space="preserve">：利用算法模型对合规性、风险趋势进行量化评分与研判。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把判断变成组织共识</w:t>
      </w:r>
      <w:r>
        <w:rPr>
          <w:rFonts w:hint="eastAsia"/>
        </w:rPr>
        <w:t xml:space="preserve">：通过标准化的报表和可视化的态势大屏，统一管理层的认知。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把共识变成持续改进的动力</w:t>
      </w:r>
      <w:r>
        <w:rPr>
          <w:rFonts w:hint="eastAsia"/>
        </w:rPr>
        <w:t xml:space="preserve">：通过工单联动与复盘闭环，推动隐患的实质性解决。</w:t>
      </w:r>
    </w:p>
    <w:bookmarkEnd w:id="10"/>
    <w:bookmarkStart w:id="11" w:name="三大技术原则"/>
    <w:p>
      <w:pPr>
        <w:pStyle w:val="Heading4"/>
      </w:pPr>
      <w:r>
        <w:rPr>
          <w:rFonts w:hint="eastAsia"/>
        </w:rPr>
        <w:t xml:space="preserve">三大技术原则</w:t>
      </w:r>
    </w:p>
    <w:p>
      <w:pPr>
        <w:pStyle w:val="FirstParagraph"/>
      </w:pPr>
      <w:r>
        <w:rPr>
          <w:rFonts w:hint="eastAsia"/>
        </w:rPr>
        <w:t xml:space="preserve">基于技术实施方案的要求，EMP-20</w:t>
      </w:r>
      <w:r>
        <w:t xml:space="preserve"> </w:t>
      </w:r>
      <w:r>
        <w:rPr>
          <w:rFonts w:hint="eastAsia"/>
        </w:rPr>
        <w:t xml:space="preserve">的架构设计严格遵循以下三大原则：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硬件解耦</w:t>
      </w:r>
      <w:r>
        <w:rPr>
          <w:b/>
          <w:bCs/>
        </w:rPr>
        <w:t xml:space="preserve"> (Hardware Decoupling)</w:t>
      </w:r>
      <w:r>
        <w:t xml:space="preserve"> </w:t>
      </w:r>
      <w:r>
        <w:t xml:space="preserve">EMP-20 </w:t>
      </w:r>
      <w:r>
        <w:rPr>
          <w:rFonts w:hint="eastAsia"/>
        </w:rPr>
        <w:t xml:space="preserve">不直接绑定任何特定的传感器或感知硬件。所有感知数据（如</w:t>
      </w:r>
      <w:r>
        <w:t xml:space="preserve"> EMP-01 </w:t>
      </w:r>
      <w:r>
        <w:rPr>
          <w:rFonts w:hint="eastAsia"/>
        </w:rPr>
        <w:t xml:space="preserve">的视觉告警、消防主机的状态数据）均通过标准化的</w:t>
      </w:r>
      <w:r>
        <w:t xml:space="preserve"> API </w:t>
      </w:r>
      <w:r>
        <w:rPr>
          <w:rFonts w:hint="eastAsia"/>
        </w:rPr>
        <w:t xml:space="preserve">接口（RESTful/gRPC/Kafka）接入。这种设计确保了系统不受限于前端硬件的品牌或型号，极大地降低了感知层的替换成本，聚焦于数据价值挖掘。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逻辑自研</w:t>
      </w:r>
      <w:r>
        <w:rPr>
          <w:b/>
          <w:bCs/>
        </w:rPr>
        <w:t xml:space="preserve"> (Logic Self-Research)</w:t>
      </w:r>
      <w:r>
        <w:t xml:space="preserve"> </w:t>
      </w:r>
      <w:r>
        <w:rPr>
          <w:rFonts w:hint="eastAsia"/>
        </w:rPr>
        <w:t xml:space="preserve">系统的核心竞争力在于</w:t>
      </w:r>
      <w:r>
        <w:t xml:space="preserve"> L3 </w:t>
      </w:r>
      <w:r>
        <w:rPr>
          <w:rFonts w:hint="eastAsia"/>
        </w:rPr>
        <w:t xml:space="preserve">应用服务层的高价值逻辑推理能力。我们通过自研的</w:t>
      </w:r>
      <w:r>
        <w:t xml:space="preserve"> </w:t>
      </w:r>
      <w:r>
        <w:rPr>
          <w:rFonts w:hint="eastAsia"/>
          <w:b/>
          <w:bCs/>
        </w:rPr>
        <w:t xml:space="preserve">知识图谱</w:t>
      </w:r>
      <w:r>
        <w:rPr>
          <w:b/>
          <w:bCs/>
        </w:rPr>
        <w:t xml:space="preserve"> (KG)</w:t>
      </w:r>
      <w:r>
        <w:t xml:space="preserve">、</w:t>
      </w: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智能问答引擎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Fonts w:hint="eastAsia"/>
          <w:b/>
          <w:bCs/>
        </w:rPr>
        <w:t xml:space="preserve">合规评分算法</w:t>
      </w:r>
      <w:r>
        <w:rPr>
          <w:rFonts w:hint="eastAsia"/>
        </w:rPr>
        <w:t xml:space="preserve">，构建起不可替代的行业壁垒。这是</w:t>
      </w:r>
      <w:r>
        <w:t xml:space="preserve"> EMP-20 </w:t>
      </w:r>
      <w:r>
        <w:rPr>
          <w:rFonts w:hint="eastAsia"/>
        </w:rPr>
        <w:t xml:space="preserve">的“灵魂”，负责将碎片化数据转化为结构化认知。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管理闭环</w:t>
      </w:r>
      <w:r>
        <w:rPr>
          <w:b/>
          <w:bCs/>
        </w:rPr>
        <w:t xml:space="preserve"> (Management Closed-Loop)</w:t>
      </w:r>
      <w:r>
        <w:t xml:space="preserve"> </w:t>
      </w:r>
      <w:r>
        <w:rPr>
          <w:rFonts w:hint="eastAsia"/>
        </w:rPr>
        <w:t xml:space="preserve">系统不仅仅负责发现问题，更关注问题的解决。通过与工单系统的深度集成，EMP-20</w:t>
      </w:r>
      <w:r>
        <w:t xml:space="preserve"> </w:t>
      </w:r>
      <w:r>
        <w:rPr>
          <w:rFonts w:hint="eastAsia"/>
        </w:rPr>
        <w:t xml:space="preserve">实现了从“隐患发现</w:t>
      </w:r>
      <w:r>
        <w:t xml:space="preserve"> → </w:t>
      </w:r>
      <w:r>
        <w:rPr>
          <w:rFonts w:hint="eastAsia"/>
        </w:rPr>
        <w:t xml:space="preserve">自动派单</w:t>
      </w:r>
      <w:r>
        <w:t xml:space="preserve"> → </w:t>
      </w:r>
      <w:r>
        <w:rPr>
          <w:rFonts w:hint="eastAsia"/>
        </w:rPr>
        <w:t xml:space="preserve">整改执行</w:t>
      </w:r>
      <w:r>
        <w:t xml:space="preserve"> → </w:t>
      </w:r>
      <w:r>
        <w:rPr>
          <w:rFonts w:hint="eastAsia"/>
        </w:rPr>
        <w:t xml:space="preserve">效果验证</w:t>
      </w:r>
      <w:r>
        <w:t xml:space="preserve"> → </w:t>
      </w:r>
      <w:r>
        <w:rPr>
          <w:rFonts w:hint="eastAsia"/>
        </w:rPr>
        <w:t xml:space="preserve">闭环归档”的全链路数字化管理。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总体技术架构图解"/>
    <w:p>
      <w:pPr>
        <w:pStyle w:val="Heading3"/>
      </w:pPr>
      <w:r>
        <w:rPr>
          <w:rFonts w:hint="eastAsia"/>
        </w:rPr>
        <w:t xml:space="preserve">总体技术架构图解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云端轻量化四层架构</w:t>
      </w:r>
      <w:r>
        <w:rPr>
          <w:rFonts w:hint="eastAsia"/>
        </w:rPr>
        <w:t xml:space="preserve">，核心计算与存储集中在云端，通过微服务化部署保障系统的弹性伸缩与高可用性。</w:t>
      </w:r>
    </w:p>
    <w:bookmarkStart w:id="17" w:name="逻辑架构视图"/>
    <w:p>
      <w:pPr>
        <w:pStyle w:val="Heading4"/>
      </w:pPr>
      <w:r>
        <w:rPr>
          <w:rFonts w:hint="eastAsia"/>
        </w:rPr>
        <w:t xml:space="preserve">逻辑架构视图</w:t>
      </w:r>
    </w:p>
    <w:p>
      <w:pPr>
        <w:pStyle w:val="FirstParagraph"/>
      </w:pPr>
      <w:r>
        <w:rPr>
          <w:rFonts w:hint="eastAsia"/>
        </w:rPr>
        <w:t xml:space="preserve">系统自下而上分为四层，各层职责边界清晰，通过标准化协议进行交互。</w:t>
      </w:r>
    </w:p>
    <w:p>
      <w:pPr>
        <w:pStyle w:val="BodyText"/>
      </w:pPr>
      <w:r>
        <w:drawing>
          <wp:inline>
            <wp:extent cx="5334000" cy="493258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mermaid-232977805901f255b18affe563fca7a910653a6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" w:name="各层级核心功能解析"/>
    <w:p>
      <w:pPr>
        <w:pStyle w:val="Heading5"/>
      </w:pPr>
      <w:r>
        <w:rPr>
          <w:rFonts w:hint="eastAsia"/>
          <w:b/>
          <w:bCs/>
        </w:rPr>
        <w:t xml:space="preserve">各层级核心功能解析：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数据接入层</w:t>
      </w:r>
      <w:r>
        <w:rPr>
          <w:b/>
          <w:bCs/>
        </w:rPr>
        <w:t xml:space="preserve"> (Data Access Layer)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核心组件</w:t>
      </w:r>
      <w:r>
        <w:rPr>
          <w:rFonts w:hint="eastAsia"/>
        </w:rPr>
        <w:t xml:space="preserve">：Kong</w:t>
      </w:r>
      <w:r>
        <w:t xml:space="preserve"> API </w:t>
      </w:r>
      <w:r>
        <w:rPr>
          <w:rFonts w:hint="eastAsia"/>
        </w:rPr>
        <w:t xml:space="preserve">网关、Apache</w:t>
      </w:r>
      <w:r>
        <w:t xml:space="preserve"> Kafka、Apache NiFi。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：负责多源异构数据的汇聚。包括</w:t>
      </w:r>
      <w:r>
        <w:t xml:space="preserve"> EMP-01/02/03 </w:t>
      </w:r>
      <w:r>
        <w:rPr>
          <w:rFonts w:hint="eastAsia"/>
        </w:rPr>
        <w:t xml:space="preserve">的实时告警流、消防主机的状态数据、以及互联网法规爬虫数据。该层负责数据的清洗、标准化和协议转换，屏蔽底层数据源的差异性。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数据处理与存储层</w:t>
      </w:r>
      <w:r>
        <w:rPr>
          <w:b/>
          <w:bCs/>
        </w:rPr>
        <w:t xml:space="preserve"> (Data Processing &amp; Storage Layer)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核心组件</w:t>
      </w:r>
      <w:r>
        <w:rPr>
          <w:rFonts w:hint="eastAsia"/>
        </w:rPr>
        <w:t xml:space="preserve">：采用</w:t>
      </w:r>
      <w:r>
        <w:t xml:space="preserve"> </w:t>
      </w:r>
      <w:r>
        <w:rPr>
          <w:rFonts w:hint="eastAsia"/>
          <w:b/>
          <w:bCs/>
        </w:rPr>
        <w:t xml:space="preserve">多模数据库架构</w:t>
      </w:r>
      <w:r>
        <w:rPr>
          <w:b/>
          <w:bCs/>
        </w:rPr>
        <w:t xml:space="preserve"> (Multi-Model Database)</w:t>
      </w:r>
      <w:r>
        <w:t xml:space="preserve">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PostgreSQL</w:t>
      </w:r>
      <w:r>
        <w:rPr>
          <w:rFonts w:hint="eastAsia"/>
        </w:rPr>
        <w:t xml:space="preserve">：存储结构化业务数据（报表、工单、用户权限）。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Neo4j</w:t>
      </w:r>
      <w:r>
        <w:rPr>
          <w:rFonts w:hint="eastAsia"/>
        </w:rPr>
        <w:t xml:space="preserve">：存储消防法规与设备关系的知识图谱，支持复杂关联查询。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Milvus</w:t>
      </w:r>
      <w:r>
        <w:rPr>
          <w:rFonts w:hint="eastAsia"/>
        </w:rPr>
        <w:t xml:space="preserve">：存储法规文档和案例的向量特征，支撑语义检索。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Redis</w:t>
      </w:r>
      <w:r>
        <w:rPr>
          <w:rFonts w:hint="eastAsia"/>
        </w:rPr>
        <w:t xml:space="preserve">：处理热点数据缓存与会话管理。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MinIO</w:t>
      </w:r>
      <w:r>
        <w:rPr>
          <w:rFonts w:hint="eastAsia"/>
        </w:rPr>
        <w:t xml:space="preserve">：存储报表</w:t>
      </w:r>
      <w:r>
        <w:t xml:space="preserve"> </w:t>
      </w:r>
      <w:r>
        <w:rPr>
          <w:rFonts w:hint="eastAsia"/>
        </w:rPr>
        <w:t xml:space="preserve">PDF、现场照片、演练视频等非结构化文件。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InfluxDB/ClickHouse</w:t>
      </w:r>
      <w:r>
        <w:rPr>
          <w:rFonts w:hint="eastAsia"/>
        </w:rPr>
        <w:t xml:space="preserve">：处理时序监控数据与海量日志分析。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应用服务层</w:t>
      </w:r>
      <w:r>
        <w:rPr>
          <w:b/>
          <w:bCs/>
        </w:rPr>
        <w:t xml:space="preserve"> (Application Service Layer)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核心组件</w:t>
      </w:r>
      <w:r>
        <w:rPr>
          <w:rFonts w:hint="eastAsia"/>
        </w:rPr>
        <w:t xml:space="preserve">：基于</w:t>
      </w:r>
      <w:r>
        <w:t xml:space="preserve"> Spring Boot / Python </w:t>
      </w:r>
      <w:r>
        <w:rPr>
          <w:rFonts w:hint="eastAsia"/>
        </w:rPr>
        <w:t xml:space="preserve">的微服务集群。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报表引擎</w:t>
      </w:r>
      <w:r>
        <w:rPr>
          <w:rFonts w:hint="eastAsia"/>
        </w:rPr>
        <w:t xml:space="preserve">：基于</w:t>
      </w:r>
      <w:r>
        <w:t xml:space="preserve"> Jinja2/Thymeleaf </w:t>
      </w:r>
      <w:r>
        <w:rPr>
          <w:rFonts w:hint="eastAsia"/>
        </w:rPr>
        <w:t xml:space="preserve">模板技术，实现多格式报表（PDF/Excel）的自动化渲染与生成。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知识引擎</w:t>
      </w:r>
      <w:r>
        <w:rPr>
          <w:rFonts w:hint="eastAsia"/>
        </w:rPr>
        <w:t xml:space="preserve">：集成</w:t>
      </w:r>
      <w:r>
        <w:t xml:space="preserve"> NLP </w:t>
      </w:r>
      <w:r>
        <w:rPr>
          <w:rFonts w:hint="eastAsia"/>
        </w:rPr>
        <w:t xml:space="preserve">模型（BERT）与</w:t>
      </w:r>
      <w:r>
        <w:t xml:space="preserve"> </w:t>
      </w:r>
      <w:r>
        <w:rPr>
          <w:rFonts w:hint="eastAsia"/>
        </w:rPr>
        <w:t xml:space="preserve">LLM（通义千问/GPT），提供</w:t>
      </w:r>
      <w:r>
        <w:t xml:space="preserve"> RAG </w:t>
      </w:r>
      <w:r>
        <w:rPr>
          <w:rFonts w:hint="eastAsia"/>
        </w:rPr>
        <w:t xml:space="preserve">问答与图谱推理能力。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评分引擎</w:t>
      </w:r>
      <w:r>
        <w:rPr>
          <w:rFonts w:hint="eastAsia"/>
        </w:rPr>
        <w:t xml:space="preserve">：执行</w:t>
      </w:r>
      <w:r>
        <w:t xml:space="preserve"> AHP </w:t>
      </w:r>
      <w:r>
        <w:rPr>
          <w:rFonts w:hint="eastAsia"/>
        </w:rPr>
        <w:t xml:space="preserve">层次分析法与动态权重计算，输出合规评分与风险等级。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用户交互层</w:t>
      </w:r>
      <w:r>
        <w:rPr>
          <w:b/>
          <w:bCs/>
        </w:rPr>
        <w:t xml:space="preserve"> (User Interaction Layer)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：认知优先于操作，结论优先于细节。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终端形态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管理端</w:t>
      </w:r>
      <w:r>
        <w:rPr>
          <w:rFonts w:hint="eastAsia"/>
        </w:rPr>
        <w:t xml:space="preserve">：全功能操作，支持报表钻取与知识库维护。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移动端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(App/小程序)</w:t>
      </w:r>
      <w:r>
        <w:rPr>
          <w:rFonts w:hint="eastAsia"/>
        </w:rPr>
        <w:t xml:space="preserve">：轻量化查看报表、接收告警推送与快速问答。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态势大屏</w:t>
      </w:r>
      <w:r>
        <w:rPr>
          <w:rFonts w:hint="eastAsia"/>
        </w:rPr>
        <w:t xml:space="preserve">：面向决策层，展示核心风险指标与趋势。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技术栈全景与选型理由"/>
    <w:p>
      <w:pPr>
        <w:pStyle w:val="Heading3"/>
      </w:pPr>
      <w:r>
        <w:rPr>
          <w:rFonts w:hint="eastAsia"/>
        </w:rPr>
        <w:t xml:space="preserve">技术栈全景与选型理由</w:t>
      </w:r>
    </w:p>
    <w:p>
      <w:pPr>
        <w:pStyle w:val="FirstParagraph"/>
      </w:pPr>
      <w:r>
        <w:rPr>
          <w:rFonts w:hint="eastAsia"/>
        </w:rPr>
        <w:t xml:space="preserve">为保证系统的高性能、可扩展性与可维护性，EMP-20</w:t>
      </w:r>
      <w:r>
        <w:t xml:space="preserve"> </w:t>
      </w:r>
      <w:r>
        <w:rPr>
          <w:rFonts w:hint="eastAsia"/>
        </w:rPr>
        <w:t xml:space="preserve">选用了目前主流且成熟的云原生技术栈。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关键技术组件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前端交互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+ Ant Design Pro</w:t>
            </w:r>
            <w:r>
              <w:rPr>
                <w:b/>
                <w:bCs/>
              </w:rP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适合构建复杂的企业级后台；ECharts</w:t>
            </w:r>
            <w:r>
              <w:t xml:space="preserve"> </w:t>
            </w:r>
            <w:r>
              <w:rPr>
                <w:rFonts w:hint="eastAsia"/>
              </w:rPr>
              <w:t xml:space="preserve">提供丰富的可视化图表能力，满足报表与大屏需求。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后端服务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Boot (Java)</w:t>
            </w:r>
            <w:r>
              <w:rPr>
                <w:b/>
                <w:bCs/>
              </w:rPr>
              <w:t xml:space="preserve">Python (FastAPI/Flask)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</w:t>
            </w:r>
            <w:r>
              <w:rPr>
                <w:rFonts w:hint="eastAsia"/>
              </w:rPr>
              <w:t xml:space="preserve">负责业务逻辑与事务处理（稳定）；Python</w:t>
            </w:r>
            <w:r>
              <w:t xml:space="preserve"> </w:t>
            </w:r>
            <w:r>
              <w:rPr>
                <w:rFonts w:hint="eastAsia"/>
              </w:rPr>
              <w:t xml:space="preserve">负责</w:t>
            </w:r>
            <w:r>
              <w:t xml:space="preserve"> AI </w:t>
            </w:r>
            <w:r>
              <w:rPr>
                <w:rFonts w:hint="eastAsia"/>
              </w:rPr>
              <w:t xml:space="preserve">算法、NLP</w:t>
            </w:r>
            <w:r>
              <w:t xml:space="preserve"> </w:t>
            </w:r>
            <w:r>
              <w:rPr>
                <w:rFonts w:hint="eastAsia"/>
              </w:rPr>
              <w:t xml:space="preserve">处理与报表渲染（生态丰富）。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与算法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PyTorch / TensorFlow</w:t>
            </w:r>
            <w:r>
              <w:rPr>
                <w:b/>
                <w:bCs/>
              </w:rPr>
              <w:t xml:space="preserve">LangChain</w:t>
            </w:r>
            <w:r>
              <w:rPr>
                <w:b/>
                <w:bCs/>
              </w:rPr>
              <w:t xml:space="preserve">BERT / 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</w:t>
            </w:r>
            <w:r>
              <w:rPr>
                <w:rFonts w:hint="eastAsia"/>
              </w:rPr>
              <w:t xml:space="preserve">用于模型训练；LangChain</w:t>
            </w:r>
            <w:r>
              <w:t xml:space="preserve"> </w:t>
            </w:r>
            <w:r>
              <w:rPr>
                <w:rFonts w:hint="eastAsia"/>
              </w:rPr>
              <w:t xml:space="preserve">编排</w:t>
            </w:r>
            <w:r>
              <w:t xml:space="preserve"> RAG </w:t>
            </w:r>
            <w:r>
              <w:rPr>
                <w:rFonts w:hint="eastAsia"/>
              </w:rPr>
              <w:t xml:space="preserve">流程；LLM</w:t>
            </w:r>
            <w:r>
              <w:t xml:space="preserve"> </w:t>
            </w:r>
            <w:r>
              <w:rPr>
                <w:rFonts w:hint="eastAsia"/>
              </w:rPr>
              <w:t xml:space="preserve">提供生成式能力。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 (v14+)</w:t>
            </w:r>
            <w:r>
              <w:rPr>
                <w:b/>
                <w:bCs/>
              </w:rPr>
              <w:t xml:space="preserve">Neo4j</w:t>
            </w:r>
            <w:r>
              <w:rPr>
                <w:b/>
                <w:bCs/>
              </w:rPr>
              <w:t xml:space="preserve">Milvus (v2.x)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</w:t>
            </w:r>
            <w:r>
              <w:rPr>
                <w:rFonts w:hint="eastAsia"/>
              </w:rPr>
              <w:t xml:space="preserve">处理复杂关系数据性能优异；Neo4j</w:t>
            </w:r>
            <w:r>
              <w:t xml:space="preserve"> </w:t>
            </w:r>
            <w:r>
              <w:rPr>
                <w:rFonts w:hint="eastAsia"/>
              </w:rPr>
              <w:t xml:space="preserve">是图数据库事实标准；Milvus</w:t>
            </w:r>
            <w:r>
              <w:t xml:space="preserve"> </w:t>
            </w:r>
            <w:r>
              <w:rPr>
                <w:rFonts w:hint="eastAsia"/>
              </w:rPr>
              <w:t xml:space="preserve">专为向量检索设计，性能高。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中间件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Apache Kafka</w:t>
            </w:r>
            <w:r>
              <w:rPr>
                <w:b/>
                <w:bCs/>
              </w:rPr>
              <w:t xml:space="preserve">Redis</w:t>
            </w:r>
            <w:r>
              <w:rPr>
                <w:b/>
                <w:bCs/>
              </w:rPr>
              <w:t xml:space="preserve">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</w:t>
            </w:r>
            <w:r>
              <w:rPr>
                <w:rFonts w:hint="eastAsia"/>
              </w:rPr>
              <w:t xml:space="preserve">处理高吞吐量数据流；Redis</w:t>
            </w:r>
            <w:r>
              <w:t xml:space="preserve"> </w:t>
            </w:r>
            <w:r>
              <w:rPr>
                <w:rFonts w:hint="eastAsia"/>
              </w:rPr>
              <w:t xml:space="preserve">提供高性能缓存；Celery</w:t>
            </w:r>
            <w:r>
              <w:t xml:space="preserve"> </w:t>
            </w:r>
            <w:r>
              <w:rPr>
                <w:rFonts w:hint="eastAsia"/>
              </w:rPr>
              <w:t xml:space="preserve">处理报表生成等异步耗时任务。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 + Kubernetes (K8s)</w:t>
            </w:r>
            <w:r>
              <w:rPr>
                <w:b/>
                <w:bCs/>
              </w:rP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容器化部署实现环境隔离与弹性伸缩；Prometheus</w:t>
            </w:r>
            <w:r>
              <w:t xml:space="preserve"> </w:t>
            </w:r>
            <w:r>
              <w:rPr>
                <w:rFonts w:hint="eastAsia"/>
              </w:rPr>
              <w:t xml:space="preserve">提供全链路监控。</w:t>
            </w:r>
          </w:p>
        </w:tc>
      </w:tr>
    </w:tbl>
    <w:bookmarkStart w:id="22" w:name="核心微服务拓扑"/>
    <w:p>
      <w:pPr>
        <w:pStyle w:val="Heading4"/>
      </w:pPr>
      <w:r>
        <w:rPr>
          <w:rFonts w:hint="eastAsia"/>
        </w:rPr>
        <w:t xml:space="preserve">核心微服务拓扑</w:t>
      </w:r>
    </w:p>
    <w:p>
      <w:pPr>
        <w:pStyle w:val="FirstParagraph"/>
      </w:pPr>
      <w:r>
        <w:rPr>
          <w:rFonts w:hint="eastAsia"/>
        </w:rPr>
        <w:t xml:space="preserve">系统将业务逻辑拆分为独立的微服务，通过</w:t>
      </w:r>
      <w:r>
        <w:t xml:space="preserve"> API </w:t>
      </w:r>
      <w:r>
        <w:rPr>
          <w:rFonts w:hint="eastAsia"/>
        </w:rPr>
        <w:t xml:space="preserve">网关统一管理：</w:t>
      </w:r>
    </w:p>
    <w:p>
      <w:pPr>
        <w:pStyle w:val="BodyText"/>
      </w:pPr>
      <w:r>
        <w:drawing>
          <wp:inline>
            <wp:extent cx="5334000" cy="3340553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mermaid-e58badcaba5cb2297cb113e9e10e243df1b21309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report-service</w:t>
      </w:r>
      <w:r>
        <w:rPr>
          <w:rFonts w:hint="eastAsia"/>
        </w:rPr>
        <w:t xml:space="preserve">：报表生成服务，负责数据聚合与文件渲染。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knowledge-service</w:t>
      </w:r>
      <w:r>
        <w:rPr>
          <w:rFonts w:hint="eastAsia"/>
        </w:rPr>
        <w:t xml:space="preserve">：知识管理服务，负责图谱查询与文档解析。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scoring-service</w:t>
      </w:r>
      <w:r>
        <w:rPr>
          <w:rFonts w:hint="eastAsia"/>
        </w:rPr>
        <w:t xml:space="preserve">：评分计算服务，负责合规模型运算。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push-service</w:t>
      </w:r>
      <w:r>
        <w:rPr>
          <w:rFonts w:hint="eastAsia"/>
        </w:rPr>
        <w:t xml:space="preserve">：推送服务，集成邮件、短信、IM</w:t>
      </w:r>
      <w:r>
        <w:t xml:space="preserve"> </w:t>
      </w:r>
      <w:r>
        <w:rPr>
          <w:rFonts w:hint="eastAsia"/>
        </w:rPr>
        <w:t xml:space="preserve">渠道。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ingestion-service</w:t>
      </w:r>
      <w:r>
        <w:rPr>
          <w:rFonts w:hint="eastAsia"/>
        </w:rPr>
        <w:t xml:space="preserve">：数据采集服务，对接外部数据源。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ai-inference-service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推理服务，封装向量检索与</w:t>
      </w:r>
      <w:r>
        <w:t xml:space="preserve"> LLM </w:t>
      </w:r>
      <w:r>
        <w:rPr>
          <w:rFonts w:hint="eastAsia"/>
        </w:rPr>
        <w:t xml:space="preserve">调用。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本章小结"/>
    <w:p>
      <w:pPr>
        <w:pStyle w:val="Heading3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本章明确了</w:t>
      </w:r>
      <w:r>
        <w:t xml:space="preserve"> EMP-20 </w:t>
      </w:r>
      <w:r>
        <w:rPr>
          <w:rFonts w:hint="eastAsia"/>
        </w:rPr>
        <w:t xml:space="preserve">作为“组织智慧大脑”的顶层设计。通过</w:t>
      </w:r>
      <w:r>
        <w:rPr>
          <w:rFonts w:hint="eastAsia"/>
          <w:b/>
          <w:bCs/>
        </w:rPr>
        <w:t xml:space="preserve">硬件解耦</w:t>
      </w:r>
      <w:r>
        <w:rPr>
          <w:rFonts w:hint="eastAsia"/>
        </w:rPr>
        <w:t xml:space="preserve">，我们摆脱了对特定设备的依赖；通过</w:t>
      </w:r>
      <w:r>
        <w:rPr>
          <w:rFonts w:hint="eastAsia"/>
          <w:b/>
          <w:bCs/>
        </w:rPr>
        <w:t xml:space="preserve">逻辑自研</w:t>
      </w:r>
      <w:r>
        <w:rPr>
          <w:rFonts w:hint="eastAsia"/>
        </w:rPr>
        <w:t xml:space="preserve">，我们掌握了知识图谱与评分模型等核心</w:t>
      </w:r>
      <w:r>
        <w:t xml:space="preserve"> </w:t>
      </w:r>
      <w:r>
        <w:rPr>
          <w:rFonts w:hint="eastAsia"/>
        </w:rPr>
        <w:t xml:space="preserve">IP；通过</w:t>
      </w:r>
      <w:r>
        <w:rPr>
          <w:rFonts w:hint="eastAsia"/>
          <w:b/>
          <w:bCs/>
        </w:rPr>
        <w:t xml:space="preserve">四层架构与微服务设计</w:t>
      </w:r>
      <w:r>
        <w:rPr>
          <w:rFonts w:hint="eastAsia"/>
        </w:rPr>
        <w:t xml:space="preserve">，我们构建了一个高可用、易扩展的技术底座。这一切为后续章节中具体的知识管理、报表生成及算法模型的实现奠定了坚实基础。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0" w:name="知识管理与图谱构建"/>
    <w:p>
      <w:pPr>
        <w:pStyle w:val="Heading2"/>
      </w:pPr>
      <w:r>
        <w:rPr>
          <w:rFonts w:hint="eastAsia"/>
        </w:rPr>
        <w:t xml:space="preserve">知识管理与图谱构建</w:t>
      </w:r>
    </w:p>
    <w:bookmarkStart w:id="26" w:name="设计目标与能力定义"/>
    <w:p>
      <w:pPr>
        <w:pStyle w:val="Heading3"/>
      </w:pPr>
      <w:r>
        <w:rPr>
          <w:rFonts w:hint="eastAsia"/>
        </w:rPr>
        <w:t xml:space="preserve">设计目标与能力定义</w:t>
      </w:r>
    </w:p>
    <w:p>
      <w:pPr>
        <w:pStyle w:val="FirstParagraph"/>
      </w:pPr>
      <w:r>
        <w:rPr>
          <w:rFonts w:hint="eastAsia"/>
        </w:rPr>
        <w:t xml:space="preserve">知识管理是</w:t>
      </w:r>
      <w:r>
        <w:t xml:space="preserve"> EMP-20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基础能力层</w:t>
      </w:r>
      <w:r>
        <w:rPr>
          <w:rFonts w:hint="eastAsia"/>
        </w:rPr>
        <w:t xml:space="preserve">。不同于传统的文档管理系统（DMS），EMP-20</w:t>
      </w:r>
      <w:r>
        <w:t xml:space="preserve"> </w:t>
      </w:r>
      <w:r>
        <w:rPr>
          <w:rFonts w:hint="eastAsia"/>
        </w:rPr>
        <w:t xml:space="preserve">的目标是构建一个</w:t>
      </w:r>
      <w:r>
        <w:rPr>
          <w:rFonts w:hint="eastAsia"/>
          <w:b/>
          <w:bCs/>
        </w:rPr>
        <w:t xml:space="preserve">动态、可计算、可推理的领域知识大脑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核心技术目标：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结构化（Structuring）</w:t>
      </w:r>
      <w:r>
        <w:rPr>
          <w:rFonts w:hint="eastAsia"/>
        </w:rPr>
        <w:t xml:space="preserve">：将</w:t>
      </w:r>
      <w:r>
        <w:t xml:space="preserve"> PDF/Word </w:t>
      </w:r>
      <w:r>
        <w:rPr>
          <w:rFonts w:hint="eastAsia"/>
        </w:rPr>
        <w:t xml:space="preserve">格式的消防法规、国标（GB）、行标（GA）转化为实体与关系。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图谱化（Graphing）</w:t>
      </w:r>
      <w:r>
        <w:rPr>
          <w:rFonts w:hint="eastAsia"/>
        </w:rPr>
        <w:t xml:space="preserve">：构建“法规—隐患—设备—场所”的多维关联网络，支持多跳查询。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动态化（Dynamic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Updating）</w:t>
      </w:r>
      <w:r>
        <w:rPr>
          <w:rFonts w:hint="eastAsia"/>
        </w:rPr>
        <w:t xml:space="preserve">：实现法规更新的自动监测与图谱的增量更新，解决“知识过时”痛点。</w:t>
      </w:r>
    </w:p>
    <w:p>
      <w:r>
        <w:pict>
          <v:rect style="width:0;height:1.5pt" o:hralign="center" o:hrstd="t" o:hr="t"/>
        </w:pict>
      </w:r>
    </w:p>
    <w:bookmarkEnd w:id="26"/>
    <w:bookmarkStart w:id="33" w:name="知识图谱本体设计-ontology-design"/>
    <w:p>
      <w:pPr>
        <w:pStyle w:val="Heading3"/>
      </w:pPr>
      <w:r>
        <w:rPr>
          <w:rFonts w:hint="eastAsia"/>
        </w:rPr>
        <w:t xml:space="preserve">知识图谱本体设计</w:t>
      </w:r>
      <w:r>
        <w:t xml:space="preserve"> (Ontology Design)</w:t>
      </w:r>
    </w:p>
    <w:p>
      <w:pPr>
        <w:pStyle w:val="FirstParagraph"/>
      </w:pPr>
      <w:r>
        <w:rPr>
          <w:rFonts w:hint="eastAsia"/>
        </w:rPr>
        <w:t xml:space="preserve">本体（Schema）是知识图谱的骨架。基于</w:t>
      </w:r>
      <w:r>
        <w:t xml:space="preserve"> EMP-20 </w:t>
      </w:r>
      <w:r>
        <w:rPr>
          <w:rFonts w:hint="eastAsia"/>
        </w:rPr>
        <w:t xml:space="preserve">的业务场景，我们设计了以“合规”为核心的五大类实体节点与六类核心关系。</w:t>
      </w:r>
    </w:p>
    <w:bookmarkStart w:id="27" w:name="实体节点定义-nodes"/>
    <w:p>
      <w:pPr>
        <w:pStyle w:val="Heading4"/>
      </w:pPr>
      <w:r>
        <w:rPr>
          <w:rFonts w:hint="eastAsia"/>
        </w:rPr>
        <w:t xml:space="preserve">实体节点定义</w:t>
      </w:r>
      <w:r>
        <w:t xml:space="preserve"> (Nodes)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实体类型</w:t>
            </w:r>
            <w:r>
              <w:t xml:space="preserve"> (Label)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核心属性</w:t>
            </w:r>
            <w:r>
              <w:t xml:space="preserve"> (Properties)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Regulation</w:t>
            </w:r>
            <w:r>
              <w:t xml:space="preserve"> </w:t>
            </w:r>
            <w:r>
              <w:rPr>
                <w:rFonts w:hint="eastAsia"/>
              </w:rPr>
              <w:t xml:space="preserve">(法规)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法律、行政法规、技术标准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rPr>
                <w:rFonts w:hint="eastAsia"/>
              </w:rPr>
              <w:t xml:space="preserve">(标准号),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 </w:t>
            </w:r>
            <w:r>
              <w:rPr>
                <w:rFonts w:hint="eastAsia"/>
              </w:rPr>
              <w:t xml:space="preserve">(国家/地方),</w:t>
            </w:r>
            <w:r>
              <w:t xml:space="preserve"> </w:t>
            </w: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50016-2014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</w:t>
            </w:r>
            <w:r>
              <w:t xml:space="preserve"> </w:t>
            </w:r>
            <w:r>
              <w:rPr>
                <w:rFonts w:hint="eastAsia"/>
              </w:rPr>
              <w:t xml:space="preserve">(条款)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法规中的具体条文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is_mandatory</w:t>
            </w:r>
            <w:r>
              <w:t xml:space="preserve"> </w:t>
            </w:r>
            <w:r>
              <w:rPr>
                <w:rFonts w:hint="eastAsia"/>
              </w:rPr>
              <w:t xml:space="preserve">(是否强条)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第8.1.2条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rPr>
                <w:rFonts w:hint="eastAsia"/>
              </w:rPr>
              <w:t xml:space="preserve">(隐患)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可能导致事故的不安全状态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疏散通道堵塞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Equipment</w:t>
            </w:r>
            <w:r>
              <w:t xml:space="preserve"> </w:t>
            </w:r>
            <w:r>
              <w:rPr>
                <w:rFonts w:hint="eastAsia"/>
              </w:rPr>
              <w:t xml:space="preserve">(设备)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消防设施与器材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maintenance_cycle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自动喷水灭火系统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</w:t>
            </w:r>
            <w:r>
              <w:t xml:space="preserve"> </w:t>
            </w:r>
            <w:r>
              <w:rPr>
                <w:rFonts w:hint="eastAsia"/>
              </w:rPr>
              <w:t xml:space="preserve">(场所)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物理空间或业态类型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(厨房/仓库),</w:t>
            </w:r>
            <w:r>
              <w:t xml:space="preserve"> </w:t>
            </w:r>
            <w:r>
              <w:rPr>
                <w:rStyle w:val="VerbatimChar"/>
              </w:rPr>
              <w:t xml:space="preserve">risk_category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商业综合体餐饮区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</w:t>
            </w:r>
            <w:r>
              <w:t xml:space="preserve"> </w:t>
            </w:r>
            <w:r>
              <w:rPr>
                <w:rFonts w:hint="eastAsia"/>
              </w:rPr>
              <w:t xml:space="preserve">(案例)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历史事故或处罚案例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2023年某商场火灾</w:t>
            </w:r>
          </w:p>
        </w:tc>
      </w:tr>
    </w:tbl>
    <w:bookmarkEnd w:id="27"/>
    <w:bookmarkStart w:id="31" w:name="关系定义-relationships"/>
    <w:p>
      <w:pPr>
        <w:pStyle w:val="Heading4"/>
      </w:pPr>
      <w:r>
        <w:rPr>
          <w:rFonts w:hint="eastAsia"/>
        </w:rPr>
        <w:t xml:space="preserve">关系定义</w:t>
      </w:r>
      <w:r>
        <w:t xml:space="preserve"> (Relationships)</w:t>
      </w:r>
    </w:p>
    <w:p>
      <w:pPr>
        <w:pStyle w:val="FirstParagraph"/>
      </w:pPr>
      <w:r>
        <w:rPr>
          <w:rFonts w:hint="eastAsia"/>
        </w:rPr>
        <w:t xml:space="preserve">我们使用有向边来表达实体间的逻辑约束：</w:t>
      </w:r>
    </w:p>
    <w:p>
      <w:pPr>
        <w:pStyle w:val="BodyText"/>
      </w:pPr>
      <w:r>
        <w:drawing>
          <wp:inline>
            <wp:extent cx="5334000" cy="14287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rmaid-696f52b007ba30c3fb9626da18cdc50285e14ed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(:Article)-[:CONSTRAINS]-&gt;(:Hazard)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语义：某法规模范约束某类隐患。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示例：</w:t>
      </w:r>
      <w:r>
        <w:rPr>
          <w:rStyle w:val="VerbatimChar"/>
        </w:rPr>
        <w:t xml:space="preserve">GB 50016 </w:t>
      </w:r>
      <w:r>
        <w:rPr>
          <w:rStyle w:val="VerbatimChar"/>
          <w:rFonts w:hint="eastAsia"/>
        </w:rPr>
        <w:t xml:space="preserve">第5.5.15条</w:t>
      </w:r>
      <w:r>
        <w:t xml:space="preserve"> </w:t>
      </w:r>
      <w:r>
        <w:t xml:space="preserve">-&gt; </w:t>
      </w:r>
      <w:r>
        <w:rPr>
          <w:rFonts w:hint="eastAsia"/>
        </w:rPr>
        <w:t xml:space="preserve">约束</w:t>
      </w:r>
      <w:r>
        <w:t xml:space="preserve"> -&gt;</w:t>
      </w:r>
      <w:r>
        <w:t xml:space="preserve"> </w:t>
      </w:r>
      <w:r>
        <w:rPr>
          <w:rStyle w:val="VerbatimChar"/>
          <w:rFonts w:hint="eastAsia"/>
        </w:rPr>
        <w:t xml:space="preserve">疏散门宽度不足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(:Hazard)-[:ASSOCIATED_WITH]-&gt;(:Equipment)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语义：某隐患与特定设备相关。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示例：</w:t>
      </w:r>
      <w:r>
        <w:rPr>
          <w:rStyle w:val="VerbatimChar"/>
          <w:rFonts w:hint="eastAsia"/>
        </w:rPr>
        <w:t xml:space="preserve">喷头堵塞</w:t>
      </w:r>
      <w:r>
        <w:t xml:space="preserve"> </w:t>
      </w:r>
      <w:r>
        <w:t xml:space="preserve">-&gt; </w:t>
      </w:r>
      <w:r>
        <w:rPr>
          <w:rFonts w:hint="eastAsia"/>
        </w:rPr>
        <w:t xml:space="preserve">关联</w:t>
      </w:r>
      <w:r>
        <w:t xml:space="preserve"> -&gt;</w:t>
      </w:r>
      <w:r>
        <w:t xml:space="preserve"> </w:t>
      </w:r>
      <w:r>
        <w:rPr>
          <w:rStyle w:val="VerbatimChar"/>
          <w:rFonts w:hint="eastAsia"/>
        </w:rPr>
        <w:t xml:space="preserve">闭式喷头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(:Hazard)-[:OCCURS_IN]-&gt;(:Place)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语义：某隐患高发于特定场所。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示例：</w:t>
      </w:r>
      <w:r>
        <w:rPr>
          <w:rStyle w:val="VerbatimChar"/>
          <w:rFonts w:hint="eastAsia"/>
        </w:rPr>
        <w:t xml:space="preserve">油烟管道积油</w:t>
      </w:r>
      <w:r>
        <w:t xml:space="preserve"> </w:t>
      </w:r>
      <w:r>
        <w:t xml:space="preserve">-&gt; </w:t>
      </w:r>
      <w:r>
        <w:rPr>
          <w:rFonts w:hint="eastAsia"/>
        </w:rPr>
        <w:t xml:space="preserve">高发于</w:t>
      </w:r>
      <w:r>
        <w:t xml:space="preserve"> -&gt;</w:t>
      </w:r>
      <w:r>
        <w:t xml:space="preserve"> </w:t>
      </w:r>
      <w:r>
        <w:rPr>
          <w:rStyle w:val="VerbatimChar"/>
          <w:rFonts w:hint="eastAsia"/>
        </w:rPr>
        <w:t xml:space="preserve">商用厨房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(:Equipment)-[:REQUIRES_ACTION]-&gt;(:Procedure)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语义：设备需要特定的维保或操作规程。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示例：</w:t>
      </w:r>
      <w:r>
        <w:rPr>
          <w:rStyle w:val="VerbatimChar"/>
          <w:rFonts w:hint="eastAsia"/>
        </w:rPr>
        <w:t xml:space="preserve">灭火器</w:t>
      </w:r>
      <w:r>
        <w:t xml:space="preserve"> </w:t>
      </w:r>
      <w:r>
        <w:t xml:space="preserve">-&gt; </w:t>
      </w:r>
      <w:r>
        <w:rPr>
          <w:rFonts w:hint="eastAsia"/>
        </w:rPr>
        <w:t xml:space="preserve">需要</w:t>
      </w:r>
      <w:r>
        <w:t xml:space="preserve"> -&gt;</w:t>
      </w:r>
      <w:r>
        <w:t xml:space="preserve"> </w:t>
      </w:r>
      <w:r>
        <w:rPr>
          <w:rStyle w:val="VerbatimChar"/>
          <w:rFonts w:hint="eastAsia"/>
        </w:rPr>
        <w:t xml:space="preserve">每月外观检查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(:Case)-[:VERIFIES]-&gt;(:Hazard)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语义：历史案例印证了某类隐患的风险。</w:t>
      </w:r>
    </w:p>
    <w:bookmarkEnd w:id="31"/>
    <w:bookmarkStart w:id="32" w:name="图谱存储模型-neo4j"/>
    <w:p>
      <w:pPr>
        <w:pStyle w:val="Heading4"/>
      </w:pPr>
      <w:r>
        <w:rPr>
          <w:rFonts w:hint="eastAsia"/>
        </w:rPr>
        <w:t xml:space="preserve">图谱存储模型</w:t>
      </w:r>
      <w:r>
        <w:t xml:space="preserve"> (Neo4j)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rPr>
          <w:rFonts w:hint="eastAsia"/>
        </w:rPr>
        <w:t xml:space="preserve">作为图数据库存储引擎，利用其原生的图遍历能力支持实时推理。</w:t>
      </w:r>
    </w:p>
    <w:p>
      <w:pPr>
        <w:pStyle w:val="BodyText"/>
      </w:pPr>
      <w:r>
        <w:rPr>
          <w:b/>
          <w:bCs/>
        </w:rPr>
        <w:t xml:space="preserve">Cypher </w:t>
      </w:r>
      <w:r>
        <w:rPr>
          <w:rFonts w:hint="eastAsia"/>
          <w:b/>
          <w:bCs/>
        </w:rPr>
        <w:t xml:space="preserve">建表语句示例：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创建法规节点约束</w:t>
      </w:r>
      <w:r>
        <w:br/>
      </w:r>
      <w:r>
        <w:rPr>
          <w:rStyle w:val="VerbatimChar"/>
        </w:rPr>
        <w:t xml:space="preserve">CREATE CONSTRAINT ON (r:Regulation) ASSERT r.id IS UNIQUE;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创建隐患与法规的关系示例</w:t>
      </w:r>
      <w:r>
        <w:br/>
      </w:r>
      <w:r>
        <w:rPr>
          <w:rStyle w:val="VerbatimChar"/>
        </w:rPr>
        <w:t xml:space="preserve">MATCH (a:Article {id: 'GB50016-5.5.15'}), (h:Hazard {name: </w:t>
      </w:r>
      <w:r>
        <w:rPr>
          <w:rStyle w:val="VerbatimChar"/>
          <w:rFonts w:hint="eastAsia"/>
        </w:rPr>
        <w:t xml:space="preserve">'疏散门宽度不足'})</w:t>
      </w:r>
      <w:r>
        <w:br/>
      </w:r>
      <w:r>
        <w:rPr>
          <w:rStyle w:val="VerbatimChar"/>
        </w:rPr>
        <w:t xml:space="preserve">MERGE (a)-[:CONSTRAINS {confidence: 0.95}]-&gt;(h);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知识抽取与融合流水线-etl-pipeline"/>
    <w:p>
      <w:pPr>
        <w:pStyle w:val="Heading3"/>
      </w:pPr>
      <w:r>
        <w:rPr>
          <w:rFonts w:hint="eastAsia"/>
        </w:rPr>
        <w:t xml:space="preserve">知识抽取与融合流水线</w:t>
      </w:r>
      <w:r>
        <w:t xml:space="preserve"> (ETL Pipeline)</w:t>
      </w:r>
    </w:p>
    <w:p>
      <w:pPr>
        <w:pStyle w:val="FirstParagraph"/>
      </w:pPr>
      <w:r>
        <w:rPr>
          <w:rFonts w:hint="eastAsia"/>
        </w:rPr>
        <w:t xml:space="preserve">为了将非结构化文档转化为上述图谱，EMP-20</w:t>
      </w:r>
      <w:r>
        <w:t xml:space="preserve"> </w:t>
      </w:r>
      <w:r>
        <w:rPr>
          <w:rFonts w:hint="eastAsia"/>
        </w:rPr>
        <w:t xml:space="preserve">构建了一套自动化的</w:t>
      </w:r>
      <w:r>
        <w:t xml:space="preserve"> NLP </w:t>
      </w:r>
      <w:r>
        <w:rPr>
          <w:rFonts w:hint="eastAsia"/>
        </w:rPr>
        <w:t xml:space="preserve">处理流水线。</w:t>
      </w:r>
    </w:p>
    <w:bookmarkStart w:id="37" w:name="技术架构"/>
    <w:p>
      <w:pPr>
        <w:pStyle w:val="Heading4"/>
      </w:pPr>
      <w:r>
        <w:rPr>
          <w:rFonts w:hint="eastAsia"/>
        </w:rPr>
        <w:t xml:space="preserve">技术架构</w:t>
      </w:r>
    </w:p>
    <w:p>
      <w:pPr>
        <w:pStyle w:val="FirstParagraph"/>
      </w:pPr>
      <w:r>
        <w:drawing>
          <wp:inline>
            <wp:extent cx="5334000" cy="82323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rmaid-2bd6e69372e0a4c723cb73a5f292238e8bd4ef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详细处理流程"/>
    <w:p>
      <w:pPr>
        <w:pStyle w:val="Heading4"/>
      </w:pPr>
      <w:r>
        <w:rPr>
          <w:rFonts w:hint="eastAsia"/>
        </w:rPr>
        <w:t xml:space="preserve">详细处理流程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文档解析</w:t>
      </w:r>
      <w:r>
        <w:rPr>
          <w:b/>
          <w:bCs/>
        </w:rPr>
        <w:t xml:space="preserve"> (Document Parsing)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工具选型</w:t>
      </w:r>
      <w:r>
        <w:rPr>
          <w:rFonts w:hint="eastAsia"/>
        </w:rPr>
        <w:t xml:space="preserve">：Apache</w:t>
      </w:r>
      <w:r>
        <w:t xml:space="preserve"> Tika + PaddleOCR。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处理逻辑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PDF/Word：利用</w:t>
      </w:r>
      <w:r>
        <w:t xml:space="preserve"> Tika </w:t>
      </w:r>
      <w:r>
        <w:rPr>
          <w:rFonts w:hint="eastAsia"/>
        </w:rPr>
        <w:t xml:space="preserve">提取文本，保留段落结构和表格信息。</w:t>
      </w:r>
      <w:r>
        <w:t xml:space="preserve"> </w:t>
      </w:r>
      <w:r>
        <w:t xml:space="preserve">* </w:t>
      </w:r>
      <w:r>
        <w:rPr>
          <w:rFonts w:hint="eastAsia"/>
        </w:rPr>
        <w:t xml:space="preserve">对于扫描件/图片：利用</w:t>
      </w:r>
      <w:r>
        <w:t xml:space="preserve"> PaddleOCR </w:t>
      </w:r>
      <w:r>
        <w:rPr>
          <w:rFonts w:hint="eastAsia"/>
        </w:rPr>
        <w:t xml:space="preserve">进行文字识别。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结构化切分</w:t>
      </w:r>
      <w:r>
        <w:rPr>
          <w:rFonts w:hint="eastAsia"/>
        </w:rPr>
        <w:t xml:space="preserve">：基于正则表达式（如</w:t>
      </w:r>
      <w:r>
        <w:t xml:space="preserve"> </w:t>
      </w:r>
      <w:r>
        <w:rPr>
          <w:rStyle w:val="VerbatimChar"/>
          <w:rFonts w:hint="eastAsia"/>
        </w:rPr>
        <w:t xml:space="preserve">第[一二三四五六七八九十]+章</w:t>
      </w:r>
      <w:r>
        <w:t xml:space="preserve">、</w:t>
      </w:r>
      <w:r>
        <w:rPr>
          <w:rStyle w:val="VerbatimChar"/>
        </w:rPr>
        <w:t xml:space="preserve">\d+\.\d+\.\d+</w:t>
      </w:r>
      <w:r>
        <w:rPr>
          <w:rFonts w:hint="eastAsia"/>
        </w:rPr>
        <w:t xml:space="preserve">）将长文档切分为独立的“条款（Article）”颗粒度。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知识抽取</w:t>
      </w:r>
      <w:r>
        <w:rPr>
          <w:b/>
          <w:bCs/>
        </w:rPr>
        <w:t xml:space="preserve"> (Information Extraction)</w:t>
      </w:r>
      <w:r>
        <w:t xml:space="preserve"> </w:t>
      </w:r>
      <w:r>
        <w:rPr>
          <w:rFonts w:hint="eastAsia"/>
        </w:rPr>
        <w:t xml:space="preserve">这是“逻辑自研”的核心算法部分，采用</w:t>
      </w:r>
      <w:r>
        <w:t xml:space="preserve"> </w:t>
      </w:r>
      <w:r>
        <w:rPr>
          <w:b/>
          <w:bCs/>
        </w:rPr>
        <w:t xml:space="preserve">BERT-BiLSTM-CRF</w:t>
      </w:r>
      <w:r>
        <w:t xml:space="preserve"> </w:t>
      </w:r>
      <w:r>
        <w:rPr>
          <w:rFonts w:hint="eastAsia"/>
        </w:rPr>
        <w:t xml:space="preserve">模型进行训练。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实体识别</w:t>
      </w:r>
      <w:r>
        <w:rPr>
          <w:b/>
          <w:bCs/>
        </w:rPr>
        <w:t xml:space="preserve"> (NER)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模型：基于消防领域语料微调的</w:t>
      </w:r>
      <w:r>
        <w:t xml:space="preserve"> BERT </w:t>
      </w:r>
      <w:r>
        <w:rPr>
          <w:rFonts w:hint="eastAsia"/>
        </w:rPr>
        <w:t xml:space="preserve">模型。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任务：从条款文本中识别出</w:t>
      </w:r>
      <w:r>
        <w:t xml:space="preserve"> </w:t>
      </w:r>
      <w:r>
        <w:rPr>
          <w:rStyle w:val="VerbatimChar"/>
          <w:rFonts w:hint="eastAsia"/>
        </w:rPr>
        <w:t xml:space="preserve">&lt;设备: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疏散指示标志&gt;</w:t>
      </w:r>
      <w:r>
        <w:t xml:space="preserve">、</w:t>
      </w:r>
      <w:r>
        <w:rPr>
          <w:rStyle w:val="VerbatimChar"/>
          <w:rFonts w:hint="eastAsia"/>
        </w:rPr>
        <w:t xml:space="preserve">&lt;数值:</w:t>
      </w:r>
      <w:r>
        <w:rPr>
          <w:rStyle w:val="VerbatimChar"/>
        </w:rPr>
        <w:t xml:space="preserve"> 1.0m&gt;</w:t>
      </w:r>
      <w:r>
        <w:t xml:space="preserve">、</w:t>
      </w:r>
      <w:r>
        <w:rPr>
          <w:rStyle w:val="VerbatimChar"/>
          <w:rFonts w:hint="eastAsia"/>
        </w:rPr>
        <w:t xml:space="preserve">&lt;动作: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设置&gt;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关系抽取</w:t>
      </w:r>
      <w:r>
        <w:rPr>
          <w:b/>
          <w:bCs/>
        </w:rPr>
        <w:t xml:space="preserve"> (RE)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模型：使用</w:t>
      </w:r>
      <w:r>
        <w:t xml:space="preserve"> Joint Extraction </w:t>
      </w:r>
      <w:r>
        <w:rPr>
          <w:rFonts w:hint="eastAsia"/>
        </w:rPr>
        <w:t xml:space="preserve">联合抽取模型或基于规则的依存句法分析。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示例输入：“疏散走道的净宽度不应小于1.1m。”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抽取结果：</w:t>
      </w:r>
      <w:r>
        <w:rPr>
          <w:rStyle w:val="VerbatimChar"/>
          <w:rFonts w:hint="eastAsia"/>
        </w:rPr>
        <w:t xml:space="preserve">疏散走道</w:t>
      </w:r>
      <w:r>
        <w:t xml:space="preserve"> </w:t>
      </w:r>
      <w:r>
        <w:rPr>
          <w:rFonts w:hint="eastAsia"/>
        </w:rPr>
        <w:t xml:space="preserve">(主体)</w:t>
      </w:r>
      <w:r>
        <w:t xml:space="preserve"> –</w:t>
      </w:r>
      <w:r>
        <w:rPr>
          <w:rStyle w:val="VerbatimChar"/>
          <w:rFonts w:hint="eastAsia"/>
        </w:rPr>
        <w:t xml:space="preserve">净宽度要求</w:t>
      </w:r>
      <w:r>
        <w:t xml:space="preserve">–&gt;</w:t>
      </w:r>
      <w:r>
        <w:t xml:space="preserve"> </w:t>
      </w:r>
      <w:r>
        <w:rPr>
          <w:rStyle w:val="VerbatimChar"/>
        </w:rPr>
        <w:t xml:space="preserve">1.1m</w:t>
      </w:r>
      <w:r>
        <w:t xml:space="preserve"> </w:t>
      </w:r>
      <w:r>
        <w:rPr>
          <w:rFonts w:hint="eastAsia"/>
        </w:rPr>
        <w:t xml:space="preserve">(客体)。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知识融合</w:t>
      </w:r>
      <w:r>
        <w:rPr>
          <w:b/>
          <w:bCs/>
        </w:rPr>
        <w:t xml:space="preserve"> (Knowledge Fusion)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实体对齐</w:t>
      </w:r>
      <w:r>
        <w:rPr>
          <w:rFonts w:hint="eastAsia"/>
        </w:rPr>
        <w:t xml:space="preserve">：解决同义词问题。例如，将“消火栓”、“室内消火栓”、“消防栓”统一对齐到标准实体</w:t>
      </w:r>
      <w:r>
        <w:t xml:space="preserve"> ID</w:t>
      </w:r>
      <w:r>
        <w:t xml:space="preserve"> </w:t>
      </w:r>
      <w:r>
        <w:rPr>
          <w:rStyle w:val="VerbatimChar"/>
        </w:rPr>
        <w:t xml:space="preserve">EQ_001</w:t>
      </w:r>
      <w:r>
        <w:t xml:space="preserve">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i/>
          <w:iCs/>
        </w:rPr>
        <w:t xml:space="preserve">算法</w:t>
      </w:r>
      <w:r>
        <w:rPr>
          <w:rFonts w:hint="eastAsia"/>
        </w:rPr>
        <w:t xml:space="preserve">：基于编辑距离（Levenshtein）和语义相似度（Cosine</w:t>
      </w:r>
      <w:r>
        <w:t xml:space="preserve"> </w:t>
      </w:r>
      <w:r>
        <w:rPr>
          <w:rFonts w:hint="eastAsia"/>
        </w:rPr>
        <w:t xml:space="preserve">Similarity）的混合对齐。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冲突消解</w:t>
      </w:r>
      <w:r>
        <w:rPr>
          <w:rFonts w:hint="eastAsia"/>
        </w:rPr>
        <w:t xml:space="preserve">：当新旧法规冲突时，依据属性</w:t>
      </w:r>
      <w:r>
        <w:t xml:space="preserve"> </w:t>
      </w:r>
      <w:r>
        <w:rPr>
          <w:rStyle w:val="VerbatimChar"/>
        </w:rPr>
        <w:t xml:space="preserve">effective_date</w:t>
      </w:r>
      <w:r>
        <w:rPr>
          <w:rFonts w:hint="eastAsia"/>
        </w:rPr>
        <w:t xml:space="preserve">（生效日期）和</w:t>
      </w:r>
      <w:r>
        <w:t xml:space="preserve"> </w:t>
      </w:r>
      <w:r>
        <w:rPr>
          <w:rStyle w:val="VerbatimChar"/>
        </w:rPr>
        <w:t xml:space="preserve">authority_level</w:t>
      </w:r>
      <w:r>
        <w:rPr>
          <w:rFonts w:hint="eastAsia"/>
        </w:rPr>
        <w:t xml:space="preserve">（效力等级），保留高优先级的知识，将旧知识标记为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向量化与混合索引-hybrid-indexing"/>
    <w:p>
      <w:pPr>
        <w:pStyle w:val="Heading3"/>
      </w:pPr>
      <w:r>
        <w:rPr>
          <w:rFonts w:hint="eastAsia"/>
        </w:rPr>
        <w:t xml:space="preserve">向量化与混合索引</w:t>
      </w:r>
      <w:r>
        <w:t xml:space="preserve"> (Hybrid Indexing)</w:t>
      </w:r>
    </w:p>
    <w:p>
      <w:pPr>
        <w:pStyle w:val="FirstParagraph"/>
      </w:pPr>
      <w:r>
        <w:rPr>
          <w:rFonts w:hint="eastAsia"/>
        </w:rPr>
        <w:t xml:space="preserve">为了支持</w:t>
      </w:r>
      <w:r>
        <w:t xml:space="preserve"> </w:t>
      </w:r>
      <w:r>
        <w:rPr>
          <w:rFonts w:hint="eastAsia"/>
        </w:rPr>
        <w:t xml:space="preserve">RAG（检索增强生成），知识不仅要存入图数据库，还需进行向量化处理。</w:t>
      </w:r>
    </w:p>
    <w:bookmarkStart w:id="40" w:name="文本向量化-embedding"/>
    <w:p>
      <w:pPr>
        <w:pStyle w:val="Heading4"/>
      </w:pPr>
      <w:r>
        <w:rPr>
          <w:rFonts w:hint="eastAsia"/>
        </w:rPr>
        <w:t xml:space="preserve">文本向量化</w:t>
      </w:r>
      <w:r>
        <w:t xml:space="preserve"> (Embedding)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：使用</w:t>
      </w:r>
      <w:r>
        <w:t xml:space="preserve"> </w:t>
      </w:r>
      <w:r>
        <w:rPr>
          <w:b/>
          <w:bCs/>
        </w:rPr>
        <w:t xml:space="preserve">BGE-M3 (BAAI General Embedding)</w:t>
      </w:r>
      <w:r>
        <w:rPr>
          <w:rFonts w:hint="eastAsia"/>
        </w:rPr>
        <w:t xml:space="preserve">，支持长文本和多语言，适合中文法律法规场景。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分块策略</w:t>
      </w:r>
      <w:r>
        <w:rPr>
          <w:b/>
          <w:bCs/>
        </w:rPr>
        <w:t xml:space="preserve"> (Chunking)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按“条款”分块：保留完整的法条语义。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滑动窗口：对于超长案例，使用</w:t>
      </w:r>
      <w:r>
        <w:t xml:space="preserve"> 512 tokens </w:t>
      </w:r>
      <w:r>
        <w:rPr>
          <w:rFonts w:hint="eastAsia"/>
        </w:rPr>
        <w:t xml:space="preserve">窗口，重叠</w:t>
      </w:r>
      <w:r>
        <w:t xml:space="preserve"> 128 tokens。</w:t>
      </w:r>
    </w:p>
    <w:bookmarkEnd w:id="40"/>
    <w:bookmarkStart w:id="41" w:name="向量存储-milvus"/>
    <w:p>
      <w:pPr>
        <w:pStyle w:val="Heading4"/>
      </w:pPr>
      <w:r>
        <w:rPr>
          <w:rFonts w:hint="eastAsia"/>
        </w:rPr>
        <w:t xml:space="preserve">向量存储</w:t>
      </w:r>
      <w:r>
        <w:t xml:space="preserve"> (Milvus)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将生成的</w:t>
      </w:r>
      <w:r>
        <w:t xml:space="preserve"> Embedding </w:t>
      </w:r>
      <w:r>
        <w:rPr>
          <w:rFonts w:hint="eastAsia"/>
        </w:rPr>
        <w:t xml:space="preserve">向量存入</w:t>
      </w:r>
      <w:r>
        <w:t xml:space="preserve"> </w:t>
      </w:r>
      <w:r>
        <w:rPr>
          <w:b/>
          <w:bCs/>
        </w:rPr>
        <w:t xml:space="preserve">Milvus</w:t>
      </w:r>
      <w:r>
        <w:t xml:space="preserve"> </w:t>
      </w:r>
      <w:r>
        <w:rPr>
          <w:rFonts w:hint="eastAsia"/>
        </w:rPr>
        <w:t xml:space="preserve">向量数据库。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元数据绑定</w:t>
      </w:r>
      <w:r>
        <w:rPr>
          <w:rFonts w:hint="eastAsia"/>
        </w:rPr>
        <w:t xml:space="preserve">：在</w:t>
      </w:r>
      <w:r>
        <w:t xml:space="preserve"> Milvus </w:t>
      </w:r>
      <w:r>
        <w:rPr>
          <w:rFonts w:hint="eastAsia"/>
        </w:rPr>
        <w:t xml:space="preserve">中存储向量的同时，绑定</w:t>
      </w:r>
      <w:r>
        <w:t xml:space="preserve"> </w:t>
      </w:r>
      <w:r>
        <w:rPr>
          <w:rStyle w:val="VerbatimChar"/>
        </w:rPr>
        <w:t xml:space="preserve">regulation_id</w:t>
      </w:r>
      <w:r>
        <w:t xml:space="preserve">、</w:t>
      </w:r>
      <w:r>
        <w:rPr>
          <w:rStyle w:val="VerbatimChar"/>
        </w:rPr>
        <w:t xml:space="preserve">article_id</w:t>
      </w:r>
      <w:r>
        <w:rPr>
          <w:rFonts w:hint="eastAsia"/>
        </w:rPr>
        <w:t xml:space="preserve">，以便在检索时能反查到</w:t>
      </w:r>
      <w:r>
        <w:t xml:space="preserve"> Neo4j </w:t>
      </w:r>
      <w:r>
        <w:rPr>
          <w:rFonts w:hint="eastAsia"/>
        </w:rPr>
        <w:t xml:space="preserve">中的具体节点，实现“向量+图”的联动。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知识版本管理与更新机制"/>
    <w:p>
      <w:pPr>
        <w:pStyle w:val="Heading3"/>
      </w:pPr>
      <w:r>
        <w:rPr>
          <w:rFonts w:hint="eastAsia"/>
        </w:rPr>
        <w:t xml:space="preserve">知识版本管理与更新机制</w:t>
      </w:r>
    </w:p>
    <w:p>
      <w:pPr>
        <w:pStyle w:val="FirstParagraph"/>
      </w:pPr>
      <w:r>
        <w:rPr>
          <w:rFonts w:hint="eastAsia"/>
        </w:rPr>
        <w:t xml:space="preserve">为确保知识的时效性（Time-to-Live），系统设计了严密的版本控制流程。</w:t>
      </w:r>
    </w:p>
    <w:bookmarkStart w:id="43" w:name="版本控制策略"/>
    <w:p>
      <w:pPr>
        <w:pStyle w:val="Heading4"/>
      </w:pPr>
      <w:r>
        <w:rPr>
          <w:rFonts w:hint="eastAsia"/>
        </w:rPr>
        <w:t xml:space="preserve">版本控制策略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主版本.次版本.修订版本</w:t>
      </w:r>
      <w:r>
        <w:t xml:space="preserve"> </w:t>
      </w:r>
      <w:r>
        <w:rPr>
          <w:rFonts w:hint="eastAsia"/>
        </w:rPr>
        <w:t xml:space="preserve">的策略：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主版本</w:t>
      </w:r>
      <w:r>
        <w:rPr>
          <w:rFonts w:hint="eastAsia"/>
        </w:rPr>
        <w:t xml:space="preserve">：国家大法（如《消防法》）修订。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次版本</w:t>
      </w:r>
      <w:r>
        <w:rPr>
          <w:rFonts w:hint="eastAsia"/>
        </w:rPr>
        <w:t xml:space="preserve">：行业标准（如</w:t>
      </w:r>
      <w:r>
        <w:t xml:space="preserve"> </w:t>
      </w:r>
      <w:r>
        <w:rPr>
          <w:rFonts w:hint="eastAsia"/>
        </w:rPr>
        <w:t xml:space="preserve">GB/GA）更新。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修订版本</w:t>
      </w:r>
      <w:r>
        <w:rPr>
          <w:rFonts w:hint="eastAsia"/>
        </w:rPr>
        <w:t xml:space="preserve">：内部纠错或补充案例。</w:t>
      </w:r>
    </w:p>
    <w:bookmarkEnd w:id="43"/>
    <w:bookmarkStart w:id="47" w:name="自动更新闭环"/>
    <w:p>
      <w:pPr>
        <w:pStyle w:val="Heading4"/>
      </w:pPr>
      <w:r>
        <w:rPr>
          <w:rFonts w:hint="eastAsia"/>
        </w:rPr>
        <w:t xml:space="preserve">自动更新闭环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监测</w:t>
      </w:r>
      <w:r>
        <w:rPr>
          <w:b/>
          <w:bCs/>
        </w:rPr>
        <w:t xml:space="preserve"> (Monitor)</w:t>
      </w:r>
      <w:r>
        <w:rPr>
          <w:rFonts w:hint="eastAsia"/>
        </w:rPr>
        <w:t xml:space="preserve">：爬虫每日监测应急管理部、住建部官网，通过哈希比对发现新文件。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差异分析</w:t>
      </w:r>
      <w:r>
        <w:rPr>
          <w:b/>
          <w:bCs/>
        </w:rPr>
        <w:t xml:space="preserve"> (Diff)</w:t>
      </w:r>
      <w:r>
        <w:rPr>
          <w:rFonts w:hint="eastAsia"/>
        </w:rPr>
        <w:t xml:space="preserve">：自动对比新旧文档，高亮变更条款（如“罚款上限由5万调整为10万”）。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审核</w:t>
      </w:r>
      <w:r>
        <w:rPr>
          <w:b/>
          <w:bCs/>
        </w:rPr>
        <w:t xml:space="preserve"> (Review)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系统自动生成“更新建议报告”。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专家（Knowledge</w:t>
      </w:r>
      <w:r>
        <w:t xml:space="preserve"> </w:t>
      </w:r>
      <w:r>
        <w:rPr>
          <w:rFonts w:hint="eastAsia"/>
        </w:rPr>
        <w:t xml:space="preserve">Admin）进行人工确认。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生效</w:t>
      </w:r>
      <w:r>
        <w:rPr>
          <w:b/>
          <w:bCs/>
        </w:rPr>
        <w:t xml:space="preserve"> (Publish)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Neo4j：创建新节点，建立</w:t>
      </w:r>
      <w:r>
        <w:t xml:space="preserve"> </w:t>
      </w:r>
      <w:r>
        <w:rPr>
          <w:rStyle w:val="VerbatimChar"/>
        </w:rPr>
        <w:t xml:space="preserve">REPLACED_BY</w:t>
      </w:r>
      <w:r>
        <w:t xml:space="preserve"> </w:t>
      </w:r>
      <w:r>
        <w:rPr>
          <w:rFonts w:hint="eastAsia"/>
        </w:rPr>
        <w:t xml:space="preserve">关系指向新节点。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Milvus：插入新向量，旧向量标记为软删除。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推送：通过订阅服务通知相关管理人员（F08</w:t>
      </w:r>
      <w:r>
        <w:t xml:space="preserve"> </w:t>
      </w:r>
      <w:r>
        <w:rPr>
          <w:rFonts w:hint="eastAsia"/>
        </w:rPr>
        <w:t xml:space="preserve">场景）。</w:t>
      </w:r>
    </w:p>
    <w:p>
      <w:pPr>
        <w:pStyle w:val="FirstParagraph"/>
      </w:pPr>
      <w:r>
        <w:drawing>
          <wp:inline>
            <wp:extent cx="5334000" cy="691923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ermaid-c3ad9776fc236bc3e84d58550b49a9e7864208b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本章技术栈总结"/>
    <w:p>
      <w:pPr>
        <w:pStyle w:val="Heading3"/>
      </w:pPr>
      <w:r>
        <w:rPr>
          <w:rFonts w:hint="eastAsia"/>
        </w:rPr>
        <w:t xml:space="preserve">本章技术栈总结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技术组件/算法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文档解析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Apache Tika, PaddleOCR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</w:t>
            </w:r>
            <w:r>
              <w:t xml:space="preserve"> </w:t>
            </w:r>
            <w:r>
              <w:rPr>
                <w:rFonts w:hint="eastAsia"/>
              </w:rPr>
              <w:t xml:space="preserve">PDF/图片扫描件的工业级标准，OCR</w:t>
            </w:r>
            <w:r>
              <w:t xml:space="preserve"> </w:t>
            </w:r>
            <w:r>
              <w:rPr>
                <w:rFonts w:hint="eastAsia"/>
              </w:rPr>
              <w:t xml:space="preserve">对中文支持好。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NLP </w:t>
            </w:r>
            <w:r>
              <w:rPr>
                <w:rFonts w:hint="eastAsia"/>
                <w:b/>
                <w:bCs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BERT-BiLSTM-CRF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实体识别（NER）的主流架构，适合领域知识抽取。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Neo4j (v5.x)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社区成熟，Cypher</w:t>
            </w:r>
            <w:r>
              <w:t xml:space="preserve"> </w:t>
            </w:r>
            <w:r>
              <w:rPr>
                <w:rFonts w:hint="eastAsia"/>
              </w:rPr>
              <w:t xml:space="preserve">查询语言表达能力强，支持复杂路径推理。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Milvus (v2.3)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高性能、分布式向量检索，支持混合查询。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BGE-M3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目前中文语义理解效果最佳的开源</w:t>
            </w:r>
            <w:r>
              <w:t xml:space="preserve"> Embedding </w:t>
            </w:r>
            <w:r>
              <w:rPr>
                <w:rFonts w:hint="eastAsia"/>
              </w:rPr>
              <w:t xml:space="preserve">模型之一。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知识融合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Dedupe </w:t>
            </w:r>
            <w:r>
              <w:rPr>
                <w:rFonts w:hint="eastAsia"/>
                <w:b/>
                <w:bCs/>
              </w:rPr>
              <w:t xml:space="preserve">(Python库)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基于机器学习的实体去重与对齐工具。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通过本章方案的实施，EMP-20</w:t>
      </w:r>
      <w:r>
        <w:t xml:space="preserve"> </w:t>
      </w:r>
      <w:r>
        <w:rPr>
          <w:rFonts w:hint="eastAsia"/>
        </w:rPr>
        <w:t xml:space="preserve">将构建起一个包含</w:t>
      </w:r>
      <w:r>
        <w:rPr>
          <w:rFonts w:hint="eastAsia"/>
          <w:b/>
          <w:bCs/>
        </w:rPr>
        <w:t xml:space="preserve">法规、设备、隐患、案例</w:t>
      </w:r>
      <w:r>
        <w:rPr>
          <w:rFonts w:hint="eastAsia"/>
        </w:rPr>
        <w:t xml:space="preserve">四大维度的知识底座，为后续的智能问答（第三章）和合规评分（第五章）提供坚实的数据支撑。</w:t>
      </w:r>
    </w:p>
    <w:bookmarkEnd w:id="49"/>
    <w:bookmarkEnd w:id="50"/>
    <w:bookmarkStart w:id="67" w:name="rag-智能问答引擎"/>
    <w:p>
      <w:pPr>
        <w:pStyle w:val="Heading2"/>
      </w:pPr>
      <w:r>
        <w:t xml:space="preserve">RAG </w:t>
      </w:r>
      <w:r>
        <w:rPr>
          <w:rFonts w:hint="eastAsia"/>
        </w:rPr>
        <w:t xml:space="preserve">智能问答引擎</w:t>
      </w:r>
    </w:p>
    <w:bookmarkStart w:id="51" w:name="核心定位与设计原则"/>
    <w:p>
      <w:pPr>
        <w:pStyle w:val="Heading3"/>
      </w:pPr>
      <w:r>
        <w:rPr>
          <w:rFonts w:hint="eastAsia"/>
        </w:rPr>
        <w:t xml:space="preserve">核心定位与设计原则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的问答引擎并非通用的聊天机器人，而是</w:t>
      </w:r>
      <w:r>
        <w:rPr>
          <w:rFonts w:hint="eastAsia"/>
          <w:b/>
          <w:bCs/>
        </w:rPr>
        <w:t xml:space="preserve">消防安全领域的专业顾问</w:t>
      </w:r>
      <w:r>
        <w:rPr>
          <w:rFonts w:hint="eastAsia"/>
        </w:rPr>
        <w:t xml:space="preserve">。其技术设计的核心原则是</w:t>
      </w:r>
      <w:r>
        <w:rPr>
          <w:rFonts w:hint="eastAsia"/>
          <w:b/>
          <w:bCs/>
        </w:rPr>
        <w:t xml:space="preserve">依据优先，生成为辅</w:t>
      </w:r>
      <w:r>
        <w:rPr>
          <w:rFonts w:hint="eastAsia"/>
        </w:rPr>
        <w:t xml:space="preserve">，坚决杜绝大模型的“幻觉”风险。</w:t>
      </w:r>
    </w:p>
    <w:p>
      <w:pPr>
        <w:pStyle w:val="BodyText"/>
      </w:pPr>
      <w:r>
        <w:rPr>
          <w:rFonts w:hint="eastAsia"/>
          <w:b/>
          <w:bCs/>
        </w:rPr>
        <w:t xml:space="preserve">三大技术铁律：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无依据不回答</w:t>
      </w:r>
      <w:r>
        <w:rPr>
          <w:rFonts w:hint="eastAsia"/>
        </w:rPr>
        <w:t xml:space="preserve">：所有答案必须基于知识库中检索到的法规、标准或案例，严禁模型“脑补”事实。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非指令性输出</w:t>
      </w:r>
      <w:r>
        <w:rPr>
          <w:rFonts w:hint="eastAsia"/>
        </w:rPr>
        <w:t xml:space="preserve">：对于操作性问题（如“如何灭火”），仅提供规范建议，严禁输出直接的操作指令（如“立即按下红色按钮”），规避责任风险。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可解释性</w:t>
      </w:r>
      <w:r>
        <w:rPr>
          <w:rFonts w:hint="eastAsia"/>
        </w:rPr>
        <w:t xml:space="preserve">：每一条回答必须附带可点击的</w:t>
      </w:r>
      <w:r>
        <w:rPr>
          <w:rFonts w:hint="eastAsia"/>
          <w:b/>
          <w:bCs/>
        </w:rPr>
        <w:t xml:space="preserve">证据锚点</w:t>
      </w:r>
      <w:r>
        <w:rPr>
          <w:rFonts w:hint="eastAsia"/>
        </w:rPr>
        <w:t xml:space="preserve">，直接链接到原始法规条文或案例记录。</w:t>
      </w:r>
    </w:p>
    <w:p>
      <w:r>
        <w:pict>
          <v:rect style="width:0;height:1.5pt" o:hralign="center" o:hrstd="t" o:hr="t"/>
        </w:pict>
      </w:r>
    </w:p>
    <w:bookmarkEnd w:id="51"/>
    <w:bookmarkStart w:id="58" w:name="rag-检索增强生成-架构设计"/>
    <w:p>
      <w:pPr>
        <w:pStyle w:val="Heading3"/>
      </w:pPr>
      <w:r>
        <w:t xml:space="preserve">RAG </w:t>
      </w:r>
      <w:r>
        <w:rPr>
          <w:rFonts w:hint="eastAsia"/>
        </w:rPr>
        <w:t xml:space="preserve">(检索增强生成)</w:t>
      </w:r>
      <w:r>
        <w:t xml:space="preserve"> </w:t>
      </w:r>
      <w:r>
        <w:rPr>
          <w:rFonts w:hint="eastAsia"/>
        </w:rPr>
        <w:t xml:space="preserve">架构设计</w:t>
      </w:r>
    </w:p>
    <w:p>
      <w:pPr>
        <w:pStyle w:val="FirstParagraph"/>
      </w:pPr>
      <w:r>
        <w:rPr>
          <w:rFonts w:hint="eastAsia"/>
        </w:rPr>
        <w:t xml:space="preserve">我们采用</w:t>
      </w:r>
      <w:r>
        <w:t xml:space="preserve"> </w:t>
      </w:r>
      <w:r>
        <w:rPr>
          <w:rFonts w:hint="eastAsia"/>
          <w:b/>
          <w:bCs/>
        </w:rPr>
        <w:t xml:space="preserve">多路混合检索（Hybrid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Search）</w:t>
      </w:r>
      <w:r>
        <w:t xml:space="preserve"> </w:t>
      </w:r>
      <w:r>
        <w:rPr>
          <w:rFonts w:hint="eastAsia"/>
        </w:rPr>
        <w:t xml:space="preserve">架构，以解决单一向量检索在精确匹配（如法规条文号）和复杂推理（如隐患归因）方面的不足。</w:t>
      </w:r>
    </w:p>
    <w:bookmarkStart w:id="55" w:name="检索架构全景"/>
    <w:p>
      <w:pPr>
        <w:pStyle w:val="Heading4"/>
      </w:pPr>
      <w:r>
        <w:rPr>
          <w:rFonts w:hint="eastAsia"/>
        </w:rPr>
        <w:t xml:space="preserve">检索架构全景</w:t>
      </w:r>
    </w:p>
    <w:p>
      <w:pPr>
        <w:pStyle w:val="FirstParagraph"/>
      </w:pPr>
      <w:r>
        <w:drawing>
          <wp:inline>
            <wp:extent cx="5334000" cy="540203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ermaid-344edd23fa2350745f4cc5149bbe7278f8255d7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多路召回策略详解"/>
    <w:p>
      <w:pPr>
        <w:pStyle w:val="Heading4"/>
      </w:pPr>
      <w:r>
        <w:rPr>
          <w:rFonts w:hint="eastAsia"/>
        </w:rPr>
        <w:t xml:space="preserve">多路召回策略详解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路径一：向量检索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：语义模糊的自然语言提问（如“通道堵了怎么罚款？”）。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8"/>
        </w:numPr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BGE-M3</w:t>
      </w:r>
      <w:r>
        <w:rPr>
          <w:rFonts w:hint="eastAsia"/>
        </w:rPr>
        <w:t xml:space="preserve">，将用户问题转化为</w:t>
      </w:r>
      <w:r>
        <w:t xml:space="preserve"> 1024 </w:t>
      </w:r>
      <w:r>
        <w:rPr>
          <w:rFonts w:hint="eastAsia"/>
        </w:rPr>
        <w:t xml:space="preserve">维向量。</w:t>
      </w:r>
    </w:p>
    <w:p>
      <w:pPr>
        <w:pStyle w:val="Compact"/>
        <w:numPr>
          <w:ilvl w:val="2"/>
          <w:numId w:val="1028"/>
        </w:numPr>
      </w:pPr>
      <w:r>
        <w:rPr>
          <w:rFonts w:hint="eastAsia"/>
          <w:b/>
          <w:bCs/>
        </w:rPr>
        <w:t xml:space="preserve">检索引擎</w:t>
      </w:r>
      <w:r>
        <w:rPr>
          <w:rFonts w:hint="eastAsia"/>
        </w:rPr>
        <w:t xml:space="preserve">：</w:t>
      </w:r>
      <w:r>
        <w:rPr>
          <w:b/>
          <w:bCs/>
        </w:rPr>
        <w:t xml:space="preserve">Milvus (v2.x)</w:t>
      </w:r>
      <w:r>
        <w:rPr>
          <w:rFonts w:hint="eastAsia"/>
        </w:rPr>
        <w:t xml:space="preserve">，使用</w:t>
      </w:r>
      <w:r>
        <w:t xml:space="preserve"> HNSW </w:t>
      </w:r>
      <w:r>
        <w:rPr>
          <w:rFonts w:hint="eastAsia"/>
        </w:rPr>
        <w:t xml:space="preserve">索引实现毫秒级</w:t>
      </w:r>
      <w:r>
        <w:t xml:space="preserve"> </w:t>
      </w:r>
      <w:r>
        <w:rPr>
          <w:rFonts w:hint="eastAsia"/>
        </w:rPr>
        <w:t xml:space="preserve">ANN（近似最近邻）搜索。</w:t>
      </w:r>
    </w:p>
    <w:p>
      <w:pPr>
        <w:pStyle w:val="Compact"/>
        <w:numPr>
          <w:ilvl w:val="2"/>
          <w:numId w:val="1028"/>
        </w:numPr>
      </w:pPr>
      <w:r>
        <w:rPr>
          <w:rFonts w:hint="eastAsia"/>
          <w:b/>
          <w:bCs/>
        </w:rPr>
        <w:t xml:space="preserve">分块策略</w:t>
      </w:r>
      <w:r>
        <w:rPr>
          <w:rFonts w:hint="eastAsia"/>
        </w:rPr>
        <w:t xml:space="preserve">：法规文档按“条款”粒度切分，案例按“事件”切分，保留</w:t>
      </w:r>
      <w:r>
        <w:t xml:space="preserve"> 512 tokens </w:t>
      </w:r>
      <w:r>
        <w:rPr>
          <w:rFonts w:hint="eastAsia"/>
        </w:rPr>
        <w:t xml:space="preserve">窗口。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路径二：结构化检索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：精确查询特定法规条款、设备参数（如“GB</w:t>
      </w:r>
      <w:r>
        <w:t xml:space="preserve"> 50016 </w:t>
      </w:r>
      <w:r>
        <w:rPr>
          <w:rFonts w:hint="eastAsia"/>
        </w:rPr>
        <w:t xml:space="preserve">第5.5.15条的内容”）。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rPr>
          <w:rFonts w:hint="eastAsia"/>
        </w:rPr>
        <w:t xml:space="preserve">进行倒排索引检索。</w:t>
      </w:r>
    </w:p>
    <w:p>
      <w:pPr>
        <w:pStyle w:val="Compact"/>
        <w:numPr>
          <w:ilvl w:val="2"/>
          <w:numId w:val="1030"/>
        </w:numPr>
      </w:pPr>
      <w:r>
        <w:rPr>
          <w:rFonts w:hint="eastAsia"/>
        </w:rPr>
        <w:t xml:space="preserve">对法规名称、条文号、设备型号字段进行加权（Boost）。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路径三：图谱检索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：多跳关系推理（如“厨房有哪些高风险隐患，对应的整改措施是什么？”）。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2"/>
        </w:numPr>
      </w:pPr>
      <w:r>
        <w:rPr>
          <w:rFonts w:hint="eastAsia"/>
        </w:rPr>
        <w:t xml:space="preserve">解析问题中的实体（如“厨房”），在</w:t>
      </w:r>
      <w:r>
        <w:t xml:space="preserve"> Neo4j </w:t>
      </w:r>
      <w:r>
        <w:rPr>
          <w:rFonts w:hint="eastAsia"/>
        </w:rPr>
        <w:t xml:space="preserve">中执行</w:t>
      </w:r>
      <w:r>
        <w:t xml:space="preserve"> Cypher </w:t>
      </w:r>
      <w:r>
        <w:rPr>
          <w:rFonts w:hint="eastAsia"/>
        </w:rPr>
        <w:t xml:space="preserve">查询：</w:t>
      </w:r>
      <w:r>
        <w:t xml:space="preserve"> </w:t>
      </w:r>
      <w:r>
        <w:rPr>
          <w:rStyle w:val="VerbatimChar"/>
        </w:rPr>
        <w:t xml:space="preserve">MATCH (p:Place </w:t>
      </w:r>
      <w:r>
        <w:rPr>
          <w:rStyle w:val="VerbatimChar"/>
          <w:rFonts w:hint="eastAsia"/>
        </w:rPr>
        <w:t xml:space="preserve">{name:"厨房"})-[:HAS_RISK]-&gt;(h:Hazard)-[:SOLVED_BY]-&gt;(m:Measure)</w:t>
      </w:r>
      <w:r>
        <w:rPr>
          <w:rStyle w:val="VerbatimChar"/>
        </w:rPr>
        <w:t xml:space="preserve"> RETURN h, m</w:t>
      </w:r>
    </w:p>
    <w:p>
      <w:pPr>
        <w:pStyle w:val="Compact"/>
        <w:numPr>
          <w:ilvl w:val="2"/>
          <w:numId w:val="1032"/>
        </w:numPr>
      </w:pPr>
      <w:r>
        <w:rPr>
          <w:rFonts w:hint="eastAsia"/>
        </w:rPr>
        <w:t xml:space="preserve">利用图谱的结构化关系补充上下文。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路径四：历史问答检索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：高频问题（如“灭火器有效期多久”）。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：基于语义相似度匹配历史高分问答对（QA</w:t>
      </w:r>
      <w:r>
        <w:t xml:space="preserve"> </w:t>
      </w:r>
      <w:r>
        <w:rPr>
          <w:rFonts w:hint="eastAsia"/>
        </w:rPr>
        <w:t xml:space="preserve">Pairs），优先返回经过人工校验的“金标准”答案。</w:t>
      </w:r>
    </w:p>
    <w:bookmarkEnd w:id="56"/>
    <w:bookmarkStart w:id="57" w:name="结果融合与重排序"/>
    <w:p>
      <w:pPr>
        <w:pStyle w:val="Heading4"/>
      </w:pPr>
      <w:r>
        <w:rPr>
          <w:rFonts w:hint="eastAsia"/>
        </w:rPr>
        <w:t xml:space="preserve">结果融合与重排序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Cross-Encoder</w:t>
      </w:r>
      <w:r>
        <w:t xml:space="preserve"> </w:t>
      </w:r>
      <w:r>
        <w:rPr>
          <w:rFonts w:hint="eastAsia"/>
        </w:rPr>
        <w:t xml:space="preserve">模型（如</w:t>
      </w:r>
      <w:r>
        <w:t xml:space="preserve"> </w:t>
      </w:r>
      <w:r>
        <w:rPr>
          <w:rFonts w:hint="eastAsia"/>
        </w:rPr>
        <w:t xml:space="preserve">BGE-Reranker）对多路召回的</w:t>
      </w:r>
      <w:r>
        <w:t xml:space="preserve"> Top-50 </w:t>
      </w:r>
      <w:r>
        <w:rPr>
          <w:rFonts w:hint="eastAsia"/>
        </w:rPr>
        <w:t xml:space="preserve">结果进行精细打分，最终保留</w:t>
      </w:r>
      <w:r>
        <w:t xml:space="preserve"> Top-5 </w:t>
      </w:r>
      <w:r>
        <w:rPr>
          <w:rFonts w:hint="eastAsia"/>
        </w:rPr>
        <w:t xml:space="preserve">最相关的片段作为</w:t>
      </w:r>
      <w:r>
        <w:t xml:space="preserve"> Prompt </w:t>
      </w:r>
      <w:r>
        <w:rPr>
          <w:rFonts w:hint="eastAsia"/>
        </w:rPr>
        <w:t xml:space="preserve">的上下文。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答案生成与-prompt-engineering"/>
    <w:p>
      <w:pPr>
        <w:pStyle w:val="Heading3"/>
      </w:pPr>
      <w:r>
        <w:rPr>
          <w:rFonts w:hint="eastAsia"/>
        </w:rPr>
        <w:t xml:space="preserve">答案生成与</w:t>
      </w:r>
      <w:r>
        <w:t xml:space="preserve"> Prompt Engineering</w:t>
      </w:r>
    </w:p>
    <w:bookmarkStart w:id="59" w:name="结构化提示词模板"/>
    <w:p>
      <w:pPr>
        <w:pStyle w:val="Heading4"/>
      </w:pPr>
      <w:r>
        <w:rPr>
          <w:rFonts w:hint="eastAsia"/>
        </w:rPr>
        <w:t xml:space="preserve">结构化提示词模板</w:t>
      </w:r>
    </w:p>
    <w:p>
      <w:pPr>
        <w:pStyle w:val="FirstParagraph"/>
      </w:pPr>
      <w:r>
        <w:rPr>
          <w:rFonts w:hint="eastAsia"/>
        </w:rPr>
        <w:t xml:space="preserve">为了抑制幻觉，EMP-20</w:t>
      </w:r>
      <w:r>
        <w:t xml:space="preserve"> </w:t>
      </w:r>
      <w:r>
        <w:rPr>
          <w:rFonts w:hint="eastAsia"/>
        </w:rPr>
        <w:t xml:space="preserve">使用严格限制的</w:t>
      </w:r>
      <w:r>
        <w:t xml:space="preserve"> Prompt </w:t>
      </w:r>
      <w:r>
        <w:rPr>
          <w:rFonts w:hint="eastAsia"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【角色设定】</w:t>
      </w:r>
      <w:r>
        <w:br/>
      </w:r>
      <w:r>
        <w:rPr>
          <w:rStyle w:val="VerbatimChar"/>
          <w:rFonts w:hint="eastAsia"/>
        </w:rPr>
        <w:t xml:space="preserve">你是由</w:t>
      </w:r>
      <w:r>
        <w:rPr>
          <w:rStyle w:val="VerbatimChar"/>
        </w:rPr>
        <w:t xml:space="preserve"> EMP-20 </w:t>
      </w:r>
      <w:r>
        <w:rPr>
          <w:rStyle w:val="VerbatimChar"/>
          <w:rFonts w:hint="eastAsia"/>
        </w:rPr>
        <w:t xml:space="preserve">系统驱动的消防安全专家。请仅根据下方的【参考资料】回答用户问题。</w:t>
      </w:r>
      <w:r>
        <w:br/>
      </w:r>
      <w:r>
        <w:br/>
      </w:r>
      <w:r>
        <w:rPr>
          <w:rStyle w:val="VerbatimChar"/>
          <w:rFonts w:hint="eastAsia"/>
        </w:rPr>
        <w:t xml:space="preserve">【参考资料】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[法规]</w:t>
      </w:r>
      <w:r>
        <w:rPr>
          <w:rStyle w:val="VerbatimChar"/>
        </w:rPr>
        <w:t xml:space="preserve"> GB 50016-2014 </w:t>
      </w:r>
      <w:r>
        <w:rPr>
          <w:rStyle w:val="VerbatimChar"/>
          <w:rFonts w:hint="eastAsia"/>
        </w:rPr>
        <w:t xml:space="preserve">第5.5.15条:</w:t>
      </w:r>
      <w:r>
        <w:rPr>
          <w:rStyle w:val="VerbatimChar"/>
        </w:rPr>
        <w:t xml:space="preserve"> ... (ID: REF_001)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[案例]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2023年某商场疏散通道堵塞处罚案例...</w:t>
      </w:r>
      <w:r>
        <w:rPr>
          <w:rStyle w:val="VerbatimChar"/>
        </w:rPr>
        <w:t xml:space="preserve"> (ID: REF_002)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[图谱]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疏散通道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关联隐患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堵塞</w:t>
      </w:r>
      <w:r>
        <w:rPr>
          <w:rStyle w:val="VerbatimChar"/>
        </w:rPr>
        <w:t xml:space="preserve"> (ID: KG_05)</w:t>
      </w:r>
      <w:r>
        <w:br/>
      </w:r>
      <w:r>
        <w:br/>
      </w:r>
      <w:r>
        <w:rPr>
          <w:rStyle w:val="VerbatimChar"/>
          <w:rFonts w:hint="eastAsia"/>
        </w:rPr>
        <w:t xml:space="preserve">【用户问题】</w:t>
      </w:r>
      <w:r>
        <w:br/>
      </w:r>
      <w:r>
        <w:rPr>
          <w:rStyle w:val="VerbatimChar"/>
        </w:rPr>
        <w:t xml:space="preserve">{user_query}</w:t>
      </w:r>
      <w:r>
        <w:br/>
      </w:r>
      <w:r>
        <w:br/>
      </w:r>
      <w:r>
        <w:rPr>
          <w:rStyle w:val="VerbatimChar"/>
          <w:rFonts w:hint="eastAsia"/>
        </w:rPr>
        <w:t xml:space="preserve">【生成约束】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必须引用【参考资料】中的内容，并在句尾标注来源ID，如[REF_001]。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若参考资料无法回答问题，直接回复“系统暂未收录相关信息”，禁止编造。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禁止输出“切断电源”、“按下按钮”等直接操作指令，应使用“建议检查”、“建议联系维保”等建议性语言。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保持语气专业、客观、简洁。</w:t>
      </w:r>
    </w:p>
    <w:bookmarkEnd w:id="59"/>
    <w:bookmarkStart w:id="60" w:name="证据绑定与可解释性实现"/>
    <w:p>
      <w:pPr>
        <w:pStyle w:val="Heading4"/>
      </w:pPr>
      <w:r>
        <w:rPr>
          <w:rFonts w:hint="eastAsia"/>
        </w:rPr>
        <w:t xml:space="preserve">证据绑定与可解释性实现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技术逻辑</w:t>
      </w:r>
      <w:r>
        <w:rPr>
          <w:rFonts w:hint="eastAsia"/>
        </w:rPr>
        <w:t xml:space="preserve">：在</w:t>
      </w:r>
      <w:r>
        <w:t xml:space="preserve"> LLM </w:t>
      </w:r>
      <w:r>
        <w:rPr>
          <w:rFonts w:hint="eastAsia"/>
        </w:rPr>
        <w:t xml:space="preserve">生成文本后，后处理模块会解析文本中的</w:t>
      </w:r>
      <w:r>
        <w:t xml:space="preserve"> </w:t>
      </w:r>
      <w:r>
        <w:rPr>
          <w:rStyle w:val="VerbatimChar"/>
        </w:rPr>
        <w:t xml:space="preserve">[REF_XXX]</w:t>
      </w:r>
      <w:r>
        <w:t xml:space="preserve"> </w:t>
      </w:r>
      <w:r>
        <w:rPr>
          <w:rFonts w:hint="eastAsia"/>
        </w:rPr>
        <w:t xml:space="preserve">标记。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前端交互</w:t>
      </w:r>
      <w:r>
        <w:rPr>
          <w:rFonts w:hint="eastAsia"/>
        </w:rPr>
        <w:t xml:space="preserve">：用户点击</w:t>
      </w:r>
      <w:r>
        <w:t xml:space="preserve"> </w:t>
      </w:r>
      <w:r>
        <w:rPr>
          <w:rStyle w:val="VerbatimChar"/>
        </w:rPr>
        <w:t xml:space="preserve">[REF_001]</w:t>
      </w:r>
      <w:r>
        <w:rPr>
          <w:rFonts w:hint="eastAsia"/>
        </w:rPr>
        <w:t xml:space="preserve">，系统侧边栏自动展开对应的法规原文或案例详情，实现“结论—证据”的互证。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置信度评估模型"/>
    <w:p>
      <w:pPr>
        <w:pStyle w:val="Heading3"/>
      </w:pPr>
      <w:r>
        <w:rPr>
          <w:rFonts w:hint="eastAsia"/>
        </w:rPr>
        <w:t xml:space="preserve">置信度评估模型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独创了</w:t>
      </w:r>
      <w:r>
        <w:rPr>
          <w:rFonts w:hint="eastAsia"/>
          <w:b/>
          <w:bCs/>
        </w:rPr>
        <w:t xml:space="preserve">答案置信度评分机制</w:t>
      </w:r>
      <w:r>
        <w:rPr>
          <w:rFonts w:hint="eastAsia"/>
        </w:rPr>
        <w:t xml:space="preserve">，让用户知道“机器有多大把握”。</w:t>
      </w:r>
    </w:p>
    <w:bookmarkStart w:id="62" w:name="计算公式"/>
    <w:p>
      <w:pPr>
        <w:pStyle w:val="Heading4"/>
      </w:pPr>
      <w:r>
        <w:rPr>
          <w:rFonts w:hint="eastAsia"/>
        </w:rPr>
        <w:t xml:space="preserve">计算公式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Confidence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consistency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coverage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history</m:t>
              </m:r>
            </m:sub>
          </m:sSub>
        </m:oMath>
      </m:oMathPara>
    </w:p>
    <w:p>
      <w:pPr>
        <w:pStyle w:val="Compact"/>
        <w:numPr>
          <w:ilvl w:val="0"/>
          <w:numId w:val="1035"/>
        </w:numPr>
      </w:pP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consistency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(召回一致性)</w:t>
      </w:r>
      <w:r>
        <w:rPr>
          <w:rFonts w:hint="eastAsia"/>
        </w:rPr>
        <w:t xml:space="preserve">：向量检索、关键词检索和图谱检索结果的语义重合度（权重</w:t>
      </w:r>
      <w:r>
        <w:t xml:space="preserve"> </w:t>
      </w:r>
      <w:r>
        <w:rPr>
          <w:rFonts w:hint="eastAsia"/>
        </w:rPr>
        <w:t xml:space="preserve">0.4）。</w:t>
      </w:r>
    </w:p>
    <w:p>
      <w:pPr>
        <w:pStyle w:val="Compact"/>
        <w:numPr>
          <w:ilvl w:val="0"/>
          <w:numId w:val="1035"/>
        </w:numPr>
      </w:pP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coverage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(证据覆盖率)</w:t>
      </w:r>
      <w:r>
        <w:rPr>
          <w:rFonts w:hint="eastAsia"/>
        </w:rPr>
        <w:t xml:space="preserve">：生成的答案覆盖了多少用户问题中的关键实体（权重</w:t>
      </w:r>
      <w:r>
        <w:t xml:space="preserve"> </w:t>
      </w:r>
      <w:r>
        <w:rPr>
          <w:rFonts w:hint="eastAsia"/>
        </w:rPr>
        <w:t xml:space="preserve">0.3）。</w:t>
      </w:r>
    </w:p>
    <w:p>
      <w:pPr>
        <w:pStyle w:val="Compact"/>
        <w:numPr>
          <w:ilvl w:val="0"/>
          <w:numId w:val="1035"/>
        </w:numPr>
      </w:pP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history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(历史命中率)</w:t>
      </w:r>
      <w:r>
        <w:rPr>
          <w:rFonts w:hint="eastAsia"/>
        </w:rPr>
        <w:t xml:space="preserve">：该类问题的历史用户点赞率（权重</w:t>
      </w:r>
      <w:r>
        <w:t xml:space="preserve"> </w:t>
      </w:r>
      <w:r>
        <w:rPr>
          <w:rFonts w:hint="eastAsia"/>
        </w:rPr>
        <w:t xml:space="preserve">0.3）。</w:t>
      </w:r>
    </w:p>
    <w:bookmarkEnd w:id="62"/>
    <w:bookmarkStart w:id="63" w:name="分级处理策略"/>
    <w:p>
      <w:pPr>
        <w:pStyle w:val="Heading4"/>
      </w:pPr>
      <w:r>
        <w:rPr>
          <w:rFonts w:hint="eastAsia"/>
        </w:rPr>
        <w:t xml:space="preserve">分级处理策略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高置信度</w:t>
      </w:r>
      <w:r>
        <w:rPr>
          <w:b/>
          <w:bCs/>
        </w:rPr>
        <w:t xml:space="preserve"> (Score ≥ 0.8)</w:t>
      </w:r>
      <w:r>
        <w:rPr>
          <w:rFonts w:hint="eastAsia"/>
        </w:rPr>
        <w:t xml:space="preserve">：直接展示答案，绿色标识。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中置信度</w:t>
      </w:r>
      <w:r>
        <w:rPr>
          <w:b/>
          <w:bCs/>
        </w:rPr>
        <w:t xml:space="preserve"> (0.5 ≤ Score &lt; 0.8)</w:t>
      </w:r>
      <w:r>
        <w:rPr>
          <w:rFonts w:hint="eastAsia"/>
        </w:rPr>
        <w:t xml:space="preserve">：展示答案，但在显著位置标注“⚠</w:t>
      </w:r>
      <w:r>
        <w:t xml:space="preserve"> </w:t>
      </w:r>
      <w:r>
        <w:rPr>
          <w:rFonts w:hint="eastAsia"/>
        </w:rPr>
        <w:t xml:space="preserve">建议人工核实”，黄色标识。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低置信度</w:t>
      </w:r>
      <w:r>
        <w:rPr>
          <w:b/>
          <w:bCs/>
        </w:rPr>
        <w:t xml:space="preserve"> (Score &lt; 0.5)</w:t>
      </w:r>
      <w:r>
        <w:rPr>
          <w:rFonts w:hint="eastAsia"/>
        </w:rPr>
        <w:t xml:space="preserve">：不直接展示生成答案，而是列出检索到的相关文档片段，提示“未能生成确切回答，请参考以下资料”，红色标识。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安全与合规过滤器"/>
    <w:p>
      <w:pPr>
        <w:pStyle w:val="Heading3"/>
      </w:pPr>
      <w:r>
        <w:rPr>
          <w:rFonts w:hint="eastAsia"/>
        </w:rPr>
        <w:t xml:space="preserve">安全与合规过滤器</w:t>
      </w:r>
    </w:p>
    <w:p>
      <w:pPr>
        <w:pStyle w:val="FirstParagraph"/>
      </w:pPr>
      <w:r>
        <w:rPr>
          <w:rFonts w:hint="eastAsia"/>
        </w:rPr>
        <w:t xml:space="preserve">为防止模型输出有害或违规内容，系统设置了最后一道防线——</w:t>
      </w:r>
      <w:r>
        <w:rPr>
          <w:rFonts w:hint="eastAsia"/>
          <w:b/>
          <w:bCs/>
        </w:rPr>
        <w:t xml:space="preserve">GuardRail（护栏）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敏感词过滤</w:t>
      </w:r>
      <w:r>
        <w:rPr>
          <w:rFonts w:hint="eastAsia"/>
        </w:rPr>
        <w:t xml:space="preserve">：基于</w:t>
      </w:r>
      <w:r>
        <w:t xml:space="preserve"> DFA </w:t>
      </w:r>
      <w:r>
        <w:rPr>
          <w:rFonts w:hint="eastAsia"/>
        </w:rPr>
        <w:t xml:space="preserve">算法过滤政治敏感、暴力恐怖等词汇。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指令拦截</w:t>
      </w:r>
      <w:r>
        <w:rPr>
          <w:rFonts w:hint="eastAsia"/>
        </w:rPr>
        <w:t xml:space="preserve">：使用正则匹配和语义分类器，拦截包含强执行意图的动词（如“立即关闭”、“切断”、“启动”），强制转换为建议性描述（如“建议确认状态”、“需检查”）。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：所有回答底部自动附加“本回答仅供参考，具体操作请遵循现场管理规定”的提示。</w:t>
      </w:r>
    </w:p>
    <w:p>
      <w:r>
        <w:pict>
          <v:rect style="width:0;height:1.5pt" o:hralign="center" o:hrstd="t" o:hr="t"/>
        </w:pict>
      </w:r>
    </w:p>
    <w:bookmarkEnd w:id="65"/>
    <w:bookmarkStart w:id="66" w:name="本章技术栈总结-1"/>
    <w:p>
      <w:pPr>
        <w:pStyle w:val="Heading3"/>
      </w:pPr>
      <w:r>
        <w:rPr>
          <w:rFonts w:hint="eastAsia"/>
        </w:rPr>
        <w:t xml:space="preserve">本章技术栈总结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语义检索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Milvus + BGE-M3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处理模糊的自然语言提问，召回语义相关片段。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精确检索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处理法规号、设备型号等精确匹配需求。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图谱推理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处理隐患与设备、法规之间的复杂关联推理。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重排序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BGE-Reranker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对多路召回结果进行精排，提升上下文质量。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GPT-4 / </w:t>
            </w:r>
            <w:r>
              <w:rPr>
                <w:rFonts w:hint="eastAsia"/>
                <w:b/>
                <w:bCs/>
              </w:rPr>
              <w:t xml:space="preserve">通义千问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基于上下文生成通顺、逻辑严密的回答。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会话管理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存储多轮对话上下文，支持追问。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通过本章方案，EMP-20</w:t>
      </w:r>
      <w:r>
        <w:t xml:space="preserve"> </w:t>
      </w:r>
      <w:r>
        <w:rPr>
          <w:rFonts w:hint="eastAsia"/>
        </w:rPr>
        <w:t xml:space="preserve">实现了从“搜索”到“智能问答”的跨越，将死板的法规库变成了</w:t>
      </w:r>
      <w:r>
        <w:rPr>
          <w:rFonts w:hint="eastAsia"/>
          <w:b/>
          <w:bCs/>
        </w:rPr>
        <w:t xml:space="preserve">随时可咨询的</w:t>
      </w:r>
      <w:r>
        <w:rPr>
          <w:b/>
          <w:bCs/>
        </w:rPr>
        <w:t xml:space="preserve"> 7x24 </w:t>
      </w:r>
      <w:r>
        <w:rPr>
          <w:rFonts w:hint="eastAsia"/>
          <w:b/>
          <w:bCs/>
        </w:rPr>
        <w:t xml:space="preserve">小时消防专家</w:t>
      </w:r>
      <w:r>
        <w:t xml:space="preserve">。</w:t>
      </w:r>
    </w:p>
    <w:bookmarkEnd w:id="66"/>
    <w:bookmarkEnd w:id="67"/>
    <w:bookmarkStart w:id="86" w:name="自动化报表引擎"/>
    <w:p>
      <w:pPr>
        <w:pStyle w:val="Heading2"/>
      </w:pPr>
      <w:r>
        <w:rPr>
          <w:rFonts w:hint="eastAsia"/>
        </w:rPr>
        <w:t xml:space="preserve">自动化报表引擎</w:t>
      </w:r>
    </w:p>
    <w:bookmarkStart w:id="68" w:name="设计目标与能力定义-1"/>
    <w:p>
      <w:pPr>
        <w:pStyle w:val="Heading3"/>
      </w:pPr>
      <w:r>
        <w:rPr>
          <w:rFonts w:hint="eastAsia"/>
        </w:rPr>
        <w:t xml:space="preserve">设计目标与能力定义</w:t>
      </w:r>
    </w:p>
    <w:p>
      <w:pPr>
        <w:pStyle w:val="FirstParagraph"/>
      </w:pPr>
      <w:r>
        <w:rPr>
          <w:rFonts w:hint="eastAsia"/>
        </w:rPr>
        <w:t xml:space="preserve">报表引擎是</w:t>
      </w:r>
      <w:r>
        <w:t xml:space="preserve"> EMP-20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核心生产能力</w:t>
      </w:r>
      <w:r>
        <w:rPr>
          <w:rFonts w:hint="eastAsia"/>
        </w:rPr>
        <w:t xml:space="preserve">。其技术目标并非简单的“数据导出”，而是实现</w:t>
      </w:r>
      <w:r>
        <w:rPr>
          <w:rFonts w:hint="eastAsia"/>
          <w:b/>
          <w:bCs/>
        </w:rPr>
        <w:t xml:space="preserve">管理语言的自动化翻译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核心技术指标：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高效率</w:t>
      </w:r>
      <w:r>
        <w:rPr>
          <w:rFonts w:hint="eastAsia"/>
        </w:rPr>
        <w:t xml:space="preserve">：支持</w:t>
      </w:r>
      <w:r>
        <w:t xml:space="preserve"> 100+ </w:t>
      </w:r>
      <w:r>
        <w:rPr>
          <w:rFonts w:hint="eastAsia"/>
        </w:rPr>
        <w:t xml:space="preserve">门店/区域的并发生成，单份月报生成时间</w:t>
      </w:r>
      <w:r>
        <w:t xml:space="preserve"> &lt; </w:t>
      </w:r>
      <w:r>
        <w:rPr>
          <w:rFonts w:hint="eastAsia"/>
        </w:rPr>
        <w:t xml:space="preserve">30秒。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多模态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PDF（正式存档）、Excel（数据分析）、Word（二次编辑）多种格式输出。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：报表中的每一个统计指标（如“隐患整改率</w:t>
      </w:r>
      <w:r>
        <w:t xml:space="preserve"> </w:t>
      </w:r>
      <w:r>
        <w:rPr>
          <w:rFonts w:hint="eastAsia"/>
        </w:rPr>
        <w:t xml:space="preserve">85%”）都必须能通过</w:t>
      </w:r>
      <w:r>
        <w:rPr>
          <w:rFonts w:hint="eastAsia"/>
          <w:b/>
          <w:bCs/>
        </w:rPr>
        <w:t xml:space="preserve">证据锚点</w:t>
      </w:r>
      <w:r>
        <w:rPr>
          <w:rFonts w:hint="eastAsia"/>
        </w:rPr>
        <w:t xml:space="preserve">追溯到具体的原始工单或告警记录。</w:t>
      </w:r>
    </w:p>
    <w:p>
      <w:r>
        <w:pict>
          <v:rect style="width:0;height:1.5pt" o:hralign="center" o:hrstd="t" o:hr="t"/>
        </w:pict>
      </w:r>
    </w:p>
    <w:bookmarkEnd w:id="68"/>
    <w:bookmarkStart w:id="74" w:name="报表生成流水线设计"/>
    <w:p>
      <w:pPr>
        <w:pStyle w:val="Heading3"/>
      </w:pPr>
      <w:r>
        <w:rPr>
          <w:rFonts w:hint="eastAsia"/>
        </w:rPr>
        <w:t xml:space="preserve">报表生成流水线设计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基于事件驱动与定时调度混合</w:t>
      </w:r>
      <w:r>
        <w:rPr>
          <w:rFonts w:hint="eastAsia"/>
        </w:rPr>
        <w:t xml:space="preserve">的流水线架构，利用</w:t>
      </w:r>
      <w:r>
        <w:t xml:space="preserve"> </w:t>
      </w:r>
      <w:r>
        <w:rPr>
          <w:b/>
          <w:bCs/>
        </w:rPr>
        <w:t xml:space="preserve">Celery</w:t>
      </w:r>
      <w:r>
        <w:t xml:space="preserve"> </w:t>
      </w:r>
      <w:r>
        <w:rPr>
          <w:rFonts w:hint="eastAsia"/>
        </w:rPr>
        <w:t xml:space="preserve">分布式任务队列进行编排。</w:t>
      </w:r>
    </w:p>
    <w:bookmarkStart w:id="72" w:name="流程编排架构"/>
    <w:p>
      <w:pPr>
        <w:pStyle w:val="Heading4"/>
      </w:pPr>
      <w:r>
        <w:rPr>
          <w:rFonts w:hint="eastAsia"/>
        </w:rPr>
        <w:t xml:space="preserve">流程编排架构</w:t>
      </w:r>
    </w:p>
    <w:p>
      <w:pPr>
        <w:pStyle w:val="FirstParagraph"/>
      </w:pPr>
      <w:r>
        <w:drawing>
          <wp:inline>
            <wp:extent cx="4394200" cy="146177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mermaid-5bbc10a47422a4bcc83cc06306bd633ecbbd12b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46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核心环节技术实现"/>
    <w:p>
      <w:pPr>
        <w:pStyle w:val="Heading4"/>
      </w:pPr>
      <w:r>
        <w:rPr>
          <w:rFonts w:hint="eastAsia"/>
        </w:rPr>
        <w:t xml:space="preserve">核心环节技术实现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触发层</w:t>
      </w:r>
      <w:r>
        <w:rPr>
          <w:b/>
          <w:bCs/>
        </w:rPr>
        <w:t xml:space="preserve"> (Trigger Layer)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定时触发</w:t>
      </w:r>
      <w:r>
        <w:rPr>
          <w:rFonts w:hint="eastAsia"/>
        </w:rPr>
        <w:t xml:space="preserve">：使用</w:t>
      </w:r>
      <w:r>
        <w:t xml:space="preserve"> </w:t>
      </w:r>
      <w:r>
        <w:rPr>
          <w:b/>
          <w:bCs/>
        </w:rPr>
        <w:t xml:space="preserve">APScheduler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Celery Beat</w:t>
      </w:r>
      <w:r>
        <w:t xml:space="preserve"> </w:t>
      </w:r>
      <w:r>
        <w:rPr>
          <w:rFonts w:hint="eastAsia"/>
        </w:rPr>
        <w:t xml:space="preserve">管理</w:t>
      </w:r>
      <w:r>
        <w:t xml:space="preserve"> Cron </w:t>
      </w:r>
      <w:r>
        <w:rPr>
          <w:rFonts w:hint="eastAsia"/>
        </w:rPr>
        <w:t xml:space="preserve">表达式（如</w:t>
      </w:r>
      <w:r>
        <w:t xml:space="preserve"> </w:t>
      </w:r>
      <w:r>
        <w:rPr>
          <w:rStyle w:val="VerbatimChar"/>
        </w:rPr>
        <w:t xml:space="preserve">0 10 1 * *</w:t>
      </w:r>
      <w:r>
        <w:t xml:space="preserve"> </w:t>
      </w:r>
      <w:r>
        <w:rPr>
          <w:rFonts w:hint="eastAsia"/>
        </w:rPr>
        <w:t xml:space="preserve">每月1日10点触发月报）。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事件触发</w:t>
      </w:r>
      <w:r>
        <w:rPr>
          <w:rFonts w:hint="eastAsia"/>
        </w:rPr>
        <w:t xml:space="preserve">：监听</w:t>
      </w:r>
      <w:r>
        <w:t xml:space="preserve"> Kafka </w:t>
      </w:r>
      <w:r>
        <w:rPr>
          <w:rFonts w:hint="eastAsia"/>
        </w:rPr>
        <w:t xml:space="preserve">中的特定</w:t>
      </w:r>
      <w:r>
        <w:t xml:space="preserve"> </w:t>
      </w:r>
      <w:r>
        <w:rPr>
          <w:rFonts w:hint="eastAsia"/>
        </w:rPr>
        <w:t xml:space="preserve">Topic（如</w:t>
      </w:r>
      <w:r>
        <w:t xml:space="preserve"> </w:t>
      </w:r>
      <w:r>
        <w:rPr>
          <w:rStyle w:val="VerbatimChar"/>
        </w:rPr>
        <w:t xml:space="preserve">drill_finished</w:t>
      </w:r>
      <w:r>
        <w:t xml:space="preserve"> </w:t>
      </w:r>
      <w:r>
        <w:rPr>
          <w:rFonts w:hint="eastAsia"/>
        </w:rPr>
        <w:t xml:space="preserve">演练结束），实时触发</w:t>
      </w:r>
      <w:r>
        <w:t xml:space="preserve"> F04 </w:t>
      </w:r>
      <w:r>
        <w:rPr>
          <w:rFonts w:hint="eastAsia"/>
        </w:rPr>
        <w:t xml:space="preserve">演练评估报告生成。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数据聚合层</w:t>
      </w:r>
      <w:r>
        <w:rPr>
          <w:b/>
          <w:bCs/>
        </w:rPr>
        <w:t xml:space="preserve"> (Data Aggregation)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多源异构清洗</w:t>
      </w:r>
      <w:r>
        <w:rPr>
          <w:rFonts w:hint="eastAsia"/>
        </w:rP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时序数据</w:t>
      </w:r>
      <w:r>
        <w:rPr>
          <w:rFonts w:hint="eastAsia"/>
        </w:rPr>
        <w:t xml:space="preserve">（如告警频次）：从</w:t>
      </w:r>
      <w:r>
        <w:t xml:space="preserve"> </w:t>
      </w:r>
      <w:r>
        <w:rPr>
          <w:b/>
          <w:bCs/>
        </w:rPr>
        <w:t xml:space="preserve">InfluxDB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ClickHouse</w:t>
      </w:r>
      <w:r>
        <w:t xml:space="preserve"> </w:t>
      </w:r>
      <w:r>
        <w:rPr>
          <w:rFonts w:hint="eastAsia"/>
        </w:rPr>
        <w:t xml:space="preserve">查询，利用其聚合函数（如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timeBucket()</w:t>
      </w:r>
      <w:r>
        <w:rPr>
          <w:rFonts w:hint="eastAsia"/>
        </w:rPr>
        <w:t xml:space="preserve">）进行秒级预计算。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业务台账</w:t>
      </w:r>
      <w:r>
        <w:rPr>
          <w:rFonts w:hint="eastAsia"/>
        </w:rPr>
        <w:t xml:space="preserve">（如工单状态）：从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rPr>
          <w:rFonts w:hint="eastAsia"/>
        </w:rPr>
        <w:t xml:space="preserve">查询，通过</w:t>
      </w:r>
      <w:r>
        <w:t xml:space="preserve"> SQL </w:t>
      </w:r>
      <w:r>
        <w:rPr>
          <w:rFonts w:hint="eastAsia"/>
        </w:rPr>
        <w:t xml:space="preserve">进行关联统计。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外部数据</w:t>
      </w:r>
      <w:r>
        <w:rPr>
          <w:rFonts w:hint="eastAsia"/>
        </w:rPr>
        <w:t xml:space="preserve">（如天气、法规）：通过</w:t>
      </w:r>
      <w:r>
        <w:t xml:space="preserve"> API </w:t>
      </w:r>
      <w:r>
        <w:rPr>
          <w:rFonts w:hint="eastAsia"/>
        </w:rPr>
        <w:t xml:space="preserve">网关实时获取。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数据快照</w:t>
      </w:r>
      <w:r>
        <w:rPr>
          <w:rFonts w:hint="eastAsia"/>
        </w:rPr>
        <w:t xml:space="preserve">：为了保证报表数据的“不可变性”，在生成时刻将查询结果序列化为</w:t>
      </w:r>
      <w:r>
        <w:t xml:space="preserve"> JSON </w:t>
      </w:r>
      <w:r>
        <w:rPr>
          <w:rFonts w:hint="eastAsia"/>
        </w:rPr>
        <w:t xml:space="preserve">快照存入</w:t>
      </w:r>
      <w:r>
        <w:t xml:space="preserve"> </w:t>
      </w:r>
      <w:r>
        <w:rPr>
          <w:rFonts w:hint="eastAsia"/>
        </w:rPr>
        <w:t xml:space="preserve">MongoDB，作为该版本报表的永久数据源。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指标计算层</w:t>
      </w:r>
      <w:r>
        <w:rPr>
          <w:b/>
          <w:bCs/>
        </w:rPr>
        <w:t xml:space="preserve"> (Calculation Layer)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计算引擎</w:t>
      </w:r>
      <w:r>
        <w:rPr>
          <w:rFonts w:hint="eastAsia"/>
        </w:rPr>
        <w:t xml:space="preserve">：基于</w:t>
      </w:r>
      <w:r>
        <w:t xml:space="preserve"> Pandas </w:t>
      </w:r>
      <w:r>
        <w:rPr>
          <w:rFonts w:hint="eastAsia"/>
        </w:rPr>
        <w:t xml:space="preserve">进行内存计算，执行同比、环比、排名、分布等统计。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评分算法</w:t>
      </w:r>
      <w:r>
        <w:rPr>
          <w:rFonts w:hint="eastAsia"/>
        </w:rPr>
        <w:t xml:space="preserve">：调用</w:t>
      </w:r>
      <w:r>
        <w:t xml:space="preserve"> </w:t>
      </w:r>
      <w:r>
        <w:rPr>
          <w:rStyle w:val="VerbatimChar"/>
        </w:rPr>
        <w:t xml:space="preserve">ScoringService</w:t>
      </w:r>
      <w:r>
        <w:rPr>
          <w:rFonts w:hint="eastAsia"/>
        </w:rPr>
        <w:t xml:space="preserve">（详见第五章）计算合规评分。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异常标记</w:t>
      </w:r>
      <w:r>
        <w:rPr>
          <w:rFonts w:hint="eastAsia"/>
        </w:rPr>
        <w:t xml:space="preserve">：自动对比阈值（如“环比下降</w:t>
      </w:r>
      <w:r>
        <w:t xml:space="preserve"> &gt; </w:t>
      </w:r>
      <w:r>
        <w:rPr>
          <w:rFonts w:hint="eastAsia"/>
        </w:rPr>
        <w:t xml:space="preserve">10%”），在数据中标注</w:t>
      </w:r>
      <w:r>
        <w:t xml:space="preserve"> </w:t>
      </w:r>
      <w:r>
        <w:rPr>
          <w:rStyle w:val="VerbatimChar"/>
        </w:rPr>
        <w:t xml:space="preserve">is_abnormal=True</w:t>
      </w:r>
      <w:r>
        <w:rPr>
          <w:rFonts w:hint="eastAsia"/>
        </w:rPr>
        <w:t xml:space="preserve">，供模板渲染时高亮显示。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模板引擎与渲染技术方案"/>
    <w:p>
      <w:pPr>
        <w:pStyle w:val="Heading3"/>
      </w:pPr>
      <w:r>
        <w:rPr>
          <w:rFonts w:hint="eastAsia"/>
        </w:rPr>
        <w:t xml:space="preserve">模板引擎与渲染技术方案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摒弃了硬编码的方式，采用</w:t>
      </w:r>
      <w:r>
        <w:rPr>
          <w:rFonts w:hint="eastAsia"/>
          <w:b/>
          <w:bCs/>
        </w:rPr>
        <w:t xml:space="preserve">数据与样式分离</w:t>
      </w:r>
      <w:r>
        <w:rPr>
          <w:rFonts w:hint="eastAsia"/>
        </w:rPr>
        <w:t xml:space="preserve">的模板化技术，支持灵活的配置与扩展。</w:t>
      </w:r>
    </w:p>
    <w:bookmarkStart w:id="75" w:name="动态模板设计"/>
    <w:p>
      <w:pPr>
        <w:pStyle w:val="Heading4"/>
      </w:pPr>
      <w:r>
        <w:rPr>
          <w:rFonts w:hint="eastAsia"/>
        </w:rPr>
        <w:t xml:space="preserve">动态模板设计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Jinja2 (Python)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Thymeleaf (Java)</w:t>
      </w:r>
      <w:r>
        <w:t xml:space="preserve"> </w:t>
      </w:r>
      <w:r>
        <w:rPr>
          <w:rFonts w:hint="eastAsia"/>
        </w:rPr>
        <w:t xml:space="preserve">作为模板引擎。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逻辑控制</w:t>
      </w:r>
      <w:r>
        <w:rPr>
          <w:rFonts w:hint="eastAsia"/>
        </w:rPr>
        <w:t xml:space="preserve">：支持条件渲染。例如，若某区域无隐患，则自动隐藏“隐患详情”章节；若评分低于</w:t>
      </w:r>
      <w:r>
        <w:t xml:space="preserve"> 60 </w:t>
      </w:r>
      <w:r>
        <w:rPr>
          <w:rFonts w:hint="eastAsia"/>
        </w:rPr>
        <w:t xml:space="preserve">分，则自动插入“整改建议书”模板。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动态章节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html   &lt;!-- Jinja2 </w:t>
      </w:r>
      <w:r>
        <w:rPr>
          <w:rStyle w:val="VerbatimChar"/>
          <w:rFonts w:hint="eastAsia"/>
        </w:rPr>
        <w:t xml:space="preserve">模板示例</w:t>
      </w:r>
      <w:r>
        <w:rPr>
          <w:rStyle w:val="VerbatimChar"/>
        </w:rPr>
        <w:t xml:space="preserve"> --&gt;   {% if risk_level == 'high' %}     &lt;div class="alert-box"&gt;       &lt;h3&gt;⚠️ </w:t>
      </w:r>
      <w:r>
        <w:rPr>
          <w:rStyle w:val="VerbatimChar"/>
          <w:rFonts w:hint="eastAsia"/>
        </w:rPr>
        <w:t xml:space="preserve">本月风险等级：高风险&lt;/h3&gt;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&lt;p&gt;主要原因：{{</w:t>
      </w:r>
      <w:r>
        <w:rPr>
          <w:rStyle w:val="VerbatimChar"/>
        </w:rPr>
        <w:t xml:space="preserve"> high_risk_reason }}&lt;/p&gt;     &lt;/div&gt;   {% endif %}</w:t>
      </w:r>
    </w:p>
    <w:bookmarkEnd w:id="75"/>
    <w:bookmarkStart w:id="76" w:name="可视化图表渲染"/>
    <w:p>
      <w:pPr>
        <w:pStyle w:val="Heading4"/>
      </w:pPr>
      <w:r>
        <w:rPr>
          <w:rFonts w:hint="eastAsia"/>
        </w:rPr>
        <w:t xml:space="preserve">可视化图表渲染</w:t>
      </w:r>
    </w:p>
    <w:p>
      <w:pPr>
        <w:pStyle w:val="FirstParagraph"/>
      </w:pPr>
      <w:r>
        <w:rPr>
          <w:rFonts w:hint="eastAsia"/>
        </w:rPr>
        <w:t xml:space="preserve">为了在</w:t>
      </w:r>
      <w:r>
        <w:t xml:space="preserve"> PDF/Word </w:t>
      </w:r>
      <w:r>
        <w:rPr>
          <w:rFonts w:hint="eastAsia"/>
        </w:rPr>
        <w:t xml:space="preserve">中嵌入高质量图表，系统采用</w:t>
      </w:r>
      <w:r>
        <w:t xml:space="preserve"> </w:t>
      </w:r>
      <w:r>
        <w:rPr>
          <w:b/>
          <w:bCs/>
        </w:rPr>
        <w:t xml:space="preserve">ECharts </w:t>
      </w:r>
      <w:r>
        <w:rPr>
          <w:rFonts w:hint="eastAsia"/>
          <w:b/>
          <w:bCs/>
        </w:rPr>
        <w:t xml:space="preserve">服务端渲染</w:t>
      </w:r>
      <w:r>
        <w:rPr>
          <w:b/>
          <w:bCs/>
        </w:rPr>
        <w:t xml:space="preserve"> (SSR)</w:t>
      </w:r>
      <w:r>
        <w:t xml:space="preserve"> </w:t>
      </w:r>
      <w:r>
        <w:rPr>
          <w:rFonts w:hint="eastAsia"/>
        </w:rPr>
        <w:t xml:space="preserve">方案。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无头浏览器方案</w:t>
      </w:r>
      <w:r>
        <w:rPr>
          <w:rFonts w:hint="eastAsia"/>
        </w:rPr>
        <w:t xml:space="preserve">：使用</w:t>
      </w:r>
      <w:r>
        <w:t xml:space="preserve"> </w:t>
      </w:r>
      <w:r>
        <w:rPr>
          <w:b/>
          <w:bCs/>
        </w:rPr>
        <w:t xml:space="preserve">Puppeteer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rPr>
          <w:rFonts w:hint="eastAsia"/>
        </w:rPr>
        <w:t xml:space="preserve">在服务端运行</w:t>
      </w:r>
      <w:r>
        <w:t xml:space="preserve"> </w:t>
      </w:r>
      <w:r>
        <w:rPr>
          <w:rFonts w:hint="eastAsia"/>
        </w:rPr>
        <w:t xml:space="preserve">ECharts，将生成的</w:t>
      </w:r>
      <w:r>
        <w:t xml:space="preserve"> Canvas/SVG </w:t>
      </w:r>
      <w:r>
        <w:rPr>
          <w:rFonts w:hint="eastAsia"/>
        </w:rPr>
        <w:t xml:space="preserve">截图为高清</w:t>
      </w:r>
      <w:r>
        <w:t xml:space="preserve"> PNG </w:t>
      </w:r>
      <w:r>
        <w:rPr>
          <w:rFonts w:hint="eastAsia"/>
        </w:rPr>
        <w:t xml:space="preserve">图片。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图片嵌入</w:t>
      </w:r>
      <w:r>
        <w:rPr>
          <w:rFonts w:hint="eastAsia"/>
        </w:rPr>
        <w:t xml:space="preserve">：将生成的图片流（Base64编码）直接注入到</w:t>
      </w:r>
      <w:r>
        <w:t xml:space="preserve"> HTML </w:t>
      </w:r>
      <w:r>
        <w:rPr>
          <w:rFonts w:hint="eastAsia"/>
        </w:rPr>
        <w:t xml:space="preserve">模板中。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图表类型</w:t>
      </w:r>
      <w:r>
        <w:rPr>
          <w:rFonts w:hint="eastAsia"/>
        </w:rPr>
        <w:t xml:space="preserve">：支持折线图（趋势）、雷达图（五维评分）、热力图（区域风险分布）。</w:t>
      </w:r>
    </w:p>
    <w:bookmarkEnd w:id="76"/>
    <w:bookmarkStart w:id="77" w:name="多格式文档生成"/>
    <w:p>
      <w:pPr>
        <w:pStyle w:val="Heading4"/>
      </w:pPr>
      <w:r>
        <w:rPr>
          <w:rFonts w:hint="eastAsia"/>
        </w:rPr>
        <w:t xml:space="preserve">多格式文档生成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：使用</w:t>
      </w:r>
      <w:r>
        <w:t xml:space="preserve"> </w:t>
      </w:r>
      <w:r>
        <w:rPr>
          <w:b/>
          <w:bCs/>
        </w:rPr>
        <w:t xml:space="preserve">WeasyPrint</w:t>
      </w:r>
      <w:r>
        <w:rPr>
          <w:rFonts w:hint="eastAsia"/>
        </w:rPr>
        <w:t xml:space="preserve">。它支持</w:t>
      </w:r>
      <w:r>
        <w:t xml:space="preserve"> CSS </w:t>
      </w:r>
      <w:r>
        <w:rPr>
          <w:rFonts w:hint="eastAsia"/>
        </w:rPr>
        <w:t xml:space="preserve">分页控制（</w:t>
      </w:r>
      <w:r>
        <w:rPr>
          <w:rStyle w:val="VerbatimChar"/>
        </w:rPr>
        <w:t xml:space="preserve">page-break-after</w:t>
      </w:r>
      <w:r>
        <w:rPr>
          <w:rFonts w:hint="eastAsia"/>
        </w:rPr>
        <w:t xml:space="preserve">），能完美还原</w:t>
      </w:r>
      <w:r>
        <w:t xml:space="preserve"> HTML/CSS </w:t>
      </w:r>
      <w:r>
        <w:rPr>
          <w:rFonts w:hint="eastAsia"/>
        </w:rPr>
        <w:t xml:space="preserve">布局，适合生成正式的</w:t>
      </w:r>
      <w:r>
        <w:t xml:space="preserve"> F01 </w:t>
      </w:r>
      <w:r>
        <w:rPr>
          <w:rFonts w:hint="eastAsia"/>
        </w:rPr>
        <w:t xml:space="preserve">安全评估报告。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Excel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：使用</w:t>
      </w:r>
      <w:r>
        <w:t xml:space="preserve"> </w:t>
      </w:r>
      <w:r>
        <w:rPr>
          <w:b/>
          <w:bCs/>
        </w:rPr>
        <w:t xml:space="preserve">openpyxl</w:t>
      </w:r>
      <w:r>
        <w:rPr>
          <w:rFonts w:hint="eastAsia"/>
        </w:rPr>
        <w:t xml:space="preserve">。基于预设的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模板文件，向特定单元格写入数据，适合</w:t>
      </w:r>
      <w:r>
        <w:t xml:space="preserve"> F06 </w:t>
      </w:r>
      <w:r>
        <w:rPr>
          <w:rFonts w:hint="eastAsia"/>
        </w:rPr>
        <w:t xml:space="preserve">数据统计报表。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：使用</w:t>
      </w:r>
      <w:r>
        <w:t xml:space="preserve"> </w:t>
      </w:r>
      <w:r>
        <w:rPr>
          <w:b/>
          <w:bCs/>
        </w:rPr>
        <w:t xml:space="preserve">python-docx-template</w:t>
      </w:r>
      <w:r>
        <w:rPr>
          <w:rFonts w:hint="eastAsia"/>
        </w:rPr>
        <w:t xml:space="preserve">。利用</w:t>
      </w:r>
      <w:r>
        <w:t xml:space="preserve"> Jinja2 </w:t>
      </w:r>
      <w:r>
        <w:rPr>
          <w:rFonts w:hint="eastAsia"/>
        </w:rPr>
        <w:t xml:space="preserve">语法直接操作</w:t>
      </w:r>
      <w:r>
        <w:t xml:space="preserve"> Word </w:t>
      </w:r>
      <w:r>
        <w:rPr>
          <w:rFonts w:hint="eastAsia"/>
        </w:rPr>
        <w:t xml:space="preserve">文档，支持段落、表格的动态循环生成。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证据链溯源与交互技术"/>
    <w:p>
      <w:pPr>
        <w:pStyle w:val="Heading3"/>
      </w:pPr>
      <w:r>
        <w:rPr>
          <w:rFonts w:hint="eastAsia"/>
        </w:rPr>
        <w:t xml:space="preserve">证据链溯源与交互技术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EMP-20 </w:t>
      </w:r>
      <w:r>
        <w:rPr>
          <w:rFonts w:hint="eastAsia"/>
        </w:rPr>
        <w:t xml:space="preserve">区别于传统</w:t>
      </w:r>
      <w:r>
        <w:t xml:space="preserve"> BI </w:t>
      </w:r>
      <w:r>
        <w:rPr>
          <w:rFonts w:hint="eastAsia"/>
        </w:rPr>
        <w:t xml:space="preserve">工具的核心特性——</w:t>
      </w:r>
      <w:r>
        <w:rPr>
          <w:rFonts w:hint="eastAsia"/>
          <w:b/>
          <w:bCs/>
        </w:rPr>
        <w:t xml:space="preserve">报表即索引</w:t>
      </w:r>
      <w:r>
        <w:t xml:space="preserve">。</w:t>
      </w:r>
    </w:p>
    <w:bookmarkStart w:id="79" w:name="数据血缘记录"/>
    <w:p>
      <w:pPr>
        <w:pStyle w:val="Heading4"/>
      </w:pPr>
      <w:r>
        <w:rPr>
          <w:rFonts w:hint="eastAsia"/>
        </w:rPr>
        <w:t xml:space="preserve">数据血缘记录</w:t>
      </w:r>
    </w:p>
    <w:p>
      <w:pPr>
        <w:pStyle w:val="FirstParagraph"/>
      </w:pPr>
      <w:r>
        <w:rPr>
          <w:rFonts w:hint="eastAsia"/>
        </w:rPr>
        <w:t xml:space="preserve">在生成报表时，系统会自动构建一张</w:t>
      </w:r>
      <w:r>
        <w:rPr>
          <w:rFonts w:hint="eastAsia"/>
          <w:b/>
          <w:bCs/>
        </w:rPr>
        <w:t xml:space="preserve">指标—原始数据映射表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报表元素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原始数据ID列表</w:t>
            </w:r>
            <w:r>
              <w:t xml:space="preserve"> (Source IDs)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设备完好率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['chk_001', 'chk_002', ...]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inspection_record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重大隐患数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['hz_881', 'hz_902', 'hz_905']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hazard_ledger</w:t>
            </w:r>
          </w:p>
        </w:tc>
      </w:tr>
    </w:tbl>
    <w:bookmarkEnd w:id="79"/>
    <w:bookmarkStart w:id="80" w:name="锚点跳转技术实现"/>
    <w:p>
      <w:pPr>
        <w:pStyle w:val="Heading4"/>
      </w:pPr>
      <w:r>
        <w:rPr>
          <w:rFonts w:hint="eastAsia"/>
        </w:rPr>
        <w:t xml:space="preserve">锚点跳转技术实现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：在</w:t>
      </w:r>
      <w:r>
        <w:t xml:space="preserve"> PDF </w:t>
      </w:r>
      <w:r>
        <w:rPr>
          <w:rFonts w:hint="eastAsia"/>
        </w:rPr>
        <w:t xml:space="preserve">生成时，利用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rPr>
          <w:rFonts w:hint="eastAsia"/>
        </w:rPr>
        <w:t xml:space="preserve">标签嵌入超链接。链接格式为</w:t>
      </w:r>
      <w:r>
        <w:t xml:space="preserve"> </w:t>
      </w:r>
      <w:r>
        <w:rPr>
          <w:rStyle w:val="VerbatimChar"/>
        </w:rPr>
        <w:t xml:space="preserve">emp://record?type=hazard&amp;id=hz_881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端响应</w:t>
      </w:r>
      <w:r>
        <w:rPr>
          <w:rFonts w:hint="eastAsia"/>
        </w:rPr>
        <w:t xml:space="preserve">：当用户在</w:t>
      </w:r>
      <w:r>
        <w:t xml:space="preserve"> Web </w:t>
      </w:r>
      <w:r>
        <w:rPr>
          <w:rFonts w:hint="eastAsia"/>
        </w:rPr>
        <w:t xml:space="preserve">端预览</w:t>
      </w:r>
      <w:r>
        <w:t xml:space="preserve"> PDF </w:t>
      </w:r>
      <w:r>
        <w:rPr>
          <w:rFonts w:hint="eastAsia"/>
        </w:rPr>
        <w:t xml:space="preserve">并点击该数字时，前端拦截该协议，侧边栏滑出，展示对应的原始告警视频、巡检照片或工单详情。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二维码回溯</w:t>
      </w:r>
      <w:r>
        <w:rPr>
          <w:rFonts w:hint="eastAsia"/>
        </w:rPr>
        <w:t xml:space="preserve">：对于打印版纸质报表，在关键指标旁自动生成二维码，手机扫码即可查看原始证据链。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报表存储与推送机制"/>
    <w:p>
      <w:pPr>
        <w:pStyle w:val="Heading3"/>
      </w:pPr>
      <w:r>
        <w:rPr>
          <w:rFonts w:hint="eastAsia"/>
        </w:rPr>
        <w:t xml:space="preserve">报表存储与推送机制</w:t>
      </w:r>
    </w:p>
    <w:bookmarkStart w:id="82" w:name="分级存储策略"/>
    <w:p>
      <w:pPr>
        <w:pStyle w:val="Heading4"/>
      </w:pPr>
      <w:r>
        <w:rPr>
          <w:rFonts w:hint="eastAsia"/>
        </w:rPr>
        <w:t xml:space="preserve">分级存储策略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元数据</w:t>
      </w:r>
      <w:r>
        <w:rPr>
          <w:rFonts w:hint="eastAsia"/>
        </w:rPr>
        <w:t xml:space="preserve">（生成时间、评分、摘要）：存入</w:t>
      </w:r>
      <w:r>
        <w:t xml:space="preserve"> </w:t>
      </w:r>
      <w:r>
        <w:rPr>
          <w:rFonts w:hint="eastAsia"/>
        </w:rPr>
        <w:t xml:space="preserve">PostgreSQL，便于快速检索。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报表文件</w:t>
      </w:r>
      <w:r>
        <w:rPr>
          <w:rFonts w:hint="eastAsia"/>
        </w:rPr>
        <w:t xml:space="preserve">（PDF/Excel）：存入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rPr>
          <w:rFonts w:hint="eastAsia"/>
        </w:rPr>
        <w:t xml:space="preserve">对象存储。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热存储</w:t>
      </w:r>
      <w:r>
        <w:rPr>
          <w:rFonts w:hint="eastAsia"/>
        </w:rPr>
        <w:t xml:space="preserve">（最近3个月）：高性能</w:t>
      </w:r>
      <w:r>
        <w:t xml:space="preserve"> </w:t>
      </w:r>
      <w:r>
        <w:rPr>
          <w:rFonts w:hint="eastAsia"/>
        </w:rPr>
        <w:t xml:space="preserve">SSD，秒级下载。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冷存储</w:t>
      </w:r>
      <w:r>
        <w:rPr>
          <w:rFonts w:hint="eastAsia"/>
        </w:rPr>
        <w:t xml:space="preserve">（3个月以上）：低成本</w:t>
      </w:r>
      <w:r>
        <w:t xml:space="preserve"> </w:t>
      </w:r>
      <w:r>
        <w:rPr>
          <w:rFonts w:hint="eastAsia"/>
        </w:rPr>
        <w:t xml:space="preserve">HDD，归档保存。</w:t>
      </w:r>
    </w:p>
    <w:bookmarkEnd w:id="82"/>
    <w:bookmarkStart w:id="83" w:name="多渠道推送服务"/>
    <w:p>
      <w:pPr>
        <w:pStyle w:val="Heading4"/>
      </w:pPr>
      <w:r>
        <w:rPr>
          <w:rFonts w:hint="eastAsia"/>
        </w:rPr>
        <w:t xml:space="preserve">多渠道推送服务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邮件推送</w:t>
      </w:r>
      <w:r>
        <w:rPr>
          <w:rFonts w:hint="eastAsia"/>
        </w:rPr>
        <w:t xml:space="preserve">：SMTP</w:t>
      </w:r>
      <w:r>
        <w:t xml:space="preserve"> </w:t>
      </w:r>
      <w:r>
        <w:rPr>
          <w:rFonts w:hint="eastAsia"/>
        </w:rPr>
        <w:t xml:space="preserve">服务，支持带有</w:t>
      </w:r>
      <w:r>
        <w:t xml:space="preserve"> PDF </w:t>
      </w:r>
      <w:r>
        <w:rPr>
          <w:rFonts w:hint="eastAsia"/>
        </w:rPr>
        <w:t xml:space="preserve">附件的富文本邮件，邮件正文自动嵌入“管理结论摘要”。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即时通讯</w:t>
      </w:r>
      <w:r>
        <w:rPr>
          <w:rFonts w:hint="eastAsia"/>
        </w:rPr>
        <w:t xml:space="preserve">：集成</w:t>
      </w:r>
      <w:r>
        <w:rPr>
          <w:rFonts w:hint="eastAsia"/>
          <w:b/>
          <w:bCs/>
        </w:rPr>
        <w:t xml:space="preserve">钉钉/企业微信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，推送卡片消息（包含风险等级颜色标记、核心指标摘要及下载链接）。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失败重试</w:t>
      </w:r>
      <w:r>
        <w:rPr>
          <w:rFonts w:hint="eastAsia"/>
        </w:rPr>
        <w:t xml:space="preserve">：基于</w:t>
      </w:r>
      <w:r>
        <w:t xml:space="preserve"> RabbitMQ </w:t>
      </w:r>
      <w:r>
        <w:rPr>
          <w:rFonts w:hint="eastAsia"/>
        </w:rPr>
        <w:t xml:space="preserve">的死信队列机制，确保推送必达（最多重试</w:t>
      </w:r>
      <w:r>
        <w:t xml:space="preserve"> 3 </w:t>
      </w:r>
      <w:r>
        <w:rPr>
          <w:rFonts w:hint="eastAsia"/>
        </w:rPr>
        <w:t xml:space="preserve">次）。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本章技术栈总结-2"/>
    <w:p>
      <w:pPr>
        <w:pStyle w:val="Heading3"/>
      </w:pPr>
      <w:r>
        <w:rPr>
          <w:rFonts w:hint="eastAsia"/>
        </w:rPr>
        <w:t xml:space="preserve">本章技术栈总结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Celery + 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成熟的分布式任务队列，支持高并发与定时任务。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数据聚合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ClickHouse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极速</w:t>
            </w:r>
            <w:r>
              <w:t xml:space="preserve"> OLAP </w:t>
            </w:r>
            <w:r>
              <w:rPr>
                <w:rFonts w:hint="eastAsia"/>
              </w:rPr>
              <w:t xml:space="preserve">查询，适合海量日志的秒级聚合。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模板引擎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Jinja2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</w:t>
            </w:r>
            <w:r>
              <w:rPr>
                <w:rFonts w:hint="eastAsia"/>
              </w:rPr>
              <w:t xml:space="preserve">生态标准，语法灵活，支持宏和过滤器。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PDF生成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WeasyPrint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</w:t>
            </w:r>
            <w:r>
              <w:t xml:space="preserve"> Web </w:t>
            </w:r>
            <w:r>
              <w:rPr>
                <w:rFonts w:hint="eastAsia"/>
              </w:rPr>
              <w:t xml:space="preserve">标准（HTML/CSS），布局控制精确，中文支持好。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图表渲染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ECharts + Puppeteer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图表表现力强，服务端渲染保证图片高质量。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文件存储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兼容</w:t>
            </w:r>
            <w:r>
              <w:t xml:space="preserve"> S3 </w:t>
            </w:r>
            <w:r>
              <w:rPr>
                <w:rFonts w:hint="eastAsia"/>
              </w:rPr>
              <w:t xml:space="preserve">协议，部署简单，适合海量非结构化文件。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通过本章的技术方案，EMP-20</w:t>
      </w:r>
      <w:r>
        <w:t xml:space="preserve"> </w:t>
      </w:r>
      <w:r>
        <w:rPr>
          <w:rFonts w:hint="eastAsia"/>
        </w:rPr>
        <w:t xml:space="preserve">实现了报表生成的</w:t>
      </w:r>
      <w:r>
        <w:rPr>
          <w:rFonts w:hint="eastAsia"/>
          <w:b/>
          <w:bCs/>
        </w:rPr>
        <w:t xml:space="preserve">全自动化与标准化</w:t>
      </w:r>
      <w:r>
        <w:rPr>
          <w:rFonts w:hint="eastAsia"/>
        </w:rPr>
        <w:t xml:space="preserve">，将管理人员从繁琐的</w:t>
      </w:r>
      <w:r>
        <w:t xml:space="preserve"> Excel </w:t>
      </w:r>
      <w:r>
        <w:rPr>
          <w:rFonts w:hint="eastAsia"/>
        </w:rPr>
        <w:t xml:space="preserve">汇总工作中解放出来，专注于高价值的风险研判与决策。</w:t>
      </w:r>
    </w:p>
    <w:bookmarkEnd w:id="85"/>
    <w:bookmarkEnd w:id="86"/>
    <w:bookmarkStart w:id="99" w:name="合规评分与风险模型"/>
    <w:p>
      <w:pPr>
        <w:pStyle w:val="Heading2"/>
      </w:pPr>
      <w:r>
        <w:rPr>
          <w:rFonts w:hint="eastAsia"/>
        </w:rPr>
        <w:t xml:space="preserve">合规评分与风险模型</w:t>
      </w:r>
    </w:p>
    <w:bookmarkStart w:id="87" w:name="设计目标与能力定义-2"/>
    <w:p>
      <w:pPr>
        <w:pStyle w:val="Heading3"/>
      </w:pPr>
      <w:r>
        <w:rPr>
          <w:rFonts w:hint="eastAsia"/>
        </w:rPr>
        <w:t xml:space="preserve">设计目标与能力定义</w:t>
      </w:r>
    </w:p>
    <w:p>
      <w:pPr>
        <w:pStyle w:val="FirstParagraph"/>
      </w:pPr>
      <w:r>
        <w:rPr>
          <w:rFonts w:hint="eastAsia"/>
        </w:rPr>
        <w:t xml:space="preserve">合规评分与风险模型是</w:t>
      </w:r>
      <w:r>
        <w:t xml:space="preserve"> EMP-20</w:t>
      </w:r>
      <w:r>
        <w:t xml:space="preserve"> </w:t>
      </w:r>
      <w:r>
        <w:rPr>
          <w:rFonts w:hint="eastAsia"/>
          <w:b/>
          <w:bCs/>
        </w:rPr>
        <w:t xml:space="preserve">从数据到判断</w:t>
      </w:r>
      <w:r>
        <w:rPr>
          <w:rFonts w:hint="eastAsia"/>
        </w:rPr>
        <w:t xml:space="preserve">的关键逻辑层。其技术目标是构建一套</w:t>
      </w:r>
      <w:r>
        <w:rPr>
          <w:rFonts w:hint="eastAsia"/>
          <w:b/>
          <w:bCs/>
        </w:rPr>
        <w:t xml:space="preserve">透明、客观、动态</w:t>
      </w:r>
      <w:r>
        <w:rPr>
          <w:rFonts w:hint="eastAsia"/>
        </w:rPr>
        <w:t xml:space="preserve">的评价体系，解决传统人工评估主观性强、标准不一的痛点。</w:t>
      </w:r>
    </w:p>
    <w:p>
      <w:pPr>
        <w:pStyle w:val="BodyText"/>
      </w:pPr>
      <w:r>
        <w:rPr>
          <w:rFonts w:hint="eastAsia"/>
          <w:b/>
          <w:bCs/>
        </w:rPr>
        <w:t xml:space="preserve">核心技术指标：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客观性</w:t>
      </w:r>
      <w:r>
        <w:rPr>
          <w:rFonts w:hint="eastAsia"/>
        </w:rPr>
        <w:t xml:space="preserve">：评分逻辑固化在代码中，避免人为干扰。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动态性</w:t>
      </w:r>
      <w:r>
        <w:rPr>
          <w:rFonts w:hint="eastAsia"/>
        </w:rPr>
        <w:t xml:space="preserve">：支持基于季节（如冬季）、场景（如节假日）的权重自动调整。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预测性</w:t>
      </w:r>
      <w:r>
        <w:rPr>
          <w:rFonts w:hint="eastAsia"/>
        </w:rPr>
        <w:t xml:space="preserve">：不仅评估当前状态，还能基于时间序列预测未来风险趋势。</w:t>
      </w:r>
    </w:p>
    <w:p>
      <w:r>
        <w:pict>
          <v:rect style="width:0;height:1.5pt" o:hralign="center" o:hrstd="t" o:hr="t"/>
        </w:pict>
      </w:r>
    </w:p>
    <w:bookmarkEnd w:id="87"/>
    <w:bookmarkStart w:id="91" w:name="量化评分算法模型"/>
    <w:p>
      <w:pPr>
        <w:pStyle w:val="Heading3"/>
      </w:pPr>
      <w:r>
        <w:rPr>
          <w:rFonts w:hint="eastAsia"/>
        </w:rPr>
        <w:t xml:space="preserve">量化评分算法模型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多层级加权评分模型</w:t>
      </w:r>
      <w:r>
        <w:rPr>
          <w:rFonts w:hint="eastAsia"/>
        </w:rPr>
        <w:t xml:space="preserve">，底层指标通过</w:t>
      </w:r>
      <w:r>
        <w:t xml:space="preserve"> ETL </w:t>
      </w:r>
      <w:r>
        <w:rPr>
          <w:rFonts w:hint="eastAsia"/>
        </w:rPr>
        <w:t xml:space="preserve">清洗计算，上层维度通过</w:t>
      </w:r>
      <w:r>
        <w:t xml:space="preserve"> </w:t>
      </w:r>
      <w:r>
        <w:rPr>
          <w:rFonts w:hint="eastAsia"/>
        </w:rPr>
        <w:t xml:space="preserve">AHP（层次分析法）聚合。</w:t>
      </w:r>
    </w:p>
    <w:bookmarkStart w:id="88" w:name="指标体系构建"/>
    <w:p>
      <w:pPr>
        <w:pStyle w:val="Heading4"/>
      </w:pPr>
      <w:r>
        <w:rPr>
          <w:rFonts w:hint="eastAsia"/>
        </w:rPr>
        <w:t xml:space="preserve">指标体系构建</w:t>
      </w:r>
    </w:p>
    <w:p>
      <w:pPr>
        <w:pStyle w:val="FirstParagraph"/>
      </w:pPr>
      <w:r>
        <w:rPr>
          <w:rFonts w:hint="eastAsia"/>
        </w:rPr>
        <w:t xml:space="preserve">系统构建了</w:t>
      </w:r>
      <w:r>
        <w:t xml:space="preserve"> L1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的三级指标体系，覆盖消防安全的五个核心维度。</w:t>
      </w:r>
    </w:p>
    <w:p>
      <w:pPr>
        <w:pStyle w:val="BodyText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核心维度（默认权重）：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设施设备</w:t>
      </w:r>
      <w:r>
        <w:rPr>
          <w:b/>
          <w:bCs/>
        </w:rPr>
        <w:t xml:space="preserve"> (30%)</w:t>
      </w:r>
      <w:r>
        <w:rPr>
          <w:rFonts w:hint="eastAsia"/>
        </w:rPr>
        <w:t xml:space="preserve">：反映硬件设施的健康状况。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管理执行</w:t>
      </w:r>
      <w:r>
        <w:rPr>
          <w:b/>
          <w:bCs/>
        </w:rPr>
        <w:t xml:space="preserve"> (25%)</w:t>
      </w:r>
      <w:r>
        <w:rPr>
          <w:rFonts w:hint="eastAsia"/>
        </w:rPr>
        <w:t xml:space="preserve">：反映人员巡查与制度落实情况。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隐患治理</w:t>
      </w:r>
      <w:r>
        <w:rPr>
          <w:b/>
          <w:bCs/>
        </w:rPr>
        <w:t xml:space="preserve"> (25%)</w:t>
      </w:r>
      <w:r>
        <w:rPr>
          <w:rFonts w:hint="eastAsia"/>
        </w:rPr>
        <w:t xml:space="preserve">：反映问题发现后的闭环处理能力。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制度合规</w:t>
      </w:r>
      <w:r>
        <w:rPr>
          <w:b/>
          <w:bCs/>
        </w:rPr>
        <w:t xml:space="preserve"> (10%)</w:t>
      </w:r>
      <w:r>
        <w:rPr>
          <w:rFonts w:hint="eastAsia"/>
        </w:rPr>
        <w:t xml:space="preserve">：反映台账、证照的完备性。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应急能力</w:t>
      </w:r>
      <w:r>
        <w:rPr>
          <w:b/>
          <w:bCs/>
        </w:rPr>
        <w:t xml:space="preserve"> (10%)</w:t>
      </w:r>
      <w:r>
        <w:rPr>
          <w:rFonts w:hint="eastAsia"/>
        </w:rPr>
        <w:t xml:space="preserve">：反映演练与培训的效果。</w:t>
      </w:r>
    </w:p>
    <w:p>
      <w:pPr>
        <w:pStyle w:val="BodyText"/>
      </w:pPr>
      <w:r>
        <w:rPr>
          <w:b/>
          <w:bCs/>
        </w:rPr>
        <w:t xml:space="preserve">L2/L3 </w:t>
      </w:r>
      <w:r>
        <w:rPr>
          <w:rFonts w:hint="eastAsia"/>
          <w:b/>
          <w:bCs/>
        </w:rPr>
        <w:t xml:space="preserve">关键指标计算逻辑（示例）：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设备完好率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g</m:t>
                      </m:r>
                      <m:r>
                        <m:t>o</m:t>
                      </m:r>
                      <m:r>
                        <m:t>o</m:t>
                      </m:r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消防主机状态、巡检记录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维保及时率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o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m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维保工单系统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隐患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整改完成率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f</m:t>
                      </m:r>
                      <m:r>
                        <m:t>i</m:t>
                      </m:r>
                      <m:r>
                        <m:t>x</m:t>
                      </m:r>
                      <m:r>
                        <m:t>e</m:t>
                      </m:r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隐患台账、工单系统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巡检合规率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t</m:t>
                  </m:r>
                  <m:r>
                    <m:t>r</m:t>
                  </m:r>
                  <m:r>
                    <m:t>o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i</m:t>
                      </m:r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q</m:t>
                      </m:r>
                      <m:r>
                        <m:t>u</m:t>
                      </m:r>
                      <m:r>
                        <m:t>i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d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巡检轨迹、打卡记录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应急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演练达标率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  <m:r>
                        <m:t>a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演练评估记录</w:t>
            </w:r>
          </w:p>
        </w:tc>
      </w:tr>
    </w:tbl>
    <w:bookmarkEnd w:id="88"/>
    <w:bookmarkStart w:id="89" w:name="评分算法实现"/>
    <w:p>
      <w:pPr>
        <w:pStyle w:val="Heading4"/>
      </w:pPr>
      <w:r>
        <w:rPr>
          <w:rFonts w:hint="eastAsia"/>
        </w:rPr>
        <w:t xml:space="preserve">评分算法实现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基础评分算法（加权求和）</w:t>
      </w:r>
      <w:r>
        <w:t xml:space="preserve"> </w:t>
      </w:r>
      <w:r>
        <w:rPr>
          <w:rFonts w:hint="eastAsia"/>
        </w:rPr>
        <w:t xml:space="preserve">适用于日常实时计算。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t>d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_</m:t>
              </m:r>
              <m:r>
                <m:t>i</m:t>
              </m:r>
            </m:sub>
          </m:sSub>
          <m:r>
            <m:rPr>
              <m:sty m:val="p"/>
            </m:rPr>
            <m:t>×</m:t>
          </m:r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S</m:t>
        </m:r>
        <m:r>
          <m:t>c</m:t>
        </m:r>
        <m:r>
          <m:t>o</m:t>
        </m:r>
        <m:r>
          <m:t>r</m:t>
        </m:r>
        <m:sSub>
          <m:e>
            <m:r>
              <m:t>e</m:t>
            </m:r>
          </m:e>
          <m:sub>
            <m:r>
              <m:t>d</m:t>
            </m:r>
            <m:r>
              <m:t>i</m:t>
            </m:r>
            <m:r>
              <m:t>m</m:t>
            </m:r>
            <m:r>
              <m:rPr>
                <m:sty m:val="p"/>
              </m:rPr>
              <m:t>_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个维度的得分（0-100），</w:t>
      </w:r>
      <m:oMath>
        <m:r>
          <m:t>W</m:t>
        </m:r>
        <m:r>
          <m:t>e</m:t>
        </m:r>
        <m:r>
          <m:t>i</m:t>
        </m:r>
        <m:r>
          <m:t>g</m:t>
        </m:r>
        <m:r>
          <m:t>h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为该维度的权重。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扣分制算法（负面清单）</w:t>
      </w:r>
      <w:r>
        <w:t xml:space="preserve"> </w:t>
      </w:r>
      <w:r>
        <w:rPr>
          <w:rFonts w:hint="eastAsia"/>
        </w:rPr>
        <w:t xml:space="preserve">用于处理具体指标的扣分逻辑。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规则示例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发现</w:t>
      </w:r>
      <w:r>
        <w:t xml:space="preserve"> 1 </w:t>
      </w:r>
      <w:r>
        <w:rPr>
          <w:rFonts w:hint="eastAsia"/>
        </w:rPr>
        <w:t xml:space="preserve">个重大隐患：扣</w:t>
      </w:r>
      <w:r>
        <w:t xml:space="preserve"> 10 </w:t>
      </w:r>
      <w:r>
        <w:rPr>
          <w:rFonts w:hint="eastAsia"/>
        </w:rPr>
        <w:t xml:space="preserve">分。</w:t>
      </w:r>
      <w:r>
        <w:t xml:space="preserve"> </w:t>
      </w:r>
      <w:r>
        <w:t xml:space="preserve">* </w:t>
      </w:r>
      <w:r>
        <w:rPr>
          <w:rFonts w:hint="eastAsia"/>
        </w:rPr>
        <w:t xml:space="preserve">发现</w:t>
      </w:r>
      <w:r>
        <w:t xml:space="preserve"> 1 </w:t>
      </w:r>
      <w:r>
        <w:rPr>
          <w:rFonts w:hint="eastAsia"/>
        </w:rPr>
        <w:t xml:space="preserve">个一般隐患：扣</w:t>
      </w:r>
      <w:r>
        <w:t xml:space="preserve"> 2 </w:t>
      </w:r>
      <w:r>
        <w:rPr>
          <w:rFonts w:hint="eastAsia"/>
        </w:rPr>
        <w:t xml:space="preserve">分。</w:t>
      </w:r>
      <w:r>
        <w:t xml:space="preserve"> </w:t>
      </w:r>
      <w:r>
        <w:t xml:space="preserve">* </w:t>
      </w:r>
      <w:r>
        <w:rPr>
          <w:rFonts w:hint="eastAsia"/>
        </w:rPr>
        <w:t xml:space="preserve">设备故障超过</w:t>
      </w:r>
      <w:r>
        <w:t xml:space="preserve"> 24 </w:t>
      </w:r>
      <w:r>
        <w:rPr>
          <w:rFonts w:hint="eastAsia"/>
        </w:rPr>
        <w:t xml:space="preserve">小时未处理：扣</w:t>
      </w:r>
      <w:r>
        <w:t xml:space="preserve"> 5 </w:t>
      </w:r>
      <w:r>
        <w:rPr>
          <w:rFonts w:hint="eastAsia"/>
        </w:rPr>
        <w:t xml:space="preserve">分。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代码实现（Python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伪代码）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python     def calculate_deduction(hazards, faults):         score = 100         for h in hazards:             if h.level == 'major': score -= 10             elif h.level == 'general': score -= 2         for f in faults:             if f.duration &gt; 24: score -= 5         return max(0, score)  # </w:t>
      </w:r>
      <w:r>
        <w:rPr>
          <w:rStyle w:val="VerbatimChar"/>
          <w:rFonts w:hint="eastAsia"/>
        </w:rPr>
        <w:t xml:space="preserve">最低0分</w:t>
      </w:r>
    </w:p>
    <w:p>
      <w:pPr>
        <w:pStyle w:val="BodyText"/>
      </w:pPr>
      <w:r>
        <w:rPr>
          <w:b/>
          <w:bCs/>
        </w:rPr>
        <w:t xml:space="preserve">3. AHP </w:t>
      </w:r>
      <w:r>
        <w:rPr>
          <w:rFonts w:hint="eastAsia"/>
          <w:b/>
          <w:bCs/>
        </w:rPr>
        <w:t xml:space="preserve">层次分析法（权重计算）</w:t>
      </w:r>
      <w:r>
        <w:t xml:space="preserve"> </w:t>
      </w:r>
      <w:r>
        <w:rPr>
          <w:rFonts w:hint="eastAsia"/>
        </w:rPr>
        <w:t xml:space="preserve">用于定期校准维度权重，确保权重的科学性。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构建判断矩阵</w:t>
      </w:r>
      <w:r>
        <w:rPr>
          <w:rFonts w:hint="eastAsia"/>
        </w:rPr>
        <w:t xml:space="preserve">：专家对各维度重要性两两比较（如“隐患治理比制度合规重要</w:t>
      </w:r>
      <w:r>
        <w:t xml:space="preserve"> 3 </w:t>
      </w:r>
      <w:r>
        <w:rPr>
          <w:rFonts w:hint="eastAsia"/>
        </w:rPr>
        <w:t xml:space="preserve">倍”）。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计算特征向量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numpy.linalg.eig</w:t>
      </w:r>
      <w:r>
        <w:t xml:space="preserve"> </w:t>
      </w:r>
      <w:r>
        <w:rPr>
          <w:rFonts w:hint="eastAsia"/>
        </w:rPr>
        <w:t xml:space="preserve">计算最大特征值对应的特征向量，归一化后得到权重。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一致性检验</w:t>
      </w:r>
      <w:r>
        <w:rPr>
          <w:rFonts w:hint="eastAsia"/>
        </w:rPr>
        <w:t xml:space="preserve">：计算</w:t>
      </w:r>
      <w:r>
        <w:t xml:space="preserve"> CI </w:t>
      </w:r>
      <w:r>
        <w:rPr>
          <w:rFonts w:hint="eastAsia"/>
        </w:rPr>
        <w:t xml:space="preserve">和</w:t>
      </w:r>
      <w:r>
        <w:t xml:space="preserve"> CR </w:t>
      </w:r>
      <w:r>
        <w:rPr>
          <w:rFonts w:hint="eastAsia"/>
        </w:rPr>
        <w:t xml:space="preserve">值，确保</w:t>
      </w:r>
      <w:r>
        <w:t xml:space="preserve"> CR &lt; </w:t>
      </w:r>
      <w:r>
        <w:rPr>
          <w:rFonts w:hint="eastAsia"/>
        </w:rPr>
        <w:t xml:space="preserve">0.1，否则需调整判断矩阵。</w:t>
      </w:r>
    </w:p>
    <w:bookmarkEnd w:id="89"/>
    <w:bookmarkStart w:id="90" w:name="动态权重调整机制"/>
    <w:p>
      <w:pPr>
        <w:pStyle w:val="Heading4"/>
      </w:pPr>
      <w:r>
        <w:rPr>
          <w:rFonts w:hint="eastAsia"/>
        </w:rPr>
        <w:t xml:space="preserve">动态权重调整机制</w:t>
      </w:r>
    </w:p>
    <w:p>
      <w:pPr>
        <w:pStyle w:val="FirstParagraph"/>
      </w:pPr>
      <w:r>
        <w:rPr>
          <w:rFonts w:hint="eastAsia"/>
        </w:rPr>
        <w:t xml:space="preserve">为了适应不同时期的管理重点，系统引入</w:t>
      </w:r>
      <w:r>
        <w:rPr>
          <w:rFonts w:hint="eastAsia"/>
          <w:b/>
          <w:bCs/>
        </w:rPr>
        <w:t xml:space="preserve">上下文感知（Context-Aware）</w:t>
      </w:r>
      <w:r>
        <w:rPr>
          <w:rFonts w:hint="eastAsia"/>
        </w:rPr>
        <w:t xml:space="preserve">的权重调整算法。</w:t>
      </w:r>
    </w:p>
    <w:p>
      <w:pPr>
        <w:pStyle w:val="BodyText"/>
      </w:pPr>
      <w:r>
        <w:rPr>
          <w:rFonts w:hint="eastAsia"/>
          <w:b/>
          <w:bCs/>
        </w:rPr>
        <w:t xml:space="preserve">调整逻辑：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s</m:t>
              </m:r>
              <m:r>
                <m:t>e</m:t>
              </m:r>
              <m:r>
                <m:t>a</m:t>
              </m:r>
              <m:r>
                <m:t>s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s</m:t>
              </m:r>
              <m:r>
                <m:t>c</m:t>
              </m:r>
              <m:r>
                <m:t>e</m:t>
              </m:r>
              <m:r>
                <m:t>n</m:t>
              </m:r>
              <m:r>
                <m:t>a</m:t>
              </m:r>
              <m:r>
                <m:t>r</m:t>
              </m:r>
              <m:r>
                <m:t>i</m:t>
              </m:r>
              <m: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季节性因子</w:t>
      </w:r>
      <w:r>
        <w:rPr>
          <w:b/>
          <w:bCs/>
        </w:rPr>
        <w:t xml:space="preserve"> (</w:t>
      </w:r>
      <m:oMath>
        <m:r>
          <m:t>α</m:t>
        </m:r>
      </m:oMath>
      <w:r>
        <w:rPr>
          <w:b/>
          <w:bCs/>
        </w:rPr>
        <w:t xml:space="preserve">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冬季</w:t>
      </w:r>
      <w:r>
        <w:rPr>
          <w:rFonts w:hint="eastAsia"/>
        </w:rPr>
        <w:t xml:space="preserve">：设备故障高发，设备维度权重增加（</w:t>
      </w:r>
      <m:oMath>
        <m:sSub>
          <m:e>
            <m:r>
              <m:t>α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0.05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夏季</w:t>
      </w:r>
      <w:r>
        <w:rPr>
          <w:rFonts w:hint="eastAsia"/>
        </w:rPr>
        <w:t xml:space="preserve">：电气火灾高发，隐患维度权重增加（</w:t>
      </w:r>
      <m:oMath>
        <m:sSub>
          <m:e>
            <m:r>
              <m:t>α</m:t>
            </m:r>
          </m:e>
          <m:sub>
            <m:r>
              <m:t>h</m:t>
            </m:r>
            <m:r>
              <m:t>a</m:t>
            </m:r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0.05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场景化因子</w:t>
      </w:r>
      <w:r>
        <w:rPr>
          <w:b/>
          <w:bCs/>
        </w:rPr>
        <w:t xml:space="preserve"> (</w:t>
      </w:r>
      <m:oMath>
        <m:r>
          <m:t>β</m:t>
        </m:r>
      </m:oMath>
      <w:r>
        <w:rPr>
          <w:b/>
          <w:bCs/>
        </w:rPr>
        <w:t xml:space="preserve">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  <w:b/>
          <w:bCs/>
        </w:rPr>
        <w:t xml:space="preserve">节假日</w:t>
      </w:r>
      <w:r>
        <w:rPr>
          <w:rFonts w:hint="eastAsia"/>
        </w:rPr>
        <w:t xml:space="preserve">：客流高峰，应急能力权重增加（</w:t>
      </w:r>
      <m:oMath>
        <m:sSub>
          <m:e>
            <m:r>
              <m:t>β</m:t>
            </m:r>
          </m:e>
          <m:sub>
            <m:r>
              <m:t>e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  <w:b/>
          <w:bCs/>
        </w:rPr>
        <w:t xml:space="preserve">复工复产</w:t>
      </w:r>
      <w:r>
        <w:rPr>
          <w:rFonts w:hint="eastAsia"/>
        </w:rPr>
        <w:t xml:space="preserve">：管理执行权重增加（</w:t>
      </w:r>
      <m:oMath>
        <m:sSub>
          <m:e>
            <m:r>
              <m:t>β</m:t>
            </m:r>
          </m:e>
          <m:sub>
            <m:r>
              <m:t>m</m:t>
            </m:r>
            <m:r>
              <m:t>g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：调整后重新归一化，确保权重之和为</w:t>
      </w:r>
      <w:r>
        <w:t xml:space="preserve"> 1。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风险等级判定逻辑"/>
    <w:p>
      <w:pPr>
        <w:pStyle w:val="Heading3"/>
      </w:pPr>
      <w:r>
        <w:rPr>
          <w:rFonts w:hint="eastAsia"/>
        </w:rPr>
        <w:t xml:space="preserve">风险等级判定逻辑</w:t>
      </w:r>
    </w:p>
    <w:bookmarkStart w:id="92" w:name="风险映射规则引擎"/>
    <w:p>
      <w:pPr>
        <w:pStyle w:val="Heading4"/>
      </w:pPr>
      <w:r>
        <w:rPr>
          <w:rFonts w:hint="eastAsia"/>
        </w:rPr>
        <w:t xml:space="preserve">风险映射规则引擎</w:t>
      </w:r>
    </w:p>
    <w:p>
      <w:pPr>
        <w:pStyle w:val="FirstParagraph"/>
      </w:pPr>
      <w:r>
        <w:rPr>
          <w:rFonts w:hint="eastAsia"/>
        </w:rPr>
        <w:t xml:space="preserve">系统使用规则引擎（如</w:t>
      </w:r>
      <w:r>
        <w:t xml:space="preserve"> Drools </w:t>
      </w:r>
      <w:r>
        <w:rPr>
          <w:rFonts w:hint="eastAsia"/>
        </w:rPr>
        <w:t xml:space="preserve">或</w:t>
      </w:r>
      <w:r>
        <w:t xml:space="preserve"> Python </w:t>
      </w:r>
      <w:r>
        <w:rPr>
          <w:rFonts w:hint="eastAsia"/>
        </w:rPr>
        <w:t xml:space="preserve">装饰器模式）将分数映射为直观的风险等级（颜色管理）。</w:t>
      </w:r>
    </w:p>
    <w:p>
      <w:pPr>
        <w:pStyle w:val="BodyText"/>
      </w:pPr>
      <w:r>
        <w:rPr>
          <w:rFonts w:hint="eastAsia"/>
          <w:b/>
          <w:bCs/>
        </w:rPr>
        <w:t xml:space="preserve">等级标准：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：90-100</w:t>
      </w:r>
      <w:r>
        <w:t xml:space="preserve"> </w:t>
      </w:r>
      <w:r>
        <w:rPr>
          <w:rFonts w:hint="eastAsia"/>
        </w:rPr>
        <w:t xml:space="preserve">分。管理建议：保持现状。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较低风险</w:t>
      </w:r>
      <w:r>
        <w:rPr>
          <w:rFonts w:hint="eastAsia"/>
        </w:rPr>
        <w:t xml:space="preserve">：80-89</w:t>
      </w:r>
      <w:r>
        <w:t xml:space="preserve"> </w:t>
      </w:r>
      <w:r>
        <w:rPr>
          <w:rFonts w:hint="eastAsia"/>
        </w:rPr>
        <w:t xml:space="preserve">分。管理建议：持续改进。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中风险</w:t>
      </w:r>
      <w:r>
        <w:rPr>
          <w:rFonts w:hint="eastAsia"/>
        </w:rPr>
        <w:t xml:space="preserve">：70-79</w:t>
      </w:r>
      <w:r>
        <w:t xml:space="preserve"> </w:t>
      </w:r>
      <w:r>
        <w:rPr>
          <w:rFonts w:hint="eastAsia"/>
        </w:rPr>
        <w:t xml:space="preserve">分。管理建议：重点关注。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较高风险</w:t>
      </w:r>
      <w:r>
        <w:rPr>
          <w:rFonts w:hint="eastAsia"/>
        </w:rPr>
        <w:t xml:space="preserve">：60-69</w:t>
      </w:r>
      <w:r>
        <w:t xml:space="preserve"> </w:t>
      </w:r>
      <w:r>
        <w:rPr>
          <w:rFonts w:hint="eastAsia"/>
        </w:rPr>
        <w:t xml:space="preserve">分。管理建议：加强整改。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高风险</w:t>
      </w:r>
      <w:r>
        <w:rPr>
          <w:rFonts w:hint="eastAsia"/>
        </w:rPr>
        <w:t xml:space="preserve">：&lt;</w:t>
      </w:r>
      <w:r>
        <w:t xml:space="preserve"> 60 </w:t>
      </w:r>
      <w:r>
        <w:rPr>
          <w:rFonts w:hint="eastAsia"/>
        </w:rPr>
        <w:t xml:space="preserve">分。管理建议：立即整改。</w:t>
      </w:r>
    </w:p>
    <w:bookmarkEnd w:id="92"/>
    <w:bookmarkStart w:id="93" w:name="一票否决机制"/>
    <w:p>
      <w:pPr>
        <w:pStyle w:val="Heading4"/>
      </w:pPr>
      <w:r>
        <w:rPr>
          <w:rFonts w:hint="eastAsia"/>
        </w:rPr>
        <w:t xml:space="preserve">“一票否决”机制</w:t>
      </w:r>
    </w:p>
    <w:p>
      <w:pPr>
        <w:pStyle w:val="FirstParagraph"/>
      </w:pPr>
      <w:r>
        <w:rPr>
          <w:rFonts w:hint="eastAsia"/>
        </w:rPr>
        <w:t xml:space="preserve">为了防止“平均数掩盖大问题”，系统引入</w:t>
      </w:r>
      <w:r>
        <w:rPr>
          <w:rFonts w:hint="eastAsia"/>
          <w:b/>
          <w:bCs/>
        </w:rPr>
        <w:t xml:space="preserve">硬约束规则</w:t>
      </w:r>
      <w:r>
        <w:rPr>
          <w:rFonts w:hint="eastAsia"/>
        </w:rPr>
        <w:t xml:space="preserve">。无论总分多少，只要触发以下条件，直接判定为</w:t>
      </w:r>
      <w:r>
        <w:rPr>
          <w:rFonts w:hint="eastAsia"/>
          <w:b/>
          <w:bCs/>
        </w:rPr>
        <w:t xml:space="preserve">高风险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存在未整改的</w:t>
      </w:r>
      <w:r>
        <w:rPr>
          <w:rFonts w:hint="eastAsia"/>
          <w:b/>
          <w:bCs/>
        </w:rPr>
        <w:t xml:space="preserve">重大火灾隐患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火灾自动报警系统处于</w:t>
      </w:r>
      <w:r>
        <w:rPr>
          <w:rFonts w:hint="eastAsia"/>
          <w:b/>
          <w:bCs/>
        </w:rPr>
        <w:t xml:space="preserve">瘫痪状态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消防水系统</w:t>
      </w:r>
      <w:r>
        <w:rPr>
          <w:rFonts w:hint="eastAsia"/>
          <w:b/>
          <w:bCs/>
        </w:rPr>
        <w:t xml:space="preserve">无水</w:t>
      </w:r>
      <w:r>
        <w:t xml:space="preserve">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安全出口</w:t>
      </w:r>
      <w:r>
        <w:rPr>
          <w:rFonts w:hint="eastAsia"/>
          <w:b/>
          <w:bCs/>
        </w:rPr>
        <w:t xml:space="preserve">被封堵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determine_risk_level(score, critical_issues):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(critical_issues)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一票否决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"LIGHT_GREEN"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"HIGHER_RISK"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风险趋势预测模型"/>
    <w:p>
      <w:pPr>
        <w:pStyle w:val="Heading3"/>
      </w:pPr>
      <w:r>
        <w:rPr>
          <w:rFonts w:hint="eastAsia"/>
        </w:rPr>
        <w:t xml:space="preserve">风险趋势预测模型</w:t>
      </w:r>
    </w:p>
    <w:p>
      <w:pPr>
        <w:pStyle w:val="FirstParagraph"/>
      </w:pPr>
      <w:r>
        <w:t xml:space="preserve">EMP-20 </w:t>
      </w:r>
      <w:r>
        <w:rPr>
          <w:rFonts w:hint="eastAsia"/>
        </w:rPr>
        <w:t xml:space="preserve">不仅评估“当下”，还通过时序分析预测“未来”。</w:t>
      </w:r>
    </w:p>
    <w:bookmarkStart w:id="95" w:name="预测模型选型"/>
    <w:p>
      <w:pPr>
        <w:pStyle w:val="Heading4"/>
      </w:pPr>
      <w:r>
        <w:rPr>
          <w:rFonts w:hint="eastAsia"/>
        </w:rPr>
        <w:t xml:space="preserve">预测模型选型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ARIMA </w:t>
      </w:r>
      <w:r>
        <w:rPr>
          <w:rFonts w:hint="eastAsia"/>
          <w:b/>
          <w:bCs/>
        </w:rPr>
        <w:t xml:space="preserve">(自回归积分滑动平均模型)</w:t>
      </w:r>
      <w:r>
        <w:rPr>
          <w:rFonts w:hint="eastAsia"/>
        </w:rPr>
        <w:t xml:space="preserve">：用于处理线性趋势，预测短期内的评分变化。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Prophet (Facebook </w:t>
      </w:r>
      <w:r>
        <w:rPr>
          <w:rFonts w:hint="eastAsia"/>
          <w:b/>
          <w:bCs/>
        </w:rPr>
        <w:t xml:space="preserve">开源模型)</w:t>
      </w:r>
      <w:r>
        <w:rPr>
          <w:rFonts w:hint="eastAsia"/>
        </w:rPr>
        <w:t xml:space="preserve">：适用于具有强烈季节性（如节假日效应）和突变点的数据，预测告警频次趋势。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LSTM </w:t>
      </w:r>
      <w:r>
        <w:rPr>
          <w:rFonts w:hint="eastAsia"/>
          <w:b/>
          <w:bCs/>
        </w:rPr>
        <w:t xml:space="preserve">(长短期记忆网络)</w:t>
      </w:r>
      <w:r>
        <w:rPr>
          <w:rFonts w:hint="eastAsia"/>
        </w:rPr>
        <w:t xml:space="preserve">：用于处理复杂的非线性关系，基于历史多维数据预测未来风险概率。</w:t>
      </w:r>
    </w:p>
    <w:bookmarkEnd w:id="95"/>
    <w:bookmarkStart w:id="96" w:name="预测场景与实现"/>
    <w:p>
      <w:pPr>
        <w:pStyle w:val="Heading4"/>
      </w:pPr>
      <w:r>
        <w:rPr>
          <w:rFonts w:hint="eastAsia"/>
        </w:rPr>
        <w:t xml:space="preserve">预测场景与实现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评分趋势预测</w:t>
      </w:r>
      <w:r>
        <w:rPr>
          <w:rFonts w:hint="eastAsia"/>
        </w:rPr>
        <w:t xml:space="preserve">：预测下个月的合规评分。若预测值呈下降趋势且逼近</w:t>
      </w:r>
      <w:r>
        <w:t xml:space="preserve"> 70 </w:t>
      </w:r>
      <w:r>
        <w:rPr>
          <w:rFonts w:hint="eastAsia"/>
        </w:rPr>
        <w:t xml:space="preserve">分警戒线，提前发出预警。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隐患反弹预测</w:t>
      </w:r>
      <w:r>
        <w:rPr>
          <w:rFonts w:hint="eastAsia"/>
        </w:rPr>
        <w:t xml:space="preserve">：识别“整改-复发”周期性规律，预测哪些区域下周可能出现隐患反弹。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本章技术栈总结-3"/>
    <w:p>
      <w:pPr>
        <w:pStyle w:val="Heading3"/>
      </w:pPr>
      <w:r>
        <w:rPr>
          <w:rFonts w:hint="eastAsia"/>
        </w:rPr>
        <w:t xml:space="preserve">本章技术栈总结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计算引擎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(Pandas, NumPy)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强大的科学计算生态，处理矩阵运算和指标聚合。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规则引擎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Drools / Easy-Rules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分离业务规则与代码，支持灵活配置扣分逻辑。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算法库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Scikit-learn, Statsmodels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</w:t>
            </w:r>
            <w:r>
              <w:t xml:space="preserve"> AHP、ARIMA </w:t>
            </w:r>
            <w:r>
              <w:rPr>
                <w:rFonts w:hint="eastAsia"/>
              </w:rPr>
              <w:t xml:space="preserve">等经典算法实现。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深度学习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PyTorch / TensorFlow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用于训练</w:t>
            </w:r>
            <w:r>
              <w:t xml:space="preserve"> LSTM </w:t>
            </w:r>
            <w:r>
              <w:rPr>
                <w:rFonts w:hint="eastAsia"/>
              </w:rPr>
              <w:t xml:space="preserve">等复杂预测模型。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Celery 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定时触发评分计算任务（如每日凌晨计算）。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通过本章方案，EMP-20</w:t>
      </w:r>
      <w:r>
        <w:t xml:space="preserve"> </w:t>
      </w:r>
      <w:r>
        <w:rPr>
          <w:rFonts w:hint="eastAsia"/>
        </w:rPr>
        <w:t xml:space="preserve">实现了消防安全管理的</w:t>
      </w:r>
      <w:r>
        <w:rPr>
          <w:rFonts w:hint="eastAsia"/>
          <w:b/>
          <w:bCs/>
        </w:rPr>
        <w:t xml:space="preserve">数字化度量</w:t>
      </w:r>
      <w:r>
        <w:rPr>
          <w:rFonts w:hint="eastAsia"/>
        </w:rPr>
        <w:t xml:space="preserve">，为决策者提供了客观的“体检报告”和前瞻性的“天气预报”。</w:t>
      </w:r>
    </w:p>
    <w:bookmarkEnd w:id="98"/>
    <w:bookmarkEnd w:id="99"/>
    <w:bookmarkStart w:id="110" w:name="演练复盘与闭环管理"/>
    <w:p>
      <w:pPr>
        <w:pStyle w:val="Heading2"/>
      </w:pPr>
      <w:r>
        <w:rPr>
          <w:rFonts w:hint="eastAsia"/>
        </w:rPr>
        <w:t xml:space="preserve">演练复盘与闭环管理</w:t>
      </w:r>
    </w:p>
    <w:bookmarkStart w:id="100" w:name="设计目标与能力定义-3"/>
    <w:p>
      <w:pPr>
        <w:pStyle w:val="Heading3"/>
      </w:pPr>
      <w:r>
        <w:rPr>
          <w:rFonts w:hint="eastAsia"/>
        </w:rPr>
        <w:t xml:space="preserve">设计目标与能力定义</w:t>
      </w:r>
    </w:p>
    <w:p>
      <w:pPr>
        <w:pStyle w:val="FirstParagraph"/>
      </w:pPr>
      <w:r>
        <w:rPr>
          <w:rFonts w:hint="eastAsia"/>
        </w:rPr>
        <w:t xml:space="preserve">演练复盘与闭环管理能力是</w:t>
      </w:r>
      <w:r>
        <w:t xml:space="preserve"> EMP-20</w:t>
      </w:r>
      <w:r>
        <w:t xml:space="preserve"> </w:t>
      </w:r>
      <w:r>
        <w:rPr>
          <w:rFonts w:hint="eastAsia"/>
          <w:b/>
          <w:bCs/>
        </w:rPr>
        <w:t xml:space="preserve">将“经验”转化为“制度”的关键环节</w:t>
      </w:r>
      <w:r>
        <w:rPr>
          <w:rFonts w:hint="eastAsia"/>
        </w:rPr>
        <w:t xml:space="preserve">。其技术目标是实现演练过程的</w:t>
      </w:r>
      <w:r>
        <w:rPr>
          <w:rFonts w:hint="eastAsia"/>
          <w:b/>
          <w:bCs/>
        </w:rPr>
        <w:t xml:space="preserve">全数字化记录</w:t>
      </w:r>
      <w:r>
        <w:rPr>
          <w:rFonts w:hint="eastAsia"/>
        </w:rPr>
        <w:t xml:space="preserve">与演练效果的</w:t>
      </w:r>
      <w:r>
        <w:rPr>
          <w:rFonts w:hint="eastAsia"/>
          <w:b/>
          <w:bCs/>
        </w:rPr>
        <w:t xml:space="preserve">多维度量化评估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核心技术指标：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数据采集完整性</w:t>
      </w:r>
      <w:r>
        <w:rPr>
          <w:rFonts w:hint="eastAsia"/>
        </w:rPr>
        <w:t xml:space="preserve">：覆盖演练前（计划）、中（执行）、后（反馈）的全链路数据，时间戳精度达到秒级。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评估自动化</w:t>
      </w:r>
      <w:r>
        <w:rPr>
          <w:rFonts w:hint="eastAsia"/>
        </w:rPr>
        <w:t xml:space="preserve">：基于采集数据自动计算时效性、合规性等</w:t>
      </w:r>
      <w:r>
        <w:t xml:space="preserve"> 5 </w:t>
      </w:r>
      <w:r>
        <w:rPr>
          <w:rFonts w:hint="eastAsia"/>
        </w:rPr>
        <w:t xml:space="preserve">大维度评分，减少人工主观干扰。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闭环时效性</w:t>
      </w:r>
      <w:r>
        <w:rPr>
          <w:rFonts w:hint="eastAsia"/>
        </w:rPr>
        <w:t xml:space="preserve">：演练结束</w:t>
      </w:r>
      <w:r>
        <w:t xml:space="preserve"> 10 </w:t>
      </w:r>
      <w:r>
        <w:rPr>
          <w:rFonts w:hint="eastAsia"/>
        </w:rPr>
        <w:t xml:space="preserve">分钟内生成评估报告（F04），发现的问题自动转为工单。</w:t>
      </w:r>
    </w:p>
    <w:p>
      <w:r>
        <w:pict>
          <v:rect style="width:0;height:1.5pt" o:hralign="center" o:hrstd="t" o:hr="t"/>
        </w:pict>
      </w:r>
    </w:p>
    <w:bookmarkEnd w:id="100"/>
    <w:bookmarkStart w:id="103" w:name="多模态数据采集与分析技术方案"/>
    <w:p>
      <w:pPr>
        <w:pStyle w:val="Heading3"/>
      </w:pPr>
      <w:r>
        <w:rPr>
          <w:rFonts w:hint="eastAsia"/>
        </w:rPr>
        <w:t xml:space="preserve">多模态数据采集与分析技术方案</w:t>
      </w:r>
    </w:p>
    <w:p>
      <w:pPr>
        <w:pStyle w:val="FirstParagraph"/>
      </w:pPr>
      <w:r>
        <w:rPr>
          <w:rFonts w:hint="eastAsia"/>
        </w:rPr>
        <w:t xml:space="preserve">演练数据具有</w:t>
      </w:r>
      <w:r>
        <w:t xml:space="preserve"> </w:t>
      </w:r>
      <w:r>
        <w:rPr>
          <w:rFonts w:hint="eastAsia"/>
          <w:b/>
          <w:bCs/>
        </w:rPr>
        <w:t xml:space="preserve">多模态（Multi-modal）</w:t>
      </w:r>
      <w:r>
        <w:t xml:space="preserve"> </w:t>
      </w:r>
      <w:r>
        <w:rPr>
          <w:rFonts w:hint="eastAsia"/>
        </w:rPr>
        <w:t xml:space="preserve">特征，包含结构化的时间戳、半结构化的操作日志以及非结构化的音视频数据。系统采用</w:t>
      </w:r>
      <w:r>
        <w:rPr>
          <w:rFonts w:hint="eastAsia"/>
          <w:b/>
          <w:bCs/>
        </w:rPr>
        <w:t xml:space="preserve">端云协同</w:t>
      </w:r>
      <w:r>
        <w:rPr>
          <w:rFonts w:hint="eastAsia"/>
        </w:rPr>
        <w:t xml:space="preserve">采集架构。</w:t>
      </w:r>
    </w:p>
    <w:bookmarkStart w:id="101" w:name="全流程数据采集体系"/>
    <w:p>
      <w:pPr>
        <w:pStyle w:val="Heading4"/>
      </w:pPr>
      <w:r>
        <w:rPr>
          <w:rFonts w:hint="eastAsia"/>
        </w:rPr>
        <w:t xml:space="preserve">全流程数据采集体系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采集架构设计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移动端采集（App/小程序）</w:t>
      </w:r>
      <w:r>
        <w:rPr>
          <w:rFonts w:hint="eastAsia"/>
        </w:rPr>
        <w:t xml:space="preserve">：作为演练人员的“数字化记录仪”。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关键动作打卡</w:t>
      </w:r>
      <w:r>
        <w:rPr>
          <w:rFonts w:hint="eastAsia"/>
        </w:rPr>
        <w:t xml:space="preserve">：利用</w:t>
      </w:r>
      <w:r>
        <w:t xml:space="preserve"> </w:t>
      </w:r>
      <w:r>
        <w:rPr>
          <w:rFonts w:hint="eastAsia"/>
        </w:rPr>
        <w:t xml:space="preserve">GPS/蓝牙信标（iBeacon）验证位置，记录“到达现场”、“启动设备”、“疏散引导”等关键动作的绝对时间戳（Timestamp）。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多媒体上传</w:t>
      </w:r>
      <w:r>
        <w:rPr>
          <w:rFonts w:hint="eastAsia"/>
        </w:rPr>
        <w:t xml:space="preserve">：调用摄像头拍摄现场照片/短视频，自动附带</w:t>
      </w:r>
      <w:r>
        <w:t xml:space="preserve"> EXIF </w:t>
      </w:r>
      <w:r>
        <w:rPr>
          <w:rFonts w:hint="eastAsia"/>
        </w:rPr>
        <w:t xml:space="preserve">地理信息和时间信息，上传至</w:t>
      </w:r>
      <w:r>
        <w:t xml:space="preserve"> MinIO </w:t>
      </w:r>
      <w:r>
        <w:rPr>
          <w:rFonts w:hint="eastAsia"/>
        </w:rPr>
        <w:t xml:space="preserve">对象存储。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IoT </w:t>
      </w:r>
      <w:r>
        <w:rPr>
          <w:rFonts w:hint="eastAsia"/>
          <w:b/>
          <w:bCs/>
        </w:rPr>
        <w:t xml:space="preserve">设备采集（自动感知）</w:t>
      </w:r>
      <w:r>
        <w:rPr>
          <w:rFonts w:hint="eastAsia"/>
        </w:rP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设备状态流</w:t>
      </w:r>
      <w:r>
        <w:rPr>
          <w:rFonts w:hint="eastAsia"/>
        </w:rPr>
        <w:t xml:space="preserve">：通过</w:t>
      </w:r>
      <w:r>
        <w:t xml:space="preserve"> MQTT </w:t>
      </w:r>
      <w:r>
        <w:rPr>
          <w:rFonts w:hint="eastAsia"/>
        </w:rPr>
        <w:t xml:space="preserve">协议订阅消防主机状态，自动记录“声光报警启动”、“卷帘门下落”、“非消防电源切断”的确切时间。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视频流关键帧</w:t>
      </w:r>
      <w:r>
        <w:rPr>
          <w:rFonts w:hint="eastAsia"/>
        </w:rPr>
        <w:t xml:space="preserve">：对接安防视频流（RTSP），利用</w:t>
      </w:r>
      <w:r>
        <w:t xml:space="preserve"> OpenCV </w:t>
      </w:r>
      <w:r>
        <w:rPr>
          <w:rFonts w:hint="eastAsia"/>
        </w:rPr>
        <w:t xml:space="preserve">截取演练时段的关键帧作为证据链。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数据结构定义（JSON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示例）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"DR_20240115_001"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"ACT_ALARM_TRIGGER"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1705286400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"IOT_SENSOR"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"sys_log_8821"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"ACT_ARRIVE_SCENE"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1705286520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"APP_CHECKIN"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121.47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"http://minio.../img_01.jpg"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演练效果评估算法模型"/>
    <w:p>
      <w:pPr>
        <w:pStyle w:val="Heading4"/>
      </w:pPr>
      <w:r>
        <w:rPr>
          <w:rFonts w:hint="eastAsia"/>
        </w:rPr>
        <w:t xml:space="preserve">演练效果评估算法模型</w:t>
      </w:r>
    </w:p>
    <w:p>
      <w:pPr>
        <w:pStyle w:val="FirstParagraph"/>
      </w:pPr>
      <w:r>
        <w:rPr>
          <w:rFonts w:hint="eastAsia"/>
        </w:rPr>
        <w:t xml:space="preserve">系统建立五维评估模型，将采集的数据转化为量化得分。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时效性分析</w:t>
      </w:r>
      <w:r>
        <w:rPr>
          <w:b/>
          <w:bCs/>
        </w:rPr>
        <w:t xml:space="preserve"> (</w:t>
      </w:r>
      <m:oMath>
        <m:sSub>
          <m:e>
            <m:r>
              <m:t>S</m:t>
            </m:r>
          </m:e>
          <m:sub>
            <m:r>
              <m:t>t</m:t>
            </m:r>
            <m:r>
              <m:t>i</m:t>
            </m:r>
            <m:r>
              <m:t>m</m:t>
            </m:r>
            <m:r>
              <m:t>e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计算逻辑</w:t>
      </w:r>
      <w:r>
        <w:rPr>
          <w:rFonts w:hint="eastAsia"/>
        </w:rPr>
        <w:t xml:space="preserve">：基于时间轴数据，对比</w:t>
      </w:r>
      <w:r>
        <w:rPr>
          <w:rStyle w:val="VerbatimChar"/>
          <w:rFonts w:hint="eastAsia"/>
        </w:rPr>
        <w:t xml:space="preserve">实际耗时</w:t>
      </w:r>
      <w:r>
        <w:rPr>
          <w:rFonts w:hint="eastAsia"/>
        </w:rPr>
        <w:t xml:space="preserve">与</w:t>
      </w:r>
      <w:r>
        <w:rPr>
          <w:rStyle w:val="VerbatimChar"/>
          <w:rFonts w:hint="eastAsia"/>
        </w:rPr>
        <w:t xml:space="preserve">标准耗时</w:t>
      </w:r>
      <w:r>
        <w:t xml:space="preserve">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算法公式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  <m:r>
                    <m:rPr>
                      <m:sty m:val="p"/>
                    </m:rPr>
                    <m:t>_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  <m:r>
                    <m:rPr>
                      <m:sty m:val="p"/>
                    </m:rPr>
                    <m:t>_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  <m:r>
                    <m:rPr>
                      <m:sty m:val="p"/>
                    </m:rPr>
                    <m:t>_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* </w:t>
      </w:r>
      <w:r>
        <w:rPr>
          <w:rFonts w:hint="eastAsia"/>
        </w:rPr>
        <w:t xml:space="preserve">其中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为环节（如响应、到场、处置），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为权重，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为惩罚系数。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i/>
          <w:iCs/>
        </w:rPr>
        <w:t xml:space="preserve">示例</w:t>
      </w:r>
      <w:r>
        <w:rPr>
          <w:rFonts w:hint="eastAsia"/>
        </w:rPr>
        <w:t xml:space="preserve">：标准响应时间</w:t>
      </w:r>
      <w:r>
        <w:t xml:space="preserve"> 3 </w:t>
      </w:r>
      <w:r>
        <w:rPr>
          <w:rFonts w:hint="eastAsia"/>
        </w:rPr>
        <w:t xml:space="preserve">分钟，实际</w:t>
      </w:r>
      <w:r>
        <w:t xml:space="preserve"> 4 </w:t>
      </w:r>
      <w:r>
        <w:rPr>
          <w:rFonts w:hint="eastAsia"/>
        </w:rPr>
        <w:t xml:space="preserve">分钟，超时</w:t>
      </w:r>
      <w:r>
        <w:t xml:space="preserve"> </w:t>
      </w:r>
      <w:r>
        <w:rPr>
          <w:rFonts w:hint="eastAsia"/>
        </w:rPr>
        <w:t xml:space="preserve">33%，扣分。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合规性分析</w:t>
      </w:r>
      <w:r>
        <w:rPr>
          <w:b/>
          <w:bCs/>
        </w:rPr>
        <w:t xml:space="preserve"> (</w:t>
      </w: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计算逻辑</w:t>
      </w:r>
      <w:r>
        <w:rPr>
          <w:rFonts w:hint="eastAsia"/>
        </w:rPr>
        <w:t xml:space="preserve">：检查关键动作序列是否完整、顺序是否正确。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实现技术</w:t>
      </w:r>
      <w:r>
        <w:rPr>
          <w:rFonts w:hint="eastAsia"/>
        </w:rPr>
        <w:t xml:space="preserve">：采用</w:t>
      </w:r>
      <w:r>
        <w:rPr>
          <w:rFonts w:hint="eastAsia"/>
          <w:b/>
          <w:bCs/>
        </w:rPr>
        <w:t xml:space="preserve">最长公共子序列</w:t>
      </w:r>
      <w:r>
        <w:rPr>
          <w:b/>
          <w:bCs/>
        </w:rPr>
        <w:t xml:space="preserve"> (LCS)</w:t>
      </w:r>
      <w:r>
        <w:t xml:space="preserve"> </w:t>
      </w:r>
      <w:r>
        <w:rPr>
          <w:rFonts w:hint="eastAsia"/>
        </w:rPr>
        <w:t xml:space="preserve">算法或</w:t>
      </w:r>
      <w:r>
        <w:rPr>
          <w:rFonts w:hint="eastAsia"/>
          <w:b/>
          <w:bCs/>
        </w:rPr>
        <w:t xml:space="preserve">编辑距离</w:t>
      </w:r>
      <w:r>
        <w:rPr>
          <w:rFonts w:hint="eastAsia"/>
        </w:rPr>
        <w:t xml:space="preserve">算法，对比</w:t>
      </w:r>
      <w:r>
        <w:rPr>
          <w:rStyle w:val="VerbatimChar"/>
          <w:rFonts w:hint="eastAsia"/>
        </w:rPr>
        <w:t xml:space="preserve">实际操作序列</w:t>
      </w:r>
      <w:r>
        <w:rPr>
          <w:rFonts w:hint="eastAsia"/>
        </w:rPr>
        <w:t xml:space="preserve">与</w:t>
      </w:r>
      <w:r>
        <w:rPr>
          <w:rStyle w:val="VerbatimChar"/>
          <w:rFonts w:hint="eastAsia"/>
        </w:rPr>
        <w:t xml:space="preserve">标准SOP序列</w:t>
      </w:r>
      <w:r>
        <w:rPr>
          <w:rFonts w:hint="eastAsia"/>
        </w:rPr>
        <w:t xml:space="preserve">的相似度。若缺失关键步骤（如“未佩戴防烟面罩”），直接扣除对应分值。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协同性分析</w:t>
      </w:r>
      <w:r>
        <w:rPr>
          <w:b/>
          <w:bCs/>
        </w:rPr>
        <w:t xml:space="preserve"> (</w:t>
      </w: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o</m:t>
            </m:r>
            <m:r>
              <m:t>r</m:t>
            </m:r>
            <m:r>
              <m:t>d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计算逻辑</w:t>
      </w:r>
      <w:r>
        <w:rPr>
          <w:rFonts w:hint="eastAsia"/>
        </w:rPr>
        <w:t xml:space="preserve">：分析不同角色（如消控室、巡逻岗、灭火组）之间的响应时间差。若消控室下达指令后，巡逻岗超过</w:t>
      </w:r>
      <w:r>
        <w:t xml:space="preserve"> 1 </w:t>
      </w:r>
      <w:r>
        <w:rPr>
          <w:rFonts w:hint="eastAsia"/>
        </w:rPr>
        <w:t xml:space="preserve">分钟未收到/未确认，视为协同效率低。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演练评估报告生成-f04"/>
    <w:p>
      <w:pPr>
        <w:pStyle w:val="Heading3"/>
      </w:pPr>
      <w:r>
        <w:rPr>
          <w:rFonts w:hint="eastAsia"/>
        </w:rPr>
        <w:t xml:space="preserve">演练评估报告生成</w:t>
      </w:r>
      <w:r>
        <w:t xml:space="preserve"> (F04)</w:t>
      </w:r>
    </w:p>
    <w:p>
      <w:pPr>
        <w:pStyle w:val="FirstParagraph"/>
      </w:pPr>
      <w:r>
        <w:rPr>
          <w:rFonts w:hint="eastAsia"/>
        </w:rPr>
        <w:t xml:space="preserve">基于上述分析，利用第四章所述的</w:t>
      </w:r>
      <w:r>
        <w:rPr>
          <w:rFonts w:hint="eastAsia"/>
          <w:b/>
          <w:bCs/>
        </w:rPr>
        <w:t xml:space="preserve">报表引擎</w:t>
      </w:r>
      <w:r>
        <w:rPr>
          <w:rFonts w:hint="eastAsia"/>
        </w:rPr>
        <w:t xml:space="preserve">自动生成</w:t>
      </w:r>
      <w:r>
        <w:t xml:space="preserve"> F04 </w:t>
      </w:r>
      <w:r>
        <w:rPr>
          <w:rFonts w:hint="eastAsia"/>
        </w:rPr>
        <w:t xml:space="preserve">演练评估报告。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可视化呈现技术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演练时间轴</w:t>
      </w:r>
      <w:r>
        <w:rPr>
          <w:rFonts w:hint="eastAsia"/>
        </w:rPr>
        <w:t xml:space="preserve">：使用</w:t>
      </w:r>
      <w:r>
        <w:t xml:space="preserve"> ECharts </w:t>
      </w:r>
      <w:r>
        <w:rPr>
          <w:rFonts w:hint="eastAsia"/>
        </w:rPr>
        <w:t xml:space="preserve">绘制甘特图风格的时间轴，横轴为时间，纵轴为不同角色，直观展示各环节的并行与串行关系，标记“慢节点”（红色高亮）。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能力雷达图</w:t>
      </w:r>
      <w:r>
        <w:rPr>
          <w:rFonts w:hint="eastAsia"/>
        </w:rPr>
        <w:t xml:space="preserve">：展示时效性、合规性、协同性、稳定性、参与度五维评分，与“历史平均水平”或“行业标杆”进行对比。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问题自动诊断</w:t>
      </w:r>
      <w:r>
        <w:t xml:space="preserve"> </w:t>
      </w:r>
      <w:r>
        <w:t xml:space="preserve">* </w:t>
      </w:r>
      <w:r>
        <w:rPr>
          <w:rFonts w:hint="eastAsia"/>
        </w:rPr>
        <w:t xml:space="preserve">系统内置</w:t>
      </w:r>
      <w:r>
        <w:rPr>
          <w:rFonts w:hint="eastAsia"/>
          <w:b/>
          <w:bCs/>
        </w:rPr>
        <w:t xml:space="preserve">规则引擎</w:t>
      </w:r>
      <w:r>
        <w:rPr>
          <w:rFonts w:hint="eastAsia"/>
        </w:rPr>
        <w:t xml:space="preserve">，自动生成诊断结论：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IF </w:t>
      </w:r>
      <w:r>
        <w:rPr>
          <w:rFonts w:hint="eastAsia"/>
          <w:i/>
          <w:iCs/>
        </w:rPr>
        <w:t xml:space="preserve">响应时间</w:t>
      </w:r>
      <w:r>
        <w:rPr>
          <w:i/>
          <w:iCs/>
        </w:rPr>
        <w:t xml:space="preserve"> &gt; 5min THEN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“响应迟缓，建议加强值班备勤”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IF </w:t>
      </w:r>
      <w:r>
        <w:rPr>
          <w:rFonts w:hint="eastAsia"/>
          <w:i/>
          <w:iCs/>
        </w:rPr>
        <w:t xml:space="preserve">关键动作缺失</w:t>
      </w:r>
      <w:r>
        <w:rPr>
          <w:i/>
          <w:iCs/>
        </w:rPr>
        <w:t xml:space="preserve"> &gt; </w:t>
      </w:r>
      <w:r>
        <w:rPr>
          <w:rFonts w:hint="eastAsia"/>
          <w:i/>
          <w:iCs/>
        </w:rPr>
        <w:t xml:space="preserve">2项</w:t>
      </w:r>
      <w:r>
        <w:rPr>
          <w:i/>
          <w:iCs/>
        </w:rPr>
        <w:t xml:space="preserve"> THEN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“流程执行不严，建议加强SOP培训”</w:t>
      </w:r>
    </w:p>
    <w:p>
      <w:r>
        <w:pict>
          <v:rect style="width:0;height:1.5pt" o:hralign="center" o:hrstd="t" o:hr="t"/>
        </w:pict>
      </w:r>
    </w:p>
    <w:bookmarkEnd w:id="104"/>
    <w:bookmarkStart w:id="108" w:name="闭环联动技术"/>
    <w:p>
      <w:pPr>
        <w:pStyle w:val="Heading3"/>
      </w:pPr>
      <w:r>
        <w:rPr>
          <w:rFonts w:hint="eastAsia"/>
        </w:rPr>
        <w:t xml:space="preserve">闭环联动技术</w:t>
      </w:r>
    </w:p>
    <w:p>
      <w:pPr>
        <w:pStyle w:val="FirstParagraph"/>
      </w:pPr>
      <w:r>
        <w:rPr>
          <w:rFonts w:hint="eastAsia"/>
        </w:rPr>
        <w:t xml:space="preserve">演练的终点不是报告，而是改进。EMP-20</w:t>
      </w:r>
      <w:r>
        <w:t xml:space="preserve"> </w:t>
      </w:r>
      <w:r>
        <w:rPr>
          <w:rFonts w:hint="eastAsia"/>
        </w:rPr>
        <w:t xml:space="preserve">通过</w:t>
      </w:r>
      <w:r>
        <w:t xml:space="preserve"> API </w:t>
      </w: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“问题→工单→改进”</w:t>
      </w:r>
      <w:r>
        <w:rPr>
          <w:rFonts w:hint="eastAsia"/>
        </w:rPr>
        <w:t xml:space="preserve">的自动化闭环。</w:t>
      </w:r>
    </w:p>
    <w:bookmarkStart w:id="105" w:name="问题转工单机制"/>
    <w:p>
      <w:pPr>
        <w:pStyle w:val="Heading4"/>
      </w:pPr>
      <w:r>
        <w:rPr>
          <w:rFonts w:hint="eastAsia"/>
        </w:rPr>
        <w:t xml:space="preserve">问题转工单机制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自动派单</w:t>
      </w:r>
      <w:r>
        <w:rPr>
          <w:rFonts w:hint="eastAsia"/>
        </w:rPr>
        <w:t xml:space="preserve">：演练报告生成后，对于评分低于阈值（如</w:t>
      </w:r>
      <w:r>
        <w:t xml:space="preserve"> &lt; </w:t>
      </w:r>
      <w:r>
        <w:rPr>
          <w:rFonts w:hint="eastAsia"/>
        </w:rPr>
        <w:t xml:space="preserve">80分）的环节或明确记录的异常（如“卷帘门未降底”），系统自动调用</w:t>
      </w:r>
      <w:r>
        <w:rPr>
          <w:rFonts w:hint="eastAsia"/>
          <w:b/>
          <w:bCs/>
        </w:rPr>
        <w:t xml:space="preserve">工单服务</w:t>
      </w:r>
      <w:r>
        <w:rPr>
          <w:rFonts w:hint="eastAsia"/>
        </w:rPr>
        <w:t xml:space="preserve">接口创建工单。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工单路由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设备故障</w:t>
      </w:r>
      <w:r>
        <w:t xml:space="preserve"> → </w:t>
      </w:r>
      <w:r>
        <w:rPr>
          <w:rFonts w:hint="eastAsia"/>
        </w:rPr>
        <w:t xml:space="preserve">维保组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操作失误</w:t>
      </w:r>
      <w:r>
        <w:t xml:space="preserve"> → </w:t>
      </w:r>
      <w:r>
        <w:rPr>
          <w:rFonts w:hint="eastAsia"/>
        </w:rPr>
        <w:t xml:space="preserve">培训组（生成培训任务）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流程缺失</w:t>
      </w:r>
      <w:r>
        <w:t xml:space="preserve"> → </w:t>
      </w:r>
      <w:r>
        <w:rPr>
          <w:rFonts w:hint="eastAsia"/>
        </w:rPr>
        <w:t xml:space="preserve">管理组</w:t>
      </w:r>
    </w:p>
    <w:bookmarkEnd w:id="105"/>
    <w:bookmarkStart w:id="106" w:name="改进效果验证ab-testing-思想"/>
    <w:p>
      <w:pPr>
        <w:pStyle w:val="Heading4"/>
      </w:pPr>
      <w:r>
        <w:rPr>
          <w:rFonts w:hint="eastAsia"/>
        </w:rPr>
        <w:t xml:space="preserve">改进效果验证（A/B</w:t>
      </w:r>
      <w:r>
        <w:t xml:space="preserve"> Testing </w:t>
      </w:r>
      <w:r>
        <w:rPr>
          <w:rFonts w:hint="eastAsia"/>
        </w:rPr>
        <w:t xml:space="preserve">思想）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历史数据对比</w:t>
      </w:r>
      <w:r>
        <w:rPr>
          <w:rFonts w:hint="eastAsia"/>
        </w:rPr>
        <w:t xml:space="preserve">：在下一次演练时，系统自动拉取该区域/班组的历史演练数据。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趋势分析</w:t>
      </w:r>
      <w:r>
        <w:rPr>
          <w:rFonts w:hint="eastAsia"/>
        </w:rPr>
        <w:t xml:space="preserve">：计算核心指标（如响应时间）的环比变化率。若指标未改善，系统将在新报告中标记“顽疾问题”，并提升风险等级。</w:t>
      </w:r>
    </w:p>
    <w:bookmarkEnd w:id="106"/>
    <w:bookmarkStart w:id="107" w:name="知识沉淀"/>
    <w:p>
      <w:pPr>
        <w:pStyle w:val="Heading4"/>
      </w:pPr>
      <w:r>
        <w:rPr>
          <w:rFonts w:hint="eastAsia"/>
        </w:rPr>
        <w:t xml:space="preserve">知识沉淀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经验入库</w:t>
      </w:r>
      <w:r>
        <w:rPr>
          <w:rFonts w:hint="eastAsia"/>
        </w:rPr>
        <w:t xml:space="preserve">：将演练中表现优秀的处置案例（高分记录）自动结构化，存入</w:t>
      </w:r>
      <w:r>
        <w:t xml:space="preserve"> Neo4j </w:t>
      </w:r>
      <w:r>
        <w:rPr>
          <w:rFonts w:hint="eastAsia"/>
        </w:rPr>
        <w:t xml:space="preserve">知识图谱，建立</w:t>
      </w:r>
      <w:r>
        <w:t xml:space="preserve"> </w:t>
      </w:r>
      <w:r>
        <w:rPr>
          <w:rStyle w:val="VerbatimChar"/>
        </w:rPr>
        <w:t xml:space="preserve">(Scenario)-[:BEST_PRACTICE]-&gt;(Case)</w:t>
      </w:r>
      <w:r>
        <w:t xml:space="preserve">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教训入库</w:t>
      </w:r>
      <w:r>
        <w:rPr>
          <w:rFonts w:hint="eastAsia"/>
        </w:rPr>
        <w:t xml:space="preserve">：将典型失误案例存入向量数据库，当用户查询“如何处理某类火情”时，RAG</w:t>
      </w:r>
      <w:r>
        <w:t xml:space="preserve"> </w:t>
      </w:r>
      <w:r>
        <w:rPr>
          <w:rFonts w:hint="eastAsia"/>
        </w:rPr>
        <w:t xml:space="preserve">引擎可调用这些反面教材作为警示。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本章技术栈总结-4"/>
    <w:p>
      <w:pPr>
        <w:pStyle w:val="Heading3"/>
      </w:pPr>
      <w:r>
        <w:rPr>
          <w:rFonts w:hint="eastAsia"/>
        </w:rPr>
        <w:t xml:space="preserve">本章技术栈总结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移动端采集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Flutter / React Native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跨平台开发，快速构建演练打卡与多媒体上传功能。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设备数据流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MQTT + Kafka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</w:t>
            </w:r>
            <w:r>
              <w:t xml:space="preserve"> IoT </w:t>
            </w:r>
            <w:r>
              <w:rPr>
                <w:rFonts w:hint="eastAsia"/>
              </w:rPr>
              <w:t xml:space="preserve">设备状态的高并发上报，确保时序一致性。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视频分析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OpenCV / FFmpeg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对演练视频进行关键帧截取和基础处理，辅助人工复盘。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分析算法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(NumPy, SciPy)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灵活实现加权评分、序列匹配等评估算法。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ECharts (Timeline, Radar)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丰富的图表库，适合展示演练的时序与多维数据。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流程编排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Camunda /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(可选)</w:t>
            </w:r>
            <w:r>
              <w:t xml:space="preserve"> </w:t>
            </w:r>
            <w:r>
              <w:rPr>
                <w:rFonts w:hint="eastAsia"/>
              </w:rPr>
              <w:t xml:space="preserve">管理从问题发现到工单闭环的复杂状态流转。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通过本章方案，EMP-20</w:t>
      </w:r>
      <w:r>
        <w:t xml:space="preserve"> </w:t>
      </w:r>
      <w:r>
        <w:rPr>
          <w:rFonts w:hint="eastAsia"/>
        </w:rPr>
        <w:t xml:space="preserve">将原本“做完即止”的线下演练，升级为</w:t>
      </w:r>
      <w:r>
        <w:rPr>
          <w:rFonts w:hint="eastAsia"/>
          <w:b/>
          <w:bCs/>
        </w:rPr>
        <w:t xml:space="preserve">数据驱动的持续改进闭环</w:t>
      </w:r>
      <w:r>
        <w:rPr>
          <w:rFonts w:hint="eastAsia"/>
        </w:rPr>
        <w:t xml:space="preserve">，确保每一次演练都能为组织带来实质性的安全能力提升。</w:t>
      </w:r>
    </w:p>
    <w:bookmarkEnd w:id="109"/>
    <w:bookmarkEnd w:id="110"/>
    <w:bookmarkStart w:id="117" w:name="开发实施周期与里程碑规划"/>
    <w:p>
      <w:pPr>
        <w:pStyle w:val="Heading2"/>
      </w:pPr>
      <w:r>
        <w:rPr>
          <w:rFonts w:hint="eastAsia"/>
        </w:rPr>
        <w:t xml:space="preserve">开发实施周期与里程碑规划</w:t>
      </w:r>
    </w:p>
    <w:bookmarkStart w:id="111" w:name="总体实施策略双核驱动敏捷开发"/>
    <w:p>
      <w:pPr>
        <w:pStyle w:val="Heading3"/>
      </w:pPr>
      <w:r>
        <w:rPr>
          <w:rFonts w:hint="eastAsia"/>
        </w:rPr>
        <w:t xml:space="preserve">总体实施策略：双核驱动敏捷开发</w:t>
      </w:r>
    </w:p>
    <w:p>
      <w:pPr>
        <w:pStyle w:val="FirstParagraph"/>
      </w:pPr>
      <w:r>
        <w:rPr>
          <w:rFonts w:hint="eastAsia"/>
        </w:rPr>
        <w:t xml:space="preserve">鉴于</w:t>
      </w:r>
      <w:r>
        <w:t xml:space="preserve"> EMP-20 </w:t>
      </w:r>
      <w:r>
        <w:rPr>
          <w:rFonts w:hint="eastAsia"/>
        </w:rPr>
        <w:t xml:space="preserve">项目需要在</w:t>
      </w:r>
      <w:r>
        <w:t xml:space="preserve"> </w:t>
      </w: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个月</w:t>
      </w:r>
      <w:r>
        <w:t xml:space="preserve"> </w:t>
      </w:r>
      <w:r>
        <w:rPr>
          <w:rFonts w:hint="eastAsia"/>
        </w:rPr>
        <w:t xml:space="preserve">内完成从知识底座到上层应用的构建，资源配置调整为</w:t>
      </w:r>
      <w:r>
        <w:t xml:space="preserve"> </w:t>
      </w:r>
      <w:r>
        <w:rPr>
          <w:rFonts w:hint="eastAsia"/>
          <w:b/>
          <w:bCs/>
        </w:rPr>
        <w:t xml:space="preserve">核心专家带队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执行人员落地</w:t>
      </w:r>
      <w:r>
        <w:t xml:space="preserve"> </w:t>
      </w:r>
      <w:r>
        <w:rPr>
          <w:rFonts w:hint="eastAsia"/>
        </w:rPr>
        <w:t xml:space="preserve">的梯队模式（1名后端架构师</w:t>
      </w:r>
      <w:r>
        <w:t xml:space="preserve"> + </w:t>
      </w:r>
      <w:r>
        <w:rPr>
          <w:rFonts w:hint="eastAsia"/>
        </w:rPr>
        <w:t xml:space="preserve">1名AI算法工程师</w:t>
      </w:r>
      <w:r>
        <w:t xml:space="preserve"> + </w:t>
      </w:r>
      <w:r>
        <w:rPr>
          <w:rFonts w:hint="eastAsia"/>
        </w:rPr>
        <w:t xml:space="preserve">1名中级开发</w:t>
      </w:r>
      <w:r>
        <w:t xml:space="preserve"> + </w:t>
      </w:r>
      <w:r>
        <w:rPr>
          <w:rFonts w:hint="eastAsia"/>
        </w:rPr>
        <w:t xml:space="preserve">1名测试工程师），我们采用</w:t>
      </w:r>
      <w:r>
        <w:t xml:space="preserve"> </w:t>
      </w:r>
      <w:r>
        <w:rPr>
          <w:rFonts w:hint="eastAsia"/>
          <w:b/>
          <w:bCs/>
        </w:rPr>
        <w:t xml:space="preserve">“分层协作，快速迭代”</w:t>
      </w:r>
      <w:r>
        <w:t xml:space="preserve"> </w:t>
      </w:r>
      <w:r>
        <w:rPr>
          <w:rFonts w:hint="eastAsia"/>
        </w:rPr>
        <w:t xml:space="preserve">的敏捷开发策略：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核心流</w:t>
      </w:r>
      <w:r>
        <w:rPr>
          <w:rFonts w:hint="eastAsia"/>
        </w:rPr>
        <w:t xml:space="preserve">：由算法工程师主导。重点攻克知识抽取（NER/RE）、RAG</w:t>
      </w:r>
      <w:r>
        <w:t xml:space="preserve"> </w:t>
      </w:r>
      <w:r>
        <w:rPr>
          <w:rFonts w:hint="eastAsia"/>
        </w:rPr>
        <w:t xml:space="preserve">检索增强及合规评分模型。遵循“数据-模型-调优”的研发闭环。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系统工程流</w:t>
      </w:r>
      <w:r>
        <w:rPr>
          <w:rFonts w:hint="eastAsia"/>
        </w:rPr>
        <w:t xml:space="preserve">：由后端工程师主导。负责微服务架构搭建、数据库建设、报表引擎实现及</w:t>
      </w:r>
      <w:r>
        <w:t xml:space="preserve"> API </w:t>
      </w:r>
      <w:r>
        <w:rPr>
          <w:rFonts w:hint="eastAsia"/>
        </w:rPr>
        <w:t xml:space="preserve">接口交付。遵循标准的软件工程周期。</w:t>
      </w:r>
    </w:p>
    <w:p>
      <w:pPr>
        <w:pStyle w:val="FirstParagraph"/>
      </w:pPr>
      <w:r>
        <w:rPr>
          <w:rFonts w:hint="eastAsia"/>
          <w:b/>
          <w:bCs/>
        </w:rPr>
        <w:t xml:space="preserve">总体周期</w:t>
      </w:r>
      <w:r>
        <w:rPr>
          <w:rFonts w:hint="eastAsia"/>
        </w:rPr>
        <w:t xml:space="preserve">：</w:t>
      </w: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个月</w:t>
      </w:r>
      <w:r>
        <w:rPr>
          <w:b/>
          <w:bCs/>
        </w:rPr>
        <w:t xml:space="preserve"> (10 </w:t>
      </w:r>
      <w:r>
        <w:rPr>
          <w:rFonts w:hint="eastAsia"/>
          <w:b/>
          <w:bCs/>
        </w:rPr>
        <w:t xml:space="preserve">周)</w:t>
      </w:r>
      <w:r>
        <w:rPr>
          <w:rFonts w:hint="eastAsia"/>
        </w:rPr>
        <w:t xml:space="preserve">，按双周</w:t>
      </w:r>
      <w:r>
        <w:t xml:space="preserve"> Sprint </w:t>
      </w:r>
      <w:r>
        <w:rPr>
          <w:rFonts w:hint="eastAsia"/>
        </w:rPr>
        <w:t xml:space="preserve">推进。</w:t>
      </w:r>
    </w:p>
    <w:p>
      <w:r>
        <w:pict>
          <v:rect style="width:0;height:1.5pt" o:hralign="center" o:hrstd="t" o:hr="t"/>
        </w:pict>
      </w:r>
    </w:p>
    <w:bookmarkEnd w:id="111"/>
    <w:bookmarkStart w:id="112" w:name="阶段一基础设施与数据底座构建"/>
    <w:p>
      <w:pPr>
        <w:pStyle w:val="Heading3"/>
      </w:pPr>
      <w:r>
        <w:rPr>
          <w:rFonts w:hint="eastAsia"/>
        </w:rPr>
        <w:t xml:space="preserve">阶段一：基础设施与数据底座构建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1 - 3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：完成多模态数据库搭建，打通数据清洗与入库流程。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1：架构初始化与环境搭建</w:t>
      </w:r>
      <w:r>
        <w:rPr>
          <w:b/>
          <w:bCs/>
        </w:rPr>
        <w:t xml:space="preserve"> (W1-W1.5)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：搭建</w:t>
      </w:r>
      <w:r>
        <w:t xml:space="preserve"> Spring Boot/FastAPI </w:t>
      </w:r>
      <w:r>
        <w:rPr>
          <w:rFonts w:hint="eastAsia"/>
        </w:rPr>
        <w:t xml:space="preserve">微服务脚手架；部署</w:t>
      </w:r>
      <w:r>
        <w:t xml:space="preserve"> Neo4j, Milvus, PostgreSQL, MinIO </w:t>
      </w:r>
      <w:r>
        <w:rPr>
          <w:rFonts w:hint="eastAsia"/>
        </w:rPr>
        <w:t xml:space="preserve">中间件集群。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AI</w:t>
      </w:r>
      <w:r>
        <w:rPr>
          <w:rFonts w:hint="eastAsia"/>
        </w:rPr>
        <w:t xml:space="preserve">：确定法规文档的解析方案</w:t>
      </w:r>
      <w:r>
        <w:t xml:space="preserve"> </w:t>
      </w:r>
      <w:r>
        <w:rPr>
          <w:rFonts w:hint="eastAsia"/>
        </w:rPr>
        <w:t xml:space="preserve">(Tika/OCR)；设计知识图谱本体结构</w:t>
      </w:r>
      <w:r>
        <w:t xml:space="preserve"> </w:t>
      </w:r>
      <w:r>
        <w:rPr>
          <w:rFonts w:hint="eastAsia"/>
        </w:rPr>
        <w:t xml:space="preserve">(Schema)；验证</w:t>
      </w:r>
      <w:r>
        <w:t xml:space="preserve"> Embedding </w:t>
      </w:r>
      <w:r>
        <w:rPr>
          <w:rFonts w:hint="eastAsia"/>
        </w:rPr>
        <w:t xml:space="preserve">模型</w:t>
      </w:r>
      <w:r>
        <w:t xml:space="preserve"> (BGE-M3)。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：系统架构设计文档、中间件部署脚本、KG</w:t>
      </w:r>
      <w:r>
        <w:t xml:space="preserve"> Schema </w:t>
      </w:r>
      <w:r>
        <w:rPr>
          <w:rFonts w:hint="eastAsia"/>
        </w:rPr>
        <w:t xml:space="preserve">定义。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2：数据管道与知识抽取</w:t>
      </w:r>
      <w:r>
        <w:rPr>
          <w:b/>
          <w:bCs/>
        </w:rPr>
        <w:t xml:space="preserve"> (W1.5-W3)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：开发数据采集服务</w:t>
      </w:r>
      <w:r>
        <w:t xml:space="preserve"> (Ingestion </w:t>
      </w:r>
      <w:r>
        <w:rPr>
          <w:rFonts w:hint="eastAsia"/>
        </w:rPr>
        <w:t xml:space="preserve">Service)，对接</w:t>
      </w:r>
      <w:r>
        <w:t xml:space="preserve"> EMP-01 </w:t>
      </w:r>
      <w:r>
        <w:rPr>
          <w:rFonts w:hint="eastAsia"/>
        </w:rPr>
        <w:t xml:space="preserve">告警流与外部法规数据；实现</w:t>
      </w:r>
      <w:r>
        <w:t xml:space="preserve"> ETL </w:t>
      </w:r>
      <w:r>
        <w:rPr>
          <w:rFonts w:hint="eastAsia"/>
        </w:rPr>
        <w:t xml:space="preserve">基础流程。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AI</w:t>
      </w:r>
      <w:r>
        <w:rPr>
          <w:rFonts w:hint="eastAsia"/>
        </w:rPr>
        <w:t xml:space="preserve">：开发非结构化文档处理流水线；跑通“法规文本</w:t>
      </w:r>
      <w:r>
        <w:t xml:space="preserve"> -&gt; </w:t>
      </w:r>
      <w:r>
        <w:rPr>
          <w:rFonts w:hint="eastAsia"/>
        </w:rPr>
        <w:t xml:space="preserve">知识图谱”的最小闭环</w:t>
      </w:r>
      <w:r>
        <w:t xml:space="preserve"> (MVP)。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(M1)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数据底座就绪</w:t>
      </w:r>
      <w:r>
        <w:rPr>
          <w:rFonts w:hint="eastAsia"/>
        </w:rPr>
        <w:t xml:space="preserve">。能够将一份</w:t>
      </w:r>
      <w:r>
        <w:t xml:space="preserve"> PDF </w:t>
      </w:r>
      <w:r>
        <w:rPr>
          <w:rFonts w:hint="eastAsia"/>
        </w:rPr>
        <w:t xml:space="preserve">法规自动解析并存入</w:t>
      </w:r>
      <w:r>
        <w:t xml:space="preserve"> Neo4j </w:t>
      </w:r>
      <w:r>
        <w:rPr>
          <w:rFonts w:hint="eastAsia"/>
        </w:rPr>
        <w:t xml:space="preserve">与</w:t>
      </w:r>
      <w:r>
        <w:t xml:space="preserve"> Milvus。</w:t>
      </w:r>
    </w:p>
    <w:bookmarkEnd w:id="112"/>
    <w:bookmarkStart w:id="113" w:name="阶段二核心引擎研发-kg-rag"/>
    <w:p>
      <w:pPr>
        <w:pStyle w:val="Heading3"/>
      </w:pPr>
      <w:r>
        <w:rPr>
          <w:rFonts w:hint="eastAsia"/>
        </w:rPr>
        <w:t xml:space="preserve">阶段二：核心引擎研发</w:t>
      </w:r>
      <w:r>
        <w:t xml:space="preserve"> (KG + RAG)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4 - 7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：赋予系统“逻辑思考”与“知识问答”能力。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3：知识图谱与评分模型</w:t>
      </w:r>
      <w:r>
        <w:rPr>
          <w:b/>
          <w:bCs/>
        </w:rPr>
        <w:t xml:space="preserve"> (W4-W5)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：开发</w:t>
      </w:r>
      <w:r>
        <w:t xml:space="preserve"> Knowledge Service </w:t>
      </w:r>
      <w:r>
        <w:rPr>
          <w:rFonts w:hint="eastAsia"/>
        </w:rPr>
        <w:t xml:space="preserve">接口；实现定时评分任务调度</w:t>
      </w:r>
      <w:r>
        <w:t xml:space="preserve"> </w:t>
      </w:r>
      <w:r>
        <w:rPr>
          <w:rFonts w:hint="eastAsia"/>
        </w:rPr>
        <w:t xml:space="preserve">(Celery)；构建评分计算的基础框架。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AI</w:t>
      </w:r>
      <w:r>
        <w:rPr>
          <w:rFonts w:hint="eastAsia"/>
        </w:rPr>
        <w:t xml:space="preserve">：优化实体识别与关系抽取算法；实现</w:t>
      </w:r>
      <w:r>
        <w:t xml:space="preserve"> AHP </w:t>
      </w:r>
      <w:r>
        <w:rPr>
          <w:rFonts w:hint="eastAsia"/>
        </w:rPr>
        <w:t xml:space="preserve">层次分析法与动态权重算法；完成第一批</w:t>
      </w:r>
      <w:r>
        <w:t xml:space="preserve"> 500 </w:t>
      </w:r>
      <w:r>
        <w:rPr>
          <w:rFonts w:hint="eastAsia"/>
        </w:rPr>
        <w:t xml:space="preserve">条法规的知识化。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：知识查询</w:t>
      </w:r>
      <w:r>
        <w:t xml:space="preserve"> </w:t>
      </w:r>
      <w:r>
        <w:rPr>
          <w:rFonts w:hint="eastAsia"/>
        </w:rPr>
        <w:t xml:space="preserve">API、合规评分算法源码。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4：RAG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智能问答引擎</w:t>
      </w:r>
      <w:r>
        <w:rPr>
          <w:b/>
          <w:bCs/>
        </w:rPr>
        <w:t xml:space="preserve"> (W6-W7)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：封装</w:t>
      </w:r>
      <w:r>
        <w:t xml:space="preserve"> LLM </w:t>
      </w:r>
      <w:r>
        <w:rPr>
          <w:rFonts w:hint="eastAsia"/>
        </w:rPr>
        <w:t xml:space="preserve">调用接口；实现多路召回</w:t>
      </w:r>
      <w:r>
        <w:t xml:space="preserve"> (Hybrid Search) </w:t>
      </w:r>
      <w:r>
        <w:rPr>
          <w:rFonts w:hint="eastAsia"/>
        </w:rPr>
        <w:t xml:space="preserve">的后端逻辑；对接</w:t>
      </w:r>
      <w:r>
        <w:t xml:space="preserve"> Redis </w:t>
      </w:r>
      <w:r>
        <w:rPr>
          <w:rFonts w:hint="eastAsia"/>
        </w:rPr>
        <w:t xml:space="preserve">缓存会话历史。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AI</w:t>
      </w:r>
      <w:r>
        <w:rPr>
          <w:rFonts w:hint="eastAsia"/>
        </w:rPr>
        <w:t xml:space="preserve">：Prompt</w:t>
      </w:r>
      <w:r>
        <w:t xml:space="preserve"> Engineering </w:t>
      </w:r>
      <w:r>
        <w:rPr>
          <w:rFonts w:hint="eastAsia"/>
        </w:rPr>
        <w:t xml:space="preserve">调优</w:t>
      </w:r>
      <w:r>
        <w:t xml:space="preserve"> </w:t>
      </w:r>
      <w:r>
        <w:rPr>
          <w:rFonts w:hint="eastAsia"/>
        </w:rPr>
        <w:t xml:space="preserve">(防幻觉、格式化输出)；优化</w:t>
      </w:r>
      <w:r>
        <w:t xml:space="preserve"> Rerank </w:t>
      </w:r>
      <w:r>
        <w:rPr>
          <w:rFonts w:hint="eastAsia"/>
        </w:rPr>
        <w:t xml:space="preserve">重排序效果；构建领域测试集</w:t>
      </w:r>
      <w:r>
        <w:t xml:space="preserve"> (Eval Set)。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(M2)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认知内核上线</w:t>
      </w:r>
      <w:r>
        <w:rPr>
          <w:rFonts w:hint="eastAsia"/>
        </w:rPr>
        <w:t xml:space="preserve">。系统能够准确回答“厨房有哪些合规要求”并给出法律依据链接。</w:t>
      </w:r>
    </w:p>
    <w:bookmarkEnd w:id="113"/>
    <w:bookmarkStart w:id="114" w:name="阶段三应用服务与交付验收"/>
    <w:p>
      <w:pPr>
        <w:pStyle w:val="Heading3"/>
      </w:pPr>
      <w:r>
        <w:rPr>
          <w:rFonts w:hint="eastAsia"/>
        </w:rPr>
        <w:t xml:space="preserve">阶段三：应用服务与交付验收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8 - 10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：实现报表自动化生成，完成系统联调与验收。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5：报表引擎与交互对接</w:t>
      </w:r>
      <w:r>
        <w:rPr>
          <w:b/>
          <w:bCs/>
        </w:rPr>
        <w:t xml:space="preserve"> (W8-W9)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：开发</w:t>
      </w:r>
      <w:r>
        <w:t xml:space="preserve"> Report </w:t>
      </w:r>
      <w:r>
        <w:rPr>
          <w:rFonts w:hint="eastAsia"/>
        </w:rPr>
        <w:t xml:space="preserve">Service，集成</w:t>
      </w:r>
      <w:r>
        <w:t xml:space="preserve"> Jinja2 </w:t>
      </w:r>
      <w:r>
        <w:rPr>
          <w:rFonts w:hint="eastAsia"/>
        </w:rPr>
        <w:t xml:space="preserve">模板与</w:t>
      </w:r>
      <w:r>
        <w:t xml:space="preserve"> ECharts </w:t>
      </w:r>
      <w:r>
        <w:rPr>
          <w:rFonts w:hint="eastAsia"/>
        </w:rPr>
        <w:t xml:space="preserve">服务端渲染；实现</w:t>
      </w:r>
      <w:r>
        <w:t xml:space="preserve"> PDF/Excel </w:t>
      </w:r>
      <w:r>
        <w:rPr>
          <w:rFonts w:hint="eastAsia"/>
        </w:rPr>
        <w:t xml:space="preserve">导出功能；完成</w:t>
      </w:r>
      <w:r>
        <w:t xml:space="preserve"> API </w:t>
      </w:r>
      <w:r>
        <w:rPr>
          <w:rFonts w:hint="eastAsia"/>
        </w:rPr>
        <w:t xml:space="preserve">网关鉴权与限流配置。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AI</w:t>
      </w:r>
      <w:r>
        <w:rPr>
          <w:rFonts w:hint="eastAsia"/>
        </w:rPr>
        <w:t xml:space="preserve">：协助设计报表中的“智能分析”章节模板；对报表生成的结论进行置信度校验。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：自动化报表生成服务、API</w:t>
      </w:r>
      <w:r>
        <w:t xml:space="preserve"> </w:t>
      </w:r>
      <w:r>
        <w:rPr>
          <w:rFonts w:hint="eastAsia"/>
        </w:rPr>
        <w:t xml:space="preserve">接口文档</w:t>
      </w:r>
      <w:r>
        <w:t xml:space="preserve"> (Swagger)。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6：系统联调与</w:t>
      </w:r>
      <w:r>
        <w:rPr>
          <w:b/>
          <w:bCs/>
        </w:rPr>
        <w:t xml:space="preserve"> Pilot </w:t>
      </w:r>
      <w:r>
        <w:rPr>
          <w:rFonts w:hint="eastAsia"/>
          <w:b/>
          <w:bCs/>
        </w:rPr>
        <w:t xml:space="preserve">试点</w:t>
      </w:r>
      <w:r>
        <w:rPr>
          <w:b/>
          <w:bCs/>
        </w:rPr>
        <w:t xml:space="preserve"> (W10)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联调</w:t>
      </w:r>
      <w:r>
        <w:rPr>
          <w:rFonts w:hint="eastAsia"/>
        </w:rPr>
        <w:t xml:space="preserve">：全链路压力测试（重点测试报表并发生成与</w:t>
      </w:r>
      <w:r>
        <w:t xml:space="preserve"> RAG </w:t>
      </w:r>
      <w:r>
        <w:rPr>
          <w:rFonts w:hint="eastAsia"/>
        </w:rPr>
        <w:t xml:space="preserve">响应延迟）。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：生产环境部署；移交运维手册。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(M3)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项目验收</w:t>
      </w:r>
      <w:r>
        <w:rPr>
          <w:rFonts w:hint="eastAsia"/>
        </w:rPr>
        <w:t xml:space="preserve">。系统上线运行，首份月度安全评估报告自动生成。</w:t>
      </w:r>
    </w:p>
    <w:p>
      <w:r>
        <w:pict>
          <v:rect style="width:0;height:1.5pt" o:hralign="center" o:hrstd="t" o:hr="t"/>
        </w:pict>
      </w:r>
    </w:p>
    <w:bookmarkEnd w:id="114"/>
    <w:bookmarkStart w:id="115" w:name="关键里程碑与验收标准"/>
    <w:p>
      <w:pPr>
        <w:pStyle w:val="Heading3"/>
      </w:pPr>
      <w:r>
        <w:rPr>
          <w:rFonts w:hint="eastAsia"/>
        </w:rPr>
        <w:t xml:space="preserve">关键里程碑与验收标准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  <w:r>
              <w:t xml:space="preserve"> (Definition of Done)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数据底座就绪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数据库集群运行正常；PDF</w:t>
            </w:r>
            <w:r>
              <w:t xml:space="preserve"> </w:t>
            </w:r>
            <w:r>
              <w:rPr>
                <w:rFonts w:hint="eastAsia"/>
              </w:rPr>
              <w:t xml:space="preserve">法规文件可解析并入库；知识图谱包含至少</w:t>
            </w:r>
            <w:r>
              <w:t xml:space="preserve"> 500 </w:t>
            </w:r>
            <w:r>
              <w:rPr>
                <w:rFonts w:hint="eastAsia"/>
              </w:rPr>
              <w:t xml:space="preserve">个节点。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认知内核上线</w:t>
            </w:r>
          </w:p>
        </w:tc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问答准确率</w:t>
            </w:r>
            <w:r>
              <w:t xml:space="preserve"> &gt; 90% </w:t>
            </w:r>
            <w:r>
              <w:rPr>
                <w:rFonts w:hint="eastAsia"/>
              </w:rPr>
              <w:t xml:space="preserve">(基于测试集)；评分模型能根据输入数据输出动态分数。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系统上线验收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报表引擎能在</w:t>
            </w:r>
            <w:r>
              <w:t xml:space="preserve"> 30s </w:t>
            </w:r>
            <w:r>
              <w:rPr>
                <w:rFonts w:hint="eastAsia"/>
              </w:rPr>
              <w:t xml:space="preserve">内生成包含图表的</w:t>
            </w:r>
            <w:r>
              <w:t xml:space="preserve"> </w:t>
            </w:r>
            <w:r>
              <w:rPr>
                <w:rFonts w:hint="eastAsia"/>
              </w:rPr>
              <w:t xml:space="preserve">PDF；全功能</w:t>
            </w:r>
            <w:r>
              <w:t xml:space="preserve"> API </w:t>
            </w:r>
            <w:r>
              <w:rPr>
                <w:rFonts w:hint="eastAsia"/>
              </w:rPr>
              <w:t xml:space="preserve">接口通过测试；交付全部部署镜像与文档。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交付物清单"/>
    <w:p>
      <w:pPr>
        <w:pStyle w:val="Heading3"/>
      </w:pPr>
      <w:r>
        <w:rPr>
          <w:rFonts w:hint="eastAsia"/>
        </w:rPr>
        <w:t xml:space="preserve">交付物清单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部署包与镜像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后端微服务</w:t>
      </w:r>
      <w:r>
        <w:t xml:space="preserve"> Docker </w:t>
      </w:r>
      <w:r>
        <w:rPr>
          <w:rFonts w:hint="eastAsia"/>
        </w:rPr>
        <w:t xml:space="preserve">镜像</w:t>
      </w:r>
      <w:r>
        <w:t xml:space="preserve"> (Java/Python)。</w:t>
      </w:r>
    </w:p>
    <w:p>
      <w:pPr>
        <w:pStyle w:val="Compact"/>
        <w:numPr>
          <w:ilvl w:val="1"/>
          <w:numId w:val="1065"/>
        </w:numPr>
      </w:pPr>
      <w:r>
        <w:t xml:space="preserve">AI </w:t>
      </w:r>
      <w:r>
        <w:rPr>
          <w:rFonts w:hint="eastAsia"/>
        </w:rPr>
        <w:t xml:space="preserve">算法服务</w:t>
      </w:r>
      <w:r>
        <w:t xml:space="preserve"> Docker </w:t>
      </w:r>
      <w:r>
        <w:rPr>
          <w:rFonts w:hint="eastAsia"/>
        </w:rPr>
        <w:t xml:space="preserve">镜像</w:t>
      </w:r>
      <w:r>
        <w:t xml:space="preserve"> </w:t>
      </w:r>
      <w:r>
        <w:rPr>
          <w:rFonts w:hint="eastAsia"/>
        </w:rPr>
        <w:t xml:space="preserve">(含评分模型与</w:t>
      </w:r>
      <w:r>
        <w:t xml:space="preserve"> NLP </w:t>
      </w:r>
      <w:r>
        <w:rPr>
          <w:rFonts w:hint="eastAsia"/>
        </w:rPr>
        <w:t xml:space="preserve">管道)。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系统部署脚本</w:t>
      </w:r>
      <w:r>
        <w:t xml:space="preserve"> (K8s YAML / Docker Compose)。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数据资产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知识图谱数据备份</w:t>
      </w:r>
      <w:r>
        <w:t xml:space="preserve"> (Neo4j Dump)。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向量库索引文件。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文档集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《系统架构与部署指南》</w:t>
      </w:r>
    </w:p>
    <w:p>
      <w:pPr>
        <w:pStyle w:val="Compact"/>
        <w:numPr>
          <w:ilvl w:val="1"/>
          <w:numId w:val="1067"/>
        </w:numPr>
      </w:pPr>
      <w:r>
        <w:t xml:space="preserve">《API </w:t>
      </w:r>
      <w:r>
        <w:rPr>
          <w:rFonts w:hint="eastAsia"/>
        </w:rPr>
        <w:t xml:space="preserve">接口文档》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《知识图谱构建与维护手册》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软件研发成本估算"/>
    <w:p>
      <w:pPr>
        <w:pStyle w:val="Heading2"/>
      </w:pPr>
      <w:r>
        <w:rPr>
          <w:rFonts w:hint="eastAsia"/>
        </w:rPr>
        <w:t xml:space="preserve">软件研发成本估算</w:t>
      </w:r>
    </w:p>
    <w:bookmarkStart w:id="118" w:name="测算模型设定"/>
    <w:p>
      <w:pPr>
        <w:pStyle w:val="Heading3"/>
      </w:pPr>
      <w:r>
        <w:rPr>
          <w:rFonts w:hint="eastAsia"/>
        </w:rPr>
        <w:t xml:space="preserve">测算模型设定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人力配置</w:t>
      </w:r>
      <w:r>
        <w:rPr>
          <w:rFonts w:hint="eastAsia"/>
        </w:rPr>
        <w:t xml:space="preserve">：核心与执行分离原则，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名核心专家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名执行人员</w:t>
      </w:r>
      <w:r>
        <w:t xml:space="preserve"> </w:t>
      </w:r>
      <w:r>
        <w:rPr>
          <w:rFonts w:hint="eastAsia"/>
        </w:rPr>
        <w:t xml:space="preserve">协同投入。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周期设定</w:t>
      </w:r>
      <w:r>
        <w:rPr>
          <w:rFonts w:hint="eastAsia"/>
        </w:rPr>
        <w:t xml:space="preserve">：</w:t>
      </w: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个月</w:t>
      </w:r>
      <w:r>
        <w:t xml:space="preserve"> </w:t>
      </w:r>
      <w:r>
        <w:t xml:space="preserve">(10 </w:t>
      </w:r>
      <w:r>
        <w:rPr>
          <w:rFonts w:hint="eastAsia"/>
        </w:rPr>
        <w:t xml:space="preserve">周)。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费用构成</w:t>
      </w:r>
      <w:r>
        <w:rPr>
          <w:rFonts w:hint="eastAsia"/>
        </w:rPr>
        <w:t xml:space="preserve">：仅包含研发人力成本，服务器/API</w:t>
      </w:r>
      <w:r>
        <w:t xml:space="preserve"> Token </w:t>
      </w:r>
      <w:r>
        <w:rPr>
          <w:rFonts w:hint="eastAsia"/>
        </w:rPr>
        <w:t xml:space="preserve">等资源费用另计（通常计入运营成本）。</w:t>
      </w:r>
    </w:p>
    <w:bookmarkEnd w:id="118"/>
    <w:bookmarkStart w:id="119" w:name="研发人力投入预算"/>
    <w:p>
      <w:pPr>
        <w:pStyle w:val="Heading3"/>
      </w:pPr>
      <w:r>
        <w:rPr>
          <w:rFonts w:hint="eastAsia"/>
        </w:rPr>
        <w:t xml:space="preserve">研发人力投入预算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人员职责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月薪</w:t>
            </w:r>
            <w:r>
              <w:t xml:space="preserve"> </w:t>
            </w:r>
            <w:r>
              <w:rPr>
                <w:rFonts w:hint="eastAsia"/>
              </w:rPr>
              <w:t xml:space="preserve">(预估)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投入人月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总成本</w:t>
            </w:r>
            <w:r>
              <w:t xml:space="preserve"> (CNY)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算法工程师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</w:t>
            </w:r>
            <w:r>
              <w:t xml:space="preserve"> NLP </w:t>
            </w:r>
            <w:r>
              <w:rPr>
                <w:rFonts w:hint="eastAsia"/>
              </w:rPr>
              <w:t xml:space="preserve">管道构建、KG</w:t>
            </w:r>
            <w:r>
              <w:t xml:space="preserve"> </w:t>
            </w:r>
            <w:r>
              <w:rPr>
                <w:rFonts w:hint="eastAsia"/>
              </w:rPr>
              <w:t xml:space="preserve">图谱构建、RAG</w:t>
            </w:r>
            <w:r>
              <w:t xml:space="preserve"> </w:t>
            </w:r>
            <w:r>
              <w:rPr>
                <w:rFonts w:hint="eastAsia"/>
              </w:rPr>
              <w:t xml:space="preserve">调优、Prompt</w:t>
            </w:r>
            <w:r>
              <w:t xml:space="preserve"> </w:t>
            </w:r>
            <w:r>
              <w:rPr>
                <w:rFonts w:hint="eastAsia"/>
              </w:rPr>
              <w:t xml:space="preserve">工程及评分模型核心算法实现。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后端架构师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负责系统顶层架构设计、微服务核心模块搭建、数据库选型及技术难点攻关。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中级开发工程师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负责数据清洗</w:t>
            </w:r>
            <w:r>
              <w:t xml:space="preserve"> </w:t>
            </w:r>
            <w:r>
              <w:rPr>
                <w:rFonts w:hint="eastAsia"/>
              </w:rPr>
              <w:t xml:space="preserve">ETL、报表模板开发、API</w:t>
            </w:r>
            <w:r>
              <w:t xml:space="preserve"> </w:t>
            </w:r>
            <w:r>
              <w:rPr>
                <w:rFonts w:hint="eastAsia"/>
              </w:rPr>
              <w:t xml:space="preserve">接口实现及日常业务逻辑代码编写。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负责编写测试用例、执行功能测试与压力测试、RAG</w:t>
            </w:r>
            <w:r>
              <w:t xml:space="preserve"> </w:t>
            </w:r>
            <w:r>
              <w:rPr>
                <w:rFonts w:hint="eastAsia"/>
              </w:rPr>
              <w:t xml:space="preserve">回答准确率评估及验收文档编写。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研发总计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人敏捷团队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¥175,000</w:t>
            </w:r>
          </w:p>
        </w:tc>
      </w:tr>
    </w:tbl>
    <w:bookmarkEnd w:id="119"/>
    <w:bookmarkStart w:id="120" w:name="成本效益分析"/>
    <w:p>
      <w:pPr>
        <w:pStyle w:val="Heading3"/>
      </w:pPr>
      <w:r>
        <w:rPr>
          <w:rFonts w:hint="eastAsia"/>
        </w:rPr>
        <w:t xml:space="preserve">成本效益分析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极高性价比</w:t>
      </w:r>
      <w:r>
        <w:rPr>
          <w:rFonts w:hint="eastAsia"/>
        </w:rPr>
        <w:t xml:space="preserve">：相比传统外包团队（通常报价</w:t>
      </w:r>
      <w:r>
        <w:t xml:space="preserve"> </w:t>
      </w:r>
      <w:r>
        <w:rPr>
          <w:rFonts w:hint="eastAsia"/>
        </w:rPr>
        <w:t xml:space="preserve">50万+），本方案通过合理的</w:t>
      </w:r>
      <w:r>
        <w:rPr>
          <w:rFonts w:hint="eastAsia"/>
          <w:b/>
          <w:bCs/>
        </w:rPr>
        <w:t xml:space="preserve">“高低搭配”</w:t>
      </w:r>
      <w:r>
        <w:rPr>
          <w:rFonts w:hint="eastAsia"/>
        </w:rPr>
        <w:t xml:space="preserve">梯队策略，在保证核心架构与算法质量的同时，利用中级与测试人员降低平均单价，将总预算严格控制在</w:t>
      </w:r>
      <w:r>
        <w:t xml:space="preserve"> </w:t>
      </w:r>
      <w:r>
        <w:rPr>
          <w:rFonts w:hint="eastAsia"/>
        </w:rPr>
        <w:t xml:space="preserve">20万以内。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核心资产自研</w:t>
      </w:r>
      <w:r>
        <w:rPr>
          <w:rFonts w:hint="eastAsia"/>
        </w:rPr>
        <w:t xml:space="preserve">：投入的成本主要转化为</w:t>
      </w: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评分算法</w:t>
      </w:r>
      <w:r>
        <w:rPr>
          <w:rFonts w:hint="eastAsia"/>
        </w:rPr>
        <w:t xml:space="preserve">等核心</w:t>
      </w:r>
      <w:r>
        <w:t xml:space="preserve"> </w:t>
      </w:r>
      <w:r>
        <w:rPr>
          <w:rFonts w:hint="eastAsia"/>
        </w:rPr>
        <w:t xml:space="preserve">IP，而非单纯的代码堆砌，具备长期的复用价值。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4" Target="media/rId34.png" /><Relationship Type="http://schemas.openxmlformats.org/officeDocument/2006/relationships/image" Id="rId52" Target="media/rId52.png" /><Relationship Type="http://schemas.openxmlformats.org/officeDocument/2006/relationships/image" Id="rId69" Target="media/rId69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2026-01-22T16:40:21Z</dcterms:created>
  <dcterms:modified xsi:type="dcterms:W3CDTF">2026-01-22T16:40:21Z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