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372" w:rsidRDefault="00451372"/>
    <w:p w:rsidR="0008468B" w:rsidRDefault="0008468B"/>
    <w:p w:rsidR="0008468B" w:rsidRDefault="0008468B">
      <w:hyperlink r:id="rId5" w:history="1">
        <w:r w:rsidRPr="0008468B">
          <w:rPr>
            <w:rStyle w:val="Hyperlink"/>
          </w:rPr>
          <w:t>https://www.bettycrocker.com/menus-holidays-parties/mhplibrary/everyday-meals/6-sheet-pan-dinners-to-make-your-life-easier</w:t>
        </w:r>
      </w:hyperlink>
      <w:bookmarkStart w:id="0" w:name="_GoBack"/>
      <w:bookmarkEnd w:id="0"/>
    </w:p>
    <w:sectPr w:rsidR="0008468B" w:rsidSect="00B2352C">
      <w:pgSz w:w="12240" w:h="15840" w:code="1"/>
      <w:pgMar w:top="1440" w:right="1440" w:bottom="18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8B"/>
    <w:rsid w:val="0008468B"/>
    <w:rsid w:val="00451372"/>
    <w:rsid w:val="00B2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6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6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ettycrocker.com/menus-holidays-parties/mhplibrary/everyday-meals/6-sheet-pan-dinners-to-make-your-life-easi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Symon</dc:creator>
  <cp:lastModifiedBy>Symon</cp:lastModifiedBy>
  <cp:revision>1</cp:revision>
  <dcterms:created xsi:type="dcterms:W3CDTF">2020-10-05T02:52:00Z</dcterms:created>
  <dcterms:modified xsi:type="dcterms:W3CDTF">2020-10-05T02:53:00Z</dcterms:modified>
</cp:coreProperties>
</file>