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2FED9E0B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AC2F73">
              <w:rPr>
                <w:b/>
                <w:color w:val="FFFFFF" w:themeColor="background1"/>
                <w:sz w:val="26"/>
              </w:rPr>
              <w:t>GERIATRI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</w:rPr>
              <w:t>Mandiri</w:t>
            </w:r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  <w:lang w:val="en-ID"/>
              </w:rPr>
              <w:t>Kolaborasi</w:t>
            </w:r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5C53FE" w14:paraId="4F2AABAF" w14:textId="77777777" w:rsidTr="004460B4">
        <w:tc>
          <w:tcPr>
            <w:tcW w:w="11307" w:type="dxa"/>
          </w:tcPr>
          <w:p w14:paraId="045BC1E9" w14:textId="60025608" w:rsidR="005C53FE" w:rsidRDefault="005C53FE" w:rsidP="004460B4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ASESMEN SINDROM GERIATRI</w:t>
            </w:r>
          </w:p>
        </w:tc>
      </w:tr>
      <w:tr w:rsidR="005C53FE" w:rsidRPr="00A95A09" w14:paraId="04FF25BE" w14:textId="77777777" w:rsidTr="004460B4">
        <w:tc>
          <w:tcPr>
            <w:tcW w:w="11307" w:type="dxa"/>
          </w:tcPr>
          <w:p w14:paraId="33094093" w14:textId="1AD5359A" w:rsidR="005C53FE" w:rsidRPr="00A95A09" w:rsidRDefault="005C53FE" w:rsidP="004460B4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ASESMEN_GERIATRI</w:t>
            </w:r>
            <w:r>
              <w:rPr>
                <w:lang w:val="en-ID"/>
              </w:rPr>
              <w:t>}</w:t>
            </w:r>
          </w:p>
        </w:tc>
      </w:tr>
    </w:tbl>
    <w:p w14:paraId="0DE77AB9" w14:textId="77777777" w:rsidR="005C53FE" w:rsidRDefault="005C53FE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r w:rsidRPr="00306AD8">
              <w:rPr>
                <w:b/>
                <w:bCs/>
              </w:rPr>
              <w:t>Perawat</w:t>
            </w:r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6AD8">
              <w:rPr>
                <w:b/>
                <w:bCs/>
              </w:rPr>
              <w:t>Verifikasi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A7331" w14:textId="77777777" w:rsidR="00C246CC" w:rsidRDefault="00C246CC" w:rsidP="00DE14F4">
      <w:pPr>
        <w:spacing w:after="0" w:line="240" w:lineRule="auto"/>
      </w:pPr>
      <w:r>
        <w:separator/>
      </w:r>
    </w:p>
  </w:endnote>
  <w:endnote w:type="continuationSeparator" w:id="0">
    <w:p w14:paraId="08FCAEEA" w14:textId="77777777" w:rsidR="00C246CC" w:rsidRDefault="00C246CC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r w:rsidRPr="00DE14F4">
      <w:rPr>
        <w:i/>
        <w:iCs/>
        <w:sz w:val="16"/>
        <w:szCs w:val="20"/>
      </w:rPr>
      <w:t>Formulir ini dicetak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A8299" w14:textId="77777777" w:rsidR="00C246CC" w:rsidRDefault="00C246CC" w:rsidP="00DE14F4">
      <w:pPr>
        <w:spacing w:after="0" w:line="240" w:lineRule="auto"/>
      </w:pPr>
      <w:r>
        <w:separator/>
      </w:r>
    </w:p>
  </w:footnote>
  <w:footnote w:type="continuationSeparator" w:id="0">
    <w:p w14:paraId="4368FD85" w14:textId="77777777" w:rsidR="00C246CC" w:rsidRDefault="00C246CC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4543256">
    <w:abstractNumId w:val="8"/>
  </w:num>
  <w:num w:numId="2" w16cid:durableId="1779829703">
    <w:abstractNumId w:val="6"/>
  </w:num>
  <w:num w:numId="3" w16cid:durableId="1012799882">
    <w:abstractNumId w:val="5"/>
  </w:num>
  <w:num w:numId="4" w16cid:durableId="975184009">
    <w:abstractNumId w:val="4"/>
  </w:num>
  <w:num w:numId="5" w16cid:durableId="1473599919">
    <w:abstractNumId w:val="7"/>
  </w:num>
  <w:num w:numId="6" w16cid:durableId="1876307277">
    <w:abstractNumId w:val="3"/>
  </w:num>
  <w:num w:numId="7" w16cid:durableId="2059694958">
    <w:abstractNumId w:val="2"/>
  </w:num>
  <w:num w:numId="8" w16cid:durableId="549150080">
    <w:abstractNumId w:val="1"/>
  </w:num>
  <w:num w:numId="9" w16cid:durableId="1863934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6EB7"/>
    <w:rsid w:val="0015074B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C53FE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E788B"/>
    <w:rsid w:val="0071203A"/>
    <w:rsid w:val="0071233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30CEC"/>
    <w:rsid w:val="00A4024B"/>
    <w:rsid w:val="00A40DA0"/>
    <w:rsid w:val="00A546A7"/>
    <w:rsid w:val="00A853F0"/>
    <w:rsid w:val="00A95A09"/>
    <w:rsid w:val="00AA1D8D"/>
    <w:rsid w:val="00AC177C"/>
    <w:rsid w:val="00AC2F73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6CC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3FE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330</cp:revision>
  <dcterms:created xsi:type="dcterms:W3CDTF">2013-12-23T23:15:00Z</dcterms:created>
  <dcterms:modified xsi:type="dcterms:W3CDTF">2026-10-23T07:55:00Z</dcterms:modified>
  <cp:category/>
</cp:coreProperties>
</file>