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084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084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084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08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6830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9751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2291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2799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2799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254500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2545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2545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0894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4089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0.png"/><Relationship Id="rId10" Type="http://schemas.openxmlformats.org/officeDocument/2006/relationships/image" Target="media/image19.png"/><Relationship Id="rId13" Type="http://schemas.openxmlformats.org/officeDocument/2006/relationships/image" Target="media/image23.png"/><Relationship Id="rId12" Type="http://schemas.openxmlformats.org/officeDocument/2006/relationships/image" Target="media/image2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5.png"/><Relationship Id="rId15" Type="http://schemas.openxmlformats.org/officeDocument/2006/relationships/image" Target="media/image17.png"/><Relationship Id="rId14" Type="http://schemas.openxmlformats.org/officeDocument/2006/relationships/image" Target="media/image27.png"/><Relationship Id="rId17" Type="http://schemas.openxmlformats.org/officeDocument/2006/relationships/image" Target="media/image18.png"/><Relationship Id="rId16" Type="http://schemas.openxmlformats.org/officeDocument/2006/relationships/image" Target="media/image22.png"/><Relationship Id="rId5" Type="http://schemas.openxmlformats.org/officeDocument/2006/relationships/image" Target="media/image21.png"/><Relationship Id="rId6" Type="http://schemas.openxmlformats.org/officeDocument/2006/relationships/image" Target="media/image24.png"/><Relationship Id="rId18" Type="http://schemas.openxmlformats.org/officeDocument/2006/relationships/image" Target="media/image14.png"/><Relationship Id="rId7" Type="http://schemas.openxmlformats.org/officeDocument/2006/relationships/image" Target="media/image26.png"/><Relationship Id="rId8" Type="http://schemas.openxmlformats.org/officeDocument/2006/relationships/image" Target="media/image16.png"/></Relationships>
</file>