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7AE88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18"/>
        </w:rPr>
      </w:pPr>
      <w:r w:rsidRPr="00A4295B">
        <w:rPr>
          <w:rFonts w:ascii="Times New Roman" w:hAnsi="Times New Roman" w:cs="Times New Roman"/>
          <w:b/>
          <w:bCs/>
          <w:sz w:val="36"/>
          <w:szCs w:val="48"/>
        </w:rPr>
        <w:t>UNIVERSIDAD CATÓLICA BOLIVIANA “SAN PABLO”</w:t>
      </w:r>
    </w:p>
    <w:p w14:paraId="651F7E0E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32"/>
          <w:szCs w:val="42"/>
        </w:rPr>
      </w:pPr>
      <w:r w:rsidRPr="00A4295B">
        <w:rPr>
          <w:rFonts w:ascii="Times New Roman" w:hAnsi="Times New Roman" w:cs="Times New Roman"/>
          <w:b/>
          <w:bCs/>
          <w:sz w:val="32"/>
          <w:szCs w:val="42"/>
        </w:rPr>
        <w:t>UNIDAD ACADÉMICA REGIONAL COCHABAMBA</w:t>
      </w:r>
    </w:p>
    <w:p w14:paraId="0433D973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 w:rsidRPr="00A4295B">
        <w:rPr>
          <w:rFonts w:ascii="Times New Roman" w:hAnsi="Times New Roman" w:cs="Times New Roman"/>
          <w:b/>
          <w:bCs/>
          <w:sz w:val="28"/>
          <w:szCs w:val="38"/>
        </w:rPr>
        <w:t>Departamento de Ingeniería y Ciencias Exactas</w:t>
      </w:r>
    </w:p>
    <w:p w14:paraId="5429B5A4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 w:rsidRPr="00A4295B">
        <w:rPr>
          <w:rFonts w:ascii="Times New Roman" w:hAnsi="Times New Roman" w:cs="Times New Roman"/>
          <w:b/>
          <w:bCs/>
          <w:sz w:val="28"/>
          <w:szCs w:val="38"/>
        </w:rPr>
        <w:t>Carrera de Ingeniería de Sistemas</w:t>
      </w:r>
    </w:p>
    <w:p w14:paraId="5F2A3C81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</w:p>
    <w:p w14:paraId="725FF83A" w14:textId="3CC97F2E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</w:p>
    <w:p w14:paraId="66C2C154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</w:p>
    <w:p w14:paraId="33724A4C" w14:textId="2B9F8F47" w:rsidR="004906B0" w:rsidRPr="00A4295B" w:rsidRDefault="00F3070A" w:rsidP="00E61AFE">
      <w:pPr>
        <w:pStyle w:val="NoSpacing"/>
        <w:ind w:left="0"/>
        <w:jc w:val="center"/>
        <w:rPr>
          <w:rFonts w:ascii="Times New Roman" w:hAnsi="Times New Roman" w:cs="Times New Roman"/>
          <w:b/>
          <w:color w:val="auto"/>
          <w:sz w:val="32"/>
          <w:szCs w:val="24"/>
          <w:lang w:val="es-ES_tradnl"/>
        </w:rPr>
      </w:pPr>
      <w:r>
        <w:rPr>
          <w:rFonts w:ascii="Times New Roman" w:hAnsi="Times New Roman" w:cs="Times New Roman"/>
          <w:b/>
          <w:color w:val="auto"/>
          <w:sz w:val="32"/>
          <w:szCs w:val="24"/>
          <w:lang w:val="es-ES_tradnl"/>
        </w:rPr>
        <w:t>Esto es un desperdicio de tiempo!!</w:t>
      </w:r>
      <w:bookmarkStart w:id="0" w:name="_GoBack"/>
      <w:bookmarkEnd w:id="0"/>
    </w:p>
    <w:p w14:paraId="42990E5D" w14:textId="77777777" w:rsidR="00E61AFE" w:rsidRDefault="00E61AFE" w:rsidP="00E61AFE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i/>
          <w:iCs/>
          <w:sz w:val="32"/>
          <w:szCs w:val="32"/>
        </w:rPr>
      </w:pPr>
    </w:p>
    <w:p w14:paraId="04C8EDF0" w14:textId="77777777" w:rsidR="00E61AFE" w:rsidRPr="008E6576" w:rsidRDefault="00E61AFE" w:rsidP="004906B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szCs w:val="38"/>
        </w:rPr>
      </w:pPr>
    </w:p>
    <w:p w14:paraId="2B5CD619" w14:textId="77777777" w:rsidR="00E61AFE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 w:rsidRPr="00A4295B">
        <w:rPr>
          <w:rFonts w:ascii="Times New Roman" w:hAnsi="Times New Roman" w:cs="Times New Roman"/>
          <w:b/>
          <w:bCs/>
          <w:sz w:val="28"/>
          <w:szCs w:val="38"/>
        </w:rPr>
        <w:t>Juan de la Cruz Bascopé Zambrana</w:t>
      </w:r>
    </w:p>
    <w:p w14:paraId="238E429E" w14:textId="77777777" w:rsidR="004906B0" w:rsidRDefault="004906B0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>
        <w:rPr>
          <w:rFonts w:ascii="Times New Roman" w:hAnsi="Times New Roman" w:cs="Times New Roman"/>
          <w:b/>
          <w:bCs/>
          <w:sz w:val="28"/>
          <w:szCs w:val="38"/>
        </w:rPr>
        <w:t>Semestre II-2014</w:t>
      </w:r>
    </w:p>
    <w:p w14:paraId="239E7075" w14:textId="77777777" w:rsidR="00E61AFE" w:rsidRDefault="00E61AFE" w:rsidP="00E61AFE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104CEFCE" w14:textId="77777777" w:rsidR="00E61AFE" w:rsidRPr="00A4295B" w:rsidRDefault="00E61AFE" w:rsidP="00E61AFE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4295B">
        <w:rPr>
          <w:rFonts w:ascii="Times New Roman" w:hAnsi="Times New Roman" w:cs="Times New Roman"/>
          <w:sz w:val="24"/>
        </w:rPr>
        <w:t>Cochabamba – Bolivia</w:t>
      </w:r>
    </w:p>
    <w:p w14:paraId="72986742" w14:textId="77777777" w:rsidR="00E61AFE" w:rsidRPr="00A4295B" w:rsidRDefault="00E61AFE" w:rsidP="00E61AFE">
      <w:pPr>
        <w:pStyle w:val="NoSpacing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4"/>
        </w:rPr>
        <w:t>Noviembre</w:t>
      </w:r>
      <w:r w:rsidRPr="00A4295B">
        <w:rPr>
          <w:rFonts w:ascii="Times New Roman" w:hAnsi="Times New Roman" w:cs="Times New Roman"/>
          <w:sz w:val="24"/>
        </w:rPr>
        <w:t xml:space="preserve"> de 2014</w:t>
      </w:r>
    </w:p>
    <w:p w14:paraId="5BBE3C5F" w14:textId="77777777" w:rsidR="00467FD0" w:rsidRDefault="00467FD0"/>
    <w:sectPr w:rsidR="00467FD0" w:rsidSect="00765088">
      <w:pgSz w:w="12240" w:h="15840"/>
      <w:pgMar w:top="1701" w:right="1418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FE"/>
    <w:rsid w:val="000C2707"/>
    <w:rsid w:val="001D4106"/>
    <w:rsid w:val="00467FD0"/>
    <w:rsid w:val="004906B0"/>
    <w:rsid w:val="00E61AFE"/>
    <w:rsid w:val="00F3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171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F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AFE"/>
    <w:pPr>
      <w:ind w:left="720"/>
      <w:jc w:val="both"/>
    </w:pPr>
    <w:rPr>
      <w:rFonts w:ascii="Times" w:hAnsi="Times" w:cs="Times"/>
      <w:color w:val="343434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FE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F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AFE"/>
    <w:pPr>
      <w:ind w:left="720"/>
      <w:jc w:val="both"/>
    </w:pPr>
    <w:rPr>
      <w:rFonts w:ascii="Times" w:hAnsi="Times" w:cs="Times"/>
      <w:color w:val="343434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FE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Macintosh Word</Application>
  <DocSecurity>0</DocSecurity>
  <Lines>2</Lines>
  <Paragraphs>1</Paragraphs>
  <ScaleCrop>false</ScaleCrop>
  <Company>Catolica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basco</dc:creator>
  <cp:keywords/>
  <dc:description/>
  <cp:lastModifiedBy>cruz basco</cp:lastModifiedBy>
  <cp:revision>5</cp:revision>
  <dcterms:created xsi:type="dcterms:W3CDTF">2014-12-03T12:33:00Z</dcterms:created>
  <dcterms:modified xsi:type="dcterms:W3CDTF">2015-06-04T20:45:00Z</dcterms:modified>
</cp:coreProperties>
</file>