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29987" w14:textId="75779380" w:rsidR="00D35EEF" w:rsidRPr="00D35EEF" w:rsidRDefault="00D35EEF" w:rsidP="00D35EEF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D35EEF">
        <w:rPr>
          <w:rFonts w:ascii="Times New Roman" w:hAnsi="Times New Roman" w:cs="Times New Roman"/>
          <w:b/>
          <w:bCs/>
          <w:sz w:val="56"/>
          <w:szCs w:val="56"/>
        </w:rPr>
        <w:t>DATA SCIENCE ASSIGNMENT</w:t>
      </w:r>
    </w:p>
    <w:p w14:paraId="076295A2" w14:textId="2F50FC42" w:rsidR="00D35EEF" w:rsidRDefault="00D35EEF" w:rsidP="00D35EEF">
      <w:pPr>
        <w:jc w:val="center"/>
        <w:rPr>
          <w:rFonts w:ascii="Times New Roman" w:hAnsi="Times New Roman" w:cs="Times New Roman"/>
        </w:rPr>
      </w:pPr>
    </w:p>
    <w:p w14:paraId="50EA4CE3" w14:textId="528F6E45" w:rsidR="00D35EEF" w:rsidRDefault="00D35EEF" w:rsidP="00D35EE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Implementation of an unsupervised learning algorithm</w:t>
      </w:r>
    </w:p>
    <w:p w14:paraId="2B1F3807" w14:textId="67B52701" w:rsidR="00D35EEF" w:rsidRDefault="00D35EEF" w:rsidP="00D35EE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BA62FA0" w14:textId="5C0C22AE" w:rsidR="00D35EEF" w:rsidRDefault="00D35EEF" w:rsidP="00D35EEF">
      <w:pPr>
        <w:jc w:val="center"/>
        <w:rPr>
          <w:rFonts w:ascii="Times New Roman" w:hAnsi="Times New Roman" w:cs="Times New Roman"/>
          <w:sz w:val="96"/>
          <w:szCs w:val="96"/>
          <w:u w:val="single"/>
        </w:rPr>
      </w:pPr>
      <w:bookmarkStart w:id="0" w:name="_GoBack"/>
      <w:r>
        <w:rPr>
          <w:rFonts w:ascii="Times New Roman" w:hAnsi="Times New Roman" w:cs="Times New Roman"/>
          <w:sz w:val="96"/>
          <w:szCs w:val="96"/>
          <w:u w:val="single"/>
        </w:rPr>
        <w:t>K-Means</w:t>
      </w:r>
    </w:p>
    <w:bookmarkEnd w:id="0"/>
    <w:p w14:paraId="35A6FC9A" w14:textId="62355EBC" w:rsidR="00D35EEF" w:rsidRDefault="00D35EEF" w:rsidP="00D35EEF">
      <w:pPr>
        <w:jc w:val="center"/>
        <w:rPr>
          <w:rFonts w:ascii="Times New Roman" w:hAnsi="Times New Roman" w:cs="Times New Roman"/>
          <w:sz w:val="96"/>
          <w:szCs w:val="96"/>
          <w:u w:val="single"/>
        </w:rPr>
      </w:pPr>
    </w:p>
    <w:p w14:paraId="34803461" w14:textId="35663E29" w:rsidR="00D35EEF" w:rsidRDefault="00D35EEF" w:rsidP="00D35EEF">
      <w:pPr>
        <w:jc w:val="center"/>
        <w:rPr>
          <w:rFonts w:ascii="Times New Roman" w:hAnsi="Times New Roman" w:cs="Times New Roman"/>
          <w:sz w:val="96"/>
          <w:szCs w:val="96"/>
          <w:u w:val="single"/>
        </w:rPr>
      </w:pPr>
    </w:p>
    <w:p w14:paraId="2E6B8B54" w14:textId="6ECCE696" w:rsidR="00D35EEF" w:rsidRDefault="00D35EEF" w:rsidP="00D35EEF">
      <w:pPr>
        <w:jc w:val="center"/>
        <w:rPr>
          <w:rFonts w:ascii="Times New Roman" w:hAnsi="Times New Roman" w:cs="Times New Roman"/>
          <w:sz w:val="96"/>
          <w:szCs w:val="96"/>
          <w:u w:val="single"/>
        </w:rPr>
      </w:pPr>
    </w:p>
    <w:p w14:paraId="45B6F6DD" w14:textId="17294531" w:rsidR="00D35EEF" w:rsidRDefault="00D35EEF" w:rsidP="00D35EEF">
      <w:pPr>
        <w:jc w:val="center"/>
        <w:rPr>
          <w:rFonts w:ascii="Times New Roman" w:hAnsi="Times New Roman" w:cs="Times New Roman"/>
          <w:sz w:val="96"/>
          <w:szCs w:val="96"/>
          <w:u w:val="single"/>
        </w:rPr>
      </w:pPr>
    </w:p>
    <w:p w14:paraId="25503887" w14:textId="119550B6" w:rsidR="00D35EEF" w:rsidRDefault="00D35EEF" w:rsidP="00D35EEF">
      <w:pPr>
        <w:jc w:val="center"/>
        <w:rPr>
          <w:rFonts w:ascii="Times New Roman" w:hAnsi="Times New Roman" w:cs="Times New Roman"/>
          <w:sz w:val="96"/>
          <w:szCs w:val="96"/>
          <w:u w:val="single"/>
        </w:rPr>
      </w:pPr>
    </w:p>
    <w:p w14:paraId="69591FC6" w14:textId="5FEB126C" w:rsidR="00D35EEF" w:rsidRPr="00D35EEF" w:rsidRDefault="00D35EEF" w:rsidP="00D35EEF">
      <w:pPr>
        <w:jc w:val="right"/>
        <w:rPr>
          <w:rFonts w:ascii="Times New Roman" w:hAnsi="Times New Roman" w:cs="Times New Roman"/>
          <w:sz w:val="32"/>
          <w:szCs w:val="32"/>
        </w:rPr>
      </w:pPr>
      <w:r w:rsidRPr="00D35EEF">
        <w:rPr>
          <w:rFonts w:ascii="Times New Roman" w:hAnsi="Times New Roman" w:cs="Times New Roman"/>
          <w:sz w:val="32"/>
          <w:szCs w:val="32"/>
        </w:rPr>
        <w:t>By,</w:t>
      </w:r>
    </w:p>
    <w:p w14:paraId="582EAB0D" w14:textId="617C6A4A" w:rsidR="00D35EEF" w:rsidRPr="00D35EEF" w:rsidRDefault="00D35EEF" w:rsidP="00D35EEF">
      <w:pPr>
        <w:jc w:val="right"/>
        <w:rPr>
          <w:rFonts w:ascii="Times New Roman" w:hAnsi="Times New Roman" w:cs="Times New Roman"/>
          <w:sz w:val="32"/>
          <w:szCs w:val="32"/>
        </w:rPr>
      </w:pPr>
      <w:r w:rsidRPr="00D35EEF">
        <w:rPr>
          <w:rFonts w:ascii="Times New Roman" w:hAnsi="Times New Roman" w:cs="Times New Roman"/>
          <w:sz w:val="32"/>
          <w:szCs w:val="32"/>
        </w:rPr>
        <w:t>Yash Khakhar – 1MS16IS120</w:t>
      </w:r>
    </w:p>
    <w:p w14:paraId="7D067484" w14:textId="23B26DD8" w:rsidR="00D35EEF" w:rsidRDefault="00DD3624" w:rsidP="00D35EEF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Vishal Chawan</w:t>
      </w:r>
      <w:r w:rsidR="00D35EEF" w:rsidRPr="00D35EEF">
        <w:rPr>
          <w:rFonts w:ascii="Times New Roman" w:hAnsi="Times New Roman" w:cs="Times New Roman"/>
          <w:sz w:val="32"/>
          <w:szCs w:val="32"/>
        </w:rPr>
        <w:t xml:space="preserve"> – 1MS16IS1</w:t>
      </w:r>
      <w:r>
        <w:rPr>
          <w:rFonts w:ascii="Times New Roman" w:hAnsi="Times New Roman" w:cs="Times New Roman"/>
          <w:sz w:val="32"/>
          <w:szCs w:val="32"/>
        </w:rPr>
        <w:t>16</w:t>
      </w:r>
    </w:p>
    <w:p w14:paraId="7A4CF2B1" w14:textId="75077885" w:rsidR="00D35EEF" w:rsidRDefault="00D35EEF" w:rsidP="00D35EEF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268F43A" w14:textId="77777777" w:rsidR="00D35EEF" w:rsidRDefault="00D35EEF" w:rsidP="00D35EEF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60DC7462" w14:textId="77777777" w:rsidR="00D35EEF" w:rsidRDefault="00D35EEF" w:rsidP="00D35EEF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28C642D7" w14:textId="1162C04E" w:rsidR="00D35EEF" w:rsidRDefault="00D35EEF" w:rsidP="00D35E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ABSTRACT – The target of this project is to use an unlabelled data set and cluster the data using K-Means algorithm. The algorithm is expected to give us clusters in the data.</w:t>
      </w:r>
    </w:p>
    <w:p w14:paraId="14782457" w14:textId="014E8862" w:rsidR="00D35EEF" w:rsidRDefault="00D35EEF" w:rsidP="00D35EEF">
      <w:pPr>
        <w:rPr>
          <w:rFonts w:ascii="Times New Roman" w:hAnsi="Times New Roman" w:cs="Times New Roman"/>
          <w:sz w:val="32"/>
          <w:szCs w:val="32"/>
        </w:rPr>
      </w:pPr>
    </w:p>
    <w:p w14:paraId="200A262B" w14:textId="1C74EF58" w:rsidR="00BD21E3" w:rsidRDefault="00D35EEF" w:rsidP="00BD21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INTRODUCTION - </w:t>
      </w:r>
      <w:r w:rsidR="00BD21E3">
        <w:rPr>
          <w:rFonts w:ascii="Georgia" w:hAnsi="Georgia"/>
          <w:spacing w:val="-1"/>
          <w:sz w:val="32"/>
          <w:szCs w:val="32"/>
          <w:shd w:val="clear" w:color="auto" w:fill="FFFFFF"/>
        </w:rPr>
        <w:t>This algorithm will regroup </w:t>
      </w:r>
      <w:r w:rsidR="00BD21E3"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  <w:t>n </w:t>
      </w:r>
      <w:r w:rsidR="00BD21E3">
        <w:rPr>
          <w:rFonts w:ascii="Georgia" w:hAnsi="Georgia"/>
          <w:spacing w:val="-1"/>
          <w:sz w:val="32"/>
          <w:szCs w:val="32"/>
          <w:shd w:val="clear" w:color="auto" w:fill="FFFFFF"/>
        </w:rPr>
        <w:t>data points into </w:t>
      </w:r>
      <w:r w:rsidR="00BD21E3"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  <w:t>K </w:t>
      </w:r>
      <w:r w:rsidR="00BD21E3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number of clusters. </w:t>
      </w:r>
      <w:proofErr w:type="gramStart"/>
      <w:r w:rsidR="00BD21E3">
        <w:rPr>
          <w:rFonts w:ascii="Georgia" w:hAnsi="Georgia"/>
          <w:spacing w:val="-1"/>
          <w:sz w:val="32"/>
          <w:szCs w:val="32"/>
          <w:shd w:val="clear" w:color="auto" w:fill="FFFFFF"/>
        </w:rPr>
        <w:t>So</w:t>
      </w:r>
      <w:proofErr w:type="gramEnd"/>
      <w:r w:rsidR="00BD21E3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given a large amount of data, we need to cluster this data into K clusters.</w:t>
      </w:r>
      <w:r w:rsidR="00DD3624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r w:rsidR="00BD21E3">
        <w:rPr>
          <w:rFonts w:ascii="Times New Roman" w:hAnsi="Times New Roman" w:cs="Times New Roman"/>
          <w:sz w:val="32"/>
          <w:szCs w:val="32"/>
        </w:rPr>
        <w:t>A snapshot of the dataset is shown below</w:t>
      </w:r>
      <w:r w:rsidR="00DD3624">
        <w:rPr>
          <w:rFonts w:ascii="Times New Roman" w:hAnsi="Times New Roman" w:cs="Times New Roman"/>
          <w:sz w:val="32"/>
          <w:szCs w:val="32"/>
        </w:rPr>
        <w:t>.</w:t>
      </w:r>
    </w:p>
    <w:p w14:paraId="2C5D9CC8" w14:textId="54A0B6AB" w:rsidR="00BD21E3" w:rsidRPr="00BD21E3" w:rsidRDefault="00DD3624" w:rsidP="00BD21E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10932F3" wp14:editId="009FA3BD">
            <wp:simplePos x="0" y="0"/>
            <wp:positionH relativeFrom="column">
              <wp:posOffset>685800</wp:posOffset>
            </wp:positionH>
            <wp:positionV relativeFrom="paragraph">
              <wp:posOffset>253365</wp:posOffset>
            </wp:positionV>
            <wp:extent cx="5417820" cy="1313180"/>
            <wp:effectExtent l="0" t="0" r="0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C825C4" w14:textId="7E7E76CE" w:rsidR="00BD21E3" w:rsidRDefault="00BD21E3" w:rsidP="00BD21E3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36CB60D5" w14:textId="52FBF1B6" w:rsidR="00BD21E3" w:rsidRDefault="00BD21E3" w:rsidP="00BD21E3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48D85B37" w14:textId="6FB72996" w:rsidR="00BD21E3" w:rsidRDefault="00BD21E3" w:rsidP="00BD21E3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Given the dataset the algorithm will cluster customers on the basis of their</w:t>
      </w:r>
      <w:r w:rsidR="00DD3624">
        <w:rPr>
          <w:rFonts w:ascii="Times New Roman" w:hAnsi="Times New Roman" w:cs="Times New Roman"/>
          <w:sz w:val="32"/>
          <w:szCs w:val="32"/>
        </w:rPr>
        <w:t xml:space="preserve"> heights and weights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626C9B4D" w14:textId="7B8EC2D8" w:rsidR="00BD21E3" w:rsidRDefault="00BD21E3" w:rsidP="00BD21E3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1E0DC2B2" w14:textId="7266C110" w:rsidR="00BD21E3" w:rsidRDefault="00BD21E3" w:rsidP="00BD21E3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169A4CC9" w14:textId="7FA7E938" w:rsidR="007E7BF2" w:rsidRPr="007E7BF2" w:rsidRDefault="007E7BF2" w:rsidP="007E7B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40DA7">
        <w:rPr>
          <w:rFonts w:ascii="Times New Roman" w:hAnsi="Times New Roman" w:cs="Times New Roman"/>
          <w:b/>
          <w:bCs/>
          <w:sz w:val="32"/>
          <w:szCs w:val="32"/>
        </w:rPr>
        <w:t>ALGORITHM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</w:p>
    <w:p w14:paraId="0D71A200" w14:textId="6699C785" w:rsidR="007E7BF2" w:rsidRPr="007E7BF2" w:rsidRDefault="007E7BF2" w:rsidP="007E7B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Randomly initialize the cluster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centers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of each cluster from the data points.</w:t>
      </w:r>
    </w:p>
    <w:p w14:paraId="3488188D" w14:textId="2E6FDF99" w:rsidR="007E7BF2" w:rsidRPr="00DD3624" w:rsidRDefault="007E7BF2" w:rsidP="007E7B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For each data point, compute the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euclidian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distance from all the centroids and assign the cluster based on the minimal distance to all the centroids.</w:t>
      </w:r>
    </w:p>
    <w:p w14:paraId="14E1AD94" w14:textId="77777777" w:rsidR="00DD3624" w:rsidRPr="00DD3624" w:rsidRDefault="00DD3624" w:rsidP="00DD3624">
      <w:pPr>
        <w:rPr>
          <w:rFonts w:ascii="Times New Roman" w:hAnsi="Times New Roman" w:cs="Times New Roman"/>
          <w:sz w:val="32"/>
          <w:szCs w:val="32"/>
        </w:rPr>
      </w:pPr>
    </w:p>
    <w:p w14:paraId="1620C659" w14:textId="51FC92C7" w:rsidR="007E7BF2" w:rsidRPr="007E7BF2" w:rsidRDefault="007E7BF2" w:rsidP="007E7B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Adjust the centroid of each cluster by taking the average of all the data points which belong to that cluster on the basis of the computations performed in </w:t>
      </w:r>
      <w:r w:rsidR="00DD3624">
        <w:rPr>
          <w:rFonts w:ascii="Georgia" w:hAnsi="Georgia"/>
          <w:spacing w:val="-1"/>
          <w:sz w:val="32"/>
          <w:szCs w:val="32"/>
          <w:shd w:val="clear" w:color="auto" w:fill="FFFFFF"/>
        </w:rPr>
        <w:t>the previous step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.</w:t>
      </w:r>
    </w:p>
    <w:p w14:paraId="22B320CB" w14:textId="2700FD6F" w:rsidR="007E7BF2" w:rsidRPr="007E7BF2" w:rsidRDefault="007E7BF2" w:rsidP="007E7B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lastRenderedPageBreak/>
        <w:t>Repeat till the specified number of iterations are done.</w:t>
      </w:r>
    </w:p>
    <w:p w14:paraId="6C075ECB" w14:textId="71CC78EB" w:rsidR="007E7BF2" w:rsidRDefault="007E7BF2" w:rsidP="007E7BF2">
      <w:pPr>
        <w:pStyle w:val="ListParagraph"/>
        <w:ind w:left="1800"/>
        <w:rPr>
          <w:rFonts w:ascii="Georgia" w:hAnsi="Georgia"/>
          <w:spacing w:val="-1"/>
          <w:sz w:val="32"/>
          <w:szCs w:val="32"/>
          <w:shd w:val="clear" w:color="auto" w:fill="FFFFFF"/>
        </w:rPr>
      </w:pPr>
    </w:p>
    <w:p w14:paraId="4C47D438" w14:textId="7AA54421" w:rsidR="007E7BF2" w:rsidRDefault="007E7BF2" w:rsidP="007E7BF2">
      <w:pPr>
        <w:pStyle w:val="ListParagraph"/>
        <w:ind w:left="1800"/>
        <w:rPr>
          <w:rFonts w:ascii="Georgia" w:hAnsi="Georgia"/>
          <w:spacing w:val="-1"/>
          <w:sz w:val="32"/>
          <w:szCs w:val="32"/>
          <w:shd w:val="clear" w:color="auto" w:fill="FFFFFF"/>
        </w:rPr>
      </w:pPr>
    </w:p>
    <w:p w14:paraId="31339363" w14:textId="22A9F7EF" w:rsidR="007E7BF2" w:rsidRDefault="007E7BF2" w:rsidP="007E7BF2">
      <w:pPr>
        <w:pStyle w:val="ListParagraph"/>
        <w:ind w:left="1800"/>
        <w:rPr>
          <w:rFonts w:ascii="Georgia" w:hAnsi="Georgia"/>
          <w:spacing w:val="-1"/>
          <w:sz w:val="32"/>
          <w:szCs w:val="32"/>
          <w:shd w:val="clear" w:color="auto" w:fill="FFFFFF"/>
        </w:rPr>
      </w:pPr>
    </w:p>
    <w:p w14:paraId="1BED3E73" w14:textId="77777777" w:rsidR="00540DA7" w:rsidRDefault="00540DA7" w:rsidP="00540DA7">
      <w:pPr>
        <w:pStyle w:val="ListParagraph"/>
        <w:ind w:left="1080"/>
        <w:rPr>
          <w:rFonts w:ascii="Georgia" w:hAnsi="Georgia"/>
          <w:spacing w:val="-1"/>
          <w:sz w:val="32"/>
          <w:szCs w:val="32"/>
          <w:shd w:val="clear" w:color="auto" w:fill="FFFFFF"/>
        </w:rPr>
      </w:pPr>
    </w:p>
    <w:p w14:paraId="14424AB0" w14:textId="12493131" w:rsidR="007E7BF2" w:rsidRDefault="007E7BF2" w:rsidP="00540D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40DA7">
        <w:rPr>
          <w:rFonts w:ascii="Times New Roman" w:hAnsi="Times New Roman" w:cs="Times New Roman"/>
          <w:b/>
          <w:bCs/>
          <w:sz w:val="32"/>
          <w:szCs w:val="32"/>
        </w:rPr>
        <w:t>IMPLEMENTATION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</w:p>
    <w:p w14:paraId="5FF614DB" w14:textId="131D04EE" w:rsidR="006E7E91" w:rsidRDefault="006E7E91" w:rsidP="006E7E91">
      <w:pPr>
        <w:ind w:left="1440"/>
        <w:rPr>
          <w:rFonts w:ascii="Times New Roman" w:hAnsi="Times New Roman" w:cs="Times New Roman"/>
          <w:sz w:val="32"/>
          <w:szCs w:val="32"/>
        </w:rPr>
      </w:pPr>
    </w:p>
    <w:p w14:paraId="4155FC89" w14:textId="446EB9A8" w:rsidR="007E7BF2" w:rsidRDefault="006E7E91" w:rsidP="006E7E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E7E91">
        <w:rPr>
          <w:rFonts w:ascii="Times New Roman" w:hAnsi="Times New Roman" w:cs="Times New Roman"/>
          <w:sz w:val="32"/>
          <w:szCs w:val="32"/>
        </w:rPr>
        <w:t xml:space="preserve">Generating random centroids – </w:t>
      </w:r>
    </w:p>
    <w:p w14:paraId="5F387DD8" w14:textId="1B130B74" w:rsidR="00DD3624" w:rsidRDefault="00DD3624" w:rsidP="00DD3624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9EBECED" wp14:editId="7E8BB607">
            <wp:simplePos x="0" y="0"/>
            <wp:positionH relativeFrom="column">
              <wp:posOffset>914400</wp:posOffset>
            </wp:positionH>
            <wp:positionV relativeFrom="paragraph">
              <wp:posOffset>253365</wp:posOffset>
            </wp:positionV>
            <wp:extent cx="5402580" cy="1260475"/>
            <wp:effectExtent l="0" t="0" r="762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B2A266" w14:textId="5C96AA60" w:rsidR="00DD3624" w:rsidRPr="006E7E91" w:rsidRDefault="00DD3624" w:rsidP="00DD3624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</w:p>
    <w:p w14:paraId="1736B794" w14:textId="34186B0B" w:rsidR="006E7E91" w:rsidRDefault="006E7E91" w:rsidP="006E7E91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</w:p>
    <w:p w14:paraId="27CF5EB0" w14:textId="597049AC" w:rsidR="006E7E91" w:rsidRDefault="006E7E91" w:rsidP="006E7E91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</w:p>
    <w:p w14:paraId="43C72D1E" w14:textId="4B1AA560" w:rsidR="006E7E91" w:rsidRDefault="006E7E91" w:rsidP="006E7E91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</w:p>
    <w:p w14:paraId="584726AB" w14:textId="2DC7F418" w:rsidR="006E7E91" w:rsidRDefault="006E7E91" w:rsidP="006E7E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Calculating distance of each point from the generated centroids -  </w:t>
      </w:r>
    </w:p>
    <w:p w14:paraId="6AEC1774" w14:textId="709CF7ED" w:rsidR="006E7E91" w:rsidRDefault="006E7E91" w:rsidP="006E7E91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1076D01" wp14:editId="43ED1768">
            <wp:simplePos x="0" y="0"/>
            <wp:positionH relativeFrom="column">
              <wp:posOffset>698500</wp:posOffset>
            </wp:positionH>
            <wp:positionV relativeFrom="paragraph">
              <wp:posOffset>251460</wp:posOffset>
            </wp:positionV>
            <wp:extent cx="5731510" cy="1147445"/>
            <wp:effectExtent l="0" t="0" r="254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D7CCFD" w14:textId="50E030D7" w:rsidR="006E7E91" w:rsidRDefault="006E7E91" w:rsidP="006E7E91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</w:p>
    <w:p w14:paraId="43BE77C1" w14:textId="76F538F4" w:rsidR="006E7E91" w:rsidRDefault="006E7E91" w:rsidP="006E7E91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</w:p>
    <w:p w14:paraId="6E3EF9A7" w14:textId="77777777" w:rsidR="00DD3624" w:rsidRDefault="00DD3624" w:rsidP="00DD3624">
      <w:pPr>
        <w:ind w:left="1440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14:paraId="0A430EFE" w14:textId="70C8CFB5" w:rsidR="006E7E91" w:rsidRPr="00DD3624" w:rsidRDefault="006E7E91" w:rsidP="00DD36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026D80F" wp14:editId="0B5DA996">
            <wp:simplePos x="0" y="0"/>
            <wp:positionH relativeFrom="column">
              <wp:posOffset>386080</wp:posOffset>
            </wp:positionH>
            <wp:positionV relativeFrom="paragraph">
              <wp:posOffset>910590</wp:posOffset>
            </wp:positionV>
            <wp:extent cx="5731510" cy="1452880"/>
            <wp:effectExtent l="0" t="0" r="254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362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Classifies the points by making a dictionary, wherein the key is the cluster number and value for that key is the array of elements which belong to that cluster – </w:t>
      </w:r>
    </w:p>
    <w:p w14:paraId="207AED88" w14:textId="68A0FE54" w:rsidR="006E7E91" w:rsidRDefault="006E7E91" w:rsidP="006E7E91">
      <w:pPr>
        <w:rPr>
          <w:rFonts w:ascii="Times New Roman" w:hAnsi="Times New Roman" w:cs="Times New Roman"/>
          <w:sz w:val="32"/>
          <w:szCs w:val="32"/>
        </w:rPr>
      </w:pPr>
    </w:p>
    <w:p w14:paraId="0349CEEF" w14:textId="41946850" w:rsidR="006E7E91" w:rsidRDefault="006E7E91" w:rsidP="006E7E91">
      <w:pPr>
        <w:rPr>
          <w:rFonts w:ascii="Times New Roman" w:hAnsi="Times New Roman" w:cs="Times New Roman"/>
          <w:sz w:val="32"/>
          <w:szCs w:val="32"/>
        </w:rPr>
      </w:pPr>
    </w:p>
    <w:p w14:paraId="75729576" w14:textId="47DCBCE3" w:rsidR="006E7E91" w:rsidRDefault="006E7E91" w:rsidP="006E7E91">
      <w:pPr>
        <w:rPr>
          <w:rFonts w:ascii="Times New Roman" w:hAnsi="Times New Roman" w:cs="Times New Roman"/>
          <w:sz w:val="32"/>
          <w:szCs w:val="32"/>
        </w:rPr>
      </w:pPr>
    </w:p>
    <w:p w14:paraId="7A473564" w14:textId="18D830DF" w:rsidR="006E7E91" w:rsidRDefault="006E7E91" w:rsidP="006E7E91">
      <w:pPr>
        <w:rPr>
          <w:rFonts w:ascii="Times New Roman" w:hAnsi="Times New Roman" w:cs="Times New Roman"/>
          <w:sz w:val="32"/>
          <w:szCs w:val="32"/>
        </w:rPr>
      </w:pPr>
    </w:p>
    <w:p w14:paraId="38D79216" w14:textId="410C1CE0" w:rsidR="006E7E91" w:rsidRDefault="006E7E91" w:rsidP="006E7E91">
      <w:pPr>
        <w:rPr>
          <w:rFonts w:ascii="Times New Roman" w:hAnsi="Times New Roman" w:cs="Times New Roman"/>
          <w:sz w:val="32"/>
          <w:szCs w:val="32"/>
        </w:rPr>
      </w:pPr>
    </w:p>
    <w:p w14:paraId="08BC90C6" w14:textId="450AB5C6" w:rsidR="006E7E91" w:rsidRDefault="006E7E91" w:rsidP="006E7E91">
      <w:pPr>
        <w:rPr>
          <w:rFonts w:ascii="Times New Roman" w:hAnsi="Times New Roman" w:cs="Times New Roman"/>
          <w:sz w:val="32"/>
          <w:szCs w:val="32"/>
        </w:rPr>
      </w:pPr>
    </w:p>
    <w:p w14:paraId="46EC4F76" w14:textId="72B1363C" w:rsidR="006E7E91" w:rsidRDefault="006E7E91" w:rsidP="006E7E91">
      <w:pPr>
        <w:rPr>
          <w:rFonts w:ascii="Times New Roman" w:hAnsi="Times New Roman" w:cs="Times New Roman"/>
          <w:sz w:val="32"/>
          <w:szCs w:val="32"/>
        </w:rPr>
      </w:pPr>
    </w:p>
    <w:p w14:paraId="39EA8F58" w14:textId="7F21D90A" w:rsidR="006E7E91" w:rsidRDefault="006E7E91" w:rsidP="006E7E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E7E91">
        <w:rPr>
          <w:rFonts w:ascii="Times New Roman" w:hAnsi="Times New Roman" w:cs="Times New Roman"/>
          <w:b/>
          <w:bCs/>
          <w:sz w:val="32"/>
          <w:szCs w:val="32"/>
        </w:rPr>
        <w:t>VISUALISATION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</w:p>
    <w:p w14:paraId="509053C9" w14:textId="77777777" w:rsidR="006E7E91" w:rsidRPr="006E7E91" w:rsidRDefault="006E7E91" w:rsidP="006E7E91">
      <w:pPr>
        <w:rPr>
          <w:rFonts w:ascii="Times New Roman" w:hAnsi="Times New Roman" w:cs="Times New Roman"/>
          <w:sz w:val="32"/>
          <w:szCs w:val="32"/>
        </w:rPr>
      </w:pPr>
    </w:p>
    <w:p w14:paraId="16340D09" w14:textId="4E02374A" w:rsidR="006E7E91" w:rsidRPr="006E7E91" w:rsidRDefault="006E7E91" w:rsidP="006E7E9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6E7E91">
        <w:rPr>
          <w:rFonts w:ascii="Times New Roman" w:hAnsi="Times New Roman" w:cs="Times New Roman"/>
          <w:sz w:val="32"/>
          <w:szCs w:val="32"/>
        </w:rPr>
        <w:t xml:space="preserve">Unclustered Data - </w:t>
      </w:r>
    </w:p>
    <w:p w14:paraId="7270E7EB" w14:textId="75489B92" w:rsidR="006E7E91" w:rsidRDefault="006E7E91" w:rsidP="006E7E91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7CFF16F1" w14:textId="283A82C0" w:rsidR="006E7E91" w:rsidRDefault="00DD3624" w:rsidP="006E7E91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E01DEF5" wp14:editId="39BA84C3">
            <wp:extent cx="5731510" cy="22529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E7832" w14:textId="2F20C589" w:rsidR="006E7E91" w:rsidRDefault="006E7E91" w:rsidP="006E7E91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2D293BA9" w14:textId="77777777" w:rsidR="006E7E91" w:rsidRDefault="006E7E91" w:rsidP="006E7E91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</w:p>
    <w:p w14:paraId="09FB84BA" w14:textId="77777777" w:rsidR="006E7E91" w:rsidRDefault="006E7E91" w:rsidP="006E7E91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</w:p>
    <w:p w14:paraId="03053818" w14:textId="77777777" w:rsidR="006E7E91" w:rsidRDefault="006E7E91" w:rsidP="006E7E91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</w:p>
    <w:p w14:paraId="5C3D4966" w14:textId="77777777" w:rsidR="006E7E91" w:rsidRDefault="006E7E91" w:rsidP="006E7E91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</w:p>
    <w:p w14:paraId="44A78028" w14:textId="77777777" w:rsidR="006E7E91" w:rsidRDefault="006E7E91" w:rsidP="006E7E91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</w:p>
    <w:p w14:paraId="4BBCA091" w14:textId="77777777" w:rsidR="006E7E91" w:rsidRDefault="006E7E91" w:rsidP="006E7E91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</w:p>
    <w:p w14:paraId="31524418" w14:textId="77777777" w:rsidR="006E7E91" w:rsidRDefault="006E7E91" w:rsidP="006E7E91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</w:p>
    <w:p w14:paraId="30BDCE8E" w14:textId="438406E7" w:rsidR="006E7E91" w:rsidRDefault="006E7E91" w:rsidP="006E7E9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6E7E91">
        <w:rPr>
          <w:rFonts w:ascii="Times New Roman" w:hAnsi="Times New Roman" w:cs="Times New Roman"/>
          <w:sz w:val="32"/>
          <w:szCs w:val="32"/>
        </w:rPr>
        <w:lastRenderedPageBreak/>
        <w:t xml:space="preserve">Clustered Data – </w:t>
      </w:r>
    </w:p>
    <w:p w14:paraId="7A9AF1E2" w14:textId="070908E1" w:rsidR="006E7E91" w:rsidRDefault="00DD3624" w:rsidP="006E7E91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077D1C5" wp14:editId="21815A21">
            <wp:simplePos x="0" y="0"/>
            <wp:positionH relativeFrom="column">
              <wp:posOffset>698500</wp:posOffset>
            </wp:positionH>
            <wp:positionV relativeFrom="paragraph">
              <wp:posOffset>266065</wp:posOffset>
            </wp:positionV>
            <wp:extent cx="5731510" cy="2444750"/>
            <wp:effectExtent l="0" t="0" r="254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117F29" w14:textId="2E978D00" w:rsidR="00DD3624" w:rsidRDefault="00DD3624" w:rsidP="006E7E91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</w:p>
    <w:p w14:paraId="1E0899A1" w14:textId="05B09732" w:rsidR="006E7E91" w:rsidRDefault="006E7E91" w:rsidP="006E7E91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</w:p>
    <w:p w14:paraId="4176ABA7" w14:textId="183CDB37" w:rsidR="00540DA7" w:rsidRPr="00DD3624" w:rsidRDefault="006E7E91" w:rsidP="00A002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D3624">
        <w:rPr>
          <w:rFonts w:ascii="Times New Roman" w:hAnsi="Times New Roman" w:cs="Times New Roman"/>
          <w:b/>
          <w:bCs/>
          <w:sz w:val="32"/>
          <w:szCs w:val="32"/>
        </w:rPr>
        <w:t>CONCLUSION</w:t>
      </w:r>
      <w:r w:rsidRPr="00DD3624">
        <w:rPr>
          <w:rFonts w:ascii="Times New Roman" w:hAnsi="Times New Roman" w:cs="Times New Roman"/>
          <w:sz w:val="32"/>
          <w:szCs w:val="32"/>
        </w:rPr>
        <w:t xml:space="preserve"> </w:t>
      </w:r>
      <w:r w:rsidR="007C4170">
        <w:rPr>
          <w:rFonts w:ascii="Times New Roman" w:hAnsi="Times New Roman" w:cs="Times New Roman"/>
          <w:sz w:val="32"/>
          <w:szCs w:val="32"/>
        </w:rPr>
        <w:t>–</w:t>
      </w:r>
      <w:r w:rsidRPr="00DD3624">
        <w:rPr>
          <w:rFonts w:ascii="Times New Roman" w:hAnsi="Times New Roman" w:cs="Times New Roman"/>
          <w:sz w:val="32"/>
          <w:szCs w:val="32"/>
        </w:rPr>
        <w:t xml:space="preserve"> </w:t>
      </w:r>
      <w:r w:rsidR="007C4170">
        <w:rPr>
          <w:rFonts w:ascii="Times New Roman" w:hAnsi="Times New Roman" w:cs="Times New Roman"/>
          <w:sz w:val="32"/>
          <w:szCs w:val="32"/>
        </w:rPr>
        <w:t>As above we can see that the given dataset has been dividing into two clusters one of green colour and another red, using the K-Means clustering algorithm. The thick black circles represent the cluster centroids.</w:t>
      </w:r>
    </w:p>
    <w:p w14:paraId="60A2AF88" w14:textId="77777777" w:rsidR="00540DA7" w:rsidRDefault="00540DA7" w:rsidP="00540DA7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71B66E99" w14:textId="77777777" w:rsidR="00540DA7" w:rsidRDefault="00540DA7" w:rsidP="00540DA7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54379A98" w14:textId="77777777" w:rsidR="00540DA7" w:rsidRDefault="00540DA7" w:rsidP="00540DA7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022F2B4F" w14:textId="7432905C" w:rsidR="00540DA7" w:rsidRPr="00540DA7" w:rsidRDefault="00540DA7" w:rsidP="00540D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40DA7">
        <w:rPr>
          <w:rFonts w:ascii="Times New Roman" w:hAnsi="Times New Roman" w:cs="Times New Roman"/>
          <w:sz w:val="32"/>
          <w:szCs w:val="32"/>
        </w:rPr>
        <w:t xml:space="preserve">REFERENCES – </w:t>
      </w:r>
    </w:p>
    <w:p w14:paraId="0BCF0DF9" w14:textId="77777777" w:rsidR="00540DA7" w:rsidRPr="00540DA7" w:rsidRDefault="00540DA7" w:rsidP="00540DA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0F8D2D0" w14:textId="623ABCEC" w:rsidR="00540DA7" w:rsidRPr="007C4170" w:rsidRDefault="007C4170" w:rsidP="00540DA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hyperlink r:id="rId11" w:history="1">
        <w:r w:rsidR="00540DA7" w:rsidRPr="007C4170">
          <w:rPr>
            <w:rStyle w:val="Hyperlink"/>
            <w:sz w:val="32"/>
            <w:szCs w:val="32"/>
          </w:rPr>
          <w:t>https://medium.com/machine-learning-algorithms-from-scratch/k-means-clustering-from-scratch-in-python-1675d38eee42</w:t>
        </w:r>
      </w:hyperlink>
    </w:p>
    <w:p w14:paraId="52B892F9" w14:textId="7CAA6944" w:rsidR="006E7E91" w:rsidRPr="007C4170" w:rsidRDefault="007C4170" w:rsidP="006E7E91">
      <w:pPr>
        <w:pStyle w:val="ListParagraph"/>
        <w:numPr>
          <w:ilvl w:val="0"/>
          <w:numId w:val="9"/>
        </w:numP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</w:rPr>
      </w:pPr>
      <w:hyperlink r:id="rId12" w:history="1">
        <w:r w:rsidR="00540DA7" w:rsidRPr="007C4170">
          <w:rPr>
            <w:rStyle w:val="Hyperlink"/>
            <w:sz w:val="32"/>
            <w:szCs w:val="32"/>
          </w:rPr>
          <w:t>https://scikit-learn.org/stable/modules/generated/sklearn.cluster.KMeans.html</w:t>
        </w:r>
      </w:hyperlink>
    </w:p>
    <w:p w14:paraId="30955070" w14:textId="23A890F8" w:rsidR="007C4170" w:rsidRPr="007C4170" w:rsidRDefault="007C4170" w:rsidP="006E7E9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hyperlink r:id="rId13" w:history="1">
        <w:r w:rsidRPr="007C4170">
          <w:rPr>
            <w:rStyle w:val="Hyperlink"/>
            <w:rFonts w:ascii="Times New Roman" w:hAnsi="Times New Roman" w:cs="Times New Roman"/>
            <w:sz w:val="32"/>
            <w:szCs w:val="32"/>
          </w:rPr>
          <w:t>https://pythonprogramming.net/k-means-from-scratch-machine-learning-tutorial/</w:t>
        </w:r>
      </w:hyperlink>
    </w:p>
    <w:p w14:paraId="5154F794" w14:textId="479F8DE3" w:rsidR="006E7E91" w:rsidRPr="006E7E91" w:rsidRDefault="006E7E91" w:rsidP="006E7E91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</w:p>
    <w:sectPr w:rsidR="006E7E91" w:rsidRPr="006E7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0416A"/>
    <w:multiLevelType w:val="hybridMultilevel"/>
    <w:tmpl w:val="64187772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8BC127C"/>
    <w:multiLevelType w:val="hybridMultilevel"/>
    <w:tmpl w:val="C7360B80"/>
    <w:lvl w:ilvl="0" w:tplc="60C029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8D243C1"/>
    <w:multiLevelType w:val="hybridMultilevel"/>
    <w:tmpl w:val="24C03C18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D9B2418"/>
    <w:multiLevelType w:val="hybridMultilevel"/>
    <w:tmpl w:val="EE9ECB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417EA5"/>
    <w:multiLevelType w:val="hybridMultilevel"/>
    <w:tmpl w:val="5FF249E4"/>
    <w:lvl w:ilvl="0" w:tplc="60C029E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0F">
      <w:start w:val="1"/>
      <w:numFmt w:val="decimal"/>
      <w:lvlText w:val="%3."/>
      <w:lvlJc w:val="lef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60F6B31"/>
    <w:multiLevelType w:val="hybridMultilevel"/>
    <w:tmpl w:val="78141E48"/>
    <w:lvl w:ilvl="0" w:tplc="60C029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C7958E7"/>
    <w:multiLevelType w:val="hybridMultilevel"/>
    <w:tmpl w:val="24C03C18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6466183"/>
    <w:multiLevelType w:val="hybridMultilevel"/>
    <w:tmpl w:val="60D4FA5C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93F5DBA"/>
    <w:multiLevelType w:val="hybridMultilevel"/>
    <w:tmpl w:val="D2CA216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0"/>
  </w:num>
  <w:num w:numId="5">
    <w:abstractNumId w:val="2"/>
  </w:num>
  <w:num w:numId="6">
    <w:abstractNumId w:val="1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EEF"/>
    <w:rsid w:val="00540DA7"/>
    <w:rsid w:val="006E7E91"/>
    <w:rsid w:val="007C4170"/>
    <w:rsid w:val="007E7BF2"/>
    <w:rsid w:val="00BD21E3"/>
    <w:rsid w:val="00D35EEF"/>
    <w:rsid w:val="00DD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53D3D"/>
  <w15:chartTrackingRefBased/>
  <w15:docId w15:val="{15BC86AD-BF31-408A-BC47-D9F13A301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EE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D21E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D21E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D21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21E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BD2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pythonprogramming.net/k-means-from-scratch-machine-learning-tutorial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scikit-learn.org/stable/modules/generated/sklearn.cluster.KMea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edium.com/machine-learning-algorithms-from-scratch/k-means-clustering-from-scratch-in-python-1675d38eee42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Khakhar</dc:creator>
  <cp:keywords/>
  <dc:description/>
  <cp:lastModifiedBy>Yash Khakhar</cp:lastModifiedBy>
  <cp:revision>2</cp:revision>
  <dcterms:created xsi:type="dcterms:W3CDTF">2019-11-14T16:28:00Z</dcterms:created>
  <dcterms:modified xsi:type="dcterms:W3CDTF">2019-11-17T08:30:00Z</dcterms:modified>
</cp:coreProperties>
</file>