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089" w:rsidRPr="00ED28ED" w:rsidRDefault="009555A4" w:rsidP="00032E0A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 </w:t>
      </w:r>
      <w:bookmarkStart w:id="0" w:name="_GoBack"/>
      <w:bookmarkEnd w:id="0"/>
      <w:r w:rsidR="00ED28ED" w:rsidRPr="00ED28ED">
        <w:rPr>
          <w:sz w:val="36"/>
          <w:szCs w:val="36"/>
          <w:u w:val="single"/>
        </w:rPr>
        <w:t>ANGGARAN KOS</w:t>
      </w:r>
    </w:p>
    <w:tbl>
      <w:tblPr>
        <w:tblStyle w:val="TableGrid"/>
        <w:tblpPr w:leftFromText="180" w:rightFromText="180" w:vertAnchor="text" w:horzAnchor="margin" w:tblpY="462"/>
        <w:tblW w:w="0" w:type="auto"/>
        <w:tblLook w:val="04A0" w:firstRow="1" w:lastRow="0" w:firstColumn="1" w:lastColumn="0" w:noHBand="0" w:noVBand="1"/>
      </w:tblPr>
      <w:tblGrid>
        <w:gridCol w:w="715"/>
        <w:gridCol w:w="5518"/>
        <w:gridCol w:w="3117"/>
      </w:tblGrid>
      <w:tr w:rsidR="00ED28ED" w:rsidTr="00ED28ED">
        <w:tc>
          <w:tcPr>
            <w:tcW w:w="715" w:type="dxa"/>
          </w:tcPr>
          <w:p w:rsidR="00ED28ED" w:rsidRPr="00ED28ED" w:rsidRDefault="00ED28ED" w:rsidP="00ED28ED">
            <w:pPr>
              <w:jc w:val="center"/>
              <w:rPr>
                <w:b/>
                <w:sz w:val="28"/>
                <w:szCs w:val="28"/>
              </w:rPr>
            </w:pPr>
            <w:r w:rsidRPr="00ED28ED">
              <w:rPr>
                <w:b/>
                <w:sz w:val="28"/>
                <w:szCs w:val="28"/>
              </w:rPr>
              <w:t>BIL</w:t>
            </w:r>
          </w:p>
        </w:tc>
        <w:tc>
          <w:tcPr>
            <w:tcW w:w="5518" w:type="dxa"/>
          </w:tcPr>
          <w:p w:rsidR="00ED28ED" w:rsidRPr="00ED28ED" w:rsidRDefault="00ED28ED" w:rsidP="00ED28ED">
            <w:pPr>
              <w:jc w:val="center"/>
              <w:rPr>
                <w:b/>
                <w:sz w:val="28"/>
                <w:szCs w:val="28"/>
              </w:rPr>
            </w:pPr>
            <w:r w:rsidRPr="00ED28ED">
              <w:rPr>
                <w:b/>
                <w:sz w:val="28"/>
                <w:szCs w:val="28"/>
              </w:rPr>
              <w:t>PERKARA</w:t>
            </w:r>
          </w:p>
        </w:tc>
        <w:tc>
          <w:tcPr>
            <w:tcW w:w="3117" w:type="dxa"/>
          </w:tcPr>
          <w:p w:rsidR="00ED28ED" w:rsidRPr="00ED28ED" w:rsidRDefault="00ED28ED" w:rsidP="00ED28ED">
            <w:pPr>
              <w:jc w:val="center"/>
              <w:rPr>
                <w:b/>
                <w:sz w:val="28"/>
                <w:szCs w:val="28"/>
              </w:rPr>
            </w:pPr>
            <w:r w:rsidRPr="00ED28ED">
              <w:rPr>
                <w:b/>
                <w:sz w:val="28"/>
                <w:szCs w:val="28"/>
              </w:rPr>
              <w:t>KOS</w:t>
            </w:r>
          </w:p>
        </w:tc>
      </w:tr>
      <w:tr w:rsidR="00ED28ED" w:rsidTr="00ED28ED">
        <w:tc>
          <w:tcPr>
            <w:tcW w:w="715" w:type="dxa"/>
          </w:tcPr>
          <w:p w:rsidR="00ED28ED" w:rsidRDefault="00ED28ED" w:rsidP="00ED2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5518" w:type="dxa"/>
          </w:tcPr>
          <w:p w:rsidR="00ED28ED" w:rsidRPr="00ED28ED" w:rsidRDefault="00ED28ED" w:rsidP="00ED28ED">
            <w:pPr>
              <w:rPr>
                <w:sz w:val="28"/>
                <w:szCs w:val="28"/>
              </w:rPr>
            </w:pPr>
            <w:r w:rsidRPr="00ED28ED">
              <w:rPr>
                <w:sz w:val="28"/>
                <w:szCs w:val="28"/>
              </w:rPr>
              <w:t xml:space="preserve">Hiasan Dalaman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:rsidR="00ED28ED" w:rsidRDefault="00ED28ED" w:rsidP="00ED28ED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ED28ED" w:rsidRDefault="00ED28ED" w:rsidP="00ED2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RM 120,000.00</w:t>
            </w:r>
          </w:p>
        </w:tc>
      </w:tr>
      <w:tr w:rsidR="00ED28ED" w:rsidTr="00ED28ED">
        <w:tc>
          <w:tcPr>
            <w:tcW w:w="715" w:type="dxa"/>
          </w:tcPr>
          <w:p w:rsidR="00ED28ED" w:rsidRDefault="00ED28ED" w:rsidP="00ED2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5518" w:type="dxa"/>
          </w:tcPr>
          <w:p w:rsidR="00ED28ED" w:rsidRPr="00ED28ED" w:rsidRDefault="00ED28ED" w:rsidP="00ED28ED">
            <w:pPr>
              <w:rPr>
                <w:sz w:val="28"/>
                <w:szCs w:val="28"/>
              </w:rPr>
            </w:pPr>
            <w:r w:rsidRPr="00ED28ED">
              <w:rPr>
                <w:sz w:val="28"/>
                <w:szCs w:val="28"/>
              </w:rPr>
              <w:t>Kipas Gergasi</w:t>
            </w:r>
            <w:r w:rsidRPr="00ED28ED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:rsidR="00ED28ED" w:rsidRPr="00ED28ED" w:rsidRDefault="00ED28ED" w:rsidP="00ED28ED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ED28ED" w:rsidRDefault="00ED28ED" w:rsidP="00ED28ED">
            <w:pPr>
              <w:rPr>
                <w:sz w:val="28"/>
                <w:szCs w:val="28"/>
              </w:rPr>
            </w:pPr>
            <w:r w:rsidRPr="00ED28ED">
              <w:rPr>
                <w:sz w:val="28"/>
                <w:szCs w:val="28"/>
              </w:rPr>
              <w:t>RM   40,000.00</w:t>
            </w:r>
          </w:p>
        </w:tc>
      </w:tr>
      <w:tr w:rsidR="00ED28ED" w:rsidTr="00ED28ED">
        <w:tc>
          <w:tcPr>
            <w:tcW w:w="715" w:type="dxa"/>
          </w:tcPr>
          <w:p w:rsidR="00ED28ED" w:rsidRDefault="00ED28ED" w:rsidP="00ED2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5518" w:type="dxa"/>
          </w:tcPr>
          <w:p w:rsidR="00ED28ED" w:rsidRPr="00ED28ED" w:rsidRDefault="00ED28ED" w:rsidP="00ED28ED">
            <w:pPr>
              <w:rPr>
                <w:sz w:val="28"/>
                <w:szCs w:val="28"/>
              </w:rPr>
            </w:pPr>
            <w:r w:rsidRPr="00ED28ED">
              <w:rPr>
                <w:sz w:val="28"/>
                <w:szCs w:val="28"/>
              </w:rPr>
              <w:t xml:space="preserve">Penghawa Dingin </w:t>
            </w:r>
            <w:r w:rsidRPr="00ED28ED">
              <w:rPr>
                <w:sz w:val="28"/>
                <w:szCs w:val="28"/>
              </w:rPr>
              <w:tab/>
            </w:r>
            <w:r w:rsidRPr="00ED28ED">
              <w:rPr>
                <w:sz w:val="28"/>
                <w:szCs w:val="28"/>
              </w:rPr>
              <w:tab/>
            </w:r>
            <w:r w:rsidRPr="00ED28ED">
              <w:rPr>
                <w:sz w:val="28"/>
                <w:szCs w:val="28"/>
              </w:rPr>
              <w:tab/>
            </w:r>
          </w:p>
          <w:p w:rsidR="00ED28ED" w:rsidRPr="00ED28ED" w:rsidRDefault="00ED28ED" w:rsidP="00ED28ED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ED28ED" w:rsidRPr="00ED28ED" w:rsidRDefault="00ED28ED" w:rsidP="00ED28ED">
            <w:pPr>
              <w:rPr>
                <w:sz w:val="28"/>
                <w:szCs w:val="28"/>
              </w:rPr>
            </w:pPr>
            <w:r w:rsidRPr="00ED28ED">
              <w:rPr>
                <w:sz w:val="28"/>
                <w:szCs w:val="28"/>
              </w:rPr>
              <w:t>RM 140,000.00</w:t>
            </w:r>
          </w:p>
        </w:tc>
      </w:tr>
      <w:tr w:rsidR="00ED28ED" w:rsidTr="00ED28ED">
        <w:tc>
          <w:tcPr>
            <w:tcW w:w="715" w:type="dxa"/>
          </w:tcPr>
          <w:p w:rsidR="00ED28ED" w:rsidRDefault="00ED28ED" w:rsidP="00ED2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5518" w:type="dxa"/>
          </w:tcPr>
          <w:p w:rsidR="00ED28ED" w:rsidRDefault="00ED28ED" w:rsidP="00ED28ED">
            <w:pPr>
              <w:rPr>
                <w:sz w:val="28"/>
                <w:szCs w:val="28"/>
              </w:rPr>
            </w:pPr>
            <w:r w:rsidRPr="00ED28ED">
              <w:rPr>
                <w:sz w:val="28"/>
                <w:szCs w:val="28"/>
              </w:rPr>
              <w:t>CCTV</w:t>
            </w:r>
            <w:r w:rsidRPr="00ED28ED">
              <w:rPr>
                <w:sz w:val="28"/>
                <w:szCs w:val="28"/>
              </w:rPr>
              <w:tab/>
            </w:r>
            <w:r w:rsidRPr="00ED28ED">
              <w:rPr>
                <w:sz w:val="28"/>
                <w:szCs w:val="28"/>
              </w:rPr>
              <w:tab/>
            </w:r>
            <w:r w:rsidRPr="00ED28ED">
              <w:rPr>
                <w:sz w:val="28"/>
                <w:szCs w:val="28"/>
              </w:rPr>
              <w:tab/>
            </w:r>
            <w:r w:rsidRPr="00ED28ED">
              <w:rPr>
                <w:sz w:val="28"/>
                <w:szCs w:val="28"/>
              </w:rPr>
              <w:tab/>
            </w:r>
            <w:r w:rsidRPr="00ED28ED">
              <w:rPr>
                <w:sz w:val="28"/>
                <w:szCs w:val="28"/>
              </w:rPr>
              <w:tab/>
            </w:r>
          </w:p>
          <w:p w:rsidR="00ED28ED" w:rsidRPr="00ED28ED" w:rsidRDefault="00ED28ED" w:rsidP="00ED28ED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ED28ED" w:rsidRPr="00ED28ED" w:rsidRDefault="00ED28ED" w:rsidP="00ED28ED">
            <w:pPr>
              <w:rPr>
                <w:sz w:val="28"/>
                <w:szCs w:val="28"/>
              </w:rPr>
            </w:pPr>
            <w:r w:rsidRPr="00ED28ED">
              <w:rPr>
                <w:sz w:val="28"/>
                <w:szCs w:val="28"/>
              </w:rPr>
              <w:t>RM     2,600.00</w:t>
            </w:r>
          </w:p>
        </w:tc>
      </w:tr>
      <w:tr w:rsidR="00ED28ED" w:rsidTr="00ED28ED">
        <w:tc>
          <w:tcPr>
            <w:tcW w:w="715" w:type="dxa"/>
          </w:tcPr>
          <w:p w:rsidR="00ED28ED" w:rsidRDefault="00ED28ED" w:rsidP="00ED2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5518" w:type="dxa"/>
          </w:tcPr>
          <w:p w:rsidR="00ED28ED" w:rsidRDefault="00ED28ED" w:rsidP="00ED2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Perkakasan Dapur</w:t>
            </w:r>
          </w:p>
          <w:p w:rsidR="00ED28ED" w:rsidRDefault="00A81EBF" w:rsidP="00ED2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-pinggan magkuk, periuk</w:t>
            </w:r>
          </w:p>
          <w:p w:rsidR="00A81EBF" w:rsidRPr="00ED28ED" w:rsidRDefault="00A81EBF" w:rsidP="00ED28ED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ED28ED" w:rsidRPr="00ED28ED" w:rsidRDefault="00ED28ED" w:rsidP="00ED28ED">
            <w:pPr>
              <w:rPr>
                <w:sz w:val="28"/>
                <w:szCs w:val="28"/>
              </w:rPr>
            </w:pPr>
          </w:p>
        </w:tc>
      </w:tr>
      <w:tr w:rsidR="00ED28ED" w:rsidTr="00ED28ED">
        <w:tc>
          <w:tcPr>
            <w:tcW w:w="715" w:type="dxa"/>
          </w:tcPr>
          <w:p w:rsidR="00ED28ED" w:rsidRDefault="00ED28ED" w:rsidP="00ED2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5518" w:type="dxa"/>
          </w:tcPr>
          <w:p w:rsidR="00ED28ED" w:rsidRDefault="00ED28ED" w:rsidP="00ED2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Alatan Bilik Mesyuarat</w:t>
            </w:r>
          </w:p>
          <w:p w:rsidR="00ED28ED" w:rsidRDefault="00ED28ED" w:rsidP="00ED28ED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ED28ED" w:rsidRPr="00ED28ED" w:rsidRDefault="00ED28ED" w:rsidP="00ED28ED">
            <w:pPr>
              <w:rPr>
                <w:sz w:val="28"/>
                <w:szCs w:val="28"/>
              </w:rPr>
            </w:pPr>
          </w:p>
        </w:tc>
      </w:tr>
      <w:tr w:rsidR="00ED28ED" w:rsidTr="00ED28ED">
        <w:tc>
          <w:tcPr>
            <w:tcW w:w="715" w:type="dxa"/>
          </w:tcPr>
          <w:p w:rsidR="00ED28ED" w:rsidRDefault="00ED28ED" w:rsidP="00ED2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5518" w:type="dxa"/>
          </w:tcPr>
          <w:p w:rsidR="00ED28ED" w:rsidRDefault="00ED28ED" w:rsidP="00ED2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Parking Kenderaan</w:t>
            </w:r>
          </w:p>
          <w:p w:rsidR="00ED28ED" w:rsidRDefault="00ED28ED" w:rsidP="00ED28ED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ED28ED" w:rsidRPr="00ED28ED" w:rsidRDefault="00ED28ED" w:rsidP="00ED28ED">
            <w:pPr>
              <w:rPr>
                <w:sz w:val="28"/>
                <w:szCs w:val="28"/>
              </w:rPr>
            </w:pPr>
          </w:p>
        </w:tc>
      </w:tr>
      <w:tr w:rsidR="00ED28ED" w:rsidTr="00ED28ED">
        <w:tc>
          <w:tcPr>
            <w:tcW w:w="715" w:type="dxa"/>
          </w:tcPr>
          <w:p w:rsidR="00ED28ED" w:rsidRDefault="00ED28ED" w:rsidP="00ED2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5518" w:type="dxa"/>
          </w:tcPr>
          <w:p w:rsidR="00ED28ED" w:rsidRDefault="00ED28ED" w:rsidP="00ED2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Meja Kuliah, Mimbar</w:t>
            </w:r>
          </w:p>
          <w:p w:rsidR="00ED28ED" w:rsidRDefault="00ED28ED" w:rsidP="00ED28ED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ED28ED" w:rsidRPr="00ED28ED" w:rsidRDefault="00ED28ED" w:rsidP="00ED28ED">
            <w:pPr>
              <w:rPr>
                <w:sz w:val="28"/>
                <w:szCs w:val="28"/>
              </w:rPr>
            </w:pPr>
          </w:p>
        </w:tc>
      </w:tr>
      <w:tr w:rsidR="00ED28ED" w:rsidTr="00ED28ED">
        <w:tc>
          <w:tcPr>
            <w:tcW w:w="715" w:type="dxa"/>
          </w:tcPr>
          <w:p w:rsidR="00ED28ED" w:rsidRDefault="00ED28ED" w:rsidP="00ED2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5518" w:type="dxa"/>
          </w:tcPr>
          <w:p w:rsidR="00ED28ED" w:rsidRDefault="00ED28ED" w:rsidP="00ED2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Rak Al-Quran &amp; papan Rehal</w:t>
            </w:r>
          </w:p>
          <w:p w:rsidR="00ED28ED" w:rsidRDefault="00ED28ED" w:rsidP="00ED28ED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ED28ED" w:rsidRPr="00ED28ED" w:rsidRDefault="00ED28ED" w:rsidP="00ED28ED">
            <w:pPr>
              <w:rPr>
                <w:sz w:val="28"/>
                <w:szCs w:val="28"/>
              </w:rPr>
            </w:pPr>
          </w:p>
        </w:tc>
      </w:tr>
      <w:tr w:rsidR="00ED28ED" w:rsidTr="00ED28ED">
        <w:tc>
          <w:tcPr>
            <w:tcW w:w="715" w:type="dxa"/>
          </w:tcPr>
          <w:p w:rsidR="00ED28ED" w:rsidRDefault="00ED28ED" w:rsidP="00ED2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5518" w:type="dxa"/>
          </w:tcPr>
          <w:p w:rsidR="00ED28ED" w:rsidRDefault="00ED28ED" w:rsidP="00ED2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Tabung Statik</w:t>
            </w:r>
          </w:p>
          <w:p w:rsidR="00ED28ED" w:rsidRDefault="00ED28ED" w:rsidP="00ED28ED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ED28ED" w:rsidRPr="00ED28ED" w:rsidRDefault="00ED28ED" w:rsidP="00ED28ED">
            <w:pPr>
              <w:rPr>
                <w:sz w:val="28"/>
                <w:szCs w:val="28"/>
              </w:rPr>
            </w:pPr>
          </w:p>
        </w:tc>
      </w:tr>
      <w:tr w:rsidR="00ED28ED" w:rsidTr="00ED28ED">
        <w:tc>
          <w:tcPr>
            <w:tcW w:w="715" w:type="dxa"/>
          </w:tcPr>
          <w:p w:rsidR="00ED28ED" w:rsidRDefault="00ED28ED" w:rsidP="00ED2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5518" w:type="dxa"/>
          </w:tcPr>
          <w:p w:rsidR="00ED28ED" w:rsidRDefault="00ED28ED" w:rsidP="00ED2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TV, LCD Dan Screen</w:t>
            </w:r>
          </w:p>
          <w:p w:rsidR="00ED28ED" w:rsidRDefault="00ED28ED" w:rsidP="00ED28ED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ED28ED" w:rsidRPr="00ED28ED" w:rsidRDefault="00ED28ED" w:rsidP="00ED28ED">
            <w:pPr>
              <w:rPr>
                <w:sz w:val="28"/>
                <w:szCs w:val="28"/>
              </w:rPr>
            </w:pPr>
          </w:p>
        </w:tc>
      </w:tr>
      <w:tr w:rsidR="00ED28ED" w:rsidTr="00ED28ED">
        <w:tc>
          <w:tcPr>
            <w:tcW w:w="715" w:type="dxa"/>
          </w:tcPr>
          <w:p w:rsidR="00ED28ED" w:rsidRDefault="00ED28ED" w:rsidP="00ED2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5518" w:type="dxa"/>
          </w:tcPr>
          <w:p w:rsidR="00ED28ED" w:rsidRDefault="00ED28ED" w:rsidP="00ED2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Peralatan Bilik Pengurusan Jenazah</w:t>
            </w:r>
          </w:p>
          <w:p w:rsidR="00ED28ED" w:rsidRDefault="00ED28ED" w:rsidP="00ED28ED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ED28ED" w:rsidRPr="00ED28ED" w:rsidRDefault="00ED28ED" w:rsidP="00ED28ED">
            <w:pPr>
              <w:rPr>
                <w:sz w:val="28"/>
                <w:szCs w:val="28"/>
              </w:rPr>
            </w:pPr>
          </w:p>
        </w:tc>
      </w:tr>
      <w:tr w:rsidR="00ED28ED" w:rsidTr="00ED28ED">
        <w:tc>
          <w:tcPr>
            <w:tcW w:w="715" w:type="dxa"/>
          </w:tcPr>
          <w:p w:rsidR="00ED28ED" w:rsidRDefault="00ED28ED" w:rsidP="00ED2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5518" w:type="dxa"/>
          </w:tcPr>
          <w:p w:rsidR="00ED28ED" w:rsidRDefault="00ED28ED" w:rsidP="00ED28ED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ED28ED" w:rsidRPr="00ED28ED" w:rsidRDefault="00ED28ED" w:rsidP="00ED28ED">
            <w:pPr>
              <w:rPr>
                <w:sz w:val="28"/>
                <w:szCs w:val="28"/>
              </w:rPr>
            </w:pPr>
          </w:p>
        </w:tc>
      </w:tr>
    </w:tbl>
    <w:p w:rsidR="00ED28ED" w:rsidRPr="00032E0A" w:rsidRDefault="00ED28ED" w:rsidP="00032E0A">
      <w:pPr>
        <w:jc w:val="center"/>
        <w:rPr>
          <w:sz w:val="36"/>
          <w:szCs w:val="36"/>
        </w:rPr>
      </w:pPr>
    </w:p>
    <w:p w:rsidR="00ED28ED" w:rsidRDefault="00ED28ED">
      <w:pPr>
        <w:rPr>
          <w:sz w:val="28"/>
          <w:szCs w:val="28"/>
        </w:rPr>
      </w:pPr>
    </w:p>
    <w:p w:rsidR="00ED28ED" w:rsidRPr="00ED28ED" w:rsidRDefault="00ED28ED">
      <w:pPr>
        <w:rPr>
          <w:sz w:val="28"/>
          <w:szCs w:val="28"/>
        </w:rPr>
      </w:pPr>
    </w:p>
    <w:sectPr w:rsidR="00ED28ED" w:rsidRPr="00ED2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E0A"/>
    <w:rsid w:val="00032E0A"/>
    <w:rsid w:val="00694089"/>
    <w:rsid w:val="009555A4"/>
    <w:rsid w:val="00A81EBF"/>
    <w:rsid w:val="00ED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438C6-7809-490B-A833-7D78A770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8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5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5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2019-05-03T01:32:00Z</cp:lastPrinted>
  <dcterms:created xsi:type="dcterms:W3CDTF">2019-05-02T01:12:00Z</dcterms:created>
  <dcterms:modified xsi:type="dcterms:W3CDTF">2019-05-03T02:42:00Z</dcterms:modified>
</cp:coreProperties>
</file>