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78" w:rsidRDefault="00471378" w:rsidP="00471378">
      <w:pPr>
        <w:pStyle w:val="NoSpacing"/>
        <w:jc w:val="center"/>
        <w:rPr>
          <w:rStyle w:val="Style1Char"/>
          <w:rtl/>
        </w:rPr>
      </w:pPr>
      <w:r>
        <w:rPr>
          <w:rStyle w:val="Style1Char"/>
          <w:rtl/>
        </w:rPr>
        <w:t>قريه مسجد سيمڤڠ تيڬ،</w:t>
      </w:r>
      <w:r w:rsidRPr="00471378">
        <w:rPr>
          <w:rtl/>
        </w:rPr>
        <w:t xml:space="preserve"> </w:t>
      </w:r>
      <w:r w:rsidRPr="0010142B">
        <w:rPr>
          <w:rStyle w:val="Style1Char"/>
          <w:rtl/>
        </w:rPr>
        <w:t>تاسيق ڬلوڬو</w:t>
      </w:r>
      <w:r w:rsidRPr="004E7B9C">
        <w:rPr>
          <w:rFonts w:ascii="Arial" w:hAnsi="Arial" w:cs="Arial"/>
          <w:b/>
          <w:bCs/>
          <w:sz w:val="56"/>
          <w:szCs w:val="56"/>
          <w:rtl/>
        </w:rPr>
        <w:t>ر</w:t>
      </w:r>
      <w:r>
        <w:rPr>
          <w:rStyle w:val="Style1Char"/>
          <w:rtl/>
        </w:rPr>
        <w:t xml:space="preserve"> </w:t>
      </w:r>
    </w:p>
    <w:p w:rsidR="00471378" w:rsidRPr="0010142B" w:rsidRDefault="00471378" w:rsidP="00471378">
      <w:pPr>
        <w:pStyle w:val="NoSpacing"/>
        <w:jc w:val="center"/>
        <w:rPr>
          <w:rFonts w:ascii="Arial Black" w:hAnsi="Arial Black" w:cstheme="majorBidi"/>
          <w:b/>
          <w:bCs/>
          <w:sz w:val="24"/>
          <w:szCs w:val="24"/>
        </w:rPr>
      </w:pPr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Masjid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Jamek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Simpang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Tiga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, 13300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Tasek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Gelugor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>,</w:t>
      </w:r>
    </w:p>
    <w:p w:rsidR="00471378" w:rsidRPr="0010142B" w:rsidRDefault="00471378" w:rsidP="00471378">
      <w:pPr>
        <w:pStyle w:val="NoSpacing"/>
        <w:jc w:val="center"/>
        <w:rPr>
          <w:rFonts w:ascii="Arial Black" w:hAnsi="Arial Black" w:cstheme="majorBidi"/>
          <w:b/>
          <w:bCs/>
          <w:sz w:val="24"/>
          <w:szCs w:val="24"/>
        </w:rPr>
      </w:pP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Seberang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Perai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 Utara, </w:t>
      </w:r>
      <w:proofErr w:type="spellStart"/>
      <w:r w:rsidRPr="0010142B">
        <w:rPr>
          <w:rFonts w:ascii="Arial Black" w:hAnsi="Arial Black" w:cstheme="majorBidi"/>
          <w:b/>
          <w:bCs/>
          <w:sz w:val="24"/>
          <w:szCs w:val="24"/>
        </w:rPr>
        <w:t>Pulau</w:t>
      </w:r>
      <w:proofErr w:type="spellEnd"/>
      <w:r w:rsidRPr="0010142B">
        <w:rPr>
          <w:rFonts w:ascii="Arial Black" w:hAnsi="Arial Black" w:cstheme="majorBidi"/>
          <w:b/>
          <w:bCs/>
          <w:sz w:val="24"/>
          <w:szCs w:val="24"/>
        </w:rPr>
        <w:t xml:space="preserve"> Pinang.</w:t>
      </w:r>
    </w:p>
    <w:p w:rsidR="00F80B5E" w:rsidRPr="00D9537A" w:rsidRDefault="00A3458C" w:rsidP="00471378">
      <w:pPr>
        <w:pStyle w:val="NoSpacing"/>
        <w:ind w:firstLine="720"/>
        <w:rPr>
          <w:rFonts w:ascii="Bodoni MT" w:hAnsi="Bodoni MT"/>
          <w:sz w:val="20"/>
          <w:szCs w:val="20"/>
        </w:rPr>
      </w:pPr>
      <w:r>
        <w:rPr>
          <w:rFonts w:ascii="Bodoni MT" w:hAnsi="Bodoni MT"/>
          <w:noProof/>
          <w:sz w:val="20"/>
          <w:szCs w:val="20"/>
          <w:lang w:val="ms-MY" w:eastAsia="ms-MY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-64135</wp:posOffset>
                </wp:positionV>
                <wp:extent cx="1038225" cy="461645"/>
                <wp:effectExtent l="12065" t="5080" r="6985" b="9525"/>
                <wp:wrapNone/>
                <wp:docPr id="5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38225" cy="4616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3458C" w:rsidRDefault="00A3458C" w:rsidP="0047137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5" o:spid="_x0000_s1026" type="#_x0000_t202" style="position:absolute;left:0;text-align:left;margin-left:-1.15pt;margin-top:-5.05pt;width:81.75pt;height:36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:rsidR="00A3458C" w:rsidRDefault="00A3458C" w:rsidP="00471378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" w:hAnsi="Bodoni MT"/>
          <w:noProof/>
          <w:sz w:val="20"/>
          <w:szCs w:val="20"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-64135</wp:posOffset>
                </wp:positionV>
                <wp:extent cx="3804920" cy="242570"/>
                <wp:effectExtent l="17145" t="14605" r="6985" b="19050"/>
                <wp:wrapNone/>
                <wp:docPr id="4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04920" cy="24257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3458C" w:rsidRDefault="00A3458C" w:rsidP="0047137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" o:spid="_x0000_s1027" type="#_x0000_t202" style="position:absolute;left:0;text-align:left;margin-left:87.75pt;margin-top:-5.05pt;width:299.6pt;height:19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:rsidR="00A3458C" w:rsidRDefault="00A3458C" w:rsidP="00471378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471378">
        <w:rPr>
          <w:rFonts w:ascii="Bodoni MT" w:hAnsi="Bodoni MT"/>
          <w:sz w:val="20"/>
          <w:szCs w:val="20"/>
        </w:rPr>
        <w:t>__________________________________________________________________________________</w:t>
      </w:r>
    </w:p>
    <w:p w:rsidR="00F80B5E" w:rsidRDefault="00F80B5E" w:rsidP="0039322A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:rsidR="00F80B5E" w:rsidRDefault="0079409D" w:rsidP="00B46375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MINIT MESYUARAT AHLI JAWATANKUASA QARYAH MASJID SIMPANG TIGA</w:t>
      </w:r>
    </w:p>
    <w:p w:rsidR="0079409D" w:rsidRPr="00B46375" w:rsidRDefault="0079409D" w:rsidP="00B46375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Bil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3  </w:t>
      </w:r>
      <w:proofErr w:type="spellStart"/>
      <w:r>
        <w:rPr>
          <w:rFonts w:ascii="Arial" w:hAnsi="Arial" w:cs="Arial"/>
          <w:b/>
          <w:sz w:val="24"/>
          <w:szCs w:val="24"/>
        </w:rPr>
        <w:t>Tahun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 2015</w:t>
      </w:r>
    </w:p>
    <w:p w:rsidR="00F80B5E" w:rsidRPr="00B46375" w:rsidRDefault="00F80B5E" w:rsidP="00B46375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</w:p>
    <w:p w:rsidR="00F80B5E" w:rsidRPr="00B46375" w:rsidRDefault="00F80B5E" w:rsidP="00B46375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TARIKH</w:t>
      </w:r>
      <w:r w:rsidR="0079409D">
        <w:rPr>
          <w:rFonts w:ascii="Arial" w:hAnsi="Arial" w:cs="Arial"/>
          <w:sz w:val="24"/>
          <w:szCs w:val="24"/>
        </w:rPr>
        <w:tab/>
        <w:t>:  20</w:t>
      </w:r>
      <w:r w:rsidR="00471378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378" w:rsidRPr="00B46375">
        <w:rPr>
          <w:rFonts w:ascii="Arial" w:hAnsi="Arial" w:cs="Arial"/>
          <w:sz w:val="24"/>
          <w:szCs w:val="24"/>
        </w:rPr>
        <w:t>hb</w:t>
      </w:r>
      <w:proofErr w:type="spellEnd"/>
      <w:r w:rsidR="00471378" w:rsidRPr="00B46375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79409D">
        <w:rPr>
          <w:rFonts w:ascii="Arial" w:hAnsi="Arial" w:cs="Arial"/>
          <w:sz w:val="24"/>
          <w:szCs w:val="24"/>
        </w:rPr>
        <w:t xml:space="preserve">Mar </w:t>
      </w:r>
      <w:r w:rsidR="00471378" w:rsidRPr="00B46375">
        <w:rPr>
          <w:rFonts w:ascii="Arial" w:hAnsi="Arial" w:cs="Arial"/>
          <w:sz w:val="24"/>
          <w:szCs w:val="24"/>
        </w:rPr>
        <w:t xml:space="preserve"> 2015</w:t>
      </w:r>
      <w:proofErr w:type="gramEnd"/>
    </w:p>
    <w:p w:rsidR="00D9537A" w:rsidRPr="00B46375" w:rsidRDefault="0079409D" w:rsidP="00B46375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Isnin</w:t>
      </w:r>
      <w:proofErr w:type="spellEnd"/>
    </w:p>
    <w:p w:rsidR="00F80B5E" w:rsidRPr="00B46375" w:rsidRDefault="00F80B5E" w:rsidP="00B46375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MASA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  <w:t xml:space="preserve">:  </w:t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9.30  </w:t>
      </w:r>
      <w:proofErr w:type="spellStart"/>
      <w:r w:rsidRPr="00B46375">
        <w:rPr>
          <w:rFonts w:ascii="Arial" w:hAnsi="Arial" w:cs="Arial"/>
          <w:sz w:val="24"/>
          <w:szCs w:val="24"/>
        </w:rPr>
        <w:t>malam</w:t>
      </w:r>
      <w:proofErr w:type="spellEnd"/>
      <w:proofErr w:type="gramEnd"/>
    </w:p>
    <w:p w:rsidR="005D064E" w:rsidRPr="00B46375" w:rsidRDefault="00F80B5E" w:rsidP="00B46375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TEMPAT</w:t>
      </w:r>
      <w:r w:rsidRPr="00B46375">
        <w:rPr>
          <w:rFonts w:ascii="Arial" w:hAnsi="Arial" w:cs="Arial"/>
          <w:sz w:val="24"/>
          <w:szCs w:val="24"/>
        </w:rPr>
        <w:tab/>
        <w:t xml:space="preserve">:  Masjid </w:t>
      </w:r>
      <w:proofErr w:type="spellStart"/>
      <w:r w:rsidR="00471378" w:rsidRPr="00B46375">
        <w:rPr>
          <w:rFonts w:ascii="Arial" w:hAnsi="Arial" w:cs="Arial"/>
          <w:sz w:val="24"/>
          <w:szCs w:val="24"/>
        </w:rPr>
        <w:t>Jamek</w:t>
      </w:r>
      <w:proofErr w:type="spellEnd"/>
      <w:r w:rsidR="00471378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378" w:rsidRPr="00B46375">
        <w:rPr>
          <w:rFonts w:ascii="Arial" w:hAnsi="Arial" w:cs="Arial"/>
          <w:sz w:val="24"/>
          <w:szCs w:val="24"/>
        </w:rPr>
        <w:t>Simpang</w:t>
      </w:r>
      <w:proofErr w:type="spellEnd"/>
      <w:r w:rsidR="00471378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378" w:rsidRPr="00B46375">
        <w:rPr>
          <w:rFonts w:ascii="Arial" w:hAnsi="Arial" w:cs="Arial"/>
          <w:sz w:val="24"/>
          <w:szCs w:val="24"/>
        </w:rPr>
        <w:t>Tiga</w:t>
      </w:r>
      <w:proofErr w:type="spellEnd"/>
      <w:r w:rsidRPr="00B46375">
        <w:rPr>
          <w:rFonts w:ascii="Arial" w:hAnsi="Arial" w:cs="Arial"/>
          <w:sz w:val="24"/>
          <w:szCs w:val="24"/>
        </w:rPr>
        <w:t>.</w:t>
      </w:r>
    </w:p>
    <w:p w:rsidR="005D064E" w:rsidRDefault="005D064E" w:rsidP="00B46375">
      <w:pPr>
        <w:pStyle w:val="NoSpacing"/>
        <w:spacing w:line="276" w:lineRule="auto"/>
        <w:rPr>
          <w:rFonts w:cs="Arial"/>
          <w:sz w:val="24"/>
          <w:szCs w:val="24"/>
        </w:rPr>
      </w:pPr>
    </w:p>
    <w:p w:rsidR="005D064E" w:rsidRPr="00DD3E11" w:rsidRDefault="0079409D" w:rsidP="00B46375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 w:rsidRPr="00DD3E11">
        <w:rPr>
          <w:rFonts w:ascii="Arial" w:hAnsi="Arial" w:cs="Arial"/>
          <w:b/>
          <w:sz w:val="24"/>
          <w:szCs w:val="24"/>
        </w:rPr>
        <w:t xml:space="preserve">KEHADIRAN </w:t>
      </w:r>
      <w:proofErr w:type="gramStart"/>
      <w:r w:rsidRPr="00DD3E11">
        <w:rPr>
          <w:rFonts w:ascii="Arial" w:hAnsi="Arial" w:cs="Arial"/>
          <w:b/>
          <w:sz w:val="24"/>
          <w:szCs w:val="24"/>
        </w:rPr>
        <w:t>SERAMAI  21</w:t>
      </w:r>
      <w:proofErr w:type="gramEnd"/>
      <w:r w:rsidR="00B46375" w:rsidRPr="00DD3E11">
        <w:rPr>
          <w:rFonts w:ascii="Arial" w:hAnsi="Arial" w:cs="Arial"/>
          <w:b/>
          <w:sz w:val="24"/>
          <w:szCs w:val="24"/>
        </w:rPr>
        <w:t xml:space="preserve">  ORANG.</w:t>
      </w:r>
    </w:p>
    <w:p w:rsidR="005D064E" w:rsidRDefault="005D064E" w:rsidP="00B46375">
      <w:pPr>
        <w:pStyle w:val="NoSpacing"/>
        <w:spacing w:line="276" w:lineRule="auto"/>
        <w:rPr>
          <w:rFonts w:cs="Arial"/>
          <w:sz w:val="24"/>
          <w:szCs w:val="24"/>
        </w:rPr>
      </w:pPr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1.  PENGERUSI</w:t>
      </w:r>
      <w:r w:rsidR="00D9537A" w:rsidRPr="00B46375">
        <w:rPr>
          <w:rFonts w:ascii="Arial" w:hAnsi="Arial" w:cs="Arial"/>
          <w:sz w:val="24"/>
          <w:szCs w:val="24"/>
        </w:rPr>
        <w:tab/>
      </w:r>
      <w:r w:rsidR="00B46375">
        <w:rPr>
          <w:rFonts w:ascii="Arial" w:hAnsi="Arial" w:cs="Arial"/>
          <w:sz w:val="24"/>
          <w:szCs w:val="24"/>
        </w:rPr>
        <w:tab/>
      </w:r>
      <w:r w:rsid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46375">
        <w:rPr>
          <w:rFonts w:ascii="Arial" w:hAnsi="Arial" w:cs="Arial"/>
          <w:sz w:val="24"/>
          <w:szCs w:val="24"/>
        </w:rPr>
        <w:t>CheHussain</w:t>
      </w:r>
      <w:proofErr w:type="spellEnd"/>
      <w:r w:rsidRPr="00B46375">
        <w:rPr>
          <w:rFonts w:ascii="Arial" w:hAnsi="Arial" w:cs="Arial"/>
          <w:sz w:val="24"/>
          <w:szCs w:val="24"/>
        </w:rPr>
        <w:t xml:space="preserve"> bin Abdul Rahim</w:t>
      </w:r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2.  TIMBALAN PENGERUSI</w:t>
      </w:r>
      <w:r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46375">
        <w:rPr>
          <w:rFonts w:ascii="Arial" w:hAnsi="Arial" w:cs="Arial"/>
          <w:sz w:val="24"/>
          <w:szCs w:val="24"/>
        </w:rPr>
        <w:t>Rosli</w:t>
      </w:r>
      <w:proofErr w:type="spellEnd"/>
      <w:r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Pr="00B46375">
        <w:rPr>
          <w:rFonts w:ascii="Arial" w:hAnsi="Arial" w:cs="Arial"/>
          <w:sz w:val="24"/>
          <w:szCs w:val="24"/>
        </w:rPr>
        <w:t>Che</w:t>
      </w:r>
      <w:proofErr w:type="spellEnd"/>
      <w:r w:rsidRPr="00B46375">
        <w:rPr>
          <w:rFonts w:ascii="Arial" w:hAnsi="Arial" w:cs="Arial"/>
          <w:sz w:val="24"/>
          <w:szCs w:val="24"/>
        </w:rPr>
        <w:t xml:space="preserve"> Mat</w:t>
      </w:r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3.  BENDAHARI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>. Othman bin Ibrahim</w:t>
      </w:r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4.  IMAM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46375">
        <w:rPr>
          <w:rFonts w:ascii="Arial" w:hAnsi="Arial" w:cs="Arial"/>
          <w:sz w:val="24"/>
          <w:szCs w:val="24"/>
        </w:rPr>
        <w:t>Abd</w:t>
      </w:r>
      <w:proofErr w:type="spellEnd"/>
      <w:r w:rsidRPr="00B46375">
        <w:rPr>
          <w:rFonts w:ascii="Arial" w:hAnsi="Arial" w:cs="Arial"/>
          <w:sz w:val="24"/>
          <w:szCs w:val="24"/>
        </w:rPr>
        <w:t xml:space="preserve"> Rahman bin </w:t>
      </w:r>
      <w:proofErr w:type="spellStart"/>
      <w:r w:rsidRPr="00B46375">
        <w:rPr>
          <w:rFonts w:ascii="Arial" w:hAnsi="Arial" w:cs="Arial"/>
          <w:sz w:val="24"/>
          <w:szCs w:val="24"/>
        </w:rPr>
        <w:t>HjAbdWahab</w:t>
      </w:r>
      <w:proofErr w:type="spellEnd"/>
    </w:p>
    <w:p w:rsidR="00D9537A" w:rsidRPr="00B46375" w:rsidRDefault="00D9537A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5.  IMAM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. Khalid bin </w:t>
      </w:r>
      <w:proofErr w:type="spellStart"/>
      <w:r w:rsidRPr="00B46375">
        <w:rPr>
          <w:rFonts w:ascii="Arial" w:hAnsi="Arial" w:cs="Arial"/>
          <w:sz w:val="24"/>
          <w:szCs w:val="24"/>
        </w:rPr>
        <w:t>Awang</w:t>
      </w:r>
      <w:proofErr w:type="spellEnd"/>
      <w:r w:rsidRPr="00B46375">
        <w:rPr>
          <w:rFonts w:ascii="Arial" w:hAnsi="Arial" w:cs="Arial"/>
          <w:sz w:val="24"/>
          <w:szCs w:val="24"/>
        </w:rPr>
        <w:t>.</w:t>
      </w:r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5.  BILAL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Ishak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Pr="00B46375">
        <w:rPr>
          <w:rFonts w:ascii="Arial" w:hAnsi="Arial" w:cs="Arial"/>
          <w:sz w:val="24"/>
          <w:szCs w:val="24"/>
        </w:rPr>
        <w:t>Jaafar</w:t>
      </w:r>
      <w:proofErr w:type="spellEnd"/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6.  BILAL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>=  Md</w:t>
      </w:r>
      <w:proofErr w:type="gramEnd"/>
      <w:r w:rsidR="00D9537A" w:rsidRPr="00B463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46375">
        <w:rPr>
          <w:rFonts w:ascii="Arial" w:hAnsi="Arial" w:cs="Arial"/>
          <w:sz w:val="24"/>
          <w:szCs w:val="24"/>
        </w:rPr>
        <w:t>Jais</w:t>
      </w:r>
      <w:proofErr w:type="spellEnd"/>
      <w:r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Pr="00B46375">
        <w:rPr>
          <w:rFonts w:ascii="Arial" w:hAnsi="Arial" w:cs="Arial"/>
          <w:sz w:val="24"/>
          <w:szCs w:val="24"/>
        </w:rPr>
        <w:t>Hj</w:t>
      </w:r>
      <w:proofErr w:type="spellEnd"/>
      <w:r w:rsidRPr="00B46375">
        <w:rPr>
          <w:rFonts w:ascii="Arial" w:hAnsi="Arial" w:cs="Arial"/>
          <w:sz w:val="24"/>
          <w:szCs w:val="24"/>
        </w:rPr>
        <w:t>. Khalid</w:t>
      </w:r>
    </w:p>
    <w:p w:rsidR="005D064E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7.  SIAK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Mohd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 Jamil bin Ismail</w:t>
      </w:r>
    </w:p>
    <w:p w:rsidR="00AE644A" w:rsidRPr="00B46375" w:rsidRDefault="005D064E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8.  SIAK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="00D9537A" w:rsidRPr="00B46375">
        <w:rPr>
          <w:rFonts w:ascii="Arial" w:hAnsi="Arial" w:cs="Arial"/>
          <w:sz w:val="24"/>
          <w:szCs w:val="24"/>
        </w:rPr>
        <w:t>=</w:t>
      </w:r>
      <w:r w:rsidR="004B6120" w:rsidRPr="00B4637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="004B6120" w:rsidRPr="00B46375">
        <w:rPr>
          <w:rFonts w:ascii="Arial" w:hAnsi="Arial" w:cs="Arial"/>
          <w:sz w:val="24"/>
          <w:szCs w:val="24"/>
        </w:rPr>
        <w:t xml:space="preserve">. Ibrahim bin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Md</w:t>
      </w:r>
      <w:proofErr w:type="spellEnd"/>
      <w:r w:rsidR="004B6120" w:rsidRPr="00B46375">
        <w:rPr>
          <w:rFonts w:ascii="Arial" w:hAnsi="Arial" w:cs="Arial"/>
          <w:sz w:val="24"/>
          <w:szCs w:val="24"/>
        </w:rPr>
        <w:t xml:space="preserve"> Isa.</w:t>
      </w:r>
    </w:p>
    <w:p w:rsidR="004B6120" w:rsidRPr="00B46375" w:rsidRDefault="004B6120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 xml:space="preserve">9.  </w:t>
      </w:r>
      <w:r w:rsidR="00B46375" w:rsidRPr="00B46375">
        <w:rPr>
          <w:rFonts w:ascii="Arial" w:hAnsi="Arial" w:cs="Arial"/>
          <w:sz w:val="24"/>
          <w:szCs w:val="24"/>
        </w:rPr>
        <w:t>SIAK</w:t>
      </w:r>
      <w:r w:rsidR="00B46375" w:rsidRPr="00B46375">
        <w:rPr>
          <w:rFonts w:ascii="Arial" w:hAnsi="Arial" w:cs="Arial"/>
          <w:sz w:val="24"/>
          <w:szCs w:val="24"/>
        </w:rPr>
        <w:tab/>
      </w:r>
      <w:r w:rsidR="00B46375" w:rsidRPr="00B46375">
        <w:rPr>
          <w:rFonts w:ascii="Arial" w:hAnsi="Arial" w:cs="Arial"/>
          <w:sz w:val="24"/>
          <w:szCs w:val="24"/>
        </w:rPr>
        <w:tab/>
      </w:r>
      <w:r w:rsidR="00B46375" w:rsidRPr="00B46375">
        <w:rPr>
          <w:rFonts w:ascii="Arial" w:hAnsi="Arial" w:cs="Arial"/>
          <w:sz w:val="24"/>
          <w:szCs w:val="24"/>
        </w:rPr>
        <w:tab/>
      </w:r>
      <w:r w:rsidR="00B46375" w:rsidRPr="00B46375">
        <w:rPr>
          <w:rFonts w:ascii="Arial" w:hAnsi="Arial" w:cs="Arial"/>
          <w:sz w:val="24"/>
          <w:szCs w:val="24"/>
        </w:rPr>
        <w:tab/>
      </w:r>
      <w:proofErr w:type="gramStart"/>
      <w:r w:rsidR="00B46375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B46375" w:rsidRPr="00B46375">
        <w:rPr>
          <w:rFonts w:ascii="Arial" w:hAnsi="Arial" w:cs="Arial"/>
          <w:sz w:val="24"/>
          <w:szCs w:val="24"/>
        </w:rPr>
        <w:t>Abd</w:t>
      </w:r>
      <w:proofErr w:type="spellEnd"/>
      <w:proofErr w:type="gramEnd"/>
      <w:r w:rsidR="00B46375" w:rsidRPr="00B46375">
        <w:rPr>
          <w:rFonts w:ascii="Arial" w:hAnsi="Arial" w:cs="Arial"/>
          <w:sz w:val="24"/>
          <w:szCs w:val="24"/>
        </w:rPr>
        <w:t xml:space="preserve"> Rahman bin </w:t>
      </w:r>
      <w:proofErr w:type="spellStart"/>
      <w:r w:rsidR="00B46375" w:rsidRPr="00B46375">
        <w:rPr>
          <w:rFonts w:ascii="Arial" w:hAnsi="Arial" w:cs="Arial"/>
          <w:sz w:val="24"/>
          <w:szCs w:val="24"/>
        </w:rPr>
        <w:t>Jaafar</w:t>
      </w:r>
      <w:proofErr w:type="spellEnd"/>
      <w:r w:rsidR="00AE644A" w:rsidRPr="00B46375">
        <w:rPr>
          <w:rFonts w:ascii="Arial" w:hAnsi="Arial" w:cs="Arial"/>
          <w:sz w:val="24"/>
          <w:szCs w:val="24"/>
        </w:rPr>
        <w:t xml:space="preserve"> </w:t>
      </w:r>
    </w:p>
    <w:p w:rsidR="0039322A" w:rsidRPr="00B46375" w:rsidRDefault="004B6120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10.</w:t>
      </w:r>
      <w:r w:rsidR="00AE644A" w:rsidRPr="00B46375">
        <w:rPr>
          <w:rFonts w:ascii="Arial" w:hAnsi="Arial" w:cs="Arial"/>
          <w:sz w:val="24"/>
          <w:szCs w:val="24"/>
        </w:rPr>
        <w:tab/>
      </w:r>
      <w:r w:rsidR="00B46375" w:rsidRPr="00B46375">
        <w:rPr>
          <w:rFonts w:ascii="Arial" w:hAnsi="Arial" w:cs="Arial"/>
          <w:sz w:val="24"/>
          <w:szCs w:val="24"/>
        </w:rPr>
        <w:t xml:space="preserve">AHLI JAWATANKUASA   </w:t>
      </w:r>
      <w:r w:rsidR="00B46375" w:rsidRPr="00B46375">
        <w:rPr>
          <w:rFonts w:ascii="Arial" w:hAnsi="Arial" w:cs="Arial"/>
          <w:sz w:val="24"/>
          <w:szCs w:val="24"/>
        </w:rPr>
        <w:tab/>
      </w:r>
      <w:proofErr w:type="gramStart"/>
      <w:r w:rsidR="00AE644A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Normala</w:t>
      </w:r>
      <w:proofErr w:type="spellEnd"/>
      <w:proofErr w:type="gramEnd"/>
      <w:r w:rsidR="0096658A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binti</w:t>
      </w:r>
      <w:proofErr w:type="spellEnd"/>
      <w:r w:rsidR="0096658A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Mohd</w:t>
      </w:r>
      <w:proofErr w:type="spellEnd"/>
      <w:r w:rsidR="0096658A" w:rsidRPr="00B46375">
        <w:rPr>
          <w:rFonts w:ascii="Arial" w:hAnsi="Arial" w:cs="Arial"/>
          <w:sz w:val="24"/>
          <w:szCs w:val="24"/>
        </w:rPr>
        <w:t xml:space="preserve"> Ibrahim</w:t>
      </w:r>
    </w:p>
    <w:p w:rsidR="0039322A" w:rsidRPr="00B46375" w:rsidRDefault="0039322A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1</w:t>
      </w:r>
      <w:r w:rsidR="004B6120" w:rsidRPr="00B46375">
        <w:rPr>
          <w:rFonts w:ascii="Arial" w:hAnsi="Arial" w:cs="Arial"/>
          <w:sz w:val="24"/>
          <w:szCs w:val="24"/>
        </w:rPr>
        <w:t>1</w:t>
      </w:r>
      <w:r w:rsidRPr="00B46375">
        <w:rPr>
          <w:rFonts w:ascii="Arial" w:hAnsi="Arial" w:cs="Arial"/>
          <w:sz w:val="24"/>
          <w:szCs w:val="24"/>
        </w:rPr>
        <w:t>.</w:t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r w:rsidRPr="00B46375">
        <w:rPr>
          <w:rFonts w:ascii="Arial" w:hAnsi="Arial" w:cs="Arial"/>
          <w:sz w:val="24"/>
          <w:szCs w:val="24"/>
        </w:rPr>
        <w:tab/>
      </w:r>
      <w:proofErr w:type="gramStart"/>
      <w:r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B46375">
        <w:rPr>
          <w:rFonts w:ascii="Arial" w:hAnsi="Arial" w:cs="Arial"/>
          <w:sz w:val="24"/>
          <w:szCs w:val="24"/>
        </w:rPr>
        <w:t>Normidahbinti</w:t>
      </w:r>
      <w:proofErr w:type="spellEnd"/>
      <w:proofErr w:type="gramEnd"/>
      <w:r w:rsidRPr="00B46375">
        <w:rPr>
          <w:rFonts w:ascii="Arial" w:hAnsi="Arial" w:cs="Arial"/>
          <w:sz w:val="24"/>
          <w:szCs w:val="24"/>
        </w:rPr>
        <w:t xml:space="preserve"> Mohammad</w:t>
      </w:r>
    </w:p>
    <w:p w:rsidR="0039322A" w:rsidRPr="00B46375" w:rsidRDefault="004B6120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12</w:t>
      </w:r>
      <w:r w:rsidR="0039322A" w:rsidRPr="00B46375">
        <w:rPr>
          <w:rFonts w:ascii="Arial" w:hAnsi="Arial" w:cs="Arial"/>
          <w:sz w:val="24"/>
          <w:szCs w:val="24"/>
        </w:rPr>
        <w:t>.</w:t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="0039322A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39322A" w:rsidRPr="00B46375">
        <w:rPr>
          <w:rFonts w:ascii="Arial" w:hAnsi="Arial" w:cs="Arial"/>
          <w:sz w:val="24"/>
          <w:szCs w:val="24"/>
        </w:rPr>
        <w:t>AbuBakar</w:t>
      </w:r>
      <w:proofErr w:type="spellEnd"/>
      <w:proofErr w:type="gramEnd"/>
      <w:r w:rsidR="0039322A"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39322A" w:rsidRPr="00B46375">
        <w:rPr>
          <w:rFonts w:ascii="Arial" w:hAnsi="Arial" w:cs="Arial"/>
          <w:sz w:val="24"/>
          <w:szCs w:val="24"/>
        </w:rPr>
        <w:t>Jukin</w:t>
      </w:r>
      <w:proofErr w:type="spellEnd"/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</w:p>
    <w:p w:rsidR="00B46375" w:rsidRPr="00B46375" w:rsidRDefault="00AE644A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B46375">
        <w:rPr>
          <w:rFonts w:ascii="Arial" w:hAnsi="Arial" w:cs="Arial"/>
          <w:sz w:val="24"/>
          <w:szCs w:val="24"/>
        </w:rPr>
        <w:t>1</w:t>
      </w:r>
      <w:r w:rsidR="0079409D">
        <w:rPr>
          <w:rFonts w:ascii="Arial" w:hAnsi="Arial" w:cs="Arial"/>
          <w:sz w:val="24"/>
          <w:szCs w:val="24"/>
        </w:rPr>
        <w:t>3</w:t>
      </w:r>
      <w:r w:rsidR="0039322A" w:rsidRPr="00B46375">
        <w:rPr>
          <w:rFonts w:ascii="Arial" w:hAnsi="Arial" w:cs="Arial"/>
          <w:sz w:val="24"/>
          <w:szCs w:val="24"/>
        </w:rPr>
        <w:t>.</w:t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r w:rsidR="0039322A" w:rsidRPr="00B46375">
        <w:rPr>
          <w:rFonts w:ascii="Arial" w:hAnsi="Arial" w:cs="Arial"/>
          <w:sz w:val="24"/>
          <w:szCs w:val="24"/>
        </w:rPr>
        <w:tab/>
      </w:r>
      <w:proofErr w:type="gramStart"/>
      <w:r w:rsidR="0039322A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39322A" w:rsidRPr="00B46375">
        <w:rPr>
          <w:rFonts w:ascii="Arial" w:hAnsi="Arial" w:cs="Arial"/>
          <w:sz w:val="24"/>
          <w:szCs w:val="24"/>
        </w:rPr>
        <w:t>Zanudin</w:t>
      </w:r>
      <w:proofErr w:type="spellEnd"/>
      <w:proofErr w:type="gramEnd"/>
      <w:r w:rsidR="0039322A" w:rsidRPr="00B46375">
        <w:rPr>
          <w:rFonts w:ascii="Arial" w:hAnsi="Arial" w:cs="Arial"/>
          <w:sz w:val="24"/>
          <w:szCs w:val="24"/>
        </w:rPr>
        <w:t xml:space="preserve"> bin Mohammad</w:t>
      </w:r>
    </w:p>
    <w:p w:rsidR="004B6120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4B6120" w:rsidRPr="00B46375">
        <w:rPr>
          <w:rFonts w:ascii="Arial" w:hAnsi="Arial" w:cs="Arial"/>
          <w:sz w:val="24"/>
          <w:szCs w:val="24"/>
        </w:rPr>
        <w:t>.</w:t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proofErr w:type="gramStart"/>
      <w:r w:rsidR="004B6120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Che</w:t>
      </w:r>
      <w:proofErr w:type="spellEnd"/>
      <w:proofErr w:type="gramEnd"/>
      <w:r w:rsidR="004B6120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Ani</w:t>
      </w:r>
      <w:proofErr w:type="spellEnd"/>
      <w:r w:rsidR="004B6120" w:rsidRPr="00B46375">
        <w:rPr>
          <w:rFonts w:ascii="Arial" w:hAnsi="Arial" w:cs="Arial"/>
          <w:sz w:val="24"/>
          <w:szCs w:val="24"/>
        </w:rPr>
        <w:t xml:space="preserve"> bin Ismail</w:t>
      </w:r>
    </w:p>
    <w:p w:rsidR="004B6120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4B6120" w:rsidRPr="00B46375">
        <w:rPr>
          <w:rFonts w:ascii="Arial" w:hAnsi="Arial" w:cs="Arial"/>
          <w:sz w:val="24"/>
          <w:szCs w:val="24"/>
        </w:rPr>
        <w:t>.</w:t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proofErr w:type="gramStart"/>
      <w:r w:rsidR="004B6120" w:rsidRPr="00B46375">
        <w:rPr>
          <w:rFonts w:ascii="Arial" w:hAnsi="Arial" w:cs="Arial"/>
          <w:sz w:val="24"/>
          <w:szCs w:val="24"/>
        </w:rPr>
        <w:t>=  Halim</w:t>
      </w:r>
      <w:proofErr w:type="gramEnd"/>
      <w:r w:rsidR="004B6120"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Saad</w:t>
      </w:r>
      <w:proofErr w:type="spellEnd"/>
    </w:p>
    <w:p w:rsidR="004B6120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4B6120" w:rsidRPr="00B46375">
        <w:rPr>
          <w:rFonts w:ascii="Arial" w:hAnsi="Arial" w:cs="Arial"/>
          <w:sz w:val="24"/>
          <w:szCs w:val="24"/>
        </w:rPr>
        <w:t>.</w:t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proofErr w:type="gramStart"/>
      <w:r w:rsidR="004B6120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Hj</w:t>
      </w:r>
      <w:proofErr w:type="spellEnd"/>
      <w:proofErr w:type="gramEnd"/>
      <w:r w:rsidR="004B6120" w:rsidRPr="00B46375">
        <w:rPr>
          <w:rFonts w:ascii="Arial" w:hAnsi="Arial" w:cs="Arial"/>
          <w:sz w:val="24"/>
          <w:szCs w:val="24"/>
        </w:rPr>
        <w:t xml:space="preserve">. Hamid bin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Saad</w:t>
      </w:r>
      <w:proofErr w:type="spellEnd"/>
    </w:p>
    <w:p w:rsidR="004B6120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4B6120" w:rsidRPr="00B46375">
        <w:rPr>
          <w:rFonts w:ascii="Arial" w:hAnsi="Arial" w:cs="Arial"/>
          <w:sz w:val="24"/>
          <w:szCs w:val="24"/>
        </w:rPr>
        <w:t>.</w:t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proofErr w:type="gramStart"/>
      <w:r w:rsidR="004B6120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Rambli</w:t>
      </w:r>
      <w:proofErr w:type="spellEnd"/>
      <w:proofErr w:type="gramEnd"/>
      <w:r w:rsidR="004B6120"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Mohamad</w:t>
      </w:r>
      <w:proofErr w:type="spellEnd"/>
    </w:p>
    <w:p w:rsidR="00B46375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4B6120" w:rsidRPr="00B46375">
        <w:rPr>
          <w:rFonts w:ascii="Arial" w:hAnsi="Arial" w:cs="Arial"/>
          <w:sz w:val="24"/>
          <w:szCs w:val="24"/>
        </w:rPr>
        <w:t>.</w:t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r w:rsidR="004B6120" w:rsidRPr="00B46375">
        <w:rPr>
          <w:rFonts w:ascii="Arial" w:hAnsi="Arial" w:cs="Arial"/>
          <w:sz w:val="24"/>
          <w:szCs w:val="24"/>
        </w:rPr>
        <w:tab/>
      </w:r>
      <w:proofErr w:type="gramStart"/>
      <w:r w:rsidR="004B6120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Mohd</w:t>
      </w:r>
      <w:proofErr w:type="spellEnd"/>
      <w:proofErr w:type="gramEnd"/>
      <w:r w:rsidR="004B6120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Sobri</w:t>
      </w:r>
      <w:proofErr w:type="spellEnd"/>
      <w:r w:rsidR="004B6120"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Aboo</w:t>
      </w:r>
      <w:proofErr w:type="spellEnd"/>
      <w:r w:rsidR="004B6120" w:rsidRPr="00B4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6120" w:rsidRPr="00B46375">
        <w:rPr>
          <w:rFonts w:ascii="Arial" w:hAnsi="Arial" w:cs="Arial"/>
          <w:sz w:val="24"/>
          <w:szCs w:val="24"/>
        </w:rPr>
        <w:t>Bakar</w:t>
      </w:r>
      <w:proofErr w:type="spellEnd"/>
    </w:p>
    <w:p w:rsidR="00B46375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=  </w:t>
      </w:r>
      <w:proofErr w:type="spellStart"/>
      <w:r>
        <w:rPr>
          <w:rFonts w:ascii="Arial" w:hAnsi="Arial" w:cs="Arial"/>
          <w:sz w:val="24"/>
          <w:szCs w:val="24"/>
        </w:rPr>
        <w:t>Maimunah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Ayob</w:t>
      </w:r>
      <w:proofErr w:type="spellEnd"/>
    </w:p>
    <w:p w:rsidR="0096658A" w:rsidRPr="00B46375" w:rsidRDefault="0079409D" w:rsidP="00B46375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B46375" w:rsidRPr="00B46375">
        <w:rPr>
          <w:rFonts w:ascii="Arial" w:hAnsi="Arial" w:cs="Arial"/>
          <w:sz w:val="24"/>
          <w:szCs w:val="24"/>
        </w:rPr>
        <w:t>.</w:t>
      </w:r>
      <w:r w:rsidR="0096658A" w:rsidRPr="00B46375">
        <w:rPr>
          <w:rFonts w:ascii="Arial" w:hAnsi="Arial" w:cs="Arial"/>
          <w:sz w:val="24"/>
          <w:szCs w:val="24"/>
        </w:rPr>
        <w:tab/>
        <w:t>PEMERIKSA KIRA-KIRA</w:t>
      </w:r>
      <w:r w:rsidR="0096658A" w:rsidRPr="00B46375">
        <w:rPr>
          <w:rFonts w:ascii="Arial" w:hAnsi="Arial" w:cs="Arial"/>
          <w:sz w:val="24"/>
          <w:szCs w:val="24"/>
        </w:rPr>
        <w:tab/>
      </w:r>
      <w:proofErr w:type="gramStart"/>
      <w:r w:rsidR="0096658A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Azmi</w:t>
      </w:r>
      <w:proofErr w:type="spellEnd"/>
      <w:proofErr w:type="gramEnd"/>
      <w:r w:rsidR="0096658A" w:rsidRPr="00B46375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Saad</w:t>
      </w:r>
      <w:proofErr w:type="spellEnd"/>
    </w:p>
    <w:p w:rsidR="002E3F57" w:rsidRPr="00DD3E11" w:rsidRDefault="0079409D" w:rsidP="0079409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B46375" w:rsidRPr="00B46375">
        <w:rPr>
          <w:rFonts w:ascii="Arial" w:hAnsi="Arial" w:cs="Arial"/>
          <w:sz w:val="24"/>
          <w:szCs w:val="24"/>
        </w:rPr>
        <w:t>.</w:t>
      </w:r>
      <w:r w:rsidR="0096658A" w:rsidRPr="00B46375">
        <w:rPr>
          <w:rFonts w:ascii="Arial" w:hAnsi="Arial" w:cs="Arial"/>
          <w:sz w:val="24"/>
          <w:szCs w:val="24"/>
        </w:rPr>
        <w:tab/>
      </w:r>
      <w:r w:rsidR="0096658A" w:rsidRPr="00B46375">
        <w:rPr>
          <w:rFonts w:ascii="Arial" w:hAnsi="Arial" w:cs="Arial"/>
          <w:sz w:val="24"/>
          <w:szCs w:val="24"/>
        </w:rPr>
        <w:tab/>
      </w:r>
      <w:r w:rsidR="0096658A" w:rsidRPr="00B46375">
        <w:rPr>
          <w:rFonts w:ascii="Arial" w:hAnsi="Arial" w:cs="Arial"/>
          <w:sz w:val="24"/>
          <w:szCs w:val="24"/>
        </w:rPr>
        <w:tab/>
      </w:r>
      <w:r w:rsidR="0096658A" w:rsidRPr="00B46375">
        <w:rPr>
          <w:rFonts w:ascii="Arial" w:hAnsi="Arial" w:cs="Arial"/>
          <w:sz w:val="24"/>
          <w:szCs w:val="24"/>
        </w:rPr>
        <w:tab/>
      </w:r>
      <w:r w:rsidR="0096658A" w:rsidRPr="00B46375">
        <w:rPr>
          <w:rFonts w:ascii="Arial" w:hAnsi="Arial" w:cs="Arial"/>
          <w:sz w:val="24"/>
          <w:szCs w:val="24"/>
        </w:rPr>
        <w:tab/>
      </w:r>
      <w:proofErr w:type="gramStart"/>
      <w:r w:rsidR="0096658A" w:rsidRPr="00B46375">
        <w:rPr>
          <w:rFonts w:ascii="Arial" w:hAnsi="Arial" w:cs="Arial"/>
          <w:sz w:val="24"/>
          <w:szCs w:val="24"/>
        </w:rPr>
        <w:t xml:space="preserve">= 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Mohd</w:t>
      </w:r>
      <w:proofErr w:type="spellEnd"/>
      <w:proofErr w:type="gramEnd"/>
      <w:r w:rsidR="0096658A" w:rsidRPr="00B46375">
        <w:rPr>
          <w:rFonts w:ascii="Arial" w:hAnsi="Arial" w:cs="Arial"/>
          <w:sz w:val="24"/>
          <w:szCs w:val="24"/>
        </w:rPr>
        <w:t xml:space="preserve"> Nor bin </w:t>
      </w:r>
      <w:proofErr w:type="spellStart"/>
      <w:r w:rsidR="0096658A" w:rsidRPr="00B46375">
        <w:rPr>
          <w:rFonts w:ascii="Arial" w:hAnsi="Arial" w:cs="Arial"/>
          <w:sz w:val="24"/>
          <w:szCs w:val="24"/>
        </w:rPr>
        <w:t>Safie</w:t>
      </w:r>
      <w:proofErr w:type="spellEnd"/>
    </w:p>
    <w:p w:rsidR="00E9253B" w:rsidRPr="00DD3E11" w:rsidRDefault="00DD3E11" w:rsidP="00DD3E11">
      <w:pPr>
        <w:pStyle w:val="NoSpacing"/>
        <w:jc w:val="center"/>
        <w:rPr>
          <w:rFonts w:ascii="Bodoni MT" w:hAnsi="Bodoni MT"/>
          <w:sz w:val="36"/>
          <w:szCs w:val="36"/>
        </w:rPr>
      </w:pPr>
      <w:r w:rsidRPr="00DD3E11">
        <w:rPr>
          <w:rFonts w:ascii="Bodoni MT" w:hAnsi="Bodoni MT"/>
          <w:sz w:val="36"/>
          <w:szCs w:val="36"/>
        </w:rPr>
        <w:t>1</w:t>
      </w:r>
    </w:p>
    <w:p w:rsidR="00AE644A" w:rsidRDefault="00AE644A" w:rsidP="0039322A">
      <w:pPr>
        <w:pStyle w:val="NoSpacing"/>
        <w:ind w:firstLine="720"/>
        <w:jc w:val="center"/>
        <w:rPr>
          <w:rFonts w:ascii="Bodoni MT" w:hAnsi="Bodoni MT"/>
          <w:sz w:val="20"/>
          <w:szCs w:val="20"/>
        </w:rPr>
      </w:pPr>
    </w:p>
    <w:p w:rsidR="00E774D7" w:rsidRPr="00A24599" w:rsidRDefault="00A3458C" w:rsidP="000E0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Bodoni MT" w:hAnsi="Bodoni MT"/>
          <w:noProof/>
          <w:sz w:val="20"/>
          <w:szCs w:val="20"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86D964" wp14:editId="004EBA02">
                <wp:simplePos x="0" y="0"/>
                <wp:positionH relativeFrom="column">
                  <wp:posOffset>-14605</wp:posOffset>
                </wp:positionH>
                <wp:positionV relativeFrom="paragraph">
                  <wp:posOffset>-148590</wp:posOffset>
                </wp:positionV>
                <wp:extent cx="1038225" cy="339725"/>
                <wp:effectExtent l="12065" t="5715" r="6985" b="6985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38225" cy="339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3458C" w:rsidRDefault="00A3458C" w:rsidP="0079409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6D964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8" type="#_x0000_t202" style="position:absolute;margin-left:-1.15pt;margin-top:-11.7pt;width:81.75pt;height:2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" filled="f" stroked="f">
                <o:lock v:ext="edit" shapetype="t"/>
                <v:textbox style="mso-fit-shape-to-text:t">
                  <w:txbxContent>
                    <w:p w:rsidR="00A3458C" w:rsidRDefault="00A3458C" w:rsidP="0079409D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" w:hAnsi="Bodoni MT"/>
          <w:noProof/>
          <w:sz w:val="20"/>
          <w:szCs w:val="20"/>
          <w:lang w:val="ms-MY" w:eastAsia="ms-MY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4288C2" wp14:editId="7E8576DB">
                <wp:simplePos x="0" y="0"/>
                <wp:positionH relativeFrom="column">
                  <wp:posOffset>1116330</wp:posOffset>
                </wp:positionH>
                <wp:positionV relativeFrom="paragraph">
                  <wp:posOffset>-125095</wp:posOffset>
                </wp:positionV>
                <wp:extent cx="3804920" cy="1651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04920" cy="165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3458C" w:rsidRPr="00EA524F" w:rsidRDefault="00A3458C" w:rsidP="0079409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88C2" id="WordArt 4" o:spid="_x0000_s1029" type="#_x0000_t202" style="position:absolute;margin-left:87.9pt;margin-top:-9.85pt;width:299.6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:rsidR="00A3458C" w:rsidRPr="00EA524F" w:rsidRDefault="00A3458C" w:rsidP="0079409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6778E" w:rsidRDefault="0036778E" w:rsidP="00334AE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D3E11" w:rsidRPr="00A24599" w:rsidRDefault="00DD3E11" w:rsidP="00334AE6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774D7" w:rsidRPr="00DD3E11" w:rsidRDefault="000E0466" w:rsidP="0036067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D3E11">
        <w:rPr>
          <w:rFonts w:ascii="Arial" w:hAnsi="Arial" w:cs="Arial"/>
          <w:b/>
          <w:sz w:val="24"/>
          <w:szCs w:val="24"/>
        </w:rPr>
        <w:t xml:space="preserve">1.        </w:t>
      </w:r>
      <w:r w:rsidR="00E774D7" w:rsidRPr="00DD3E11">
        <w:rPr>
          <w:rFonts w:ascii="Arial" w:hAnsi="Arial" w:cs="Arial"/>
          <w:b/>
          <w:sz w:val="24"/>
          <w:szCs w:val="24"/>
        </w:rPr>
        <w:t>PERUTUSAN PENGERUSI MESYUARAT.</w:t>
      </w:r>
    </w:p>
    <w:p w:rsidR="00D521DB" w:rsidRDefault="00D521DB" w:rsidP="000E0466">
      <w:pPr>
        <w:pStyle w:val="NoSpacing"/>
        <w:rPr>
          <w:rFonts w:ascii="Arial" w:hAnsi="Arial" w:cs="Arial"/>
          <w:sz w:val="24"/>
          <w:szCs w:val="24"/>
        </w:rPr>
      </w:pPr>
    </w:p>
    <w:p w:rsidR="000E0466" w:rsidRDefault="000E0466" w:rsidP="000E0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Tuan </w:t>
      </w:r>
      <w:proofErr w:type="spellStart"/>
      <w:r>
        <w:rPr>
          <w:rFonts w:ascii="Arial" w:hAnsi="Arial" w:cs="Arial"/>
          <w:sz w:val="24"/>
          <w:szCs w:val="24"/>
        </w:rPr>
        <w:t>Hj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Hussain</w:t>
      </w:r>
      <w:proofErr w:type="spellEnd"/>
      <w:r>
        <w:rPr>
          <w:rFonts w:ascii="Arial" w:hAnsi="Arial" w:cs="Arial"/>
          <w:sz w:val="24"/>
          <w:szCs w:val="24"/>
        </w:rPr>
        <w:t xml:space="preserve"> bin Abdul Rahim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salam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bersyukur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Allah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bertemu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jawatankuasa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mala mini.</w:t>
      </w:r>
    </w:p>
    <w:p w:rsidR="000E0466" w:rsidRDefault="000E0466" w:rsidP="000E0466">
      <w:pPr>
        <w:pStyle w:val="NoSpacing"/>
        <w:rPr>
          <w:rFonts w:ascii="Arial" w:hAnsi="Arial" w:cs="Arial"/>
          <w:sz w:val="24"/>
          <w:szCs w:val="24"/>
        </w:rPr>
      </w:pPr>
    </w:p>
    <w:p w:rsidR="000E0466" w:rsidRDefault="000E0466" w:rsidP="000E046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Tuan Imam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</w:rPr>
        <w:t>supaya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keberkatan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disisi</w:t>
      </w:r>
      <w:proofErr w:type="spellEnd"/>
      <w:r>
        <w:rPr>
          <w:rFonts w:ascii="Arial" w:hAnsi="Arial" w:cs="Arial"/>
          <w:sz w:val="24"/>
          <w:szCs w:val="24"/>
        </w:rPr>
        <w:t xml:space="preserve"> Allah </w:t>
      </w:r>
      <w:proofErr w:type="spellStart"/>
      <w:r>
        <w:rPr>
          <w:rFonts w:ascii="Arial" w:hAnsi="Arial" w:cs="Arial"/>
          <w:sz w:val="24"/>
          <w:szCs w:val="24"/>
        </w:rPr>
        <w:t>s.w</w:t>
      </w:r>
      <w:proofErr w:type="gramStart"/>
      <w:r>
        <w:rPr>
          <w:rFonts w:ascii="Arial" w:hAnsi="Arial" w:cs="Arial"/>
          <w:sz w:val="24"/>
          <w:szCs w:val="24"/>
        </w:rPr>
        <w:t>,t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Hj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Abd</w:t>
      </w:r>
      <w:proofErr w:type="spellEnd"/>
      <w:r>
        <w:rPr>
          <w:rFonts w:ascii="Arial" w:hAnsi="Arial" w:cs="Arial"/>
          <w:sz w:val="24"/>
          <w:szCs w:val="24"/>
        </w:rPr>
        <w:t xml:space="preserve"> Rahman </w:t>
      </w:r>
      <w:proofErr w:type="spellStart"/>
      <w:r>
        <w:rPr>
          <w:rFonts w:ascii="Arial" w:hAnsi="Arial" w:cs="Arial"/>
          <w:sz w:val="24"/>
          <w:szCs w:val="24"/>
        </w:rPr>
        <w:t>menyempurnakan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E0466" w:rsidRDefault="000E0466" w:rsidP="000E0466">
      <w:pPr>
        <w:pStyle w:val="NoSpacing"/>
        <w:rPr>
          <w:rFonts w:ascii="Arial" w:hAnsi="Arial" w:cs="Arial"/>
          <w:sz w:val="24"/>
          <w:szCs w:val="24"/>
        </w:rPr>
      </w:pPr>
    </w:p>
    <w:p w:rsidR="000E0466" w:rsidRPr="00DD3E11" w:rsidRDefault="000E0466" w:rsidP="000E0466">
      <w:pPr>
        <w:pStyle w:val="NoSpacing"/>
        <w:rPr>
          <w:rFonts w:ascii="Arial" w:hAnsi="Arial" w:cs="Arial"/>
          <w:b/>
          <w:sz w:val="24"/>
          <w:szCs w:val="24"/>
        </w:rPr>
      </w:pPr>
      <w:r w:rsidRPr="00DD3E11">
        <w:rPr>
          <w:rFonts w:ascii="Arial" w:hAnsi="Arial" w:cs="Arial"/>
          <w:b/>
          <w:sz w:val="24"/>
          <w:szCs w:val="24"/>
        </w:rPr>
        <w:t>2.</w:t>
      </w:r>
      <w:r w:rsidRPr="00DD3E11">
        <w:rPr>
          <w:rFonts w:ascii="Arial" w:hAnsi="Arial" w:cs="Arial"/>
          <w:b/>
          <w:sz w:val="24"/>
          <w:szCs w:val="24"/>
        </w:rPr>
        <w:tab/>
        <w:t>MEMBENTANG DAN MENGESAHKAN MINIT MESYUARAT.</w:t>
      </w:r>
    </w:p>
    <w:p w:rsidR="000E0466" w:rsidRDefault="000E0466" w:rsidP="000E0466">
      <w:pPr>
        <w:pStyle w:val="NoSpacing"/>
        <w:rPr>
          <w:rFonts w:ascii="Arial" w:hAnsi="Arial" w:cs="Arial"/>
          <w:sz w:val="24"/>
          <w:szCs w:val="24"/>
        </w:rPr>
      </w:pPr>
    </w:p>
    <w:p w:rsidR="000E0466" w:rsidRDefault="000E0466" w:rsidP="000E0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20046C">
        <w:rPr>
          <w:rFonts w:ascii="Arial" w:hAnsi="Arial" w:cs="Arial"/>
          <w:sz w:val="24"/>
          <w:szCs w:val="24"/>
        </w:rPr>
        <w:t>Encik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Mohd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Noor bin </w:t>
      </w:r>
      <w:proofErr w:type="spellStart"/>
      <w:r w:rsidR="0020046C">
        <w:rPr>
          <w:rFonts w:ascii="Arial" w:hAnsi="Arial" w:cs="Arial"/>
          <w:sz w:val="24"/>
          <w:szCs w:val="24"/>
        </w:rPr>
        <w:t>Hashim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</w:t>
      </w:r>
      <w:proofErr w:type="spellEnd"/>
      <w:r>
        <w:rPr>
          <w:rFonts w:ascii="Arial" w:hAnsi="Arial" w:cs="Arial"/>
          <w:sz w:val="24"/>
          <w:szCs w:val="24"/>
        </w:rPr>
        <w:t>. 2 / 2015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diedarkan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ahli.</w:t>
      </w:r>
      <w:r w:rsidR="0020046C">
        <w:rPr>
          <w:rFonts w:ascii="Arial" w:hAnsi="Arial" w:cs="Arial"/>
          <w:sz w:val="24"/>
          <w:szCs w:val="24"/>
        </w:rPr>
        <w:t>jawatankuasa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0046C">
        <w:rPr>
          <w:rFonts w:ascii="Arial" w:hAnsi="Arial" w:cs="Arial"/>
          <w:sz w:val="24"/>
          <w:szCs w:val="24"/>
        </w:rPr>
        <w:t>Encik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Ishak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20046C">
        <w:rPr>
          <w:rFonts w:ascii="Arial" w:hAnsi="Arial" w:cs="Arial"/>
          <w:sz w:val="24"/>
          <w:szCs w:val="24"/>
        </w:rPr>
        <w:t>Jaafar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cadang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minit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tersebut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diterima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0046C">
        <w:rPr>
          <w:rFonts w:ascii="Arial" w:hAnsi="Arial" w:cs="Arial"/>
          <w:sz w:val="24"/>
          <w:szCs w:val="24"/>
        </w:rPr>
        <w:t>Disokong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oleh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20046C">
        <w:rPr>
          <w:rFonts w:ascii="Arial" w:hAnsi="Arial" w:cs="Arial"/>
          <w:sz w:val="24"/>
          <w:szCs w:val="24"/>
        </w:rPr>
        <w:t>Che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Ani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bin Ismail.</w:t>
      </w:r>
    </w:p>
    <w:p w:rsidR="00270119" w:rsidRPr="00A24599" w:rsidRDefault="000E0466" w:rsidP="00DD3E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4599" w:rsidRDefault="00A24599" w:rsidP="00EA524F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</w:p>
    <w:p w:rsidR="00270119" w:rsidRPr="00DD3E11" w:rsidRDefault="00A24599" w:rsidP="00EA524F">
      <w:pPr>
        <w:pStyle w:val="NoSpacing"/>
        <w:ind w:left="720" w:hanging="720"/>
        <w:rPr>
          <w:rFonts w:ascii="Arial" w:hAnsi="Arial" w:cs="Arial"/>
          <w:b/>
          <w:sz w:val="24"/>
          <w:szCs w:val="24"/>
        </w:rPr>
      </w:pPr>
      <w:r w:rsidRPr="00DD3E11">
        <w:rPr>
          <w:rFonts w:ascii="Arial" w:hAnsi="Arial" w:cs="Arial"/>
          <w:b/>
          <w:sz w:val="24"/>
          <w:szCs w:val="24"/>
        </w:rPr>
        <w:t>.</w:t>
      </w:r>
      <w:r w:rsidR="001934D6" w:rsidRPr="00DD3E11">
        <w:rPr>
          <w:rFonts w:ascii="Arial" w:hAnsi="Arial" w:cs="Arial"/>
          <w:b/>
          <w:sz w:val="24"/>
          <w:szCs w:val="24"/>
        </w:rPr>
        <w:t>3.</w:t>
      </w:r>
      <w:r w:rsidR="001934D6" w:rsidRPr="00DD3E11">
        <w:rPr>
          <w:rFonts w:ascii="Arial" w:hAnsi="Arial" w:cs="Arial"/>
          <w:b/>
          <w:sz w:val="24"/>
          <w:szCs w:val="24"/>
        </w:rPr>
        <w:tab/>
        <w:t>LAPURAN KEWANGAN.</w:t>
      </w:r>
    </w:p>
    <w:p w:rsidR="00270119" w:rsidRPr="00A24599" w:rsidRDefault="00270119" w:rsidP="00EA524F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 w:rsidRPr="00A24599">
        <w:rPr>
          <w:rFonts w:ascii="Arial" w:hAnsi="Arial" w:cs="Arial"/>
          <w:sz w:val="24"/>
          <w:szCs w:val="24"/>
        </w:rPr>
        <w:tab/>
      </w:r>
    </w:p>
    <w:p w:rsidR="00A24599" w:rsidRDefault="000060E0" w:rsidP="0020046C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 w:rsidRPr="00A24599">
        <w:rPr>
          <w:rFonts w:ascii="Arial" w:hAnsi="Arial" w:cs="Arial"/>
          <w:sz w:val="24"/>
          <w:szCs w:val="24"/>
        </w:rPr>
        <w:t>3.1</w:t>
      </w:r>
      <w:r w:rsidRPr="00A24599">
        <w:rPr>
          <w:rFonts w:ascii="Arial" w:hAnsi="Arial" w:cs="Arial"/>
          <w:sz w:val="24"/>
          <w:szCs w:val="24"/>
        </w:rPr>
        <w:tab/>
      </w:r>
      <w:r w:rsidR="001934D6" w:rsidRPr="00A24599">
        <w:rPr>
          <w:rFonts w:ascii="Arial" w:hAnsi="Arial" w:cs="Arial"/>
          <w:sz w:val="24"/>
          <w:szCs w:val="24"/>
        </w:rPr>
        <w:t xml:space="preserve">Tuan </w:t>
      </w:r>
      <w:proofErr w:type="spellStart"/>
      <w:r w:rsidR="001934D6" w:rsidRPr="00A24599">
        <w:rPr>
          <w:rFonts w:ascii="Arial" w:hAnsi="Arial" w:cs="Arial"/>
          <w:sz w:val="24"/>
          <w:szCs w:val="24"/>
        </w:rPr>
        <w:t>Hj</w:t>
      </w:r>
      <w:proofErr w:type="spellEnd"/>
      <w:r w:rsidR="001934D6" w:rsidRPr="00A24599">
        <w:rPr>
          <w:rFonts w:ascii="Arial" w:hAnsi="Arial" w:cs="Arial"/>
          <w:sz w:val="24"/>
          <w:szCs w:val="24"/>
        </w:rPr>
        <w:t xml:space="preserve">. </w:t>
      </w:r>
      <w:r w:rsidR="0020046C">
        <w:rPr>
          <w:rFonts w:ascii="Arial" w:hAnsi="Arial" w:cs="Arial"/>
          <w:sz w:val="24"/>
          <w:szCs w:val="24"/>
        </w:rPr>
        <w:t xml:space="preserve">Abu </w:t>
      </w:r>
      <w:r w:rsidR="001934D6" w:rsidRPr="00A24599">
        <w:rPr>
          <w:rFonts w:ascii="Arial" w:hAnsi="Arial" w:cs="Arial"/>
          <w:sz w:val="24"/>
          <w:szCs w:val="24"/>
        </w:rPr>
        <w:t xml:space="preserve">Othman bin Ibrahim </w:t>
      </w:r>
      <w:proofErr w:type="spellStart"/>
      <w:r w:rsidR="001934D6" w:rsidRPr="00A24599">
        <w:rPr>
          <w:rFonts w:ascii="Arial" w:hAnsi="Arial" w:cs="Arial"/>
          <w:sz w:val="24"/>
          <w:szCs w:val="24"/>
        </w:rPr>
        <w:t>selaku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4D6" w:rsidRPr="00A24599">
        <w:rPr>
          <w:rFonts w:ascii="Arial" w:hAnsi="Arial" w:cs="Arial"/>
          <w:sz w:val="24"/>
          <w:szCs w:val="24"/>
        </w:rPr>
        <w:t>bendahari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4D6" w:rsidRPr="00A24599">
        <w:rPr>
          <w:rFonts w:ascii="Arial" w:hAnsi="Arial" w:cs="Arial"/>
          <w:sz w:val="24"/>
          <w:szCs w:val="24"/>
        </w:rPr>
        <w:t>membentang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4D6" w:rsidRPr="00A24599">
        <w:rPr>
          <w:rFonts w:ascii="Arial" w:hAnsi="Arial" w:cs="Arial"/>
          <w:sz w:val="24"/>
          <w:szCs w:val="24"/>
        </w:rPr>
        <w:t>kewangan</w:t>
      </w:r>
      <w:proofErr w:type="spellEnd"/>
      <w:r w:rsidR="001934D6" w:rsidRPr="00A245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seperti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r w:rsidR="001934D6" w:rsidRPr="00A24599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20046C">
        <w:rPr>
          <w:rFonts w:ascii="Arial" w:hAnsi="Arial" w:cs="Arial"/>
          <w:sz w:val="24"/>
          <w:szCs w:val="24"/>
        </w:rPr>
        <w:t>terdapat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dalam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penyata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0046C">
        <w:rPr>
          <w:rFonts w:ascii="Arial" w:hAnsi="Arial" w:cs="Arial"/>
          <w:sz w:val="24"/>
          <w:szCs w:val="24"/>
        </w:rPr>
        <w:t>disediakan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kepada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0046C">
        <w:rPr>
          <w:rFonts w:ascii="Arial" w:hAnsi="Arial" w:cs="Arial"/>
          <w:sz w:val="24"/>
          <w:szCs w:val="24"/>
        </w:rPr>
        <w:t>tuan</w:t>
      </w:r>
      <w:proofErr w:type="spellEnd"/>
      <w:proofErr w:type="gram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puan</w:t>
      </w:r>
      <w:proofErr w:type="spellEnd"/>
      <w:r w:rsidR="0020046C">
        <w:rPr>
          <w:rFonts w:ascii="Arial" w:hAnsi="Arial" w:cs="Arial"/>
          <w:sz w:val="24"/>
          <w:szCs w:val="24"/>
        </w:rPr>
        <w:t>.</w:t>
      </w:r>
    </w:p>
    <w:p w:rsidR="00A24599" w:rsidRPr="00A24599" w:rsidRDefault="00A24599" w:rsidP="00EA524F">
      <w:pPr>
        <w:pStyle w:val="NoSpacing"/>
        <w:rPr>
          <w:rFonts w:ascii="Arial" w:hAnsi="Arial" w:cs="Arial"/>
          <w:sz w:val="24"/>
          <w:szCs w:val="24"/>
        </w:rPr>
      </w:pPr>
    </w:p>
    <w:p w:rsidR="001934D6" w:rsidRPr="00A24599" w:rsidRDefault="001934D6" w:rsidP="00EA524F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 w:rsidRPr="00A24599">
        <w:rPr>
          <w:rFonts w:ascii="Arial" w:hAnsi="Arial" w:cs="Arial"/>
          <w:sz w:val="24"/>
          <w:szCs w:val="24"/>
        </w:rPr>
        <w:t>3.2</w:t>
      </w:r>
      <w:r w:rsidRPr="00A24599">
        <w:rPr>
          <w:rFonts w:ascii="Arial" w:hAnsi="Arial" w:cs="Arial"/>
          <w:sz w:val="24"/>
          <w:szCs w:val="24"/>
        </w:rPr>
        <w:tab/>
      </w:r>
      <w:proofErr w:type="spellStart"/>
      <w:r w:rsidR="00A24599" w:rsidRPr="00A24599">
        <w:rPr>
          <w:rFonts w:ascii="Arial" w:hAnsi="Arial" w:cs="Arial"/>
          <w:sz w:val="24"/>
          <w:szCs w:val="24"/>
        </w:rPr>
        <w:t>Bendahari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4599" w:rsidRPr="00A24599">
        <w:rPr>
          <w:rFonts w:ascii="Arial" w:hAnsi="Arial" w:cs="Arial"/>
          <w:sz w:val="24"/>
          <w:szCs w:val="24"/>
        </w:rPr>
        <w:t>memaklumkan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4599" w:rsidRPr="00A24599">
        <w:rPr>
          <w:rFonts w:ascii="Arial" w:hAnsi="Arial" w:cs="Arial"/>
          <w:sz w:val="24"/>
          <w:szCs w:val="24"/>
        </w:rPr>
        <w:t>tentang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4599" w:rsidRPr="00A24599">
        <w:rPr>
          <w:rFonts w:ascii="Arial" w:hAnsi="Arial" w:cs="Arial"/>
          <w:sz w:val="24"/>
          <w:szCs w:val="24"/>
        </w:rPr>
        <w:t>akaun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4599" w:rsidRPr="00A24599">
        <w:rPr>
          <w:rFonts w:ascii="Arial" w:hAnsi="Arial" w:cs="Arial"/>
          <w:sz w:val="24"/>
          <w:szCs w:val="24"/>
        </w:rPr>
        <w:t>simpanan</w:t>
      </w:r>
      <w:proofErr w:type="spellEnd"/>
      <w:r w:rsidR="00A24599" w:rsidRPr="00A24599">
        <w:rPr>
          <w:rFonts w:ascii="Arial" w:hAnsi="Arial" w:cs="Arial"/>
          <w:sz w:val="24"/>
          <w:szCs w:val="24"/>
        </w:rPr>
        <w:t xml:space="preserve"> di Bank </w:t>
      </w:r>
      <w:proofErr w:type="spellStart"/>
      <w:r w:rsidR="00A24599" w:rsidRPr="00A24599">
        <w:rPr>
          <w:rFonts w:ascii="Arial" w:hAnsi="Arial" w:cs="Arial"/>
          <w:sz w:val="24"/>
          <w:szCs w:val="24"/>
        </w:rPr>
        <w:t>Muamalat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telah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ditutup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0046C">
        <w:rPr>
          <w:rFonts w:ascii="Arial" w:hAnsi="Arial" w:cs="Arial"/>
          <w:sz w:val="24"/>
          <w:szCs w:val="24"/>
        </w:rPr>
        <w:t>Sekarang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ini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Akaun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Qaryah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dibuka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0046C">
        <w:rPr>
          <w:rFonts w:ascii="Arial" w:hAnsi="Arial" w:cs="Arial"/>
          <w:sz w:val="24"/>
          <w:szCs w:val="24"/>
        </w:rPr>
        <w:t>Maybank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cawangan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Tasek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046C">
        <w:rPr>
          <w:rFonts w:ascii="Arial" w:hAnsi="Arial" w:cs="Arial"/>
          <w:sz w:val="24"/>
          <w:szCs w:val="24"/>
        </w:rPr>
        <w:t>Gelugor</w:t>
      </w:r>
      <w:proofErr w:type="spellEnd"/>
      <w:r w:rsidR="0020046C">
        <w:rPr>
          <w:rFonts w:ascii="Arial" w:hAnsi="Arial" w:cs="Arial"/>
          <w:sz w:val="24"/>
          <w:szCs w:val="24"/>
        </w:rPr>
        <w:t xml:space="preserve">. </w:t>
      </w:r>
      <w:r w:rsidR="00A24599" w:rsidRPr="00A24599">
        <w:rPr>
          <w:rFonts w:ascii="Arial" w:hAnsi="Arial" w:cs="Arial"/>
          <w:sz w:val="24"/>
          <w:szCs w:val="24"/>
        </w:rPr>
        <w:t>.</w:t>
      </w:r>
    </w:p>
    <w:p w:rsidR="00C60192" w:rsidRDefault="00C60192" w:rsidP="00EA524F">
      <w:pPr>
        <w:pStyle w:val="NoSpacing"/>
      </w:pPr>
    </w:p>
    <w:p w:rsidR="0020046C" w:rsidRDefault="0020046C" w:rsidP="00EA524F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3..3</w:t>
      </w:r>
      <w:proofErr w:type="gram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Bendahari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memaklumkan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Qaryah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berhutang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kontrektor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hadapan</w:t>
      </w:r>
      <w:proofErr w:type="spellEnd"/>
      <w:r>
        <w:rPr>
          <w:rFonts w:ascii="Arial" w:hAnsi="Arial" w:cs="Arial"/>
          <w:sz w:val="24"/>
          <w:szCs w:val="24"/>
        </w:rPr>
        <w:t xml:space="preserve"> masjid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RM 21,000.00 </w:t>
      </w:r>
    </w:p>
    <w:p w:rsidR="00C65B8F" w:rsidRDefault="0020046C" w:rsidP="0020046C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Sahaja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kos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pembinaan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 RM 128,000.00 (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Ribu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B16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6FA">
        <w:rPr>
          <w:rFonts w:ascii="Arial" w:hAnsi="Arial" w:cs="Arial"/>
          <w:sz w:val="24"/>
          <w:szCs w:val="24"/>
        </w:rPr>
        <w:t>sumbangan</w:t>
      </w:r>
      <w:proofErr w:type="spellEnd"/>
      <w:r w:rsidR="00EB16FA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="00EB16FA">
        <w:rPr>
          <w:rFonts w:ascii="Arial" w:hAnsi="Arial" w:cs="Arial"/>
          <w:sz w:val="24"/>
          <w:szCs w:val="24"/>
        </w:rPr>
        <w:t>ramai</w:t>
      </w:r>
      <w:proofErr w:type="spellEnd"/>
      <w:r w:rsidR="00EB16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6FA">
        <w:rPr>
          <w:rFonts w:ascii="Arial" w:hAnsi="Arial" w:cs="Arial"/>
          <w:sz w:val="24"/>
          <w:szCs w:val="24"/>
        </w:rPr>
        <w:t>sebanyak</w:t>
      </w:r>
      <w:proofErr w:type="spellEnd"/>
      <w:r w:rsidR="00EB16FA">
        <w:rPr>
          <w:rFonts w:ascii="Arial" w:hAnsi="Arial" w:cs="Arial"/>
          <w:sz w:val="24"/>
          <w:szCs w:val="24"/>
        </w:rPr>
        <w:t xml:space="preserve">  RM  126,000.00  </w:t>
      </w:r>
      <w:proofErr w:type="spellStart"/>
      <w:r w:rsidR="00EB16FA">
        <w:rPr>
          <w:rFonts w:ascii="Arial" w:hAnsi="Arial" w:cs="Arial"/>
          <w:sz w:val="24"/>
          <w:szCs w:val="24"/>
        </w:rPr>
        <w:t>saja</w:t>
      </w:r>
      <w:proofErr w:type="spellEnd"/>
      <w:r w:rsidR="00EB16FA">
        <w:rPr>
          <w:rFonts w:ascii="Arial" w:hAnsi="Arial" w:cs="Arial"/>
          <w:sz w:val="24"/>
          <w:szCs w:val="24"/>
        </w:rPr>
        <w:t>.</w:t>
      </w:r>
    </w:p>
    <w:p w:rsidR="00EB16FA" w:rsidRPr="00167E75" w:rsidRDefault="00EB16FA" w:rsidP="0020046C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6F1D8B" w:rsidRDefault="00EB16FA" w:rsidP="00EB16FA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Pengerusi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memaklumkan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kontrektor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kesilapan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tulisan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dibahagian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diperbetulkan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Perkara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 xml:space="preserve"> Mufti.</w:t>
      </w:r>
    </w:p>
    <w:p w:rsidR="00EB16FA" w:rsidRDefault="00EB16FA" w:rsidP="00EA524F">
      <w:pPr>
        <w:pStyle w:val="NoSpacing"/>
        <w:rPr>
          <w:rFonts w:ascii="Arial" w:hAnsi="Arial" w:cs="Arial"/>
          <w:sz w:val="24"/>
          <w:szCs w:val="24"/>
        </w:rPr>
      </w:pPr>
    </w:p>
    <w:p w:rsidR="00EB16FA" w:rsidRDefault="00EB16FA" w:rsidP="00EA524F">
      <w:pPr>
        <w:pStyle w:val="NoSpacing"/>
        <w:rPr>
          <w:rFonts w:ascii="Arial" w:hAnsi="Arial" w:cs="Arial"/>
          <w:sz w:val="24"/>
          <w:szCs w:val="24"/>
        </w:rPr>
      </w:pPr>
    </w:p>
    <w:p w:rsidR="00EB16FA" w:rsidRPr="00DD3E11" w:rsidRDefault="00EB16FA" w:rsidP="00EA524F">
      <w:pPr>
        <w:pStyle w:val="NoSpacing"/>
        <w:rPr>
          <w:rFonts w:ascii="Arial" w:hAnsi="Arial" w:cs="Arial"/>
          <w:b/>
          <w:sz w:val="24"/>
          <w:szCs w:val="24"/>
        </w:rPr>
      </w:pPr>
      <w:r w:rsidRPr="00DD3E11">
        <w:rPr>
          <w:rFonts w:ascii="Arial" w:hAnsi="Arial" w:cs="Arial"/>
          <w:b/>
          <w:sz w:val="24"/>
          <w:szCs w:val="24"/>
        </w:rPr>
        <w:t>4.</w:t>
      </w:r>
      <w:r w:rsidRPr="00DD3E11">
        <w:rPr>
          <w:rFonts w:ascii="Arial" w:hAnsi="Arial" w:cs="Arial"/>
          <w:b/>
          <w:sz w:val="24"/>
          <w:szCs w:val="24"/>
        </w:rPr>
        <w:tab/>
      </w:r>
      <w:proofErr w:type="gramStart"/>
      <w:r w:rsidRPr="00DD3E11">
        <w:rPr>
          <w:rFonts w:ascii="Arial" w:hAnsi="Arial" w:cs="Arial"/>
          <w:b/>
          <w:sz w:val="24"/>
          <w:szCs w:val="24"/>
        </w:rPr>
        <w:t>SURAT  MASUK</w:t>
      </w:r>
      <w:proofErr w:type="gramEnd"/>
      <w:r w:rsidRPr="00DD3E11">
        <w:rPr>
          <w:rFonts w:ascii="Arial" w:hAnsi="Arial" w:cs="Arial"/>
          <w:b/>
          <w:sz w:val="24"/>
          <w:szCs w:val="24"/>
        </w:rPr>
        <w:t xml:space="preserve"> DAN KELUAR.</w:t>
      </w:r>
    </w:p>
    <w:p w:rsidR="00EB16FA" w:rsidRPr="00DD3E11" w:rsidRDefault="00EB16FA" w:rsidP="00EA524F">
      <w:pPr>
        <w:pStyle w:val="NoSpacing"/>
        <w:rPr>
          <w:rFonts w:ascii="Arial" w:hAnsi="Arial" w:cs="Arial"/>
          <w:b/>
          <w:sz w:val="24"/>
          <w:szCs w:val="24"/>
        </w:rPr>
      </w:pPr>
    </w:p>
    <w:p w:rsidR="00EB16FA" w:rsidRDefault="00EB16FA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Individu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Pertubuhan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Persatuan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kesemuanya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sumbangan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Perkara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terpulang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tuan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keputusan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B16FA" w:rsidRDefault="00EB16FA" w:rsidP="00EA524F">
      <w:pPr>
        <w:pStyle w:val="NoSpacing"/>
        <w:rPr>
          <w:rFonts w:ascii="Arial" w:hAnsi="Arial" w:cs="Arial"/>
          <w:sz w:val="24"/>
          <w:szCs w:val="24"/>
        </w:rPr>
      </w:pPr>
    </w:p>
    <w:p w:rsidR="00EB16FA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4.2  Ada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 xml:space="preserve"> Agama Islam </w:t>
      </w:r>
      <w:proofErr w:type="spellStart"/>
      <w:r>
        <w:rPr>
          <w:rFonts w:ascii="Arial" w:hAnsi="Arial" w:cs="Arial"/>
          <w:sz w:val="24"/>
          <w:szCs w:val="24"/>
        </w:rPr>
        <w:t>Pulau</w:t>
      </w:r>
      <w:proofErr w:type="spellEnd"/>
      <w:r>
        <w:rPr>
          <w:rFonts w:ascii="Arial" w:hAnsi="Arial" w:cs="Arial"/>
          <w:sz w:val="24"/>
          <w:szCs w:val="24"/>
        </w:rPr>
        <w:t xml:space="preserve"> Pinang </w:t>
      </w:r>
      <w:proofErr w:type="spellStart"/>
      <w:r>
        <w:rPr>
          <w:rFonts w:ascii="Arial" w:hAnsi="Arial" w:cs="Arial"/>
          <w:sz w:val="24"/>
          <w:szCs w:val="24"/>
        </w:rPr>
        <w:t>berkenaan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pegawai-pegawai</w:t>
      </w:r>
      <w:proofErr w:type="spellEnd"/>
      <w:r>
        <w:rPr>
          <w:rFonts w:ascii="Arial" w:hAnsi="Arial" w:cs="Arial"/>
          <w:sz w:val="24"/>
          <w:szCs w:val="24"/>
        </w:rPr>
        <w:t xml:space="preserve"> masjid.</w:t>
      </w:r>
    </w:p>
    <w:p w:rsidR="00130531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30531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30531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30531" w:rsidRPr="00DD3E11" w:rsidRDefault="00DD3E11" w:rsidP="00DD3E11">
      <w:pPr>
        <w:pStyle w:val="NoSpacing"/>
        <w:ind w:left="720"/>
        <w:jc w:val="center"/>
        <w:rPr>
          <w:rFonts w:ascii="Arial" w:hAnsi="Arial" w:cs="Arial"/>
          <w:sz w:val="36"/>
          <w:szCs w:val="36"/>
        </w:rPr>
      </w:pPr>
      <w:r w:rsidRPr="00DD3E11">
        <w:rPr>
          <w:rFonts w:ascii="Arial" w:hAnsi="Arial" w:cs="Arial"/>
          <w:sz w:val="36"/>
          <w:szCs w:val="36"/>
        </w:rPr>
        <w:t>2</w:t>
      </w:r>
    </w:p>
    <w:p w:rsidR="00130531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D3E11" w:rsidRDefault="00DD3E1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D3E11" w:rsidRDefault="00DD3E1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D3E11" w:rsidRDefault="00DD3E1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30531" w:rsidRDefault="00130531" w:rsidP="001862AE">
      <w:pPr>
        <w:pStyle w:val="NoSpacing"/>
        <w:ind w:left="40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4.3 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Majlis</w:t>
      </w:r>
      <w:proofErr w:type="spellEnd"/>
      <w:r>
        <w:rPr>
          <w:rFonts w:ascii="Arial" w:hAnsi="Arial" w:cs="Arial"/>
          <w:sz w:val="24"/>
          <w:szCs w:val="24"/>
        </w:rPr>
        <w:t xml:space="preserve"> Agama Islam </w:t>
      </w:r>
      <w:proofErr w:type="spellStart"/>
      <w:r>
        <w:rPr>
          <w:rFonts w:ascii="Arial" w:hAnsi="Arial" w:cs="Arial"/>
          <w:sz w:val="24"/>
          <w:szCs w:val="24"/>
        </w:rPr>
        <w:t>Negeri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Pulau</w:t>
      </w:r>
      <w:proofErr w:type="spellEnd"/>
      <w:r>
        <w:rPr>
          <w:rFonts w:ascii="Arial" w:hAnsi="Arial" w:cs="Arial"/>
          <w:sz w:val="24"/>
          <w:szCs w:val="24"/>
        </w:rPr>
        <w:t xml:space="preserve"> Pinang </w:t>
      </w:r>
      <w:proofErr w:type="spellStart"/>
      <w:r>
        <w:rPr>
          <w:rFonts w:ascii="Arial" w:hAnsi="Arial" w:cs="Arial"/>
          <w:sz w:val="24"/>
          <w:szCs w:val="24"/>
        </w:rPr>
        <w:t>berhubung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perlantikan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Amil</w:t>
      </w:r>
      <w:proofErr w:type="spellEnd"/>
      <w:r>
        <w:rPr>
          <w:rFonts w:ascii="Arial" w:hAnsi="Arial" w:cs="Arial"/>
          <w:sz w:val="24"/>
          <w:szCs w:val="24"/>
        </w:rPr>
        <w:t xml:space="preserve"> Zakat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Bantuan</w:t>
      </w:r>
      <w:proofErr w:type="spellEnd"/>
      <w:r>
        <w:rPr>
          <w:rFonts w:ascii="Arial" w:hAnsi="Arial" w:cs="Arial"/>
          <w:sz w:val="24"/>
          <w:szCs w:val="24"/>
        </w:rPr>
        <w:t xml:space="preserve"> Fakir </w:t>
      </w:r>
      <w:proofErr w:type="spellStart"/>
      <w:r>
        <w:rPr>
          <w:rFonts w:ascii="Arial" w:hAnsi="Arial" w:cs="Arial"/>
          <w:sz w:val="24"/>
          <w:szCs w:val="24"/>
        </w:rPr>
        <w:t>miskin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Ramadhan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0531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30531" w:rsidRDefault="00130531" w:rsidP="001862AE">
      <w:pPr>
        <w:pStyle w:val="NoSpacing"/>
        <w:ind w:left="40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mengambil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ketatapan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Amil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dikekalkan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diganti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mala mini </w:t>
      </w:r>
      <w:proofErr w:type="spellStart"/>
      <w:r>
        <w:rPr>
          <w:rFonts w:ascii="Arial" w:hAnsi="Arial" w:cs="Arial"/>
          <w:sz w:val="24"/>
          <w:szCs w:val="24"/>
        </w:rPr>
        <w:t>bersetuju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nama-nama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amanah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memungut</w:t>
      </w:r>
      <w:proofErr w:type="spellEnd"/>
      <w:r>
        <w:rPr>
          <w:rFonts w:ascii="Arial" w:hAnsi="Arial" w:cs="Arial"/>
          <w:sz w:val="24"/>
          <w:szCs w:val="24"/>
        </w:rPr>
        <w:t xml:space="preserve"> Zakat </w:t>
      </w:r>
      <w:proofErr w:type="spellStart"/>
      <w:r>
        <w:rPr>
          <w:rFonts w:ascii="Arial" w:hAnsi="Arial" w:cs="Arial"/>
          <w:sz w:val="24"/>
          <w:szCs w:val="24"/>
        </w:rPr>
        <w:t>Fitrah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:rsidR="00130531" w:rsidRDefault="00130531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EB16FA" w:rsidRDefault="00EB16FA" w:rsidP="00EB16FA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862AE" w:rsidRPr="00C168F5" w:rsidRDefault="00C168F5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>
        <w:rPr>
          <w:rFonts w:ascii="Eras Bold ITC" w:hAnsi="Eras Bold ITC" w:cs="Arial"/>
          <w:sz w:val="24"/>
          <w:szCs w:val="24"/>
        </w:rPr>
        <w:t>Pengelola</w:t>
      </w:r>
      <w:proofErr w:type="spellEnd"/>
      <w:r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>
        <w:rPr>
          <w:rFonts w:ascii="Eras Bold ITC" w:hAnsi="Eras Bold ITC" w:cs="Arial"/>
          <w:sz w:val="24"/>
          <w:szCs w:val="24"/>
        </w:rPr>
        <w:t>Amil</w:t>
      </w:r>
      <w:proofErr w:type="spellEnd"/>
      <w:r>
        <w:rPr>
          <w:rFonts w:ascii="Eras Bold ITC" w:hAnsi="Eras Bold ITC" w:cs="Arial"/>
          <w:sz w:val="24"/>
          <w:szCs w:val="24"/>
        </w:rPr>
        <w:tab/>
      </w:r>
      <w:r w:rsidR="001862AE" w:rsidRPr="00C168F5">
        <w:rPr>
          <w:rFonts w:ascii="Eras Bold ITC" w:hAnsi="Eras Bold ITC" w:cs="Arial"/>
          <w:sz w:val="24"/>
          <w:szCs w:val="24"/>
        </w:rPr>
        <w:t xml:space="preserve">=  Tuan </w:t>
      </w:r>
      <w:proofErr w:type="spellStart"/>
      <w:r w:rsidR="001862AE"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="001862AE" w:rsidRPr="00C168F5">
        <w:rPr>
          <w:rFonts w:ascii="Eras Bold ITC" w:hAnsi="Eras Bold ITC" w:cs="Arial"/>
          <w:sz w:val="24"/>
          <w:szCs w:val="24"/>
        </w:rPr>
        <w:t xml:space="preserve">. </w:t>
      </w:r>
      <w:proofErr w:type="spellStart"/>
      <w:r w:rsidR="001862AE" w:rsidRPr="00C168F5">
        <w:rPr>
          <w:rFonts w:ascii="Eras Bold ITC" w:hAnsi="Eras Bold ITC" w:cs="Arial"/>
          <w:sz w:val="24"/>
          <w:szCs w:val="24"/>
        </w:rPr>
        <w:t>Che</w:t>
      </w:r>
      <w:proofErr w:type="spellEnd"/>
      <w:r w:rsidR="001862AE"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="001862AE" w:rsidRPr="00C168F5">
        <w:rPr>
          <w:rFonts w:ascii="Eras Bold ITC" w:hAnsi="Eras Bold ITC" w:cs="Arial"/>
          <w:sz w:val="24"/>
          <w:szCs w:val="24"/>
        </w:rPr>
        <w:t>Hussain</w:t>
      </w:r>
      <w:proofErr w:type="spellEnd"/>
      <w:r w:rsidR="001862AE" w:rsidRPr="00C168F5">
        <w:rPr>
          <w:rFonts w:ascii="Eras Bold ITC" w:hAnsi="Eras Bold ITC" w:cs="Arial"/>
          <w:sz w:val="24"/>
          <w:szCs w:val="24"/>
        </w:rPr>
        <w:t xml:space="preserve"> bin Abdul Rahim</w:t>
      </w:r>
    </w:p>
    <w:p w:rsidR="001862AE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Setiausaha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  <w:t xml:space="preserve">= 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Encik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Mohd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Noor bin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Hashim</w:t>
      </w:r>
      <w:proofErr w:type="spellEnd"/>
    </w:p>
    <w:p w:rsidR="001862AE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Bendahari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  <w:t xml:space="preserve">=  Tuan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Pr="00C168F5">
        <w:rPr>
          <w:rFonts w:ascii="Eras Bold ITC" w:hAnsi="Eras Bold ITC" w:cs="Arial"/>
          <w:sz w:val="24"/>
          <w:szCs w:val="24"/>
        </w:rPr>
        <w:t>. Abu Othman bin Ibrahim</w:t>
      </w:r>
    </w:p>
    <w:p w:rsidR="001862AE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Amil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  <w:t xml:space="preserve">= 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Md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Jais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bin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. Khalid </w:t>
      </w:r>
    </w:p>
    <w:p w:rsidR="001862AE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Amil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  <w:t xml:space="preserve">=  Tuan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. Ahmad bin Ismail </w:t>
      </w:r>
    </w:p>
    <w:p w:rsidR="001862AE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Amil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  <w:t xml:space="preserve">=  Tuan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.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Abd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Rahman bin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.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Abd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Wahab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</w:t>
      </w:r>
    </w:p>
    <w:p w:rsidR="001862AE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Amil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proofErr w:type="gramStart"/>
      <w:r w:rsidRPr="00C168F5">
        <w:rPr>
          <w:rFonts w:ascii="Eras Bold ITC" w:hAnsi="Eras Bold ITC" w:cs="Arial"/>
          <w:sz w:val="24"/>
          <w:szCs w:val="24"/>
        </w:rPr>
        <w:t xml:space="preserve">= 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Encik</w:t>
      </w:r>
      <w:proofErr w:type="spellEnd"/>
      <w:proofErr w:type="gramEnd"/>
      <w:r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Zambri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bin Ahmad.</w:t>
      </w:r>
    </w:p>
    <w:p w:rsidR="00C168F5" w:rsidRPr="00C168F5" w:rsidRDefault="00C168F5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Amil</w:t>
      </w:r>
      <w:proofErr w:type="spellEnd"/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 xml:space="preserve">=  Tuan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Hj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.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Rosli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bin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Che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Mat</w:t>
      </w:r>
    </w:p>
    <w:p w:rsidR="00167E75" w:rsidRPr="00C168F5" w:rsidRDefault="001862AE" w:rsidP="00C168F5">
      <w:pPr>
        <w:pStyle w:val="NoSpacing"/>
        <w:numPr>
          <w:ilvl w:val="0"/>
          <w:numId w:val="23"/>
        </w:numPr>
        <w:spacing w:line="360" w:lineRule="auto"/>
        <w:rPr>
          <w:rFonts w:ascii="Eras Bold ITC" w:hAnsi="Eras Bold ITC" w:cs="Arial"/>
          <w:sz w:val="24"/>
          <w:szCs w:val="24"/>
        </w:rPr>
      </w:pPr>
      <w:proofErr w:type="spellStart"/>
      <w:r w:rsidRPr="00C168F5">
        <w:rPr>
          <w:rFonts w:ascii="Eras Bold ITC" w:hAnsi="Eras Bold ITC" w:cs="Arial"/>
          <w:sz w:val="24"/>
          <w:szCs w:val="24"/>
        </w:rPr>
        <w:t>Amil</w:t>
      </w:r>
      <w:proofErr w:type="spellEnd"/>
      <w:r w:rsidR="00C168F5"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="00C168F5" w:rsidRPr="00C168F5">
        <w:rPr>
          <w:rFonts w:ascii="Eras Bold ITC" w:hAnsi="Eras Bold ITC" w:cs="Arial"/>
          <w:sz w:val="24"/>
          <w:szCs w:val="24"/>
        </w:rPr>
        <w:t>T</w:t>
      </w:r>
      <w:r w:rsidR="00C168F5">
        <w:rPr>
          <w:rFonts w:ascii="Eras Bold ITC" w:hAnsi="Eras Bold ITC" w:cs="Arial"/>
          <w:sz w:val="24"/>
          <w:szCs w:val="24"/>
        </w:rPr>
        <w:t>ambahan</w:t>
      </w:r>
      <w:proofErr w:type="spellEnd"/>
      <w:r w:rsidR="00C168F5">
        <w:rPr>
          <w:rFonts w:ascii="Eras Bold ITC" w:hAnsi="Eras Bold ITC" w:cs="Arial"/>
          <w:sz w:val="24"/>
          <w:szCs w:val="24"/>
        </w:rPr>
        <w:tab/>
      </w:r>
      <w:r w:rsidRPr="00C168F5">
        <w:rPr>
          <w:rFonts w:ascii="Eras Bold ITC" w:hAnsi="Eras Bold ITC" w:cs="Arial"/>
          <w:sz w:val="24"/>
          <w:szCs w:val="24"/>
        </w:rPr>
        <w:t xml:space="preserve">= 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Encik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</w:t>
      </w:r>
      <w:proofErr w:type="spellStart"/>
      <w:r w:rsidRPr="00C168F5">
        <w:rPr>
          <w:rFonts w:ascii="Eras Bold ITC" w:hAnsi="Eras Bold ITC" w:cs="Arial"/>
          <w:sz w:val="24"/>
          <w:szCs w:val="24"/>
        </w:rPr>
        <w:t>Zanudin</w:t>
      </w:r>
      <w:proofErr w:type="spellEnd"/>
      <w:r w:rsidRPr="00C168F5">
        <w:rPr>
          <w:rFonts w:ascii="Eras Bold ITC" w:hAnsi="Eras Bold ITC" w:cs="Arial"/>
          <w:sz w:val="24"/>
          <w:szCs w:val="24"/>
        </w:rPr>
        <w:t xml:space="preserve"> bin Mohammad</w:t>
      </w:r>
    </w:p>
    <w:p w:rsidR="00873FB8" w:rsidRDefault="00873FB8" w:rsidP="00873FB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73FB8" w:rsidRDefault="00873FB8" w:rsidP="00873FB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73FB8" w:rsidRDefault="00C168F5" w:rsidP="00873FB8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873FB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AKTIVITI MASJID</w:t>
      </w:r>
    </w:p>
    <w:p w:rsidR="00873FB8" w:rsidRDefault="00873FB8" w:rsidP="00873FB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73FB8" w:rsidRPr="00167E75" w:rsidRDefault="00C168F5" w:rsidP="00C168F5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5.1  </w:t>
      </w:r>
      <w:proofErr w:type="spellStart"/>
      <w:r>
        <w:rPr>
          <w:rFonts w:ascii="Arial" w:hAnsi="Arial" w:cs="Arial"/>
          <w:sz w:val="24"/>
          <w:szCs w:val="24"/>
        </w:rPr>
        <w:t>Pengerusi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pandangan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jawatankuasa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masjid </w:t>
      </w:r>
      <w:proofErr w:type="spellStart"/>
      <w:r>
        <w:rPr>
          <w:rFonts w:ascii="Arial" w:hAnsi="Arial" w:cs="Arial"/>
          <w:sz w:val="24"/>
          <w:szCs w:val="24"/>
        </w:rPr>
        <w:t>semakin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. Ada yang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hendak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sembahyang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membersihkan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burung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agak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Najis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mengotorkan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karpet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kawasan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dalaman</w:t>
      </w:r>
      <w:proofErr w:type="spellEnd"/>
      <w:r>
        <w:rPr>
          <w:rFonts w:ascii="Arial" w:hAnsi="Arial" w:cs="Arial"/>
          <w:sz w:val="24"/>
          <w:szCs w:val="24"/>
        </w:rPr>
        <w:t xml:space="preserve"> masjid.</w:t>
      </w:r>
    </w:p>
    <w:p w:rsidR="00C65B8F" w:rsidRDefault="00C65B8F" w:rsidP="0036067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168F5" w:rsidRDefault="00C168F5" w:rsidP="00B71CCA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perbincangan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bersetuju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lubang-lubang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pintu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B71CCA">
        <w:rPr>
          <w:rFonts w:ascii="Arial" w:hAnsi="Arial" w:cs="Arial"/>
          <w:sz w:val="24"/>
          <w:szCs w:val="24"/>
        </w:rPr>
        <w:t xml:space="preserve">En. </w:t>
      </w:r>
      <w:proofErr w:type="spellStart"/>
      <w:r w:rsidR="00B71CCA">
        <w:rPr>
          <w:rFonts w:ascii="Arial" w:hAnsi="Arial" w:cs="Arial"/>
          <w:sz w:val="24"/>
          <w:szCs w:val="24"/>
        </w:rPr>
        <w:t>Md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Jais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bin </w:t>
      </w:r>
      <w:proofErr w:type="spellStart"/>
      <w:r w:rsidR="00B71CCA">
        <w:rPr>
          <w:rFonts w:ascii="Arial" w:hAnsi="Arial" w:cs="Arial"/>
          <w:sz w:val="24"/>
          <w:szCs w:val="24"/>
        </w:rPr>
        <w:t>Hj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. Khalid </w:t>
      </w:r>
      <w:proofErr w:type="spellStart"/>
      <w:r w:rsidR="00B71CCA">
        <w:rPr>
          <w:rFonts w:ascii="Arial" w:hAnsi="Arial" w:cs="Arial"/>
          <w:sz w:val="24"/>
          <w:szCs w:val="24"/>
        </w:rPr>
        <w:t>mengangarkan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kos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keseluruhan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bagi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kerja-kerja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tersebut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kurang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71CCA">
        <w:rPr>
          <w:rFonts w:ascii="Arial" w:hAnsi="Arial" w:cs="Arial"/>
          <w:sz w:val="24"/>
          <w:szCs w:val="24"/>
        </w:rPr>
        <w:t>lebih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 RM</w:t>
      </w:r>
      <w:proofErr w:type="gramEnd"/>
      <w:r w:rsidR="00B71CCA">
        <w:rPr>
          <w:rFonts w:ascii="Arial" w:hAnsi="Arial" w:cs="Arial"/>
          <w:sz w:val="24"/>
          <w:szCs w:val="24"/>
        </w:rPr>
        <w:t xml:space="preserve"> 7,000.00  (</w:t>
      </w:r>
      <w:proofErr w:type="spellStart"/>
      <w:r w:rsidR="00B71CCA">
        <w:rPr>
          <w:rFonts w:ascii="Arial" w:hAnsi="Arial" w:cs="Arial"/>
          <w:sz w:val="24"/>
          <w:szCs w:val="24"/>
        </w:rPr>
        <w:t>Tujuh</w:t>
      </w:r>
      <w:proofErr w:type="spellEnd"/>
      <w:r w:rsidR="00B71C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CCA">
        <w:rPr>
          <w:rFonts w:ascii="Arial" w:hAnsi="Arial" w:cs="Arial"/>
          <w:sz w:val="24"/>
          <w:szCs w:val="24"/>
        </w:rPr>
        <w:t>Ribu</w:t>
      </w:r>
      <w:proofErr w:type="spellEnd"/>
      <w:r w:rsidR="00B71CCA">
        <w:rPr>
          <w:rFonts w:ascii="Arial" w:hAnsi="Arial" w:cs="Arial"/>
          <w:sz w:val="24"/>
          <w:szCs w:val="24"/>
        </w:rPr>
        <w:t>).</w:t>
      </w:r>
    </w:p>
    <w:p w:rsidR="00B71CCA" w:rsidRDefault="00B71CCA" w:rsidP="0036067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B71CCA" w:rsidRPr="00167E75" w:rsidRDefault="00B71CCA" w:rsidP="00B71CCA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bersetuju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meluluskan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membiayai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perbelanjaan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diangarkan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Seandainya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65B8F" w:rsidRDefault="00C65B8F" w:rsidP="00167E75">
      <w:pPr>
        <w:pStyle w:val="NoSpacing"/>
        <w:ind w:left="720"/>
        <w:jc w:val="both"/>
      </w:pPr>
    </w:p>
    <w:p w:rsidR="00C65B8F" w:rsidRDefault="00C65B8F" w:rsidP="0036067C">
      <w:pPr>
        <w:pStyle w:val="NoSpacing"/>
        <w:jc w:val="both"/>
      </w:pPr>
    </w:p>
    <w:p w:rsidR="00C65B8F" w:rsidRDefault="00B71CCA" w:rsidP="0036067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B71CCA"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HAL-HAL LAIN</w:t>
      </w:r>
    </w:p>
    <w:p w:rsidR="00B71CCA" w:rsidRDefault="00B71CCA" w:rsidP="0036067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B71CCA" w:rsidRPr="00B71CCA" w:rsidRDefault="00B71CCA" w:rsidP="00B71CCA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6.1  En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</w:t>
      </w:r>
      <w:proofErr w:type="spellEnd"/>
      <w:r>
        <w:rPr>
          <w:rFonts w:ascii="Arial" w:hAnsi="Arial" w:cs="Arial"/>
          <w:sz w:val="24"/>
          <w:szCs w:val="24"/>
        </w:rPr>
        <w:t xml:space="preserve"> @ </w:t>
      </w:r>
      <w:proofErr w:type="spellStart"/>
      <w:r>
        <w:rPr>
          <w:rFonts w:ascii="Arial" w:hAnsi="Arial" w:cs="Arial"/>
          <w:sz w:val="24"/>
          <w:szCs w:val="24"/>
        </w:rPr>
        <w:t>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mengusulkan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jawatankuasa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menyertai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insurin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ditawarkan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Agro Bang. </w:t>
      </w:r>
      <w:proofErr w:type="spellStart"/>
      <w:r>
        <w:rPr>
          <w:rFonts w:ascii="Arial" w:hAnsi="Arial" w:cs="Arial"/>
          <w:sz w:val="24"/>
          <w:szCs w:val="24"/>
        </w:rPr>
        <w:t>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orang </w:t>
      </w:r>
      <w:proofErr w:type="spellStart"/>
      <w:r>
        <w:rPr>
          <w:rFonts w:ascii="Arial" w:hAnsi="Arial" w:cs="Arial"/>
          <w:sz w:val="24"/>
          <w:szCs w:val="24"/>
        </w:rPr>
        <w:t>pencin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65B8F" w:rsidRDefault="00C65B8F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Pr="00DD3E11" w:rsidRDefault="00DD3E11" w:rsidP="00DD3E11">
      <w:pPr>
        <w:pStyle w:val="NoSpacing"/>
        <w:jc w:val="center"/>
        <w:rPr>
          <w:sz w:val="36"/>
          <w:szCs w:val="36"/>
        </w:rPr>
      </w:pPr>
      <w:r w:rsidRPr="00DD3E11">
        <w:rPr>
          <w:sz w:val="36"/>
          <w:szCs w:val="36"/>
        </w:rPr>
        <w:t>3</w:t>
      </w: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B71CCA" w:rsidRPr="00032770" w:rsidRDefault="00B71CCA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 w:rsidRPr="00032770">
        <w:rPr>
          <w:rFonts w:ascii="Arial" w:hAnsi="Arial" w:cs="Arial"/>
          <w:sz w:val="24"/>
          <w:szCs w:val="24"/>
        </w:rPr>
        <w:t xml:space="preserve">6.2       En. </w:t>
      </w:r>
      <w:proofErr w:type="spellStart"/>
      <w:r w:rsidRPr="00032770">
        <w:rPr>
          <w:rFonts w:ascii="Arial" w:hAnsi="Arial" w:cs="Arial"/>
          <w:sz w:val="24"/>
          <w:szCs w:val="24"/>
        </w:rPr>
        <w:t>Zanudin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bin </w:t>
      </w:r>
      <w:proofErr w:type="gramStart"/>
      <w:r w:rsidRPr="00032770">
        <w:rPr>
          <w:rFonts w:ascii="Arial" w:hAnsi="Arial" w:cs="Arial"/>
          <w:sz w:val="24"/>
          <w:szCs w:val="24"/>
        </w:rPr>
        <w:t xml:space="preserve">Mohammad  </w:t>
      </w:r>
      <w:proofErr w:type="spellStart"/>
      <w:r w:rsidRPr="00032770">
        <w:rPr>
          <w:rFonts w:ascii="Arial" w:hAnsi="Arial" w:cs="Arial"/>
          <w:sz w:val="24"/>
          <w:szCs w:val="24"/>
        </w:rPr>
        <w:t>mencadang</w:t>
      </w:r>
      <w:proofErr w:type="spellEnd"/>
      <w:proofErr w:type="gram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satu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pendakatan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perlu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diambil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terhadap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anak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Qaryah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32770">
        <w:rPr>
          <w:rFonts w:ascii="Arial" w:hAnsi="Arial" w:cs="Arial"/>
          <w:sz w:val="24"/>
          <w:szCs w:val="24"/>
        </w:rPr>
        <w:t>tidak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pernah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dating </w:t>
      </w:r>
      <w:proofErr w:type="spellStart"/>
      <w:r w:rsidRPr="00032770">
        <w:rPr>
          <w:rFonts w:ascii="Arial" w:hAnsi="Arial" w:cs="Arial"/>
          <w:sz w:val="24"/>
          <w:szCs w:val="24"/>
        </w:rPr>
        <w:t>ke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masjid </w:t>
      </w:r>
      <w:proofErr w:type="spellStart"/>
      <w:r w:rsidRPr="00032770">
        <w:rPr>
          <w:rFonts w:ascii="Arial" w:hAnsi="Arial" w:cs="Arial"/>
          <w:sz w:val="24"/>
          <w:szCs w:val="24"/>
        </w:rPr>
        <w:t>termasuk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Solat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Jumaat</w:t>
      </w:r>
      <w:proofErr w:type="spellEnd"/>
      <w:r w:rsidRPr="00032770">
        <w:rPr>
          <w:rFonts w:ascii="Arial" w:hAnsi="Arial" w:cs="Arial"/>
          <w:sz w:val="24"/>
          <w:szCs w:val="24"/>
        </w:rPr>
        <w:t>.</w:t>
      </w:r>
    </w:p>
    <w:p w:rsidR="00B71CCA" w:rsidRPr="00032770" w:rsidRDefault="00B71CCA" w:rsidP="0036067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B71CCA" w:rsidRPr="00032770" w:rsidRDefault="00B71CCA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 w:rsidRPr="00032770">
        <w:rPr>
          <w:rFonts w:ascii="Arial" w:hAnsi="Arial" w:cs="Arial"/>
          <w:sz w:val="24"/>
          <w:szCs w:val="24"/>
        </w:rPr>
        <w:t xml:space="preserve">6.3      </w:t>
      </w:r>
      <w:proofErr w:type="spellStart"/>
      <w:r w:rsidRPr="00032770">
        <w:rPr>
          <w:rFonts w:ascii="Arial" w:hAnsi="Arial" w:cs="Arial"/>
          <w:sz w:val="24"/>
          <w:szCs w:val="24"/>
        </w:rPr>
        <w:t>Pengerusi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mencadangkan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kita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perlu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memaklumkan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perkara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ini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kepada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770">
        <w:rPr>
          <w:rFonts w:ascii="Arial" w:hAnsi="Arial" w:cs="Arial"/>
          <w:sz w:val="24"/>
          <w:szCs w:val="24"/>
        </w:rPr>
        <w:t>Jabatan</w:t>
      </w:r>
      <w:proofErr w:type="spellEnd"/>
      <w:r w:rsidRPr="00032770">
        <w:rPr>
          <w:rFonts w:ascii="Arial" w:hAnsi="Arial" w:cs="Arial"/>
          <w:sz w:val="24"/>
          <w:szCs w:val="24"/>
        </w:rPr>
        <w:t xml:space="preserve"> Agama. </w:t>
      </w:r>
      <w:proofErr w:type="spellStart"/>
      <w:r w:rsidRPr="00032770">
        <w:rPr>
          <w:rFonts w:ascii="Arial" w:hAnsi="Arial" w:cs="Arial"/>
          <w:sz w:val="24"/>
          <w:szCs w:val="24"/>
        </w:rPr>
        <w:t>Se</w:t>
      </w:r>
      <w:r w:rsidR="00032770" w:rsidRPr="00032770">
        <w:rPr>
          <w:rFonts w:ascii="Arial" w:hAnsi="Arial" w:cs="Arial"/>
          <w:sz w:val="24"/>
          <w:szCs w:val="24"/>
        </w:rPr>
        <w:t>gala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pandangan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dan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nasihat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dari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pejabat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barulah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boleh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kita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mengambil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tindakan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770" w:rsidRPr="00032770">
        <w:rPr>
          <w:rFonts w:ascii="Arial" w:hAnsi="Arial" w:cs="Arial"/>
          <w:sz w:val="24"/>
          <w:szCs w:val="24"/>
        </w:rPr>
        <w:t>sewajarnya</w:t>
      </w:r>
      <w:proofErr w:type="spellEnd"/>
      <w:r w:rsidR="00032770" w:rsidRPr="00032770">
        <w:rPr>
          <w:rFonts w:ascii="Arial" w:hAnsi="Arial" w:cs="Arial"/>
          <w:sz w:val="24"/>
          <w:szCs w:val="24"/>
        </w:rPr>
        <w:t>.</w:t>
      </w:r>
    </w:p>
    <w:p w:rsidR="00B71CCA" w:rsidRDefault="00B71CCA" w:rsidP="0036067C">
      <w:pPr>
        <w:pStyle w:val="NoSpacing"/>
        <w:jc w:val="both"/>
      </w:pPr>
    </w:p>
    <w:p w:rsidR="00032770" w:rsidRDefault="00032770" w:rsidP="0036067C">
      <w:pPr>
        <w:pStyle w:val="NoSpacing"/>
        <w:jc w:val="both"/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segelintir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Qaryah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kenduri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menjemput</w:t>
      </w:r>
      <w:proofErr w:type="spellEnd"/>
      <w:r>
        <w:rPr>
          <w:rFonts w:ascii="Arial" w:hAnsi="Arial" w:cs="Arial"/>
          <w:sz w:val="24"/>
          <w:szCs w:val="24"/>
        </w:rPr>
        <w:t xml:space="preserve"> Tuan Imam. 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pengesahan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kahwin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Tuan Imam. Ada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Qaryah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mewakilkan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orang lain </w:t>
      </w:r>
      <w:proofErr w:type="spellStart"/>
      <w:r>
        <w:rPr>
          <w:rFonts w:ascii="Arial" w:hAnsi="Arial" w:cs="Arial"/>
          <w:sz w:val="24"/>
          <w:szCs w:val="24"/>
        </w:rPr>
        <w:t>menjemput</w:t>
      </w:r>
      <w:proofErr w:type="spellEnd"/>
      <w:r>
        <w:rPr>
          <w:rFonts w:ascii="Arial" w:hAnsi="Arial" w:cs="Arial"/>
          <w:sz w:val="24"/>
          <w:szCs w:val="24"/>
        </w:rPr>
        <w:t xml:space="preserve"> Jemaah Masjid </w:t>
      </w:r>
      <w:proofErr w:type="spellStart"/>
      <w:r>
        <w:rPr>
          <w:rFonts w:ascii="Arial" w:hAnsi="Arial" w:cs="Arial"/>
          <w:sz w:val="24"/>
          <w:szCs w:val="24"/>
        </w:rPr>
        <w:t>kerumah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tahlil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6.5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Encik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Ishak</w:t>
      </w:r>
      <w:proofErr w:type="spellEnd"/>
      <w:r>
        <w:rPr>
          <w:rFonts w:ascii="Arial" w:hAnsi="Arial" w:cs="Arial"/>
          <w:sz w:val="24"/>
          <w:szCs w:val="24"/>
        </w:rPr>
        <w:t xml:space="preserve"> bin </w:t>
      </w:r>
      <w:proofErr w:type="spellStart"/>
      <w:r>
        <w:rPr>
          <w:rFonts w:ascii="Arial" w:hAnsi="Arial" w:cs="Arial"/>
          <w:sz w:val="24"/>
          <w:szCs w:val="24"/>
        </w:rPr>
        <w:t>Jaafar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mencadangkan</w:t>
      </w:r>
      <w:proofErr w:type="spellEnd"/>
      <w:r>
        <w:rPr>
          <w:rFonts w:ascii="Arial" w:hAnsi="Arial" w:cs="Arial"/>
          <w:sz w:val="24"/>
          <w:szCs w:val="24"/>
        </w:rPr>
        <w:t xml:space="preserve"> orang-orang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Masjid </w:t>
      </w: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kenduri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Perkara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jawatankuasa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Mesyuarat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ditangguhkan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jam  11.45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malam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………………………………….</w:t>
      </w: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(MOHD NOOR BIN HASHIM)</w:t>
      </w: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032770" w:rsidRDefault="00032770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……………………………………………….</w:t>
      </w: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(HJ. CHE HUSSAIN BIN ABDUL RAHIM)</w:t>
      </w: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Pengerusi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Qaryah</w:t>
      </w:r>
      <w:proofErr w:type="spellEnd"/>
      <w:r>
        <w:rPr>
          <w:rFonts w:ascii="Arial" w:hAnsi="Arial" w:cs="Arial"/>
          <w:sz w:val="24"/>
          <w:szCs w:val="24"/>
        </w:rPr>
        <w:t xml:space="preserve"> Masjid </w:t>
      </w:r>
      <w:proofErr w:type="spellStart"/>
      <w:r>
        <w:rPr>
          <w:rFonts w:ascii="Arial" w:hAnsi="Arial" w:cs="Arial"/>
          <w:sz w:val="24"/>
          <w:szCs w:val="24"/>
        </w:rPr>
        <w:t>Simpang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Default="00DD3E11" w:rsidP="0003277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DD3E11" w:rsidRPr="00DD3E11" w:rsidRDefault="00DD3E11" w:rsidP="00DD3E11">
      <w:pPr>
        <w:pStyle w:val="NoSpacing"/>
        <w:ind w:left="720"/>
        <w:jc w:val="center"/>
        <w:rPr>
          <w:rFonts w:ascii="Arial" w:hAnsi="Arial" w:cs="Arial"/>
          <w:sz w:val="36"/>
          <w:szCs w:val="36"/>
        </w:rPr>
      </w:pPr>
      <w:bookmarkStart w:id="0" w:name="_GoBack"/>
      <w:r w:rsidRPr="00DD3E11">
        <w:rPr>
          <w:rFonts w:ascii="Arial" w:hAnsi="Arial" w:cs="Arial"/>
          <w:sz w:val="36"/>
          <w:szCs w:val="36"/>
        </w:rPr>
        <w:t>4</w:t>
      </w:r>
      <w:bookmarkEnd w:id="0"/>
    </w:p>
    <w:sectPr w:rsidR="00DD3E11" w:rsidRPr="00DD3E11" w:rsidSect="00E024DA">
      <w:pgSz w:w="12240" w:h="15840" w:code="1"/>
      <w:pgMar w:top="567" w:right="1440" w:bottom="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F34"/>
    <w:multiLevelType w:val="hybridMultilevel"/>
    <w:tmpl w:val="20048F8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F4958"/>
    <w:multiLevelType w:val="hybridMultilevel"/>
    <w:tmpl w:val="E050F8C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0250E"/>
    <w:multiLevelType w:val="hybridMultilevel"/>
    <w:tmpl w:val="49CA213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261F"/>
    <w:multiLevelType w:val="hybridMultilevel"/>
    <w:tmpl w:val="1BDC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3564B"/>
    <w:multiLevelType w:val="hybridMultilevel"/>
    <w:tmpl w:val="765ACB7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83A4C"/>
    <w:multiLevelType w:val="hybridMultilevel"/>
    <w:tmpl w:val="B8EE1E1E"/>
    <w:lvl w:ilvl="0" w:tplc="EFDA00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71DEB"/>
    <w:multiLevelType w:val="hybridMultilevel"/>
    <w:tmpl w:val="A384972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91970"/>
    <w:multiLevelType w:val="hybridMultilevel"/>
    <w:tmpl w:val="FBF0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C618E"/>
    <w:multiLevelType w:val="hybridMultilevel"/>
    <w:tmpl w:val="2A9CEFBC"/>
    <w:lvl w:ilvl="0" w:tplc="B08C9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27B86"/>
    <w:multiLevelType w:val="hybridMultilevel"/>
    <w:tmpl w:val="E3DE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C6DF4"/>
    <w:multiLevelType w:val="hybridMultilevel"/>
    <w:tmpl w:val="9E76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E689D"/>
    <w:multiLevelType w:val="multilevel"/>
    <w:tmpl w:val="3D38D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7AC7D87"/>
    <w:multiLevelType w:val="hybridMultilevel"/>
    <w:tmpl w:val="143A79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BE7C45"/>
    <w:multiLevelType w:val="hybridMultilevel"/>
    <w:tmpl w:val="A36267A2"/>
    <w:lvl w:ilvl="0" w:tplc="230CFD88">
      <w:start w:val="1"/>
      <w:numFmt w:val="decimal"/>
      <w:lvlText w:val="%1."/>
      <w:lvlJc w:val="left"/>
      <w:pPr>
        <w:ind w:left="3960" w:hanging="360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E1245"/>
    <w:multiLevelType w:val="hybridMultilevel"/>
    <w:tmpl w:val="F670B488"/>
    <w:lvl w:ilvl="0" w:tplc="7DE899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145ED"/>
    <w:multiLevelType w:val="hybridMultilevel"/>
    <w:tmpl w:val="8D544D6C"/>
    <w:lvl w:ilvl="0" w:tplc="3AD43A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C3026"/>
    <w:multiLevelType w:val="multilevel"/>
    <w:tmpl w:val="D15063C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2F063CF"/>
    <w:multiLevelType w:val="hybridMultilevel"/>
    <w:tmpl w:val="CFAA52D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D7F65"/>
    <w:multiLevelType w:val="hybridMultilevel"/>
    <w:tmpl w:val="1A6052AC"/>
    <w:lvl w:ilvl="0" w:tplc="CF7EA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800" w:hanging="360"/>
      </w:pPr>
    </w:lvl>
    <w:lvl w:ilvl="2" w:tplc="043E001B">
      <w:start w:val="1"/>
      <w:numFmt w:val="lowerRoman"/>
      <w:lvlText w:val="%3."/>
      <w:lvlJc w:val="right"/>
      <w:pPr>
        <w:ind w:left="2520" w:hanging="180"/>
      </w:pPr>
    </w:lvl>
    <w:lvl w:ilvl="3" w:tplc="043E000F">
      <w:start w:val="1"/>
      <w:numFmt w:val="decimal"/>
      <w:lvlText w:val="%4."/>
      <w:lvlJc w:val="left"/>
      <w:pPr>
        <w:ind w:left="3240" w:hanging="360"/>
      </w:pPr>
    </w:lvl>
    <w:lvl w:ilvl="4" w:tplc="043E0019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53254F"/>
    <w:multiLevelType w:val="hybridMultilevel"/>
    <w:tmpl w:val="65364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448E0"/>
    <w:multiLevelType w:val="hybridMultilevel"/>
    <w:tmpl w:val="0CC0643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54BE3"/>
    <w:multiLevelType w:val="hybridMultilevel"/>
    <w:tmpl w:val="76D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30549"/>
    <w:multiLevelType w:val="hybridMultilevel"/>
    <w:tmpl w:val="D68C625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11"/>
  </w:num>
  <w:num w:numId="5">
    <w:abstractNumId w:val="9"/>
  </w:num>
  <w:num w:numId="6">
    <w:abstractNumId w:val="10"/>
  </w:num>
  <w:num w:numId="7">
    <w:abstractNumId w:val="21"/>
  </w:num>
  <w:num w:numId="8">
    <w:abstractNumId w:val="19"/>
  </w:num>
  <w:num w:numId="9">
    <w:abstractNumId w:val="5"/>
  </w:num>
  <w:num w:numId="10">
    <w:abstractNumId w:val="6"/>
  </w:num>
  <w:num w:numId="11">
    <w:abstractNumId w:val="17"/>
  </w:num>
  <w:num w:numId="12">
    <w:abstractNumId w:val="20"/>
  </w:num>
  <w:num w:numId="13">
    <w:abstractNumId w:val="22"/>
  </w:num>
  <w:num w:numId="14">
    <w:abstractNumId w:val="4"/>
  </w:num>
  <w:num w:numId="15">
    <w:abstractNumId w:val="0"/>
  </w:num>
  <w:num w:numId="16">
    <w:abstractNumId w:val="2"/>
  </w:num>
  <w:num w:numId="17">
    <w:abstractNumId w:val="1"/>
  </w:num>
  <w:num w:numId="18">
    <w:abstractNumId w:val="12"/>
  </w:num>
  <w:num w:numId="19">
    <w:abstractNumId w:val="3"/>
  </w:num>
  <w:num w:numId="20">
    <w:abstractNumId w:val="7"/>
  </w:num>
  <w:num w:numId="21">
    <w:abstractNumId w:val="13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hyphenationZone w:val="425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C2"/>
    <w:rsid w:val="00001A9A"/>
    <w:rsid w:val="000060E0"/>
    <w:rsid w:val="00030F1E"/>
    <w:rsid w:val="00032770"/>
    <w:rsid w:val="00075E20"/>
    <w:rsid w:val="000830BF"/>
    <w:rsid w:val="000B246F"/>
    <w:rsid w:val="000B3C76"/>
    <w:rsid w:val="000E0466"/>
    <w:rsid w:val="00104417"/>
    <w:rsid w:val="00130531"/>
    <w:rsid w:val="00140632"/>
    <w:rsid w:val="001421F0"/>
    <w:rsid w:val="00155D09"/>
    <w:rsid w:val="00167E75"/>
    <w:rsid w:val="001862AE"/>
    <w:rsid w:val="001934D6"/>
    <w:rsid w:val="001A739F"/>
    <w:rsid w:val="001C4ED5"/>
    <w:rsid w:val="001E15C2"/>
    <w:rsid w:val="001E1E31"/>
    <w:rsid w:val="0020046C"/>
    <w:rsid w:val="00213F93"/>
    <w:rsid w:val="00220F63"/>
    <w:rsid w:val="00270119"/>
    <w:rsid w:val="002A6ECB"/>
    <w:rsid w:val="002A7B7A"/>
    <w:rsid w:val="002A7EDF"/>
    <w:rsid w:val="002D23A9"/>
    <w:rsid w:val="002D3EEE"/>
    <w:rsid w:val="002E3F57"/>
    <w:rsid w:val="002E734A"/>
    <w:rsid w:val="002F1348"/>
    <w:rsid w:val="00334AE6"/>
    <w:rsid w:val="00341894"/>
    <w:rsid w:val="0036067C"/>
    <w:rsid w:val="0036778E"/>
    <w:rsid w:val="00386C36"/>
    <w:rsid w:val="0039322A"/>
    <w:rsid w:val="003970AC"/>
    <w:rsid w:val="003F3F99"/>
    <w:rsid w:val="00461370"/>
    <w:rsid w:val="00471378"/>
    <w:rsid w:val="0049522D"/>
    <w:rsid w:val="004B6120"/>
    <w:rsid w:val="00514DD0"/>
    <w:rsid w:val="00517719"/>
    <w:rsid w:val="005457E8"/>
    <w:rsid w:val="00565A8A"/>
    <w:rsid w:val="00573765"/>
    <w:rsid w:val="005D064E"/>
    <w:rsid w:val="00666434"/>
    <w:rsid w:val="006A7452"/>
    <w:rsid w:val="006B0DE4"/>
    <w:rsid w:val="006D33CA"/>
    <w:rsid w:val="006F1D8B"/>
    <w:rsid w:val="006F2EB4"/>
    <w:rsid w:val="00700423"/>
    <w:rsid w:val="0072374D"/>
    <w:rsid w:val="007505D5"/>
    <w:rsid w:val="0079409D"/>
    <w:rsid w:val="007F4B0C"/>
    <w:rsid w:val="008119C3"/>
    <w:rsid w:val="008175CF"/>
    <w:rsid w:val="0085122D"/>
    <w:rsid w:val="00865683"/>
    <w:rsid w:val="00873FB8"/>
    <w:rsid w:val="00895ADB"/>
    <w:rsid w:val="008C341A"/>
    <w:rsid w:val="0096658A"/>
    <w:rsid w:val="009E4EBB"/>
    <w:rsid w:val="00A0333A"/>
    <w:rsid w:val="00A24599"/>
    <w:rsid w:val="00A3458C"/>
    <w:rsid w:val="00A67A8C"/>
    <w:rsid w:val="00A859B6"/>
    <w:rsid w:val="00A85BF3"/>
    <w:rsid w:val="00A94A4C"/>
    <w:rsid w:val="00AD5085"/>
    <w:rsid w:val="00AE644A"/>
    <w:rsid w:val="00B12BC7"/>
    <w:rsid w:val="00B16294"/>
    <w:rsid w:val="00B2463C"/>
    <w:rsid w:val="00B26D90"/>
    <w:rsid w:val="00B46375"/>
    <w:rsid w:val="00B46D97"/>
    <w:rsid w:val="00B70BEE"/>
    <w:rsid w:val="00B71CCA"/>
    <w:rsid w:val="00B72CE0"/>
    <w:rsid w:val="00B81B36"/>
    <w:rsid w:val="00B847CF"/>
    <w:rsid w:val="00B85355"/>
    <w:rsid w:val="00B87E98"/>
    <w:rsid w:val="00C168F5"/>
    <w:rsid w:val="00C24370"/>
    <w:rsid w:val="00C37AE7"/>
    <w:rsid w:val="00C514F4"/>
    <w:rsid w:val="00C60192"/>
    <w:rsid w:val="00C62C27"/>
    <w:rsid w:val="00C65B8F"/>
    <w:rsid w:val="00C8617B"/>
    <w:rsid w:val="00CD5A92"/>
    <w:rsid w:val="00CE4C35"/>
    <w:rsid w:val="00D22546"/>
    <w:rsid w:val="00D318C8"/>
    <w:rsid w:val="00D33BAA"/>
    <w:rsid w:val="00D44CB4"/>
    <w:rsid w:val="00D521DB"/>
    <w:rsid w:val="00D9537A"/>
    <w:rsid w:val="00DB0B1E"/>
    <w:rsid w:val="00DC5DB2"/>
    <w:rsid w:val="00DD3E11"/>
    <w:rsid w:val="00E024DA"/>
    <w:rsid w:val="00E06648"/>
    <w:rsid w:val="00E63F7A"/>
    <w:rsid w:val="00E774D7"/>
    <w:rsid w:val="00E9253B"/>
    <w:rsid w:val="00EA524F"/>
    <w:rsid w:val="00EA5D12"/>
    <w:rsid w:val="00EB16FA"/>
    <w:rsid w:val="00F67509"/>
    <w:rsid w:val="00F713FD"/>
    <w:rsid w:val="00F80B5E"/>
    <w:rsid w:val="00F92884"/>
    <w:rsid w:val="00F92B97"/>
    <w:rsid w:val="00FB5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6AEC6C8-0D8E-4841-AF91-A501920B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5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45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ms-MY" w:eastAsia="ms-MY"/>
    </w:rPr>
  </w:style>
  <w:style w:type="paragraph" w:customStyle="1" w:styleId="Style1">
    <w:name w:val="Style1"/>
    <w:basedOn w:val="Normal"/>
    <w:link w:val="Style1Char"/>
    <w:qFormat/>
    <w:rsid w:val="00471378"/>
    <w:rPr>
      <w:rFonts w:ascii="Rockwell Extra Bold" w:hAnsi="Rockwell Extra Bold"/>
      <w:b/>
      <w:bCs/>
      <w:sz w:val="56"/>
      <w:szCs w:val="56"/>
    </w:rPr>
  </w:style>
  <w:style w:type="character" w:customStyle="1" w:styleId="Style1Char">
    <w:name w:val="Style1 Char"/>
    <w:basedOn w:val="DefaultParagraphFont"/>
    <w:link w:val="Style1"/>
    <w:rsid w:val="00471378"/>
    <w:rPr>
      <w:rFonts w:ascii="Rockwell Extra Bold" w:hAnsi="Rockwell Extra Bold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583DC-8E94-4D79-8212-37126A13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HAJI HUSSEIN</cp:lastModifiedBy>
  <cp:revision>7</cp:revision>
  <cp:lastPrinted>2010-11-10T15:55:00Z</cp:lastPrinted>
  <dcterms:created xsi:type="dcterms:W3CDTF">2015-03-01T01:57:00Z</dcterms:created>
  <dcterms:modified xsi:type="dcterms:W3CDTF">2015-04-11T02:50:00Z</dcterms:modified>
</cp:coreProperties>
</file>