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09FC">
        <w:rPr>
          <w:rFonts w:ascii="Times New Roman" w:hAnsi="Times New Roman" w:cs="Times New Roman"/>
          <w:b/>
          <w:sz w:val="28"/>
          <w:szCs w:val="28"/>
        </w:rPr>
        <w:t>KE</w:t>
      </w:r>
      <w:r w:rsidR="00A2184D">
        <w:rPr>
          <w:rFonts w:ascii="Times New Roman" w:hAnsi="Times New Roman" w:cs="Times New Roman"/>
          <w:b/>
          <w:sz w:val="28"/>
          <w:szCs w:val="28"/>
        </w:rPr>
        <w:t>TIGA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84D">
        <w:rPr>
          <w:rFonts w:ascii="Times New Roman" w:hAnsi="Times New Roman" w:cs="Times New Roman"/>
          <w:b/>
          <w:sz w:val="28"/>
          <w:szCs w:val="28"/>
        </w:rPr>
        <w:t>12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A2184D">
        <w:rPr>
          <w:rFonts w:ascii="Times New Roman" w:hAnsi="Times New Roman" w:cs="Times New Roman"/>
          <w:b/>
          <w:sz w:val="28"/>
          <w:szCs w:val="28"/>
        </w:rPr>
        <w:t>9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5A09FC">
        <w:rPr>
          <w:rFonts w:ascii="Times New Roman" w:hAnsi="Times New Roman" w:cs="Times New Roman"/>
          <w:b/>
          <w:sz w:val="28"/>
          <w:szCs w:val="28"/>
        </w:rPr>
        <w:t>SABTU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C73799">
        <w:rPr>
          <w:rFonts w:ascii="Times New Roman" w:hAnsi="Times New Roman" w:cs="Times New Roman"/>
          <w:b/>
          <w:sz w:val="28"/>
          <w:szCs w:val="28"/>
        </w:rPr>
        <w:t>9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C133C1">
        <w:rPr>
          <w:rFonts w:ascii="Times New Roman" w:hAnsi="Times New Roman" w:cs="Times New Roman"/>
          <w:b/>
          <w:sz w:val="28"/>
          <w:szCs w:val="28"/>
        </w:rPr>
        <w:t>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249"/>
        <w:gridCol w:w="1274"/>
        <w:gridCol w:w="12"/>
      </w:tblGrid>
      <w:tr w:rsidR="00267894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Ustaz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790C1B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220D87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20D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Multimedia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Mukhtar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Jaafar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1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Arshad Bin Din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2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790C1B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790C1B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BA4D76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A4D76" w:rsidRPr="00A82417" w:rsidRDefault="00BA4D76" w:rsidP="00BA4D7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mematuhi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SOP PKPP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persekitaran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PENGESAHAN MINIT MESYUARAT KALI 2 TAHUN 2020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Abdul Rahman Bin Bakar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BA4D76" w:rsidRPr="00A82417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B57658" w:rsidRDefault="00BA4D76" w:rsidP="00BA4D7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58"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 w:rsidRPr="00B57658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BA4D76" w:rsidRPr="00B57658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LAPORAN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KEWANGAN BULAN JUN, JULAI DAN OGOS TAHUN 2020</w:t>
            </w:r>
          </w:p>
          <w:p w:rsidR="00BA4D76" w:rsidRDefault="00BA4D76" w:rsidP="00BA4D76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</w:p>
          <w:p w:rsidR="00BA4D76" w:rsidRDefault="00BA4D76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          </w:t>
            </w:r>
          </w:p>
          <w:p w:rsidR="00BA4D76" w:rsidRDefault="00BA4D76" w:rsidP="00BA4D76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A4D76" w:rsidRDefault="00BA4D76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bank Islam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31/8/2020</w:t>
            </w:r>
            <w:r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,063.00</w:t>
            </w:r>
            <w:proofErr w:type="gramEnd"/>
            <w:r w:rsidRPr="00F85D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tabung-tabung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31/8/2020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 14,856.00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Fakir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 17,776.00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RM 3,551.90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Bulanan : RM 1,557.00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Fakir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7,850.00.</w:t>
            </w:r>
          </w:p>
          <w:p w:rsidR="00BA4D76" w:rsidRPr="00C703B4" w:rsidRDefault="00BA4D76" w:rsidP="00BA4D7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RM500.00 (one off)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melengkapkan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Pro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7638A4">
        <w:trPr>
          <w:gridAfter w:val="1"/>
          <w:wAfter w:w="12" w:type="dxa"/>
          <w:trHeight w:val="9167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95BB9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A4D76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E068E1" w:rsidRDefault="00BA4D76" w:rsidP="00BA4D7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8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B95BB9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5B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LANTIKAN PEMBANTU SIAK TAMBAHAN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Hafidz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D76" w:rsidRPr="00D072F0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(No. </w:t>
            </w:r>
            <w:proofErr w:type="gram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KP :</w:t>
            </w:r>
            <w:proofErr w:type="gram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520921-08-5715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beralamat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No.77,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2, Taman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1 September 2020 dengan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RM200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D0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 w:rsidRPr="00D0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Imran </w:t>
            </w:r>
          </w:p>
          <w:p w:rsidR="00BA4D76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KP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050122-07-0265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18,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September 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RM150.00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  <w:p w:rsidR="00BA4D76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  <w:p w:rsidR="00BA4D76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C703B4" w:rsidRDefault="00BA4D76" w:rsidP="00BA4D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B95BB9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5B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MAJLIS AKAD NIKAH DI MASJID SEMASA PKP</w:t>
            </w:r>
          </w:p>
          <w:p w:rsidR="00BA4D76" w:rsidRPr="00E103E5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Daerah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Batas.</w:t>
            </w:r>
          </w:p>
          <w:p w:rsidR="00BA4D76" w:rsidRPr="00E103E5" w:rsidRDefault="00BA4D76" w:rsidP="00BA4D76">
            <w:pPr>
              <w:ind w:left="276" w:hanging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A4D76" w:rsidRPr="00E103E5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103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PENDAFTARAN ANAK KARIAH BARU DAN LANTIKAN PENGERUSI 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MESYUARAT AGUNG MASJID TAHUN 2021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30/9/2020.</w:t>
            </w:r>
          </w:p>
          <w:p w:rsidR="00B95BB9" w:rsidRDefault="00BA4D76" w:rsidP="00BA4D7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Mohamad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Zawawi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 </w:t>
            </w:r>
          </w:p>
          <w:p w:rsidR="00BA4D76" w:rsidRDefault="00BA4D76" w:rsidP="00B95BB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(No.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KP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720217-07-5085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No.8,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5,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  <w:p w:rsidR="00BA4D76" w:rsidRPr="006613B1" w:rsidRDefault="00BA4D76" w:rsidP="00BA4D7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Zainol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  <w:p w:rsidR="00BA4D76" w:rsidRPr="00C94BC9" w:rsidRDefault="00BA4D76" w:rsidP="00BA4D7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TAKLIMAT APLIKASI MASJID PRO OLEH ENCIK ABD WAHAB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Spmd03876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  <w:p w:rsidR="00BA4D76" w:rsidRPr="006613B1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 password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BA4D76" w:rsidRDefault="00BA4D76" w:rsidP="009102B4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A4D76" w:rsidRPr="00D7276B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selipar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hakmilik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masjid)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diletakkan</w:t>
            </w:r>
            <w:proofErr w:type="spellEnd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7276B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B95BB9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dikutip</w:t>
            </w:r>
            <w:proofErr w:type="spellEnd"/>
            <w:r w:rsidR="00B95B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Pr="00D7276B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7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4D76" w:rsidRPr="009102B4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Sumbangan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Kupon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tulis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dicadangkan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102B4"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  <w:p w:rsidR="009102B4" w:rsidRPr="009102B4" w:rsidRDefault="009102B4" w:rsidP="009102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B4" w:rsidRPr="009102B4" w:rsidRDefault="009102B4" w:rsidP="009102B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B95BB9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ANUGERAH PELAJAR CEMERLANG AKADEMIK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  <w:p w:rsidR="00BA4D76" w:rsidRPr="00D7276B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Pengerusi : Haji Bukhari</w:t>
            </w:r>
          </w:p>
          <w:p w:rsidR="00BA4D76" w:rsidRPr="00D7276B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A4D76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5F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PERMOHONAN BUKAN WARGA NEGARA UNTUK SOLAT JUMAAT</w:t>
            </w:r>
          </w:p>
          <w:p w:rsidR="00BA4D76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A4D76" w:rsidRDefault="00BA4D76" w:rsidP="00BA4D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kupon</w:t>
            </w:r>
            <w:proofErr w:type="spellEnd"/>
          </w:p>
          <w:p w:rsidR="00BA4D76" w:rsidRPr="00065F02" w:rsidRDefault="00BA4D76" w:rsidP="00BA4D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kelulusan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Pr="00065F02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065F02" w:rsidRDefault="00BA4D76" w:rsidP="00B95BB9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5F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PADA HARI JUMAAT PINTU UTAMA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MASJID</w:t>
            </w:r>
            <w:r w:rsidRPr="00065F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AKAN DITUTUP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SEBAIK SAHAJA AZAN OLEH BILAL</w:t>
            </w:r>
          </w:p>
          <w:p w:rsidR="00BA4D76" w:rsidRPr="00065F02" w:rsidRDefault="00BA4D76" w:rsidP="00BA4D7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5F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BA4D76" w:rsidRDefault="00B95BB9" w:rsidP="00BA4D76">
            <w:pPr>
              <w:ind w:left="546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.10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banner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covid19.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B95BB9" w:rsidRDefault="00B95BB9" w:rsidP="00B95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5.11</w:t>
            </w:r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mengandungi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OKU)</w:t>
            </w:r>
          </w:p>
          <w:p w:rsidR="00BA4D76" w:rsidRDefault="00BA4D76" w:rsidP="00BA4D7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Mayat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Jenazah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Recycle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B95BB9" w:rsidRDefault="00B95BB9" w:rsidP="00B95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5.12</w:t>
            </w:r>
            <w:r w:rsidR="009102B4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tertangguh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 xml:space="preserve"> Covid19 </w:t>
            </w:r>
            <w:proofErr w:type="spellStart"/>
            <w:r w:rsidR="00BA4D76" w:rsidRPr="00B95BB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Mahabbah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BA4D76" w:rsidRDefault="00BA4D76" w:rsidP="00BA4D7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102B4">
              <w:rPr>
                <w:rFonts w:ascii="Times New Roman" w:hAnsi="Times New Roman" w:cs="Times New Roman"/>
                <w:sz w:val="24"/>
                <w:szCs w:val="24"/>
              </w:rPr>
              <w:t>orum</w:t>
            </w:r>
          </w:p>
          <w:p w:rsidR="00BA4D76" w:rsidRPr="001A47CE" w:rsidRDefault="00BA4D76" w:rsidP="00BA4D7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>Maulidur</w:t>
            </w:r>
            <w:proofErr w:type="spellEnd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>Rasul</w:t>
            </w:r>
            <w:proofErr w:type="spellEnd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7638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638A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D76" w:rsidRPr="001A47CE" w:rsidRDefault="00B95BB9" w:rsidP="00BA4D76">
            <w:pPr>
              <w:ind w:left="546" w:hanging="5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.13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mencalonkan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Romzi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proofErr w:type="gram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Tokoh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Maulidur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Sempena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Maulidur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Rasul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Peringkat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D76"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 w:rsidR="00BA4D76">
              <w:rPr>
                <w:rFonts w:ascii="Times New Roman" w:hAnsi="Times New Roman" w:cs="Times New Roman"/>
                <w:sz w:val="24"/>
                <w:szCs w:val="24"/>
              </w:rPr>
              <w:t xml:space="preserve"> Pinang 1442H/2020M.</w:t>
            </w:r>
          </w:p>
          <w:p w:rsidR="00BA4D76" w:rsidRPr="00E862D5" w:rsidRDefault="00BA4D76" w:rsidP="00BA4D7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B294C">
        <w:trPr>
          <w:gridAfter w:val="1"/>
          <w:wAfter w:w="12" w:type="dxa"/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95BB9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  <w:r w:rsidR="00BA4D76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</w:tcBorders>
          </w:tcPr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BA4D76" w:rsidRPr="00BF733E" w:rsidRDefault="00BA4D76" w:rsidP="00BA4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634" w:rsidRDefault="008B7634" w:rsidP="0088547D">
      <w:pPr>
        <w:spacing w:after="0" w:line="240" w:lineRule="auto"/>
      </w:pPr>
      <w:r>
        <w:separator/>
      </w:r>
    </w:p>
  </w:endnote>
  <w:endnote w:type="continuationSeparator" w:id="0">
    <w:p w:rsidR="008B7634" w:rsidRDefault="008B7634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Content>
      <w:p w:rsidR="00D7276B" w:rsidRDefault="00D7276B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BB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7276B" w:rsidRDefault="00D72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634" w:rsidRDefault="008B7634" w:rsidP="0088547D">
      <w:pPr>
        <w:spacing w:after="0" w:line="240" w:lineRule="auto"/>
      </w:pPr>
      <w:r>
        <w:separator/>
      </w:r>
    </w:p>
  </w:footnote>
  <w:footnote w:type="continuationSeparator" w:id="0">
    <w:p w:rsidR="008B7634" w:rsidRDefault="008B7634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37E"/>
    <w:multiLevelType w:val="hybridMultilevel"/>
    <w:tmpl w:val="FA08B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0949"/>
    <w:multiLevelType w:val="hybridMultilevel"/>
    <w:tmpl w:val="28AC9C9E"/>
    <w:lvl w:ilvl="0" w:tplc="D9F420F2">
      <w:start w:val="1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075B61DD"/>
    <w:multiLevelType w:val="hybridMultilevel"/>
    <w:tmpl w:val="A036A0E0"/>
    <w:lvl w:ilvl="0" w:tplc="093EFD30">
      <w:start w:val="1"/>
      <w:numFmt w:val="lowerLetter"/>
      <w:lvlText w:val="%1)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3" w15:restartNumberingAfterBreak="0">
    <w:nsid w:val="087B016C"/>
    <w:multiLevelType w:val="hybridMultilevel"/>
    <w:tmpl w:val="B34AB8D0"/>
    <w:lvl w:ilvl="0" w:tplc="9F88A8C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AEA6937"/>
    <w:multiLevelType w:val="hybridMultilevel"/>
    <w:tmpl w:val="CF06BD04"/>
    <w:lvl w:ilvl="0" w:tplc="D7B863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3E4"/>
    <w:multiLevelType w:val="hybridMultilevel"/>
    <w:tmpl w:val="8F9CCAB6"/>
    <w:lvl w:ilvl="0" w:tplc="9808E97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ED53145"/>
    <w:multiLevelType w:val="hybridMultilevel"/>
    <w:tmpl w:val="B99E6730"/>
    <w:lvl w:ilvl="0" w:tplc="340622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08A3D47"/>
    <w:multiLevelType w:val="hybridMultilevel"/>
    <w:tmpl w:val="A4D88684"/>
    <w:lvl w:ilvl="0" w:tplc="2F2CF72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11C19FD"/>
    <w:multiLevelType w:val="multilevel"/>
    <w:tmpl w:val="4D5408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2320B7"/>
    <w:multiLevelType w:val="hybridMultilevel"/>
    <w:tmpl w:val="7EDE701A"/>
    <w:lvl w:ilvl="0" w:tplc="D96477BA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62F3448"/>
    <w:multiLevelType w:val="hybridMultilevel"/>
    <w:tmpl w:val="C4B858D8"/>
    <w:lvl w:ilvl="0" w:tplc="2E5ABB1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19811588"/>
    <w:multiLevelType w:val="hybridMultilevel"/>
    <w:tmpl w:val="CAFA950E"/>
    <w:lvl w:ilvl="0" w:tplc="4CF02690">
      <w:start w:val="1"/>
      <w:numFmt w:val="lowerLetter"/>
      <w:lvlText w:val="%1."/>
      <w:lvlJc w:val="left"/>
      <w:pPr>
        <w:ind w:left="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6" w:hanging="360"/>
      </w:pPr>
    </w:lvl>
    <w:lvl w:ilvl="2" w:tplc="0409001B" w:tentative="1">
      <w:start w:val="1"/>
      <w:numFmt w:val="lowerRoman"/>
      <w:lvlText w:val="%3."/>
      <w:lvlJc w:val="right"/>
      <w:pPr>
        <w:ind w:left="1716" w:hanging="180"/>
      </w:pPr>
    </w:lvl>
    <w:lvl w:ilvl="3" w:tplc="0409000F" w:tentative="1">
      <w:start w:val="1"/>
      <w:numFmt w:val="decimal"/>
      <w:lvlText w:val="%4."/>
      <w:lvlJc w:val="left"/>
      <w:pPr>
        <w:ind w:left="2436" w:hanging="360"/>
      </w:pPr>
    </w:lvl>
    <w:lvl w:ilvl="4" w:tplc="04090019" w:tentative="1">
      <w:start w:val="1"/>
      <w:numFmt w:val="lowerLetter"/>
      <w:lvlText w:val="%5."/>
      <w:lvlJc w:val="left"/>
      <w:pPr>
        <w:ind w:left="3156" w:hanging="360"/>
      </w:pPr>
    </w:lvl>
    <w:lvl w:ilvl="5" w:tplc="0409001B" w:tentative="1">
      <w:start w:val="1"/>
      <w:numFmt w:val="lowerRoman"/>
      <w:lvlText w:val="%6."/>
      <w:lvlJc w:val="right"/>
      <w:pPr>
        <w:ind w:left="3876" w:hanging="180"/>
      </w:pPr>
    </w:lvl>
    <w:lvl w:ilvl="6" w:tplc="0409000F" w:tentative="1">
      <w:start w:val="1"/>
      <w:numFmt w:val="decimal"/>
      <w:lvlText w:val="%7."/>
      <w:lvlJc w:val="left"/>
      <w:pPr>
        <w:ind w:left="4596" w:hanging="360"/>
      </w:pPr>
    </w:lvl>
    <w:lvl w:ilvl="7" w:tplc="04090019" w:tentative="1">
      <w:start w:val="1"/>
      <w:numFmt w:val="lowerLetter"/>
      <w:lvlText w:val="%8."/>
      <w:lvlJc w:val="left"/>
      <w:pPr>
        <w:ind w:left="5316" w:hanging="360"/>
      </w:pPr>
    </w:lvl>
    <w:lvl w:ilvl="8" w:tplc="04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4" w15:restartNumberingAfterBreak="0">
    <w:nsid w:val="1C843D0E"/>
    <w:multiLevelType w:val="multilevel"/>
    <w:tmpl w:val="F9DE40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457106"/>
    <w:multiLevelType w:val="hybridMultilevel"/>
    <w:tmpl w:val="6EA4F8D0"/>
    <w:lvl w:ilvl="0" w:tplc="30E4184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2A15313A"/>
    <w:multiLevelType w:val="hybridMultilevel"/>
    <w:tmpl w:val="1618E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AB765BE"/>
    <w:multiLevelType w:val="hybridMultilevel"/>
    <w:tmpl w:val="E94EE8C4"/>
    <w:lvl w:ilvl="0" w:tplc="B480258C">
      <w:start w:val="1"/>
      <w:numFmt w:val="lowerLetter"/>
      <w:lvlText w:val="%1)"/>
      <w:lvlJc w:val="left"/>
      <w:pPr>
        <w:ind w:left="8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0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2" w15:restartNumberingAfterBreak="0">
    <w:nsid w:val="35D91453"/>
    <w:multiLevelType w:val="hybridMultilevel"/>
    <w:tmpl w:val="F8489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32D59"/>
    <w:multiLevelType w:val="hybridMultilevel"/>
    <w:tmpl w:val="1C5C71FA"/>
    <w:lvl w:ilvl="0" w:tplc="ED86C2C2">
      <w:start w:val="3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4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B5DAD"/>
    <w:multiLevelType w:val="hybridMultilevel"/>
    <w:tmpl w:val="2C62F282"/>
    <w:lvl w:ilvl="0" w:tplc="E6D4E1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18C3AE3"/>
    <w:multiLevelType w:val="hybridMultilevel"/>
    <w:tmpl w:val="A1CA3774"/>
    <w:lvl w:ilvl="0" w:tplc="392A708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56838F2"/>
    <w:multiLevelType w:val="hybridMultilevel"/>
    <w:tmpl w:val="2076A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62DBD"/>
    <w:multiLevelType w:val="hybridMultilevel"/>
    <w:tmpl w:val="DE5C112E"/>
    <w:lvl w:ilvl="0" w:tplc="1652A6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1" w15:restartNumberingAfterBreak="0">
    <w:nsid w:val="62F931DF"/>
    <w:multiLevelType w:val="hybridMultilevel"/>
    <w:tmpl w:val="479A4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653A3CAA"/>
    <w:multiLevelType w:val="hybridMultilevel"/>
    <w:tmpl w:val="3F169FA8"/>
    <w:lvl w:ilvl="0" w:tplc="158844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682B7950"/>
    <w:multiLevelType w:val="hybridMultilevel"/>
    <w:tmpl w:val="6C042EEE"/>
    <w:lvl w:ilvl="0" w:tplc="54604D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69B91DA4"/>
    <w:multiLevelType w:val="hybridMultilevel"/>
    <w:tmpl w:val="EBFA7802"/>
    <w:lvl w:ilvl="0" w:tplc="FBEACEAA">
      <w:start w:val="1"/>
      <w:numFmt w:val="lowerRoman"/>
      <w:lvlText w:val="%1)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 w15:restartNumberingAfterBreak="0">
    <w:nsid w:val="6B057EE0"/>
    <w:multiLevelType w:val="multilevel"/>
    <w:tmpl w:val="480C41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FA2DFF"/>
    <w:multiLevelType w:val="hybridMultilevel"/>
    <w:tmpl w:val="94F636DC"/>
    <w:lvl w:ilvl="0" w:tplc="B41AFB5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 w15:restartNumberingAfterBreak="0">
    <w:nsid w:val="74022EBF"/>
    <w:multiLevelType w:val="hybridMultilevel"/>
    <w:tmpl w:val="857C5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75"/>
    <w:multiLevelType w:val="hybridMultilevel"/>
    <w:tmpl w:val="1DD4945C"/>
    <w:lvl w:ilvl="0" w:tplc="8F067EA0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7986207"/>
    <w:multiLevelType w:val="hybridMultilevel"/>
    <w:tmpl w:val="7F880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C6D95"/>
    <w:multiLevelType w:val="hybridMultilevel"/>
    <w:tmpl w:val="1010B692"/>
    <w:lvl w:ilvl="0" w:tplc="A7526C6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 w15:restartNumberingAfterBreak="0">
    <w:nsid w:val="7ACD6F10"/>
    <w:multiLevelType w:val="hybridMultilevel"/>
    <w:tmpl w:val="AF62DA22"/>
    <w:lvl w:ilvl="0" w:tplc="5B4CC8D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5" w15:restartNumberingAfterBreak="0">
    <w:nsid w:val="7B037EAC"/>
    <w:multiLevelType w:val="multilevel"/>
    <w:tmpl w:val="C54203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46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7D8355D8"/>
    <w:multiLevelType w:val="hybridMultilevel"/>
    <w:tmpl w:val="24E021E6"/>
    <w:lvl w:ilvl="0" w:tplc="DE60A77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0"/>
  </w:num>
  <w:num w:numId="2">
    <w:abstractNumId w:val="11"/>
  </w:num>
  <w:num w:numId="3">
    <w:abstractNumId w:val="46"/>
  </w:num>
  <w:num w:numId="4">
    <w:abstractNumId w:val="25"/>
  </w:num>
  <w:num w:numId="5">
    <w:abstractNumId w:val="10"/>
  </w:num>
  <w:num w:numId="6">
    <w:abstractNumId w:val="21"/>
  </w:num>
  <w:num w:numId="7">
    <w:abstractNumId w:val="20"/>
  </w:num>
  <w:num w:numId="8">
    <w:abstractNumId w:val="24"/>
  </w:num>
  <w:num w:numId="9">
    <w:abstractNumId w:val="18"/>
  </w:num>
  <w:num w:numId="10">
    <w:abstractNumId w:val="33"/>
  </w:num>
  <w:num w:numId="11">
    <w:abstractNumId w:val="35"/>
  </w:num>
  <w:num w:numId="12">
    <w:abstractNumId w:val="17"/>
  </w:num>
  <w:num w:numId="13">
    <w:abstractNumId w:val="32"/>
  </w:num>
  <w:num w:numId="14">
    <w:abstractNumId w:val="31"/>
  </w:num>
  <w:num w:numId="15">
    <w:abstractNumId w:val="22"/>
  </w:num>
  <w:num w:numId="16">
    <w:abstractNumId w:val="43"/>
  </w:num>
  <w:num w:numId="17">
    <w:abstractNumId w:val="39"/>
  </w:num>
  <w:num w:numId="18">
    <w:abstractNumId w:val="36"/>
  </w:num>
  <w:num w:numId="19">
    <w:abstractNumId w:val="7"/>
  </w:num>
  <w:num w:numId="20">
    <w:abstractNumId w:val="19"/>
  </w:num>
  <w:num w:numId="21">
    <w:abstractNumId w:val="47"/>
  </w:num>
  <w:num w:numId="22">
    <w:abstractNumId w:val="29"/>
  </w:num>
  <w:num w:numId="23">
    <w:abstractNumId w:val="41"/>
  </w:num>
  <w:num w:numId="24">
    <w:abstractNumId w:val="6"/>
  </w:num>
  <w:num w:numId="25">
    <w:abstractNumId w:val="13"/>
  </w:num>
  <w:num w:numId="26">
    <w:abstractNumId w:val="9"/>
  </w:num>
  <w:num w:numId="27">
    <w:abstractNumId w:val="1"/>
  </w:num>
  <w:num w:numId="28">
    <w:abstractNumId w:val="15"/>
  </w:num>
  <w:num w:numId="29">
    <w:abstractNumId w:val="12"/>
  </w:num>
  <w:num w:numId="30">
    <w:abstractNumId w:val="44"/>
  </w:num>
  <w:num w:numId="31">
    <w:abstractNumId w:val="23"/>
  </w:num>
  <w:num w:numId="32">
    <w:abstractNumId w:val="4"/>
  </w:num>
  <w:num w:numId="33">
    <w:abstractNumId w:val="42"/>
  </w:num>
  <w:num w:numId="34">
    <w:abstractNumId w:val="26"/>
  </w:num>
  <w:num w:numId="35">
    <w:abstractNumId w:val="40"/>
  </w:num>
  <w:num w:numId="36">
    <w:abstractNumId w:val="2"/>
  </w:num>
  <w:num w:numId="37">
    <w:abstractNumId w:val="5"/>
  </w:num>
  <w:num w:numId="38">
    <w:abstractNumId w:val="27"/>
  </w:num>
  <w:num w:numId="39">
    <w:abstractNumId w:val="34"/>
  </w:num>
  <w:num w:numId="40">
    <w:abstractNumId w:val="37"/>
  </w:num>
  <w:num w:numId="41">
    <w:abstractNumId w:val="8"/>
  </w:num>
  <w:num w:numId="42">
    <w:abstractNumId w:val="0"/>
  </w:num>
  <w:num w:numId="43">
    <w:abstractNumId w:val="16"/>
  </w:num>
  <w:num w:numId="44">
    <w:abstractNumId w:val="45"/>
  </w:num>
  <w:num w:numId="45">
    <w:abstractNumId w:val="28"/>
  </w:num>
  <w:num w:numId="46">
    <w:abstractNumId w:val="14"/>
  </w:num>
  <w:num w:numId="47">
    <w:abstractNumId w:val="3"/>
  </w:num>
  <w:num w:numId="48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15A"/>
    <w:rsid w:val="00050FFA"/>
    <w:rsid w:val="00061309"/>
    <w:rsid w:val="00065F02"/>
    <w:rsid w:val="00072AF7"/>
    <w:rsid w:val="00084858"/>
    <w:rsid w:val="00090C68"/>
    <w:rsid w:val="00094812"/>
    <w:rsid w:val="000A1D46"/>
    <w:rsid w:val="000A39D5"/>
    <w:rsid w:val="000B359C"/>
    <w:rsid w:val="000B581C"/>
    <w:rsid w:val="000D0A60"/>
    <w:rsid w:val="000D3546"/>
    <w:rsid w:val="000D35F8"/>
    <w:rsid w:val="000D3912"/>
    <w:rsid w:val="000D7878"/>
    <w:rsid w:val="000E140F"/>
    <w:rsid w:val="000F1477"/>
    <w:rsid w:val="00106C60"/>
    <w:rsid w:val="00113D7C"/>
    <w:rsid w:val="00123CC7"/>
    <w:rsid w:val="001240B0"/>
    <w:rsid w:val="0013211D"/>
    <w:rsid w:val="00141F1D"/>
    <w:rsid w:val="00147F00"/>
    <w:rsid w:val="001504CB"/>
    <w:rsid w:val="00154F18"/>
    <w:rsid w:val="00163D75"/>
    <w:rsid w:val="001704A0"/>
    <w:rsid w:val="00175661"/>
    <w:rsid w:val="00176CF5"/>
    <w:rsid w:val="00182AC9"/>
    <w:rsid w:val="00185FEB"/>
    <w:rsid w:val="001904B4"/>
    <w:rsid w:val="001A3838"/>
    <w:rsid w:val="001A47CE"/>
    <w:rsid w:val="001A5499"/>
    <w:rsid w:val="001B294C"/>
    <w:rsid w:val="001B3922"/>
    <w:rsid w:val="001B50C5"/>
    <w:rsid w:val="001E243E"/>
    <w:rsid w:val="00220BD7"/>
    <w:rsid w:val="00220D87"/>
    <w:rsid w:val="00222D97"/>
    <w:rsid w:val="00236F33"/>
    <w:rsid w:val="00237F55"/>
    <w:rsid w:val="00267894"/>
    <w:rsid w:val="0027025A"/>
    <w:rsid w:val="002854B8"/>
    <w:rsid w:val="002A5178"/>
    <w:rsid w:val="002A7962"/>
    <w:rsid w:val="002A7B00"/>
    <w:rsid w:val="002B4A81"/>
    <w:rsid w:val="002B7774"/>
    <w:rsid w:val="002C057D"/>
    <w:rsid w:val="002E203A"/>
    <w:rsid w:val="002F3C8A"/>
    <w:rsid w:val="002F66B8"/>
    <w:rsid w:val="002F70AF"/>
    <w:rsid w:val="00301C0B"/>
    <w:rsid w:val="00302F19"/>
    <w:rsid w:val="00304CEB"/>
    <w:rsid w:val="00315924"/>
    <w:rsid w:val="0035310F"/>
    <w:rsid w:val="00356602"/>
    <w:rsid w:val="00376854"/>
    <w:rsid w:val="00386322"/>
    <w:rsid w:val="003D1A55"/>
    <w:rsid w:val="003F23AF"/>
    <w:rsid w:val="003F5582"/>
    <w:rsid w:val="004021C4"/>
    <w:rsid w:val="00406C7E"/>
    <w:rsid w:val="00410F60"/>
    <w:rsid w:val="00440DC3"/>
    <w:rsid w:val="004755F1"/>
    <w:rsid w:val="00487D99"/>
    <w:rsid w:val="00495154"/>
    <w:rsid w:val="00496883"/>
    <w:rsid w:val="004A0BEE"/>
    <w:rsid w:val="004B46B4"/>
    <w:rsid w:val="004D030A"/>
    <w:rsid w:val="004E1715"/>
    <w:rsid w:val="004F2010"/>
    <w:rsid w:val="004F467D"/>
    <w:rsid w:val="004F4DCA"/>
    <w:rsid w:val="005025B7"/>
    <w:rsid w:val="00522C54"/>
    <w:rsid w:val="00534041"/>
    <w:rsid w:val="00543FA1"/>
    <w:rsid w:val="00564E61"/>
    <w:rsid w:val="00564EB2"/>
    <w:rsid w:val="00571234"/>
    <w:rsid w:val="005766BB"/>
    <w:rsid w:val="0057695F"/>
    <w:rsid w:val="005A09FC"/>
    <w:rsid w:val="005B2A91"/>
    <w:rsid w:val="005B3855"/>
    <w:rsid w:val="005C585D"/>
    <w:rsid w:val="005E6A52"/>
    <w:rsid w:val="00602119"/>
    <w:rsid w:val="00606A75"/>
    <w:rsid w:val="006112D3"/>
    <w:rsid w:val="00613D40"/>
    <w:rsid w:val="00627838"/>
    <w:rsid w:val="00634628"/>
    <w:rsid w:val="0065114F"/>
    <w:rsid w:val="00656A4A"/>
    <w:rsid w:val="006613B1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6ABE"/>
    <w:rsid w:val="007203FC"/>
    <w:rsid w:val="00723A03"/>
    <w:rsid w:val="00731013"/>
    <w:rsid w:val="00732977"/>
    <w:rsid w:val="00737F7C"/>
    <w:rsid w:val="007638A4"/>
    <w:rsid w:val="00782350"/>
    <w:rsid w:val="00790C1B"/>
    <w:rsid w:val="00792759"/>
    <w:rsid w:val="007940DE"/>
    <w:rsid w:val="007B25C2"/>
    <w:rsid w:val="007C3D41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21DB"/>
    <w:rsid w:val="00824B3F"/>
    <w:rsid w:val="00825DC4"/>
    <w:rsid w:val="00832CFF"/>
    <w:rsid w:val="0083458A"/>
    <w:rsid w:val="0088547D"/>
    <w:rsid w:val="008A1957"/>
    <w:rsid w:val="008B0290"/>
    <w:rsid w:val="008B4726"/>
    <w:rsid w:val="008B5DA4"/>
    <w:rsid w:val="008B70A0"/>
    <w:rsid w:val="008B7634"/>
    <w:rsid w:val="008D13E8"/>
    <w:rsid w:val="008F1D60"/>
    <w:rsid w:val="008F7DBF"/>
    <w:rsid w:val="009102B4"/>
    <w:rsid w:val="0091699D"/>
    <w:rsid w:val="00922A62"/>
    <w:rsid w:val="00930D05"/>
    <w:rsid w:val="00933991"/>
    <w:rsid w:val="00937E46"/>
    <w:rsid w:val="009552DE"/>
    <w:rsid w:val="00973F7B"/>
    <w:rsid w:val="009A0768"/>
    <w:rsid w:val="009B2128"/>
    <w:rsid w:val="009C1A76"/>
    <w:rsid w:val="009C3DEB"/>
    <w:rsid w:val="009C784F"/>
    <w:rsid w:val="009E1382"/>
    <w:rsid w:val="009E5A9B"/>
    <w:rsid w:val="009F6903"/>
    <w:rsid w:val="00A05004"/>
    <w:rsid w:val="00A0618E"/>
    <w:rsid w:val="00A105EE"/>
    <w:rsid w:val="00A14CBD"/>
    <w:rsid w:val="00A200B5"/>
    <w:rsid w:val="00A2184D"/>
    <w:rsid w:val="00A3344E"/>
    <w:rsid w:val="00A45506"/>
    <w:rsid w:val="00A55BCF"/>
    <w:rsid w:val="00A7402D"/>
    <w:rsid w:val="00A82417"/>
    <w:rsid w:val="00AB32B7"/>
    <w:rsid w:val="00AC1FCA"/>
    <w:rsid w:val="00AC2D0D"/>
    <w:rsid w:val="00AC5416"/>
    <w:rsid w:val="00AD0048"/>
    <w:rsid w:val="00AD03F4"/>
    <w:rsid w:val="00AD518C"/>
    <w:rsid w:val="00AE7CF9"/>
    <w:rsid w:val="00AF01C6"/>
    <w:rsid w:val="00B311FD"/>
    <w:rsid w:val="00B40972"/>
    <w:rsid w:val="00B41FF4"/>
    <w:rsid w:val="00B5563F"/>
    <w:rsid w:val="00B5632F"/>
    <w:rsid w:val="00B57658"/>
    <w:rsid w:val="00B62381"/>
    <w:rsid w:val="00B72D8D"/>
    <w:rsid w:val="00B95BB9"/>
    <w:rsid w:val="00BA1D60"/>
    <w:rsid w:val="00BA4D76"/>
    <w:rsid w:val="00BB2D17"/>
    <w:rsid w:val="00BB3078"/>
    <w:rsid w:val="00BC78BC"/>
    <w:rsid w:val="00BE2DC4"/>
    <w:rsid w:val="00BF733E"/>
    <w:rsid w:val="00C12D69"/>
    <w:rsid w:val="00C133C1"/>
    <w:rsid w:val="00C13B0B"/>
    <w:rsid w:val="00C33921"/>
    <w:rsid w:val="00C52018"/>
    <w:rsid w:val="00C5445C"/>
    <w:rsid w:val="00C56A03"/>
    <w:rsid w:val="00C60AF6"/>
    <w:rsid w:val="00C66F46"/>
    <w:rsid w:val="00C67196"/>
    <w:rsid w:val="00C703B4"/>
    <w:rsid w:val="00C73799"/>
    <w:rsid w:val="00C806E1"/>
    <w:rsid w:val="00C94BC9"/>
    <w:rsid w:val="00C97735"/>
    <w:rsid w:val="00CA22C1"/>
    <w:rsid w:val="00CC0343"/>
    <w:rsid w:val="00CC5CCD"/>
    <w:rsid w:val="00CD6113"/>
    <w:rsid w:val="00CF5E8C"/>
    <w:rsid w:val="00D00726"/>
    <w:rsid w:val="00D00CC1"/>
    <w:rsid w:val="00D00E01"/>
    <w:rsid w:val="00D02853"/>
    <w:rsid w:val="00D072F0"/>
    <w:rsid w:val="00D3337B"/>
    <w:rsid w:val="00D35AEE"/>
    <w:rsid w:val="00D42EC4"/>
    <w:rsid w:val="00D55346"/>
    <w:rsid w:val="00D5754C"/>
    <w:rsid w:val="00D7276B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03E5"/>
    <w:rsid w:val="00E17B52"/>
    <w:rsid w:val="00E30C1C"/>
    <w:rsid w:val="00E33CB7"/>
    <w:rsid w:val="00E40299"/>
    <w:rsid w:val="00E64F48"/>
    <w:rsid w:val="00E862D5"/>
    <w:rsid w:val="00E94B41"/>
    <w:rsid w:val="00EA0DDC"/>
    <w:rsid w:val="00EA6974"/>
    <w:rsid w:val="00EB35F5"/>
    <w:rsid w:val="00EB7696"/>
    <w:rsid w:val="00EC371F"/>
    <w:rsid w:val="00ED0D8A"/>
    <w:rsid w:val="00ED388E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85DB8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2D0B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81F6-80D9-458C-9C92-15F554BE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2017-07-31T15:58:00Z</cp:lastPrinted>
  <dcterms:created xsi:type="dcterms:W3CDTF">2020-12-30T03:25:00Z</dcterms:created>
  <dcterms:modified xsi:type="dcterms:W3CDTF">2020-12-30T05:23:00Z</dcterms:modified>
</cp:coreProperties>
</file>