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AF0A3" w14:textId="77777777" w:rsidR="00EE1E02" w:rsidRPr="007466F5" w:rsidRDefault="0085465B" w:rsidP="00182829">
      <w:pPr>
        <w:pStyle w:val="NoSpacing"/>
        <w:jc w:val="center"/>
        <w:rPr>
          <w:b/>
          <w:bCs/>
          <w:sz w:val="24"/>
          <w:szCs w:val="24"/>
        </w:rPr>
      </w:pPr>
      <w:r w:rsidRPr="007466F5">
        <w:rPr>
          <w:b/>
          <w:bCs/>
          <w:sz w:val="24"/>
          <w:szCs w:val="24"/>
        </w:rPr>
        <w:t>MI</w:t>
      </w:r>
      <w:r w:rsidR="00EE1E02" w:rsidRPr="007466F5">
        <w:rPr>
          <w:b/>
          <w:bCs/>
          <w:sz w:val="24"/>
          <w:szCs w:val="24"/>
        </w:rPr>
        <w:t>NIT MESYUARAT AHLI JAWANTANKUASA</w:t>
      </w:r>
    </w:p>
    <w:p w14:paraId="295E5916" w14:textId="77777777" w:rsidR="00845840" w:rsidRPr="007466F5" w:rsidRDefault="00EE1E02" w:rsidP="00182829">
      <w:pPr>
        <w:pStyle w:val="NoSpacing"/>
        <w:jc w:val="center"/>
        <w:rPr>
          <w:b/>
          <w:bCs/>
          <w:sz w:val="24"/>
          <w:szCs w:val="24"/>
        </w:rPr>
      </w:pPr>
      <w:r w:rsidRPr="007466F5">
        <w:rPr>
          <w:b/>
          <w:bCs/>
          <w:sz w:val="24"/>
          <w:szCs w:val="24"/>
        </w:rPr>
        <w:t>QARYAH MASJID BATU KAWAN</w:t>
      </w:r>
    </w:p>
    <w:p w14:paraId="238C597D" w14:textId="77777777" w:rsidR="00EE1E02" w:rsidRPr="00182829" w:rsidRDefault="008A334E" w:rsidP="00182829">
      <w:pPr>
        <w:pStyle w:val="NoSpacing"/>
        <w:jc w:val="center"/>
        <w:rPr>
          <w:b/>
          <w:bCs/>
        </w:rPr>
      </w:pPr>
      <w:r>
        <w:rPr>
          <w:b/>
          <w:bCs/>
          <w:sz w:val="24"/>
          <w:szCs w:val="24"/>
        </w:rPr>
        <w:t>BIL 5</w:t>
      </w:r>
      <w:r w:rsidR="00EE1E02" w:rsidRPr="007466F5">
        <w:rPr>
          <w:b/>
          <w:bCs/>
          <w:sz w:val="24"/>
          <w:szCs w:val="24"/>
        </w:rPr>
        <w:t xml:space="preserve"> / 2022</w:t>
      </w:r>
    </w:p>
    <w:p w14:paraId="5A51E899" w14:textId="77777777" w:rsidR="00A71FF1" w:rsidRPr="007466F5" w:rsidRDefault="008A334E" w:rsidP="00017B03">
      <w:pPr>
        <w:pStyle w:val="NoSpacing"/>
        <w:jc w:val="both"/>
        <w:rPr>
          <w:sz w:val="24"/>
          <w:szCs w:val="24"/>
        </w:rPr>
      </w:pPr>
      <w:r>
        <w:rPr>
          <w:sz w:val="24"/>
          <w:szCs w:val="24"/>
        </w:rPr>
        <w:t>Tarikh     :   27.7</w:t>
      </w:r>
      <w:r w:rsidR="00A71FF1" w:rsidRPr="007466F5">
        <w:rPr>
          <w:sz w:val="24"/>
          <w:szCs w:val="24"/>
        </w:rPr>
        <w:t xml:space="preserve">.2022  </w:t>
      </w:r>
    </w:p>
    <w:p w14:paraId="13552DC5" w14:textId="77777777" w:rsidR="00A71FF1" w:rsidRPr="007466F5" w:rsidRDefault="007466F5" w:rsidP="00017B03">
      <w:pPr>
        <w:pStyle w:val="NoSpacing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Hari         </w:t>
      </w:r>
      <w:r w:rsidR="008A334E">
        <w:rPr>
          <w:sz w:val="24"/>
          <w:szCs w:val="24"/>
        </w:rPr>
        <w:t>:   Khamis</w:t>
      </w:r>
    </w:p>
    <w:p w14:paraId="45C99F87" w14:textId="77777777" w:rsidR="00A71FF1" w:rsidRPr="007466F5" w:rsidRDefault="00A71FF1" w:rsidP="00017B03">
      <w:pPr>
        <w:pStyle w:val="NoSpacing"/>
        <w:jc w:val="both"/>
        <w:rPr>
          <w:sz w:val="24"/>
          <w:szCs w:val="24"/>
        </w:rPr>
      </w:pPr>
      <w:r w:rsidRPr="007466F5">
        <w:rPr>
          <w:sz w:val="24"/>
          <w:szCs w:val="24"/>
        </w:rPr>
        <w:t>Masa      :   9.00 Malam</w:t>
      </w:r>
      <w:r w:rsidR="006C399C">
        <w:rPr>
          <w:sz w:val="24"/>
          <w:szCs w:val="24"/>
        </w:rPr>
        <w:t xml:space="preserve"> </w:t>
      </w:r>
    </w:p>
    <w:p w14:paraId="62F9EA63" w14:textId="77777777" w:rsidR="00A71FF1" w:rsidRPr="007466F5" w:rsidRDefault="00A71FF1" w:rsidP="00017B03">
      <w:pPr>
        <w:pStyle w:val="NoSpacing"/>
        <w:jc w:val="both"/>
        <w:rPr>
          <w:sz w:val="24"/>
          <w:szCs w:val="24"/>
        </w:rPr>
      </w:pPr>
      <w:proofErr w:type="spellStart"/>
      <w:r w:rsidRPr="007466F5">
        <w:rPr>
          <w:sz w:val="24"/>
          <w:szCs w:val="24"/>
        </w:rPr>
        <w:t>Tempat</w:t>
      </w:r>
      <w:proofErr w:type="spellEnd"/>
      <w:r w:rsidRPr="007466F5">
        <w:rPr>
          <w:sz w:val="24"/>
          <w:szCs w:val="24"/>
        </w:rPr>
        <w:t xml:space="preserve">  :   Masjid Batu </w:t>
      </w:r>
      <w:proofErr w:type="spellStart"/>
      <w:r w:rsidRPr="007466F5">
        <w:rPr>
          <w:sz w:val="24"/>
          <w:szCs w:val="24"/>
        </w:rPr>
        <w:t>Kawan</w:t>
      </w:r>
      <w:proofErr w:type="spellEnd"/>
    </w:p>
    <w:p w14:paraId="28A1CAD5" w14:textId="77777777" w:rsidR="00A71FF1" w:rsidRPr="007466F5" w:rsidRDefault="00A71FF1" w:rsidP="00017B03">
      <w:pPr>
        <w:pStyle w:val="NoSpacing"/>
        <w:jc w:val="both"/>
        <w:rPr>
          <w:sz w:val="24"/>
          <w:szCs w:val="24"/>
        </w:rPr>
      </w:pPr>
    </w:p>
    <w:p w14:paraId="61EF1250" w14:textId="77777777" w:rsidR="00A71FF1" w:rsidRPr="007466F5" w:rsidRDefault="00A71FF1" w:rsidP="00017B03">
      <w:pPr>
        <w:pStyle w:val="NoSpacing"/>
        <w:jc w:val="both"/>
        <w:rPr>
          <w:sz w:val="24"/>
          <w:szCs w:val="24"/>
        </w:rPr>
      </w:pPr>
      <w:proofErr w:type="spellStart"/>
      <w:r w:rsidRPr="007466F5">
        <w:rPr>
          <w:sz w:val="24"/>
          <w:szCs w:val="24"/>
        </w:rPr>
        <w:t>Kehadiran</w:t>
      </w:r>
      <w:proofErr w:type="spellEnd"/>
      <w:r w:rsidRPr="007466F5">
        <w:rPr>
          <w:sz w:val="24"/>
          <w:szCs w:val="24"/>
        </w:rPr>
        <w:t xml:space="preserve"> Ahli </w:t>
      </w:r>
      <w:proofErr w:type="spellStart"/>
      <w:r w:rsidRPr="007466F5">
        <w:rPr>
          <w:sz w:val="24"/>
          <w:szCs w:val="24"/>
        </w:rPr>
        <w:t>Jawatankuasa</w:t>
      </w:r>
      <w:proofErr w:type="spellEnd"/>
      <w:r w:rsidRPr="007466F5">
        <w:rPr>
          <w:sz w:val="24"/>
          <w:szCs w:val="24"/>
        </w:rPr>
        <w:t xml:space="preserve"> dan </w:t>
      </w:r>
      <w:proofErr w:type="spellStart"/>
      <w:r w:rsidRPr="007466F5">
        <w:rPr>
          <w:sz w:val="24"/>
          <w:szCs w:val="24"/>
        </w:rPr>
        <w:t>Pegawai</w:t>
      </w:r>
      <w:proofErr w:type="spellEnd"/>
      <w:r w:rsidRPr="007466F5">
        <w:rPr>
          <w:sz w:val="24"/>
          <w:szCs w:val="24"/>
        </w:rPr>
        <w:t xml:space="preserve"> Masjid</w:t>
      </w:r>
    </w:p>
    <w:p w14:paraId="2B9E6519" w14:textId="77777777" w:rsidR="00562879" w:rsidRDefault="00562879" w:rsidP="00017B03">
      <w:pPr>
        <w:pStyle w:val="NoSpacing"/>
        <w:jc w:val="both"/>
        <w:rPr>
          <w:b/>
          <w:bCs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8"/>
        <w:gridCol w:w="4950"/>
        <w:gridCol w:w="630"/>
        <w:gridCol w:w="4878"/>
      </w:tblGrid>
      <w:tr w:rsidR="0015795F" w14:paraId="6725F18C" w14:textId="77777777" w:rsidTr="008A334E">
        <w:tc>
          <w:tcPr>
            <w:tcW w:w="558" w:type="dxa"/>
          </w:tcPr>
          <w:p w14:paraId="76994858" w14:textId="77777777" w:rsidR="0015795F" w:rsidRDefault="0015795F" w:rsidP="008F5F76">
            <w:pPr>
              <w:pStyle w:val="NoSpacing"/>
              <w:jc w:val="center"/>
            </w:pPr>
          </w:p>
        </w:tc>
        <w:tc>
          <w:tcPr>
            <w:tcW w:w="4950" w:type="dxa"/>
          </w:tcPr>
          <w:p w14:paraId="7179571F" w14:textId="77777777" w:rsidR="0015795F" w:rsidRDefault="0015795F" w:rsidP="00C304FC">
            <w:pPr>
              <w:pStyle w:val="NoSpacing"/>
            </w:pPr>
            <w:r>
              <w:t>HADIR</w:t>
            </w:r>
          </w:p>
          <w:p w14:paraId="5710238A" w14:textId="77777777" w:rsidR="00C304FC" w:rsidRDefault="00C304FC" w:rsidP="00C304FC">
            <w:pPr>
              <w:pStyle w:val="NoSpacing"/>
            </w:pPr>
          </w:p>
        </w:tc>
        <w:tc>
          <w:tcPr>
            <w:tcW w:w="630" w:type="dxa"/>
          </w:tcPr>
          <w:p w14:paraId="213058E6" w14:textId="77777777" w:rsidR="0015795F" w:rsidRDefault="0015795F" w:rsidP="00C304FC">
            <w:pPr>
              <w:pStyle w:val="NoSpacing"/>
            </w:pPr>
          </w:p>
        </w:tc>
        <w:tc>
          <w:tcPr>
            <w:tcW w:w="4878" w:type="dxa"/>
          </w:tcPr>
          <w:p w14:paraId="56CF3B62" w14:textId="77777777" w:rsidR="0015795F" w:rsidRDefault="0015795F" w:rsidP="00C304FC">
            <w:pPr>
              <w:pStyle w:val="NoSpacing"/>
            </w:pPr>
            <w:r>
              <w:t>TIDAK HADIR</w:t>
            </w:r>
          </w:p>
        </w:tc>
      </w:tr>
      <w:tr w:rsidR="0015795F" w14:paraId="4703E63A" w14:textId="77777777" w:rsidTr="008A334E">
        <w:tc>
          <w:tcPr>
            <w:tcW w:w="558" w:type="dxa"/>
          </w:tcPr>
          <w:p w14:paraId="35B0649F" w14:textId="77777777" w:rsidR="0015795F" w:rsidRDefault="008F5F76" w:rsidP="008F5F76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4950" w:type="dxa"/>
          </w:tcPr>
          <w:p w14:paraId="4B10FCA8" w14:textId="77777777" w:rsidR="0015795F" w:rsidRDefault="008F5F76" w:rsidP="00C304FC">
            <w:pPr>
              <w:pStyle w:val="NoSpacing"/>
              <w:jc w:val="both"/>
            </w:pPr>
            <w:r>
              <w:t>Abdul Halim Bin Othman</w:t>
            </w:r>
          </w:p>
        </w:tc>
        <w:tc>
          <w:tcPr>
            <w:tcW w:w="630" w:type="dxa"/>
          </w:tcPr>
          <w:p w14:paraId="65B98B27" w14:textId="77777777" w:rsidR="0015795F" w:rsidRDefault="00C304FC" w:rsidP="00C304FC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4878" w:type="dxa"/>
          </w:tcPr>
          <w:p w14:paraId="1A1C3402" w14:textId="77777777" w:rsidR="0015795F" w:rsidRDefault="004308BD" w:rsidP="00C304FC">
            <w:pPr>
              <w:pStyle w:val="NoSpacing"/>
              <w:jc w:val="both"/>
            </w:pPr>
            <w:r>
              <w:t xml:space="preserve">Abd Aziz Bin </w:t>
            </w:r>
            <w:proofErr w:type="spellStart"/>
            <w:r>
              <w:t>Mohd</w:t>
            </w:r>
            <w:proofErr w:type="spellEnd"/>
            <w:r>
              <w:t xml:space="preserve"> Nor</w:t>
            </w:r>
          </w:p>
        </w:tc>
      </w:tr>
      <w:tr w:rsidR="0015795F" w14:paraId="69AD779E" w14:textId="77777777" w:rsidTr="008A334E">
        <w:tc>
          <w:tcPr>
            <w:tcW w:w="558" w:type="dxa"/>
          </w:tcPr>
          <w:p w14:paraId="7BA40D11" w14:textId="77777777" w:rsidR="0015795F" w:rsidRDefault="008F5F76" w:rsidP="008F5F76">
            <w:pPr>
              <w:pStyle w:val="NoSpacing"/>
              <w:jc w:val="center"/>
            </w:pPr>
            <w:r>
              <w:t>2</w:t>
            </w:r>
          </w:p>
        </w:tc>
        <w:tc>
          <w:tcPr>
            <w:tcW w:w="4950" w:type="dxa"/>
          </w:tcPr>
          <w:p w14:paraId="5F9648C0" w14:textId="77777777" w:rsidR="0015795F" w:rsidRDefault="008F5F76" w:rsidP="00C304FC">
            <w:pPr>
              <w:pStyle w:val="NoSpacing"/>
              <w:jc w:val="both"/>
            </w:pPr>
            <w:proofErr w:type="spellStart"/>
            <w:r>
              <w:t>Jantan</w:t>
            </w:r>
            <w:proofErr w:type="spellEnd"/>
            <w:r>
              <w:t xml:space="preserve"> Bin Md </w:t>
            </w:r>
            <w:proofErr w:type="spellStart"/>
            <w:r>
              <w:t>Akib</w:t>
            </w:r>
            <w:proofErr w:type="spellEnd"/>
          </w:p>
        </w:tc>
        <w:tc>
          <w:tcPr>
            <w:tcW w:w="630" w:type="dxa"/>
          </w:tcPr>
          <w:p w14:paraId="2371C618" w14:textId="77777777" w:rsidR="0015795F" w:rsidRDefault="00C304FC" w:rsidP="00C304FC">
            <w:pPr>
              <w:pStyle w:val="NoSpacing"/>
              <w:jc w:val="center"/>
            </w:pPr>
            <w:r>
              <w:t>2</w:t>
            </w:r>
          </w:p>
        </w:tc>
        <w:tc>
          <w:tcPr>
            <w:tcW w:w="4878" w:type="dxa"/>
          </w:tcPr>
          <w:p w14:paraId="5EC9401D" w14:textId="77777777" w:rsidR="0015795F" w:rsidRDefault="008A334E" w:rsidP="00C304FC">
            <w:pPr>
              <w:pStyle w:val="NoSpacing"/>
              <w:jc w:val="both"/>
            </w:pPr>
            <w:proofErr w:type="spellStart"/>
            <w:r>
              <w:t>Siak</w:t>
            </w:r>
            <w:proofErr w:type="spellEnd"/>
            <w:r>
              <w:t xml:space="preserve"> </w:t>
            </w:r>
            <w:proofErr w:type="spellStart"/>
            <w:r>
              <w:t>Mohd</w:t>
            </w:r>
            <w:proofErr w:type="spellEnd"/>
            <w:r>
              <w:t xml:space="preserve"> Yusuf Bin Wahab</w:t>
            </w:r>
          </w:p>
        </w:tc>
      </w:tr>
      <w:tr w:rsidR="0015795F" w14:paraId="7C23A354" w14:textId="77777777" w:rsidTr="008A334E">
        <w:tc>
          <w:tcPr>
            <w:tcW w:w="558" w:type="dxa"/>
          </w:tcPr>
          <w:p w14:paraId="3ED2D57F" w14:textId="77777777" w:rsidR="0015795F" w:rsidRDefault="008F5F76" w:rsidP="008F5F76">
            <w:pPr>
              <w:pStyle w:val="NoSpacing"/>
              <w:jc w:val="center"/>
            </w:pPr>
            <w:r>
              <w:t>3</w:t>
            </w:r>
          </w:p>
        </w:tc>
        <w:tc>
          <w:tcPr>
            <w:tcW w:w="4950" w:type="dxa"/>
          </w:tcPr>
          <w:p w14:paraId="39552E99" w14:textId="77777777" w:rsidR="0015795F" w:rsidRDefault="008F5F76" w:rsidP="00C304FC">
            <w:pPr>
              <w:pStyle w:val="NoSpacing"/>
              <w:jc w:val="both"/>
            </w:pPr>
            <w:r>
              <w:t xml:space="preserve">Haji  Zakaria Bin </w:t>
            </w:r>
            <w:proofErr w:type="spellStart"/>
            <w:r>
              <w:t>Mohd</w:t>
            </w:r>
            <w:proofErr w:type="spellEnd"/>
            <w:r>
              <w:t xml:space="preserve"> Noor</w:t>
            </w:r>
          </w:p>
        </w:tc>
        <w:tc>
          <w:tcPr>
            <w:tcW w:w="630" w:type="dxa"/>
          </w:tcPr>
          <w:p w14:paraId="13E965AC" w14:textId="77777777" w:rsidR="0015795F" w:rsidRDefault="00C304FC" w:rsidP="00C304FC">
            <w:pPr>
              <w:pStyle w:val="NoSpacing"/>
              <w:jc w:val="center"/>
            </w:pPr>
            <w:r>
              <w:t>3</w:t>
            </w:r>
          </w:p>
        </w:tc>
        <w:tc>
          <w:tcPr>
            <w:tcW w:w="4878" w:type="dxa"/>
          </w:tcPr>
          <w:p w14:paraId="7BEE32E6" w14:textId="77777777" w:rsidR="0015795F" w:rsidRDefault="00C304FC" w:rsidP="00C304FC">
            <w:pPr>
              <w:pStyle w:val="NoSpacing"/>
              <w:jc w:val="both"/>
            </w:pPr>
            <w:proofErr w:type="spellStart"/>
            <w:r>
              <w:t>Siak</w:t>
            </w:r>
            <w:proofErr w:type="spellEnd"/>
            <w:r>
              <w:t xml:space="preserve"> </w:t>
            </w:r>
            <w:proofErr w:type="spellStart"/>
            <w:r>
              <w:t>Awalluddin</w:t>
            </w:r>
            <w:proofErr w:type="spellEnd"/>
            <w:r>
              <w:t xml:space="preserve"> Bin Abu </w:t>
            </w:r>
            <w:proofErr w:type="spellStart"/>
            <w:r>
              <w:t>Samah</w:t>
            </w:r>
            <w:proofErr w:type="spellEnd"/>
          </w:p>
        </w:tc>
      </w:tr>
      <w:tr w:rsidR="0015795F" w14:paraId="0AF564BD" w14:textId="77777777" w:rsidTr="008A334E">
        <w:tc>
          <w:tcPr>
            <w:tcW w:w="558" w:type="dxa"/>
          </w:tcPr>
          <w:p w14:paraId="7E3DBE6E" w14:textId="77777777" w:rsidR="0015795F" w:rsidRDefault="008F5F76" w:rsidP="008F5F76">
            <w:pPr>
              <w:pStyle w:val="NoSpacing"/>
              <w:jc w:val="center"/>
            </w:pPr>
            <w:r>
              <w:t>4</w:t>
            </w:r>
          </w:p>
        </w:tc>
        <w:tc>
          <w:tcPr>
            <w:tcW w:w="4950" w:type="dxa"/>
          </w:tcPr>
          <w:p w14:paraId="21BF77FA" w14:textId="77777777" w:rsidR="0015795F" w:rsidRDefault="004308BD" w:rsidP="00C304FC">
            <w:pPr>
              <w:pStyle w:val="NoSpacing"/>
              <w:jc w:val="both"/>
            </w:pPr>
            <w:r>
              <w:t xml:space="preserve">Haji </w:t>
            </w:r>
            <w:proofErr w:type="spellStart"/>
            <w:r>
              <w:t>Mohd</w:t>
            </w:r>
            <w:proofErr w:type="spellEnd"/>
            <w:r>
              <w:t xml:space="preserve"> Rashid Bin Abd Hamid</w:t>
            </w:r>
          </w:p>
        </w:tc>
        <w:tc>
          <w:tcPr>
            <w:tcW w:w="630" w:type="dxa"/>
          </w:tcPr>
          <w:p w14:paraId="496A6898" w14:textId="77777777" w:rsidR="0015795F" w:rsidRDefault="00C304FC" w:rsidP="00C304FC">
            <w:pPr>
              <w:pStyle w:val="NoSpacing"/>
              <w:jc w:val="center"/>
            </w:pPr>
            <w:r>
              <w:t>4</w:t>
            </w:r>
          </w:p>
        </w:tc>
        <w:tc>
          <w:tcPr>
            <w:tcW w:w="4878" w:type="dxa"/>
          </w:tcPr>
          <w:p w14:paraId="123B6098" w14:textId="77777777" w:rsidR="0015795F" w:rsidRDefault="00C304FC" w:rsidP="00C304FC">
            <w:pPr>
              <w:pStyle w:val="NoSpacing"/>
              <w:jc w:val="both"/>
            </w:pPr>
            <w:r>
              <w:t xml:space="preserve">Puan </w:t>
            </w:r>
            <w:proofErr w:type="spellStart"/>
            <w:r>
              <w:t>Intan</w:t>
            </w:r>
            <w:proofErr w:type="spellEnd"/>
            <w:r>
              <w:t xml:space="preserve"> Bin </w:t>
            </w:r>
            <w:proofErr w:type="spellStart"/>
            <w:r>
              <w:t>Nayan</w:t>
            </w:r>
            <w:proofErr w:type="spellEnd"/>
          </w:p>
        </w:tc>
      </w:tr>
      <w:tr w:rsidR="0015795F" w14:paraId="7114016C" w14:textId="77777777" w:rsidTr="008A334E">
        <w:tc>
          <w:tcPr>
            <w:tcW w:w="558" w:type="dxa"/>
          </w:tcPr>
          <w:p w14:paraId="03265F03" w14:textId="77777777" w:rsidR="0015795F" w:rsidRDefault="008F5F76" w:rsidP="008F5F76">
            <w:pPr>
              <w:pStyle w:val="NoSpacing"/>
              <w:jc w:val="center"/>
            </w:pPr>
            <w:r>
              <w:t>5</w:t>
            </w:r>
          </w:p>
        </w:tc>
        <w:tc>
          <w:tcPr>
            <w:tcW w:w="4950" w:type="dxa"/>
          </w:tcPr>
          <w:p w14:paraId="721799FA" w14:textId="77777777" w:rsidR="0015795F" w:rsidRDefault="004308BD" w:rsidP="00C304FC">
            <w:pPr>
              <w:pStyle w:val="NoSpacing"/>
              <w:jc w:val="both"/>
            </w:pPr>
            <w:r>
              <w:t>Ustaz Ahmad Nizam Bin Abu Bakar</w:t>
            </w:r>
          </w:p>
        </w:tc>
        <w:tc>
          <w:tcPr>
            <w:tcW w:w="630" w:type="dxa"/>
          </w:tcPr>
          <w:p w14:paraId="0E7B0C41" w14:textId="77777777" w:rsidR="0015795F" w:rsidRDefault="0015795F" w:rsidP="00C304FC">
            <w:pPr>
              <w:pStyle w:val="NoSpacing"/>
              <w:jc w:val="center"/>
            </w:pPr>
          </w:p>
        </w:tc>
        <w:tc>
          <w:tcPr>
            <w:tcW w:w="4878" w:type="dxa"/>
          </w:tcPr>
          <w:p w14:paraId="2191CA8B" w14:textId="77777777" w:rsidR="0015795F" w:rsidRDefault="0015795F" w:rsidP="00C304FC">
            <w:pPr>
              <w:pStyle w:val="NoSpacing"/>
              <w:jc w:val="both"/>
            </w:pPr>
          </w:p>
        </w:tc>
      </w:tr>
      <w:tr w:rsidR="0015795F" w14:paraId="75308A71" w14:textId="77777777" w:rsidTr="008A334E">
        <w:tc>
          <w:tcPr>
            <w:tcW w:w="558" w:type="dxa"/>
          </w:tcPr>
          <w:p w14:paraId="27877EA7" w14:textId="77777777" w:rsidR="0015795F" w:rsidRDefault="008F5F76" w:rsidP="008F5F76">
            <w:pPr>
              <w:pStyle w:val="NoSpacing"/>
              <w:jc w:val="center"/>
            </w:pPr>
            <w:r>
              <w:t>6</w:t>
            </w:r>
          </w:p>
        </w:tc>
        <w:tc>
          <w:tcPr>
            <w:tcW w:w="4950" w:type="dxa"/>
          </w:tcPr>
          <w:p w14:paraId="14128E3C" w14:textId="77777777" w:rsidR="0015795F" w:rsidRDefault="008F5F76" w:rsidP="00C304FC">
            <w:pPr>
              <w:pStyle w:val="NoSpacing"/>
              <w:jc w:val="both"/>
            </w:pPr>
            <w:r>
              <w:t>Haji Aris Bin Ismail</w:t>
            </w:r>
          </w:p>
        </w:tc>
        <w:tc>
          <w:tcPr>
            <w:tcW w:w="630" w:type="dxa"/>
          </w:tcPr>
          <w:p w14:paraId="26E744CD" w14:textId="77777777" w:rsidR="0015795F" w:rsidRDefault="0015795F" w:rsidP="00C304FC">
            <w:pPr>
              <w:pStyle w:val="NoSpacing"/>
              <w:jc w:val="center"/>
            </w:pPr>
          </w:p>
        </w:tc>
        <w:tc>
          <w:tcPr>
            <w:tcW w:w="4878" w:type="dxa"/>
          </w:tcPr>
          <w:p w14:paraId="11473E5F" w14:textId="77777777" w:rsidR="0015795F" w:rsidRDefault="0015795F" w:rsidP="00C304FC">
            <w:pPr>
              <w:pStyle w:val="NoSpacing"/>
              <w:jc w:val="both"/>
            </w:pPr>
          </w:p>
        </w:tc>
      </w:tr>
      <w:tr w:rsidR="008A334E" w14:paraId="192EA5E4" w14:textId="77777777" w:rsidTr="008A334E">
        <w:tc>
          <w:tcPr>
            <w:tcW w:w="558" w:type="dxa"/>
          </w:tcPr>
          <w:p w14:paraId="623BF946" w14:textId="77777777" w:rsidR="008A334E" w:rsidRDefault="008A334E" w:rsidP="008F5F76">
            <w:pPr>
              <w:pStyle w:val="NoSpacing"/>
              <w:jc w:val="center"/>
            </w:pPr>
            <w:r>
              <w:t>7</w:t>
            </w:r>
          </w:p>
        </w:tc>
        <w:tc>
          <w:tcPr>
            <w:tcW w:w="4950" w:type="dxa"/>
          </w:tcPr>
          <w:p w14:paraId="31D6E5BF" w14:textId="77777777" w:rsidR="008A334E" w:rsidRDefault="008A334E" w:rsidP="00C304FC">
            <w:pPr>
              <w:pStyle w:val="NoSpacing"/>
              <w:jc w:val="both"/>
            </w:pPr>
            <w:r>
              <w:t xml:space="preserve">Haji </w:t>
            </w:r>
            <w:proofErr w:type="spellStart"/>
            <w:r>
              <w:t>Zulkifli</w:t>
            </w:r>
            <w:proofErr w:type="spellEnd"/>
            <w:r>
              <w:t xml:space="preserve"> Bin </w:t>
            </w:r>
            <w:proofErr w:type="spellStart"/>
            <w:r>
              <w:t>Kamaruddin</w:t>
            </w:r>
            <w:proofErr w:type="spellEnd"/>
          </w:p>
        </w:tc>
        <w:tc>
          <w:tcPr>
            <w:tcW w:w="630" w:type="dxa"/>
          </w:tcPr>
          <w:p w14:paraId="1C3898C5" w14:textId="77777777" w:rsidR="008A334E" w:rsidRDefault="008A334E" w:rsidP="00C304FC">
            <w:pPr>
              <w:pStyle w:val="NoSpacing"/>
              <w:jc w:val="center"/>
            </w:pPr>
          </w:p>
        </w:tc>
        <w:tc>
          <w:tcPr>
            <w:tcW w:w="4878" w:type="dxa"/>
          </w:tcPr>
          <w:p w14:paraId="424982E0" w14:textId="77777777" w:rsidR="008A334E" w:rsidRDefault="008A334E" w:rsidP="00C304FC">
            <w:pPr>
              <w:pStyle w:val="NoSpacing"/>
              <w:jc w:val="both"/>
            </w:pPr>
          </w:p>
        </w:tc>
      </w:tr>
      <w:tr w:rsidR="008A334E" w14:paraId="3CD9A715" w14:textId="77777777" w:rsidTr="008A334E">
        <w:tc>
          <w:tcPr>
            <w:tcW w:w="558" w:type="dxa"/>
          </w:tcPr>
          <w:p w14:paraId="2D9EDF7D" w14:textId="77777777" w:rsidR="008A334E" w:rsidRDefault="008A334E" w:rsidP="008F5F76">
            <w:pPr>
              <w:pStyle w:val="NoSpacing"/>
              <w:jc w:val="center"/>
            </w:pPr>
            <w:r>
              <w:t>8</w:t>
            </w:r>
          </w:p>
        </w:tc>
        <w:tc>
          <w:tcPr>
            <w:tcW w:w="4950" w:type="dxa"/>
          </w:tcPr>
          <w:p w14:paraId="42F09913" w14:textId="77777777" w:rsidR="008A334E" w:rsidRDefault="008A334E" w:rsidP="00C304FC">
            <w:pPr>
              <w:pStyle w:val="NoSpacing"/>
              <w:jc w:val="both"/>
            </w:pPr>
            <w:r>
              <w:t xml:space="preserve">Ustaz </w:t>
            </w:r>
            <w:proofErr w:type="spellStart"/>
            <w:r>
              <w:t>Zulkhairi</w:t>
            </w:r>
            <w:proofErr w:type="spellEnd"/>
            <w:r>
              <w:t xml:space="preserve"> Bin Ismail</w:t>
            </w:r>
          </w:p>
        </w:tc>
        <w:tc>
          <w:tcPr>
            <w:tcW w:w="630" w:type="dxa"/>
          </w:tcPr>
          <w:p w14:paraId="232D3F80" w14:textId="77777777" w:rsidR="008A334E" w:rsidRDefault="008A334E" w:rsidP="00C304FC">
            <w:pPr>
              <w:pStyle w:val="NoSpacing"/>
              <w:jc w:val="center"/>
            </w:pPr>
          </w:p>
        </w:tc>
        <w:tc>
          <w:tcPr>
            <w:tcW w:w="4878" w:type="dxa"/>
          </w:tcPr>
          <w:p w14:paraId="19E9E3EC" w14:textId="77777777" w:rsidR="008A334E" w:rsidRDefault="008A334E" w:rsidP="00C304FC">
            <w:pPr>
              <w:pStyle w:val="NoSpacing"/>
              <w:jc w:val="both"/>
            </w:pPr>
          </w:p>
        </w:tc>
      </w:tr>
      <w:tr w:rsidR="008A334E" w14:paraId="420E6473" w14:textId="77777777" w:rsidTr="008A334E">
        <w:tc>
          <w:tcPr>
            <w:tcW w:w="558" w:type="dxa"/>
          </w:tcPr>
          <w:p w14:paraId="04EB9C03" w14:textId="77777777" w:rsidR="008A334E" w:rsidRDefault="008A334E" w:rsidP="008F5F76">
            <w:pPr>
              <w:pStyle w:val="NoSpacing"/>
              <w:jc w:val="center"/>
            </w:pPr>
            <w:r>
              <w:t>9</w:t>
            </w:r>
          </w:p>
        </w:tc>
        <w:tc>
          <w:tcPr>
            <w:tcW w:w="4950" w:type="dxa"/>
          </w:tcPr>
          <w:p w14:paraId="5DCCC839" w14:textId="77777777" w:rsidR="008A334E" w:rsidRDefault="008A334E" w:rsidP="00C304FC">
            <w:pPr>
              <w:pStyle w:val="NoSpacing"/>
              <w:jc w:val="both"/>
            </w:pPr>
            <w:proofErr w:type="spellStart"/>
            <w:r>
              <w:t>Mohd</w:t>
            </w:r>
            <w:proofErr w:type="spellEnd"/>
            <w:r>
              <w:t xml:space="preserve"> Sahar Bin Ismail</w:t>
            </w:r>
          </w:p>
        </w:tc>
        <w:tc>
          <w:tcPr>
            <w:tcW w:w="630" w:type="dxa"/>
          </w:tcPr>
          <w:p w14:paraId="142A2833" w14:textId="77777777" w:rsidR="008A334E" w:rsidRDefault="008A334E" w:rsidP="00C304FC">
            <w:pPr>
              <w:pStyle w:val="NoSpacing"/>
              <w:jc w:val="center"/>
            </w:pPr>
          </w:p>
        </w:tc>
        <w:tc>
          <w:tcPr>
            <w:tcW w:w="4878" w:type="dxa"/>
          </w:tcPr>
          <w:p w14:paraId="3054D8D0" w14:textId="77777777" w:rsidR="008A334E" w:rsidRDefault="008A334E" w:rsidP="00C304FC">
            <w:pPr>
              <w:pStyle w:val="NoSpacing"/>
              <w:jc w:val="both"/>
            </w:pPr>
          </w:p>
        </w:tc>
      </w:tr>
      <w:tr w:rsidR="008A334E" w14:paraId="5EDAA984" w14:textId="77777777" w:rsidTr="008A334E">
        <w:tc>
          <w:tcPr>
            <w:tcW w:w="558" w:type="dxa"/>
          </w:tcPr>
          <w:p w14:paraId="3D307528" w14:textId="77777777" w:rsidR="008A334E" w:rsidRDefault="008A334E" w:rsidP="008F5F76">
            <w:pPr>
              <w:pStyle w:val="NoSpacing"/>
              <w:jc w:val="center"/>
            </w:pPr>
            <w:r>
              <w:t>10</w:t>
            </w:r>
          </w:p>
        </w:tc>
        <w:tc>
          <w:tcPr>
            <w:tcW w:w="4950" w:type="dxa"/>
          </w:tcPr>
          <w:p w14:paraId="070B5028" w14:textId="77777777" w:rsidR="008A334E" w:rsidRDefault="008A334E" w:rsidP="00C304FC">
            <w:pPr>
              <w:pStyle w:val="NoSpacing"/>
              <w:jc w:val="both"/>
            </w:pPr>
            <w:proofErr w:type="spellStart"/>
            <w:r>
              <w:t>Asmawi</w:t>
            </w:r>
            <w:proofErr w:type="spellEnd"/>
            <w:r>
              <w:t xml:space="preserve"> Bin Ahmad</w:t>
            </w:r>
          </w:p>
        </w:tc>
        <w:tc>
          <w:tcPr>
            <w:tcW w:w="630" w:type="dxa"/>
          </w:tcPr>
          <w:p w14:paraId="580ED317" w14:textId="77777777" w:rsidR="008A334E" w:rsidRDefault="008A334E" w:rsidP="00C304FC">
            <w:pPr>
              <w:pStyle w:val="NoSpacing"/>
              <w:jc w:val="center"/>
            </w:pPr>
          </w:p>
        </w:tc>
        <w:tc>
          <w:tcPr>
            <w:tcW w:w="4878" w:type="dxa"/>
          </w:tcPr>
          <w:p w14:paraId="4BC4FAE9" w14:textId="77777777" w:rsidR="008A334E" w:rsidRDefault="008A334E" w:rsidP="00C304FC">
            <w:pPr>
              <w:pStyle w:val="NoSpacing"/>
              <w:jc w:val="both"/>
            </w:pPr>
          </w:p>
        </w:tc>
      </w:tr>
      <w:tr w:rsidR="008A334E" w14:paraId="4DFAB809" w14:textId="77777777" w:rsidTr="008A334E">
        <w:tc>
          <w:tcPr>
            <w:tcW w:w="558" w:type="dxa"/>
          </w:tcPr>
          <w:p w14:paraId="05A603E0" w14:textId="77777777" w:rsidR="008A334E" w:rsidRDefault="008A334E" w:rsidP="008F5F76">
            <w:pPr>
              <w:pStyle w:val="NoSpacing"/>
              <w:jc w:val="center"/>
            </w:pPr>
            <w:r>
              <w:t>11</w:t>
            </w:r>
          </w:p>
        </w:tc>
        <w:tc>
          <w:tcPr>
            <w:tcW w:w="4950" w:type="dxa"/>
          </w:tcPr>
          <w:p w14:paraId="4CEF5076" w14:textId="77777777" w:rsidR="008A334E" w:rsidRDefault="008A334E" w:rsidP="00C304FC">
            <w:pPr>
              <w:pStyle w:val="NoSpacing"/>
              <w:jc w:val="both"/>
            </w:pPr>
            <w:r>
              <w:t>Hisham Bin Ibrahim</w:t>
            </w:r>
          </w:p>
        </w:tc>
        <w:tc>
          <w:tcPr>
            <w:tcW w:w="630" w:type="dxa"/>
          </w:tcPr>
          <w:p w14:paraId="13EE9F87" w14:textId="77777777" w:rsidR="008A334E" w:rsidRDefault="008A334E" w:rsidP="00C304FC">
            <w:pPr>
              <w:pStyle w:val="NoSpacing"/>
              <w:jc w:val="center"/>
            </w:pPr>
          </w:p>
        </w:tc>
        <w:tc>
          <w:tcPr>
            <w:tcW w:w="4878" w:type="dxa"/>
          </w:tcPr>
          <w:p w14:paraId="446ABDA8" w14:textId="77777777" w:rsidR="008A334E" w:rsidRDefault="008A334E" w:rsidP="00C304FC">
            <w:pPr>
              <w:pStyle w:val="NoSpacing"/>
              <w:jc w:val="both"/>
            </w:pPr>
          </w:p>
        </w:tc>
      </w:tr>
      <w:tr w:rsidR="0015795F" w14:paraId="23B50742" w14:textId="77777777" w:rsidTr="008A334E">
        <w:tc>
          <w:tcPr>
            <w:tcW w:w="558" w:type="dxa"/>
          </w:tcPr>
          <w:p w14:paraId="26732197" w14:textId="77777777" w:rsidR="0015795F" w:rsidRDefault="008A334E" w:rsidP="008F5F76">
            <w:pPr>
              <w:pStyle w:val="NoSpacing"/>
              <w:jc w:val="center"/>
            </w:pPr>
            <w:r>
              <w:t>12</w:t>
            </w:r>
          </w:p>
        </w:tc>
        <w:tc>
          <w:tcPr>
            <w:tcW w:w="4950" w:type="dxa"/>
          </w:tcPr>
          <w:p w14:paraId="29DC5C0C" w14:textId="77777777" w:rsidR="0015795F" w:rsidRDefault="004308BD" w:rsidP="00C304FC">
            <w:pPr>
              <w:pStyle w:val="NoSpacing"/>
              <w:jc w:val="both"/>
            </w:pPr>
            <w:r>
              <w:t xml:space="preserve">Puan </w:t>
            </w:r>
            <w:proofErr w:type="spellStart"/>
            <w:r>
              <w:t>Sofiah</w:t>
            </w:r>
            <w:proofErr w:type="spellEnd"/>
            <w:r>
              <w:t xml:space="preserve"> Binti Zainal</w:t>
            </w:r>
          </w:p>
        </w:tc>
        <w:tc>
          <w:tcPr>
            <w:tcW w:w="630" w:type="dxa"/>
          </w:tcPr>
          <w:p w14:paraId="05C40910" w14:textId="77777777" w:rsidR="0015795F" w:rsidRDefault="0015795F" w:rsidP="00C304FC">
            <w:pPr>
              <w:pStyle w:val="NoSpacing"/>
              <w:jc w:val="center"/>
            </w:pPr>
          </w:p>
        </w:tc>
        <w:tc>
          <w:tcPr>
            <w:tcW w:w="4878" w:type="dxa"/>
          </w:tcPr>
          <w:p w14:paraId="4C9C4FFA" w14:textId="77777777" w:rsidR="0015795F" w:rsidRDefault="0015795F" w:rsidP="00C304FC">
            <w:pPr>
              <w:pStyle w:val="NoSpacing"/>
              <w:jc w:val="both"/>
            </w:pPr>
          </w:p>
        </w:tc>
      </w:tr>
      <w:tr w:rsidR="00A774DA" w14:paraId="41F169DD" w14:textId="77777777" w:rsidTr="008A334E">
        <w:tc>
          <w:tcPr>
            <w:tcW w:w="558" w:type="dxa"/>
          </w:tcPr>
          <w:p w14:paraId="72E435DB" w14:textId="77777777" w:rsidR="00A774DA" w:rsidRDefault="008A334E" w:rsidP="008F5F76">
            <w:pPr>
              <w:pStyle w:val="NoSpacing"/>
              <w:jc w:val="center"/>
            </w:pPr>
            <w:r>
              <w:t>13</w:t>
            </w:r>
          </w:p>
        </w:tc>
        <w:tc>
          <w:tcPr>
            <w:tcW w:w="4950" w:type="dxa"/>
          </w:tcPr>
          <w:p w14:paraId="37F30C51" w14:textId="77777777" w:rsidR="00A774DA" w:rsidRDefault="00A774DA" w:rsidP="00760CF6">
            <w:pPr>
              <w:pStyle w:val="NoSpacing"/>
              <w:jc w:val="both"/>
            </w:pPr>
            <w:r>
              <w:t xml:space="preserve">Imam Haji </w:t>
            </w:r>
            <w:proofErr w:type="spellStart"/>
            <w:r>
              <w:t>Subakti</w:t>
            </w:r>
            <w:proofErr w:type="spellEnd"/>
            <w:r>
              <w:t xml:space="preserve"> Bin </w:t>
            </w:r>
            <w:proofErr w:type="spellStart"/>
            <w:r>
              <w:t>Idar</w:t>
            </w:r>
            <w:proofErr w:type="spellEnd"/>
          </w:p>
        </w:tc>
        <w:tc>
          <w:tcPr>
            <w:tcW w:w="630" w:type="dxa"/>
          </w:tcPr>
          <w:p w14:paraId="022C5FB6" w14:textId="77777777" w:rsidR="00A774DA" w:rsidRDefault="00A774DA" w:rsidP="00C304FC">
            <w:pPr>
              <w:pStyle w:val="NoSpacing"/>
              <w:jc w:val="center"/>
            </w:pPr>
          </w:p>
        </w:tc>
        <w:tc>
          <w:tcPr>
            <w:tcW w:w="4878" w:type="dxa"/>
          </w:tcPr>
          <w:p w14:paraId="7B608C40" w14:textId="77777777" w:rsidR="00A774DA" w:rsidRDefault="00A774DA" w:rsidP="00C304FC">
            <w:pPr>
              <w:pStyle w:val="NoSpacing"/>
              <w:jc w:val="both"/>
            </w:pPr>
          </w:p>
        </w:tc>
      </w:tr>
      <w:tr w:rsidR="00A774DA" w14:paraId="6745D9CD" w14:textId="77777777" w:rsidTr="008A334E">
        <w:tc>
          <w:tcPr>
            <w:tcW w:w="558" w:type="dxa"/>
          </w:tcPr>
          <w:p w14:paraId="6577225E" w14:textId="77777777" w:rsidR="00A774DA" w:rsidRDefault="008A334E" w:rsidP="008F5F76">
            <w:pPr>
              <w:pStyle w:val="NoSpacing"/>
              <w:jc w:val="center"/>
            </w:pPr>
            <w:r>
              <w:t>14</w:t>
            </w:r>
          </w:p>
        </w:tc>
        <w:tc>
          <w:tcPr>
            <w:tcW w:w="4950" w:type="dxa"/>
          </w:tcPr>
          <w:p w14:paraId="266E5D3F" w14:textId="77777777" w:rsidR="00A774DA" w:rsidRDefault="00A774DA" w:rsidP="00760CF6">
            <w:pPr>
              <w:pStyle w:val="NoSpacing"/>
              <w:jc w:val="both"/>
            </w:pPr>
            <w:r>
              <w:t xml:space="preserve">Imam </w:t>
            </w:r>
            <w:proofErr w:type="spellStart"/>
            <w:r>
              <w:t>Hairol</w:t>
            </w:r>
            <w:proofErr w:type="spellEnd"/>
            <w:r>
              <w:t xml:space="preserve"> Hisham Bin Ahmad Ismail</w:t>
            </w:r>
          </w:p>
        </w:tc>
        <w:tc>
          <w:tcPr>
            <w:tcW w:w="630" w:type="dxa"/>
          </w:tcPr>
          <w:p w14:paraId="72FBFF58" w14:textId="77777777" w:rsidR="00A774DA" w:rsidRDefault="00A774DA" w:rsidP="00C304FC">
            <w:pPr>
              <w:pStyle w:val="NoSpacing"/>
              <w:jc w:val="center"/>
            </w:pPr>
          </w:p>
        </w:tc>
        <w:tc>
          <w:tcPr>
            <w:tcW w:w="4878" w:type="dxa"/>
          </w:tcPr>
          <w:p w14:paraId="487FBB6B" w14:textId="77777777" w:rsidR="00A774DA" w:rsidRDefault="00A774DA" w:rsidP="00D90448">
            <w:pPr>
              <w:pStyle w:val="NoSpacing"/>
            </w:pPr>
          </w:p>
        </w:tc>
      </w:tr>
      <w:tr w:rsidR="00A774DA" w14:paraId="781F7D48" w14:textId="77777777" w:rsidTr="008A334E">
        <w:tc>
          <w:tcPr>
            <w:tcW w:w="558" w:type="dxa"/>
          </w:tcPr>
          <w:p w14:paraId="7DC176D2" w14:textId="77777777" w:rsidR="00A774DA" w:rsidRDefault="008A334E" w:rsidP="008F5F76">
            <w:pPr>
              <w:pStyle w:val="NoSpacing"/>
              <w:jc w:val="center"/>
            </w:pPr>
            <w:r>
              <w:t>15</w:t>
            </w:r>
          </w:p>
        </w:tc>
        <w:tc>
          <w:tcPr>
            <w:tcW w:w="4950" w:type="dxa"/>
          </w:tcPr>
          <w:p w14:paraId="01F83EF8" w14:textId="77777777" w:rsidR="00A774DA" w:rsidRDefault="00A774DA" w:rsidP="00760CF6">
            <w:pPr>
              <w:pStyle w:val="NoSpacing"/>
              <w:jc w:val="both"/>
            </w:pPr>
            <w:r>
              <w:t xml:space="preserve">Bilal </w:t>
            </w:r>
            <w:proofErr w:type="spellStart"/>
            <w:r>
              <w:t>Sallehudin</w:t>
            </w:r>
            <w:proofErr w:type="spellEnd"/>
            <w:r>
              <w:t xml:space="preserve"> Bin Abas</w:t>
            </w:r>
          </w:p>
        </w:tc>
        <w:tc>
          <w:tcPr>
            <w:tcW w:w="630" w:type="dxa"/>
          </w:tcPr>
          <w:p w14:paraId="2B945A21" w14:textId="77777777" w:rsidR="00A774DA" w:rsidRDefault="00A774DA" w:rsidP="00C304FC">
            <w:pPr>
              <w:pStyle w:val="NoSpacing"/>
              <w:jc w:val="center"/>
            </w:pPr>
          </w:p>
        </w:tc>
        <w:tc>
          <w:tcPr>
            <w:tcW w:w="4878" w:type="dxa"/>
          </w:tcPr>
          <w:p w14:paraId="75527A01" w14:textId="77777777" w:rsidR="00A774DA" w:rsidRDefault="00A774DA" w:rsidP="00D90448">
            <w:pPr>
              <w:pStyle w:val="NoSpacing"/>
            </w:pPr>
          </w:p>
        </w:tc>
      </w:tr>
      <w:tr w:rsidR="00A774DA" w14:paraId="4295EF2E" w14:textId="77777777" w:rsidTr="008A334E">
        <w:tc>
          <w:tcPr>
            <w:tcW w:w="558" w:type="dxa"/>
          </w:tcPr>
          <w:p w14:paraId="6B163C59" w14:textId="77777777" w:rsidR="00A774DA" w:rsidRDefault="008A334E" w:rsidP="008F5F76">
            <w:pPr>
              <w:pStyle w:val="NoSpacing"/>
              <w:jc w:val="center"/>
            </w:pPr>
            <w:r>
              <w:t>16</w:t>
            </w:r>
          </w:p>
        </w:tc>
        <w:tc>
          <w:tcPr>
            <w:tcW w:w="4950" w:type="dxa"/>
          </w:tcPr>
          <w:p w14:paraId="4F1612A6" w14:textId="77777777" w:rsidR="00A774DA" w:rsidRDefault="00A774DA" w:rsidP="00760CF6">
            <w:pPr>
              <w:pStyle w:val="NoSpacing"/>
              <w:jc w:val="both"/>
            </w:pPr>
            <w:r>
              <w:t xml:space="preserve">Bilal </w:t>
            </w:r>
            <w:proofErr w:type="spellStart"/>
            <w:r>
              <w:t>Mohd</w:t>
            </w:r>
            <w:proofErr w:type="spellEnd"/>
            <w:r>
              <w:t xml:space="preserve"> Rapi Bin Sharif</w:t>
            </w:r>
          </w:p>
        </w:tc>
        <w:tc>
          <w:tcPr>
            <w:tcW w:w="630" w:type="dxa"/>
          </w:tcPr>
          <w:p w14:paraId="1CD64EF0" w14:textId="77777777" w:rsidR="00A774DA" w:rsidRDefault="00A774DA" w:rsidP="00C304FC">
            <w:pPr>
              <w:pStyle w:val="NoSpacing"/>
              <w:jc w:val="center"/>
            </w:pPr>
          </w:p>
        </w:tc>
        <w:tc>
          <w:tcPr>
            <w:tcW w:w="4878" w:type="dxa"/>
          </w:tcPr>
          <w:p w14:paraId="649EFE7D" w14:textId="77777777" w:rsidR="00A774DA" w:rsidRDefault="00A774DA" w:rsidP="00D90448">
            <w:pPr>
              <w:pStyle w:val="NoSpacing"/>
            </w:pPr>
          </w:p>
        </w:tc>
      </w:tr>
      <w:tr w:rsidR="00A774DA" w14:paraId="0EDC745F" w14:textId="77777777" w:rsidTr="008A334E">
        <w:tc>
          <w:tcPr>
            <w:tcW w:w="558" w:type="dxa"/>
          </w:tcPr>
          <w:p w14:paraId="0D059586" w14:textId="77777777" w:rsidR="00A774DA" w:rsidRDefault="008A334E" w:rsidP="008F5F76">
            <w:pPr>
              <w:pStyle w:val="NoSpacing"/>
              <w:jc w:val="center"/>
            </w:pPr>
            <w:r>
              <w:t>17</w:t>
            </w:r>
          </w:p>
        </w:tc>
        <w:tc>
          <w:tcPr>
            <w:tcW w:w="4950" w:type="dxa"/>
          </w:tcPr>
          <w:p w14:paraId="2A45F90B" w14:textId="77777777" w:rsidR="00A774DA" w:rsidRDefault="00A774DA" w:rsidP="00760CF6">
            <w:pPr>
              <w:pStyle w:val="NoSpacing"/>
              <w:jc w:val="both"/>
            </w:pPr>
            <w:proofErr w:type="spellStart"/>
            <w:r>
              <w:t>Siak</w:t>
            </w:r>
            <w:proofErr w:type="spellEnd"/>
            <w:r>
              <w:t xml:space="preserve"> </w:t>
            </w:r>
            <w:proofErr w:type="spellStart"/>
            <w:r>
              <w:t>Roslan</w:t>
            </w:r>
            <w:proofErr w:type="spellEnd"/>
            <w:r>
              <w:t xml:space="preserve"> Bin Ishak</w:t>
            </w:r>
          </w:p>
        </w:tc>
        <w:tc>
          <w:tcPr>
            <w:tcW w:w="630" w:type="dxa"/>
          </w:tcPr>
          <w:p w14:paraId="596FD9C9" w14:textId="77777777" w:rsidR="00A774DA" w:rsidRDefault="00A774DA" w:rsidP="00C304FC">
            <w:pPr>
              <w:pStyle w:val="NoSpacing"/>
              <w:jc w:val="center"/>
            </w:pPr>
          </w:p>
        </w:tc>
        <w:tc>
          <w:tcPr>
            <w:tcW w:w="4878" w:type="dxa"/>
          </w:tcPr>
          <w:p w14:paraId="3302D61A" w14:textId="77777777" w:rsidR="00A774DA" w:rsidRDefault="00A774DA" w:rsidP="00D90448">
            <w:pPr>
              <w:pStyle w:val="NoSpacing"/>
            </w:pPr>
          </w:p>
        </w:tc>
      </w:tr>
      <w:tr w:rsidR="00A774DA" w14:paraId="1132E9C0" w14:textId="77777777" w:rsidTr="008A334E">
        <w:tc>
          <w:tcPr>
            <w:tcW w:w="558" w:type="dxa"/>
          </w:tcPr>
          <w:p w14:paraId="3A691A95" w14:textId="77777777" w:rsidR="00A774DA" w:rsidRDefault="008A334E" w:rsidP="008F5F76">
            <w:pPr>
              <w:pStyle w:val="NoSpacing"/>
              <w:jc w:val="center"/>
            </w:pPr>
            <w:r>
              <w:t>18</w:t>
            </w:r>
          </w:p>
        </w:tc>
        <w:tc>
          <w:tcPr>
            <w:tcW w:w="4950" w:type="dxa"/>
          </w:tcPr>
          <w:p w14:paraId="6D2D9733" w14:textId="77777777" w:rsidR="00A774DA" w:rsidRDefault="004942D1" w:rsidP="00C304FC">
            <w:pPr>
              <w:pStyle w:val="NoSpacing"/>
              <w:jc w:val="both"/>
            </w:pPr>
            <w:proofErr w:type="spellStart"/>
            <w:r>
              <w:t>Mohd</w:t>
            </w:r>
            <w:proofErr w:type="spellEnd"/>
            <w:r>
              <w:t xml:space="preserve"> </w:t>
            </w:r>
            <w:proofErr w:type="spellStart"/>
            <w:r>
              <w:t>Farizal</w:t>
            </w:r>
            <w:proofErr w:type="spellEnd"/>
            <w:r>
              <w:t xml:space="preserve"> Bin </w:t>
            </w:r>
            <w:proofErr w:type="spellStart"/>
            <w:r>
              <w:t>Samsudin</w:t>
            </w:r>
            <w:proofErr w:type="spellEnd"/>
          </w:p>
          <w:p w14:paraId="090E6DE7" w14:textId="77777777" w:rsidR="00960B7B" w:rsidRDefault="00960B7B" w:rsidP="00C304FC">
            <w:pPr>
              <w:pStyle w:val="NoSpacing"/>
              <w:jc w:val="both"/>
            </w:pPr>
          </w:p>
          <w:p w14:paraId="099AD977" w14:textId="77777777" w:rsidR="00960B7B" w:rsidRDefault="00960B7B" w:rsidP="00C304FC">
            <w:pPr>
              <w:pStyle w:val="NoSpacing"/>
              <w:jc w:val="both"/>
            </w:pPr>
          </w:p>
        </w:tc>
        <w:tc>
          <w:tcPr>
            <w:tcW w:w="630" w:type="dxa"/>
          </w:tcPr>
          <w:p w14:paraId="14955398" w14:textId="77777777" w:rsidR="00A774DA" w:rsidRDefault="00A774DA" w:rsidP="00C304FC">
            <w:pPr>
              <w:pStyle w:val="NoSpacing"/>
              <w:jc w:val="center"/>
            </w:pPr>
          </w:p>
        </w:tc>
        <w:tc>
          <w:tcPr>
            <w:tcW w:w="4878" w:type="dxa"/>
          </w:tcPr>
          <w:p w14:paraId="3FB4ABE3" w14:textId="77777777" w:rsidR="00A774DA" w:rsidRDefault="00A774DA" w:rsidP="00D90448">
            <w:pPr>
              <w:pStyle w:val="NoSpacing"/>
            </w:pPr>
          </w:p>
        </w:tc>
      </w:tr>
      <w:tr w:rsidR="00A774DA" w14:paraId="645787A2" w14:textId="77777777" w:rsidTr="008A334E">
        <w:tc>
          <w:tcPr>
            <w:tcW w:w="558" w:type="dxa"/>
          </w:tcPr>
          <w:p w14:paraId="693E2CC2" w14:textId="77777777" w:rsidR="00A774DA" w:rsidRDefault="00A774DA" w:rsidP="00960B7B">
            <w:pPr>
              <w:pStyle w:val="NoSpacing"/>
            </w:pPr>
          </w:p>
        </w:tc>
        <w:tc>
          <w:tcPr>
            <w:tcW w:w="4950" w:type="dxa"/>
          </w:tcPr>
          <w:p w14:paraId="11480FA8" w14:textId="77777777" w:rsidR="00A774DA" w:rsidRDefault="00A774DA" w:rsidP="00C304FC">
            <w:pPr>
              <w:pStyle w:val="NoSpacing"/>
              <w:jc w:val="both"/>
            </w:pPr>
          </w:p>
        </w:tc>
        <w:tc>
          <w:tcPr>
            <w:tcW w:w="630" w:type="dxa"/>
          </w:tcPr>
          <w:p w14:paraId="148D5934" w14:textId="77777777" w:rsidR="00A774DA" w:rsidRDefault="00A774DA" w:rsidP="00C304FC">
            <w:pPr>
              <w:pStyle w:val="NoSpacing"/>
              <w:jc w:val="center"/>
            </w:pPr>
          </w:p>
        </w:tc>
        <w:tc>
          <w:tcPr>
            <w:tcW w:w="4878" w:type="dxa"/>
          </w:tcPr>
          <w:p w14:paraId="0DA3EA13" w14:textId="77777777" w:rsidR="00A774DA" w:rsidRDefault="00A774DA" w:rsidP="00D90448">
            <w:pPr>
              <w:pStyle w:val="NoSpacing"/>
            </w:pPr>
          </w:p>
        </w:tc>
      </w:tr>
    </w:tbl>
    <w:p w14:paraId="0CFB3C8E" w14:textId="77777777" w:rsidR="00017B03" w:rsidRDefault="00EE1E02" w:rsidP="00017B03">
      <w:pPr>
        <w:pStyle w:val="NoSpacing"/>
        <w:jc w:val="both"/>
        <w:rPr>
          <w:b/>
          <w:bCs/>
          <w:sz w:val="24"/>
          <w:szCs w:val="24"/>
        </w:rPr>
      </w:pPr>
      <w:r w:rsidRPr="00017B03">
        <w:rPr>
          <w:b/>
          <w:bCs/>
          <w:sz w:val="24"/>
          <w:szCs w:val="24"/>
        </w:rPr>
        <w:t>1. UCAPAN PENGERUSI</w:t>
      </w:r>
    </w:p>
    <w:p w14:paraId="1D4EB9E0" w14:textId="77777777" w:rsidR="00D856BF" w:rsidRDefault="00D856BF" w:rsidP="00017B03">
      <w:pPr>
        <w:pStyle w:val="NoSpacing"/>
        <w:jc w:val="both"/>
        <w:rPr>
          <w:b/>
          <w:bCs/>
          <w:sz w:val="24"/>
          <w:szCs w:val="24"/>
        </w:rPr>
      </w:pPr>
    </w:p>
    <w:p w14:paraId="703D993E" w14:textId="77777777" w:rsidR="00D856BF" w:rsidRPr="00017B03" w:rsidRDefault="00D856BF" w:rsidP="00427C94">
      <w:pPr>
        <w:pStyle w:val="NoSpacing"/>
        <w:jc w:val="both"/>
        <w:rPr>
          <w:b/>
          <w:bCs/>
          <w:sz w:val="24"/>
          <w:szCs w:val="24"/>
        </w:rPr>
      </w:pPr>
    </w:p>
    <w:tbl>
      <w:tblPr>
        <w:tblStyle w:val="TableGrid"/>
        <w:tblW w:w="0" w:type="auto"/>
        <w:tblInd w:w="648" w:type="dxa"/>
        <w:tblLook w:val="04A0" w:firstRow="1" w:lastRow="0" w:firstColumn="1" w:lastColumn="0" w:noHBand="0" w:noVBand="1"/>
      </w:tblPr>
      <w:tblGrid>
        <w:gridCol w:w="540"/>
        <w:gridCol w:w="9540"/>
      </w:tblGrid>
      <w:tr w:rsidR="00D856BF" w14:paraId="5E52692D" w14:textId="77777777" w:rsidTr="0074690F"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062CDBAF" w14:textId="77777777" w:rsidR="00D856BF" w:rsidRDefault="00D856BF" w:rsidP="00427C94">
            <w:pPr>
              <w:pStyle w:val="NoSpacing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</w:t>
            </w:r>
          </w:p>
        </w:tc>
        <w:tc>
          <w:tcPr>
            <w:tcW w:w="9540" w:type="dxa"/>
            <w:tcBorders>
              <w:top w:val="nil"/>
              <w:left w:val="nil"/>
              <w:bottom w:val="nil"/>
              <w:right w:val="nil"/>
            </w:tcBorders>
          </w:tcPr>
          <w:p w14:paraId="01F47B4E" w14:textId="77777777" w:rsidR="00D856BF" w:rsidRPr="00E30DBE" w:rsidRDefault="00D856BF" w:rsidP="00427C94">
            <w:pPr>
              <w:pStyle w:val="NoSpacing"/>
              <w:jc w:val="both"/>
            </w:pPr>
            <w:r w:rsidRPr="00E30DBE">
              <w:t xml:space="preserve">Pengerusi </w:t>
            </w:r>
            <w:proofErr w:type="spellStart"/>
            <w:r w:rsidRPr="00E30DBE">
              <w:t>mem</w:t>
            </w:r>
            <w:r>
              <w:t>ulakan</w:t>
            </w:r>
            <w:proofErr w:type="spellEnd"/>
            <w:r>
              <w:t xml:space="preserve"> </w:t>
            </w:r>
            <w:proofErr w:type="spellStart"/>
            <w:r>
              <w:t>mesyuarat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bacaan</w:t>
            </w:r>
            <w:proofErr w:type="spellEnd"/>
            <w:r>
              <w:t xml:space="preserve"> S</w:t>
            </w:r>
            <w:r w:rsidRPr="00E30DBE">
              <w:t xml:space="preserve">urah </w:t>
            </w:r>
            <w:proofErr w:type="spellStart"/>
            <w:r w:rsidRPr="00E30DBE">
              <w:t>Alfathihah</w:t>
            </w:r>
            <w:proofErr w:type="spellEnd"/>
            <w:r w:rsidRPr="00E30DBE">
              <w:t>.</w:t>
            </w:r>
          </w:p>
          <w:p w14:paraId="1B2B11B1" w14:textId="77777777" w:rsidR="00D856BF" w:rsidRDefault="00D856BF" w:rsidP="00427C94">
            <w:pPr>
              <w:pStyle w:val="NoSpacing"/>
              <w:ind w:left="882"/>
              <w:jc w:val="both"/>
              <w:rPr>
                <w:sz w:val="24"/>
                <w:szCs w:val="24"/>
              </w:rPr>
            </w:pPr>
          </w:p>
        </w:tc>
      </w:tr>
      <w:tr w:rsidR="00D856BF" w14:paraId="75F36238" w14:textId="77777777" w:rsidTr="0074690F"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1A99C4D5" w14:textId="77777777" w:rsidR="00D856BF" w:rsidRDefault="00D856BF" w:rsidP="00427C94">
            <w:pPr>
              <w:pStyle w:val="NoSpacing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</w:t>
            </w:r>
          </w:p>
        </w:tc>
        <w:tc>
          <w:tcPr>
            <w:tcW w:w="9540" w:type="dxa"/>
            <w:tcBorders>
              <w:top w:val="nil"/>
              <w:left w:val="nil"/>
              <w:bottom w:val="nil"/>
              <w:right w:val="nil"/>
            </w:tcBorders>
          </w:tcPr>
          <w:p w14:paraId="1820DEEC" w14:textId="77777777" w:rsidR="00D856BF" w:rsidRDefault="00D856BF" w:rsidP="00427C94">
            <w:pPr>
              <w:pStyle w:val="NoSpacing"/>
              <w:jc w:val="both"/>
            </w:pPr>
            <w:r>
              <w:t xml:space="preserve">Pengerusi </w:t>
            </w:r>
            <w:proofErr w:type="spellStart"/>
            <w:r>
              <w:t>mengucapkan</w:t>
            </w:r>
            <w:proofErr w:type="spellEnd"/>
            <w:r>
              <w:t xml:space="preserve"> </w:t>
            </w:r>
            <w:proofErr w:type="spellStart"/>
            <w:r>
              <w:t>terima</w:t>
            </w:r>
            <w:proofErr w:type="spellEnd"/>
            <w:r>
              <w:t xml:space="preserve"> </w:t>
            </w:r>
            <w:proofErr w:type="spellStart"/>
            <w:r>
              <w:t>kasih</w:t>
            </w:r>
            <w:proofErr w:type="spellEnd"/>
            <w:r>
              <w:t xml:space="preserve"> pada AJK dan </w:t>
            </w:r>
            <w:proofErr w:type="spellStart"/>
            <w:r>
              <w:t>Pegawai</w:t>
            </w:r>
            <w:proofErr w:type="spellEnd"/>
            <w:r>
              <w:t xml:space="preserve"> </w:t>
            </w:r>
            <w:proofErr w:type="spellStart"/>
            <w:r>
              <w:t>pegawai</w:t>
            </w:r>
            <w:proofErr w:type="spellEnd"/>
            <w:r>
              <w:t xml:space="preserve"> Masjid</w:t>
            </w:r>
            <w:r w:rsidR="002265A7">
              <w:t xml:space="preserve"> </w:t>
            </w:r>
            <w:r>
              <w:t xml:space="preserve">yang </w:t>
            </w:r>
            <w:proofErr w:type="spellStart"/>
            <w:r>
              <w:t>hadir</w:t>
            </w:r>
            <w:proofErr w:type="spellEnd"/>
            <w:r>
              <w:t xml:space="preserve"> pada </w:t>
            </w:r>
            <w:proofErr w:type="spellStart"/>
            <w:r>
              <w:t>mesyuarat</w:t>
            </w:r>
            <w:proofErr w:type="spellEnd"/>
            <w:r>
              <w:t xml:space="preserve"> kali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 w:rsidRPr="00E30DBE">
              <w:t>.</w:t>
            </w:r>
            <w:r w:rsidR="008A334E">
              <w:t xml:space="preserve"> </w:t>
            </w:r>
            <w:proofErr w:type="spellStart"/>
            <w:r w:rsidR="008A334E">
              <w:t>Beliau</w:t>
            </w:r>
            <w:proofErr w:type="spellEnd"/>
            <w:r w:rsidR="008A334E">
              <w:t xml:space="preserve"> juga </w:t>
            </w:r>
            <w:proofErr w:type="spellStart"/>
            <w:r w:rsidR="008A334E">
              <w:t>mengucapkan</w:t>
            </w:r>
            <w:proofErr w:type="spellEnd"/>
            <w:r w:rsidR="008A334E">
              <w:t xml:space="preserve"> </w:t>
            </w:r>
            <w:proofErr w:type="spellStart"/>
            <w:r w:rsidR="008A334E">
              <w:t>terima</w:t>
            </w:r>
            <w:proofErr w:type="spellEnd"/>
            <w:r w:rsidR="008A334E">
              <w:t xml:space="preserve"> </w:t>
            </w:r>
            <w:proofErr w:type="spellStart"/>
            <w:r w:rsidR="008A334E">
              <w:t>kasih</w:t>
            </w:r>
            <w:proofErr w:type="spellEnd"/>
            <w:r w:rsidR="008A334E">
              <w:t xml:space="preserve"> </w:t>
            </w:r>
            <w:proofErr w:type="spellStart"/>
            <w:r w:rsidR="008A334E">
              <w:t>atas</w:t>
            </w:r>
            <w:proofErr w:type="spellEnd"/>
            <w:r w:rsidR="00E76980">
              <w:t xml:space="preserve">  </w:t>
            </w:r>
            <w:proofErr w:type="spellStart"/>
            <w:r w:rsidR="00E76980">
              <w:t>kerjasama</w:t>
            </w:r>
            <w:proofErr w:type="spellEnd"/>
            <w:r w:rsidR="00E76980">
              <w:t xml:space="preserve"> </w:t>
            </w:r>
            <w:proofErr w:type="spellStart"/>
            <w:r w:rsidR="00E76980">
              <w:t>menjayakan</w:t>
            </w:r>
            <w:proofErr w:type="spellEnd"/>
            <w:r w:rsidR="00E76980">
              <w:t xml:space="preserve">  Program Korban </w:t>
            </w:r>
            <w:proofErr w:type="spellStart"/>
            <w:r w:rsidR="00E76980">
              <w:t>tahun</w:t>
            </w:r>
            <w:proofErr w:type="spellEnd"/>
            <w:r w:rsidR="00E76980">
              <w:t xml:space="preserve"> 2022</w:t>
            </w:r>
          </w:p>
          <w:p w14:paraId="4014B869" w14:textId="77777777" w:rsidR="00D856BF" w:rsidRDefault="00D856BF" w:rsidP="00427C94">
            <w:pPr>
              <w:pStyle w:val="NoSpacing"/>
              <w:ind w:left="882"/>
              <w:jc w:val="both"/>
              <w:rPr>
                <w:sz w:val="24"/>
                <w:szCs w:val="24"/>
              </w:rPr>
            </w:pPr>
          </w:p>
        </w:tc>
      </w:tr>
      <w:tr w:rsidR="00D856BF" w14:paraId="42C4F18F" w14:textId="77777777" w:rsidTr="0074690F"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150BE287" w14:textId="77777777" w:rsidR="00D856BF" w:rsidRDefault="00D856BF" w:rsidP="00427C94">
            <w:pPr>
              <w:pStyle w:val="NoSpacing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1.3</w:t>
            </w:r>
          </w:p>
        </w:tc>
        <w:tc>
          <w:tcPr>
            <w:tcW w:w="9540" w:type="dxa"/>
            <w:tcBorders>
              <w:top w:val="nil"/>
              <w:left w:val="nil"/>
              <w:bottom w:val="nil"/>
              <w:right w:val="nil"/>
            </w:tcBorders>
          </w:tcPr>
          <w:p w14:paraId="03FE02FA" w14:textId="77777777" w:rsidR="00D856BF" w:rsidRDefault="00E76980" w:rsidP="008A334E">
            <w:pPr>
              <w:pStyle w:val="NoSpacing"/>
              <w:jc w:val="both"/>
              <w:rPr>
                <w:sz w:val="24"/>
                <w:szCs w:val="24"/>
              </w:rPr>
            </w:pPr>
            <w:r>
              <w:t xml:space="preserve">Pengerusi </w:t>
            </w:r>
            <w:proofErr w:type="spellStart"/>
            <w:r>
              <w:t>memohon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</w:t>
            </w:r>
            <w:proofErr w:type="spellStart"/>
            <w:r>
              <w:t>ahli</w:t>
            </w:r>
            <w:proofErr w:type="spellEnd"/>
            <w:r>
              <w:t xml:space="preserve"> </w:t>
            </w:r>
            <w:proofErr w:type="spellStart"/>
            <w:r>
              <w:t>mesyuarat</w:t>
            </w:r>
            <w:proofErr w:type="spell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keputusan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perlantikan</w:t>
            </w:r>
            <w:proofErr w:type="spellEnd"/>
            <w:r>
              <w:t xml:space="preserve"> </w:t>
            </w:r>
            <w:proofErr w:type="spellStart"/>
            <w:r>
              <w:t>semula</w:t>
            </w:r>
            <w:proofErr w:type="spellEnd"/>
            <w:r>
              <w:t xml:space="preserve"> </w:t>
            </w:r>
            <w:proofErr w:type="spellStart"/>
            <w:r>
              <w:t>Pegawai</w:t>
            </w:r>
            <w:proofErr w:type="spellEnd"/>
            <w:r>
              <w:t xml:space="preserve"> </w:t>
            </w:r>
            <w:proofErr w:type="spellStart"/>
            <w:r>
              <w:t>Pegawai</w:t>
            </w:r>
            <w:proofErr w:type="spellEnd"/>
            <w:r>
              <w:t xml:space="preserve"> Masjid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tahun</w:t>
            </w:r>
            <w:proofErr w:type="spellEnd"/>
            <w:r>
              <w:t xml:space="preserve"> 2023.</w:t>
            </w:r>
          </w:p>
        </w:tc>
      </w:tr>
      <w:tr w:rsidR="00E76980" w14:paraId="78C884F9" w14:textId="77777777" w:rsidTr="0074690F"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1873D265" w14:textId="77777777" w:rsidR="00E76980" w:rsidRDefault="00E76980" w:rsidP="00427C94">
            <w:pPr>
              <w:pStyle w:val="NoSpacing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1.4</w:t>
            </w:r>
          </w:p>
        </w:tc>
        <w:tc>
          <w:tcPr>
            <w:tcW w:w="9540" w:type="dxa"/>
            <w:tcBorders>
              <w:top w:val="nil"/>
              <w:left w:val="nil"/>
              <w:bottom w:val="nil"/>
              <w:right w:val="nil"/>
            </w:tcBorders>
          </w:tcPr>
          <w:p w14:paraId="2E5B1F32" w14:textId="77777777" w:rsidR="005F6ABF" w:rsidRPr="00960B7B" w:rsidRDefault="00E76980" w:rsidP="00960B7B">
            <w:pPr>
              <w:pStyle w:val="NoSpacing"/>
              <w:jc w:val="both"/>
            </w:pPr>
            <w:r>
              <w:t xml:space="preserve">Pengerusi </w:t>
            </w:r>
            <w:proofErr w:type="spellStart"/>
            <w:r>
              <w:t>memohon</w:t>
            </w:r>
            <w:proofErr w:type="spellEnd"/>
            <w:r>
              <w:t xml:space="preserve"> </w:t>
            </w:r>
            <w:proofErr w:type="spellStart"/>
            <w:r>
              <w:t>maaf</w:t>
            </w:r>
            <w:proofErr w:type="spellEnd"/>
            <w:r>
              <w:t xml:space="preserve"> </w:t>
            </w:r>
            <w:proofErr w:type="spellStart"/>
            <w:r>
              <w:t>atas</w:t>
            </w:r>
            <w:proofErr w:type="spellEnd"/>
            <w:r>
              <w:t xml:space="preserve"> </w:t>
            </w:r>
            <w:proofErr w:type="spellStart"/>
            <w:r>
              <w:t>sedikit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 xml:space="preserve"> </w:t>
            </w:r>
            <w:proofErr w:type="spellStart"/>
            <w:r>
              <w:t>berlaku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perlantikan</w:t>
            </w:r>
            <w:proofErr w:type="spellEnd"/>
            <w:r>
              <w:t xml:space="preserve"> Bilal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menganti</w:t>
            </w:r>
            <w:proofErr w:type="spellEnd"/>
            <w:r>
              <w:t xml:space="preserve"> </w:t>
            </w:r>
            <w:proofErr w:type="spellStart"/>
            <w:r>
              <w:t>Jawatan</w:t>
            </w:r>
            <w:proofErr w:type="spellEnd"/>
            <w:r>
              <w:t xml:space="preserve"> Bilal yang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dikosongkan</w:t>
            </w:r>
            <w:proofErr w:type="spellEnd"/>
            <w:r>
              <w:t xml:space="preserve"> oleh Bilal Ahmad Ridwan Bin </w:t>
            </w:r>
            <w:proofErr w:type="spellStart"/>
            <w:r>
              <w:t>Shaari</w:t>
            </w:r>
            <w:proofErr w:type="spellEnd"/>
            <w:r>
              <w:t xml:space="preserve"> yang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berpindah</w:t>
            </w:r>
            <w:proofErr w:type="spellEnd"/>
            <w:r>
              <w:t xml:space="preserve"> </w:t>
            </w:r>
            <w:proofErr w:type="spellStart"/>
            <w:r>
              <w:t>Qaryah</w:t>
            </w:r>
            <w:proofErr w:type="spellEnd"/>
            <w:r>
              <w:t>.</w:t>
            </w:r>
            <w:r w:rsidR="00960B7B">
              <w:t xml:space="preserve"> </w:t>
            </w:r>
          </w:p>
        </w:tc>
      </w:tr>
      <w:tr w:rsidR="00151227" w14:paraId="6F5FEF01" w14:textId="77777777" w:rsidTr="0074690F"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3FA22D0F" w14:textId="77777777" w:rsidR="00151227" w:rsidRDefault="00151227" w:rsidP="00427C94">
            <w:pPr>
              <w:pStyle w:val="NoSpacing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1.5</w:t>
            </w:r>
          </w:p>
        </w:tc>
        <w:tc>
          <w:tcPr>
            <w:tcW w:w="9540" w:type="dxa"/>
            <w:tcBorders>
              <w:top w:val="nil"/>
              <w:left w:val="nil"/>
              <w:bottom w:val="nil"/>
              <w:right w:val="nil"/>
            </w:tcBorders>
          </w:tcPr>
          <w:p w14:paraId="4BA761CE" w14:textId="77777777" w:rsidR="00151227" w:rsidRDefault="00151227" w:rsidP="008A334E">
            <w:pPr>
              <w:pStyle w:val="NoSpacing"/>
              <w:jc w:val="both"/>
            </w:pPr>
            <w:r>
              <w:t xml:space="preserve">Pengerusi </w:t>
            </w:r>
            <w:proofErr w:type="spellStart"/>
            <w:r>
              <w:t>mengucapkan</w:t>
            </w:r>
            <w:proofErr w:type="spellEnd"/>
            <w:r>
              <w:t xml:space="preserve"> </w:t>
            </w:r>
            <w:proofErr w:type="spellStart"/>
            <w:r>
              <w:t>Tahniah</w:t>
            </w:r>
            <w:proofErr w:type="spellEnd"/>
            <w:r>
              <w:t xml:space="preserve"> </w:t>
            </w:r>
            <w:proofErr w:type="spellStart"/>
            <w:r>
              <w:t>kepada</w:t>
            </w:r>
            <w:proofErr w:type="spellEnd"/>
            <w:r>
              <w:t xml:space="preserve"> </w:t>
            </w:r>
            <w:proofErr w:type="spellStart"/>
            <w:r>
              <w:t>Roslan</w:t>
            </w:r>
            <w:proofErr w:type="spellEnd"/>
            <w:r>
              <w:t xml:space="preserve"> Bin Ishak yang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menjalani</w:t>
            </w:r>
            <w:proofErr w:type="spellEnd"/>
            <w:r>
              <w:t xml:space="preserve"> </w:t>
            </w:r>
            <w:proofErr w:type="spellStart"/>
            <w:r>
              <w:t>temuduga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Jawatan</w:t>
            </w:r>
            <w:proofErr w:type="spellEnd"/>
            <w:r>
              <w:t xml:space="preserve"> </w:t>
            </w:r>
            <w:proofErr w:type="spellStart"/>
            <w:r>
              <w:t>Siak</w:t>
            </w:r>
            <w:proofErr w:type="spellEnd"/>
            <w:r>
              <w:t xml:space="preserve"> 2 Masjid dan </w:t>
            </w:r>
            <w:proofErr w:type="spellStart"/>
            <w:r>
              <w:t>dilantik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Jawatan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>.</w:t>
            </w:r>
          </w:p>
        </w:tc>
      </w:tr>
      <w:tr w:rsidR="00D856BF" w14:paraId="6F0E2DCD" w14:textId="77777777" w:rsidTr="0074690F"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4E60EB07" w14:textId="77777777" w:rsidR="00D856BF" w:rsidRDefault="00151227" w:rsidP="00427C94">
            <w:pPr>
              <w:pStyle w:val="NoSpacing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1.6</w:t>
            </w:r>
          </w:p>
        </w:tc>
        <w:tc>
          <w:tcPr>
            <w:tcW w:w="9540" w:type="dxa"/>
            <w:tcBorders>
              <w:top w:val="nil"/>
              <w:left w:val="nil"/>
              <w:bottom w:val="nil"/>
              <w:right w:val="nil"/>
            </w:tcBorders>
          </w:tcPr>
          <w:p w14:paraId="77255A82" w14:textId="77777777" w:rsidR="00D856BF" w:rsidRPr="008A334E" w:rsidRDefault="00E76980" w:rsidP="008A334E">
            <w:pPr>
              <w:pStyle w:val="NoSpacing"/>
              <w:jc w:val="both"/>
            </w:pPr>
            <w:r>
              <w:t xml:space="preserve">Pengerusi </w:t>
            </w:r>
            <w:proofErr w:type="spellStart"/>
            <w:r>
              <w:t>memohon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meneruskan</w:t>
            </w:r>
            <w:proofErr w:type="spellEnd"/>
            <w:r>
              <w:t xml:space="preserve"> </w:t>
            </w:r>
            <w:proofErr w:type="spellStart"/>
            <w:r>
              <w:t>Mesyuarat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Agenda </w:t>
            </w:r>
            <w:proofErr w:type="spellStart"/>
            <w:r>
              <w:t>Agenda</w:t>
            </w:r>
            <w:proofErr w:type="spellEnd"/>
            <w:r>
              <w:t xml:space="preserve"> </w:t>
            </w:r>
            <w:proofErr w:type="spellStart"/>
            <w:r>
              <w:t>Mesyuarat</w:t>
            </w:r>
            <w:proofErr w:type="spellEnd"/>
            <w:r>
              <w:t xml:space="preserve"> yang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diatur</w:t>
            </w:r>
            <w:proofErr w:type="spellEnd"/>
            <w:r>
              <w:t>.</w:t>
            </w:r>
          </w:p>
        </w:tc>
      </w:tr>
      <w:tr w:rsidR="00D856BF" w14:paraId="3F1C7FA2" w14:textId="77777777" w:rsidTr="0074690F"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0E0005FD" w14:textId="77777777" w:rsidR="00D856BF" w:rsidRDefault="00D856BF" w:rsidP="00427C94">
            <w:pPr>
              <w:pStyle w:val="NoSpacing"/>
              <w:jc w:val="both"/>
              <w:rPr>
                <w:sz w:val="24"/>
                <w:szCs w:val="24"/>
              </w:rPr>
            </w:pPr>
          </w:p>
        </w:tc>
        <w:tc>
          <w:tcPr>
            <w:tcW w:w="9540" w:type="dxa"/>
            <w:tcBorders>
              <w:top w:val="nil"/>
              <w:left w:val="nil"/>
              <w:bottom w:val="nil"/>
              <w:right w:val="nil"/>
            </w:tcBorders>
          </w:tcPr>
          <w:p w14:paraId="31F27FC5" w14:textId="77777777" w:rsidR="00D856BF" w:rsidRDefault="00D856BF" w:rsidP="00427C94">
            <w:pPr>
              <w:pStyle w:val="NoSpacing"/>
              <w:jc w:val="both"/>
              <w:rPr>
                <w:sz w:val="24"/>
                <w:szCs w:val="24"/>
              </w:rPr>
            </w:pPr>
          </w:p>
        </w:tc>
      </w:tr>
    </w:tbl>
    <w:p w14:paraId="4359463D" w14:textId="77777777" w:rsidR="00017B03" w:rsidRPr="00E30DBE" w:rsidRDefault="00017B03" w:rsidP="00427C94">
      <w:pPr>
        <w:pStyle w:val="NoSpacing"/>
        <w:jc w:val="both"/>
        <w:rPr>
          <w:sz w:val="24"/>
          <w:szCs w:val="24"/>
        </w:rPr>
      </w:pPr>
    </w:p>
    <w:p w14:paraId="52E86A93" w14:textId="77777777" w:rsidR="00835D98" w:rsidRDefault="00D856BF" w:rsidP="00427C94">
      <w:pPr>
        <w:pStyle w:val="NoSpacing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2. </w:t>
      </w:r>
      <w:r w:rsidR="0080183E">
        <w:rPr>
          <w:b/>
          <w:bCs/>
          <w:sz w:val="24"/>
          <w:szCs w:val="24"/>
        </w:rPr>
        <w:t>PE</w:t>
      </w:r>
      <w:r w:rsidR="00AF4570">
        <w:rPr>
          <w:b/>
          <w:bCs/>
          <w:sz w:val="24"/>
          <w:szCs w:val="24"/>
        </w:rPr>
        <w:t>MBENTANGAN MINIT MESYUARAT BIL 3</w:t>
      </w:r>
      <w:r w:rsidR="0080183E">
        <w:rPr>
          <w:b/>
          <w:bCs/>
          <w:sz w:val="24"/>
          <w:szCs w:val="24"/>
        </w:rPr>
        <w:t xml:space="preserve"> 2022</w:t>
      </w:r>
    </w:p>
    <w:p w14:paraId="394D7021" w14:textId="77777777" w:rsidR="00D856BF" w:rsidRPr="00835D98" w:rsidRDefault="00D856BF" w:rsidP="00427C94">
      <w:pPr>
        <w:pStyle w:val="NoSpacing"/>
        <w:jc w:val="both"/>
        <w:rPr>
          <w:b/>
          <w:bCs/>
          <w:sz w:val="24"/>
          <w:szCs w:val="24"/>
        </w:rPr>
      </w:pPr>
    </w:p>
    <w:tbl>
      <w:tblPr>
        <w:tblStyle w:val="TableGrid"/>
        <w:tblW w:w="0" w:type="auto"/>
        <w:tblInd w:w="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"/>
        <w:gridCol w:w="9540"/>
      </w:tblGrid>
      <w:tr w:rsidR="00D856BF" w14:paraId="5643D9A7" w14:textId="77777777" w:rsidTr="002265A7">
        <w:trPr>
          <w:trHeight w:val="764"/>
        </w:trPr>
        <w:tc>
          <w:tcPr>
            <w:tcW w:w="540" w:type="dxa"/>
          </w:tcPr>
          <w:p w14:paraId="6AD37CF3" w14:textId="77777777" w:rsidR="00D856BF" w:rsidRPr="002265A7" w:rsidRDefault="00D856BF" w:rsidP="00427C94">
            <w:pPr>
              <w:pStyle w:val="NoSpacing"/>
              <w:jc w:val="both"/>
              <w:rPr>
                <w:sz w:val="24"/>
                <w:szCs w:val="24"/>
              </w:rPr>
            </w:pPr>
            <w:r w:rsidRPr="002265A7">
              <w:rPr>
                <w:sz w:val="24"/>
                <w:szCs w:val="24"/>
              </w:rPr>
              <w:t>2.1</w:t>
            </w:r>
          </w:p>
        </w:tc>
        <w:tc>
          <w:tcPr>
            <w:tcW w:w="9540" w:type="dxa"/>
          </w:tcPr>
          <w:p w14:paraId="4E6D63BF" w14:textId="77777777" w:rsidR="00D856BF" w:rsidRDefault="00D856BF" w:rsidP="00427C94">
            <w:pPr>
              <w:pStyle w:val="NoSpacing"/>
              <w:jc w:val="both"/>
            </w:pPr>
            <w:proofErr w:type="spellStart"/>
            <w:r>
              <w:t>Setiausaha</w:t>
            </w:r>
            <w:proofErr w:type="spellEnd"/>
            <w:r>
              <w:t xml:space="preserve"> </w:t>
            </w:r>
            <w:proofErr w:type="spellStart"/>
            <w:r>
              <w:t>mem</w:t>
            </w:r>
            <w:r w:rsidR="00151227">
              <w:t>bentangkan</w:t>
            </w:r>
            <w:proofErr w:type="spellEnd"/>
            <w:r w:rsidR="00151227">
              <w:t xml:space="preserve"> </w:t>
            </w:r>
            <w:proofErr w:type="spellStart"/>
            <w:r w:rsidR="00151227">
              <w:t>Minit</w:t>
            </w:r>
            <w:proofErr w:type="spellEnd"/>
            <w:r w:rsidR="00151227">
              <w:t xml:space="preserve"> </w:t>
            </w:r>
            <w:proofErr w:type="spellStart"/>
            <w:r w:rsidR="00151227">
              <w:t>mesyuarat</w:t>
            </w:r>
            <w:proofErr w:type="spellEnd"/>
            <w:r w:rsidR="00151227">
              <w:t xml:space="preserve"> </w:t>
            </w:r>
            <w:proofErr w:type="spellStart"/>
            <w:r w:rsidR="00151227">
              <w:t>Bil</w:t>
            </w:r>
            <w:proofErr w:type="spellEnd"/>
            <w:r w:rsidR="00151227">
              <w:t xml:space="preserve"> 4</w:t>
            </w:r>
            <w:r>
              <w:t xml:space="preserve"> 2022.</w:t>
            </w:r>
          </w:p>
          <w:p w14:paraId="55987EC3" w14:textId="77777777" w:rsidR="00D856BF" w:rsidRPr="00D856BF" w:rsidRDefault="00D856BF" w:rsidP="00427C94">
            <w:pPr>
              <w:pStyle w:val="NoSpacing"/>
              <w:ind w:left="810" w:hanging="450"/>
              <w:jc w:val="both"/>
            </w:pPr>
          </w:p>
        </w:tc>
      </w:tr>
      <w:tr w:rsidR="00D856BF" w14:paraId="6CD1268C" w14:textId="77777777" w:rsidTr="002265A7">
        <w:tc>
          <w:tcPr>
            <w:tcW w:w="540" w:type="dxa"/>
          </w:tcPr>
          <w:p w14:paraId="0401BB35" w14:textId="77777777" w:rsidR="00D856BF" w:rsidRPr="002265A7" w:rsidRDefault="00D856BF" w:rsidP="00427C94">
            <w:pPr>
              <w:pStyle w:val="NoSpacing"/>
              <w:jc w:val="both"/>
              <w:rPr>
                <w:sz w:val="24"/>
                <w:szCs w:val="24"/>
              </w:rPr>
            </w:pPr>
            <w:r w:rsidRPr="002265A7">
              <w:rPr>
                <w:sz w:val="24"/>
                <w:szCs w:val="24"/>
              </w:rPr>
              <w:t>2.2</w:t>
            </w:r>
          </w:p>
        </w:tc>
        <w:tc>
          <w:tcPr>
            <w:tcW w:w="9540" w:type="dxa"/>
          </w:tcPr>
          <w:p w14:paraId="51778412" w14:textId="77777777" w:rsidR="00D856BF" w:rsidRDefault="00D856BF" w:rsidP="00427C94">
            <w:pPr>
              <w:pStyle w:val="NoSpacing"/>
              <w:jc w:val="both"/>
            </w:pPr>
            <w:proofErr w:type="spellStart"/>
            <w:r>
              <w:t>Minit</w:t>
            </w:r>
            <w:proofErr w:type="spellEnd"/>
            <w:r>
              <w:t xml:space="preserve"> </w:t>
            </w:r>
            <w:proofErr w:type="spellStart"/>
            <w:r>
              <w:t>Mesyuarat</w:t>
            </w:r>
            <w:proofErr w:type="spellEnd"/>
            <w:r>
              <w:t xml:space="preserve"> </w:t>
            </w:r>
            <w:proofErr w:type="spellStart"/>
            <w:r>
              <w:t>disahkan</w:t>
            </w:r>
            <w:proofErr w:type="spellEnd"/>
            <w:r>
              <w:t xml:space="preserve"> oleh</w:t>
            </w:r>
            <w:r w:rsidR="00151227">
              <w:t xml:space="preserve"> Bilal </w:t>
            </w:r>
            <w:proofErr w:type="spellStart"/>
            <w:r w:rsidR="00151227">
              <w:t>Mohd</w:t>
            </w:r>
            <w:proofErr w:type="spellEnd"/>
            <w:r w:rsidR="00151227">
              <w:t xml:space="preserve"> Rapi Bin Sharif</w:t>
            </w:r>
            <w:r w:rsidR="00A3082F">
              <w:t xml:space="preserve"> dan </w:t>
            </w:r>
            <w:proofErr w:type="spellStart"/>
            <w:r w:rsidR="00A3082F">
              <w:t>disokong</w:t>
            </w:r>
            <w:proofErr w:type="spellEnd"/>
            <w:r w:rsidR="00A3082F">
              <w:t xml:space="preserve"> </w:t>
            </w:r>
            <w:r w:rsidR="00151227">
              <w:t>oleh Imam Ustaz Ahmad Nizam Bin Abu Bakar</w:t>
            </w:r>
            <w:r w:rsidR="00A3082F">
              <w:t>.</w:t>
            </w:r>
          </w:p>
          <w:p w14:paraId="711279A2" w14:textId="77777777" w:rsidR="00D856BF" w:rsidRDefault="00D856BF" w:rsidP="00427C94">
            <w:pPr>
              <w:pStyle w:val="NoSpacing"/>
              <w:jc w:val="both"/>
              <w:rPr>
                <w:b/>
                <w:bCs/>
                <w:sz w:val="24"/>
                <w:szCs w:val="24"/>
              </w:rPr>
            </w:pPr>
          </w:p>
        </w:tc>
      </w:tr>
      <w:tr w:rsidR="00832295" w14:paraId="622D4D8C" w14:textId="77777777" w:rsidTr="002265A7">
        <w:tc>
          <w:tcPr>
            <w:tcW w:w="540" w:type="dxa"/>
          </w:tcPr>
          <w:p w14:paraId="2EC0BBE0" w14:textId="77777777" w:rsidR="00832295" w:rsidRDefault="00832295" w:rsidP="00427C94">
            <w:pPr>
              <w:pStyle w:val="NoSpacing"/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540" w:type="dxa"/>
          </w:tcPr>
          <w:p w14:paraId="32F45352" w14:textId="77777777" w:rsidR="00832295" w:rsidRDefault="00832295" w:rsidP="00427C94">
            <w:pPr>
              <w:pStyle w:val="NoSpacing"/>
              <w:jc w:val="both"/>
            </w:pPr>
          </w:p>
        </w:tc>
      </w:tr>
    </w:tbl>
    <w:p w14:paraId="7F04EF1D" w14:textId="77777777" w:rsidR="00D33D63" w:rsidRDefault="00D33D63" w:rsidP="00427C94">
      <w:pPr>
        <w:pStyle w:val="NoSpacing"/>
        <w:jc w:val="both"/>
        <w:rPr>
          <w:b/>
          <w:bCs/>
          <w:sz w:val="24"/>
          <w:szCs w:val="24"/>
        </w:rPr>
      </w:pPr>
      <w:r w:rsidRPr="00182829">
        <w:rPr>
          <w:b/>
          <w:bCs/>
          <w:sz w:val="24"/>
          <w:szCs w:val="24"/>
        </w:rPr>
        <w:t xml:space="preserve">3.  </w:t>
      </w:r>
      <w:r w:rsidR="0080183E">
        <w:rPr>
          <w:b/>
          <w:bCs/>
          <w:sz w:val="24"/>
          <w:szCs w:val="24"/>
        </w:rPr>
        <w:t xml:space="preserve">PEMBENTANGAN PENYATA </w:t>
      </w:r>
      <w:r w:rsidR="002853B4">
        <w:rPr>
          <w:b/>
          <w:bCs/>
          <w:sz w:val="24"/>
          <w:szCs w:val="24"/>
        </w:rPr>
        <w:t>PERBELANJAAN</w:t>
      </w:r>
    </w:p>
    <w:p w14:paraId="7B562404" w14:textId="77777777" w:rsidR="00835D98" w:rsidRDefault="00835D98" w:rsidP="00427C94">
      <w:pPr>
        <w:pStyle w:val="NoSpacing"/>
        <w:jc w:val="both"/>
        <w:rPr>
          <w:b/>
          <w:bCs/>
          <w:sz w:val="24"/>
          <w:szCs w:val="24"/>
        </w:rPr>
      </w:pPr>
    </w:p>
    <w:tbl>
      <w:tblPr>
        <w:tblStyle w:val="TableGrid"/>
        <w:tblW w:w="0" w:type="auto"/>
        <w:tblInd w:w="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"/>
        <w:gridCol w:w="9540"/>
      </w:tblGrid>
      <w:tr w:rsidR="00C237C2" w14:paraId="4EF6D1E2" w14:textId="77777777" w:rsidTr="0044311E">
        <w:tc>
          <w:tcPr>
            <w:tcW w:w="450" w:type="dxa"/>
          </w:tcPr>
          <w:p w14:paraId="32B0B0A7" w14:textId="77777777" w:rsidR="00C237C2" w:rsidRDefault="00C237C2" w:rsidP="00427C94">
            <w:pPr>
              <w:pStyle w:val="NoSpacing"/>
              <w:jc w:val="both"/>
            </w:pPr>
            <w:r>
              <w:t>3.1</w:t>
            </w:r>
          </w:p>
        </w:tc>
        <w:tc>
          <w:tcPr>
            <w:tcW w:w="9540" w:type="dxa"/>
          </w:tcPr>
          <w:p w14:paraId="3F75D29B" w14:textId="77777777" w:rsidR="00C237C2" w:rsidRPr="0060216C" w:rsidRDefault="00C237C2" w:rsidP="00427C94">
            <w:pPr>
              <w:pStyle w:val="NoSpacing"/>
              <w:jc w:val="both"/>
              <w:rPr>
                <w:b/>
                <w:bCs/>
                <w:sz w:val="24"/>
                <w:szCs w:val="24"/>
              </w:rPr>
            </w:pPr>
            <w:proofErr w:type="spellStart"/>
            <w:r w:rsidRPr="0060216C"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endahari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membentangkan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penyata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perbelanjaan</w:t>
            </w:r>
            <w:proofErr w:type="spellEnd"/>
            <w:r>
              <w:rPr>
                <w:sz w:val="24"/>
                <w:szCs w:val="24"/>
              </w:rPr>
              <w:t xml:space="preserve"> dan </w:t>
            </w:r>
            <w:proofErr w:type="spellStart"/>
            <w:r>
              <w:rPr>
                <w:sz w:val="24"/>
                <w:szCs w:val="24"/>
              </w:rPr>
              <w:t>Baki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keseluruhan</w:t>
            </w:r>
            <w:proofErr w:type="spellEnd"/>
            <w:r>
              <w:rPr>
                <w:sz w:val="24"/>
                <w:szCs w:val="24"/>
              </w:rPr>
              <w:t xml:space="preserve"> di </w:t>
            </w:r>
            <w:proofErr w:type="spellStart"/>
            <w:r>
              <w:rPr>
                <w:sz w:val="24"/>
                <w:szCs w:val="24"/>
              </w:rPr>
              <w:t>Akaun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simpanan</w:t>
            </w:r>
            <w:proofErr w:type="spellEnd"/>
            <w:r>
              <w:rPr>
                <w:sz w:val="24"/>
                <w:szCs w:val="24"/>
              </w:rPr>
              <w:t xml:space="preserve"> Masjid. </w:t>
            </w:r>
          </w:p>
          <w:p w14:paraId="261D5947" w14:textId="77777777" w:rsidR="00C237C2" w:rsidRDefault="00C237C2" w:rsidP="00427C94">
            <w:pPr>
              <w:pStyle w:val="NoSpacing"/>
              <w:jc w:val="both"/>
            </w:pPr>
          </w:p>
        </w:tc>
      </w:tr>
      <w:tr w:rsidR="00C237C2" w14:paraId="798FE922" w14:textId="77777777" w:rsidTr="0044311E">
        <w:tc>
          <w:tcPr>
            <w:tcW w:w="450" w:type="dxa"/>
          </w:tcPr>
          <w:p w14:paraId="6DDEA3D0" w14:textId="77777777" w:rsidR="00C237C2" w:rsidRDefault="00C237C2" w:rsidP="00427C94">
            <w:pPr>
              <w:pStyle w:val="NoSpacing"/>
              <w:jc w:val="both"/>
            </w:pPr>
            <w:r>
              <w:t>3.2</w:t>
            </w:r>
          </w:p>
        </w:tc>
        <w:tc>
          <w:tcPr>
            <w:tcW w:w="9540" w:type="dxa"/>
          </w:tcPr>
          <w:p w14:paraId="113F652A" w14:textId="77777777" w:rsidR="00C237C2" w:rsidRDefault="00151227" w:rsidP="00427C94">
            <w:pPr>
              <w:pStyle w:val="NoSpacing"/>
              <w:jc w:val="both"/>
            </w:pPr>
            <w:proofErr w:type="spellStart"/>
            <w:r>
              <w:t>Bendahari</w:t>
            </w:r>
            <w:proofErr w:type="spellEnd"/>
            <w:r>
              <w:t xml:space="preserve"> </w:t>
            </w:r>
            <w:proofErr w:type="spellStart"/>
            <w:r>
              <w:t>memaklumkan</w:t>
            </w:r>
            <w:proofErr w:type="spellEnd"/>
            <w:r>
              <w:t xml:space="preserve"> </w:t>
            </w:r>
            <w:proofErr w:type="spellStart"/>
            <w:r>
              <w:t>Wakaf</w:t>
            </w:r>
            <w:proofErr w:type="spellEnd"/>
            <w:r>
              <w:t xml:space="preserve"> </w:t>
            </w:r>
            <w:proofErr w:type="spellStart"/>
            <w:r>
              <w:t>Karpet</w:t>
            </w:r>
            <w:proofErr w:type="spellEnd"/>
            <w:r>
              <w:t xml:space="preserve">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ditutup</w:t>
            </w:r>
            <w:proofErr w:type="spellEnd"/>
            <w:r>
              <w:t xml:space="preserve"> dan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bayaran</w:t>
            </w:r>
            <w:proofErr w:type="spellEnd"/>
            <w:r>
              <w:t xml:space="preserve"> </w:t>
            </w:r>
            <w:proofErr w:type="spellStart"/>
            <w:r>
              <w:t>Karpet</w:t>
            </w:r>
            <w:proofErr w:type="spellEnd"/>
            <w:r>
              <w:t xml:space="preserve"> yang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siap</w:t>
            </w:r>
            <w:proofErr w:type="spellEnd"/>
            <w:r>
              <w:t xml:space="preserve"> </w:t>
            </w:r>
            <w:proofErr w:type="spellStart"/>
            <w:r>
              <w:t>dipasang</w:t>
            </w:r>
            <w:proofErr w:type="spellEnd"/>
          </w:p>
          <w:p w14:paraId="4818C6D0" w14:textId="77777777" w:rsidR="00C237C2" w:rsidRDefault="00C237C2" w:rsidP="00427C94">
            <w:pPr>
              <w:pStyle w:val="NoSpacing"/>
              <w:jc w:val="both"/>
            </w:pPr>
          </w:p>
        </w:tc>
      </w:tr>
      <w:tr w:rsidR="00151227" w14:paraId="5A3668B4" w14:textId="77777777" w:rsidTr="0044311E">
        <w:tc>
          <w:tcPr>
            <w:tcW w:w="450" w:type="dxa"/>
          </w:tcPr>
          <w:p w14:paraId="20EFB9CF" w14:textId="77777777" w:rsidR="00151227" w:rsidRDefault="00151227" w:rsidP="00427C94">
            <w:pPr>
              <w:pStyle w:val="NoSpacing"/>
              <w:jc w:val="both"/>
            </w:pPr>
            <w:r>
              <w:t>3.3</w:t>
            </w:r>
          </w:p>
        </w:tc>
        <w:tc>
          <w:tcPr>
            <w:tcW w:w="9540" w:type="dxa"/>
          </w:tcPr>
          <w:p w14:paraId="27B808CD" w14:textId="77777777" w:rsidR="00151227" w:rsidRDefault="00151227" w:rsidP="00427C94">
            <w:pPr>
              <w:pStyle w:val="NoSpacing"/>
              <w:jc w:val="both"/>
            </w:pPr>
            <w:proofErr w:type="spellStart"/>
            <w:r>
              <w:t>Pembentangan</w:t>
            </w:r>
            <w:proofErr w:type="spellEnd"/>
            <w:r>
              <w:t xml:space="preserve"> </w:t>
            </w:r>
            <w:proofErr w:type="spellStart"/>
            <w:r>
              <w:t>penyata</w:t>
            </w:r>
            <w:proofErr w:type="spellEnd"/>
            <w:r>
              <w:t xml:space="preserve"> </w:t>
            </w:r>
            <w:proofErr w:type="spellStart"/>
            <w:r>
              <w:t>perbelanjaan</w:t>
            </w:r>
            <w:proofErr w:type="spellEnd"/>
            <w:r>
              <w:t xml:space="preserve"> dan </w:t>
            </w:r>
            <w:proofErr w:type="spellStart"/>
            <w:r>
              <w:t>Keseluruhan</w:t>
            </w:r>
            <w:proofErr w:type="spellEnd"/>
            <w:r>
              <w:t xml:space="preserve"> </w:t>
            </w:r>
            <w:proofErr w:type="spellStart"/>
            <w:r>
              <w:t>Baki</w:t>
            </w:r>
            <w:proofErr w:type="spellEnd"/>
            <w:r>
              <w:t xml:space="preserve"> </w:t>
            </w:r>
            <w:proofErr w:type="spellStart"/>
            <w:r>
              <w:t>Akaun</w:t>
            </w:r>
            <w:proofErr w:type="spellEnd"/>
            <w:r>
              <w:t xml:space="preserve"> Masjid </w:t>
            </w:r>
            <w:proofErr w:type="spellStart"/>
            <w:r>
              <w:t>disahkan</w:t>
            </w:r>
            <w:proofErr w:type="spellEnd"/>
            <w:r>
              <w:t xml:space="preserve"> oleh Imam </w:t>
            </w:r>
            <w:proofErr w:type="spellStart"/>
            <w:r>
              <w:t>Khairol</w:t>
            </w:r>
            <w:proofErr w:type="spellEnd"/>
            <w:r>
              <w:t xml:space="preserve"> Hisham Bin Ahmad Ismail dan </w:t>
            </w:r>
            <w:proofErr w:type="spellStart"/>
            <w:r>
              <w:t>disokong</w:t>
            </w:r>
            <w:proofErr w:type="spellEnd"/>
            <w:r>
              <w:t xml:space="preserve"> oleh </w:t>
            </w:r>
            <w:proofErr w:type="spellStart"/>
            <w:r>
              <w:t>Roslan</w:t>
            </w:r>
            <w:proofErr w:type="spellEnd"/>
            <w:r>
              <w:t xml:space="preserve"> Bin Ishak</w:t>
            </w:r>
          </w:p>
        </w:tc>
      </w:tr>
    </w:tbl>
    <w:p w14:paraId="745B9F20" w14:textId="77777777" w:rsidR="00C237C2" w:rsidRDefault="00C237C2" w:rsidP="00427C94">
      <w:pPr>
        <w:pStyle w:val="NoSpacing"/>
        <w:rPr>
          <w:b/>
          <w:bCs/>
        </w:rPr>
      </w:pPr>
    </w:p>
    <w:p w14:paraId="79F47161" w14:textId="77777777" w:rsidR="00B56905" w:rsidRDefault="00651E7F" w:rsidP="00427C94">
      <w:pPr>
        <w:pStyle w:val="NoSpacing"/>
        <w:rPr>
          <w:b/>
          <w:bCs/>
        </w:rPr>
      </w:pPr>
      <w:r w:rsidRPr="0006213D">
        <w:rPr>
          <w:b/>
          <w:bCs/>
        </w:rPr>
        <w:t>4.  PERKARA BERBANGKIT</w:t>
      </w:r>
    </w:p>
    <w:p w14:paraId="31AE7FAA" w14:textId="77777777" w:rsidR="00C600D4" w:rsidRDefault="00C600D4" w:rsidP="00427C94">
      <w:pPr>
        <w:pStyle w:val="NoSpacing"/>
        <w:jc w:val="both"/>
        <w:rPr>
          <w:b/>
          <w:bCs/>
        </w:rPr>
      </w:pPr>
    </w:p>
    <w:tbl>
      <w:tblPr>
        <w:tblStyle w:val="TableGrid"/>
        <w:tblW w:w="0" w:type="auto"/>
        <w:tblInd w:w="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"/>
        <w:gridCol w:w="333"/>
        <w:gridCol w:w="162"/>
        <w:gridCol w:w="9333"/>
      </w:tblGrid>
      <w:tr w:rsidR="00CA4E07" w14:paraId="11779B6F" w14:textId="77777777" w:rsidTr="0044311E">
        <w:trPr>
          <w:trHeight w:val="710"/>
        </w:trPr>
        <w:tc>
          <w:tcPr>
            <w:tcW w:w="495" w:type="dxa"/>
            <w:gridSpan w:val="2"/>
          </w:tcPr>
          <w:p w14:paraId="0E64661E" w14:textId="77777777" w:rsidR="00CA4E07" w:rsidRPr="00CA4E07" w:rsidRDefault="00CA4E07" w:rsidP="00427C94">
            <w:pPr>
              <w:pStyle w:val="NoSpacing"/>
              <w:tabs>
                <w:tab w:val="left" w:pos="990"/>
              </w:tabs>
              <w:jc w:val="both"/>
            </w:pPr>
            <w:r>
              <w:t>4.1</w:t>
            </w:r>
          </w:p>
        </w:tc>
        <w:tc>
          <w:tcPr>
            <w:tcW w:w="9495" w:type="dxa"/>
            <w:gridSpan w:val="2"/>
          </w:tcPr>
          <w:p w14:paraId="3CAE39B5" w14:textId="77777777" w:rsidR="00CA4E07" w:rsidRDefault="001A2237" w:rsidP="001A2237">
            <w:pPr>
              <w:pStyle w:val="NoSpacing"/>
              <w:tabs>
                <w:tab w:val="left" w:pos="990"/>
              </w:tabs>
            </w:pPr>
            <w:proofErr w:type="spellStart"/>
            <w:r>
              <w:t>Mohd</w:t>
            </w:r>
            <w:proofErr w:type="spellEnd"/>
            <w:r>
              <w:t xml:space="preserve"> Rapi Bin Shariff </w:t>
            </w:r>
            <w:proofErr w:type="spellStart"/>
            <w:r>
              <w:t>membangkitkan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pemasangan</w:t>
            </w:r>
            <w:proofErr w:type="spellEnd"/>
            <w:r>
              <w:t xml:space="preserve"> </w:t>
            </w:r>
            <w:proofErr w:type="spellStart"/>
            <w:r>
              <w:t>Tirai</w:t>
            </w:r>
            <w:proofErr w:type="spellEnd"/>
            <w:r>
              <w:t xml:space="preserve"> </w:t>
            </w:r>
            <w:proofErr w:type="spellStart"/>
            <w:r>
              <w:t>pemisah</w:t>
            </w:r>
            <w:proofErr w:type="spellEnd"/>
            <w:r>
              <w:t xml:space="preserve"> </w:t>
            </w:r>
            <w:proofErr w:type="spellStart"/>
            <w:r>
              <w:t>ruang</w:t>
            </w:r>
            <w:proofErr w:type="spellEnd"/>
            <w:r>
              <w:t xml:space="preserve"> </w:t>
            </w:r>
            <w:proofErr w:type="spellStart"/>
            <w:r>
              <w:t>solat</w:t>
            </w:r>
            <w:proofErr w:type="spellEnd"/>
            <w:r>
              <w:t xml:space="preserve"> Jemaah </w:t>
            </w:r>
            <w:proofErr w:type="spellStart"/>
            <w:r>
              <w:t>Muslimat</w:t>
            </w:r>
            <w:proofErr w:type="spellEnd"/>
            <w:r>
              <w:t>.</w:t>
            </w:r>
          </w:p>
          <w:p w14:paraId="02E8A010" w14:textId="77777777" w:rsidR="00CA4E07" w:rsidRDefault="00C5079D" w:rsidP="00427C94">
            <w:pPr>
              <w:pStyle w:val="NoSpacing"/>
              <w:tabs>
                <w:tab w:val="left" w:pos="990"/>
              </w:tabs>
              <w:jc w:val="both"/>
            </w:pPr>
            <w:r>
              <w:rPr>
                <w:b/>
                <w:bCs/>
                <w:i/>
                <w:iCs/>
              </w:rPr>
              <w:t xml:space="preserve">           </w:t>
            </w:r>
            <w:proofErr w:type="spellStart"/>
            <w:r w:rsidR="001A2237">
              <w:rPr>
                <w:b/>
                <w:bCs/>
                <w:i/>
                <w:iCs/>
              </w:rPr>
              <w:t>Bendahari</w:t>
            </w:r>
            <w:proofErr w:type="spellEnd"/>
            <w:r w:rsidR="001A2237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="001A2237">
              <w:rPr>
                <w:b/>
                <w:bCs/>
                <w:i/>
                <w:iCs/>
              </w:rPr>
              <w:t>memaklumkan</w:t>
            </w:r>
            <w:proofErr w:type="spellEnd"/>
            <w:r w:rsidR="001A2237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="001A2237">
              <w:rPr>
                <w:b/>
                <w:bCs/>
                <w:i/>
                <w:iCs/>
              </w:rPr>
              <w:t>beliau</w:t>
            </w:r>
            <w:proofErr w:type="spellEnd"/>
            <w:r w:rsidR="001A2237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="001A2237">
              <w:rPr>
                <w:b/>
                <w:bCs/>
                <w:i/>
                <w:iCs/>
              </w:rPr>
              <w:t>sedang</w:t>
            </w:r>
            <w:proofErr w:type="spellEnd"/>
            <w:r w:rsidR="001A2237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="001A2237">
              <w:rPr>
                <w:b/>
                <w:bCs/>
                <w:i/>
                <w:iCs/>
              </w:rPr>
              <w:t>berbincang</w:t>
            </w:r>
            <w:proofErr w:type="spellEnd"/>
            <w:r w:rsidR="001A2237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="001A2237">
              <w:rPr>
                <w:b/>
                <w:bCs/>
                <w:i/>
                <w:iCs/>
              </w:rPr>
              <w:t>bersama</w:t>
            </w:r>
            <w:proofErr w:type="spellEnd"/>
            <w:r w:rsidR="001A2237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="001A2237">
              <w:rPr>
                <w:b/>
                <w:bCs/>
                <w:i/>
                <w:iCs/>
              </w:rPr>
              <w:t>Mohd</w:t>
            </w:r>
            <w:proofErr w:type="spellEnd"/>
            <w:r w:rsidR="001A2237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="001A2237">
              <w:rPr>
                <w:b/>
                <w:bCs/>
                <w:i/>
                <w:iCs/>
              </w:rPr>
              <w:t>Farizal</w:t>
            </w:r>
            <w:proofErr w:type="spellEnd"/>
            <w:r w:rsidR="001A2237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="001A2237">
              <w:rPr>
                <w:b/>
                <w:bCs/>
                <w:i/>
                <w:iCs/>
              </w:rPr>
              <w:t>untuk</w:t>
            </w:r>
            <w:proofErr w:type="spellEnd"/>
            <w:r w:rsidR="001A2237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="001A2237">
              <w:rPr>
                <w:b/>
                <w:bCs/>
                <w:i/>
                <w:iCs/>
              </w:rPr>
              <w:t>mendapatkan</w:t>
            </w:r>
            <w:proofErr w:type="spellEnd"/>
            <w:r w:rsidR="001A2237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="001A2237">
              <w:rPr>
                <w:b/>
                <w:bCs/>
                <w:i/>
                <w:iCs/>
              </w:rPr>
              <w:t>bahan</w:t>
            </w:r>
            <w:proofErr w:type="spellEnd"/>
            <w:r w:rsidR="001A2237">
              <w:rPr>
                <w:b/>
                <w:bCs/>
                <w:i/>
                <w:iCs/>
              </w:rPr>
              <w:t xml:space="preserve"> yang </w:t>
            </w:r>
            <w:proofErr w:type="spellStart"/>
            <w:r w:rsidR="001A2237">
              <w:rPr>
                <w:b/>
                <w:bCs/>
                <w:i/>
                <w:iCs/>
              </w:rPr>
              <w:t>kukuh</w:t>
            </w:r>
            <w:proofErr w:type="spellEnd"/>
            <w:r w:rsidR="001A2237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="001A2237">
              <w:rPr>
                <w:b/>
                <w:bCs/>
                <w:i/>
                <w:iCs/>
              </w:rPr>
              <w:t>untuk</w:t>
            </w:r>
            <w:proofErr w:type="spellEnd"/>
            <w:r w:rsidR="001A2237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="001A2237">
              <w:rPr>
                <w:b/>
                <w:bCs/>
                <w:i/>
                <w:iCs/>
              </w:rPr>
              <w:t>dijadikan</w:t>
            </w:r>
            <w:proofErr w:type="spellEnd"/>
            <w:r w:rsidR="001A2237">
              <w:rPr>
                <w:b/>
                <w:bCs/>
                <w:i/>
                <w:iCs/>
              </w:rPr>
              <w:t xml:space="preserve"> Railing </w:t>
            </w:r>
            <w:proofErr w:type="spellStart"/>
            <w:r w:rsidR="001A2237">
              <w:rPr>
                <w:b/>
                <w:bCs/>
                <w:i/>
                <w:iCs/>
              </w:rPr>
              <w:t>Tirai</w:t>
            </w:r>
            <w:proofErr w:type="spellEnd"/>
            <w:r w:rsidR="001A2237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="001A2237">
              <w:rPr>
                <w:b/>
                <w:bCs/>
                <w:i/>
                <w:iCs/>
              </w:rPr>
              <w:t>berkenaan</w:t>
            </w:r>
            <w:proofErr w:type="spellEnd"/>
            <w:r w:rsidR="001A2237">
              <w:rPr>
                <w:b/>
                <w:bCs/>
                <w:i/>
                <w:iCs/>
              </w:rPr>
              <w:t>.</w:t>
            </w:r>
            <w:r w:rsidR="00CA4E07">
              <w:t xml:space="preserve">          </w:t>
            </w:r>
          </w:p>
          <w:p w14:paraId="315127FB" w14:textId="77777777" w:rsidR="00CA4E07" w:rsidRDefault="00CA4E07" w:rsidP="00427C94">
            <w:pPr>
              <w:pStyle w:val="NoSpacing"/>
              <w:tabs>
                <w:tab w:val="left" w:pos="990"/>
              </w:tabs>
              <w:jc w:val="both"/>
              <w:rPr>
                <w:b/>
                <w:bCs/>
                <w:i/>
                <w:iCs/>
              </w:rPr>
            </w:pPr>
          </w:p>
        </w:tc>
      </w:tr>
      <w:tr w:rsidR="00CA4E07" w14:paraId="133F804F" w14:textId="77777777" w:rsidTr="00CA4E07">
        <w:trPr>
          <w:gridBefore w:val="1"/>
          <w:wBefore w:w="162" w:type="dxa"/>
        </w:trPr>
        <w:tc>
          <w:tcPr>
            <w:tcW w:w="495" w:type="dxa"/>
            <w:gridSpan w:val="2"/>
          </w:tcPr>
          <w:p w14:paraId="3492B43C" w14:textId="77777777" w:rsidR="00CA4E07" w:rsidRDefault="00CA4E07" w:rsidP="00427C94">
            <w:pPr>
              <w:pStyle w:val="NoSpacing"/>
              <w:tabs>
                <w:tab w:val="left" w:pos="990"/>
              </w:tabs>
              <w:jc w:val="both"/>
              <w:rPr>
                <w:b/>
                <w:bCs/>
                <w:i/>
                <w:iCs/>
              </w:rPr>
            </w:pPr>
          </w:p>
        </w:tc>
        <w:tc>
          <w:tcPr>
            <w:tcW w:w="9333" w:type="dxa"/>
          </w:tcPr>
          <w:p w14:paraId="7B194380" w14:textId="77777777" w:rsidR="00CA4E07" w:rsidRDefault="00CA4E07" w:rsidP="00427C94">
            <w:pPr>
              <w:pStyle w:val="NoSpacing"/>
              <w:tabs>
                <w:tab w:val="left" w:pos="990"/>
              </w:tabs>
              <w:jc w:val="both"/>
              <w:rPr>
                <w:b/>
                <w:bCs/>
                <w:i/>
                <w:iCs/>
              </w:rPr>
            </w:pPr>
          </w:p>
        </w:tc>
      </w:tr>
    </w:tbl>
    <w:p w14:paraId="062A2574" w14:textId="77777777" w:rsidR="00DD613B" w:rsidRPr="001A2237" w:rsidRDefault="00960B7B" w:rsidP="001A2237">
      <w:pPr>
        <w:pStyle w:val="NoSpacing"/>
        <w:jc w:val="both"/>
      </w:pPr>
      <w:r>
        <w:t xml:space="preserve">  </w:t>
      </w:r>
      <w:r w:rsidR="00DD613B" w:rsidRPr="0006213D">
        <w:rPr>
          <w:b/>
          <w:bCs/>
        </w:rPr>
        <w:t>5</w:t>
      </w:r>
      <w:r w:rsidR="0006213D" w:rsidRPr="0006213D">
        <w:rPr>
          <w:b/>
          <w:bCs/>
        </w:rPr>
        <w:t>.</w:t>
      </w:r>
      <w:r w:rsidR="00DD613B" w:rsidRPr="0006213D">
        <w:rPr>
          <w:b/>
          <w:bCs/>
        </w:rPr>
        <w:t xml:space="preserve"> </w:t>
      </w:r>
      <w:r w:rsidR="00250499">
        <w:rPr>
          <w:b/>
          <w:bCs/>
        </w:rPr>
        <w:t>PERBINCANGAN</w:t>
      </w:r>
      <w:r w:rsidR="00C600D4">
        <w:rPr>
          <w:b/>
          <w:bCs/>
        </w:rPr>
        <w:t xml:space="preserve"> PERSIAPAN</w:t>
      </w:r>
      <w:r w:rsidR="001A2237">
        <w:rPr>
          <w:b/>
          <w:bCs/>
        </w:rPr>
        <w:t xml:space="preserve"> MESYUARAT AGUNG QARYAH DAN PEMILIHAN.</w:t>
      </w:r>
    </w:p>
    <w:p w14:paraId="19EB82F3" w14:textId="77777777" w:rsidR="002853B4" w:rsidRPr="00CA4E07" w:rsidRDefault="002853B4" w:rsidP="00427C94">
      <w:pPr>
        <w:pStyle w:val="NoSpacing"/>
        <w:jc w:val="both"/>
      </w:pPr>
    </w:p>
    <w:p w14:paraId="7B0B5367" w14:textId="77777777" w:rsidR="00396B5D" w:rsidRDefault="00396B5D" w:rsidP="00427C94">
      <w:pPr>
        <w:pStyle w:val="NoSpacing"/>
        <w:jc w:val="both"/>
        <w:rPr>
          <w:b/>
          <w:bCs/>
        </w:rPr>
      </w:pPr>
    </w:p>
    <w:tbl>
      <w:tblPr>
        <w:tblStyle w:val="TableGrid"/>
        <w:tblW w:w="0" w:type="auto"/>
        <w:tblInd w:w="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"/>
        <w:gridCol w:w="9450"/>
      </w:tblGrid>
      <w:tr w:rsidR="00CA4E07" w14:paraId="1517AEBC" w14:textId="77777777" w:rsidTr="0044311E">
        <w:tc>
          <w:tcPr>
            <w:tcW w:w="540" w:type="dxa"/>
          </w:tcPr>
          <w:p w14:paraId="7C8BA048" w14:textId="77777777" w:rsidR="00CA4E07" w:rsidRPr="00C01D1D" w:rsidRDefault="00CA4E07" w:rsidP="00427C94">
            <w:pPr>
              <w:pStyle w:val="NoSpacing"/>
              <w:jc w:val="both"/>
            </w:pPr>
            <w:r w:rsidRPr="00C01D1D">
              <w:t>5.1</w:t>
            </w:r>
          </w:p>
        </w:tc>
        <w:tc>
          <w:tcPr>
            <w:tcW w:w="9450" w:type="dxa"/>
          </w:tcPr>
          <w:p w14:paraId="1390F2C1" w14:textId="77777777" w:rsidR="00C01D1D" w:rsidRDefault="001A2237" w:rsidP="00427C94">
            <w:pPr>
              <w:pStyle w:val="NoSpacing"/>
              <w:jc w:val="both"/>
            </w:pPr>
            <w:r>
              <w:t xml:space="preserve">Pengerusi </w:t>
            </w:r>
            <w:proofErr w:type="spellStart"/>
            <w:r>
              <w:t>memaklumkan</w:t>
            </w:r>
            <w:proofErr w:type="spellEnd"/>
            <w:r>
              <w:t xml:space="preserve"> </w:t>
            </w:r>
            <w:proofErr w:type="spellStart"/>
            <w:r>
              <w:t>ketetapan</w:t>
            </w:r>
            <w:proofErr w:type="spellEnd"/>
            <w:r>
              <w:t xml:space="preserve">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dibuat</w:t>
            </w:r>
            <w:proofErr w:type="spellEnd"/>
            <w:r>
              <w:t xml:space="preserve"> pada </w:t>
            </w:r>
            <w:proofErr w:type="spellStart"/>
            <w:r>
              <w:t>mesyuarat</w:t>
            </w:r>
            <w:proofErr w:type="spellEnd"/>
            <w:r>
              <w:t xml:space="preserve"> yang </w:t>
            </w:r>
            <w:proofErr w:type="spellStart"/>
            <w:r>
              <w:t>lepas</w:t>
            </w:r>
            <w:proofErr w:type="spellEnd"/>
            <w:r>
              <w:t xml:space="preserve">. </w:t>
            </w:r>
            <w:proofErr w:type="spellStart"/>
            <w:r>
              <w:t>Hanya</w:t>
            </w:r>
            <w:proofErr w:type="spellEnd"/>
            <w:r>
              <w:t xml:space="preserve"> </w:t>
            </w:r>
            <w:proofErr w:type="spellStart"/>
            <w:r>
              <w:t>persiapan</w:t>
            </w:r>
            <w:proofErr w:type="spellEnd"/>
            <w:r>
              <w:t xml:space="preserve"> </w:t>
            </w:r>
            <w:proofErr w:type="spellStart"/>
            <w:r>
              <w:t>tempat</w:t>
            </w:r>
            <w:proofErr w:type="spellEnd"/>
            <w:r>
              <w:t xml:space="preserve"> dan </w:t>
            </w:r>
            <w:proofErr w:type="spellStart"/>
            <w:r>
              <w:t>hal</w:t>
            </w:r>
            <w:proofErr w:type="spellEnd"/>
            <w:r>
              <w:t xml:space="preserve"> </w:t>
            </w:r>
            <w:proofErr w:type="spellStart"/>
            <w:r>
              <w:t>hal</w:t>
            </w:r>
            <w:proofErr w:type="spellEnd"/>
            <w:r>
              <w:t xml:space="preserve"> </w:t>
            </w:r>
            <w:proofErr w:type="spellStart"/>
            <w:r>
              <w:t>persiapan</w:t>
            </w:r>
            <w:proofErr w:type="spellEnd"/>
            <w:r>
              <w:t xml:space="preserve">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dibincangkan</w:t>
            </w:r>
            <w:proofErr w:type="spellEnd"/>
            <w:r>
              <w:t xml:space="preserve">. Pengerusi </w:t>
            </w:r>
            <w:proofErr w:type="spellStart"/>
            <w:r>
              <w:t>meminta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AJK </w:t>
            </w:r>
            <w:proofErr w:type="spellStart"/>
            <w:r>
              <w:t>mencadangkan</w:t>
            </w:r>
            <w:proofErr w:type="spellEnd"/>
            <w:r>
              <w:t xml:space="preserve"> </w:t>
            </w:r>
            <w:proofErr w:type="spellStart"/>
            <w:r>
              <w:t>apa</w:t>
            </w:r>
            <w:proofErr w:type="spellEnd"/>
            <w:r>
              <w:t xml:space="preserve"> </w:t>
            </w:r>
            <w:proofErr w:type="spellStart"/>
            <w:r>
              <w:t>apa</w:t>
            </w:r>
            <w:proofErr w:type="spellEnd"/>
            <w:r>
              <w:t xml:space="preserve">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persiapan</w:t>
            </w:r>
            <w:proofErr w:type="spellEnd"/>
            <w:r>
              <w:t xml:space="preserve"> </w:t>
            </w:r>
            <w:proofErr w:type="spellStart"/>
            <w:r>
              <w:t>melaksanakan</w:t>
            </w:r>
            <w:proofErr w:type="spellEnd"/>
            <w:r>
              <w:t xml:space="preserve"> </w:t>
            </w:r>
            <w:proofErr w:type="spellStart"/>
            <w:r>
              <w:t>Mesyuarat</w:t>
            </w:r>
            <w:proofErr w:type="spellEnd"/>
            <w:r>
              <w:t xml:space="preserve"> Agung.</w:t>
            </w:r>
          </w:p>
          <w:p w14:paraId="3ABD8EAF" w14:textId="77777777" w:rsidR="00C01D1D" w:rsidRPr="00C01D1D" w:rsidRDefault="00C01D1D" w:rsidP="00427C94">
            <w:pPr>
              <w:pStyle w:val="NoSpacing"/>
              <w:jc w:val="both"/>
            </w:pPr>
          </w:p>
        </w:tc>
      </w:tr>
      <w:tr w:rsidR="00CA4E07" w14:paraId="6919125D" w14:textId="77777777" w:rsidTr="0044311E">
        <w:tc>
          <w:tcPr>
            <w:tcW w:w="540" w:type="dxa"/>
          </w:tcPr>
          <w:p w14:paraId="48972FFF" w14:textId="77777777" w:rsidR="00CA4E07" w:rsidRPr="00F66485" w:rsidRDefault="00C01D1D" w:rsidP="00427C94">
            <w:pPr>
              <w:pStyle w:val="NoSpacing"/>
              <w:jc w:val="both"/>
            </w:pPr>
            <w:r w:rsidRPr="00F66485">
              <w:t>5.2</w:t>
            </w:r>
          </w:p>
        </w:tc>
        <w:tc>
          <w:tcPr>
            <w:tcW w:w="9450" w:type="dxa"/>
          </w:tcPr>
          <w:p w14:paraId="6B193156" w14:textId="77777777" w:rsidR="002E7AE9" w:rsidRPr="002E7AE9" w:rsidRDefault="002E7AE9" w:rsidP="002E7AE9">
            <w:pPr>
              <w:pStyle w:val="NoSpacing"/>
              <w:jc w:val="both"/>
            </w:pPr>
            <w:proofErr w:type="spellStart"/>
            <w:r>
              <w:t>Setiausaha</w:t>
            </w:r>
            <w:proofErr w:type="spellEnd"/>
            <w:r>
              <w:t xml:space="preserve"> </w:t>
            </w:r>
            <w:proofErr w:type="spellStart"/>
            <w:r>
              <w:t>memohon</w:t>
            </w:r>
            <w:proofErr w:type="spellEnd"/>
            <w:r>
              <w:t xml:space="preserve"> </w:t>
            </w:r>
            <w:proofErr w:type="spellStart"/>
            <w:r>
              <w:t>mencadang</w:t>
            </w:r>
            <w:proofErr w:type="spellEnd"/>
            <w:r>
              <w:t xml:space="preserve"> </w:t>
            </w:r>
            <w:proofErr w:type="spellStart"/>
            <w:r>
              <w:t>tempat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diadakan</w:t>
            </w:r>
            <w:proofErr w:type="spellEnd"/>
            <w:r>
              <w:t xml:space="preserve"> </w:t>
            </w:r>
            <w:proofErr w:type="spellStart"/>
            <w:r>
              <w:t>Mesyuarat</w:t>
            </w:r>
            <w:proofErr w:type="spellEnd"/>
            <w:r>
              <w:t xml:space="preserve"> Agung pada 28.8.2022 </w:t>
            </w:r>
            <w:proofErr w:type="spellStart"/>
            <w:r>
              <w:t>nanti</w:t>
            </w:r>
            <w:proofErr w:type="spellEnd"/>
            <w:r>
              <w:t>.</w:t>
            </w:r>
            <w:r w:rsidR="00B273B9">
              <w:t xml:space="preserve"> </w:t>
            </w:r>
          </w:p>
          <w:p w14:paraId="40869911" w14:textId="77777777" w:rsidR="00C5079D" w:rsidRDefault="00C5079D" w:rsidP="002E7AE9">
            <w:pPr>
              <w:pStyle w:val="NoSpacing"/>
              <w:jc w:val="both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          </w:t>
            </w:r>
            <w:proofErr w:type="spellStart"/>
            <w:r w:rsidR="002E7AE9">
              <w:rPr>
                <w:b/>
                <w:bCs/>
                <w:i/>
                <w:iCs/>
              </w:rPr>
              <w:t>Mesyuarat</w:t>
            </w:r>
            <w:proofErr w:type="spellEnd"/>
            <w:r w:rsidR="002E7AE9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="002E7AE9">
              <w:rPr>
                <w:b/>
                <w:bCs/>
                <w:i/>
                <w:iCs/>
              </w:rPr>
              <w:t>bersetuju</w:t>
            </w:r>
            <w:proofErr w:type="spellEnd"/>
            <w:r w:rsidR="002E7AE9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="002E7AE9">
              <w:rPr>
                <w:b/>
                <w:bCs/>
                <w:i/>
                <w:iCs/>
              </w:rPr>
              <w:t>untuk</w:t>
            </w:r>
            <w:proofErr w:type="spellEnd"/>
            <w:r w:rsidR="002E7AE9">
              <w:rPr>
                <w:b/>
                <w:bCs/>
                <w:i/>
                <w:iCs/>
              </w:rPr>
              <w:t xml:space="preserve"> Bilal </w:t>
            </w:r>
            <w:proofErr w:type="spellStart"/>
            <w:r w:rsidR="002E7AE9">
              <w:rPr>
                <w:b/>
                <w:bCs/>
                <w:i/>
                <w:iCs/>
              </w:rPr>
              <w:t>Mohd</w:t>
            </w:r>
            <w:proofErr w:type="spellEnd"/>
            <w:r w:rsidR="002E7AE9">
              <w:rPr>
                <w:b/>
                <w:bCs/>
                <w:i/>
                <w:iCs/>
              </w:rPr>
              <w:t xml:space="preserve"> Rapi Dan </w:t>
            </w:r>
            <w:proofErr w:type="spellStart"/>
            <w:r w:rsidR="002E7AE9">
              <w:rPr>
                <w:b/>
                <w:bCs/>
                <w:i/>
                <w:iCs/>
              </w:rPr>
              <w:t>Siak</w:t>
            </w:r>
            <w:proofErr w:type="spellEnd"/>
            <w:r w:rsidR="002E7AE9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="002E7AE9">
              <w:rPr>
                <w:b/>
                <w:bCs/>
                <w:i/>
                <w:iCs/>
              </w:rPr>
              <w:t>Roslan</w:t>
            </w:r>
            <w:proofErr w:type="spellEnd"/>
            <w:r w:rsidR="002E7AE9">
              <w:rPr>
                <w:b/>
                <w:bCs/>
                <w:i/>
                <w:iCs/>
              </w:rPr>
              <w:t xml:space="preserve"> Bin Ishak </w:t>
            </w:r>
            <w:proofErr w:type="spellStart"/>
            <w:r w:rsidR="002E7AE9">
              <w:rPr>
                <w:b/>
                <w:bCs/>
                <w:i/>
                <w:iCs/>
              </w:rPr>
              <w:t>menyediakan</w:t>
            </w:r>
            <w:proofErr w:type="spellEnd"/>
            <w:r w:rsidR="002E7AE9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="002E7AE9">
              <w:rPr>
                <w:b/>
                <w:bCs/>
                <w:i/>
                <w:iCs/>
              </w:rPr>
              <w:t>tempat</w:t>
            </w:r>
            <w:proofErr w:type="spellEnd"/>
            <w:r w:rsidR="002E7AE9">
              <w:rPr>
                <w:b/>
                <w:bCs/>
                <w:i/>
                <w:iCs/>
              </w:rPr>
              <w:t xml:space="preserve"> yang </w:t>
            </w:r>
            <w:proofErr w:type="spellStart"/>
            <w:r w:rsidR="002E7AE9">
              <w:rPr>
                <w:b/>
                <w:bCs/>
                <w:i/>
                <w:iCs/>
              </w:rPr>
              <w:t>sesuai</w:t>
            </w:r>
            <w:proofErr w:type="spellEnd"/>
            <w:r w:rsidR="002E7AE9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="002E7AE9">
              <w:rPr>
                <w:b/>
                <w:bCs/>
                <w:i/>
                <w:iCs/>
              </w:rPr>
              <w:t>dikawasan</w:t>
            </w:r>
            <w:proofErr w:type="spellEnd"/>
            <w:r w:rsidR="002E7AE9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="002E7AE9">
              <w:rPr>
                <w:b/>
                <w:bCs/>
                <w:i/>
                <w:iCs/>
              </w:rPr>
              <w:t>luar</w:t>
            </w:r>
            <w:proofErr w:type="spellEnd"/>
            <w:r w:rsidR="002E7AE9">
              <w:rPr>
                <w:b/>
                <w:bCs/>
                <w:i/>
                <w:iCs/>
              </w:rPr>
              <w:t xml:space="preserve"> Ruang </w:t>
            </w:r>
            <w:proofErr w:type="spellStart"/>
            <w:r w:rsidR="002E7AE9">
              <w:rPr>
                <w:b/>
                <w:bCs/>
                <w:i/>
                <w:iCs/>
              </w:rPr>
              <w:t>Solat</w:t>
            </w:r>
            <w:proofErr w:type="spellEnd"/>
            <w:r w:rsidR="002E7AE9">
              <w:rPr>
                <w:b/>
                <w:bCs/>
                <w:i/>
                <w:iCs/>
              </w:rPr>
              <w:t xml:space="preserve"> Masjid.</w:t>
            </w:r>
          </w:p>
          <w:p w14:paraId="06AAFF84" w14:textId="77777777" w:rsidR="00C01D1D" w:rsidRPr="002E7AE9" w:rsidRDefault="00B273B9" w:rsidP="002E7AE9">
            <w:pPr>
              <w:pStyle w:val="NoSpacing"/>
              <w:jc w:val="both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 </w:t>
            </w:r>
          </w:p>
        </w:tc>
      </w:tr>
      <w:tr w:rsidR="00CA4E07" w14:paraId="33DC4D34" w14:textId="77777777" w:rsidTr="00AC33A3">
        <w:tc>
          <w:tcPr>
            <w:tcW w:w="540" w:type="dxa"/>
          </w:tcPr>
          <w:p w14:paraId="01E26875" w14:textId="77777777" w:rsidR="00CA4E07" w:rsidRPr="00F66485" w:rsidRDefault="001F2564" w:rsidP="00427C94">
            <w:pPr>
              <w:pStyle w:val="NoSpacing"/>
              <w:jc w:val="both"/>
            </w:pPr>
            <w:r>
              <w:t>5.3</w:t>
            </w:r>
          </w:p>
        </w:tc>
        <w:tc>
          <w:tcPr>
            <w:tcW w:w="9450" w:type="dxa"/>
          </w:tcPr>
          <w:p w14:paraId="65CE0ED8" w14:textId="77777777" w:rsidR="00F66485" w:rsidRPr="002E7AE9" w:rsidRDefault="00F66485" w:rsidP="002E7AE9">
            <w:pPr>
              <w:pStyle w:val="NoSpacing"/>
              <w:jc w:val="both"/>
            </w:pPr>
            <w:proofErr w:type="spellStart"/>
            <w:r w:rsidRPr="00F66485">
              <w:t>Setiausaha</w:t>
            </w:r>
            <w:proofErr w:type="spellEnd"/>
            <w:r w:rsidRPr="00F66485">
              <w:t xml:space="preserve"> </w:t>
            </w:r>
            <w:proofErr w:type="spellStart"/>
            <w:r w:rsidR="002E7AE9">
              <w:t>ingin</w:t>
            </w:r>
            <w:proofErr w:type="spellEnd"/>
            <w:r w:rsidR="002E7AE9">
              <w:t xml:space="preserve"> </w:t>
            </w:r>
            <w:proofErr w:type="spellStart"/>
            <w:r w:rsidR="002E7AE9">
              <w:t>megetahui</w:t>
            </w:r>
            <w:proofErr w:type="spellEnd"/>
            <w:r w:rsidR="002E7AE9">
              <w:t xml:space="preserve"> </w:t>
            </w:r>
            <w:proofErr w:type="spellStart"/>
            <w:r w:rsidR="002E7AE9">
              <w:t>jumlah</w:t>
            </w:r>
            <w:proofErr w:type="spellEnd"/>
            <w:r w:rsidR="002E7AE9">
              <w:t xml:space="preserve"> </w:t>
            </w:r>
            <w:proofErr w:type="spellStart"/>
            <w:r w:rsidR="002E7AE9">
              <w:t>Kertas</w:t>
            </w:r>
            <w:proofErr w:type="spellEnd"/>
            <w:r w:rsidR="002E7AE9">
              <w:t xml:space="preserve"> </w:t>
            </w:r>
            <w:proofErr w:type="spellStart"/>
            <w:r w:rsidR="002E7AE9">
              <w:t>Minit</w:t>
            </w:r>
            <w:proofErr w:type="spellEnd"/>
            <w:r w:rsidR="002E7AE9">
              <w:t xml:space="preserve"> </w:t>
            </w:r>
            <w:proofErr w:type="spellStart"/>
            <w:r w:rsidR="002E7AE9">
              <w:t>Mesyuarat</w:t>
            </w:r>
            <w:proofErr w:type="spellEnd"/>
            <w:r w:rsidR="002E7AE9">
              <w:t xml:space="preserve"> yang </w:t>
            </w:r>
            <w:proofErr w:type="spellStart"/>
            <w:r w:rsidR="002E7AE9">
              <w:t>perlu</w:t>
            </w:r>
            <w:proofErr w:type="spellEnd"/>
            <w:r w:rsidR="002E7AE9">
              <w:t xml:space="preserve"> </w:t>
            </w:r>
            <w:proofErr w:type="spellStart"/>
            <w:r w:rsidR="002E7AE9">
              <w:t>disediakan</w:t>
            </w:r>
            <w:proofErr w:type="spellEnd"/>
            <w:r w:rsidR="002E7AE9">
              <w:t xml:space="preserve"> </w:t>
            </w:r>
            <w:proofErr w:type="spellStart"/>
            <w:r w:rsidR="002E7AE9">
              <w:t>untuk</w:t>
            </w:r>
            <w:proofErr w:type="spellEnd"/>
            <w:r w:rsidR="002E7AE9">
              <w:t xml:space="preserve"> </w:t>
            </w:r>
            <w:proofErr w:type="spellStart"/>
            <w:r w:rsidR="002E7AE9">
              <w:t>pembentangan</w:t>
            </w:r>
            <w:proofErr w:type="spellEnd"/>
            <w:r w:rsidR="002E7AE9">
              <w:t xml:space="preserve"> </w:t>
            </w:r>
            <w:proofErr w:type="spellStart"/>
            <w:r w:rsidR="002E7AE9">
              <w:t>Mesyuarat</w:t>
            </w:r>
            <w:proofErr w:type="spellEnd"/>
            <w:r w:rsidR="002E7AE9">
              <w:t xml:space="preserve"> Agung </w:t>
            </w:r>
            <w:proofErr w:type="spellStart"/>
            <w:r w:rsidR="002E7AE9">
              <w:t>Qar</w:t>
            </w:r>
            <w:r w:rsidR="00B273B9">
              <w:t>yah</w:t>
            </w:r>
            <w:proofErr w:type="spellEnd"/>
            <w:r w:rsidR="00B273B9">
              <w:t>.</w:t>
            </w:r>
          </w:p>
          <w:p w14:paraId="2D1C531B" w14:textId="77777777" w:rsidR="002265A7" w:rsidRDefault="00C5079D" w:rsidP="00B273B9">
            <w:pPr>
              <w:pStyle w:val="NoSpacing"/>
              <w:jc w:val="both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        </w:t>
            </w:r>
            <w:r w:rsidR="00B273B9">
              <w:rPr>
                <w:b/>
                <w:bCs/>
                <w:i/>
                <w:iCs/>
              </w:rPr>
              <w:t xml:space="preserve">Ahli </w:t>
            </w:r>
            <w:proofErr w:type="spellStart"/>
            <w:r w:rsidR="00B273B9">
              <w:rPr>
                <w:b/>
                <w:bCs/>
                <w:i/>
                <w:iCs/>
              </w:rPr>
              <w:t>Mesyuarat</w:t>
            </w:r>
            <w:proofErr w:type="spellEnd"/>
            <w:r w:rsidR="00B273B9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="00B273B9">
              <w:rPr>
                <w:b/>
                <w:bCs/>
                <w:i/>
                <w:iCs/>
              </w:rPr>
              <w:t>membuat</w:t>
            </w:r>
            <w:proofErr w:type="spellEnd"/>
            <w:r w:rsidR="00B273B9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="00B273B9">
              <w:rPr>
                <w:b/>
                <w:bCs/>
                <w:i/>
                <w:iCs/>
              </w:rPr>
              <w:t>keputusan</w:t>
            </w:r>
            <w:proofErr w:type="spellEnd"/>
            <w:r w:rsidR="00B273B9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="00B273B9">
              <w:rPr>
                <w:b/>
                <w:bCs/>
                <w:i/>
                <w:iCs/>
              </w:rPr>
              <w:t>sebanyak</w:t>
            </w:r>
            <w:proofErr w:type="spellEnd"/>
            <w:r w:rsidR="00B273B9">
              <w:rPr>
                <w:b/>
                <w:bCs/>
                <w:i/>
                <w:iCs/>
              </w:rPr>
              <w:t xml:space="preserve"> Satu Ratus </w:t>
            </w:r>
            <w:proofErr w:type="spellStart"/>
            <w:r w:rsidR="00B273B9">
              <w:rPr>
                <w:b/>
                <w:bCs/>
                <w:i/>
                <w:iCs/>
              </w:rPr>
              <w:t>Buku</w:t>
            </w:r>
            <w:proofErr w:type="spellEnd"/>
            <w:r w:rsidR="00B273B9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="00B273B9">
              <w:rPr>
                <w:b/>
                <w:bCs/>
                <w:i/>
                <w:iCs/>
              </w:rPr>
              <w:t>minit</w:t>
            </w:r>
            <w:proofErr w:type="spellEnd"/>
            <w:r w:rsidR="00B273B9">
              <w:rPr>
                <w:b/>
                <w:bCs/>
                <w:i/>
                <w:iCs/>
              </w:rPr>
              <w:t xml:space="preserve"> dan </w:t>
            </w:r>
            <w:proofErr w:type="spellStart"/>
            <w:r w:rsidR="00B273B9">
              <w:rPr>
                <w:b/>
                <w:bCs/>
                <w:i/>
                <w:iCs/>
              </w:rPr>
              <w:t>Penyata</w:t>
            </w:r>
            <w:proofErr w:type="spellEnd"/>
            <w:r w:rsidR="00B273B9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="00B273B9">
              <w:rPr>
                <w:b/>
                <w:bCs/>
                <w:i/>
                <w:iCs/>
              </w:rPr>
              <w:t>kewangan</w:t>
            </w:r>
            <w:proofErr w:type="spellEnd"/>
            <w:r w:rsidR="00B273B9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="00B273B9">
              <w:rPr>
                <w:b/>
                <w:bCs/>
                <w:i/>
                <w:iCs/>
              </w:rPr>
              <w:t>perlu</w:t>
            </w:r>
            <w:proofErr w:type="spellEnd"/>
            <w:r w:rsidR="00B273B9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="00B273B9">
              <w:rPr>
                <w:b/>
                <w:bCs/>
                <w:i/>
                <w:iCs/>
              </w:rPr>
              <w:t>disediakan</w:t>
            </w:r>
            <w:proofErr w:type="spellEnd"/>
            <w:r w:rsidR="00B273B9">
              <w:rPr>
                <w:b/>
                <w:bCs/>
                <w:i/>
                <w:iCs/>
              </w:rPr>
              <w:t xml:space="preserve">. </w:t>
            </w:r>
            <w:proofErr w:type="spellStart"/>
            <w:r w:rsidR="00B273B9">
              <w:rPr>
                <w:b/>
                <w:bCs/>
                <w:i/>
                <w:iCs/>
              </w:rPr>
              <w:t>Setiausaha</w:t>
            </w:r>
            <w:proofErr w:type="spellEnd"/>
            <w:r w:rsidR="00B273B9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="00B273B9">
              <w:rPr>
                <w:b/>
                <w:bCs/>
                <w:i/>
                <w:iCs/>
              </w:rPr>
              <w:t>akan</w:t>
            </w:r>
            <w:proofErr w:type="spellEnd"/>
            <w:r w:rsidR="00B273B9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="00B273B9">
              <w:rPr>
                <w:b/>
                <w:bCs/>
                <w:i/>
                <w:iCs/>
              </w:rPr>
              <w:t>menyediakan</w:t>
            </w:r>
            <w:proofErr w:type="spellEnd"/>
            <w:r w:rsidR="00B273B9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="00B273B9">
              <w:rPr>
                <w:b/>
                <w:bCs/>
                <w:i/>
                <w:iCs/>
              </w:rPr>
              <w:t>Minit</w:t>
            </w:r>
            <w:proofErr w:type="spellEnd"/>
            <w:r w:rsidR="00B273B9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="00B273B9">
              <w:rPr>
                <w:b/>
                <w:bCs/>
                <w:i/>
                <w:iCs/>
              </w:rPr>
              <w:t>secara</w:t>
            </w:r>
            <w:proofErr w:type="spellEnd"/>
            <w:r w:rsidR="00B273B9">
              <w:rPr>
                <w:b/>
                <w:bCs/>
                <w:i/>
                <w:iCs/>
              </w:rPr>
              <w:t xml:space="preserve"> PDF </w:t>
            </w:r>
            <w:proofErr w:type="spellStart"/>
            <w:r w:rsidR="00B273B9">
              <w:rPr>
                <w:b/>
                <w:bCs/>
                <w:i/>
                <w:iCs/>
              </w:rPr>
              <w:t>untuk</w:t>
            </w:r>
            <w:proofErr w:type="spellEnd"/>
            <w:r w:rsidR="00B273B9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="00B273B9">
              <w:rPr>
                <w:b/>
                <w:bCs/>
                <w:i/>
                <w:iCs/>
              </w:rPr>
              <w:t>persediaan</w:t>
            </w:r>
            <w:proofErr w:type="spellEnd"/>
            <w:r w:rsidR="00B273B9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="00B273B9">
              <w:rPr>
                <w:b/>
                <w:bCs/>
                <w:i/>
                <w:iCs/>
              </w:rPr>
              <w:t>jika</w:t>
            </w:r>
            <w:proofErr w:type="spellEnd"/>
            <w:r w:rsidR="00B273B9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="00B273B9">
              <w:rPr>
                <w:b/>
                <w:bCs/>
                <w:i/>
                <w:iCs/>
              </w:rPr>
              <w:t>buku</w:t>
            </w:r>
            <w:proofErr w:type="spellEnd"/>
            <w:r w:rsidR="00B273B9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="00B273B9">
              <w:rPr>
                <w:b/>
                <w:bCs/>
                <w:i/>
                <w:iCs/>
              </w:rPr>
              <w:t>minit</w:t>
            </w:r>
            <w:proofErr w:type="spellEnd"/>
            <w:r w:rsidR="00B273B9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="00B273B9">
              <w:rPr>
                <w:b/>
                <w:bCs/>
                <w:i/>
                <w:iCs/>
              </w:rPr>
              <w:t>tidak</w:t>
            </w:r>
            <w:proofErr w:type="spellEnd"/>
            <w:r w:rsidR="00B273B9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="00B273B9">
              <w:rPr>
                <w:b/>
                <w:bCs/>
                <w:i/>
                <w:iCs/>
              </w:rPr>
              <w:t>mencukupi</w:t>
            </w:r>
            <w:proofErr w:type="spellEnd"/>
          </w:p>
          <w:p w14:paraId="32AD0D19" w14:textId="77777777" w:rsidR="00B273B9" w:rsidRPr="00F66485" w:rsidRDefault="00B273B9" w:rsidP="00B273B9">
            <w:pPr>
              <w:pStyle w:val="NoSpacing"/>
              <w:jc w:val="both"/>
              <w:rPr>
                <w:b/>
                <w:bCs/>
                <w:i/>
                <w:iCs/>
              </w:rPr>
            </w:pPr>
          </w:p>
        </w:tc>
      </w:tr>
      <w:tr w:rsidR="00CA4E07" w14:paraId="5CEFF6BD" w14:textId="77777777" w:rsidTr="00AC33A3">
        <w:tc>
          <w:tcPr>
            <w:tcW w:w="540" w:type="dxa"/>
          </w:tcPr>
          <w:p w14:paraId="258A848E" w14:textId="77777777" w:rsidR="00CA4E07" w:rsidRDefault="005730FF" w:rsidP="00427C94">
            <w:pPr>
              <w:pStyle w:val="NoSpacing"/>
              <w:jc w:val="both"/>
            </w:pPr>
            <w:r>
              <w:t>5.4</w:t>
            </w:r>
          </w:p>
          <w:p w14:paraId="4E0C0C0F" w14:textId="77777777" w:rsidR="000A1C06" w:rsidRPr="001F2564" w:rsidRDefault="000A1C06" w:rsidP="00427C94">
            <w:pPr>
              <w:pStyle w:val="NoSpacing"/>
              <w:jc w:val="both"/>
            </w:pPr>
          </w:p>
        </w:tc>
        <w:tc>
          <w:tcPr>
            <w:tcW w:w="9450" w:type="dxa"/>
          </w:tcPr>
          <w:p w14:paraId="3F377870" w14:textId="77777777" w:rsidR="00CA4E07" w:rsidRDefault="00B273B9" w:rsidP="00427C94">
            <w:pPr>
              <w:pStyle w:val="NoSpacing"/>
              <w:jc w:val="both"/>
            </w:pPr>
            <w:proofErr w:type="spellStart"/>
            <w:r>
              <w:t>Mohd</w:t>
            </w:r>
            <w:proofErr w:type="spellEnd"/>
            <w:r>
              <w:t xml:space="preserve"> Rapi Bin </w:t>
            </w:r>
            <w:proofErr w:type="spellStart"/>
            <w:r>
              <w:t>Sariff</w:t>
            </w:r>
            <w:proofErr w:type="spellEnd"/>
            <w:r>
              <w:t xml:space="preserve"> </w:t>
            </w:r>
            <w:proofErr w:type="spellStart"/>
            <w:r>
              <w:t>mencadangkan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</w:t>
            </w:r>
            <w:proofErr w:type="spellStart"/>
            <w:r>
              <w:t>Pegawai</w:t>
            </w:r>
            <w:proofErr w:type="spellEnd"/>
            <w:r>
              <w:t xml:space="preserve"> </w:t>
            </w:r>
            <w:proofErr w:type="spellStart"/>
            <w:r>
              <w:t>Pegawai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bertugas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menyediakan</w:t>
            </w:r>
            <w:proofErr w:type="spellEnd"/>
            <w:r>
              <w:t xml:space="preserve"> </w:t>
            </w:r>
            <w:proofErr w:type="spellStart"/>
            <w:r>
              <w:t>perkara</w:t>
            </w:r>
            <w:proofErr w:type="spellEnd"/>
            <w:r>
              <w:t xml:space="preserve"> </w:t>
            </w:r>
            <w:proofErr w:type="spellStart"/>
            <w:r>
              <w:t>perkara</w:t>
            </w:r>
            <w:proofErr w:type="spellEnd"/>
            <w:r>
              <w:t xml:space="preserve">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melancarkan</w:t>
            </w:r>
            <w:proofErr w:type="spellEnd"/>
            <w:r>
              <w:t xml:space="preserve"> </w:t>
            </w:r>
            <w:proofErr w:type="spellStart"/>
            <w:r>
              <w:t>mesyuarat</w:t>
            </w:r>
            <w:proofErr w:type="spellEnd"/>
            <w:r>
              <w:t xml:space="preserve"> Agung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datang</w:t>
            </w:r>
            <w:proofErr w:type="spellEnd"/>
            <w:r>
              <w:t xml:space="preserve">. Antara </w:t>
            </w:r>
            <w:proofErr w:type="spellStart"/>
            <w:r>
              <w:t>perkara</w:t>
            </w:r>
            <w:proofErr w:type="spellEnd"/>
            <w:r>
              <w:t xml:space="preserve">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diberi</w:t>
            </w:r>
            <w:proofErr w:type="spellEnd"/>
            <w:r>
              <w:t xml:space="preserve"> </w:t>
            </w:r>
            <w:proofErr w:type="spellStart"/>
            <w:r>
              <w:t>perhatian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>.</w:t>
            </w:r>
          </w:p>
          <w:p w14:paraId="4E14241F" w14:textId="77777777" w:rsidR="001F2564" w:rsidRDefault="00C5079D" w:rsidP="00427C94">
            <w:pPr>
              <w:pStyle w:val="NoSpacing"/>
              <w:jc w:val="both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                           a</w:t>
            </w:r>
            <w:r w:rsidR="00B273B9">
              <w:rPr>
                <w:b/>
                <w:bCs/>
                <w:i/>
                <w:iCs/>
              </w:rPr>
              <w:t>.</w:t>
            </w:r>
            <w:r>
              <w:rPr>
                <w:b/>
                <w:bCs/>
                <w:i/>
                <w:iCs/>
              </w:rPr>
              <w:t xml:space="preserve">     </w:t>
            </w:r>
            <w:r w:rsidR="00B273B9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="00B273B9">
              <w:rPr>
                <w:b/>
                <w:bCs/>
                <w:i/>
                <w:iCs/>
              </w:rPr>
              <w:t>Persiapan</w:t>
            </w:r>
            <w:proofErr w:type="spellEnd"/>
            <w:r w:rsidR="00B273B9">
              <w:rPr>
                <w:b/>
                <w:bCs/>
                <w:i/>
                <w:iCs/>
              </w:rPr>
              <w:t xml:space="preserve"> Tempat</w:t>
            </w:r>
          </w:p>
          <w:p w14:paraId="75BAA561" w14:textId="77777777" w:rsidR="00B273B9" w:rsidRDefault="00C5079D" w:rsidP="00427C94">
            <w:pPr>
              <w:pStyle w:val="NoSpacing"/>
              <w:jc w:val="both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                           b</w:t>
            </w:r>
            <w:r w:rsidR="0044311E">
              <w:rPr>
                <w:b/>
                <w:bCs/>
                <w:i/>
                <w:iCs/>
              </w:rPr>
              <w:t>.</w:t>
            </w:r>
            <w:r>
              <w:rPr>
                <w:b/>
                <w:bCs/>
                <w:i/>
                <w:iCs/>
              </w:rPr>
              <w:t xml:space="preserve">     </w:t>
            </w:r>
            <w:r w:rsidR="0044311E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="0044311E">
              <w:rPr>
                <w:b/>
                <w:bCs/>
                <w:i/>
                <w:iCs/>
              </w:rPr>
              <w:t>Pendataran</w:t>
            </w:r>
            <w:proofErr w:type="spellEnd"/>
            <w:r w:rsidR="0044311E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="0044311E">
              <w:rPr>
                <w:b/>
                <w:bCs/>
                <w:i/>
                <w:iCs/>
              </w:rPr>
              <w:t>Kehadiran</w:t>
            </w:r>
            <w:proofErr w:type="spellEnd"/>
            <w:r w:rsidR="0044311E">
              <w:rPr>
                <w:b/>
                <w:bCs/>
                <w:i/>
                <w:iCs/>
              </w:rPr>
              <w:t xml:space="preserve"> Ahli</w:t>
            </w:r>
          </w:p>
          <w:p w14:paraId="14677E91" w14:textId="77777777" w:rsidR="00B273B9" w:rsidRDefault="00C5079D" w:rsidP="00427C94">
            <w:pPr>
              <w:pStyle w:val="NoSpacing"/>
              <w:jc w:val="both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                           c</w:t>
            </w:r>
            <w:r w:rsidR="00B273B9">
              <w:rPr>
                <w:b/>
                <w:bCs/>
                <w:i/>
                <w:iCs/>
              </w:rPr>
              <w:t>.</w:t>
            </w:r>
            <w:r>
              <w:rPr>
                <w:b/>
                <w:bCs/>
                <w:i/>
                <w:iCs/>
              </w:rPr>
              <w:t xml:space="preserve">     </w:t>
            </w:r>
            <w:r w:rsidR="00B273B9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="0044311E">
              <w:rPr>
                <w:b/>
                <w:bCs/>
                <w:i/>
                <w:iCs/>
              </w:rPr>
              <w:t>Pencatat</w:t>
            </w:r>
            <w:proofErr w:type="spellEnd"/>
            <w:r w:rsidR="0044311E">
              <w:rPr>
                <w:b/>
                <w:bCs/>
                <w:i/>
                <w:iCs/>
              </w:rPr>
              <w:t xml:space="preserve"> Minit</w:t>
            </w:r>
          </w:p>
          <w:p w14:paraId="616F2BC2" w14:textId="77777777" w:rsidR="0044311E" w:rsidRDefault="00C5079D" w:rsidP="00427C94">
            <w:pPr>
              <w:pStyle w:val="NoSpacing"/>
              <w:jc w:val="both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                           d</w:t>
            </w:r>
            <w:r w:rsidR="0044311E">
              <w:rPr>
                <w:b/>
                <w:bCs/>
                <w:i/>
                <w:iCs/>
              </w:rPr>
              <w:t>.</w:t>
            </w:r>
            <w:r>
              <w:rPr>
                <w:b/>
                <w:bCs/>
                <w:i/>
                <w:iCs/>
              </w:rPr>
              <w:t xml:space="preserve">     </w:t>
            </w:r>
            <w:proofErr w:type="spellStart"/>
            <w:r w:rsidR="0044311E">
              <w:rPr>
                <w:b/>
                <w:bCs/>
                <w:i/>
                <w:iCs/>
              </w:rPr>
              <w:t>Jurukira</w:t>
            </w:r>
            <w:proofErr w:type="spellEnd"/>
            <w:r w:rsidR="0044311E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="0044311E">
              <w:rPr>
                <w:b/>
                <w:bCs/>
                <w:i/>
                <w:iCs/>
              </w:rPr>
              <w:t>Undi</w:t>
            </w:r>
            <w:proofErr w:type="spellEnd"/>
            <w:r w:rsidR="0044311E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="0044311E">
              <w:rPr>
                <w:b/>
                <w:bCs/>
                <w:i/>
                <w:iCs/>
              </w:rPr>
              <w:t>semasa</w:t>
            </w:r>
            <w:proofErr w:type="spellEnd"/>
            <w:r w:rsidR="0044311E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="0044311E">
              <w:rPr>
                <w:b/>
                <w:bCs/>
                <w:i/>
                <w:iCs/>
              </w:rPr>
              <w:t>pemilihan</w:t>
            </w:r>
            <w:proofErr w:type="spellEnd"/>
            <w:r w:rsidR="0044311E">
              <w:rPr>
                <w:b/>
                <w:bCs/>
                <w:i/>
                <w:iCs/>
              </w:rPr>
              <w:t xml:space="preserve"> Calon AJK.</w:t>
            </w:r>
          </w:p>
          <w:p w14:paraId="00EE9C54" w14:textId="77777777" w:rsidR="001F2564" w:rsidRPr="001F2564" w:rsidRDefault="002853B4" w:rsidP="00427C94">
            <w:pPr>
              <w:pStyle w:val="NoSpacing"/>
              <w:tabs>
                <w:tab w:val="left" w:pos="1766"/>
              </w:tabs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ab/>
            </w:r>
          </w:p>
        </w:tc>
      </w:tr>
      <w:tr w:rsidR="00A3082F" w14:paraId="6AB697B0" w14:textId="77777777" w:rsidTr="00AC33A3">
        <w:tc>
          <w:tcPr>
            <w:tcW w:w="540" w:type="dxa"/>
          </w:tcPr>
          <w:p w14:paraId="7CD9A1A6" w14:textId="77777777" w:rsidR="00A3082F" w:rsidRPr="001F2564" w:rsidRDefault="005730FF" w:rsidP="00427C94">
            <w:pPr>
              <w:pStyle w:val="NoSpacing"/>
              <w:jc w:val="both"/>
            </w:pPr>
            <w:r>
              <w:lastRenderedPageBreak/>
              <w:t>5.5</w:t>
            </w:r>
          </w:p>
        </w:tc>
        <w:tc>
          <w:tcPr>
            <w:tcW w:w="9450" w:type="dxa"/>
          </w:tcPr>
          <w:p w14:paraId="441B65AD" w14:textId="77777777" w:rsidR="000A1C06" w:rsidRDefault="0044311E" w:rsidP="00427C94">
            <w:pPr>
              <w:pStyle w:val="NoSpacing"/>
              <w:jc w:val="both"/>
            </w:pPr>
            <w:r>
              <w:t xml:space="preserve">Imam </w:t>
            </w:r>
            <w:proofErr w:type="spellStart"/>
            <w:r>
              <w:t>Hairol</w:t>
            </w:r>
            <w:proofErr w:type="spellEnd"/>
            <w:r>
              <w:t xml:space="preserve"> Hisham Bin Ahmad Ismail </w:t>
            </w:r>
            <w:proofErr w:type="spellStart"/>
            <w:r>
              <w:t>mencadang</w:t>
            </w:r>
            <w:proofErr w:type="spellEnd"/>
            <w:r>
              <w:t xml:space="preserve"> 4 </w:t>
            </w:r>
            <w:proofErr w:type="spellStart"/>
            <w:r>
              <w:t>ekor</w:t>
            </w:r>
            <w:proofErr w:type="spellEnd"/>
            <w:r>
              <w:t xml:space="preserve"> </w:t>
            </w:r>
            <w:proofErr w:type="spellStart"/>
            <w:r>
              <w:t>kambing</w:t>
            </w:r>
            <w:proofErr w:type="spellEnd"/>
            <w:r>
              <w:t xml:space="preserve"> </w:t>
            </w:r>
            <w:proofErr w:type="spellStart"/>
            <w:r>
              <w:t>disembelih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masakan</w:t>
            </w:r>
            <w:proofErr w:type="spellEnd"/>
            <w:r>
              <w:t xml:space="preserve"> </w:t>
            </w:r>
            <w:proofErr w:type="spellStart"/>
            <w:r>
              <w:t>hidangan</w:t>
            </w:r>
            <w:proofErr w:type="spellEnd"/>
            <w:r>
              <w:t xml:space="preserve"> </w:t>
            </w:r>
            <w:proofErr w:type="spellStart"/>
            <w:r>
              <w:t>kepada</w:t>
            </w:r>
            <w:proofErr w:type="spellEnd"/>
            <w:r>
              <w:t xml:space="preserve"> </w:t>
            </w:r>
            <w:proofErr w:type="spellStart"/>
            <w:r>
              <w:t>ahli</w:t>
            </w:r>
            <w:proofErr w:type="spellEnd"/>
            <w:r>
              <w:t xml:space="preserve"> </w:t>
            </w:r>
            <w:proofErr w:type="spellStart"/>
            <w:r>
              <w:t>ahli</w:t>
            </w:r>
            <w:proofErr w:type="spellEnd"/>
            <w:r>
              <w:t xml:space="preserve"> </w:t>
            </w:r>
            <w:proofErr w:type="spellStart"/>
            <w:r>
              <w:t>mesyuarat</w:t>
            </w:r>
            <w:proofErr w:type="spellEnd"/>
            <w:r>
              <w:t xml:space="preserve"> </w:t>
            </w:r>
            <w:proofErr w:type="spellStart"/>
            <w:r>
              <w:t>nanti</w:t>
            </w:r>
            <w:proofErr w:type="spellEnd"/>
            <w:r>
              <w:t xml:space="preserve">. </w:t>
            </w:r>
            <w:proofErr w:type="spellStart"/>
            <w:r>
              <w:t>Beliau</w:t>
            </w:r>
            <w:proofErr w:type="spellEnd"/>
            <w:r>
              <w:t xml:space="preserve"> </w:t>
            </w:r>
            <w:proofErr w:type="spellStart"/>
            <w:r>
              <w:t>menjangkakan</w:t>
            </w:r>
            <w:proofErr w:type="spellEnd"/>
            <w:r>
              <w:t xml:space="preserve"> </w:t>
            </w:r>
            <w:proofErr w:type="spellStart"/>
            <w:r>
              <w:t>ramai</w:t>
            </w:r>
            <w:proofErr w:type="spellEnd"/>
            <w:r>
              <w:t xml:space="preserve"> </w:t>
            </w:r>
            <w:proofErr w:type="spellStart"/>
            <w:r>
              <w:t>ahli</w:t>
            </w:r>
            <w:proofErr w:type="spellEnd"/>
            <w:r>
              <w:t xml:space="preserve"> </w:t>
            </w:r>
            <w:proofErr w:type="spellStart"/>
            <w:r>
              <w:t>Qaryah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hadir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Mesyuarat</w:t>
            </w:r>
            <w:proofErr w:type="spellEnd"/>
            <w:r>
              <w:t xml:space="preserve"> kali </w:t>
            </w:r>
            <w:proofErr w:type="spellStart"/>
            <w:r>
              <w:t>ini</w:t>
            </w:r>
            <w:proofErr w:type="spellEnd"/>
            <w:r>
              <w:t>.</w:t>
            </w:r>
          </w:p>
          <w:p w14:paraId="6A1867CD" w14:textId="77777777" w:rsidR="00A3082F" w:rsidRDefault="00C5079D" w:rsidP="0044311E">
            <w:pPr>
              <w:pStyle w:val="NoSpacing"/>
              <w:jc w:val="both"/>
              <w:rPr>
                <w:b/>
                <w:bCs/>
                <w:i/>
                <w:iCs/>
              </w:rPr>
            </w:pPr>
            <w:r>
              <w:t xml:space="preserve">          </w:t>
            </w:r>
            <w:proofErr w:type="spellStart"/>
            <w:r w:rsidR="0044311E">
              <w:rPr>
                <w:b/>
                <w:bCs/>
                <w:i/>
                <w:iCs/>
              </w:rPr>
              <w:t>Persetujuan</w:t>
            </w:r>
            <w:proofErr w:type="spellEnd"/>
            <w:r w:rsidR="0044311E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="0044311E">
              <w:rPr>
                <w:b/>
                <w:bCs/>
                <w:i/>
                <w:iCs/>
              </w:rPr>
              <w:t>dicapai</w:t>
            </w:r>
            <w:proofErr w:type="spellEnd"/>
            <w:r w:rsidR="0044311E">
              <w:rPr>
                <w:b/>
                <w:bCs/>
                <w:i/>
                <w:iCs/>
              </w:rPr>
              <w:t xml:space="preserve"> dan Hisham bin Ibrahim </w:t>
            </w:r>
            <w:proofErr w:type="spellStart"/>
            <w:r w:rsidR="0044311E">
              <w:rPr>
                <w:b/>
                <w:bCs/>
                <w:i/>
                <w:iCs/>
              </w:rPr>
              <w:t>akan</w:t>
            </w:r>
            <w:proofErr w:type="spellEnd"/>
            <w:r w:rsidR="0044311E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="0044311E">
              <w:rPr>
                <w:b/>
                <w:bCs/>
                <w:i/>
                <w:iCs/>
              </w:rPr>
              <w:t>mengambil</w:t>
            </w:r>
            <w:proofErr w:type="spellEnd"/>
            <w:r w:rsidR="0044311E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="0044311E">
              <w:rPr>
                <w:b/>
                <w:bCs/>
                <w:i/>
                <w:iCs/>
              </w:rPr>
              <w:t>tugas</w:t>
            </w:r>
            <w:proofErr w:type="spellEnd"/>
            <w:r w:rsidR="0044311E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="0044311E">
              <w:rPr>
                <w:b/>
                <w:bCs/>
                <w:i/>
                <w:iCs/>
              </w:rPr>
              <w:t>menyediakan</w:t>
            </w:r>
            <w:proofErr w:type="spellEnd"/>
            <w:r w:rsidR="0044311E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="0044311E">
              <w:rPr>
                <w:b/>
                <w:bCs/>
                <w:i/>
                <w:iCs/>
              </w:rPr>
              <w:t>masakan</w:t>
            </w:r>
            <w:proofErr w:type="spellEnd"/>
            <w:r w:rsidR="00211B9B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="00211B9B">
              <w:rPr>
                <w:b/>
                <w:bCs/>
                <w:i/>
                <w:iCs/>
              </w:rPr>
              <w:t>bersama</w:t>
            </w:r>
            <w:proofErr w:type="spellEnd"/>
            <w:r w:rsidR="00211B9B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="00211B9B">
              <w:rPr>
                <w:b/>
                <w:bCs/>
                <w:i/>
                <w:iCs/>
              </w:rPr>
              <w:t>pembantu</w:t>
            </w:r>
            <w:proofErr w:type="spellEnd"/>
            <w:r w:rsidR="00211B9B">
              <w:rPr>
                <w:b/>
                <w:bCs/>
                <w:i/>
                <w:iCs/>
              </w:rPr>
              <w:t xml:space="preserve"> yang </w:t>
            </w:r>
            <w:proofErr w:type="spellStart"/>
            <w:r w:rsidR="00211B9B">
              <w:rPr>
                <w:b/>
                <w:bCs/>
                <w:i/>
                <w:iCs/>
              </w:rPr>
              <w:t>dipilih</w:t>
            </w:r>
            <w:proofErr w:type="spellEnd"/>
            <w:r w:rsidR="00211B9B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="00211B9B">
              <w:rPr>
                <w:b/>
                <w:bCs/>
                <w:i/>
                <w:iCs/>
              </w:rPr>
              <w:t>sendiri</w:t>
            </w:r>
            <w:proofErr w:type="spellEnd"/>
            <w:r w:rsidR="00211B9B">
              <w:rPr>
                <w:b/>
                <w:bCs/>
                <w:i/>
                <w:iCs/>
              </w:rPr>
              <w:t xml:space="preserve">. Antara </w:t>
            </w:r>
            <w:proofErr w:type="spellStart"/>
            <w:r w:rsidR="00211B9B">
              <w:rPr>
                <w:b/>
                <w:bCs/>
                <w:i/>
                <w:iCs/>
              </w:rPr>
              <w:t>masakan</w:t>
            </w:r>
            <w:proofErr w:type="spellEnd"/>
            <w:r w:rsidR="00211B9B">
              <w:rPr>
                <w:b/>
                <w:bCs/>
                <w:i/>
                <w:iCs/>
              </w:rPr>
              <w:t xml:space="preserve"> yang </w:t>
            </w:r>
            <w:proofErr w:type="spellStart"/>
            <w:r w:rsidR="00211B9B">
              <w:rPr>
                <w:b/>
                <w:bCs/>
                <w:i/>
                <w:iCs/>
              </w:rPr>
              <w:t>dipersetujui</w:t>
            </w:r>
            <w:proofErr w:type="spellEnd"/>
            <w:r w:rsidR="00211B9B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="00211B9B">
              <w:rPr>
                <w:b/>
                <w:bCs/>
                <w:i/>
                <w:iCs/>
              </w:rPr>
              <w:t>adalah</w:t>
            </w:r>
            <w:proofErr w:type="spellEnd"/>
            <w:r w:rsidR="00211B9B">
              <w:rPr>
                <w:b/>
                <w:bCs/>
                <w:i/>
                <w:iCs/>
              </w:rPr>
              <w:t>,</w:t>
            </w:r>
          </w:p>
          <w:p w14:paraId="45530807" w14:textId="77777777" w:rsidR="00211B9B" w:rsidRDefault="00211B9B" w:rsidP="0044311E">
            <w:pPr>
              <w:pStyle w:val="NoSpacing"/>
              <w:jc w:val="both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                a.  </w:t>
            </w:r>
            <w:proofErr w:type="spellStart"/>
            <w:r>
              <w:rPr>
                <w:b/>
                <w:bCs/>
                <w:i/>
                <w:iCs/>
              </w:rPr>
              <w:t>Kurma</w:t>
            </w:r>
            <w:proofErr w:type="spellEnd"/>
            <w:r>
              <w:rPr>
                <w:b/>
                <w:bCs/>
                <w:i/>
                <w:iCs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</w:rPr>
              <w:t>Kambing</w:t>
            </w:r>
            <w:proofErr w:type="spellEnd"/>
            <w:r w:rsidR="00A768E9">
              <w:rPr>
                <w:b/>
                <w:bCs/>
                <w:i/>
                <w:iCs/>
              </w:rPr>
              <w:t xml:space="preserve"> </w:t>
            </w:r>
          </w:p>
          <w:p w14:paraId="1D67C53E" w14:textId="77777777" w:rsidR="00211B9B" w:rsidRDefault="00211B9B" w:rsidP="0044311E">
            <w:pPr>
              <w:pStyle w:val="NoSpacing"/>
              <w:jc w:val="both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                b.  </w:t>
            </w:r>
            <w:proofErr w:type="spellStart"/>
            <w:r>
              <w:rPr>
                <w:b/>
                <w:bCs/>
                <w:i/>
                <w:iCs/>
              </w:rPr>
              <w:t>Ayam</w:t>
            </w:r>
            <w:proofErr w:type="spellEnd"/>
            <w:r>
              <w:rPr>
                <w:b/>
                <w:bCs/>
                <w:i/>
                <w:iCs/>
              </w:rPr>
              <w:t xml:space="preserve"> Merah 10 </w:t>
            </w:r>
            <w:proofErr w:type="spellStart"/>
            <w:r>
              <w:rPr>
                <w:b/>
                <w:bCs/>
                <w:i/>
                <w:iCs/>
              </w:rPr>
              <w:t>ekor</w:t>
            </w:r>
            <w:proofErr w:type="spellEnd"/>
          </w:p>
          <w:p w14:paraId="3106A70D" w14:textId="77777777" w:rsidR="00211B9B" w:rsidRDefault="00211B9B" w:rsidP="0044311E">
            <w:pPr>
              <w:pStyle w:val="NoSpacing"/>
              <w:jc w:val="both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                c.  </w:t>
            </w:r>
            <w:proofErr w:type="spellStart"/>
            <w:r>
              <w:rPr>
                <w:b/>
                <w:bCs/>
                <w:i/>
                <w:iCs/>
              </w:rPr>
              <w:t>Jelatah</w:t>
            </w:r>
            <w:proofErr w:type="spellEnd"/>
          </w:p>
          <w:p w14:paraId="67437B28" w14:textId="77777777" w:rsidR="00211B9B" w:rsidRPr="00FD33E0" w:rsidRDefault="00211B9B" w:rsidP="0044311E">
            <w:pPr>
              <w:pStyle w:val="NoSpacing"/>
              <w:jc w:val="both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               d.  Nasi </w:t>
            </w:r>
            <w:proofErr w:type="spellStart"/>
            <w:r>
              <w:rPr>
                <w:b/>
                <w:bCs/>
                <w:i/>
                <w:iCs/>
              </w:rPr>
              <w:t>Beriani</w:t>
            </w:r>
            <w:proofErr w:type="spellEnd"/>
          </w:p>
          <w:p w14:paraId="22D89AC7" w14:textId="77777777" w:rsidR="00D65218" w:rsidRPr="001F2564" w:rsidRDefault="00D65218" w:rsidP="00427C94">
            <w:pPr>
              <w:pStyle w:val="NoSpacing"/>
              <w:jc w:val="both"/>
            </w:pPr>
          </w:p>
        </w:tc>
      </w:tr>
      <w:tr w:rsidR="001470EB" w14:paraId="7D95426A" w14:textId="77777777" w:rsidTr="00AC33A3">
        <w:tc>
          <w:tcPr>
            <w:tcW w:w="540" w:type="dxa"/>
          </w:tcPr>
          <w:p w14:paraId="79E61B24" w14:textId="77777777" w:rsidR="001470EB" w:rsidRDefault="001470EB" w:rsidP="00427C94">
            <w:pPr>
              <w:pStyle w:val="NoSpacing"/>
              <w:jc w:val="both"/>
            </w:pPr>
            <w:r>
              <w:t>5.6</w:t>
            </w:r>
          </w:p>
        </w:tc>
        <w:tc>
          <w:tcPr>
            <w:tcW w:w="9450" w:type="dxa"/>
          </w:tcPr>
          <w:p w14:paraId="0BAC3CFA" w14:textId="77777777" w:rsidR="001470EB" w:rsidRDefault="001470EB" w:rsidP="00427C94">
            <w:pPr>
              <w:pStyle w:val="NoSpacing"/>
              <w:jc w:val="both"/>
            </w:pPr>
            <w:r>
              <w:t xml:space="preserve">Haji </w:t>
            </w:r>
            <w:proofErr w:type="spellStart"/>
            <w:r>
              <w:t>Zulkifli</w:t>
            </w:r>
            <w:proofErr w:type="spellEnd"/>
            <w:r>
              <w:t xml:space="preserve"> Bin </w:t>
            </w:r>
            <w:proofErr w:type="spellStart"/>
            <w:r>
              <w:t>Kamaruddin</w:t>
            </w:r>
            <w:proofErr w:type="spellEnd"/>
            <w:r>
              <w:t xml:space="preserve"> </w:t>
            </w:r>
            <w:proofErr w:type="spellStart"/>
            <w:r>
              <w:t>mencadangkan</w:t>
            </w:r>
            <w:proofErr w:type="spellEnd"/>
            <w:r>
              <w:t xml:space="preserve"> </w:t>
            </w:r>
            <w:proofErr w:type="spellStart"/>
            <w:r>
              <w:t>Mesyuarat</w:t>
            </w:r>
            <w:proofErr w:type="spellEnd"/>
            <w:r>
              <w:t xml:space="preserve"> AJK </w:t>
            </w:r>
            <w:proofErr w:type="spellStart"/>
            <w:r>
              <w:t>diadakan</w:t>
            </w:r>
            <w:proofErr w:type="spellEnd"/>
            <w:r>
              <w:t xml:space="preserve"> </w:t>
            </w:r>
            <w:proofErr w:type="spellStart"/>
            <w:r>
              <w:t>sekali</w:t>
            </w:r>
            <w:proofErr w:type="spellEnd"/>
            <w:r>
              <w:t xml:space="preserve"> </w:t>
            </w:r>
            <w:proofErr w:type="spellStart"/>
            <w:r>
              <w:t>lagi</w:t>
            </w:r>
            <w:proofErr w:type="spellEnd"/>
            <w:r>
              <w:t xml:space="preserve">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membincangkan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  <w:r>
              <w:t xml:space="preserve"> yang </w:t>
            </w:r>
            <w:proofErr w:type="spellStart"/>
            <w:r>
              <w:t>bakal</w:t>
            </w:r>
            <w:proofErr w:type="spellEnd"/>
            <w:r>
              <w:t xml:space="preserve"> </w:t>
            </w:r>
            <w:proofErr w:type="spellStart"/>
            <w:r>
              <w:t>dibentangkan</w:t>
            </w:r>
            <w:proofErr w:type="spellEnd"/>
            <w:r>
              <w:t xml:space="preserve"> pada </w:t>
            </w:r>
            <w:proofErr w:type="spellStart"/>
            <w:r>
              <w:t>Mesyuarat</w:t>
            </w:r>
            <w:proofErr w:type="spellEnd"/>
            <w:r>
              <w:t xml:space="preserve"> Agung </w:t>
            </w:r>
            <w:proofErr w:type="spellStart"/>
            <w:r>
              <w:t>nanti</w:t>
            </w:r>
            <w:proofErr w:type="spellEnd"/>
            <w:r>
              <w:t>.</w:t>
            </w:r>
          </w:p>
          <w:p w14:paraId="69ABF0E6" w14:textId="77777777" w:rsidR="001470EB" w:rsidRDefault="001470EB" w:rsidP="00427C94">
            <w:pPr>
              <w:pStyle w:val="NoSpacing"/>
              <w:jc w:val="both"/>
              <w:rPr>
                <w:b/>
                <w:bCs/>
                <w:i/>
                <w:iCs/>
              </w:rPr>
            </w:pPr>
            <w:r w:rsidRPr="00AC33A3">
              <w:rPr>
                <w:b/>
                <w:bCs/>
              </w:rPr>
              <w:t xml:space="preserve">         </w:t>
            </w:r>
            <w:r w:rsidRPr="00AC33A3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AC33A3">
              <w:rPr>
                <w:b/>
                <w:bCs/>
                <w:i/>
                <w:iCs/>
              </w:rPr>
              <w:t>Setiausaha</w:t>
            </w:r>
            <w:proofErr w:type="spellEnd"/>
            <w:r w:rsidRPr="00AC33A3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AC33A3">
              <w:rPr>
                <w:b/>
                <w:bCs/>
                <w:i/>
                <w:iCs/>
              </w:rPr>
              <w:t>memaklumkan</w:t>
            </w:r>
            <w:proofErr w:type="spellEnd"/>
            <w:r w:rsidRPr="00AC33A3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AC33A3">
              <w:rPr>
                <w:b/>
                <w:bCs/>
                <w:i/>
                <w:iCs/>
              </w:rPr>
              <w:t>tiada</w:t>
            </w:r>
            <w:proofErr w:type="spellEnd"/>
            <w:r w:rsidRPr="00AC33A3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AC33A3">
              <w:rPr>
                <w:b/>
                <w:bCs/>
                <w:i/>
                <w:iCs/>
              </w:rPr>
              <w:t>keperluan</w:t>
            </w:r>
            <w:proofErr w:type="spellEnd"/>
            <w:r w:rsidRPr="00AC33A3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AC33A3">
              <w:rPr>
                <w:b/>
                <w:bCs/>
                <w:i/>
                <w:iCs/>
              </w:rPr>
              <w:t>untuk</w:t>
            </w:r>
            <w:proofErr w:type="spellEnd"/>
            <w:r w:rsidRPr="00AC33A3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AC33A3">
              <w:rPr>
                <w:b/>
                <w:bCs/>
                <w:i/>
                <w:iCs/>
              </w:rPr>
              <w:t>laporan</w:t>
            </w:r>
            <w:proofErr w:type="spellEnd"/>
            <w:r w:rsidRPr="00AC33A3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AC33A3">
              <w:rPr>
                <w:b/>
                <w:bCs/>
                <w:i/>
                <w:iCs/>
              </w:rPr>
              <w:t>dibincangkan</w:t>
            </w:r>
            <w:proofErr w:type="spellEnd"/>
            <w:r w:rsidRPr="00AC33A3">
              <w:rPr>
                <w:b/>
                <w:bCs/>
                <w:i/>
                <w:iCs/>
              </w:rPr>
              <w:t xml:space="preserve"> kerana </w:t>
            </w:r>
            <w:proofErr w:type="spellStart"/>
            <w:r w:rsidR="00BE06A9" w:rsidRPr="00AC33A3">
              <w:rPr>
                <w:b/>
                <w:bCs/>
                <w:i/>
                <w:iCs/>
              </w:rPr>
              <w:t>segala</w:t>
            </w:r>
            <w:proofErr w:type="spellEnd"/>
            <w:r w:rsidR="00BE06A9" w:rsidRPr="00AC33A3">
              <w:rPr>
                <w:b/>
                <w:bCs/>
                <w:i/>
                <w:iCs/>
              </w:rPr>
              <w:t xml:space="preserve"> yang </w:t>
            </w:r>
            <w:proofErr w:type="spellStart"/>
            <w:r w:rsidR="00BE06A9" w:rsidRPr="00AC33A3">
              <w:rPr>
                <w:b/>
                <w:bCs/>
                <w:i/>
                <w:iCs/>
              </w:rPr>
              <w:t>telah</w:t>
            </w:r>
            <w:proofErr w:type="spellEnd"/>
            <w:r w:rsidR="00BE06A9" w:rsidRPr="00AC33A3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="00BE06A9" w:rsidRPr="00AC33A3">
              <w:rPr>
                <w:b/>
                <w:bCs/>
                <w:i/>
                <w:iCs/>
              </w:rPr>
              <w:t>dipersetujui</w:t>
            </w:r>
            <w:proofErr w:type="spellEnd"/>
            <w:r w:rsidR="00BE06A9" w:rsidRPr="00AC33A3">
              <w:rPr>
                <w:b/>
                <w:bCs/>
                <w:i/>
                <w:iCs/>
              </w:rPr>
              <w:t xml:space="preserve"> pada </w:t>
            </w:r>
            <w:proofErr w:type="spellStart"/>
            <w:r w:rsidR="00BE06A9" w:rsidRPr="00AC33A3">
              <w:rPr>
                <w:b/>
                <w:bCs/>
                <w:i/>
                <w:iCs/>
              </w:rPr>
              <w:t>Mesyuarat</w:t>
            </w:r>
            <w:proofErr w:type="spellEnd"/>
            <w:r w:rsidR="00AC33A3" w:rsidRPr="00AC33A3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="00AC33A3" w:rsidRPr="00AC33A3">
              <w:rPr>
                <w:b/>
                <w:bCs/>
                <w:i/>
                <w:iCs/>
              </w:rPr>
              <w:t>lepas</w:t>
            </w:r>
            <w:proofErr w:type="spellEnd"/>
            <w:r w:rsidR="00AC33A3" w:rsidRPr="00AC33A3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="00AC33A3" w:rsidRPr="00AC33A3">
              <w:rPr>
                <w:b/>
                <w:bCs/>
                <w:i/>
                <w:iCs/>
              </w:rPr>
              <w:t>telah</w:t>
            </w:r>
            <w:proofErr w:type="spellEnd"/>
            <w:r w:rsidR="00AC33A3" w:rsidRPr="00AC33A3">
              <w:rPr>
                <w:b/>
                <w:bCs/>
                <w:i/>
                <w:iCs/>
              </w:rPr>
              <w:t xml:space="preserve"> pun </w:t>
            </w:r>
            <w:proofErr w:type="spellStart"/>
            <w:r w:rsidR="00AC33A3" w:rsidRPr="00AC33A3">
              <w:rPr>
                <w:b/>
                <w:bCs/>
                <w:i/>
                <w:iCs/>
              </w:rPr>
              <w:t>dilaksanakan</w:t>
            </w:r>
            <w:proofErr w:type="spellEnd"/>
            <w:r w:rsidR="00AC33A3" w:rsidRPr="00AC33A3">
              <w:rPr>
                <w:b/>
                <w:bCs/>
                <w:i/>
                <w:iCs/>
              </w:rPr>
              <w:t xml:space="preserve">. </w:t>
            </w:r>
          </w:p>
          <w:p w14:paraId="04459C99" w14:textId="77777777" w:rsidR="00AC33A3" w:rsidRPr="00AC33A3" w:rsidRDefault="00AC33A3" w:rsidP="00427C94">
            <w:pPr>
              <w:pStyle w:val="NoSpacing"/>
              <w:jc w:val="both"/>
              <w:rPr>
                <w:b/>
                <w:bCs/>
                <w:i/>
                <w:iCs/>
              </w:rPr>
            </w:pPr>
          </w:p>
        </w:tc>
      </w:tr>
      <w:tr w:rsidR="00CA4E07" w14:paraId="5153F819" w14:textId="77777777" w:rsidTr="00AC33A3">
        <w:tc>
          <w:tcPr>
            <w:tcW w:w="540" w:type="dxa"/>
          </w:tcPr>
          <w:p w14:paraId="6221DC7C" w14:textId="77777777" w:rsidR="00CA4E07" w:rsidRDefault="00CA4E07" w:rsidP="00427C94">
            <w:pPr>
              <w:pStyle w:val="NoSpacing"/>
              <w:jc w:val="both"/>
              <w:rPr>
                <w:b/>
                <w:bCs/>
              </w:rPr>
            </w:pPr>
          </w:p>
        </w:tc>
        <w:tc>
          <w:tcPr>
            <w:tcW w:w="9450" w:type="dxa"/>
          </w:tcPr>
          <w:p w14:paraId="4814642D" w14:textId="77777777" w:rsidR="00CA4E07" w:rsidRDefault="00CA4E07" w:rsidP="00427C94">
            <w:pPr>
              <w:pStyle w:val="NoSpacing"/>
              <w:jc w:val="both"/>
              <w:rPr>
                <w:b/>
                <w:bCs/>
              </w:rPr>
            </w:pPr>
          </w:p>
        </w:tc>
      </w:tr>
    </w:tbl>
    <w:p w14:paraId="1D61CA8D" w14:textId="77777777" w:rsidR="00D65368" w:rsidRDefault="000A1C06" w:rsidP="00A768E9">
      <w:pPr>
        <w:pStyle w:val="NoSpacing"/>
        <w:tabs>
          <w:tab w:val="left" w:pos="4578"/>
        </w:tabs>
        <w:jc w:val="both"/>
        <w:rPr>
          <w:b/>
          <w:bCs/>
        </w:rPr>
      </w:pPr>
      <w:r>
        <w:rPr>
          <w:b/>
          <w:bCs/>
        </w:rPr>
        <w:t xml:space="preserve">  </w:t>
      </w:r>
      <w:r w:rsidR="00B4051C">
        <w:rPr>
          <w:b/>
          <w:bCs/>
        </w:rPr>
        <w:t xml:space="preserve"> </w:t>
      </w:r>
      <w:r w:rsidR="00677FA3">
        <w:rPr>
          <w:b/>
          <w:bCs/>
        </w:rPr>
        <w:t xml:space="preserve">6. </w:t>
      </w:r>
      <w:r w:rsidR="00A768E9">
        <w:rPr>
          <w:b/>
          <w:bCs/>
        </w:rPr>
        <w:t xml:space="preserve">HAL </w:t>
      </w:r>
      <w:proofErr w:type="spellStart"/>
      <w:r w:rsidR="00A768E9">
        <w:rPr>
          <w:b/>
          <w:bCs/>
        </w:rPr>
        <w:t>HAL</w:t>
      </w:r>
      <w:proofErr w:type="spellEnd"/>
      <w:r w:rsidR="00A768E9">
        <w:rPr>
          <w:b/>
          <w:bCs/>
        </w:rPr>
        <w:t xml:space="preserve"> LAIN</w:t>
      </w:r>
    </w:p>
    <w:p w14:paraId="4BA4332D" w14:textId="77777777" w:rsidR="000A1C06" w:rsidRDefault="000A1C06" w:rsidP="00427C94">
      <w:pPr>
        <w:pStyle w:val="NoSpacing"/>
        <w:jc w:val="both"/>
        <w:rPr>
          <w:b/>
          <w:bCs/>
        </w:rPr>
      </w:pPr>
    </w:p>
    <w:p w14:paraId="754C28C6" w14:textId="77777777" w:rsidR="00C237C2" w:rsidRDefault="00C237C2" w:rsidP="00427C94">
      <w:pPr>
        <w:pStyle w:val="NoSpacing"/>
        <w:jc w:val="both"/>
        <w:rPr>
          <w:b/>
          <w:bCs/>
        </w:rPr>
      </w:pPr>
    </w:p>
    <w:p w14:paraId="05C5358F" w14:textId="77777777" w:rsidR="00B4051C" w:rsidRPr="000071B9" w:rsidRDefault="00B4051C" w:rsidP="00427C94">
      <w:pPr>
        <w:pStyle w:val="NoSpacing"/>
        <w:jc w:val="both"/>
      </w:pPr>
    </w:p>
    <w:tbl>
      <w:tblPr>
        <w:tblStyle w:val="TableGrid"/>
        <w:tblW w:w="0" w:type="auto"/>
        <w:tblInd w:w="648" w:type="dxa"/>
        <w:tblLook w:val="04A0" w:firstRow="1" w:lastRow="0" w:firstColumn="1" w:lastColumn="0" w:noHBand="0" w:noVBand="1"/>
      </w:tblPr>
      <w:tblGrid>
        <w:gridCol w:w="540"/>
        <w:gridCol w:w="9450"/>
      </w:tblGrid>
      <w:tr w:rsidR="00B4051C" w14:paraId="1C344BCF" w14:textId="77777777" w:rsidTr="00EA09F7"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79A46BB6" w14:textId="77777777" w:rsidR="00B4051C" w:rsidRPr="000071B9" w:rsidRDefault="00B4051C" w:rsidP="00427C94">
            <w:pPr>
              <w:pStyle w:val="NoSpacing"/>
              <w:jc w:val="both"/>
            </w:pPr>
            <w:r w:rsidRPr="000071B9">
              <w:t>6.1</w:t>
            </w:r>
          </w:p>
        </w:tc>
        <w:tc>
          <w:tcPr>
            <w:tcW w:w="9450" w:type="dxa"/>
            <w:tcBorders>
              <w:top w:val="nil"/>
              <w:left w:val="nil"/>
              <w:bottom w:val="nil"/>
              <w:right w:val="nil"/>
            </w:tcBorders>
          </w:tcPr>
          <w:p w14:paraId="33C5313C" w14:textId="77777777" w:rsidR="00B4051C" w:rsidRPr="000071B9" w:rsidRDefault="00960B7B" w:rsidP="00427C94">
            <w:pPr>
              <w:pStyle w:val="NoSpacing"/>
              <w:jc w:val="both"/>
            </w:pPr>
            <w:r>
              <w:t xml:space="preserve">Pengerusi </w:t>
            </w:r>
            <w:proofErr w:type="spellStart"/>
            <w:r>
              <w:t>memohon</w:t>
            </w:r>
            <w:proofErr w:type="spellEnd"/>
            <w:r>
              <w:t xml:space="preserve"> </w:t>
            </w:r>
            <w:proofErr w:type="spellStart"/>
            <w:r>
              <w:t>untuuk</w:t>
            </w:r>
            <w:proofErr w:type="spellEnd"/>
            <w:r>
              <w:t xml:space="preserve"> </w:t>
            </w:r>
            <w:proofErr w:type="spellStart"/>
            <w:r>
              <w:t>diluluskan</w:t>
            </w:r>
            <w:proofErr w:type="spellEnd"/>
            <w:r>
              <w:t xml:space="preserve"> Cadangan </w:t>
            </w:r>
            <w:proofErr w:type="spellStart"/>
            <w:r>
              <w:t>melantik</w:t>
            </w:r>
            <w:proofErr w:type="spellEnd"/>
            <w:r>
              <w:t xml:space="preserve"> </w:t>
            </w:r>
            <w:proofErr w:type="spellStart"/>
            <w:r>
              <w:t>semula</w:t>
            </w:r>
            <w:proofErr w:type="spellEnd"/>
            <w:r>
              <w:t xml:space="preserve"> </w:t>
            </w:r>
            <w:proofErr w:type="spellStart"/>
            <w:r>
              <w:t>pegawai</w:t>
            </w:r>
            <w:proofErr w:type="spellEnd"/>
            <w:r>
              <w:t xml:space="preserve"> </w:t>
            </w:r>
            <w:proofErr w:type="spellStart"/>
            <w:r>
              <w:t>pegawai</w:t>
            </w:r>
            <w:proofErr w:type="spellEnd"/>
            <w:r>
              <w:t xml:space="preserve"> Masjid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tahun</w:t>
            </w:r>
            <w:proofErr w:type="spellEnd"/>
            <w:r>
              <w:t xml:space="preserve"> 2023. </w:t>
            </w:r>
            <w:proofErr w:type="spellStart"/>
            <w:r>
              <w:t>Beliau</w:t>
            </w:r>
            <w:proofErr w:type="spellEnd"/>
            <w:r>
              <w:t xml:space="preserve"> juga </w:t>
            </w:r>
            <w:proofErr w:type="spellStart"/>
            <w:r>
              <w:t>mencadangkan</w:t>
            </w:r>
            <w:proofErr w:type="spellEnd"/>
            <w:r>
              <w:t xml:space="preserve"> </w:t>
            </w:r>
            <w:proofErr w:type="spellStart"/>
            <w:r>
              <w:t>dipersetujui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melantik</w:t>
            </w:r>
            <w:proofErr w:type="spellEnd"/>
            <w:r>
              <w:t xml:space="preserve"> </w:t>
            </w:r>
            <w:proofErr w:type="spellStart"/>
            <w:r>
              <w:t>penganti</w:t>
            </w:r>
            <w:proofErr w:type="spellEnd"/>
            <w:r>
              <w:t xml:space="preserve"> Bilal Masjid Ahmad </w:t>
            </w:r>
            <w:proofErr w:type="spellStart"/>
            <w:r>
              <w:t>Ridzuan</w:t>
            </w:r>
            <w:proofErr w:type="spellEnd"/>
            <w:r>
              <w:t xml:space="preserve"> Bin Haji </w:t>
            </w:r>
            <w:proofErr w:type="spellStart"/>
            <w:r>
              <w:t>Shaari</w:t>
            </w:r>
            <w:proofErr w:type="spellEnd"/>
            <w:r>
              <w:t xml:space="preserve"> yang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berpindah</w:t>
            </w:r>
            <w:proofErr w:type="spellEnd"/>
            <w:r>
              <w:t xml:space="preserve"> dan </w:t>
            </w:r>
            <w:proofErr w:type="spellStart"/>
            <w:r>
              <w:t>melepaskan</w:t>
            </w:r>
            <w:proofErr w:type="spellEnd"/>
            <w:r>
              <w:t xml:space="preserve"> </w:t>
            </w:r>
            <w:proofErr w:type="spellStart"/>
            <w:r>
              <w:t>Jawatan</w:t>
            </w:r>
            <w:proofErr w:type="spellEnd"/>
            <w:r>
              <w:t>.</w:t>
            </w:r>
          </w:p>
          <w:p w14:paraId="2EFE980D" w14:textId="27EAB4C0" w:rsidR="00524C8C" w:rsidRPr="00524C8C" w:rsidRDefault="00A768E9" w:rsidP="00524C8C">
            <w:pPr>
              <w:pStyle w:val="NoSpacing"/>
              <w:jc w:val="both"/>
              <w:rPr>
                <w:b/>
                <w:bCs/>
                <w:i/>
                <w:iCs/>
              </w:rPr>
            </w:pPr>
            <w:r w:rsidRPr="00A768E9">
              <w:rPr>
                <w:i/>
                <w:iCs/>
              </w:rPr>
              <w:t xml:space="preserve">            </w:t>
            </w:r>
            <w:r w:rsidR="00960B7B" w:rsidRPr="00524C8C">
              <w:rPr>
                <w:b/>
                <w:bCs/>
                <w:i/>
                <w:iCs/>
              </w:rPr>
              <w:t>Cadangan Penge</w:t>
            </w:r>
            <w:r w:rsidR="00413FAC">
              <w:rPr>
                <w:b/>
                <w:bCs/>
                <w:i/>
                <w:iCs/>
              </w:rPr>
              <w:t>r</w:t>
            </w:r>
            <w:r w:rsidR="00960B7B" w:rsidRPr="00524C8C">
              <w:rPr>
                <w:b/>
                <w:bCs/>
                <w:i/>
                <w:iCs/>
              </w:rPr>
              <w:t xml:space="preserve">usi </w:t>
            </w:r>
            <w:proofErr w:type="spellStart"/>
            <w:r w:rsidR="00960B7B" w:rsidRPr="00524C8C">
              <w:rPr>
                <w:b/>
                <w:bCs/>
                <w:i/>
                <w:iCs/>
              </w:rPr>
              <w:t>diterima</w:t>
            </w:r>
            <w:proofErr w:type="spellEnd"/>
            <w:r w:rsidR="00960B7B" w:rsidRPr="00524C8C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="00960B7B" w:rsidRPr="00524C8C">
              <w:rPr>
                <w:b/>
                <w:bCs/>
                <w:i/>
                <w:iCs/>
              </w:rPr>
              <w:t>sebulat</w:t>
            </w:r>
            <w:proofErr w:type="spellEnd"/>
            <w:r w:rsidR="00960B7B" w:rsidRPr="00524C8C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="00960B7B" w:rsidRPr="00524C8C">
              <w:rPr>
                <w:b/>
                <w:bCs/>
                <w:i/>
                <w:iCs/>
              </w:rPr>
              <w:t>suara</w:t>
            </w:r>
            <w:proofErr w:type="spellEnd"/>
            <w:r w:rsidR="00960B7B" w:rsidRPr="00524C8C">
              <w:rPr>
                <w:b/>
                <w:bCs/>
                <w:i/>
                <w:iCs/>
              </w:rPr>
              <w:t xml:space="preserve"> oleh AJK dan </w:t>
            </w:r>
            <w:proofErr w:type="spellStart"/>
            <w:r w:rsidR="00960B7B" w:rsidRPr="00524C8C">
              <w:rPr>
                <w:b/>
                <w:bCs/>
                <w:i/>
                <w:iCs/>
              </w:rPr>
              <w:t>ahli</w:t>
            </w:r>
            <w:proofErr w:type="spellEnd"/>
            <w:r w:rsidR="00960B7B" w:rsidRPr="00524C8C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="00960B7B" w:rsidRPr="00524C8C">
              <w:rPr>
                <w:b/>
                <w:bCs/>
                <w:i/>
                <w:iCs/>
              </w:rPr>
              <w:t>ahli</w:t>
            </w:r>
            <w:proofErr w:type="spellEnd"/>
            <w:r w:rsidR="00960B7B" w:rsidRPr="00524C8C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="00960B7B" w:rsidRPr="00524C8C">
              <w:rPr>
                <w:b/>
                <w:bCs/>
                <w:i/>
                <w:iCs/>
              </w:rPr>
              <w:t>mesyuarat</w:t>
            </w:r>
            <w:proofErr w:type="spellEnd"/>
            <w:r w:rsidR="00524C8C" w:rsidRPr="00524C8C">
              <w:rPr>
                <w:b/>
                <w:bCs/>
                <w:i/>
                <w:iCs/>
              </w:rPr>
              <w:t>.</w:t>
            </w:r>
            <w:r w:rsidR="00524C8C">
              <w:rPr>
                <w:b/>
                <w:bCs/>
                <w:i/>
                <w:iCs/>
              </w:rPr>
              <w:t xml:space="preserve"> Bilal yang </w:t>
            </w:r>
            <w:proofErr w:type="spellStart"/>
            <w:r w:rsidR="00524C8C">
              <w:rPr>
                <w:b/>
                <w:bCs/>
                <w:i/>
                <w:iCs/>
              </w:rPr>
              <w:t>bakal</w:t>
            </w:r>
            <w:proofErr w:type="spellEnd"/>
            <w:r w:rsidR="00524C8C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="00524C8C">
              <w:rPr>
                <w:b/>
                <w:bCs/>
                <w:i/>
                <w:iCs/>
              </w:rPr>
              <w:t>dilantik</w:t>
            </w:r>
            <w:proofErr w:type="spellEnd"/>
            <w:r w:rsidR="00524C8C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="00524C8C">
              <w:rPr>
                <w:b/>
                <w:bCs/>
                <w:i/>
                <w:iCs/>
              </w:rPr>
              <w:t>diminta</w:t>
            </w:r>
            <w:proofErr w:type="spellEnd"/>
            <w:r w:rsidR="00524C8C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="00524C8C">
              <w:rPr>
                <w:b/>
                <w:bCs/>
                <w:i/>
                <w:iCs/>
              </w:rPr>
              <w:t>melengkapkan</w:t>
            </w:r>
            <w:proofErr w:type="spellEnd"/>
            <w:r w:rsidR="00524C8C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="00524C8C">
              <w:rPr>
                <w:b/>
                <w:bCs/>
                <w:i/>
                <w:iCs/>
              </w:rPr>
              <w:t>borang</w:t>
            </w:r>
            <w:proofErr w:type="spellEnd"/>
            <w:r w:rsidR="00524C8C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="00524C8C">
              <w:rPr>
                <w:b/>
                <w:bCs/>
                <w:i/>
                <w:iCs/>
              </w:rPr>
              <w:t>permohonan</w:t>
            </w:r>
            <w:proofErr w:type="spellEnd"/>
            <w:r w:rsidR="00524C8C">
              <w:rPr>
                <w:b/>
                <w:bCs/>
                <w:i/>
                <w:iCs/>
              </w:rPr>
              <w:t>.</w:t>
            </w:r>
          </w:p>
          <w:p w14:paraId="781BE89C" w14:textId="77777777" w:rsidR="00524C8C" w:rsidRPr="00524C8C" w:rsidRDefault="00EA09F7" w:rsidP="00524C8C">
            <w:pPr>
              <w:pStyle w:val="NoSpacing"/>
              <w:jc w:val="both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         </w:t>
            </w:r>
            <w:r w:rsidR="00524C8C">
              <w:rPr>
                <w:b/>
                <w:bCs/>
                <w:i/>
                <w:iCs/>
              </w:rPr>
              <w:t xml:space="preserve"> </w:t>
            </w:r>
            <w:r w:rsidR="00524C8C" w:rsidRPr="00524C8C">
              <w:rPr>
                <w:b/>
                <w:bCs/>
                <w:i/>
                <w:iCs/>
              </w:rPr>
              <w:t xml:space="preserve">Imam 1 Haji </w:t>
            </w:r>
            <w:proofErr w:type="spellStart"/>
            <w:r w:rsidR="00524C8C" w:rsidRPr="00524C8C">
              <w:rPr>
                <w:b/>
                <w:bCs/>
                <w:i/>
                <w:iCs/>
              </w:rPr>
              <w:t>Subakti</w:t>
            </w:r>
            <w:proofErr w:type="spellEnd"/>
            <w:r w:rsidR="00524C8C" w:rsidRPr="00524C8C">
              <w:rPr>
                <w:b/>
                <w:bCs/>
                <w:i/>
                <w:iCs/>
              </w:rPr>
              <w:t xml:space="preserve"> Bin </w:t>
            </w:r>
            <w:proofErr w:type="spellStart"/>
            <w:r w:rsidR="00524C8C" w:rsidRPr="00524C8C">
              <w:rPr>
                <w:b/>
                <w:bCs/>
                <w:i/>
                <w:iCs/>
              </w:rPr>
              <w:t>Idar</w:t>
            </w:r>
            <w:proofErr w:type="spellEnd"/>
          </w:p>
          <w:p w14:paraId="61B7AA39" w14:textId="77777777" w:rsidR="00524C8C" w:rsidRPr="00524C8C" w:rsidRDefault="00524C8C" w:rsidP="00524C8C">
            <w:pPr>
              <w:pStyle w:val="NoSpacing"/>
              <w:jc w:val="both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          </w:t>
            </w:r>
            <w:r w:rsidRPr="00524C8C">
              <w:rPr>
                <w:b/>
                <w:bCs/>
                <w:i/>
                <w:iCs/>
              </w:rPr>
              <w:t xml:space="preserve">Imam 2 </w:t>
            </w:r>
            <w:proofErr w:type="spellStart"/>
            <w:r w:rsidRPr="00524C8C">
              <w:rPr>
                <w:b/>
                <w:bCs/>
                <w:i/>
                <w:iCs/>
              </w:rPr>
              <w:t>Hairol</w:t>
            </w:r>
            <w:proofErr w:type="spellEnd"/>
            <w:r w:rsidRPr="00524C8C">
              <w:rPr>
                <w:b/>
                <w:bCs/>
                <w:i/>
                <w:iCs/>
              </w:rPr>
              <w:t xml:space="preserve"> Hisham Bin Ahmad Ismail</w:t>
            </w:r>
          </w:p>
          <w:p w14:paraId="5E0A28CB" w14:textId="77777777" w:rsidR="00524C8C" w:rsidRPr="00524C8C" w:rsidRDefault="00524C8C" w:rsidP="00524C8C">
            <w:pPr>
              <w:pStyle w:val="NoSpacing"/>
              <w:jc w:val="both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          </w:t>
            </w:r>
            <w:r w:rsidRPr="00524C8C">
              <w:rPr>
                <w:b/>
                <w:bCs/>
                <w:i/>
                <w:iCs/>
              </w:rPr>
              <w:t xml:space="preserve">Bilal 1  </w:t>
            </w:r>
            <w:proofErr w:type="spellStart"/>
            <w:r w:rsidRPr="00524C8C">
              <w:rPr>
                <w:b/>
                <w:bCs/>
                <w:i/>
                <w:iCs/>
              </w:rPr>
              <w:t>Mohd</w:t>
            </w:r>
            <w:proofErr w:type="spellEnd"/>
            <w:r w:rsidRPr="00524C8C">
              <w:rPr>
                <w:b/>
                <w:bCs/>
                <w:i/>
                <w:iCs/>
              </w:rPr>
              <w:t xml:space="preserve"> Rapi Bin Sharif</w:t>
            </w:r>
          </w:p>
          <w:p w14:paraId="46CBD6A7" w14:textId="77777777" w:rsidR="00524C8C" w:rsidRPr="00524C8C" w:rsidRDefault="00524C8C" w:rsidP="00524C8C">
            <w:pPr>
              <w:pStyle w:val="NoSpacing"/>
              <w:jc w:val="both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          </w:t>
            </w:r>
            <w:proofErr w:type="spellStart"/>
            <w:r w:rsidRPr="00524C8C">
              <w:rPr>
                <w:b/>
                <w:bCs/>
                <w:i/>
                <w:iCs/>
              </w:rPr>
              <w:t>Bila</w:t>
            </w:r>
            <w:proofErr w:type="spellEnd"/>
            <w:r w:rsidRPr="00524C8C">
              <w:rPr>
                <w:b/>
                <w:bCs/>
                <w:i/>
                <w:iCs/>
              </w:rPr>
              <w:t xml:space="preserve"> 2  </w:t>
            </w:r>
            <w:proofErr w:type="spellStart"/>
            <w:r w:rsidRPr="00524C8C">
              <w:rPr>
                <w:b/>
                <w:bCs/>
                <w:i/>
                <w:iCs/>
              </w:rPr>
              <w:t>Salehuddin</w:t>
            </w:r>
            <w:proofErr w:type="spellEnd"/>
            <w:r w:rsidRPr="00524C8C">
              <w:rPr>
                <w:b/>
                <w:bCs/>
                <w:i/>
                <w:iCs/>
              </w:rPr>
              <w:t xml:space="preserve"> Bin Abas ( </w:t>
            </w:r>
            <w:proofErr w:type="spellStart"/>
            <w:r w:rsidRPr="00524C8C">
              <w:rPr>
                <w:b/>
                <w:bCs/>
                <w:i/>
                <w:iCs/>
              </w:rPr>
              <w:t>Mengganti</w:t>
            </w:r>
            <w:proofErr w:type="spellEnd"/>
            <w:r w:rsidRPr="00524C8C">
              <w:rPr>
                <w:b/>
                <w:bCs/>
                <w:i/>
                <w:iCs/>
              </w:rPr>
              <w:t xml:space="preserve"> Bilal Ahmad Ridwan Yang </w:t>
            </w:r>
            <w:proofErr w:type="spellStart"/>
            <w:r w:rsidRPr="00524C8C">
              <w:rPr>
                <w:b/>
                <w:bCs/>
                <w:i/>
                <w:iCs/>
              </w:rPr>
              <w:t>melepas</w:t>
            </w:r>
            <w:proofErr w:type="spellEnd"/>
            <w:r w:rsidRPr="00524C8C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524C8C">
              <w:rPr>
                <w:b/>
                <w:bCs/>
                <w:i/>
                <w:iCs/>
              </w:rPr>
              <w:t>Jawatan</w:t>
            </w:r>
            <w:proofErr w:type="spellEnd"/>
            <w:r w:rsidRPr="00524C8C">
              <w:rPr>
                <w:b/>
                <w:bCs/>
                <w:i/>
                <w:iCs/>
              </w:rPr>
              <w:t xml:space="preserve"> )</w:t>
            </w:r>
          </w:p>
          <w:p w14:paraId="14F69585" w14:textId="77777777" w:rsidR="00524C8C" w:rsidRPr="00524C8C" w:rsidRDefault="00524C8C" w:rsidP="00524C8C">
            <w:pPr>
              <w:pStyle w:val="NoSpacing"/>
              <w:jc w:val="both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          </w:t>
            </w:r>
            <w:proofErr w:type="spellStart"/>
            <w:r w:rsidRPr="00524C8C">
              <w:rPr>
                <w:b/>
                <w:bCs/>
                <w:i/>
                <w:iCs/>
              </w:rPr>
              <w:t>Siak</w:t>
            </w:r>
            <w:proofErr w:type="spellEnd"/>
            <w:r w:rsidRPr="00524C8C">
              <w:rPr>
                <w:b/>
                <w:bCs/>
                <w:i/>
                <w:iCs/>
              </w:rPr>
              <w:t xml:space="preserve"> 1 </w:t>
            </w:r>
            <w:proofErr w:type="spellStart"/>
            <w:r w:rsidRPr="00524C8C">
              <w:rPr>
                <w:b/>
                <w:bCs/>
                <w:i/>
                <w:iCs/>
              </w:rPr>
              <w:t>Awaludin</w:t>
            </w:r>
            <w:proofErr w:type="spellEnd"/>
            <w:r w:rsidRPr="00524C8C">
              <w:rPr>
                <w:b/>
                <w:bCs/>
                <w:i/>
                <w:iCs/>
              </w:rPr>
              <w:t xml:space="preserve"> Bin Abu </w:t>
            </w:r>
            <w:proofErr w:type="spellStart"/>
            <w:r w:rsidRPr="00524C8C">
              <w:rPr>
                <w:b/>
                <w:bCs/>
                <w:i/>
                <w:iCs/>
              </w:rPr>
              <w:t>Samah</w:t>
            </w:r>
            <w:proofErr w:type="spellEnd"/>
          </w:p>
          <w:p w14:paraId="52D2C26B" w14:textId="72250157" w:rsidR="00524C8C" w:rsidRPr="00524C8C" w:rsidRDefault="00524C8C" w:rsidP="00524C8C">
            <w:pPr>
              <w:pStyle w:val="NoSpacing"/>
              <w:jc w:val="both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        </w:t>
            </w:r>
            <w:r w:rsidR="00EA09F7">
              <w:rPr>
                <w:b/>
                <w:bCs/>
                <w:i/>
                <w:iCs/>
              </w:rPr>
              <w:t xml:space="preserve"> </w:t>
            </w:r>
            <w:r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524C8C">
              <w:rPr>
                <w:b/>
                <w:bCs/>
                <w:i/>
                <w:iCs/>
              </w:rPr>
              <w:t>Siak</w:t>
            </w:r>
            <w:proofErr w:type="spellEnd"/>
            <w:r w:rsidRPr="00524C8C">
              <w:rPr>
                <w:b/>
                <w:bCs/>
                <w:i/>
                <w:iCs/>
              </w:rPr>
              <w:t xml:space="preserve"> 2 </w:t>
            </w:r>
            <w:proofErr w:type="spellStart"/>
            <w:r w:rsidRPr="00524C8C">
              <w:rPr>
                <w:b/>
                <w:bCs/>
                <w:i/>
                <w:iCs/>
              </w:rPr>
              <w:t>Roslan</w:t>
            </w:r>
            <w:proofErr w:type="spellEnd"/>
            <w:r w:rsidRPr="00524C8C">
              <w:rPr>
                <w:b/>
                <w:bCs/>
                <w:i/>
                <w:iCs/>
              </w:rPr>
              <w:t xml:space="preserve"> Bin Ishak ( </w:t>
            </w:r>
            <w:proofErr w:type="spellStart"/>
            <w:r w:rsidRPr="00524C8C">
              <w:rPr>
                <w:b/>
                <w:bCs/>
                <w:i/>
                <w:iCs/>
              </w:rPr>
              <w:t>Diluluskan</w:t>
            </w:r>
            <w:proofErr w:type="spellEnd"/>
            <w:r w:rsidRPr="00524C8C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524C8C">
              <w:rPr>
                <w:b/>
                <w:bCs/>
                <w:i/>
                <w:iCs/>
              </w:rPr>
              <w:t>Permohonan</w:t>
            </w:r>
            <w:proofErr w:type="spellEnd"/>
            <w:r w:rsidRPr="00524C8C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524C8C">
              <w:rPr>
                <w:b/>
                <w:bCs/>
                <w:i/>
                <w:iCs/>
              </w:rPr>
              <w:t>dar</w:t>
            </w:r>
            <w:r w:rsidR="00413FAC">
              <w:rPr>
                <w:b/>
                <w:bCs/>
                <w:i/>
                <w:iCs/>
              </w:rPr>
              <w:t>i</w:t>
            </w:r>
            <w:proofErr w:type="spellEnd"/>
            <w:r w:rsidRPr="00524C8C">
              <w:rPr>
                <w:b/>
                <w:bCs/>
                <w:i/>
                <w:iCs/>
              </w:rPr>
              <w:t xml:space="preserve"> PAD )</w:t>
            </w:r>
          </w:p>
          <w:p w14:paraId="7A795810" w14:textId="77777777" w:rsidR="00E65DD2" w:rsidRPr="000071B9" w:rsidRDefault="00E65DD2" w:rsidP="00427C94">
            <w:pPr>
              <w:pStyle w:val="NoSpacing"/>
              <w:jc w:val="both"/>
            </w:pPr>
          </w:p>
        </w:tc>
      </w:tr>
      <w:tr w:rsidR="00B4051C" w14:paraId="20886C72" w14:textId="77777777" w:rsidTr="00EA09F7"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1D4D108E" w14:textId="77777777" w:rsidR="00B4051C" w:rsidRPr="000071B9" w:rsidRDefault="00E65DD2" w:rsidP="00427C94">
            <w:pPr>
              <w:pStyle w:val="NoSpacing"/>
              <w:jc w:val="both"/>
            </w:pPr>
            <w:r w:rsidRPr="000071B9">
              <w:t>6.2</w:t>
            </w:r>
          </w:p>
        </w:tc>
        <w:tc>
          <w:tcPr>
            <w:tcW w:w="9450" w:type="dxa"/>
            <w:tcBorders>
              <w:top w:val="nil"/>
              <w:left w:val="nil"/>
              <w:bottom w:val="nil"/>
              <w:right w:val="nil"/>
            </w:tcBorders>
          </w:tcPr>
          <w:p w14:paraId="3080CE96" w14:textId="77777777" w:rsidR="00B4051C" w:rsidRPr="000071B9" w:rsidRDefault="00524C8C" w:rsidP="00427C94">
            <w:pPr>
              <w:pStyle w:val="NoSpacing"/>
              <w:jc w:val="both"/>
            </w:pPr>
            <w:proofErr w:type="spellStart"/>
            <w:r>
              <w:t>Bendahari</w:t>
            </w:r>
            <w:proofErr w:type="spellEnd"/>
            <w:r>
              <w:t xml:space="preserve"> </w:t>
            </w:r>
            <w:proofErr w:type="spellStart"/>
            <w:r>
              <w:t>memandang</w:t>
            </w:r>
            <w:proofErr w:type="spellEnd"/>
            <w:r>
              <w:t xml:space="preserve"> </w:t>
            </w:r>
            <w:proofErr w:type="spellStart"/>
            <w:r>
              <w:t>serius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terdapat</w:t>
            </w:r>
            <w:proofErr w:type="spellEnd"/>
            <w:r>
              <w:t xml:space="preserve"> </w:t>
            </w:r>
            <w:proofErr w:type="spellStart"/>
            <w:r>
              <w:t>beberapa</w:t>
            </w:r>
            <w:proofErr w:type="spellEnd"/>
            <w:r>
              <w:t xml:space="preserve"> </w:t>
            </w:r>
            <w:proofErr w:type="spellStart"/>
            <w:r>
              <w:t>tempat</w:t>
            </w:r>
            <w:proofErr w:type="spellEnd"/>
            <w:r>
              <w:t xml:space="preserve">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mengalami</w:t>
            </w:r>
            <w:proofErr w:type="spellEnd"/>
            <w:r>
              <w:t xml:space="preserve"> </w:t>
            </w:r>
            <w:proofErr w:type="spellStart"/>
            <w:r>
              <w:t>kebocoran</w:t>
            </w:r>
            <w:proofErr w:type="spellEnd"/>
            <w:r>
              <w:t xml:space="preserve"> </w:t>
            </w:r>
            <w:proofErr w:type="spellStart"/>
            <w:r>
              <w:t>ketika</w:t>
            </w:r>
            <w:proofErr w:type="spellEnd"/>
            <w:r>
              <w:t xml:space="preserve"> </w:t>
            </w:r>
            <w:proofErr w:type="spellStart"/>
            <w:r>
              <w:t>hujan</w:t>
            </w:r>
            <w:proofErr w:type="spellEnd"/>
            <w:r>
              <w:t xml:space="preserve">.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merosakan</w:t>
            </w:r>
            <w:proofErr w:type="spellEnd"/>
            <w:r>
              <w:t xml:space="preserve"> </w:t>
            </w:r>
            <w:proofErr w:type="spellStart"/>
            <w:r>
              <w:t>siling</w:t>
            </w:r>
            <w:proofErr w:type="spellEnd"/>
            <w:r>
              <w:t xml:space="preserve"> </w:t>
            </w:r>
            <w:proofErr w:type="spellStart"/>
            <w:r>
              <w:t>ruang</w:t>
            </w:r>
            <w:proofErr w:type="spellEnd"/>
            <w:r>
              <w:t xml:space="preserve"> </w:t>
            </w:r>
            <w:proofErr w:type="spellStart"/>
            <w:r>
              <w:t>solat</w:t>
            </w:r>
            <w:proofErr w:type="spellEnd"/>
            <w:r>
              <w:t xml:space="preserve"> masjid.</w:t>
            </w:r>
          </w:p>
          <w:p w14:paraId="58821068" w14:textId="77777777" w:rsidR="00E65DD2" w:rsidRPr="00527C58" w:rsidRDefault="00524C8C" w:rsidP="00427C94">
            <w:pPr>
              <w:pStyle w:val="NoSpacing"/>
              <w:jc w:val="both"/>
              <w:rPr>
                <w:b/>
                <w:bCs/>
                <w:i/>
                <w:iCs/>
              </w:rPr>
            </w:pPr>
            <w:r>
              <w:t xml:space="preserve">             </w:t>
            </w:r>
            <w:r w:rsidRPr="00527C58">
              <w:rPr>
                <w:b/>
                <w:bCs/>
                <w:i/>
                <w:iCs/>
              </w:rPr>
              <w:t xml:space="preserve">Mohamad </w:t>
            </w:r>
            <w:proofErr w:type="spellStart"/>
            <w:r w:rsidRPr="00527C58">
              <w:rPr>
                <w:b/>
                <w:bCs/>
                <w:i/>
                <w:iCs/>
              </w:rPr>
              <w:t>Farizal</w:t>
            </w:r>
            <w:proofErr w:type="spellEnd"/>
            <w:r w:rsidRPr="00527C58">
              <w:rPr>
                <w:b/>
                <w:bCs/>
                <w:i/>
                <w:iCs/>
              </w:rPr>
              <w:t xml:space="preserve"> Bin </w:t>
            </w:r>
            <w:proofErr w:type="spellStart"/>
            <w:r w:rsidRPr="00527C58">
              <w:rPr>
                <w:b/>
                <w:bCs/>
                <w:i/>
                <w:iCs/>
              </w:rPr>
              <w:t>Samsudin</w:t>
            </w:r>
            <w:proofErr w:type="spellEnd"/>
            <w:r w:rsidRPr="00527C58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527C58">
              <w:rPr>
                <w:b/>
                <w:bCs/>
                <w:i/>
                <w:iCs/>
              </w:rPr>
              <w:t>memaklumkan</w:t>
            </w:r>
            <w:proofErr w:type="spellEnd"/>
            <w:r w:rsidRPr="00527C58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527C58">
              <w:rPr>
                <w:b/>
                <w:bCs/>
                <w:i/>
                <w:iCs/>
              </w:rPr>
              <w:t>telah</w:t>
            </w:r>
            <w:proofErr w:type="spellEnd"/>
            <w:r w:rsidRPr="00527C58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527C58">
              <w:rPr>
                <w:b/>
                <w:bCs/>
                <w:i/>
                <w:iCs/>
              </w:rPr>
              <w:t>mengenal</w:t>
            </w:r>
            <w:proofErr w:type="spellEnd"/>
            <w:r w:rsidRPr="00527C58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527C58">
              <w:rPr>
                <w:b/>
                <w:bCs/>
                <w:i/>
                <w:iCs/>
              </w:rPr>
              <w:t>pasti</w:t>
            </w:r>
            <w:proofErr w:type="spellEnd"/>
            <w:r w:rsidRPr="00527C58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527C58">
              <w:rPr>
                <w:b/>
                <w:bCs/>
                <w:i/>
                <w:iCs/>
              </w:rPr>
              <w:t>beberapa</w:t>
            </w:r>
            <w:proofErr w:type="spellEnd"/>
            <w:r w:rsidRPr="00527C58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527C58">
              <w:rPr>
                <w:b/>
                <w:bCs/>
                <w:i/>
                <w:iCs/>
              </w:rPr>
              <w:t>tempat</w:t>
            </w:r>
            <w:proofErr w:type="spellEnd"/>
            <w:r w:rsidRPr="00527C58">
              <w:rPr>
                <w:b/>
                <w:bCs/>
                <w:i/>
                <w:iCs/>
              </w:rPr>
              <w:t xml:space="preserve"> yang Bocor. </w:t>
            </w:r>
            <w:proofErr w:type="spellStart"/>
            <w:r w:rsidR="00527C58" w:rsidRPr="00527C58">
              <w:rPr>
                <w:b/>
                <w:bCs/>
                <w:i/>
                <w:iCs/>
              </w:rPr>
              <w:t>Kebocoran</w:t>
            </w:r>
            <w:proofErr w:type="spellEnd"/>
            <w:r w:rsidR="00527C58" w:rsidRPr="00527C58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="00527C58" w:rsidRPr="00527C58">
              <w:rPr>
                <w:b/>
                <w:bCs/>
                <w:i/>
                <w:iCs/>
              </w:rPr>
              <w:t>akan</w:t>
            </w:r>
            <w:proofErr w:type="spellEnd"/>
            <w:r w:rsidR="00527C58" w:rsidRPr="00527C58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="00527C58" w:rsidRPr="00527C58">
              <w:rPr>
                <w:b/>
                <w:bCs/>
                <w:i/>
                <w:iCs/>
              </w:rPr>
              <w:t>dibaiki</w:t>
            </w:r>
            <w:proofErr w:type="spellEnd"/>
            <w:r w:rsidR="00527C58" w:rsidRPr="00527C58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="00527C58" w:rsidRPr="00527C58">
              <w:rPr>
                <w:b/>
                <w:bCs/>
                <w:i/>
                <w:iCs/>
              </w:rPr>
              <w:t>secepat</w:t>
            </w:r>
            <w:proofErr w:type="spellEnd"/>
            <w:r w:rsidR="00527C58" w:rsidRPr="00527C58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="00527C58" w:rsidRPr="00527C58">
              <w:rPr>
                <w:b/>
                <w:bCs/>
                <w:i/>
                <w:iCs/>
              </w:rPr>
              <w:t>mungkin</w:t>
            </w:r>
            <w:proofErr w:type="spellEnd"/>
            <w:r w:rsidR="00527C58" w:rsidRPr="00527C58">
              <w:rPr>
                <w:b/>
                <w:bCs/>
                <w:i/>
                <w:iCs/>
              </w:rPr>
              <w:t>.</w:t>
            </w:r>
          </w:p>
          <w:p w14:paraId="10BC3D4D" w14:textId="77777777" w:rsidR="00E65DD2" w:rsidRPr="000071B9" w:rsidRDefault="00E65DD2" w:rsidP="00427C94">
            <w:pPr>
              <w:pStyle w:val="NoSpacing"/>
              <w:jc w:val="both"/>
            </w:pPr>
            <w:r w:rsidRPr="000071B9">
              <w:t xml:space="preserve"> </w:t>
            </w:r>
          </w:p>
        </w:tc>
      </w:tr>
      <w:tr w:rsidR="00B4051C" w14:paraId="1BFE29FD" w14:textId="77777777" w:rsidTr="00EA09F7"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2CB5111B" w14:textId="77777777" w:rsidR="00B4051C" w:rsidRPr="000071B9" w:rsidRDefault="00E65DD2" w:rsidP="00427C94">
            <w:pPr>
              <w:pStyle w:val="NoSpacing"/>
              <w:jc w:val="both"/>
            </w:pPr>
            <w:r w:rsidRPr="000071B9">
              <w:t>6.3</w:t>
            </w:r>
          </w:p>
        </w:tc>
        <w:tc>
          <w:tcPr>
            <w:tcW w:w="9450" w:type="dxa"/>
            <w:tcBorders>
              <w:top w:val="nil"/>
              <w:left w:val="nil"/>
              <w:bottom w:val="nil"/>
              <w:right w:val="nil"/>
            </w:tcBorders>
          </w:tcPr>
          <w:p w14:paraId="395DFB6C" w14:textId="77777777" w:rsidR="00B4051C" w:rsidRPr="000071B9" w:rsidRDefault="00527C58" w:rsidP="00427C94">
            <w:pPr>
              <w:pStyle w:val="NoSpacing"/>
              <w:jc w:val="both"/>
            </w:pPr>
            <w:proofErr w:type="spellStart"/>
            <w:r>
              <w:t>Bendahari</w:t>
            </w:r>
            <w:proofErr w:type="spellEnd"/>
            <w:r>
              <w:t xml:space="preserve"> </w:t>
            </w:r>
            <w:proofErr w:type="spellStart"/>
            <w:r>
              <w:t>ingin</w:t>
            </w:r>
            <w:proofErr w:type="spellEnd"/>
            <w:r>
              <w:t xml:space="preserve"> </w:t>
            </w:r>
            <w:proofErr w:type="spellStart"/>
            <w:r>
              <w:t>pertimbangan</w:t>
            </w:r>
            <w:proofErr w:type="spellEnd"/>
            <w:r>
              <w:t xml:space="preserve"> </w:t>
            </w:r>
            <w:proofErr w:type="spellStart"/>
            <w:r>
              <w:t>pengerusi</w:t>
            </w:r>
            <w:proofErr w:type="spellEnd"/>
            <w:r>
              <w:t xml:space="preserve"> dan AJK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memberi</w:t>
            </w:r>
            <w:proofErr w:type="spellEnd"/>
            <w:r>
              <w:t xml:space="preserve"> </w:t>
            </w:r>
            <w:proofErr w:type="spellStart"/>
            <w:r>
              <w:t>sedikit</w:t>
            </w:r>
            <w:proofErr w:type="spellEnd"/>
            <w:r>
              <w:t xml:space="preserve"> </w:t>
            </w:r>
            <w:proofErr w:type="spellStart"/>
            <w:r>
              <w:t>Sumbangan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mengenang</w:t>
            </w:r>
            <w:proofErr w:type="spellEnd"/>
            <w:r>
              <w:t xml:space="preserve"> Jasa </w:t>
            </w:r>
            <w:proofErr w:type="spellStart"/>
            <w:r>
              <w:t>ahli</w:t>
            </w:r>
            <w:proofErr w:type="spellEnd"/>
            <w:r>
              <w:t xml:space="preserve"> </w:t>
            </w:r>
            <w:proofErr w:type="spellStart"/>
            <w:r>
              <w:t>Qaryah</w:t>
            </w:r>
            <w:proofErr w:type="spellEnd"/>
            <w:r>
              <w:t xml:space="preserve">, Abd Razak Bin Dan yang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sekian</w:t>
            </w:r>
            <w:proofErr w:type="spellEnd"/>
            <w:r>
              <w:t xml:space="preserve"> lama </w:t>
            </w:r>
            <w:proofErr w:type="spellStart"/>
            <w:r>
              <w:t>menjalankan</w:t>
            </w:r>
            <w:proofErr w:type="spellEnd"/>
            <w:r>
              <w:t xml:space="preserve"> </w:t>
            </w:r>
            <w:proofErr w:type="spellStart"/>
            <w:r>
              <w:t>tugas</w:t>
            </w:r>
            <w:proofErr w:type="spellEnd"/>
            <w:r>
              <w:t xml:space="preserve"> </w:t>
            </w:r>
            <w:proofErr w:type="spellStart"/>
            <w:r>
              <w:t>pengumpulan</w:t>
            </w:r>
            <w:proofErr w:type="spellEnd"/>
            <w:r>
              <w:t xml:space="preserve"> Wang </w:t>
            </w:r>
            <w:proofErr w:type="spellStart"/>
            <w:r>
              <w:t>Tabung</w:t>
            </w:r>
            <w:proofErr w:type="spellEnd"/>
            <w:r>
              <w:t xml:space="preserve"> Jumaat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Tabung</w:t>
            </w:r>
            <w:proofErr w:type="spellEnd"/>
            <w:r>
              <w:t xml:space="preserve"> Masjid. </w:t>
            </w:r>
            <w:proofErr w:type="spellStart"/>
            <w:r>
              <w:t>Beliau</w:t>
            </w:r>
            <w:proofErr w:type="spellEnd"/>
            <w:r>
              <w:t xml:space="preserve"> </w:t>
            </w:r>
            <w:proofErr w:type="spellStart"/>
            <w:r>
              <w:t>kini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lagi</w:t>
            </w:r>
            <w:proofErr w:type="spellEnd"/>
            <w:r>
              <w:t xml:space="preserve"> </w:t>
            </w:r>
            <w:proofErr w:type="spellStart"/>
            <w:r>
              <w:t>bertugas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pengumpulan</w:t>
            </w:r>
            <w:proofErr w:type="spellEnd"/>
            <w:r>
              <w:t xml:space="preserve"> Wang </w:t>
            </w:r>
            <w:proofErr w:type="spellStart"/>
            <w:r>
              <w:t>Tabung</w:t>
            </w:r>
            <w:proofErr w:type="spellEnd"/>
            <w:r>
              <w:t xml:space="preserve"> </w:t>
            </w:r>
            <w:proofErr w:type="spellStart"/>
            <w:r>
              <w:t>setelah</w:t>
            </w:r>
            <w:proofErr w:type="spellEnd"/>
            <w:r>
              <w:t xml:space="preserve"> </w:t>
            </w:r>
            <w:proofErr w:type="spellStart"/>
            <w:r>
              <w:t>diambil</w:t>
            </w:r>
            <w:proofErr w:type="spellEnd"/>
            <w:r>
              <w:t xml:space="preserve"> </w:t>
            </w:r>
            <w:proofErr w:type="spellStart"/>
            <w:r>
              <w:t>alih</w:t>
            </w:r>
            <w:proofErr w:type="spellEnd"/>
            <w:r>
              <w:t xml:space="preserve"> oleh </w:t>
            </w:r>
            <w:proofErr w:type="spellStart"/>
            <w:r>
              <w:t>ahli</w:t>
            </w:r>
            <w:proofErr w:type="spellEnd"/>
            <w:r>
              <w:t xml:space="preserve"> </w:t>
            </w:r>
            <w:proofErr w:type="spellStart"/>
            <w:r>
              <w:t>Qaryah</w:t>
            </w:r>
            <w:proofErr w:type="spellEnd"/>
            <w:r>
              <w:t xml:space="preserve"> yang lain.</w:t>
            </w:r>
          </w:p>
          <w:p w14:paraId="65832411" w14:textId="77777777" w:rsidR="00E65DD2" w:rsidRPr="00527C58" w:rsidRDefault="00527C58" w:rsidP="00427C94">
            <w:pPr>
              <w:pStyle w:val="NoSpacing"/>
              <w:jc w:val="both"/>
              <w:rPr>
                <w:b/>
                <w:bCs/>
                <w:i/>
                <w:iCs/>
              </w:rPr>
            </w:pPr>
            <w:r>
              <w:t xml:space="preserve">             </w:t>
            </w:r>
            <w:r w:rsidRPr="00527C58">
              <w:rPr>
                <w:b/>
                <w:bCs/>
                <w:i/>
                <w:iCs/>
              </w:rPr>
              <w:t xml:space="preserve">Ahli </w:t>
            </w:r>
            <w:proofErr w:type="spellStart"/>
            <w:r w:rsidRPr="00527C58">
              <w:rPr>
                <w:b/>
                <w:bCs/>
                <w:i/>
                <w:iCs/>
              </w:rPr>
              <w:t>Mesyuarat</w:t>
            </w:r>
            <w:proofErr w:type="spellEnd"/>
            <w:r w:rsidRPr="00527C58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527C58">
              <w:rPr>
                <w:b/>
                <w:bCs/>
                <w:i/>
                <w:iCs/>
              </w:rPr>
              <w:t>telah</w:t>
            </w:r>
            <w:proofErr w:type="spellEnd"/>
            <w:r w:rsidRPr="00527C58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527C58">
              <w:rPr>
                <w:b/>
                <w:bCs/>
                <w:i/>
                <w:iCs/>
              </w:rPr>
              <w:t>sebulat</w:t>
            </w:r>
            <w:proofErr w:type="spellEnd"/>
            <w:r w:rsidRPr="00527C58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527C58">
              <w:rPr>
                <w:b/>
                <w:bCs/>
                <w:i/>
                <w:iCs/>
              </w:rPr>
              <w:t>suara</w:t>
            </w:r>
            <w:proofErr w:type="spellEnd"/>
            <w:r w:rsidRPr="00527C58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527C58">
              <w:rPr>
                <w:b/>
                <w:bCs/>
                <w:i/>
                <w:iCs/>
              </w:rPr>
              <w:t>bersetuju</w:t>
            </w:r>
            <w:proofErr w:type="spellEnd"/>
            <w:r w:rsidRPr="00527C58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527C58">
              <w:rPr>
                <w:b/>
                <w:bCs/>
                <w:i/>
                <w:iCs/>
              </w:rPr>
              <w:t>untuk</w:t>
            </w:r>
            <w:proofErr w:type="spellEnd"/>
            <w:r w:rsidRPr="00527C58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527C58">
              <w:rPr>
                <w:b/>
                <w:bCs/>
                <w:i/>
                <w:iCs/>
              </w:rPr>
              <w:t>menyumbang</w:t>
            </w:r>
            <w:proofErr w:type="spellEnd"/>
            <w:r w:rsidRPr="00527C58">
              <w:rPr>
                <w:b/>
                <w:bCs/>
                <w:i/>
                <w:iCs/>
              </w:rPr>
              <w:t xml:space="preserve"> RM1,500.00 </w:t>
            </w:r>
            <w:proofErr w:type="spellStart"/>
            <w:r w:rsidRPr="00527C58">
              <w:rPr>
                <w:b/>
                <w:bCs/>
                <w:i/>
                <w:iCs/>
              </w:rPr>
              <w:t>dari</w:t>
            </w:r>
            <w:proofErr w:type="spellEnd"/>
            <w:r w:rsidRPr="00527C58">
              <w:rPr>
                <w:b/>
                <w:bCs/>
                <w:i/>
                <w:iCs/>
              </w:rPr>
              <w:t xml:space="preserve"> dana Masjid </w:t>
            </w:r>
            <w:proofErr w:type="spellStart"/>
            <w:r w:rsidRPr="00527C58">
              <w:rPr>
                <w:b/>
                <w:bCs/>
                <w:i/>
                <w:iCs/>
              </w:rPr>
              <w:t>kepada</w:t>
            </w:r>
            <w:proofErr w:type="spellEnd"/>
            <w:r w:rsidRPr="00527C58">
              <w:rPr>
                <w:b/>
                <w:bCs/>
                <w:i/>
                <w:iCs/>
              </w:rPr>
              <w:t xml:space="preserve"> Abd Razak Bin Dan yang </w:t>
            </w:r>
            <w:proofErr w:type="spellStart"/>
            <w:r w:rsidRPr="00527C58">
              <w:rPr>
                <w:b/>
                <w:bCs/>
                <w:i/>
                <w:iCs/>
              </w:rPr>
              <w:t>telah</w:t>
            </w:r>
            <w:proofErr w:type="spellEnd"/>
            <w:r w:rsidRPr="00527C58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527C58">
              <w:rPr>
                <w:b/>
                <w:bCs/>
                <w:i/>
                <w:iCs/>
              </w:rPr>
              <w:t>menyumbang</w:t>
            </w:r>
            <w:proofErr w:type="spellEnd"/>
            <w:r w:rsidRPr="00527C58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527C58">
              <w:rPr>
                <w:b/>
                <w:bCs/>
                <w:i/>
                <w:iCs/>
              </w:rPr>
              <w:t>jasa</w:t>
            </w:r>
            <w:proofErr w:type="spellEnd"/>
            <w:r w:rsidRPr="00527C58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527C58">
              <w:rPr>
                <w:b/>
                <w:bCs/>
                <w:i/>
                <w:iCs/>
              </w:rPr>
              <w:t>membantu</w:t>
            </w:r>
            <w:proofErr w:type="spellEnd"/>
            <w:r w:rsidRPr="00527C58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527C58">
              <w:rPr>
                <w:b/>
                <w:bCs/>
                <w:i/>
                <w:iCs/>
              </w:rPr>
              <w:t>Bendahari</w:t>
            </w:r>
            <w:proofErr w:type="spellEnd"/>
            <w:r w:rsidRPr="00527C58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527C58">
              <w:rPr>
                <w:b/>
                <w:bCs/>
                <w:i/>
                <w:iCs/>
              </w:rPr>
              <w:t>telah</w:t>
            </w:r>
            <w:proofErr w:type="spellEnd"/>
            <w:r w:rsidRPr="00527C58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527C58">
              <w:rPr>
                <w:b/>
                <w:bCs/>
                <w:i/>
                <w:iCs/>
              </w:rPr>
              <w:t>sekian</w:t>
            </w:r>
            <w:proofErr w:type="spellEnd"/>
            <w:r w:rsidRPr="00527C58">
              <w:rPr>
                <w:b/>
                <w:bCs/>
                <w:i/>
                <w:iCs/>
              </w:rPr>
              <w:t xml:space="preserve"> lama.</w:t>
            </w:r>
            <w:r w:rsidR="00914D13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="00914D13">
              <w:rPr>
                <w:b/>
                <w:bCs/>
                <w:i/>
                <w:iCs/>
              </w:rPr>
              <w:t>Mesyuarat</w:t>
            </w:r>
            <w:proofErr w:type="spellEnd"/>
            <w:r w:rsidR="00914D13">
              <w:rPr>
                <w:b/>
                <w:bCs/>
                <w:i/>
                <w:iCs/>
              </w:rPr>
              <w:t xml:space="preserve"> juga </w:t>
            </w:r>
            <w:proofErr w:type="spellStart"/>
            <w:r w:rsidR="00914D13">
              <w:rPr>
                <w:b/>
                <w:bCs/>
                <w:i/>
                <w:iCs/>
              </w:rPr>
              <w:t>bersetuju</w:t>
            </w:r>
            <w:proofErr w:type="spellEnd"/>
            <w:r w:rsidR="00914D13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="00914D13">
              <w:rPr>
                <w:b/>
                <w:bCs/>
                <w:i/>
                <w:iCs/>
              </w:rPr>
              <w:t>untuk</w:t>
            </w:r>
            <w:proofErr w:type="spellEnd"/>
            <w:r w:rsidR="00914D13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="00914D13">
              <w:rPr>
                <w:b/>
                <w:bCs/>
                <w:i/>
                <w:iCs/>
              </w:rPr>
              <w:t>menyampaikan</w:t>
            </w:r>
            <w:proofErr w:type="spellEnd"/>
            <w:r w:rsidR="00914D13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="00914D13">
              <w:rPr>
                <w:b/>
                <w:bCs/>
                <w:i/>
                <w:iCs/>
              </w:rPr>
              <w:t>Cenderahati</w:t>
            </w:r>
            <w:proofErr w:type="spellEnd"/>
            <w:r w:rsidR="00914D13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="00914D13">
              <w:rPr>
                <w:b/>
                <w:bCs/>
                <w:i/>
                <w:iCs/>
              </w:rPr>
              <w:t>kepada</w:t>
            </w:r>
            <w:proofErr w:type="spellEnd"/>
            <w:r w:rsidR="00914D13">
              <w:rPr>
                <w:b/>
                <w:bCs/>
                <w:i/>
                <w:iCs/>
              </w:rPr>
              <w:t xml:space="preserve"> AJK dan </w:t>
            </w:r>
            <w:proofErr w:type="spellStart"/>
            <w:r w:rsidR="00914D13">
              <w:rPr>
                <w:b/>
                <w:bCs/>
                <w:i/>
                <w:iCs/>
              </w:rPr>
              <w:t>pengurusan</w:t>
            </w:r>
            <w:proofErr w:type="spellEnd"/>
            <w:r w:rsidR="00914D13">
              <w:rPr>
                <w:b/>
                <w:bCs/>
                <w:i/>
                <w:iCs/>
              </w:rPr>
              <w:t xml:space="preserve"> Masjid yang </w:t>
            </w:r>
            <w:proofErr w:type="spellStart"/>
            <w:r w:rsidR="00914D13">
              <w:rPr>
                <w:b/>
                <w:bCs/>
                <w:i/>
                <w:iCs/>
              </w:rPr>
              <w:t>telah</w:t>
            </w:r>
            <w:proofErr w:type="spellEnd"/>
            <w:r w:rsidR="00914D13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="00914D13">
              <w:rPr>
                <w:b/>
                <w:bCs/>
                <w:i/>
                <w:iCs/>
              </w:rPr>
              <w:t>menyumbangkan</w:t>
            </w:r>
            <w:proofErr w:type="spellEnd"/>
            <w:r w:rsidR="00914D13">
              <w:rPr>
                <w:b/>
                <w:bCs/>
                <w:i/>
                <w:iCs/>
              </w:rPr>
              <w:t xml:space="preserve"> Jasa </w:t>
            </w:r>
            <w:proofErr w:type="spellStart"/>
            <w:r w:rsidR="00914D13">
              <w:rPr>
                <w:b/>
                <w:bCs/>
                <w:i/>
                <w:iCs/>
              </w:rPr>
              <w:t>untuk</w:t>
            </w:r>
            <w:proofErr w:type="spellEnd"/>
            <w:r w:rsidR="00914D13">
              <w:rPr>
                <w:b/>
                <w:bCs/>
                <w:i/>
                <w:iCs/>
              </w:rPr>
              <w:t xml:space="preserve"> Masjid.</w:t>
            </w:r>
          </w:p>
          <w:p w14:paraId="730B851A" w14:textId="77777777" w:rsidR="000071B9" w:rsidRPr="000071B9" w:rsidRDefault="000071B9" w:rsidP="00427C94">
            <w:pPr>
              <w:pStyle w:val="NoSpacing"/>
              <w:jc w:val="both"/>
              <w:rPr>
                <w:b/>
                <w:bCs/>
                <w:i/>
                <w:iCs/>
              </w:rPr>
            </w:pPr>
          </w:p>
        </w:tc>
      </w:tr>
      <w:tr w:rsidR="00B4051C" w14:paraId="0621C487" w14:textId="77777777" w:rsidTr="00EA09F7"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009D85FD" w14:textId="77777777" w:rsidR="00B4051C" w:rsidRPr="00AF4570" w:rsidRDefault="000071B9" w:rsidP="00427C94">
            <w:pPr>
              <w:pStyle w:val="NoSpacing"/>
              <w:jc w:val="both"/>
            </w:pPr>
            <w:r w:rsidRPr="00AF4570">
              <w:t>6.4</w:t>
            </w:r>
          </w:p>
        </w:tc>
        <w:tc>
          <w:tcPr>
            <w:tcW w:w="9450" w:type="dxa"/>
            <w:tcBorders>
              <w:top w:val="nil"/>
              <w:left w:val="nil"/>
              <w:bottom w:val="nil"/>
              <w:right w:val="nil"/>
            </w:tcBorders>
          </w:tcPr>
          <w:p w14:paraId="3629DB6E" w14:textId="77777777" w:rsidR="00B4051C" w:rsidRPr="00AF4570" w:rsidRDefault="00914D13" w:rsidP="00427C94">
            <w:pPr>
              <w:pStyle w:val="NoSpacing"/>
              <w:jc w:val="both"/>
            </w:pPr>
            <w:proofErr w:type="spellStart"/>
            <w:r>
              <w:t>Bendahari</w:t>
            </w:r>
            <w:proofErr w:type="spellEnd"/>
            <w:r>
              <w:t xml:space="preserve"> </w:t>
            </w:r>
            <w:proofErr w:type="spellStart"/>
            <w:r>
              <w:t>memaklumkan</w:t>
            </w:r>
            <w:proofErr w:type="spellEnd"/>
            <w:r>
              <w:t xml:space="preserve"> </w:t>
            </w:r>
            <w:proofErr w:type="spellStart"/>
            <w:r>
              <w:t>Ruangan</w:t>
            </w:r>
            <w:proofErr w:type="spellEnd"/>
            <w:r>
              <w:t xml:space="preserve"> </w:t>
            </w:r>
            <w:proofErr w:type="spellStart"/>
            <w:r>
              <w:t>Iklan</w:t>
            </w:r>
            <w:proofErr w:type="spellEnd"/>
            <w:r>
              <w:t xml:space="preserve"> </w:t>
            </w:r>
            <w:proofErr w:type="spellStart"/>
            <w:r>
              <w:t>telah</w:t>
            </w:r>
            <w:proofErr w:type="spellEnd"/>
            <w:r>
              <w:t xml:space="preserve"> pun </w:t>
            </w:r>
            <w:proofErr w:type="spellStart"/>
            <w:r>
              <w:t>siapa</w:t>
            </w:r>
            <w:proofErr w:type="spellEnd"/>
            <w:r>
              <w:t xml:space="preserve"> </w:t>
            </w:r>
            <w:proofErr w:type="spellStart"/>
            <w:r>
              <w:t>didirikan</w:t>
            </w:r>
            <w:proofErr w:type="spellEnd"/>
            <w:r>
              <w:t xml:space="preserve">. </w:t>
            </w:r>
            <w:proofErr w:type="spellStart"/>
            <w:r>
              <w:t>Beliau</w:t>
            </w:r>
            <w:proofErr w:type="spellEnd"/>
            <w:r>
              <w:t xml:space="preserve"> </w:t>
            </w:r>
            <w:proofErr w:type="spellStart"/>
            <w:r>
              <w:t>memohon</w:t>
            </w:r>
            <w:proofErr w:type="spellEnd"/>
            <w:r>
              <w:t xml:space="preserve"> </w:t>
            </w:r>
            <w:proofErr w:type="spellStart"/>
            <w:r>
              <w:t>tiada</w:t>
            </w:r>
            <w:proofErr w:type="spellEnd"/>
            <w:r>
              <w:t xml:space="preserve"> </w:t>
            </w:r>
            <w:proofErr w:type="spellStart"/>
            <w:r>
              <w:t>lagi</w:t>
            </w:r>
            <w:proofErr w:type="spellEnd"/>
            <w:r>
              <w:t xml:space="preserve"> Banner </w:t>
            </w:r>
            <w:proofErr w:type="spellStart"/>
            <w:r>
              <w:t>Banner</w:t>
            </w:r>
            <w:proofErr w:type="spellEnd"/>
            <w:r>
              <w:t xml:space="preserve"> </w:t>
            </w:r>
            <w:proofErr w:type="spellStart"/>
            <w:r>
              <w:t>Iklan</w:t>
            </w:r>
            <w:proofErr w:type="spellEnd"/>
            <w:r>
              <w:t xml:space="preserve"> </w:t>
            </w:r>
            <w:proofErr w:type="spellStart"/>
            <w:r>
              <w:t>masih</w:t>
            </w:r>
            <w:proofErr w:type="spellEnd"/>
            <w:r>
              <w:t xml:space="preserve"> </w:t>
            </w:r>
            <w:proofErr w:type="spellStart"/>
            <w:r>
              <w:t>lagi</w:t>
            </w:r>
            <w:proofErr w:type="spellEnd"/>
            <w:r>
              <w:t xml:space="preserve"> </w:t>
            </w:r>
            <w:proofErr w:type="spellStart"/>
            <w:r>
              <w:t>tergantung</w:t>
            </w:r>
            <w:proofErr w:type="spellEnd"/>
            <w:r>
              <w:t xml:space="preserve"> </w:t>
            </w:r>
            <w:proofErr w:type="spellStart"/>
            <w:r>
              <w:t>didinding</w:t>
            </w:r>
            <w:proofErr w:type="spellEnd"/>
            <w:r>
              <w:t xml:space="preserve"> Masjid.</w:t>
            </w:r>
          </w:p>
          <w:p w14:paraId="7ED3DE5B" w14:textId="77777777" w:rsidR="000071B9" w:rsidRDefault="00914D13" w:rsidP="00427C94">
            <w:pPr>
              <w:pStyle w:val="NoSpacing"/>
              <w:jc w:val="both"/>
              <w:rPr>
                <w:b/>
                <w:bCs/>
                <w:i/>
                <w:iCs/>
              </w:rPr>
            </w:pPr>
            <w:r>
              <w:rPr>
                <w:b/>
                <w:bCs/>
              </w:rPr>
              <w:t xml:space="preserve">            </w:t>
            </w:r>
            <w:proofErr w:type="spellStart"/>
            <w:r>
              <w:rPr>
                <w:b/>
                <w:bCs/>
                <w:i/>
                <w:iCs/>
              </w:rPr>
              <w:t>Ajk</w:t>
            </w:r>
            <w:proofErr w:type="spellEnd"/>
            <w:r>
              <w:rPr>
                <w:b/>
                <w:bCs/>
                <w:i/>
                <w:iCs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</w:rPr>
              <w:t>bersetuju</w:t>
            </w:r>
            <w:proofErr w:type="spellEnd"/>
            <w:r>
              <w:rPr>
                <w:b/>
                <w:bCs/>
                <w:i/>
                <w:iCs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</w:rPr>
              <w:t>untuk</w:t>
            </w:r>
            <w:proofErr w:type="spellEnd"/>
            <w:r>
              <w:rPr>
                <w:b/>
                <w:bCs/>
                <w:i/>
                <w:iCs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</w:rPr>
              <w:t>memindahkan</w:t>
            </w:r>
            <w:proofErr w:type="spellEnd"/>
            <w:r>
              <w:rPr>
                <w:b/>
                <w:bCs/>
                <w:i/>
                <w:iCs/>
              </w:rPr>
              <w:t xml:space="preserve"> Banner </w:t>
            </w:r>
            <w:proofErr w:type="spellStart"/>
            <w:r>
              <w:rPr>
                <w:b/>
                <w:bCs/>
                <w:i/>
                <w:iCs/>
              </w:rPr>
              <w:t>Ba</w:t>
            </w:r>
            <w:r w:rsidR="00EA09F7">
              <w:rPr>
                <w:b/>
                <w:bCs/>
                <w:i/>
                <w:iCs/>
              </w:rPr>
              <w:t>nner</w:t>
            </w:r>
            <w:proofErr w:type="spellEnd"/>
            <w:r w:rsidR="00EA09F7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="00EA09F7">
              <w:rPr>
                <w:b/>
                <w:bCs/>
                <w:i/>
                <w:iCs/>
              </w:rPr>
              <w:t>ker</w:t>
            </w:r>
            <w:r>
              <w:rPr>
                <w:b/>
                <w:bCs/>
                <w:i/>
                <w:iCs/>
              </w:rPr>
              <w:t>uangan</w:t>
            </w:r>
            <w:proofErr w:type="spellEnd"/>
            <w:r>
              <w:rPr>
                <w:b/>
                <w:bCs/>
                <w:i/>
                <w:iCs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</w:rPr>
              <w:t>iklan</w:t>
            </w:r>
            <w:proofErr w:type="spellEnd"/>
            <w:r>
              <w:rPr>
                <w:b/>
                <w:bCs/>
                <w:i/>
                <w:iCs/>
              </w:rPr>
              <w:t xml:space="preserve"> yang </w:t>
            </w:r>
            <w:proofErr w:type="spellStart"/>
            <w:r>
              <w:rPr>
                <w:b/>
                <w:bCs/>
                <w:i/>
                <w:iCs/>
              </w:rPr>
              <w:t>telah</w:t>
            </w:r>
            <w:proofErr w:type="spellEnd"/>
            <w:r>
              <w:rPr>
                <w:b/>
                <w:bCs/>
                <w:i/>
                <w:iCs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</w:rPr>
              <w:t>didrikan</w:t>
            </w:r>
            <w:proofErr w:type="spellEnd"/>
            <w:r>
              <w:rPr>
                <w:b/>
                <w:bCs/>
                <w:i/>
                <w:iCs/>
              </w:rPr>
              <w:t>. Banner</w:t>
            </w:r>
            <w:r w:rsidR="00EA09F7">
              <w:rPr>
                <w:b/>
                <w:bCs/>
                <w:i/>
                <w:iCs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</w:rPr>
              <w:t>Banner</w:t>
            </w:r>
            <w:proofErr w:type="spellEnd"/>
            <w:r>
              <w:rPr>
                <w:b/>
                <w:bCs/>
                <w:i/>
                <w:iCs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</w:rPr>
              <w:t>Iklan</w:t>
            </w:r>
            <w:proofErr w:type="spellEnd"/>
            <w:r>
              <w:rPr>
                <w:b/>
                <w:bCs/>
                <w:i/>
                <w:iCs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</w:rPr>
              <w:t>dari</w:t>
            </w:r>
            <w:proofErr w:type="spellEnd"/>
            <w:r>
              <w:rPr>
                <w:b/>
                <w:bCs/>
                <w:i/>
                <w:iCs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</w:rPr>
              <w:t>Luar</w:t>
            </w:r>
            <w:proofErr w:type="spellEnd"/>
            <w:r>
              <w:rPr>
                <w:b/>
                <w:bCs/>
                <w:i/>
                <w:iCs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</w:rPr>
              <w:t>selain</w:t>
            </w:r>
            <w:proofErr w:type="spellEnd"/>
            <w:r>
              <w:rPr>
                <w:b/>
                <w:bCs/>
                <w:i/>
                <w:iCs/>
              </w:rPr>
              <w:t xml:space="preserve"> Masjid </w:t>
            </w:r>
            <w:proofErr w:type="spellStart"/>
            <w:r>
              <w:rPr>
                <w:b/>
                <w:bCs/>
                <w:i/>
                <w:iCs/>
              </w:rPr>
              <w:t>akan</w:t>
            </w:r>
            <w:proofErr w:type="spellEnd"/>
            <w:r>
              <w:rPr>
                <w:b/>
                <w:bCs/>
                <w:i/>
                <w:iCs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</w:rPr>
              <w:t>dikenakan</w:t>
            </w:r>
            <w:proofErr w:type="spellEnd"/>
            <w:r>
              <w:rPr>
                <w:b/>
                <w:bCs/>
                <w:i/>
                <w:iCs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</w:rPr>
              <w:t>Bayaran</w:t>
            </w:r>
            <w:proofErr w:type="spellEnd"/>
            <w:r>
              <w:rPr>
                <w:b/>
                <w:bCs/>
                <w:i/>
                <w:iCs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</w:rPr>
              <w:t>mengikut</w:t>
            </w:r>
            <w:proofErr w:type="spellEnd"/>
            <w:r>
              <w:rPr>
                <w:b/>
                <w:bCs/>
                <w:i/>
                <w:iCs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</w:rPr>
              <w:t>ukuran</w:t>
            </w:r>
            <w:proofErr w:type="spellEnd"/>
            <w:r>
              <w:rPr>
                <w:b/>
                <w:bCs/>
                <w:i/>
                <w:iCs/>
              </w:rPr>
              <w:t xml:space="preserve"> Banner </w:t>
            </w:r>
            <w:proofErr w:type="spellStart"/>
            <w:r>
              <w:rPr>
                <w:b/>
                <w:bCs/>
                <w:i/>
                <w:iCs/>
              </w:rPr>
              <w:t>Banner</w:t>
            </w:r>
            <w:proofErr w:type="spellEnd"/>
            <w:r>
              <w:rPr>
                <w:b/>
                <w:bCs/>
                <w:i/>
                <w:iCs/>
              </w:rPr>
              <w:t xml:space="preserve">. </w:t>
            </w:r>
            <w:proofErr w:type="spellStart"/>
            <w:r>
              <w:rPr>
                <w:b/>
                <w:bCs/>
                <w:i/>
                <w:iCs/>
              </w:rPr>
              <w:t>Bayaran</w:t>
            </w:r>
            <w:proofErr w:type="spellEnd"/>
            <w:r>
              <w:rPr>
                <w:b/>
                <w:bCs/>
                <w:i/>
                <w:iCs/>
              </w:rPr>
              <w:t xml:space="preserve"> RM10.00 </w:t>
            </w:r>
            <w:proofErr w:type="spellStart"/>
            <w:r>
              <w:rPr>
                <w:b/>
                <w:bCs/>
                <w:i/>
                <w:iCs/>
              </w:rPr>
              <w:t>sebulan</w:t>
            </w:r>
            <w:proofErr w:type="spellEnd"/>
            <w:r>
              <w:rPr>
                <w:b/>
                <w:bCs/>
                <w:i/>
                <w:iCs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</w:rPr>
              <w:t>akan</w:t>
            </w:r>
            <w:proofErr w:type="spellEnd"/>
            <w:r>
              <w:rPr>
                <w:b/>
                <w:bCs/>
                <w:i/>
                <w:iCs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</w:rPr>
              <w:t>dikenakan</w:t>
            </w:r>
            <w:proofErr w:type="spellEnd"/>
            <w:r>
              <w:rPr>
                <w:b/>
                <w:bCs/>
                <w:i/>
                <w:iCs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</w:rPr>
              <w:t>untuk</w:t>
            </w:r>
            <w:proofErr w:type="spellEnd"/>
            <w:r>
              <w:rPr>
                <w:b/>
                <w:bCs/>
                <w:i/>
                <w:iCs/>
              </w:rPr>
              <w:t xml:space="preserve"> Banner </w:t>
            </w:r>
            <w:proofErr w:type="spellStart"/>
            <w:r>
              <w:rPr>
                <w:b/>
                <w:bCs/>
                <w:i/>
                <w:iCs/>
              </w:rPr>
              <w:t>berukuran</w:t>
            </w:r>
            <w:proofErr w:type="spellEnd"/>
            <w:r>
              <w:rPr>
                <w:b/>
                <w:bCs/>
                <w:i/>
                <w:iCs/>
              </w:rPr>
              <w:t xml:space="preserve"> 6x4 kaki</w:t>
            </w:r>
            <w:r w:rsidR="00747E8C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="00747E8C">
              <w:rPr>
                <w:b/>
                <w:bCs/>
                <w:i/>
                <w:iCs/>
              </w:rPr>
              <w:t>atau</w:t>
            </w:r>
            <w:proofErr w:type="spellEnd"/>
            <w:r w:rsidR="00747E8C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="00747E8C">
              <w:rPr>
                <w:b/>
                <w:bCs/>
                <w:i/>
                <w:iCs/>
              </w:rPr>
              <w:t>kurang</w:t>
            </w:r>
            <w:proofErr w:type="spellEnd"/>
            <w:r>
              <w:rPr>
                <w:b/>
                <w:bCs/>
                <w:i/>
                <w:iCs/>
              </w:rPr>
              <w:t xml:space="preserve">. </w:t>
            </w:r>
            <w:proofErr w:type="spellStart"/>
            <w:r>
              <w:rPr>
                <w:b/>
                <w:bCs/>
                <w:i/>
                <w:iCs/>
              </w:rPr>
              <w:t>Bayaran</w:t>
            </w:r>
            <w:proofErr w:type="spellEnd"/>
            <w:r>
              <w:rPr>
                <w:b/>
                <w:bCs/>
                <w:i/>
                <w:iCs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</w:rPr>
              <w:t>lebih</w:t>
            </w:r>
            <w:proofErr w:type="spellEnd"/>
            <w:r>
              <w:rPr>
                <w:b/>
                <w:bCs/>
                <w:i/>
                <w:iCs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</w:rPr>
              <w:t>akan</w:t>
            </w:r>
            <w:proofErr w:type="spellEnd"/>
            <w:r>
              <w:rPr>
                <w:b/>
                <w:bCs/>
                <w:i/>
                <w:iCs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</w:rPr>
              <w:t>dikenakan</w:t>
            </w:r>
            <w:proofErr w:type="spellEnd"/>
            <w:r>
              <w:rPr>
                <w:b/>
                <w:bCs/>
                <w:i/>
                <w:iCs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</w:rPr>
              <w:t>jika</w:t>
            </w:r>
            <w:proofErr w:type="spellEnd"/>
            <w:r>
              <w:rPr>
                <w:b/>
                <w:bCs/>
                <w:i/>
                <w:iCs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</w:rPr>
              <w:t>ukuran</w:t>
            </w:r>
            <w:proofErr w:type="spellEnd"/>
            <w:r>
              <w:rPr>
                <w:b/>
                <w:bCs/>
                <w:i/>
                <w:iCs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</w:rPr>
              <w:t>melebihi</w:t>
            </w:r>
            <w:proofErr w:type="spellEnd"/>
            <w:r>
              <w:rPr>
                <w:b/>
                <w:bCs/>
                <w:i/>
                <w:iCs/>
              </w:rPr>
              <w:t xml:space="preserve"> 6x4 kaki.</w:t>
            </w:r>
          </w:p>
          <w:p w14:paraId="210634BC" w14:textId="77777777" w:rsidR="00C237C2" w:rsidRPr="00C237C2" w:rsidRDefault="00C237C2" w:rsidP="00427C94">
            <w:pPr>
              <w:pStyle w:val="NoSpacing"/>
              <w:jc w:val="both"/>
              <w:rPr>
                <w:b/>
                <w:bCs/>
                <w:i/>
                <w:iCs/>
              </w:rPr>
            </w:pPr>
          </w:p>
        </w:tc>
      </w:tr>
      <w:tr w:rsidR="00B4051C" w14:paraId="00F63861" w14:textId="77777777" w:rsidTr="00EA09F7"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587D134F" w14:textId="77777777" w:rsidR="00B4051C" w:rsidRPr="00652B70" w:rsidRDefault="00C237C2" w:rsidP="00396B5D">
            <w:pPr>
              <w:pStyle w:val="NoSpacing"/>
              <w:jc w:val="both"/>
            </w:pPr>
            <w:r w:rsidRPr="00652B70">
              <w:lastRenderedPageBreak/>
              <w:t>6.5</w:t>
            </w:r>
          </w:p>
        </w:tc>
        <w:tc>
          <w:tcPr>
            <w:tcW w:w="9450" w:type="dxa"/>
            <w:tcBorders>
              <w:top w:val="nil"/>
              <w:left w:val="nil"/>
              <w:bottom w:val="nil"/>
              <w:right w:val="nil"/>
            </w:tcBorders>
          </w:tcPr>
          <w:p w14:paraId="515A943E" w14:textId="77777777" w:rsidR="00B4051C" w:rsidRPr="00652B70" w:rsidRDefault="00747E8C" w:rsidP="00D65218">
            <w:pPr>
              <w:pStyle w:val="NoSpacing"/>
              <w:jc w:val="both"/>
            </w:pPr>
            <w:proofErr w:type="spellStart"/>
            <w:r>
              <w:t>Setiausaha</w:t>
            </w:r>
            <w:proofErr w:type="spellEnd"/>
            <w:r>
              <w:t xml:space="preserve"> </w:t>
            </w:r>
            <w:proofErr w:type="spellStart"/>
            <w:r>
              <w:t>menyerahkan</w:t>
            </w:r>
            <w:proofErr w:type="spellEnd"/>
            <w:r>
              <w:t xml:space="preserve"> </w:t>
            </w:r>
            <w:proofErr w:type="spellStart"/>
            <w:r>
              <w:t>Kertas</w:t>
            </w:r>
            <w:proofErr w:type="spellEnd"/>
            <w:r>
              <w:t xml:space="preserve"> </w:t>
            </w:r>
            <w:proofErr w:type="spellStart"/>
            <w:r>
              <w:t>Notis</w:t>
            </w:r>
            <w:proofErr w:type="spellEnd"/>
            <w:r>
              <w:t xml:space="preserve"> </w:t>
            </w:r>
            <w:proofErr w:type="spellStart"/>
            <w:r>
              <w:t>Mesyuarat</w:t>
            </w:r>
            <w:proofErr w:type="spellEnd"/>
            <w:r>
              <w:t xml:space="preserve"> Agung </w:t>
            </w:r>
            <w:proofErr w:type="spellStart"/>
            <w:r>
              <w:t>kepada</w:t>
            </w:r>
            <w:proofErr w:type="spellEnd"/>
            <w:r>
              <w:t xml:space="preserve"> AJK yang </w:t>
            </w:r>
            <w:proofErr w:type="spellStart"/>
            <w:r>
              <w:t>mewakili</w:t>
            </w:r>
            <w:proofErr w:type="spellEnd"/>
            <w:r>
              <w:t xml:space="preserve"> Surau </w:t>
            </w:r>
            <w:proofErr w:type="spellStart"/>
            <w:r>
              <w:t>Surau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ditampal</w:t>
            </w:r>
            <w:proofErr w:type="spellEnd"/>
            <w:r>
              <w:t xml:space="preserve">. </w:t>
            </w:r>
            <w:proofErr w:type="spellStart"/>
            <w:r>
              <w:t>Setiausaha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lagi</w:t>
            </w:r>
            <w:proofErr w:type="spellEnd"/>
            <w:r>
              <w:t xml:space="preserve"> </w:t>
            </w:r>
            <w:proofErr w:type="spellStart"/>
            <w:r>
              <w:t>mengeluarkan</w:t>
            </w:r>
            <w:proofErr w:type="spellEnd"/>
            <w:r>
              <w:t xml:space="preserve"> </w:t>
            </w:r>
            <w:proofErr w:type="spellStart"/>
            <w:r>
              <w:t>Notis</w:t>
            </w:r>
            <w:proofErr w:type="spellEnd"/>
            <w:r>
              <w:t xml:space="preserve"> </w:t>
            </w:r>
            <w:proofErr w:type="spellStart"/>
            <w:r>
              <w:t>Mesyuarat</w:t>
            </w:r>
            <w:proofErr w:type="spellEnd"/>
            <w:r>
              <w:t xml:space="preserve"> </w:t>
            </w:r>
            <w:proofErr w:type="spellStart"/>
            <w:r>
              <w:t>kepada</w:t>
            </w:r>
            <w:proofErr w:type="spellEnd"/>
            <w:r>
              <w:t xml:space="preserve"> </w:t>
            </w:r>
            <w:proofErr w:type="spellStart"/>
            <w:r>
              <w:t>setiap</w:t>
            </w:r>
            <w:proofErr w:type="spellEnd"/>
            <w:r>
              <w:t xml:space="preserve"> </w:t>
            </w:r>
            <w:proofErr w:type="spellStart"/>
            <w:r>
              <w:t>ahli</w:t>
            </w:r>
            <w:proofErr w:type="spellEnd"/>
            <w:r>
              <w:t xml:space="preserve"> </w:t>
            </w:r>
            <w:proofErr w:type="spellStart"/>
            <w:r>
              <w:t>ahli</w:t>
            </w:r>
            <w:proofErr w:type="spellEnd"/>
            <w:r>
              <w:t xml:space="preserve"> </w:t>
            </w:r>
            <w:proofErr w:type="spellStart"/>
            <w:r>
              <w:t>Qaryah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jemputan</w:t>
            </w:r>
            <w:proofErr w:type="spellEnd"/>
            <w:r>
              <w:t xml:space="preserve">. </w:t>
            </w:r>
            <w:proofErr w:type="spellStart"/>
            <w:r>
              <w:t>Memadai</w:t>
            </w:r>
            <w:proofErr w:type="spellEnd"/>
            <w:r>
              <w:t xml:space="preserve"> </w:t>
            </w:r>
            <w:proofErr w:type="spellStart"/>
            <w:r>
              <w:t>Jemputan</w:t>
            </w:r>
            <w:proofErr w:type="spellEnd"/>
            <w:r>
              <w:t xml:space="preserve"> di Masjid, Surau </w:t>
            </w:r>
            <w:proofErr w:type="spellStart"/>
            <w:r>
              <w:t>Surau</w:t>
            </w:r>
            <w:proofErr w:type="spellEnd"/>
            <w:r>
              <w:t xml:space="preserve"> dan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Whatapps</w:t>
            </w:r>
            <w:proofErr w:type="spellEnd"/>
            <w:r>
              <w:t xml:space="preserve"> Group </w:t>
            </w:r>
            <w:proofErr w:type="spellStart"/>
            <w:r>
              <w:t>Qaryah</w:t>
            </w:r>
            <w:proofErr w:type="spellEnd"/>
            <w:r>
              <w:t>.</w:t>
            </w:r>
          </w:p>
          <w:p w14:paraId="1AF5E07F" w14:textId="77777777" w:rsidR="00D65218" w:rsidRPr="000A1C06" w:rsidRDefault="00747E8C" w:rsidP="00D65218">
            <w:pPr>
              <w:pStyle w:val="NoSpacing"/>
              <w:jc w:val="both"/>
              <w:rPr>
                <w:b/>
                <w:bCs/>
                <w:i/>
                <w:iCs/>
              </w:rPr>
            </w:pPr>
            <w:r>
              <w:rPr>
                <w:b/>
                <w:bCs/>
              </w:rPr>
              <w:t xml:space="preserve">            </w:t>
            </w:r>
            <w:proofErr w:type="spellStart"/>
            <w:r w:rsidR="00D65218" w:rsidRPr="000A1C06">
              <w:rPr>
                <w:b/>
                <w:bCs/>
                <w:i/>
                <w:iCs/>
              </w:rPr>
              <w:t>Mesyuarat</w:t>
            </w:r>
            <w:proofErr w:type="spellEnd"/>
            <w:r w:rsidR="00D65218" w:rsidRPr="000A1C06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="00D65218" w:rsidRPr="000A1C06">
              <w:rPr>
                <w:b/>
                <w:bCs/>
                <w:i/>
                <w:iCs/>
              </w:rPr>
              <w:t>bersetuju</w:t>
            </w:r>
            <w:proofErr w:type="spellEnd"/>
            <w:r w:rsidR="00D65218" w:rsidRPr="000A1C06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="00D65218" w:rsidRPr="000A1C06">
              <w:rPr>
                <w:b/>
                <w:bCs/>
                <w:i/>
                <w:iCs/>
              </w:rPr>
              <w:t>dengan</w:t>
            </w:r>
            <w:proofErr w:type="spellEnd"/>
            <w:r w:rsidR="00D65218" w:rsidRPr="000A1C06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="00D65218" w:rsidRPr="000A1C06">
              <w:rPr>
                <w:b/>
                <w:bCs/>
                <w:i/>
                <w:iCs/>
              </w:rPr>
              <w:t>hal</w:t>
            </w:r>
            <w:proofErr w:type="spellEnd"/>
            <w:r w:rsidR="00D65218" w:rsidRPr="000A1C06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="00D65218" w:rsidRPr="000A1C06">
              <w:rPr>
                <w:b/>
                <w:bCs/>
                <w:i/>
                <w:iCs/>
              </w:rPr>
              <w:t>ini</w:t>
            </w:r>
            <w:proofErr w:type="spellEnd"/>
            <w:r>
              <w:rPr>
                <w:b/>
                <w:bCs/>
                <w:i/>
                <w:iCs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</w:rPr>
              <w:t>memandangkan</w:t>
            </w:r>
            <w:proofErr w:type="spellEnd"/>
            <w:r>
              <w:rPr>
                <w:b/>
                <w:bCs/>
                <w:i/>
                <w:iCs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</w:rPr>
              <w:t>hal</w:t>
            </w:r>
            <w:proofErr w:type="spellEnd"/>
            <w:r>
              <w:rPr>
                <w:b/>
                <w:bCs/>
                <w:i/>
                <w:iCs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</w:rPr>
              <w:t>ini</w:t>
            </w:r>
            <w:proofErr w:type="spellEnd"/>
            <w:r w:rsidR="00EA09F7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="00EA09F7">
              <w:rPr>
                <w:b/>
                <w:bCs/>
                <w:i/>
                <w:iCs/>
              </w:rPr>
              <w:t>adalah</w:t>
            </w:r>
            <w:proofErr w:type="spellEnd"/>
            <w:r w:rsidR="00EA09F7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="00EA09F7">
              <w:rPr>
                <w:b/>
                <w:bCs/>
                <w:i/>
                <w:iCs/>
              </w:rPr>
              <w:t>tersenarai</w:t>
            </w:r>
            <w:proofErr w:type="spellEnd"/>
            <w:r w:rsidR="00EA09F7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="00EA09F7">
              <w:rPr>
                <w:b/>
                <w:bCs/>
                <w:i/>
                <w:iCs/>
              </w:rPr>
              <w:t>didalam</w:t>
            </w:r>
            <w:proofErr w:type="spellEnd"/>
            <w:r w:rsidR="00EA09F7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="00EA09F7">
              <w:rPr>
                <w:b/>
                <w:bCs/>
                <w:i/>
                <w:iCs/>
              </w:rPr>
              <w:t>Pekeliling</w:t>
            </w:r>
            <w:proofErr w:type="spellEnd"/>
            <w:r w:rsidR="00EA09F7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="00EA09F7">
              <w:rPr>
                <w:b/>
                <w:bCs/>
                <w:i/>
                <w:iCs/>
              </w:rPr>
              <w:t>M</w:t>
            </w:r>
            <w:r>
              <w:rPr>
                <w:b/>
                <w:bCs/>
                <w:i/>
                <w:iCs/>
              </w:rPr>
              <w:t>esyuarat</w:t>
            </w:r>
            <w:proofErr w:type="spellEnd"/>
            <w:r>
              <w:rPr>
                <w:b/>
                <w:bCs/>
                <w:i/>
                <w:iCs/>
              </w:rPr>
              <w:t xml:space="preserve"> yang </w:t>
            </w:r>
            <w:proofErr w:type="spellStart"/>
            <w:r>
              <w:rPr>
                <w:b/>
                <w:bCs/>
                <w:i/>
                <w:iCs/>
              </w:rPr>
              <w:t>dikeluarkan</w:t>
            </w:r>
            <w:proofErr w:type="spellEnd"/>
            <w:r>
              <w:rPr>
                <w:b/>
                <w:bCs/>
                <w:i/>
                <w:iCs/>
              </w:rPr>
              <w:t xml:space="preserve"> Majlis Agama Islam Negeri. </w:t>
            </w:r>
            <w:r w:rsidR="000A1C06" w:rsidRPr="000A1C06">
              <w:rPr>
                <w:b/>
                <w:bCs/>
                <w:i/>
                <w:iCs/>
              </w:rPr>
              <w:t xml:space="preserve"> </w:t>
            </w:r>
          </w:p>
          <w:p w14:paraId="65B23709" w14:textId="77777777" w:rsidR="00D65218" w:rsidRDefault="00D65218" w:rsidP="00D65218">
            <w:pPr>
              <w:pStyle w:val="NoSpacing"/>
              <w:jc w:val="both"/>
              <w:rPr>
                <w:b/>
                <w:bCs/>
              </w:rPr>
            </w:pPr>
          </w:p>
        </w:tc>
      </w:tr>
      <w:tr w:rsidR="00B4051C" w:rsidRPr="00652B70" w14:paraId="43ECF96D" w14:textId="77777777" w:rsidTr="00EA09F7"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00DD8821" w14:textId="77777777" w:rsidR="00B4051C" w:rsidRPr="00652B70" w:rsidRDefault="00B4051C" w:rsidP="00396B5D">
            <w:pPr>
              <w:pStyle w:val="NoSpacing"/>
              <w:jc w:val="both"/>
            </w:pPr>
          </w:p>
        </w:tc>
        <w:tc>
          <w:tcPr>
            <w:tcW w:w="9450" w:type="dxa"/>
            <w:tcBorders>
              <w:top w:val="nil"/>
              <w:left w:val="nil"/>
              <w:bottom w:val="nil"/>
              <w:right w:val="nil"/>
            </w:tcBorders>
          </w:tcPr>
          <w:p w14:paraId="4DBC17E1" w14:textId="77777777" w:rsidR="000A1C06" w:rsidRPr="00652B70" w:rsidRDefault="000A1C06" w:rsidP="00396B5D">
            <w:pPr>
              <w:pStyle w:val="NoSpacing"/>
              <w:jc w:val="both"/>
              <w:rPr>
                <w:b/>
                <w:bCs/>
                <w:i/>
                <w:iCs/>
              </w:rPr>
            </w:pPr>
          </w:p>
        </w:tc>
      </w:tr>
      <w:tr w:rsidR="00FD33E0" w:rsidRPr="00652B70" w14:paraId="1EEF6DC7" w14:textId="77777777" w:rsidTr="00EA09F7"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75299E4A" w14:textId="77777777" w:rsidR="00FD33E0" w:rsidRPr="00652B70" w:rsidRDefault="00FD33E0" w:rsidP="00396B5D">
            <w:pPr>
              <w:pStyle w:val="NoSpacing"/>
              <w:jc w:val="both"/>
            </w:pPr>
          </w:p>
        </w:tc>
        <w:tc>
          <w:tcPr>
            <w:tcW w:w="9450" w:type="dxa"/>
            <w:tcBorders>
              <w:top w:val="nil"/>
              <w:left w:val="nil"/>
              <w:bottom w:val="nil"/>
              <w:right w:val="nil"/>
            </w:tcBorders>
          </w:tcPr>
          <w:p w14:paraId="58AA78F6" w14:textId="77777777" w:rsidR="00FD33E0" w:rsidRPr="00652B70" w:rsidRDefault="00FD33E0" w:rsidP="00396B5D">
            <w:pPr>
              <w:pStyle w:val="NoSpacing"/>
              <w:jc w:val="both"/>
            </w:pPr>
          </w:p>
        </w:tc>
      </w:tr>
    </w:tbl>
    <w:p w14:paraId="62534129" w14:textId="77777777" w:rsidR="00396B5D" w:rsidRPr="00652B70" w:rsidRDefault="00FD33E0" w:rsidP="00396B5D">
      <w:pPr>
        <w:pStyle w:val="NoSpacing"/>
        <w:jc w:val="both"/>
        <w:rPr>
          <w:b/>
          <w:bCs/>
        </w:rPr>
      </w:pPr>
      <w:r w:rsidRPr="00652B70">
        <w:t xml:space="preserve"> </w:t>
      </w:r>
      <w:r w:rsidRPr="00652B70">
        <w:rPr>
          <w:b/>
          <w:bCs/>
        </w:rPr>
        <w:t>7. PENANGGUHAN MESYUARAT</w:t>
      </w:r>
    </w:p>
    <w:p w14:paraId="2EF7A1E1" w14:textId="77777777" w:rsidR="00FD33E0" w:rsidRPr="00652B70" w:rsidRDefault="00FD33E0" w:rsidP="00396B5D">
      <w:pPr>
        <w:pStyle w:val="NoSpacing"/>
        <w:jc w:val="both"/>
      </w:pPr>
    </w:p>
    <w:p w14:paraId="6D0A025D" w14:textId="77777777" w:rsidR="00FD33E0" w:rsidRPr="00652B70" w:rsidRDefault="00FD33E0" w:rsidP="0063453B">
      <w:pPr>
        <w:pStyle w:val="NoSpacing"/>
        <w:ind w:left="810" w:hanging="720"/>
        <w:jc w:val="both"/>
      </w:pPr>
      <w:r w:rsidRPr="00652B70">
        <w:t xml:space="preserve">       </w:t>
      </w:r>
    </w:p>
    <w:tbl>
      <w:tblPr>
        <w:tblStyle w:val="TableGrid"/>
        <w:tblW w:w="0" w:type="auto"/>
        <w:tblInd w:w="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"/>
        <w:gridCol w:w="9450"/>
      </w:tblGrid>
      <w:tr w:rsidR="00FD33E0" w:rsidRPr="00652B70" w14:paraId="63C50A6B" w14:textId="77777777" w:rsidTr="00652B70">
        <w:tc>
          <w:tcPr>
            <w:tcW w:w="540" w:type="dxa"/>
          </w:tcPr>
          <w:p w14:paraId="34098A85" w14:textId="77777777" w:rsidR="00FD33E0" w:rsidRPr="00652B70" w:rsidRDefault="00FD33E0" w:rsidP="0063453B">
            <w:pPr>
              <w:pStyle w:val="NoSpacing"/>
              <w:jc w:val="both"/>
            </w:pPr>
            <w:r w:rsidRPr="00652B70">
              <w:t>7.1</w:t>
            </w:r>
          </w:p>
        </w:tc>
        <w:tc>
          <w:tcPr>
            <w:tcW w:w="9450" w:type="dxa"/>
          </w:tcPr>
          <w:p w14:paraId="6D13D6F9" w14:textId="77777777" w:rsidR="00FD33E0" w:rsidRPr="00652B70" w:rsidRDefault="00FD33E0" w:rsidP="0063453B">
            <w:pPr>
              <w:pStyle w:val="NoSpacing"/>
              <w:jc w:val="both"/>
            </w:pPr>
            <w:r w:rsidRPr="00652B70">
              <w:t xml:space="preserve">Pengerusi </w:t>
            </w:r>
            <w:proofErr w:type="spellStart"/>
            <w:r w:rsidRPr="00652B70">
              <w:t>mengucapkan</w:t>
            </w:r>
            <w:proofErr w:type="spellEnd"/>
            <w:r w:rsidRPr="00652B70">
              <w:t xml:space="preserve"> </w:t>
            </w:r>
            <w:proofErr w:type="spellStart"/>
            <w:r w:rsidRPr="00652B70">
              <w:t>Terima</w:t>
            </w:r>
            <w:proofErr w:type="spellEnd"/>
            <w:r w:rsidRPr="00652B70">
              <w:t xml:space="preserve"> Kasih pada AJK dan </w:t>
            </w:r>
            <w:proofErr w:type="spellStart"/>
            <w:r w:rsidRPr="00652B70">
              <w:t>pegawai</w:t>
            </w:r>
            <w:proofErr w:type="spellEnd"/>
            <w:r w:rsidRPr="00652B70">
              <w:t xml:space="preserve"> masjid yang </w:t>
            </w:r>
            <w:proofErr w:type="spellStart"/>
            <w:r w:rsidRPr="00652B70">
              <w:t>melapangkan</w:t>
            </w:r>
            <w:proofErr w:type="spellEnd"/>
            <w:r w:rsidRPr="00652B70">
              <w:t xml:space="preserve"> masa </w:t>
            </w:r>
            <w:proofErr w:type="spellStart"/>
            <w:r w:rsidRPr="00652B70">
              <w:t>untuk</w:t>
            </w:r>
            <w:proofErr w:type="spellEnd"/>
            <w:r w:rsidRPr="00652B70">
              <w:t xml:space="preserve"> </w:t>
            </w:r>
            <w:proofErr w:type="spellStart"/>
            <w:r w:rsidRPr="00652B70">
              <w:t>bersama</w:t>
            </w:r>
            <w:proofErr w:type="spellEnd"/>
            <w:r w:rsidRPr="00652B70">
              <w:t xml:space="preserve"> </w:t>
            </w:r>
            <w:proofErr w:type="spellStart"/>
            <w:r w:rsidRPr="00652B70">
              <w:t>sama</w:t>
            </w:r>
            <w:proofErr w:type="spellEnd"/>
            <w:r w:rsidRPr="00652B70">
              <w:t xml:space="preserve"> </w:t>
            </w:r>
            <w:proofErr w:type="spellStart"/>
            <w:r w:rsidRPr="00652B70">
              <w:t>bermesyuarat</w:t>
            </w:r>
            <w:proofErr w:type="spellEnd"/>
            <w:r w:rsidRPr="00652B70">
              <w:t xml:space="preserve"> </w:t>
            </w:r>
            <w:proofErr w:type="spellStart"/>
            <w:r w:rsidRPr="00652B70">
              <w:t>untuk</w:t>
            </w:r>
            <w:proofErr w:type="spellEnd"/>
            <w:r w:rsidRPr="00652B70">
              <w:t xml:space="preserve"> </w:t>
            </w:r>
            <w:proofErr w:type="spellStart"/>
            <w:r w:rsidRPr="00652B70">
              <w:t>mencapai</w:t>
            </w:r>
            <w:proofErr w:type="spellEnd"/>
            <w:r w:rsidRPr="00652B70">
              <w:t xml:space="preserve"> </w:t>
            </w:r>
            <w:proofErr w:type="spellStart"/>
            <w:r w:rsidRPr="00652B70">
              <w:t>keputusan</w:t>
            </w:r>
            <w:proofErr w:type="spellEnd"/>
            <w:r w:rsidRPr="00652B70">
              <w:t xml:space="preserve"> </w:t>
            </w:r>
            <w:proofErr w:type="spellStart"/>
            <w:r w:rsidRPr="00652B70">
              <w:t>keputusan</w:t>
            </w:r>
            <w:proofErr w:type="spellEnd"/>
            <w:r w:rsidRPr="00652B70">
              <w:t xml:space="preserve"> </w:t>
            </w:r>
            <w:proofErr w:type="spellStart"/>
            <w:r w:rsidRPr="00652B70">
              <w:t>perlu</w:t>
            </w:r>
            <w:proofErr w:type="spellEnd"/>
            <w:r w:rsidRPr="00652B70">
              <w:t xml:space="preserve"> </w:t>
            </w:r>
            <w:proofErr w:type="spellStart"/>
            <w:r w:rsidRPr="00652B70">
              <w:t>diminitkan</w:t>
            </w:r>
            <w:proofErr w:type="spellEnd"/>
            <w:r w:rsidRPr="00652B70">
              <w:t>.</w:t>
            </w:r>
          </w:p>
          <w:p w14:paraId="2D2AF350" w14:textId="77777777" w:rsidR="00FD33E0" w:rsidRPr="00652B70" w:rsidRDefault="00FD33E0" w:rsidP="0063453B">
            <w:pPr>
              <w:pStyle w:val="NoSpacing"/>
              <w:jc w:val="both"/>
            </w:pPr>
          </w:p>
        </w:tc>
      </w:tr>
      <w:tr w:rsidR="00FD33E0" w:rsidRPr="00652B70" w14:paraId="6846D464" w14:textId="77777777" w:rsidTr="00652B70">
        <w:tc>
          <w:tcPr>
            <w:tcW w:w="540" w:type="dxa"/>
          </w:tcPr>
          <w:p w14:paraId="192D9A38" w14:textId="77777777" w:rsidR="00FD33E0" w:rsidRPr="00652B70" w:rsidRDefault="00FD33E0" w:rsidP="0063453B">
            <w:pPr>
              <w:pStyle w:val="NoSpacing"/>
              <w:jc w:val="both"/>
            </w:pPr>
            <w:r w:rsidRPr="00652B70">
              <w:t>7.2</w:t>
            </w:r>
          </w:p>
        </w:tc>
        <w:tc>
          <w:tcPr>
            <w:tcW w:w="9450" w:type="dxa"/>
          </w:tcPr>
          <w:p w14:paraId="058206AD" w14:textId="77777777" w:rsidR="00FD33E0" w:rsidRPr="00652B70" w:rsidRDefault="00FD33E0" w:rsidP="0063453B">
            <w:pPr>
              <w:pStyle w:val="NoSpacing"/>
              <w:jc w:val="both"/>
            </w:pPr>
            <w:r w:rsidRPr="00652B70">
              <w:t xml:space="preserve">Pengerusi </w:t>
            </w:r>
            <w:proofErr w:type="spellStart"/>
            <w:r w:rsidRPr="00652B70">
              <w:t>menangguhkan</w:t>
            </w:r>
            <w:proofErr w:type="spellEnd"/>
            <w:r w:rsidRPr="00652B70">
              <w:t xml:space="preserve"> </w:t>
            </w:r>
            <w:proofErr w:type="spellStart"/>
            <w:r w:rsidRPr="00652B70">
              <w:t>mesyuarat</w:t>
            </w:r>
            <w:proofErr w:type="spellEnd"/>
            <w:r w:rsidRPr="00652B70">
              <w:t xml:space="preserve"> </w:t>
            </w:r>
            <w:proofErr w:type="spellStart"/>
            <w:r w:rsidRPr="00652B70">
              <w:t>dengan</w:t>
            </w:r>
            <w:proofErr w:type="spellEnd"/>
            <w:r w:rsidRPr="00652B70">
              <w:t xml:space="preserve"> </w:t>
            </w:r>
            <w:proofErr w:type="spellStart"/>
            <w:r w:rsidRPr="00652B70">
              <w:t>bacaan</w:t>
            </w:r>
            <w:proofErr w:type="spellEnd"/>
            <w:r w:rsidRPr="00652B70">
              <w:t xml:space="preserve"> Tasbih </w:t>
            </w:r>
            <w:proofErr w:type="spellStart"/>
            <w:r w:rsidRPr="00652B70">
              <w:t>Kafarah</w:t>
            </w:r>
            <w:proofErr w:type="spellEnd"/>
            <w:r w:rsidRPr="00652B70">
              <w:t xml:space="preserve"> dan Surah Al Asr.</w:t>
            </w:r>
          </w:p>
        </w:tc>
      </w:tr>
    </w:tbl>
    <w:p w14:paraId="004EED5A" w14:textId="77777777" w:rsidR="00D65368" w:rsidRPr="00652B70" w:rsidRDefault="00D65368" w:rsidP="0063453B">
      <w:pPr>
        <w:pStyle w:val="NoSpacing"/>
        <w:ind w:left="810" w:hanging="720"/>
        <w:jc w:val="both"/>
      </w:pPr>
    </w:p>
    <w:p w14:paraId="6EF4542F" w14:textId="77777777" w:rsidR="00B4051C" w:rsidRDefault="00B4051C" w:rsidP="00783767">
      <w:pPr>
        <w:pStyle w:val="NoSpacing"/>
        <w:ind w:left="810" w:hanging="720"/>
        <w:jc w:val="both"/>
      </w:pPr>
    </w:p>
    <w:p w14:paraId="2E4E7BA6" w14:textId="77777777" w:rsidR="00B4051C" w:rsidRDefault="00652B70" w:rsidP="00783767">
      <w:pPr>
        <w:pStyle w:val="NoSpacing"/>
        <w:ind w:left="810" w:hanging="720"/>
        <w:jc w:val="both"/>
      </w:pPr>
      <w:proofErr w:type="spellStart"/>
      <w:r>
        <w:t>Mesyu</w:t>
      </w:r>
      <w:r w:rsidR="00FD652D">
        <w:t>arat</w:t>
      </w:r>
      <w:proofErr w:type="spellEnd"/>
      <w:r w:rsidR="00FD652D">
        <w:t xml:space="preserve"> </w:t>
      </w:r>
      <w:proofErr w:type="spellStart"/>
      <w:r w:rsidR="00FD652D">
        <w:t>ditangguhkan</w:t>
      </w:r>
      <w:proofErr w:type="spellEnd"/>
      <w:r w:rsidR="00FD652D">
        <w:t xml:space="preserve"> Pada Jam 11.30</w:t>
      </w:r>
      <w:r>
        <w:t xml:space="preserve"> Malam.</w:t>
      </w:r>
    </w:p>
    <w:p w14:paraId="13EA58D0" w14:textId="77777777" w:rsidR="00652B70" w:rsidRDefault="00652B70" w:rsidP="00783767">
      <w:pPr>
        <w:pStyle w:val="NoSpacing"/>
        <w:ind w:left="810" w:hanging="720"/>
        <w:jc w:val="both"/>
      </w:pPr>
    </w:p>
    <w:p w14:paraId="205DDE4F" w14:textId="77777777" w:rsidR="00652B70" w:rsidRDefault="00652B70" w:rsidP="00783767">
      <w:pPr>
        <w:pStyle w:val="NoSpacing"/>
        <w:ind w:left="810" w:hanging="720"/>
        <w:jc w:val="both"/>
      </w:pPr>
    </w:p>
    <w:p w14:paraId="4C263FC2" w14:textId="77777777" w:rsidR="00652B70" w:rsidRDefault="00652B70" w:rsidP="00783767">
      <w:pPr>
        <w:pStyle w:val="NoSpacing"/>
        <w:ind w:left="810" w:hanging="720"/>
        <w:jc w:val="both"/>
      </w:pPr>
    </w:p>
    <w:p w14:paraId="7268E51E" w14:textId="77777777" w:rsidR="00652B70" w:rsidRDefault="00652B70" w:rsidP="00783767">
      <w:pPr>
        <w:pStyle w:val="NoSpacing"/>
        <w:ind w:left="810" w:hanging="720"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8"/>
        <w:gridCol w:w="5508"/>
      </w:tblGrid>
      <w:tr w:rsidR="00652B70" w14:paraId="5FB59B0E" w14:textId="77777777" w:rsidTr="00652B70">
        <w:tc>
          <w:tcPr>
            <w:tcW w:w="5508" w:type="dxa"/>
          </w:tcPr>
          <w:p w14:paraId="3D2AA277" w14:textId="77777777" w:rsidR="00652B70" w:rsidRDefault="00652B70" w:rsidP="00652B70">
            <w:pPr>
              <w:pStyle w:val="NoSpacing"/>
              <w:jc w:val="both"/>
            </w:pPr>
            <w:r>
              <w:t xml:space="preserve">                                  </w:t>
            </w:r>
            <w:proofErr w:type="spellStart"/>
            <w:r>
              <w:t>Disediakan</w:t>
            </w:r>
            <w:proofErr w:type="spellEnd"/>
            <w:r>
              <w:t xml:space="preserve"> Oleh</w:t>
            </w:r>
          </w:p>
        </w:tc>
        <w:tc>
          <w:tcPr>
            <w:tcW w:w="5508" w:type="dxa"/>
          </w:tcPr>
          <w:p w14:paraId="27A77EBB" w14:textId="77777777" w:rsidR="00652B70" w:rsidRDefault="00652B70" w:rsidP="00652B70">
            <w:pPr>
              <w:pStyle w:val="NoSpacing"/>
              <w:jc w:val="both"/>
            </w:pPr>
            <w:r>
              <w:t xml:space="preserve">                                     </w:t>
            </w:r>
            <w:proofErr w:type="spellStart"/>
            <w:r>
              <w:t>Disemak</w:t>
            </w:r>
            <w:proofErr w:type="spellEnd"/>
            <w:r>
              <w:t xml:space="preserve"> Oleh</w:t>
            </w:r>
          </w:p>
        </w:tc>
      </w:tr>
    </w:tbl>
    <w:p w14:paraId="550A6118" w14:textId="77777777" w:rsidR="00652B70" w:rsidRDefault="00652B70" w:rsidP="00652B70">
      <w:pPr>
        <w:pStyle w:val="NoSpacing"/>
        <w:jc w:val="both"/>
      </w:pPr>
      <w:r>
        <w:t xml:space="preserve">                                                  </w:t>
      </w:r>
    </w:p>
    <w:p w14:paraId="0A3BBCF9" w14:textId="77777777" w:rsidR="00B4051C" w:rsidRDefault="00B4051C" w:rsidP="00783767">
      <w:pPr>
        <w:pStyle w:val="NoSpacing"/>
        <w:ind w:left="810" w:hanging="720"/>
        <w:jc w:val="both"/>
      </w:pPr>
    </w:p>
    <w:p w14:paraId="30CD5B79" w14:textId="77777777" w:rsidR="00B4051C" w:rsidRDefault="00652B70" w:rsidP="00652B70">
      <w:pPr>
        <w:pStyle w:val="NoSpacing"/>
        <w:tabs>
          <w:tab w:val="left" w:pos="1182"/>
        </w:tabs>
        <w:ind w:left="810" w:hanging="720"/>
        <w:jc w:val="both"/>
      </w:pPr>
      <w:r>
        <w:tab/>
        <w:t xml:space="preserve">       ………………………………………………..                                                 ………………………………………………….</w:t>
      </w:r>
    </w:p>
    <w:tbl>
      <w:tblPr>
        <w:tblStyle w:val="TableGrid"/>
        <w:tblW w:w="0" w:type="auto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0"/>
        <w:gridCol w:w="5508"/>
      </w:tblGrid>
      <w:tr w:rsidR="00652B70" w14:paraId="4287C27F" w14:textId="77777777" w:rsidTr="00652B70">
        <w:tc>
          <w:tcPr>
            <w:tcW w:w="5490" w:type="dxa"/>
          </w:tcPr>
          <w:p w14:paraId="513B0194" w14:textId="77777777" w:rsidR="00652B70" w:rsidRDefault="00652B70" w:rsidP="00652B70">
            <w:pPr>
              <w:pStyle w:val="NoSpacing"/>
              <w:jc w:val="center"/>
            </w:pPr>
            <w:r>
              <w:t>JANTAN BIN MD AKIB</w:t>
            </w:r>
          </w:p>
        </w:tc>
        <w:tc>
          <w:tcPr>
            <w:tcW w:w="5508" w:type="dxa"/>
          </w:tcPr>
          <w:p w14:paraId="5FB875B0" w14:textId="77777777" w:rsidR="00652B70" w:rsidRDefault="00652B70" w:rsidP="00652B70">
            <w:pPr>
              <w:pStyle w:val="NoSpacing"/>
              <w:jc w:val="center"/>
            </w:pPr>
            <w:r>
              <w:t>ABDUL HALIM BIN OTHMAN</w:t>
            </w:r>
          </w:p>
        </w:tc>
      </w:tr>
      <w:tr w:rsidR="00652B70" w14:paraId="46789E5F" w14:textId="77777777" w:rsidTr="00652B70">
        <w:tc>
          <w:tcPr>
            <w:tcW w:w="5490" w:type="dxa"/>
          </w:tcPr>
          <w:p w14:paraId="6D3D48A4" w14:textId="77777777" w:rsidR="00652B70" w:rsidRDefault="00652B70" w:rsidP="00652B70">
            <w:pPr>
              <w:pStyle w:val="NoSpacing"/>
              <w:jc w:val="center"/>
            </w:pPr>
            <w:r>
              <w:t>SETIAUSAHA QARYAH</w:t>
            </w:r>
          </w:p>
        </w:tc>
        <w:tc>
          <w:tcPr>
            <w:tcW w:w="5508" w:type="dxa"/>
          </w:tcPr>
          <w:p w14:paraId="6318B8DB" w14:textId="77777777" w:rsidR="00652B70" w:rsidRDefault="00652B70" w:rsidP="00652B70">
            <w:pPr>
              <w:pStyle w:val="NoSpacing"/>
              <w:jc w:val="center"/>
            </w:pPr>
            <w:r>
              <w:t>PENGERUSI QARYAH</w:t>
            </w:r>
          </w:p>
        </w:tc>
      </w:tr>
    </w:tbl>
    <w:p w14:paraId="1C60832C" w14:textId="77777777" w:rsidR="00652B70" w:rsidRDefault="00652B70" w:rsidP="00783767">
      <w:pPr>
        <w:pStyle w:val="NoSpacing"/>
        <w:ind w:left="810" w:hanging="720"/>
        <w:jc w:val="both"/>
      </w:pPr>
    </w:p>
    <w:p w14:paraId="3D94EE99" w14:textId="77777777" w:rsidR="00B4051C" w:rsidRDefault="00B4051C" w:rsidP="00783767">
      <w:pPr>
        <w:pStyle w:val="NoSpacing"/>
        <w:ind w:left="810" w:hanging="720"/>
        <w:jc w:val="both"/>
      </w:pPr>
    </w:p>
    <w:p w14:paraId="15924597" w14:textId="77777777" w:rsidR="00B4051C" w:rsidRDefault="00B4051C" w:rsidP="00783767">
      <w:pPr>
        <w:pStyle w:val="NoSpacing"/>
        <w:ind w:left="810" w:hanging="720"/>
        <w:jc w:val="both"/>
      </w:pPr>
    </w:p>
    <w:p w14:paraId="27847BD0" w14:textId="77777777" w:rsidR="00B4051C" w:rsidRDefault="00B4051C" w:rsidP="00783767">
      <w:pPr>
        <w:pStyle w:val="NoSpacing"/>
        <w:ind w:left="810" w:hanging="720"/>
        <w:jc w:val="both"/>
      </w:pPr>
    </w:p>
    <w:p w14:paraId="208E98C1" w14:textId="77777777" w:rsidR="00B4051C" w:rsidRDefault="00B4051C" w:rsidP="00783767">
      <w:pPr>
        <w:pStyle w:val="NoSpacing"/>
        <w:ind w:left="810" w:hanging="720"/>
        <w:jc w:val="both"/>
      </w:pPr>
    </w:p>
    <w:p w14:paraId="1986F4D0" w14:textId="77777777" w:rsidR="00B4051C" w:rsidRDefault="00B4051C" w:rsidP="00783767">
      <w:pPr>
        <w:pStyle w:val="NoSpacing"/>
        <w:ind w:left="810" w:hanging="720"/>
        <w:jc w:val="both"/>
      </w:pPr>
    </w:p>
    <w:p w14:paraId="696A9B17" w14:textId="77777777" w:rsidR="00B4051C" w:rsidRDefault="00B4051C" w:rsidP="00783767">
      <w:pPr>
        <w:pStyle w:val="NoSpacing"/>
        <w:ind w:left="810" w:hanging="720"/>
        <w:jc w:val="both"/>
      </w:pPr>
    </w:p>
    <w:p w14:paraId="39CC9ECB" w14:textId="77777777" w:rsidR="00B4051C" w:rsidRDefault="00B4051C" w:rsidP="00783767">
      <w:pPr>
        <w:pStyle w:val="NoSpacing"/>
        <w:ind w:left="810" w:hanging="720"/>
        <w:jc w:val="both"/>
      </w:pPr>
    </w:p>
    <w:p w14:paraId="79F498A0" w14:textId="77777777" w:rsidR="00B4051C" w:rsidRDefault="00B4051C" w:rsidP="00783767">
      <w:pPr>
        <w:pStyle w:val="NoSpacing"/>
        <w:ind w:left="810" w:hanging="720"/>
        <w:jc w:val="both"/>
      </w:pPr>
    </w:p>
    <w:p w14:paraId="37902BE2" w14:textId="77777777" w:rsidR="00B4051C" w:rsidRDefault="00B4051C" w:rsidP="00783767">
      <w:pPr>
        <w:pStyle w:val="NoSpacing"/>
        <w:ind w:left="810" w:hanging="720"/>
        <w:jc w:val="both"/>
      </w:pPr>
    </w:p>
    <w:p w14:paraId="30F05D63" w14:textId="77777777" w:rsidR="00B4051C" w:rsidRDefault="00B4051C" w:rsidP="00783767">
      <w:pPr>
        <w:pStyle w:val="NoSpacing"/>
        <w:ind w:left="810" w:hanging="720"/>
        <w:jc w:val="both"/>
      </w:pPr>
    </w:p>
    <w:p w14:paraId="103B621B" w14:textId="77777777" w:rsidR="00B4051C" w:rsidRDefault="00B4051C" w:rsidP="00783767">
      <w:pPr>
        <w:pStyle w:val="NoSpacing"/>
        <w:ind w:left="810" w:hanging="720"/>
        <w:jc w:val="both"/>
      </w:pPr>
    </w:p>
    <w:p w14:paraId="512F4FB1" w14:textId="77777777" w:rsidR="00B4051C" w:rsidRDefault="00B4051C" w:rsidP="00783767">
      <w:pPr>
        <w:pStyle w:val="NoSpacing"/>
        <w:ind w:left="810" w:hanging="720"/>
        <w:jc w:val="both"/>
      </w:pPr>
    </w:p>
    <w:p w14:paraId="1F1127BF" w14:textId="77777777" w:rsidR="00B4051C" w:rsidRDefault="00B4051C" w:rsidP="00783767">
      <w:pPr>
        <w:pStyle w:val="NoSpacing"/>
        <w:ind w:left="810" w:hanging="720"/>
        <w:jc w:val="both"/>
      </w:pPr>
    </w:p>
    <w:p w14:paraId="702E9A2F" w14:textId="77777777" w:rsidR="00B4051C" w:rsidRDefault="00B4051C" w:rsidP="00783767">
      <w:pPr>
        <w:pStyle w:val="NoSpacing"/>
        <w:ind w:left="810" w:hanging="720"/>
        <w:jc w:val="both"/>
      </w:pPr>
    </w:p>
    <w:p w14:paraId="46DDE812" w14:textId="77777777" w:rsidR="00B4051C" w:rsidRDefault="00B4051C" w:rsidP="00783767">
      <w:pPr>
        <w:pStyle w:val="NoSpacing"/>
        <w:ind w:left="810" w:hanging="720"/>
        <w:jc w:val="both"/>
      </w:pPr>
    </w:p>
    <w:p w14:paraId="4A1CE310" w14:textId="77777777" w:rsidR="00B4051C" w:rsidRDefault="00B4051C" w:rsidP="00783767">
      <w:pPr>
        <w:pStyle w:val="NoSpacing"/>
        <w:ind w:left="810" w:hanging="720"/>
        <w:jc w:val="both"/>
      </w:pPr>
    </w:p>
    <w:p w14:paraId="513FC590" w14:textId="77777777" w:rsidR="00B4051C" w:rsidRDefault="00B4051C" w:rsidP="00783767">
      <w:pPr>
        <w:pStyle w:val="NoSpacing"/>
        <w:ind w:left="810" w:hanging="720"/>
        <w:jc w:val="both"/>
      </w:pPr>
    </w:p>
    <w:p w14:paraId="168AFC9B" w14:textId="77777777" w:rsidR="00B4051C" w:rsidRDefault="00B4051C" w:rsidP="00783767">
      <w:pPr>
        <w:pStyle w:val="NoSpacing"/>
        <w:ind w:left="810" w:hanging="720"/>
        <w:jc w:val="both"/>
      </w:pPr>
    </w:p>
    <w:p w14:paraId="6D09913C" w14:textId="77777777" w:rsidR="00B4051C" w:rsidRDefault="00B4051C" w:rsidP="00783767">
      <w:pPr>
        <w:pStyle w:val="NoSpacing"/>
        <w:ind w:left="810" w:hanging="720"/>
        <w:jc w:val="both"/>
      </w:pPr>
    </w:p>
    <w:p w14:paraId="23159D37" w14:textId="77777777" w:rsidR="00B4051C" w:rsidRDefault="00B4051C" w:rsidP="00783767">
      <w:pPr>
        <w:pStyle w:val="NoSpacing"/>
        <w:ind w:left="810" w:hanging="720"/>
        <w:jc w:val="both"/>
      </w:pPr>
    </w:p>
    <w:p w14:paraId="0F3D088C" w14:textId="77777777" w:rsidR="00B4051C" w:rsidRDefault="00B4051C" w:rsidP="00783767">
      <w:pPr>
        <w:pStyle w:val="NoSpacing"/>
        <w:ind w:left="810" w:hanging="720"/>
        <w:jc w:val="both"/>
      </w:pPr>
    </w:p>
    <w:p w14:paraId="337D93DD" w14:textId="77777777" w:rsidR="00B4051C" w:rsidRDefault="00B4051C" w:rsidP="00783767">
      <w:pPr>
        <w:pStyle w:val="NoSpacing"/>
        <w:ind w:left="810" w:hanging="720"/>
        <w:jc w:val="both"/>
      </w:pPr>
    </w:p>
    <w:p w14:paraId="739E572E" w14:textId="77777777" w:rsidR="00B4051C" w:rsidRDefault="00B4051C" w:rsidP="00783767">
      <w:pPr>
        <w:pStyle w:val="NoSpacing"/>
        <w:ind w:left="810" w:hanging="720"/>
        <w:jc w:val="both"/>
      </w:pPr>
    </w:p>
    <w:p w14:paraId="1C836E02" w14:textId="77777777" w:rsidR="00B4051C" w:rsidRDefault="00B4051C" w:rsidP="00783767">
      <w:pPr>
        <w:pStyle w:val="NoSpacing"/>
        <w:ind w:left="810" w:hanging="720"/>
        <w:jc w:val="both"/>
      </w:pPr>
    </w:p>
    <w:p w14:paraId="79200496" w14:textId="77777777" w:rsidR="00B4051C" w:rsidRDefault="00B4051C" w:rsidP="00783767">
      <w:pPr>
        <w:pStyle w:val="NoSpacing"/>
        <w:ind w:left="810" w:hanging="720"/>
        <w:jc w:val="both"/>
      </w:pPr>
    </w:p>
    <w:p w14:paraId="5C5CE1BB" w14:textId="77777777" w:rsidR="00B4051C" w:rsidRDefault="00B4051C" w:rsidP="00783767">
      <w:pPr>
        <w:pStyle w:val="NoSpacing"/>
        <w:ind w:left="810" w:hanging="720"/>
        <w:jc w:val="both"/>
      </w:pPr>
    </w:p>
    <w:p w14:paraId="724CAADB" w14:textId="77777777" w:rsidR="00B4051C" w:rsidRDefault="00B4051C" w:rsidP="00783767">
      <w:pPr>
        <w:pStyle w:val="NoSpacing"/>
        <w:ind w:left="810" w:hanging="720"/>
        <w:jc w:val="both"/>
      </w:pPr>
    </w:p>
    <w:p w14:paraId="0243914B" w14:textId="77777777" w:rsidR="00B4051C" w:rsidRDefault="00B4051C" w:rsidP="00783767">
      <w:pPr>
        <w:pStyle w:val="NoSpacing"/>
        <w:ind w:left="810" w:hanging="720"/>
        <w:jc w:val="both"/>
      </w:pPr>
    </w:p>
    <w:p w14:paraId="752995ED" w14:textId="77777777" w:rsidR="00B4051C" w:rsidRDefault="00B4051C" w:rsidP="00783767">
      <w:pPr>
        <w:pStyle w:val="NoSpacing"/>
        <w:ind w:left="810" w:hanging="720"/>
        <w:jc w:val="both"/>
      </w:pPr>
    </w:p>
    <w:p w14:paraId="5769A154" w14:textId="77777777" w:rsidR="00B4051C" w:rsidRDefault="00B4051C" w:rsidP="00783767">
      <w:pPr>
        <w:pStyle w:val="NoSpacing"/>
        <w:ind w:left="810" w:hanging="720"/>
        <w:jc w:val="both"/>
      </w:pPr>
    </w:p>
    <w:p w14:paraId="0A5F0A95" w14:textId="77777777" w:rsidR="00B4051C" w:rsidRDefault="00B4051C" w:rsidP="00783767">
      <w:pPr>
        <w:pStyle w:val="NoSpacing"/>
        <w:ind w:left="810" w:hanging="720"/>
        <w:jc w:val="both"/>
      </w:pPr>
    </w:p>
    <w:p w14:paraId="7B259B4A" w14:textId="77777777" w:rsidR="00B4051C" w:rsidRDefault="00B4051C" w:rsidP="00783767">
      <w:pPr>
        <w:pStyle w:val="NoSpacing"/>
        <w:ind w:left="810" w:hanging="720"/>
        <w:jc w:val="both"/>
      </w:pPr>
    </w:p>
    <w:p w14:paraId="6CC369AE" w14:textId="77777777" w:rsidR="00B4051C" w:rsidRDefault="00B4051C" w:rsidP="00783767">
      <w:pPr>
        <w:pStyle w:val="NoSpacing"/>
        <w:ind w:left="810" w:hanging="720"/>
        <w:jc w:val="both"/>
      </w:pPr>
    </w:p>
    <w:sectPr w:rsidR="00B4051C" w:rsidSect="006A502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0C5D04" w14:textId="77777777" w:rsidR="00042A93" w:rsidRDefault="00042A93" w:rsidP="0060216C">
      <w:pPr>
        <w:spacing w:after="0" w:line="240" w:lineRule="auto"/>
      </w:pPr>
      <w:r>
        <w:separator/>
      </w:r>
    </w:p>
  </w:endnote>
  <w:endnote w:type="continuationSeparator" w:id="0">
    <w:p w14:paraId="3AD58D27" w14:textId="77777777" w:rsidR="00042A93" w:rsidRDefault="00042A93" w:rsidP="006021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A1B68B" w14:textId="77777777" w:rsidR="00042A93" w:rsidRDefault="00042A93" w:rsidP="0060216C">
      <w:pPr>
        <w:spacing w:after="0" w:line="240" w:lineRule="auto"/>
      </w:pPr>
      <w:r>
        <w:separator/>
      </w:r>
    </w:p>
  </w:footnote>
  <w:footnote w:type="continuationSeparator" w:id="0">
    <w:p w14:paraId="4E5C4D7B" w14:textId="77777777" w:rsidR="00042A93" w:rsidRDefault="00042A93" w:rsidP="006021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102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945529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88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8235ED0"/>
    <w:multiLevelType w:val="multilevel"/>
    <w:tmpl w:val="5D0E4A1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0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0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000" w:hanging="1440"/>
      </w:pPr>
      <w:rPr>
        <w:rFonts w:hint="default"/>
      </w:rPr>
    </w:lvl>
  </w:abstractNum>
  <w:num w:numId="1" w16cid:durableId="66345054">
    <w:abstractNumId w:val="1"/>
  </w:num>
  <w:num w:numId="2" w16cid:durableId="1983391536">
    <w:abstractNumId w:val="2"/>
  </w:num>
  <w:num w:numId="3" w16cid:durableId="8357995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E1E02"/>
    <w:rsid w:val="000071B9"/>
    <w:rsid w:val="00017B03"/>
    <w:rsid w:val="00042A93"/>
    <w:rsid w:val="0006213D"/>
    <w:rsid w:val="000911C0"/>
    <w:rsid w:val="000A1013"/>
    <w:rsid w:val="000A1C06"/>
    <w:rsid w:val="000A1D30"/>
    <w:rsid w:val="000A7253"/>
    <w:rsid w:val="000B2577"/>
    <w:rsid w:val="000D4876"/>
    <w:rsid w:val="000F39BE"/>
    <w:rsid w:val="000F7BD0"/>
    <w:rsid w:val="00105278"/>
    <w:rsid w:val="00133BC7"/>
    <w:rsid w:val="001470EB"/>
    <w:rsid w:val="00151227"/>
    <w:rsid w:val="001545D6"/>
    <w:rsid w:val="0015795F"/>
    <w:rsid w:val="00167645"/>
    <w:rsid w:val="001768A3"/>
    <w:rsid w:val="00182829"/>
    <w:rsid w:val="001911CF"/>
    <w:rsid w:val="001A2237"/>
    <w:rsid w:val="001B6FDE"/>
    <w:rsid w:val="001C559D"/>
    <w:rsid w:val="001E4B10"/>
    <w:rsid w:val="001F2564"/>
    <w:rsid w:val="002037C8"/>
    <w:rsid w:val="00211B9B"/>
    <w:rsid w:val="00220AEA"/>
    <w:rsid w:val="002265A7"/>
    <w:rsid w:val="00227501"/>
    <w:rsid w:val="0023062F"/>
    <w:rsid w:val="00250499"/>
    <w:rsid w:val="00251C3A"/>
    <w:rsid w:val="0027761A"/>
    <w:rsid w:val="00282693"/>
    <w:rsid w:val="002853B4"/>
    <w:rsid w:val="00293B4C"/>
    <w:rsid w:val="002A6890"/>
    <w:rsid w:val="002C2448"/>
    <w:rsid w:val="002C5158"/>
    <w:rsid w:val="002E255B"/>
    <w:rsid w:val="002E7AE9"/>
    <w:rsid w:val="002F1E1C"/>
    <w:rsid w:val="00340234"/>
    <w:rsid w:val="0035058E"/>
    <w:rsid w:val="00366E26"/>
    <w:rsid w:val="003678B8"/>
    <w:rsid w:val="00396B5D"/>
    <w:rsid w:val="003A313E"/>
    <w:rsid w:val="003C20FC"/>
    <w:rsid w:val="003D12A0"/>
    <w:rsid w:val="00413FAC"/>
    <w:rsid w:val="00420C1F"/>
    <w:rsid w:val="00423CF1"/>
    <w:rsid w:val="00427C94"/>
    <w:rsid w:val="004308BD"/>
    <w:rsid w:val="0044311E"/>
    <w:rsid w:val="00492B3B"/>
    <w:rsid w:val="004942D1"/>
    <w:rsid w:val="004B0029"/>
    <w:rsid w:val="004D1E78"/>
    <w:rsid w:val="004D40FA"/>
    <w:rsid w:val="004F0644"/>
    <w:rsid w:val="004F12B8"/>
    <w:rsid w:val="004F1BD1"/>
    <w:rsid w:val="004F215A"/>
    <w:rsid w:val="004F3175"/>
    <w:rsid w:val="00506B50"/>
    <w:rsid w:val="0051405B"/>
    <w:rsid w:val="005144A8"/>
    <w:rsid w:val="00524C8C"/>
    <w:rsid w:val="00527C58"/>
    <w:rsid w:val="00531129"/>
    <w:rsid w:val="005342DA"/>
    <w:rsid w:val="00545E1B"/>
    <w:rsid w:val="00547DDA"/>
    <w:rsid w:val="00562879"/>
    <w:rsid w:val="00566F20"/>
    <w:rsid w:val="005730FF"/>
    <w:rsid w:val="005767BD"/>
    <w:rsid w:val="00585462"/>
    <w:rsid w:val="00586DFD"/>
    <w:rsid w:val="005874CA"/>
    <w:rsid w:val="005C69AC"/>
    <w:rsid w:val="005D6C26"/>
    <w:rsid w:val="005F6ABF"/>
    <w:rsid w:val="0060216C"/>
    <w:rsid w:val="006103C7"/>
    <w:rsid w:val="006226DE"/>
    <w:rsid w:val="0063453B"/>
    <w:rsid w:val="00651E7F"/>
    <w:rsid w:val="00652B70"/>
    <w:rsid w:val="00662D26"/>
    <w:rsid w:val="00677FA3"/>
    <w:rsid w:val="00686D74"/>
    <w:rsid w:val="00687857"/>
    <w:rsid w:val="006A1F9F"/>
    <w:rsid w:val="006A5020"/>
    <w:rsid w:val="006C0181"/>
    <w:rsid w:val="006C399C"/>
    <w:rsid w:val="007265FB"/>
    <w:rsid w:val="00731CAC"/>
    <w:rsid w:val="007466F5"/>
    <w:rsid w:val="0074690F"/>
    <w:rsid w:val="00747B86"/>
    <w:rsid w:val="00747E8C"/>
    <w:rsid w:val="007747F0"/>
    <w:rsid w:val="00783767"/>
    <w:rsid w:val="0079048A"/>
    <w:rsid w:val="007A350F"/>
    <w:rsid w:val="007D30C8"/>
    <w:rsid w:val="007E4C87"/>
    <w:rsid w:val="007F37AD"/>
    <w:rsid w:val="00800E1D"/>
    <w:rsid w:val="0080183E"/>
    <w:rsid w:val="00812ED1"/>
    <w:rsid w:val="00832295"/>
    <w:rsid w:val="00835D98"/>
    <w:rsid w:val="00844813"/>
    <w:rsid w:val="00845840"/>
    <w:rsid w:val="0085465B"/>
    <w:rsid w:val="008561FD"/>
    <w:rsid w:val="00861376"/>
    <w:rsid w:val="008A334E"/>
    <w:rsid w:val="008A47C3"/>
    <w:rsid w:val="008A6768"/>
    <w:rsid w:val="008C3DE3"/>
    <w:rsid w:val="008C5671"/>
    <w:rsid w:val="008D2B62"/>
    <w:rsid w:val="008F5F76"/>
    <w:rsid w:val="00914D13"/>
    <w:rsid w:val="009216F1"/>
    <w:rsid w:val="009248D4"/>
    <w:rsid w:val="00957012"/>
    <w:rsid w:val="00960B7B"/>
    <w:rsid w:val="0096112F"/>
    <w:rsid w:val="0096163B"/>
    <w:rsid w:val="0097626F"/>
    <w:rsid w:val="009B72D3"/>
    <w:rsid w:val="009D3EC0"/>
    <w:rsid w:val="009F1C88"/>
    <w:rsid w:val="009F4FBF"/>
    <w:rsid w:val="00A165EA"/>
    <w:rsid w:val="00A2731A"/>
    <w:rsid w:val="00A3082F"/>
    <w:rsid w:val="00A50319"/>
    <w:rsid w:val="00A51C28"/>
    <w:rsid w:val="00A71FF1"/>
    <w:rsid w:val="00A768E9"/>
    <w:rsid w:val="00A774DA"/>
    <w:rsid w:val="00A8320A"/>
    <w:rsid w:val="00A8548B"/>
    <w:rsid w:val="00AA6DE7"/>
    <w:rsid w:val="00AB09CF"/>
    <w:rsid w:val="00AB7942"/>
    <w:rsid w:val="00AC1163"/>
    <w:rsid w:val="00AC33A3"/>
    <w:rsid w:val="00AE38F1"/>
    <w:rsid w:val="00AE50AA"/>
    <w:rsid w:val="00AF4570"/>
    <w:rsid w:val="00B273B9"/>
    <w:rsid w:val="00B3089D"/>
    <w:rsid w:val="00B4051C"/>
    <w:rsid w:val="00B4182C"/>
    <w:rsid w:val="00B51A8C"/>
    <w:rsid w:val="00B5347E"/>
    <w:rsid w:val="00B560B8"/>
    <w:rsid w:val="00B56905"/>
    <w:rsid w:val="00B6132E"/>
    <w:rsid w:val="00B87E6C"/>
    <w:rsid w:val="00B9688C"/>
    <w:rsid w:val="00BB6EBD"/>
    <w:rsid w:val="00BD4684"/>
    <w:rsid w:val="00BE06A9"/>
    <w:rsid w:val="00C01D1D"/>
    <w:rsid w:val="00C05BBB"/>
    <w:rsid w:val="00C072CE"/>
    <w:rsid w:val="00C10F4E"/>
    <w:rsid w:val="00C1318C"/>
    <w:rsid w:val="00C1798D"/>
    <w:rsid w:val="00C2283D"/>
    <w:rsid w:val="00C237C2"/>
    <w:rsid w:val="00C304FC"/>
    <w:rsid w:val="00C5079D"/>
    <w:rsid w:val="00C600D4"/>
    <w:rsid w:val="00C62067"/>
    <w:rsid w:val="00C62C67"/>
    <w:rsid w:val="00C75713"/>
    <w:rsid w:val="00C83903"/>
    <w:rsid w:val="00CA4E07"/>
    <w:rsid w:val="00CD301B"/>
    <w:rsid w:val="00CD68B3"/>
    <w:rsid w:val="00CE2987"/>
    <w:rsid w:val="00D155A8"/>
    <w:rsid w:val="00D23357"/>
    <w:rsid w:val="00D33D63"/>
    <w:rsid w:val="00D37F96"/>
    <w:rsid w:val="00D65218"/>
    <w:rsid w:val="00D65368"/>
    <w:rsid w:val="00D67A2B"/>
    <w:rsid w:val="00D8265F"/>
    <w:rsid w:val="00D856BF"/>
    <w:rsid w:val="00D90448"/>
    <w:rsid w:val="00DD613B"/>
    <w:rsid w:val="00DE7537"/>
    <w:rsid w:val="00DF1C84"/>
    <w:rsid w:val="00DF2CEE"/>
    <w:rsid w:val="00DF5AE4"/>
    <w:rsid w:val="00E01124"/>
    <w:rsid w:val="00E273F0"/>
    <w:rsid w:val="00E30DBE"/>
    <w:rsid w:val="00E64F7A"/>
    <w:rsid w:val="00E65DD2"/>
    <w:rsid w:val="00E7469E"/>
    <w:rsid w:val="00E76980"/>
    <w:rsid w:val="00E94144"/>
    <w:rsid w:val="00EA09F7"/>
    <w:rsid w:val="00EA4F66"/>
    <w:rsid w:val="00EB7717"/>
    <w:rsid w:val="00EE0D5E"/>
    <w:rsid w:val="00EE1E02"/>
    <w:rsid w:val="00F04D33"/>
    <w:rsid w:val="00F66485"/>
    <w:rsid w:val="00FA2E1D"/>
    <w:rsid w:val="00FA3A34"/>
    <w:rsid w:val="00FB6CA1"/>
    <w:rsid w:val="00FC0666"/>
    <w:rsid w:val="00FC658D"/>
    <w:rsid w:val="00FD33E0"/>
    <w:rsid w:val="00FD3EAD"/>
    <w:rsid w:val="00FD652D"/>
    <w:rsid w:val="00FF4BC1"/>
    <w:rsid w:val="00FF4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237AD"/>
  <w15:docId w15:val="{A0E1A17A-E1F3-41B1-896D-BE01B5AD6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465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E1E02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8546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6B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6B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275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021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216C"/>
  </w:style>
  <w:style w:type="paragraph" w:styleId="Footer">
    <w:name w:val="footer"/>
    <w:basedOn w:val="Normal"/>
    <w:link w:val="FooterChar"/>
    <w:uiPriority w:val="99"/>
    <w:unhideWhenUsed/>
    <w:rsid w:val="006021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21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1668</TotalTime>
  <Pages>1</Pages>
  <Words>1239</Words>
  <Characters>7063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AVITA</cp:lastModifiedBy>
  <cp:revision>105</cp:revision>
  <cp:lastPrinted>2013-07-10T22:41:00Z</cp:lastPrinted>
  <dcterms:created xsi:type="dcterms:W3CDTF">2013-07-10T18:21:00Z</dcterms:created>
  <dcterms:modified xsi:type="dcterms:W3CDTF">2022-09-14T08:50:00Z</dcterms:modified>
</cp:coreProperties>
</file>