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Alejandro Cruz Cruz</w:t>
      </w:r>
    </w:p>
    <w:p>
      <w:pPr>
        <w:pStyle w:val="Subtitle"/>
      </w:pPr>
      <w:r>
        <w:t>DISEÑADOR UX UI</w:t>
      </w:r>
    </w:p>
    <w:p>
      <w:pPr>
        <w:pStyle w:val="Contact"/>
      </w:pPr>
      <w:r>
        <w:t xml:space="preserve">San Salvador Centro, El Salvador  |  +503 7415-0122  |  </w:t>
      </w:r>
      <w:hyperlink r:id="rId9">
        <w:r>
          <w:rPr>
            <w:color w:val="76263F"/>
            <w:sz w:val="20"/>
          </w:rPr>
          <w:t>dcruzer92@gmail.com</w:t>
        </w:r>
      </w:hyperlink>
    </w:p>
    <w:p>
      <w:pPr>
        <w:pStyle w:val="Contact"/>
      </w:pPr>
      <w:r>
        <w:t xml:space="preserve">Portafolio UX/UI: </w:t>
      </w:r>
      <w:hyperlink r:id="rId10">
        <w:r>
          <w:rPr>
            <w:color w:val="76263F"/>
            <w:sz w:val="20"/>
          </w:rPr>
          <w:t>dcruzsv.vercel.app</w:t>
        </w:r>
      </w:hyperlink>
      <w:r>
        <w:t xml:space="preserve">  |  LinkedIn: </w:t>
      </w:r>
      <w:hyperlink r:id="rId11">
        <w:r>
          <w:rPr>
            <w:color w:val="76263F"/>
            <w:sz w:val="20"/>
          </w:rPr>
          <w:t>linkedin.com/in/cruzsv</w:t>
        </w:r>
      </w:hyperlink>
    </w:p>
    <w:p>
      <w:pPr>
        <w:pStyle w:val="Heading1"/>
      </w:pPr>
      <w:r>
        <w:t>PERFIL PROFESIONAL</w:t>
      </w:r>
    </w:p>
    <w:p>
      <w:r>
        <w:t>Diseñador UX/UI e Ingeniero en Sistemas y Computación con experiencia en interfaces para plataformas empresariales y productos de software. Mi experiencia incluye diseño en Figma, rediseño de vistas y definición de un sistema de diseño unificado. Mi base en desarrollo web me permite convertir decisiones de diseño en componentes funcionales, con atención a la usabilidad, la accesibilidad y la consistencia visual.</w:t>
      </w:r>
    </w:p>
    <w:p>
      <w:pPr>
        <w:pStyle w:val="Heading1"/>
      </w:pPr>
      <w:r>
        <w:t>COMPETENCIAS UX UI</w:t>
      </w:r>
    </w:p>
    <w:p>
      <w:r>
        <w:t>Diseño de interfaces en Figma · Sistemas de diseño · Flujos de interacción · Componentes reutilizables · Usabilidad y accesibilidad · Visualización de datos</w:t>
      </w:r>
    </w:p>
    <w:p>
      <w:pPr>
        <w:pStyle w:val="Heading1"/>
      </w:pPr>
      <w:r>
        <w:t>EXPERIENCIA RELEVANTE</w:t>
      </w:r>
    </w:p>
    <w:p>
      <w:pPr>
        <w:pStyle w:val="Company"/>
        <w:tabs>
          <w:tab w:pos="10282" w:val="right"/>
        </w:tabs>
        <w:spacing w:before="160"/>
      </w:pPr>
      <w:r>
        <w:t>Software Mobile Solutions S.A. de C.V.</w:t>
      </w:r>
      <w:r>
        <w:rPr>
          <w:b w:val="0"/>
          <w:sz w:val="20"/>
        </w:rPr>
        <w:tab/>
        <w:t>may 2025 - actualidad</w:t>
      </w:r>
    </w:p>
    <w:p>
      <w:pPr>
        <w:pStyle w:val="Role"/>
      </w:pPr>
      <w:r>
        <w:t>Analista Programador Web</w:t>
      </w:r>
    </w:p>
    <w:p>
      <w:pPr>
        <w:pStyle w:val="ListBullet"/>
      </w:pPr>
      <w:r>
        <w:t>Rediseñé las vistas del producto principal y definí un sistema de diseño UX/UI unificado, estandarizando colores, botones, componentes visuales y patrones de interacción.</w:t>
      </w:r>
    </w:p>
    <w:p>
      <w:pPr>
        <w:pStyle w:val="ListBullet"/>
      </w:pPr>
      <w:r>
        <w:t>Reestructuré la experiencia e interfaz de distintos módulos con criterios de diseño centrado en el usuario, accesibilidad y rendimiento.</w:t>
      </w:r>
    </w:p>
    <w:p>
      <w:pPr>
        <w:pStyle w:val="ListBullet"/>
      </w:pPr>
      <w:r>
        <w:t>Implementé interfaces interactivas con componentes reutilizables, validaciones en tiempo real y gráficos mediante Kendo UI, HighCharts y jQuery.</w:t>
      </w:r>
    </w:p>
    <w:p>
      <w:pPr>
        <w:pStyle w:val="ListBullet"/>
      </w:pPr>
      <w:r>
        <w:t>Diseñé y desarrollé un sistema de tickets con tablero Kanban, asignación de responsables, evidencias y estados controlados para dar seguimiento a las incidencias.</w:t>
      </w:r>
    </w:p>
    <w:p>
      <w:pPr>
        <w:pStyle w:val="ListBullet"/>
      </w:pPr>
      <w:r>
        <w:t>Diseñé y desarrollé un asistente conversacional de soporte con respuestas en gráficas, tablas y mapas, además de análisis de archivos adjuntos.</w:t>
      </w:r>
    </w:p>
    <w:p>
      <w:pPr>
        <w:pStyle w:val="Company"/>
        <w:tabs>
          <w:tab w:pos="10282" w:val="right"/>
        </w:tabs>
        <w:spacing w:before="160"/>
      </w:pPr>
      <w:r>
        <w:t>CodeEye Solutions Inc.</w:t>
      </w:r>
      <w:r>
        <w:rPr>
          <w:b w:val="0"/>
          <w:sz w:val="20"/>
        </w:rPr>
        <w:tab/>
        <w:t>abr 2023 - jun 2024</w:t>
      </w:r>
    </w:p>
    <w:p>
      <w:pPr>
        <w:pStyle w:val="Role"/>
      </w:pPr>
      <w:r>
        <w:t>Desarrollador de Software Junior</w:t>
      </w:r>
    </w:p>
    <w:p>
      <w:pPr>
        <w:pStyle w:val="ListBullet"/>
      </w:pPr>
      <w:r>
        <w:t>Diseñé y desarrollé interfaces de usuario utilizando Figma como herramienta principal de diseño.</w:t>
      </w:r>
    </w:p>
    <w:p>
      <w:pPr>
        <w:pStyle w:val="ListBullet"/>
      </w:pPr>
      <w:r>
        <w:t>Propuse e implementé mejoras de interfaz y experiencia de usuario con Bootstrap y JavaScript.</w:t>
      </w:r>
    </w:p>
    <w:p>
      <w:pPr>
        <w:pStyle w:val="ListBullet"/>
      </w:pPr>
      <w:r>
        <w:t>Colaboré en IRIS Code Scanner, una extensión de detección de vulnerabilidades para Visual Studio Marketplace integrada al producto principal de la empresa.</w:t>
      </w:r>
    </w:p>
    <w:p>
      <w:r>
        <w:br w:type="page"/>
      </w:r>
    </w:p>
    <w:p>
      <w:pPr>
        <w:pStyle w:val="Heading1"/>
      </w:pPr>
      <w:r>
        <w:t>PROYECTOS DE PORTAFOLIO</w:t>
      </w:r>
    </w:p>
    <w:p>
      <w:pPr>
        <w:pStyle w:val="Project"/>
        <w:tabs>
          <w:tab w:pos="10282" w:val="right"/>
        </w:tabs>
        <w:spacing w:before="140"/>
      </w:pPr>
      <w:r>
        <w:t>Panel de Vulnerabilidades</w:t>
        <w:tab/>
      </w:r>
      <w:hyperlink r:id="rId12">
        <w:r>
          <w:rPr>
            <w:color w:val="76263F"/>
            <w:sz w:val="20"/>
          </w:rPr>
          <w:t>Ver en Figma</w:t>
        </w:r>
      </w:hyperlink>
    </w:p>
    <w:p>
      <w:r>
        <w:t>Interfaz en Figma para organizar espacios de trabajo, vulnerabilidades y reportes. Diseño de indicadores, tablas y gráficos para la consulta de información.</w:t>
      </w:r>
    </w:p>
    <w:p>
      <w:pPr>
        <w:pStyle w:val="Project"/>
        <w:tabs>
          <w:tab w:pos="10282" w:val="right"/>
        </w:tabs>
        <w:spacing w:before="140"/>
      </w:pPr>
      <w:r>
        <w:t>Aplicación Neuroamigable</w:t>
        <w:tab/>
      </w:r>
      <w:hyperlink r:id="rId13">
        <w:r>
          <w:rPr>
            <w:color w:val="76263F"/>
            <w:sz w:val="20"/>
          </w:rPr>
          <w:t>Ver en Figma</w:t>
        </w:r>
      </w:hyperlink>
    </w:p>
    <w:p>
      <w:r>
        <w:t>Concepto de aplicación con pantallas de registro, evaluación, recursos y perfil. Interfaz orientada a una navegación clara y a la comodidad del usuario.</w:t>
      </w:r>
    </w:p>
    <w:p>
      <w:pPr>
        <w:pStyle w:val="Heading1"/>
      </w:pPr>
      <w:r>
        <w:t>EXPERIENCIA ADICIONAL</w:t>
      </w:r>
    </w:p>
    <w:p>
      <w:pPr>
        <w:pStyle w:val="Company"/>
        <w:tabs>
          <w:tab w:pos="10282" w:val="right"/>
        </w:tabs>
        <w:spacing w:before="160"/>
      </w:pPr>
      <w:r>
        <w:t>Universidad Tecnológica de El Salvador</w:t>
      </w:r>
      <w:r>
        <w:rPr>
          <w:b w:val="0"/>
          <w:sz w:val="20"/>
        </w:rPr>
        <w:tab/>
        <w:t>jul 2026 - sep 2026</w:t>
      </w:r>
    </w:p>
    <w:p>
      <w:pPr>
        <w:pStyle w:val="Role"/>
      </w:pPr>
      <w:r>
        <w:t>Docente Hora Clase</w:t>
      </w:r>
    </w:p>
    <w:p>
      <w:pPr>
        <w:pStyle w:val="ListBullet"/>
      </w:pPr>
      <w:r>
        <w:t>Impartí Pensamiento Lógico y Algoritmos I a estudiantes de Diseño Gráfico, Informática e Ingeniería.</w:t>
      </w:r>
    </w:p>
    <w:p>
      <w:pPr>
        <w:pStyle w:val="Company"/>
        <w:tabs>
          <w:tab w:pos="10282" w:val="right"/>
        </w:tabs>
        <w:spacing w:before="160"/>
      </w:pPr>
      <w:r>
        <w:t>Tecnologías 101 S.A. de C.V.</w:t>
      </w:r>
      <w:r>
        <w:rPr>
          <w:b w:val="0"/>
          <w:sz w:val="20"/>
        </w:rPr>
        <w:tab/>
        <w:t>oct 2024 - nov 2024</w:t>
      </w:r>
    </w:p>
    <w:p>
      <w:pPr>
        <w:pStyle w:val="Role"/>
      </w:pPr>
      <w:r>
        <w:t>Desarrollador de Software Junior</w:t>
      </w:r>
    </w:p>
    <w:p>
      <w:pPr>
        <w:pStyle w:val="ListBullet"/>
      </w:pPr>
      <w:r>
        <w:t>Mejoré interfaces y nuevas funcionalidades durante la migración de un sistema en Laravel; apoyé su localización e internacionalización.</w:t>
      </w:r>
    </w:p>
    <w:p>
      <w:pPr>
        <w:pStyle w:val="Company"/>
        <w:tabs>
          <w:tab w:pos="10282" w:val="right"/>
        </w:tabs>
        <w:spacing w:before="160"/>
      </w:pPr>
      <w:r>
        <w:t>Caja Mutual de los Empleados del Ministerio de Educación</w:t>
      </w:r>
      <w:r>
        <w:rPr>
          <w:b w:val="0"/>
          <w:sz w:val="20"/>
        </w:rPr>
        <w:tab/>
        <w:t>feb 2019 - ago 2019</w:t>
      </w:r>
    </w:p>
    <w:p>
      <w:pPr>
        <w:pStyle w:val="Role"/>
      </w:pPr>
      <w:r>
        <w:t>Asistente de Soporte Técnico Computacional</w:t>
      </w:r>
    </w:p>
    <w:p>
      <w:pPr>
        <w:pStyle w:val="ListBullet"/>
      </w:pPr>
      <w:r>
        <w:t>Realicé mantenimiento preventivo de equipos informáticos y trabajé en el cableado de redes LAN.</w:t>
      </w:r>
    </w:p>
    <w:p>
      <w:pPr>
        <w:pStyle w:val="Heading1"/>
      </w:pPr>
      <w:r>
        <w:t>FORMACIÓN ACADÉMICA</w:t>
      </w:r>
    </w:p>
    <w:p>
      <w:pPr>
        <w:pStyle w:val="Company"/>
      </w:pPr>
      <w:r>
        <w:t>Universidad Tecnológica de El Salvador</w:t>
      </w:r>
    </w:p>
    <w:p>
      <w:pPr>
        <w:tabs>
          <w:tab w:pos="10282" w:val="right"/>
        </w:tabs>
      </w:pPr>
      <w:r>
        <w:t>Preespecialidad en Ingeniería de Inteligencia Artificial</w:t>
      </w:r>
      <w:r>
        <w:rPr>
          <w:sz w:val="20"/>
        </w:rPr>
        <w:tab/>
        <w:t>mar - dic 2025</w:t>
      </w:r>
    </w:p>
    <w:p>
      <w:pPr>
        <w:tabs>
          <w:tab w:pos="10282" w:val="right"/>
        </w:tabs>
      </w:pPr>
      <w:r>
        <w:t>Ingeniería en Sistemas y Computación</w:t>
      </w:r>
      <w:r>
        <w:rPr>
          <w:sz w:val="20"/>
        </w:rPr>
        <w:tab/>
        <w:t>2020 - 2024</w:t>
      </w:r>
    </w:p>
    <w:p>
      <w:pPr>
        <w:pStyle w:val="Heading1"/>
      </w:pPr>
      <w:r>
        <w:t>HERRAMIENTAS Y COLABORACIÓN</w:t>
      </w:r>
    </w:p>
    <w:p>
      <w:pPr>
        <w:spacing w:after="40"/>
      </w:pPr>
      <w:r>
        <w:rPr>
          <w:b/>
        </w:rPr>
        <w:t xml:space="preserve">Diseño: </w:t>
      </w:r>
      <w:r>
        <w:t>Figma, sistemas de diseño y componentes de interfaz.</w:t>
      </w:r>
    </w:p>
    <w:p>
      <w:pPr>
        <w:spacing w:after="40"/>
      </w:pPr>
      <w:r>
        <w:rPr>
          <w:b/>
        </w:rPr>
        <w:t xml:space="preserve">Frontend: </w:t>
      </w:r>
      <w:r>
        <w:t>HTML, CSS, JavaScript, Bootstrap, jQuery, Kendo UI y HighCharts.</w:t>
      </w:r>
    </w:p>
    <w:p>
      <w:pPr>
        <w:spacing w:after="40"/>
      </w:pPr>
      <w:r>
        <w:rPr>
          <w:b/>
        </w:rPr>
        <w:t xml:space="preserve">Colaboración: </w:t>
      </w:r>
      <w:r>
        <w:t>Kanban, GitHub, GitLab y Bitbucket.</w:t>
      </w:r>
    </w:p>
    <w:p>
      <w:pPr>
        <w:spacing w:after="40"/>
      </w:pPr>
      <w:r>
        <w:rPr>
          <w:b/>
        </w:rPr>
        <w:t xml:space="preserve">Inglés: </w:t>
      </w:r>
      <w:r>
        <w:t>lectura técnica, nivel básico A1.</w:t>
      </w:r>
    </w:p>
    <w:sectPr w:rsidR="00FC693F" w:rsidRPr="0006063C" w:rsidSect="00034616">
      <w:footerReference w:type="default" r:id="rId14"/>
      <w:pgSz w:w="12240" w:h="15840"/>
      <w:pgMar w:top="835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82" w:val="right"/>
      </w:tabs>
      <w:spacing w:after="0"/>
    </w:pPr>
    <w:r>
      <w:rPr>
        <w:rFonts w:ascii="Calibri" w:hAnsi="Calibri"/>
        <w:color w:val="555555"/>
        <w:sz w:val="18"/>
      </w:rPr>
      <w:t>David Cruz · Diseño UX UI</w:t>
      <w:tab/>
    </w:r>
    <w:fldSimple w:instr="PAGE"/>
    <w:r>
      <w:rPr>
        <w:rFonts w:ascii="Calibri" w:hAnsi="Calibri"/>
        <w:color w:val="555555"/>
        <w:sz w:val="18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exact" w:after="80"/>
    </w:pPr>
    <w:rPr>
      <w:rFonts w:ascii="Calibri" w:hAnsi="Calibri"/>
      <w:b w:val="0"/>
      <w:i w:val="0"/>
      <w:color w:val="20252B"/>
      <w:sz w:val="22"/>
      <w:lang w:val="es-SV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Calibri" w:hAnsi="Calibri"/>
      <w:b w:val="0"/>
      <w:i w:val="0"/>
      <w:color w:val="555555"/>
      <w:sz w:val="18"/>
      <w:lang w:val="es-SV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80" w:lineRule="exac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2"/>
      <w:szCs w:val="28"/>
      <w:lang w:val="es-SV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580" w:lineRule="exact"/>
      <w:contextualSpacing/>
    </w:pPr>
    <w:rPr>
      <w:rFonts w:asciiTheme="majorHAnsi" w:eastAsiaTheme="majorEastAsia" w:hAnsiTheme="majorHAnsi" w:cstheme="majorBidi" w:ascii="Calibri" w:hAnsi="Calibri"/>
      <w:b/>
      <w:i w:val="0"/>
      <w:color w:val="000000"/>
      <w:spacing w:val="5"/>
      <w:kern w:val="28"/>
      <w:sz w:val="48"/>
      <w:szCs w:val="52"/>
      <w:lang w:val="es-SV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320" w:lineRule="exact"/>
    </w:pPr>
    <w:rPr>
      <w:rFonts w:asciiTheme="majorHAnsi" w:eastAsiaTheme="majorEastAsia" w:hAnsiTheme="majorHAnsi" w:cstheme="majorBidi" w:ascii="Calibri" w:hAnsi="Calibri"/>
      <w:b/>
      <w:i w:val="0"/>
      <w:iCs/>
      <w:color w:val="000000"/>
      <w:spacing w:val="15"/>
      <w:sz w:val="25"/>
      <w:szCs w:val="24"/>
      <w:lang w:val="es-SV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300" w:lineRule="exact"/>
      <w:ind w:left="202" w:hanging="202"/>
      <w:contextualSpacing/>
    </w:pPr>
    <w:rPr>
      <w:rFonts w:ascii="Calibri" w:hAnsi="Calibri"/>
      <w:b w:val="0"/>
      <w:i w:val="0"/>
      <w:color w:val="20252B"/>
      <w:sz w:val="22"/>
      <w:lang w:val="es-SV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ny">
    <w:name w:val="Company"/>
    <w:basedOn w:val="Normal"/>
    <w:pPr>
      <w:keepNext/>
      <w:spacing w:after="40" w:line="280" w:lineRule="exact"/>
    </w:pPr>
    <w:rPr>
      <w:rFonts w:ascii="Calibri" w:hAnsi="Calibri"/>
      <w:b/>
      <w:i w:val="0"/>
      <w:color w:val="000000"/>
      <w:sz w:val="23"/>
      <w:lang w:val="es-SV"/>
    </w:rPr>
  </w:style>
  <w:style w:type="paragraph" w:customStyle="1" w:styleId="Role">
    <w:name w:val="Role"/>
    <w:basedOn w:val="Normal"/>
    <w:pPr>
      <w:keepNext/>
      <w:spacing w:after="40" w:line="280" w:lineRule="exact"/>
    </w:pPr>
    <w:rPr>
      <w:rFonts w:ascii="Calibri" w:hAnsi="Calibri"/>
      <w:b w:val="0"/>
      <w:i w:val="0"/>
      <w:color w:val="20252B"/>
      <w:sz w:val="22"/>
      <w:lang w:val="es-SV"/>
    </w:rPr>
  </w:style>
  <w:style w:type="paragraph" w:customStyle="1" w:styleId="Contact">
    <w:name w:val="Contact"/>
    <w:basedOn w:val="Normal"/>
    <w:pPr>
      <w:keepNext w:val="0"/>
      <w:spacing w:after="20" w:line="260" w:lineRule="exact"/>
    </w:pPr>
    <w:rPr>
      <w:rFonts w:ascii="Calibri" w:hAnsi="Calibri"/>
      <w:b w:val="0"/>
      <w:i w:val="0"/>
      <w:color w:val="20252B"/>
      <w:sz w:val="20"/>
      <w:lang w:val="es-SV"/>
    </w:rPr>
  </w:style>
  <w:style w:type="paragraph" w:customStyle="1" w:styleId="Project">
    <w:name w:val="Project"/>
    <w:basedOn w:val="Normal"/>
    <w:pPr>
      <w:keepNext/>
      <w:spacing w:after="40" w:line="280" w:lineRule="exact"/>
    </w:pPr>
    <w:rPr>
      <w:rFonts w:ascii="Calibri" w:hAnsi="Calibri"/>
      <w:b/>
      <w:i w:val="0"/>
      <w:color w:val="000000"/>
      <w:sz w:val="23"/>
      <w:lang w:val="es-SV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cruzer92@gmail.com" TargetMode="External"/><Relationship Id="rId10" Type="http://schemas.openxmlformats.org/officeDocument/2006/relationships/hyperlink" Target="https://dcruzsv.vercel.app" TargetMode="External"/><Relationship Id="rId11" Type="http://schemas.openxmlformats.org/officeDocument/2006/relationships/hyperlink" Target="https://www.linkedin.com/in/cruzsv" TargetMode="External"/><Relationship Id="rId12" Type="http://schemas.openxmlformats.org/officeDocument/2006/relationships/hyperlink" Target="https://www.figma.com/design/KEbpsM6D6wlBzbGeSDJd5l/Vulnerability-Management-Dashboard?node-id=0-1" TargetMode="External"/><Relationship Id="rId13" Type="http://schemas.openxmlformats.org/officeDocument/2006/relationships/hyperlink" Target="https://www.figma.com/design/g039NhW9ZAy8NcF2knXqZk/MindMa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Cruz Curriculum Vitae Diseño UX UI</dc:title>
  <dc:subject>Candidatura a puestos de Diseñador UX UI</dc:subject>
  <dc:creator>David Alejandro Cruz Cruz</dc:creator>
  <cp:keywords>UX/UI, Figma, diseño de interfaces, sistemas de diseño, frontend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