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Rule="auto"/>
        <w:jc w:val="center"/>
        <w:rPr>
          <w:i w:val="0"/>
          <w:color w:val="000000"/>
          <w:sz w:val="40"/>
          <w:szCs w:val="40"/>
        </w:rPr>
      </w:pPr>
      <w:r w:rsidDel="00000000" w:rsidR="00000000" w:rsidRPr="00000000">
        <w:rPr>
          <w:i w:val="0"/>
          <w:color w:val="000000"/>
          <w:sz w:val="40"/>
          <w:szCs w:val="40"/>
          <w:rtl w:val="0"/>
        </w:rPr>
        <w:t xml:space="preserve">Mateo Cruz</w:t>
      </w:r>
    </w:p>
    <w:p w:rsidR="00000000" w:rsidDel="00000000" w:rsidP="00000000" w:rsidRDefault="00000000" w:rsidRPr="00000000" w14:paraId="00000002">
      <w:pPr>
        <w:pStyle w:val="Subtitle"/>
        <w:pBdr>
          <w:top w:color="000000" w:space="1" w:sz="4" w:val="single"/>
          <w:bottom w:color="000000" w:space="1" w:sz="4" w:val="single"/>
        </w:pBd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1220 Hammond St. </w:t>
      </w:r>
    </w:p>
    <w:p w:rsidR="00000000" w:rsidDel="00000000" w:rsidP="00000000" w:rsidRDefault="00000000" w:rsidRPr="00000000" w14:paraId="00000003">
      <w:pPr>
        <w:pStyle w:val="Subtitle"/>
        <w:pBdr>
          <w:top w:color="000000" w:space="1" w:sz="4" w:val="single"/>
          <w:bottom w:color="000000" w:space="1" w:sz="4" w:val="single"/>
        </w:pBdr>
        <w:spacing w:after="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Burlington, Ontario // Cell: 647 457 0516</w:t>
      </w:r>
    </w:p>
    <w:p w:rsidR="00000000" w:rsidDel="00000000" w:rsidP="00000000" w:rsidRDefault="00000000" w:rsidRPr="00000000" w14:paraId="00000004">
      <w:pPr>
        <w:pStyle w:val="Subtitle"/>
        <w:pBdr>
          <w:top w:color="000000" w:space="1" w:sz="4" w:val="single"/>
          <w:bottom w:color="000000" w:space="1" w:sz="4" w:val="single"/>
        </w:pBdr>
        <w:spacing w:after="0" w:lineRule="auto"/>
        <w:jc w:val="center"/>
        <w:rPr>
          <w:color w:val="000000"/>
          <w:sz w:val="20"/>
          <w:szCs w:val="20"/>
        </w:rPr>
      </w:pPr>
      <w:hyperlink r:id="rId6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mtaycruz@gmail.com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Professional Profile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Hard-working and self-motivated individual. Excellent listener and strong communicator, able to take a leadership role.</w:t>
      </w:r>
    </w:p>
    <w:p w:rsidR="00000000" w:rsidDel="00000000" w:rsidP="00000000" w:rsidRDefault="00000000" w:rsidRPr="00000000" w14:paraId="00000008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Qualifications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Service oriented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Able to read, write and speak English fluently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Able to understand Spanish fluently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Strong verbal communication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Well organized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Team player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Helped plan events for a church in different facilities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Ensures that the customer feels welcomed and that they enjoyed their shopping experience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am a graduate with a range of security, problem-solving and administrative skills, and with a commitment to justice and to the community.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Comfortable with these programming languages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800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CSS, HTML, Javascrip</w:t>
      </w:r>
      <w:r w:rsidDel="00000000" w:rsidR="00000000" w:rsidRPr="00000000">
        <w:rPr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42"/>
          <w:tab w:val="left" w:pos="284"/>
        </w:tabs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tabs>
          <w:tab w:val="left" w:pos="142"/>
          <w:tab w:val="left" w:pos="284"/>
        </w:tabs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42"/>
          <w:tab w:val="left" w:pos="284"/>
        </w:tabs>
        <w:spacing w:after="0" w:line="240" w:lineRule="auto"/>
        <w:ind w:left="709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National Logistics Services</w:t>
      </w:r>
    </w:p>
    <w:p w:rsidR="00000000" w:rsidDel="00000000" w:rsidP="00000000" w:rsidRDefault="00000000" w:rsidRPr="00000000" w14:paraId="00000018">
      <w:pPr>
        <w:tabs>
          <w:tab w:val="left" w:pos="142"/>
          <w:tab w:val="left" w:pos="284"/>
        </w:tabs>
        <w:spacing w:after="0" w:line="240" w:lineRule="auto"/>
        <w:ind w:left="709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Customer Service Representative</w:t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September 2018 to Current</w:t>
      </w:r>
    </w:p>
    <w:p w:rsidR="00000000" w:rsidDel="00000000" w:rsidP="00000000" w:rsidRDefault="00000000" w:rsidRPr="00000000" w14:paraId="00000019">
      <w:pPr>
        <w:tabs>
          <w:tab w:val="left" w:pos="142"/>
          <w:tab w:val="left" w:pos="284"/>
        </w:tabs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Mississauga, Ontario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Responded to all customer </w:t>
      </w:r>
      <w:r w:rsidDel="00000000" w:rsidR="00000000" w:rsidRPr="00000000">
        <w:rPr>
          <w:sz w:val="18"/>
          <w:szCs w:val="18"/>
          <w:rtl w:val="0"/>
        </w:rPr>
        <w:t xml:space="preserve">inquiries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(via telephone, email or in person) in a polite manner with the goal to provide customer focused service.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enter, edit, and process customer orders using PKMS or WMi systems.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Liaise with the NLS team on behalf of customer to determine the status of sales orders, purchase orders, inventory, and special requests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investigate on behalf of customers the non-conformance issues or service failures, collaborate with appropriate departments and determine root cause and discuss service recovery with relevant departments.</w:t>
      </w:r>
    </w:p>
    <w:p w:rsidR="00000000" w:rsidDel="00000000" w:rsidP="00000000" w:rsidRDefault="00000000" w:rsidRPr="00000000" w14:paraId="0000001E">
      <w:pPr>
        <w:tabs>
          <w:tab w:val="left" w:pos="142"/>
          <w:tab w:val="left" w:pos="284"/>
        </w:tabs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42"/>
          <w:tab w:val="left" w:pos="284"/>
        </w:tabs>
        <w:spacing w:after="0" w:line="240" w:lineRule="auto"/>
        <w:ind w:left="709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Chapters</w:t>
      </w:r>
    </w:p>
    <w:p w:rsidR="00000000" w:rsidDel="00000000" w:rsidP="00000000" w:rsidRDefault="00000000" w:rsidRPr="00000000" w14:paraId="00000020">
      <w:pPr>
        <w:tabs>
          <w:tab w:val="left" w:pos="142"/>
          <w:tab w:val="left" w:pos="284"/>
        </w:tabs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Customer Experience Representative</w:t>
        <w:tab/>
        <w:tab/>
        <w:tab/>
        <w:tab/>
        <w:tab/>
        <w:t xml:space="preserve">           </w:t>
      </w:r>
      <w:r w:rsidDel="00000000" w:rsidR="00000000" w:rsidRPr="00000000">
        <w:rPr>
          <w:sz w:val="18"/>
          <w:szCs w:val="18"/>
          <w:rtl w:val="0"/>
        </w:rPr>
        <w:t xml:space="preserve">September 2016 to August 2018</w:t>
      </w:r>
    </w:p>
    <w:p w:rsidR="00000000" w:rsidDel="00000000" w:rsidP="00000000" w:rsidRDefault="00000000" w:rsidRPr="00000000" w14:paraId="00000021">
      <w:pPr>
        <w:tabs>
          <w:tab w:val="left" w:pos="142"/>
          <w:tab w:val="left" w:pos="284"/>
        </w:tabs>
        <w:spacing w:after="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Vaughan, Ontario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Support the daily operations of the store before or after the store closes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Conduct inventory cycle counts, replenish stock, manage product returns, shelve products, and receive and process incoming store merchandise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 merchandise to create a visually appealing, stimulating store</w:t>
      </w:r>
    </w:p>
    <w:p w:rsidR="00000000" w:rsidDel="00000000" w:rsidP="00000000" w:rsidRDefault="00000000" w:rsidRPr="00000000" w14:paraId="00000025">
      <w:pPr>
        <w:tabs>
          <w:tab w:val="left" w:pos="142"/>
          <w:tab w:val="left" w:pos="284"/>
        </w:tabs>
        <w:spacing w:after="0" w:line="240" w:lineRule="auto"/>
        <w:ind w:left="709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2"/>
          <w:tab w:val="left" w:pos="284"/>
        </w:tabs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Toronto Church of Christ </w:t>
        <w:tab/>
        <w:tab/>
        <w:tab/>
        <w:tab/>
        <w:tab/>
        <w:tab/>
        <w:tab/>
        <w:t xml:space="preserve">June 2015 to August 2015</w:t>
      </w:r>
    </w:p>
    <w:p w:rsidR="00000000" w:rsidDel="00000000" w:rsidP="00000000" w:rsidRDefault="00000000" w:rsidRPr="00000000" w14:paraId="00000027">
      <w:pPr>
        <w:tabs>
          <w:tab w:val="left" w:pos="142"/>
          <w:tab w:val="left" w:pos="284"/>
        </w:tabs>
        <w:spacing w:after="0" w:line="240" w:lineRule="auto"/>
        <w:ind w:left="709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Intern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Helped to plan events for the church in different facilities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Greatly involved with teenagers in giving them guidance through life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Greatly involved within the church in setup for Sunday service and planning stages for events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Planned many events for the youth of the church</w:t>
      </w:r>
    </w:p>
    <w:p w:rsidR="00000000" w:rsidDel="00000000" w:rsidP="00000000" w:rsidRDefault="00000000" w:rsidRPr="00000000" w14:paraId="0000002C">
      <w:pPr>
        <w:tabs>
          <w:tab w:val="left" w:pos="142"/>
          <w:tab w:val="left" w:pos="284"/>
        </w:tabs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tabs>
          <w:tab w:val="left" w:pos="142"/>
          <w:tab w:val="left" w:pos="284"/>
        </w:tabs>
        <w:spacing w:after="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Costco </w:t>
        <w:tab/>
        <w:tab/>
        <w:tab/>
        <w:tab/>
        <w:tab/>
        <w:tab/>
        <w:tab/>
        <w:tab/>
        <w:tab/>
        <w:t xml:space="preserve">August 2011 to August 2016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tabs>
          <w:tab w:val="left" w:pos="142"/>
          <w:tab w:val="left" w:pos="284"/>
        </w:tabs>
        <w:spacing w:after="0" w:line="240" w:lineRule="auto"/>
        <w:ind w:firstLine="709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Merchandiser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cleaned machine parts and made sure the machine parts were sanitized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the cooler (same products together, older dates in front)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helped members with questions about meat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took leadership role by splitting work between co-workers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Trained new </w:t>
      </w:r>
      <w:r w:rsidDel="00000000" w:rsidR="00000000" w:rsidRPr="00000000">
        <w:rPr>
          <w:sz w:val="18"/>
          <w:szCs w:val="18"/>
          <w:rtl w:val="0"/>
        </w:rPr>
        <w:t xml:space="preserve">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  <w:tab w:val="left" w:pos="284"/>
        </w:tabs>
        <w:spacing w:after="0" w:before="0" w:line="240" w:lineRule="auto"/>
        <w:ind w:left="1069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Organized and restocked product on the floor i.e. produce, furniture, freezer products </w:t>
      </w:r>
    </w:p>
    <w:p w:rsidR="00000000" w:rsidDel="00000000" w:rsidP="00000000" w:rsidRDefault="00000000" w:rsidRPr="00000000" w14:paraId="00000035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tabs>
          <w:tab w:val="left" w:pos="142"/>
          <w:tab w:val="left" w:pos="284"/>
        </w:tabs>
        <w:spacing w:after="0" w:line="240" w:lineRule="auto"/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Juno College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2020</w:t>
      </w:r>
    </w:p>
    <w:p w:rsidR="00000000" w:rsidDel="00000000" w:rsidP="00000000" w:rsidRDefault="00000000" w:rsidRPr="00000000" w14:paraId="00000039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Web Dev 2-week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Toronto,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tabs>
          <w:tab w:val="left" w:pos="142"/>
          <w:tab w:val="left" w:pos="284"/>
        </w:tabs>
        <w:spacing w:after="0" w:line="240" w:lineRule="auto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Humber College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2010 to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42"/>
          <w:tab w:val="left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Police Foundation</w:t>
      </w:r>
    </w:p>
    <w:p w:rsidR="00000000" w:rsidDel="00000000" w:rsidP="00000000" w:rsidRDefault="00000000" w:rsidRPr="00000000" w14:paraId="0000003E">
      <w:pPr>
        <w:tabs>
          <w:tab w:val="left" w:pos="142"/>
          <w:tab w:val="left" w:pos="284"/>
        </w:tabs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College Diploma</w:t>
      </w:r>
    </w:p>
    <w:p w:rsidR="00000000" w:rsidDel="00000000" w:rsidP="00000000" w:rsidRDefault="00000000" w:rsidRPr="00000000" w14:paraId="0000003F">
      <w:pPr>
        <w:tabs>
          <w:tab w:val="left" w:pos="142"/>
          <w:tab w:val="left" w:pos="28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Toronto, Ontario, Canada</w:t>
      </w:r>
    </w:p>
    <w:p w:rsidR="00000000" w:rsidDel="00000000" w:rsidP="00000000" w:rsidRDefault="00000000" w:rsidRPr="00000000" w14:paraId="00000040">
      <w:pPr>
        <w:tabs>
          <w:tab w:val="left" w:pos="142"/>
          <w:tab w:val="left" w:pos="28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42"/>
          <w:tab w:val="left" w:pos="284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42"/>
          <w:tab w:val="left" w:pos="284"/>
        </w:tabs>
        <w:spacing w:after="0" w:line="24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Humber College</w:t>
        <w:tab/>
        <w:tab/>
        <w:tab/>
        <w:tab/>
        <w:tab/>
        <w:tab/>
        <w:tab/>
        <w:tab/>
        <w:tab/>
      </w:r>
      <w:r w:rsidDel="00000000" w:rsidR="00000000" w:rsidRPr="00000000">
        <w:rPr>
          <w:sz w:val="18"/>
          <w:szCs w:val="18"/>
          <w:rtl w:val="0"/>
        </w:rPr>
        <w:t xml:space="preserve">2009 to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42"/>
          <w:tab w:val="left" w:pos="28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General Arts and Science</w:t>
      </w:r>
    </w:p>
    <w:p w:rsidR="00000000" w:rsidDel="00000000" w:rsidP="00000000" w:rsidRDefault="00000000" w:rsidRPr="00000000" w14:paraId="00000044">
      <w:pPr>
        <w:tabs>
          <w:tab w:val="left" w:pos="142"/>
          <w:tab w:val="left" w:pos="284"/>
        </w:tabs>
        <w:spacing w:after="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Certificate</w:t>
      </w:r>
    </w:p>
    <w:p w:rsidR="00000000" w:rsidDel="00000000" w:rsidP="00000000" w:rsidRDefault="00000000" w:rsidRPr="00000000" w14:paraId="00000045">
      <w:pPr>
        <w:tabs>
          <w:tab w:val="left" w:pos="142"/>
          <w:tab w:val="left" w:pos="284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Toronto, Ontario, Canada</w:t>
      </w:r>
    </w:p>
    <w:sectPr>
      <w:pgSz w:h="15840" w:w="12240" w:orient="portrait"/>
      <w:pgMar w:bottom="454" w:top="454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80"/>
      <w:numFmt w:val="bullet"/>
      <w:lvlText w:val="-"/>
      <w:lvlJc w:val="left"/>
      <w:pPr>
        <w:ind w:left="1069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80"/>
      <w:numFmt w:val="bullet"/>
      <w:lvlText w:val="-"/>
      <w:lvlJc w:val="left"/>
      <w:pPr>
        <w:ind w:left="1069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taycr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